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9C5" w:rsidRPr="005379C5" w:rsidRDefault="005379C5" w:rsidP="005379C5">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379C5">
        <w:rPr>
          <w:rFonts w:ascii="Times New Roman" w:eastAsia="Times New Roman" w:hAnsi="Times New Roman" w:cs="Times New Roman"/>
          <w:b/>
          <w:bCs/>
          <w:sz w:val="36"/>
          <w:szCs w:val="36"/>
          <w:lang w:eastAsia="en-AU"/>
        </w:rPr>
        <w:t>Functional Specification Overview</w:t>
      </w:r>
    </w:p>
    <w:p w:rsidR="005379C5" w:rsidRPr="005379C5" w:rsidRDefault="005379C5" w:rsidP="005379C5">
      <w:p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The simulated machine will exhibit the following general capabilities: </w:t>
      </w:r>
    </w:p>
    <w:p w:rsidR="005379C5" w:rsidRPr="005379C5" w:rsidRDefault="005379C5" w:rsidP="005379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It will detect collision between itself and other fixed objects such as walls and charging </w:t>
      </w:r>
      <w:proofErr w:type="gramStart"/>
      <w:r w:rsidRPr="005379C5">
        <w:rPr>
          <w:rFonts w:ascii="Times New Roman" w:eastAsia="Times New Roman" w:hAnsi="Times New Roman" w:cs="Times New Roman"/>
          <w:sz w:val="24"/>
          <w:szCs w:val="24"/>
          <w:lang w:eastAsia="en-AU"/>
        </w:rPr>
        <w:t>station, and</w:t>
      </w:r>
      <w:proofErr w:type="gramEnd"/>
      <w:r w:rsidRPr="005379C5">
        <w:rPr>
          <w:rFonts w:ascii="Times New Roman" w:eastAsia="Times New Roman" w:hAnsi="Times New Roman" w:cs="Times New Roman"/>
          <w:sz w:val="24"/>
          <w:szCs w:val="24"/>
          <w:lang w:eastAsia="en-AU"/>
        </w:rPr>
        <w:t xml:space="preserve"> respond appropriately. </w:t>
      </w:r>
    </w:p>
    <w:p w:rsidR="005379C5" w:rsidRPr="005379C5" w:rsidRDefault="005379C5" w:rsidP="005379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It will have a direction sensor which it will use to navigate, by turning relative to its current direction, or by travelling towards a charging station. </w:t>
      </w:r>
    </w:p>
    <w:p w:rsidR="005379C5" w:rsidRPr="005379C5" w:rsidRDefault="005379C5" w:rsidP="005379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An in-built scale will enable the device to measure the weight of its current </w:t>
      </w:r>
      <w:proofErr w:type="gramStart"/>
      <w:r w:rsidRPr="005379C5">
        <w:rPr>
          <w:rFonts w:ascii="Times New Roman" w:eastAsia="Times New Roman" w:hAnsi="Times New Roman" w:cs="Times New Roman"/>
          <w:sz w:val="24"/>
          <w:szCs w:val="24"/>
          <w:lang w:eastAsia="en-AU"/>
        </w:rPr>
        <w:t>payload, and</w:t>
      </w:r>
      <w:proofErr w:type="gramEnd"/>
      <w:r w:rsidRPr="005379C5">
        <w:rPr>
          <w:rFonts w:ascii="Times New Roman" w:eastAsia="Times New Roman" w:hAnsi="Times New Roman" w:cs="Times New Roman"/>
          <w:sz w:val="24"/>
          <w:szCs w:val="24"/>
          <w:lang w:eastAsia="en-AU"/>
        </w:rPr>
        <w:t xml:space="preserve"> adjust its behaviour accordingly. </w:t>
      </w:r>
    </w:p>
    <w:p w:rsidR="005379C5" w:rsidRPr="005379C5" w:rsidRDefault="005379C5" w:rsidP="005379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A battery level sensor will enable the machine to monitor its current power status, to ensure that it returns to its charging station when power runs low. </w:t>
      </w:r>
    </w:p>
    <w:p w:rsidR="005379C5" w:rsidRPr="005379C5" w:rsidRDefault="005379C5" w:rsidP="005379C5">
      <w:p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A basic graphical interface, rendered using the CAB202 ZDK graphics library, will show the progress of the robot vacuum cleaner as it navigates the virtual environment. The operator of the simulation will use the user interface to monitor the state of the device via a status panel, observe the effectiveness with which the machine cleans the floor, and verify that the machine generally conforms to specification as set out in detail in the remainder of this document. </w:t>
      </w:r>
    </w:p>
    <w:p w:rsidR="005379C5" w:rsidRPr="005379C5" w:rsidRDefault="005379C5" w:rsidP="005379C5">
      <w:p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The simulation will execute in two modes. When running in </w:t>
      </w:r>
      <w:r w:rsidRPr="005379C5">
        <w:rPr>
          <w:rFonts w:ascii="Times New Roman" w:eastAsia="Times New Roman" w:hAnsi="Times New Roman" w:cs="Times New Roman"/>
          <w:i/>
          <w:iCs/>
          <w:sz w:val="24"/>
          <w:szCs w:val="24"/>
          <w:lang w:eastAsia="en-AU"/>
        </w:rPr>
        <w:t>interactive mode</w:t>
      </w:r>
      <w:r w:rsidRPr="005379C5">
        <w:rPr>
          <w:rFonts w:ascii="Times New Roman" w:eastAsia="Times New Roman" w:hAnsi="Times New Roman" w:cs="Times New Roman"/>
          <w:sz w:val="24"/>
          <w:szCs w:val="24"/>
          <w:lang w:eastAsia="en-AU"/>
        </w:rPr>
        <w:t xml:space="preserve">, a human observer (e.g. your tutor) will control the simulation using instructions listed below. When running in </w:t>
      </w:r>
      <w:r w:rsidRPr="005379C5">
        <w:rPr>
          <w:rFonts w:ascii="Times New Roman" w:eastAsia="Times New Roman" w:hAnsi="Times New Roman" w:cs="Times New Roman"/>
          <w:i/>
          <w:iCs/>
          <w:sz w:val="24"/>
          <w:szCs w:val="24"/>
          <w:lang w:eastAsia="en-AU"/>
        </w:rPr>
        <w:t>batch mode</w:t>
      </w:r>
      <w:r w:rsidRPr="005379C5">
        <w:rPr>
          <w:rFonts w:ascii="Times New Roman" w:eastAsia="Times New Roman" w:hAnsi="Times New Roman" w:cs="Times New Roman"/>
          <w:sz w:val="24"/>
          <w:szCs w:val="24"/>
          <w:lang w:eastAsia="en-AU"/>
        </w:rPr>
        <w:t xml:space="preserve">, the simulation will be executed with a list of instructions provided via redirected standard input, using the same instruction set as those used by the human observer. </w:t>
      </w:r>
    </w:p>
    <w:p w:rsidR="005379C5" w:rsidRPr="005379C5" w:rsidRDefault="005379C5" w:rsidP="005379C5">
      <w:p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The instructions recognised by the simulator are listed below. Some of these instructions are atomic, but several require the input of one, two, or three numeric parameters, as elaborated in greater detail in the following sections. The Robot Vacuum Cleaner instruction set is listed below: </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Courier New" w:eastAsia="Times New Roman" w:hAnsi="Courier New" w:cs="Courier New"/>
          <w:sz w:val="20"/>
          <w:szCs w:val="20"/>
          <w:lang w:eastAsia="en-AU"/>
        </w:rPr>
        <w:t>'b'</w:t>
      </w:r>
      <w:r w:rsidRPr="005379C5">
        <w:rPr>
          <w:rFonts w:ascii="Times New Roman" w:eastAsia="Times New Roman" w:hAnsi="Times New Roman" w:cs="Times New Roman"/>
          <w:sz w:val="24"/>
          <w:szCs w:val="24"/>
          <w:lang w:eastAsia="en-AU"/>
        </w:rPr>
        <w:t xml:space="preserve"> – tell the device to stop cleaning and return to base i.e. step repeatedly towards the charging dock.</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Courier New" w:eastAsia="Times New Roman" w:hAnsi="Courier New" w:cs="Courier New"/>
          <w:sz w:val="20"/>
          <w:szCs w:val="20"/>
          <w:lang w:eastAsia="en-AU"/>
        </w:rPr>
        <w:t>'d'</w:t>
      </w:r>
      <w:r w:rsidRPr="005379C5">
        <w:rPr>
          <w:rFonts w:ascii="Times New Roman" w:eastAsia="Times New Roman" w:hAnsi="Times New Roman" w:cs="Times New Roman"/>
          <w:sz w:val="24"/>
          <w:szCs w:val="24"/>
          <w:lang w:eastAsia="en-AU"/>
        </w:rPr>
        <w:t xml:space="preserve"> – drop a piece of </w:t>
      </w:r>
      <w:r w:rsidRPr="005379C5">
        <w:rPr>
          <w:rFonts w:ascii="Times New Roman" w:eastAsia="Times New Roman" w:hAnsi="Times New Roman" w:cs="Times New Roman"/>
          <w:i/>
          <w:iCs/>
          <w:sz w:val="24"/>
          <w:szCs w:val="24"/>
          <w:lang w:eastAsia="en-AU"/>
        </w:rPr>
        <w:t>dust</w:t>
      </w:r>
      <w:r w:rsidRPr="005379C5">
        <w:rPr>
          <w:rFonts w:ascii="Times New Roman" w:eastAsia="Times New Roman" w:hAnsi="Times New Roman" w:cs="Times New Roman"/>
          <w:sz w:val="24"/>
          <w:szCs w:val="24"/>
          <w:lang w:eastAsia="en-AU"/>
        </w:rPr>
        <w:t xml:space="preserve"> (small rubbish) on the floor.</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w:t>
      </w:r>
      <w:proofErr w:type="spellStart"/>
      <w:r w:rsidRPr="005379C5">
        <w:rPr>
          <w:rFonts w:ascii="Courier New" w:eastAsia="Times New Roman" w:hAnsi="Courier New" w:cs="Courier New"/>
          <w:sz w:val="20"/>
          <w:szCs w:val="20"/>
          <w:highlight w:val="green"/>
          <w:lang w:eastAsia="en-AU"/>
        </w:rPr>
        <w:t>i</w:t>
      </w:r>
      <w:proofErr w:type="spellEnd"/>
      <w:r w:rsidRPr="005379C5">
        <w:rPr>
          <w:rFonts w:ascii="Courier New" w:eastAsia="Times New Roman" w:hAnsi="Courier New" w:cs="Courier New"/>
          <w:sz w:val="20"/>
          <w:szCs w:val="20"/>
          <w:highlight w:val="green"/>
          <w:lang w:eastAsia="en-AU"/>
        </w:rPr>
        <w:t>'</w:t>
      </w:r>
      <w:r w:rsidRPr="005379C5">
        <w:rPr>
          <w:rFonts w:ascii="Times New Roman" w:eastAsia="Times New Roman" w:hAnsi="Times New Roman" w:cs="Times New Roman"/>
          <w:sz w:val="24"/>
          <w:szCs w:val="24"/>
          <w:highlight w:val="green"/>
          <w:lang w:eastAsia="en-AU"/>
        </w:rPr>
        <w:t xml:space="preserve"> – push the device one unit north (up on the terminal).</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'j'</w:t>
      </w:r>
      <w:r w:rsidRPr="005379C5">
        <w:rPr>
          <w:rFonts w:ascii="Times New Roman" w:eastAsia="Times New Roman" w:hAnsi="Times New Roman" w:cs="Times New Roman"/>
          <w:sz w:val="24"/>
          <w:szCs w:val="24"/>
          <w:highlight w:val="green"/>
          <w:lang w:eastAsia="en-AU"/>
        </w:rPr>
        <w:t xml:space="preserve"> – push the device one unit west (left on the terminal).</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'k'</w:t>
      </w:r>
      <w:r w:rsidRPr="005379C5">
        <w:rPr>
          <w:rFonts w:ascii="Times New Roman" w:eastAsia="Times New Roman" w:hAnsi="Times New Roman" w:cs="Times New Roman"/>
          <w:sz w:val="24"/>
          <w:szCs w:val="24"/>
          <w:highlight w:val="green"/>
          <w:lang w:eastAsia="en-AU"/>
        </w:rPr>
        <w:t xml:space="preserve"> – push the device one unit south (down on the terminal).</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'l'</w:t>
      </w:r>
      <w:r w:rsidRPr="005379C5">
        <w:rPr>
          <w:rFonts w:ascii="Times New Roman" w:eastAsia="Times New Roman" w:hAnsi="Times New Roman" w:cs="Times New Roman"/>
          <w:sz w:val="24"/>
          <w:szCs w:val="24"/>
          <w:highlight w:val="green"/>
          <w:lang w:eastAsia="en-AU"/>
        </w:rPr>
        <w:t xml:space="preserve"> – push the device one unit east (right on the terminal).</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'm'</w:t>
      </w:r>
      <w:r w:rsidRPr="005379C5">
        <w:rPr>
          <w:rFonts w:ascii="Times New Roman" w:eastAsia="Times New Roman" w:hAnsi="Times New Roman" w:cs="Times New Roman"/>
          <w:sz w:val="24"/>
          <w:szCs w:val="24"/>
          <w:highlight w:val="green"/>
          <w:lang w:eastAsia="en-AU"/>
        </w:rPr>
        <w:t xml:space="preserve"> – set the millisecond delay between successive invocations of the </w:t>
      </w:r>
      <w:r w:rsidRPr="005379C5">
        <w:rPr>
          <w:rFonts w:ascii="Courier New" w:eastAsia="Times New Roman" w:hAnsi="Courier New" w:cs="Courier New"/>
          <w:sz w:val="20"/>
          <w:szCs w:val="20"/>
          <w:highlight w:val="green"/>
          <w:lang w:eastAsia="en-AU"/>
        </w:rPr>
        <w:t>loop</w:t>
      </w:r>
      <w:r w:rsidRPr="005379C5">
        <w:rPr>
          <w:rFonts w:ascii="Times New Roman" w:eastAsia="Times New Roman" w:hAnsi="Times New Roman" w:cs="Times New Roman"/>
          <w:sz w:val="24"/>
          <w:szCs w:val="24"/>
          <w:highlight w:val="green"/>
          <w:lang w:eastAsia="en-AU"/>
        </w:rPr>
        <w:t xml:space="preserve"> function.</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'o'</w:t>
      </w:r>
      <w:r w:rsidRPr="005379C5">
        <w:rPr>
          <w:rFonts w:ascii="Times New Roman" w:eastAsia="Times New Roman" w:hAnsi="Times New Roman" w:cs="Times New Roman"/>
          <w:sz w:val="24"/>
          <w:szCs w:val="24"/>
          <w:highlight w:val="green"/>
          <w:lang w:eastAsia="en-AU"/>
        </w:rPr>
        <w:t xml:space="preserve"> – set the time-out period, that is, the total permitted run time, measured in seconds.</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'p'</w:t>
      </w:r>
      <w:r w:rsidRPr="005379C5">
        <w:rPr>
          <w:rFonts w:ascii="Times New Roman" w:eastAsia="Times New Roman" w:hAnsi="Times New Roman" w:cs="Times New Roman"/>
          <w:sz w:val="24"/>
          <w:szCs w:val="24"/>
          <w:highlight w:val="green"/>
          <w:lang w:eastAsia="en-AU"/>
        </w:rPr>
        <w:t xml:space="preserve"> – cause the device to start moving (if it is stationary) or stop moving (if it is mobile).</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'q'</w:t>
      </w:r>
      <w:r w:rsidRPr="005379C5">
        <w:rPr>
          <w:rFonts w:ascii="Times New Roman" w:eastAsia="Times New Roman" w:hAnsi="Times New Roman" w:cs="Times New Roman"/>
          <w:sz w:val="24"/>
          <w:szCs w:val="24"/>
          <w:highlight w:val="green"/>
          <w:lang w:eastAsia="en-AU"/>
        </w:rPr>
        <w:t xml:space="preserve"> – quit simulation.</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'r'</w:t>
      </w:r>
      <w:r w:rsidRPr="005379C5">
        <w:rPr>
          <w:rFonts w:ascii="Times New Roman" w:eastAsia="Times New Roman" w:hAnsi="Times New Roman" w:cs="Times New Roman"/>
          <w:sz w:val="24"/>
          <w:szCs w:val="24"/>
          <w:highlight w:val="green"/>
          <w:lang w:eastAsia="en-AU"/>
        </w:rPr>
        <w:t xml:space="preserve"> – reset simulation.</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Courier New" w:eastAsia="Times New Roman" w:hAnsi="Courier New" w:cs="Courier New"/>
          <w:sz w:val="20"/>
          <w:szCs w:val="20"/>
          <w:lang w:eastAsia="en-AU"/>
        </w:rPr>
        <w:t>'s'</w:t>
      </w:r>
      <w:r w:rsidRPr="005379C5">
        <w:rPr>
          <w:rFonts w:ascii="Times New Roman" w:eastAsia="Times New Roman" w:hAnsi="Times New Roman" w:cs="Times New Roman"/>
          <w:sz w:val="24"/>
          <w:szCs w:val="24"/>
          <w:lang w:eastAsia="en-AU"/>
        </w:rPr>
        <w:t xml:space="preserve"> – drop a piece of </w:t>
      </w:r>
      <w:r w:rsidRPr="005379C5">
        <w:rPr>
          <w:rFonts w:ascii="Times New Roman" w:eastAsia="Times New Roman" w:hAnsi="Times New Roman" w:cs="Times New Roman"/>
          <w:i/>
          <w:iCs/>
          <w:sz w:val="24"/>
          <w:szCs w:val="24"/>
          <w:lang w:eastAsia="en-AU"/>
        </w:rPr>
        <w:t>slime</w:t>
      </w:r>
      <w:r w:rsidRPr="005379C5">
        <w:rPr>
          <w:rFonts w:ascii="Times New Roman" w:eastAsia="Times New Roman" w:hAnsi="Times New Roman" w:cs="Times New Roman"/>
          <w:sz w:val="24"/>
          <w:szCs w:val="24"/>
          <w:lang w:eastAsia="en-AU"/>
        </w:rPr>
        <w:t xml:space="preserve"> (medium rubbish) on the floor.</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Courier New" w:eastAsia="Times New Roman" w:hAnsi="Courier New" w:cs="Courier New"/>
          <w:sz w:val="20"/>
          <w:szCs w:val="20"/>
          <w:lang w:eastAsia="en-AU"/>
        </w:rPr>
        <w:t>'t'</w:t>
      </w:r>
      <w:r w:rsidRPr="005379C5">
        <w:rPr>
          <w:rFonts w:ascii="Times New Roman" w:eastAsia="Times New Roman" w:hAnsi="Times New Roman" w:cs="Times New Roman"/>
          <w:sz w:val="24"/>
          <w:szCs w:val="24"/>
          <w:lang w:eastAsia="en-AU"/>
        </w:rPr>
        <w:t xml:space="preserve"> – drop a piece of </w:t>
      </w:r>
      <w:r w:rsidRPr="005379C5">
        <w:rPr>
          <w:rFonts w:ascii="Times New Roman" w:eastAsia="Times New Roman" w:hAnsi="Times New Roman" w:cs="Times New Roman"/>
          <w:i/>
          <w:iCs/>
          <w:sz w:val="24"/>
          <w:szCs w:val="24"/>
          <w:lang w:eastAsia="en-AU"/>
        </w:rPr>
        <w:t>trash</w:t>
      </w:r>
      <w:r w:rsidRPr="005379C5">
        <w:rPr>
          <w:rFonts w:ascii="Times New Roman" w:eastAsia="Times New Roman" w:hAnsi="Times New Roman" w:cs="Times New Roman"/>
          <w:sz w:val="24"/>
          <w:szCs w:val="24"/>
          <w:lang w:eastAsia="en-AU"/>
        </w:rPr>
        <w:t xml:space="preserve"> (large rubbish) on the floor.</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'v'</w:t>
      </w:r>
      <w:r w:rsidRPr="005379C5">
        <w:rPr>
          <w:rFonts w:ascii="Times New Roman" w:eastAsia="Times New Roman" w:hAnsi="Times New Roman" w:cs="Times New Roman"/>
          <w:sz w:val="24"/>
          <w:szCs w:val="24"/>
          <w:highlight w:val="green"/>
          <w:lang w:eastAsia="en-AU"/>
        </w:rPr>
        <w:t xml:space="preserve"> – move the device to a new location and specify a new direction.</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'w'</w:t>
      </w:r>
      <w:r w:rsidRPr="005379C5">
        <w:rPr>
          <w:rFonts w:ascii="Times New Roman" w:eastAsia="Times New Roman" w:hAnsi="Times New Roman" w:cs="Times New Roman"/>
          <w:sz w:val="24"/>
          <w:szCs w:val="24"/>
          <w:highlight w:val="green"/>
          <w:lang w:eastAsia="en-AU"/>
        </w:rPr>
        <w:t xml:space="preserve"> – change the amount (weight) of the rubbish currently on board the device.</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'y'</w:t>
      </w:r>
      <w:r w:rsidRPr="005379C5">
        <w:rPr>
          <w:rFonts w:ascii="Times New Roman" w:eastAsia="Times New Roman" w:hAnsi="Times New Roman" w:cs="Times New Roman"/>
          <w:sz w:val="24"/>
          <w:szCs w:val="24"/>
          <w:highlight w:val="green"/>
          <w:lang w:eastAsia="en-AU"/>
        </w:rPr>
        <w:t xml:space="preserve"> – change the battery level of the device.</w:t>
      </w:r>
    </w:p>
    <w:p w:rsidR="005379C5" w:rsidRPr="005379C5" w:rsidRDefault="005379C5" w:rsidP="005379C5">
      <w:pPr>
        <w:numPr>
          <w:ilvl w:val="0"/>
          <w:numId w:val="2"/>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lastRenderedPageBreak/>
        <w:t>'?'</w:t>
      </w:r>
      <w:r w:rsidRPr="005379C5">
        <w:rPr>
          <w:rFonts w:ascii="Times New Roman" w:eastAsia="Times New Roman" w:hAnsi="Times New Roman" w:cs="Times New Roman"/>
          <w:sz w:val="24"/>
          <w:szCs w:val="24"/>
          <w:highlight w:val="green"/>
          <w:lang w:eastAsia="en-AU"/>
        </w:rPr>
        <w:t xml:space="preserve"> – display help screen.</w:t>
      </w:r>
    </w:p>
    <w:p w:rsidR="005379C5" w:rsidRPr="005379C5" w:rsidRDefault="005379C5" w:rsidP="005379C5">
      <w:p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A video which demonstrates a near-complete version of the assignment is available for viewing in the Echo360 panel within Blackboard. The only functionality absent is pixel-level collision detection.</w:t>
      </w:r>
    </w:p>
    <w:p w:rsidR="005379C5" w:rsidRPr="005379C5" w:rsidRDefault="005379C5" w:rsidP="005379C5">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379C5">
        <w:rPr>
          <w:rFonts w:ascii="Times New Roman" w:eastAsia="Times New Roman" w:hAnsi="Times New Roman" w:cs="Times New Roman"/>
          <w:b/>
          <w:bCs/>
          <w:sz w:val="36"/>
          <w:szCs w:val="36"/>
          <w:lang w:eastAsia="en-AU"/>
        </w:rPr>
        <w:t>Functional Specification</w:t>
      </w:r>
    </w:p>
    <w:p w:rsidR="005379C5" w:rsidRPr="005379C5" w:rsidRDefault="005379C5" w:rsidP="005379C5">
      <w:pPr>
        <w:numPr>
          <w:ilvl w:val="0"/>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b/>
          <w:bCs/>
          <w:sz w:val="24"/>
          <w:szCs w:val="24"/>
          <w:highlight w:val="green"/>
          <w:lang w:eastAsia="en-AU"/>
        </w:rPr>
        <w:t>Terminal Set-up:</w:t>
      </w:r>
      <w:r w:rsidRPr="005379C5">
        <w:rPr>
          <w:rFonts w:ascii="Times New Roman" w:eastAsia="Times New Roman" w:hAnsi="Times New Roman" w:cs="Times New Roman"/>
          <w:sz w:val="24"/>
          <w:szCs w:val="24"/>
          <w:highlight w:val="green"/>
          <w:lang w:eastAsia="en-AU"/>
        </w:rPr>
        <w:t xml:space="preserve"> you may assume that the terminal will be quite large, for example, on the order of 150×50, or more. Tutors will not run the simulation in a tiny display.</w:t>
      </w:r>
    </w:p>
    <w:p w:rsidR="005379C5" w:rsidRPr="005379C5" w:rsidRDefault="005379C5" w:rsidP="005379C5">
      <w:pPr>
        <w:numPr>
          <w:ilvl w:val="0"/>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b/>
          <w:bCs/>
          <w:sz w:val="24"/>
          <w:szCs w:val="24"/>
          <w:highlight w:val="green"/>
          <w:lang w:eastAsia="en-AU"/>
        </w:rPr>
        <w:t>Status Display:</w:t>
      </w:r>
      <w:r w:rsidRPr="005379C5">
        <w:rPr>
          <w:rFonts w:ascii="Times New Roman" w:eastAsia="Times New Roman" w:hAnsi="Times New Roman" w:cs="Times New Roman"/>
          <w:sz w:val="24"/>
          <w:szCs w:val="24"/>
          <w:highlight w:val="green"/>
          <w:lang w:eastAsia="en-AU"/>
        </w:rPr>
        <w:t xml:space="preserve"> The status display is 5 characters high, located at the top of the terminal window, </w:t>
      </w:r>
      <w:proofErr w:type="gramStart"/>
      <w:r w:rsidRPr="005379C5">
        <w:rPr>
          <w:rFonts w:ascii="Times New Roman" w:eastAsia="Times New Roman" w:hAnsi="Times New Roman" w:cs="Times New Roman"/>
          <w:sz w:val="24"/>
          <w:szCs w:val="24"/>
          <w:highlight w:val="green"/>
          <w:lang w:eastAsia="en-AU"/>
        </w:rPr>
        <w:t>is entirely visible at all times</w:t>
      </w:r>
      <w:proofErr w:type="gramEnd"/>
      <w:r w:rsidRPr="005379C5">
        <w:rPr>
          <w:rFonts w:ascii="Times New Roman" w:eastAsia="Times New Roman" w:hAnsi="Times New Roman" w:cs="Times New Roman"/>
          <w:sz w:val="24"/>
          <w:szCs w:val="24"/>
          <w:highlight w:val="green"/>
          <w:lang w:eastAsia="en-AU"/>
        </w:rPr>
        <w:t xml:space="preserve"> (i.e. never occluded in any way) and displays the following information in a tabular format, laid out as two rows, each having three columns. </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Row 1, column 1: Student number, in the form </w:t>
      </w:r>
      <w:r w:rsidRPr="005379C5">
        <w:rPr>
          <w:rFonts w:ascii="Courier New" w:eastAsia="Times New Roman" w:hAnsi="Courier New" w:cs="Courier New"/>
          <w:sz w:val="20"/>
          <w:szCs w:val="20"/>
          <w:highlight w:val="green"/>
          <w:lang w:eastAsia="en-AU"/>
        </w:rPr>
        <w:t>n5377544</w:t>
      </w:r>
      <w:r w:rsidRPr="005379C5">
        <w:rPr>
          <w:rFonts w:ascii="Times New Roman" w:eastAsia="Times New Roman" w:hAnsi="Times New Roman" w:cs="Times New Roman"/>
          <w:sz w:val="24"/>
          <w:szCs w:val="24"/>
          <w:highlight w:val="green"/>
          <w:lang w:eastAsia="en-AU"/>
        </w:rPr>
        <w:t>.</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Row 1, column 2: Robot direction, measured in degrees and expressed </w:t>
      </w:r>
      <w:proofErr w:type="gramStart"/>
      <w:r w:rsidRPr="005379C5">
        <w:rPr>
          <w:rFonts w:ascii="Times New Roman" w:eastAsia="Times New Roman" w:hAnsi="Times New Roman" w:cs="Times New Roman"/>
          <w:sz w:val="24"/>
          <w:szCs w:val="24"/>
          <w:highlight w:val="red"/>
          <w:lang w:eastAsia="en-AU"/>
        </w:rPr>
        <w:t>as a whole number</w:t>
      </w:r>
      <w:proofErr w:type="gramEnd"/>
      <w:r w:rsidRPr="005379C5">
        <w:rPr>
          <w:rFonts w:ascii="Times New Roman" w:eastAsia="Times New Roman" w:hAnsi="Times New Roman" w:cs="Times New Roman"/>
          <w:sz w:val="24"/>
          <w:szCs w:val="24"/>
          <w:highlight w:val="red"/>
          <w:lang w:eastAsia="en-AU"/>
        </w:rPr>
        <w:t xml:space="preserve"> between 0 and 359 inclusive.</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Row 1, column 3: Remaining battery life, expressed as a percentage, using whole numbers.</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Row 2, column 1: Elapsed time since last reset, measured as whole number minutes and seconds in the form </w:t>
      </w:r>
      <w:proofErr w:type="spellStart"/>
      <w:proofErr w:type="gramStart"/>
      <w:r w:rsidRPr="005379C5">
        <w:rPr>
          <w:rFonts w:ascii="Courier New" w:eastAsia="Times New Roman" w:hAnsi="Courier New" w:cs="Courier New"/>
          <w:sz w:val="20"/>
          <w:szCs w:val="20"/>
          <w:highlight w:val="green"/>
          <w:lang w:eastAsia="en-AU"/>
        </w:rPr>
        <w:t>mm:ss</w:t>
      </w:r>
      <w:proofErr w:type="spellEnd"/>
      <w:r w:rsidRPr="005379C5">
        <w:rPr>
          <w:rFonts w:ascii="Times New Roman" w:eastAsia="Times New Roman" w:hAnsi="Times New Roman" w:cs="Times New Roman"/>
          <w:sz w:val="24"/>
          <w:szCs w:val="24"/>
          <w:highlight w:val="green"/>
          <w:lang w:eastAsia="en-AU"/>
        </w:rPr>
        <w:t>.</w:t>
      </w:r>
      <w:proofErr w:type="gramEnd"/>
      <w:r w:rsidRPr="005379C5">
        <w:rPr>
          <w:rFonts w:ascii="Times New Roman" w:eastAsia="Times New Roman" w:hAnsi="Times New Roman" w:cs="Times New Roman"/>
          <w:sz w:val="24"/>
          <w:szCs w:val="24"/>
          <w:highlight w:val="green"/>
          <w:lang w:eastAsia="en-AU"/>
        </w:rPr>
        <w:t xml:space="preserve"> </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Use </w:t>
      </w:r>
      <w:proofErr w:type="spellStart"/>
      <w:r w:rsidRPr="005379C5">
        <w:rPr>
          <w:rFonts w:ascii="Courier New" w:eastAsia="Times New Roman" w:hAnsi="Courier New" w:cs="Courier New"/>
          <w:sz w:val="20"/>
          <w:szCs w:val="20"/>
          <w:highlight w:val="green"/>
          <w:lang w:eastAsia="en-AU"/>
        </w:rPr>
        <w:t>get_current_time</w:t>
      </w:r>
      <w:proofErr w:type="spellEnd"/>
      <w:r w:rsidRPr="005379C5">
        <w:rPr>
          <w:rFonts w:ascii="Times New Roman" w:eastAsia="Times New Roman" w:hAnsi="Times New Roman" w:cs="Times New Roman"/>
          <w:sz w:val="24"/>
          <w:szCs w:val="24"/>
          <w:highlight w:val="green"/>
          <w:lang w:eastAsia="en-AU"/>
        </w:rPr>
        <w:t xml:space="preserve"> to measure elapsed time since last reset, rather than attempting calculations based on the loop delay.</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This must update in real time.</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yellow"/>
          <w:lang w:eastAsia="en-AU"/>
        </w:rPr>
      </w:pPr>
      <w:bookmarkStart w:id="0" w:name="load_display"/>
      <w:bookmarkEnd w:id="0"/>
      <w:r w:rsidRPr="005379C5">
        <w:rPr>
          <w:rFonts w:ascii="Times New Roman" w:eastAsia="Times New Roman" w:hAnsi="Times New Roman" w:cs="Times New Roman"/>
          <w:sz w:val="24"/>
          <w:szCs w:val="24"/>
          <w:highlight w:val="yellow"/>
          <w:lang w:eastAsia="en-AU"/>
        </w:rPr>
        <w:t xml:space="preserve">Row 2, column 2: </w:t>
      </w:r>
      <w:r w:rsidRPr="005379C5">
        <w:rPr>
          <w:rFonts w:ascii="Times New Roman" w:eastAsia="Times New Roman" w:hAnsi="Times New Roman" w:cs="Times New Roman"/>
          <w:strike/>
          <w:sz w:val="24"/>
          <w:szCs w:val="24"/>
          <w:highlight w:val="yellow"/>
          <w:lang w:eastAsia="en-AU"/>
        </w:rPr>
        <w:t xml:space="preserve">Weight, expressed as a percentage of the nominal load-carrying capacity of the device, using whole </w:t>
      </w:r>
      <w:proofErr w:type="spellStart"/>
      <w:proofErr w:type="gramStart"/>
      <w:r w:rsidRPr="005379C5">
        <w:rPr>
          <w:rFonts w:ascii="Times New Roman" w:eastAsia="Times New Roman" w:hAnsi="Times New Roman" w:cs="Times New Roman"/>
          <w:strike/>
          <w:sz w:val="24"/>
          <w:szCs w:val="24"/>
          <w:highlight w:val="yellow"/>
          <w:lang w:eastAsia="en-AU"/>
        </w:rPr>
        <w:t>numbers.</w:t>
      </w:r>
      <w:r w:rsidRPr="005379C5">
        <w:rPr>
          <w:rFonts w:ascii="Times New Roman" w:eastAsia="Times New Roman" w:hAnsi="Times New Roman" w:cs="Times New Roman"/>
          <w:sz w:val="24"/>
          <w:szCs w:val="24"/>
          <w:highlight w:val="yellow"/>
          <w:lang w:eastAsia="en-AU"/>
        </w:rPr>
        <w:t>Load</w:t>
      </w:r>
      <w:proofErr w:type="spellEnd"/>
      <w:proofErr w:type="gramEnd"/>
      <w:r w:rsidRPr="005379C5">
        <w:rPr>
          <w:rFonts w:ascii="Times New Roman" w:eastAsia="Times New Roman" w:hAnsi="Times New Roman" w:cs="Times New Roman"/>
          <w:sz w:val="24"/>
          <w:szCs w:val="24"/>
          <w:highlight w:val="yellow"/>
          <w:lang w:eastAsia="en-AU"/>
        </w:rPr>
        <w:t xml:space="preserve"> weight, measured in grams.</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yellow"/>
          <w:lang w:eastAsia="en-AU"/>
        </w:rPr>
      </w:pPr>
      <w:r w:rsidRPr="005379C5">
        <w:rPr>
          <w:rFonts w:ascii="Times New Roman" w:eastAsia="Times New Roman" w:hAnsi="Times New Roman" w:cs="Times New Roman"/>
          <w:sz w:val="24"/>
          <w:szCs w:val="24"/>
          <w:highlight w:val="yellow"/>
          <w:lang w:eastAsia="en-AU"/>
        </w:rPr>
        <w:t>Row 2, column 3: Rubbish available: three integers, separated by commas, showing the current amount of dust, slime, and trash, respectively, waiting to be collected from the floor.</w:t>
      </w:r>
    </w:p>
    <w:p w:rsidR="005379C5" w:rsidRPr="005379C5" w:rsidRDefault="005379C5" w:rsidP="005379C5">
      <w:pPr>
        <w:numPr>
          <w:ilvl w:val="0"/>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A </w:t>
      </w:r>
      <w:r w:rsidRPr="005379C5">
        <w:rPr>
          <w:rFonts w:ascii="Times New Roman" w:eastAsia="Times New Roman" w:hAnsi="Times New Roman" w:cs="Times New Roman"/>
          <w:b/>
          <w:bCs/>
          <w:sz w:val="24"/>
          <w:szCs w:val="24"/>
          <w:highlight w:val="green"/>
          <w:lang w:eastAsia="en-AU"/>
        </w:rPr>
        <w:t>command input area</w:t>
      </w:r>
      <w:r w:rsidRPr="005379C5">
        <w:rPr>
          <w:rFonts w:ascii="Times New Roman" w:eastAsia="Times New Roman" w:hAnsi="Times New Roman" w:cs="Times New Roman"/>
          <w:sz w:val="24"/>
          <w:szCs w:val="24"/>
          <w:highlight w:val="green"/>
          <w:lang w:eastAsia="en-AU"/>
        </w:rPr>
        <w:t xml:space="preserve"> occupies the bottom two rows the terminal window, remaining visible </w:t>
      </w:r>
      <w:proofErr w:type="gramStart"/>
      <w:r w:rsidRPr="005379C5">
        <w:rPr>
          <w:rFonts w:ascii="Times New Roman" w:eastAsia="Times New Roman" w:hAnsi="Times New Roman" w:cs="Times New Roman"/>
          <w:sz w:val="24"/>
          <w:szCs w:val="24"/>
          <w:highlight w:val="green"/>
          <w:lang w:eastAsia="en-AU"/>
        </w:rPr>
        <w:t>at all times</w:t>
      </w:r>
      <w:proofErr w:type="gramEnd"/>
      <w:r w:rsidRPr="005379C5">
        <w:rPr>
          <w:rFonts w:ascii="Times New Roman" w:eastAsia="Times New Roman" w:hAnsi="Times New Roman" w:cs="Times New Roman"/>
          <w:sz w:val="24"/>
          <w:szCs w:val="24"/>
          <w:highlight w:val="green"/>
          <w:lang w:eastAsia="en-AU"/>
        </w:rPr>
        <w:t xml:space="preserve"> (i.e. never occluded in any way by vacuum cleaners or rubbish). </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When not in use, this region will be empty.</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During interactive command entry, the region is used to prompt </w:t>
      </w:r>
      <w:proofErr w:type="gramStart"/>
      <w:r w:rsidRPr="005379C5">
        <w:rPr>
          <w:rFonts w:ascii="Times New Roman" w:eastAsia="Times New Roman" w:hAnsi="Times New Roman" w:cs="Times New Roman"/>
          <w:sz w:val="24"/>
          <w:szCs w:val="24"/>
          <w:highlight w:val="green"/>
          <w:lang w:eastAsia="en-AU"/>
        </w:rPr>
        <w:t>for</w:t>
      </w:r>
      <w:proofErr w:type="gramEnd"/>
      <w:r w:rsidRPr="005379C5">
        <w:rPr>
          <w:rFonts w:ascii="Times New Roman" w:eastAsia="Times New Roman" w:hAnsi="Times New Roman" w:cs="Times New Roman"/>
          <w:sz w:val="24"/>
          <w:szCs w:val="24"/>
          <w:highlight w:val="green"/>
          <w:lang w:eastAsia="en-AU"/>
        </w:rPr>
        <w:t xml:space="preserve"> and echo character data obtained from standard input.</w:t>
      </w:r>
    </w:p>
    <w:p w:rsidR="005379C5" w:rsidRPr="005379C5" w:rsidRDefault="005379C5" w:rsidP="005379C5">
      <w:pPr>
        <w:numPr>
          <w:ilvl w:val="0"/>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b/>
          <w:bCs/>
          <w:sz w:val="24"/>
          <w:szCs w:val="24"/>
          <w:highlight w:val="green"/>
          <w:lang w:eastAsia="en-AU"/>
        </w:rPr>
        <w:t>Border lines:</w:t>
      </w:r>
      <w:r w:rsidRPr="005379C5">
        <w:rPr>
          <w:rFonts w:ascii="Times New Roman" w:eastAsia="Times New Roman" w:hAnsi="Times New Roman" w:cs="Times New Roman"/>
          <w:sz w:val="24"/>
          <w:szCs w:val="24"/>
          <w:highlight w:val="green"/>
          <w:lang w:eastAsia="en-AU"/>
        </w:rPr>
        <w:t xml:space="preserve"> The terminal window </w:t>
      </w:r>
      <w:proofErr w:type="gramStart"/>
      <w:r w:rsidRPr="005379C5">
        <w:rPr>
          <w:rFonts w:ascii="Times New Roman" w:eastAsia="Times New Roman" w:hAnsi="Times New Roman" w:cs="Times New Roman"/>
          <w:sz w:val="24"/>
          <w:szCs w:val="24"/>
          <w:highlight w:val="green"/>
          <w:lang w:eastAsia="en-AU"/>
        </w:rPr>
        <w:t>as a whole is</w:t>
      </w:r>
      <w:proofErr w:type="gramEnd"/>
      <w:r w:rsidRPr="005379C5">
        <w:rPr>
          <w:rFonts w:ascii="Times New Roman" w:eastAsia="Times New Roman" w:hAnsi="Times New Roman" w:cs="Times New Roman"/>
          <w:sz w:val="24"/>
          <w:szCs w:val="24"/>
          <w:highlight w:val="green"/>
          <w:lang w:eastAsia="en-AU"/>
        </w:rPr>
        <w:t xml:space="preserve"> outlined by a border, and the various parts of the display within are separated visually by horizontal and vertical lines. </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Vertical line segments, including the left and right edges of the room and the status display, are rendered using lines made of </w:t>
      </w:r>
      <w:r w:rsidRPr="005379C5">
        <w:rPr>
          <w:rFonts w:ascii="Courier New" w:eastAsia="Times New Roman" w:hAnsi="Courier New" w:cs="Courier New"/>
          <w:sz w:val="20"/>
          <w:szCs w:val="20"/>
          <w:highlight w:val="green"/>
          <w:lang w:eastAsia="en-AU"/>
        </w:rPr>
        <w:t>'|'</w:t>
      </w:r>
      <w:r w:rsidRPr="005379C5">
        <w:rPr>
          <w:rFonts w:ascii="Times New Roman" w:eastAsia="Times New Roman" w:hAnsi="Times New Roman" w:cs="Times New Roman"/>
          <w:sz w:val="24"/>
          <w:szCs w:val="24"/>
          <w:highlight w:val="green"/>
          <w:lang w:eastAsia="en-AU"/>
        </w:rPr>
        <w:t xml:space="preserve"> (pipe) symbols.</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Horizontal line segments, including the upper and lower boundaries of the, and horizontal rules in the status area, are rendered using lines made of </w:t>
      </w:r>
      <w:r w:rsidRPr="005379C5">
        <w:rPr>
          <w:rFonts w:ascii="Courier New" w:eastAsia="Times New Roman" w:hAnsi="Courier New" w:cs="Courier New"/>
          <w:sz w:val="20"/>
          <w:szCs w:val="20"/>
          <w:highlight w:val="green"/>
          <w:lang w:eastAsia="en-AU"/>
        </w:rPr>
        <w:t>'-'</w:t>
      </w:r>
      <w:r w:rsidRPr="005379C5">
        <w:rPr>
          <w:rFonts w:ascii="Times New Roman" w:eastAsia="Times New Roman" w:hAnsi="Times New Roman" w:cs="Times New Roman"/>
          <w:sz w:val="24"/>
          <w:szCs w:val="24"/>
          <w:highlight w:val="green"/>
          <w:lang w:eastAsia="en-AU"/>
        </w:rPr>
        <w:t xml:space="preserve"> (minus) symbols.</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Intersections between horizontal and vertical border lines should be marked by </w:t>
      </w:r>
      <w:r w:rsidRPr="005379C5">
        <w:rPr>
          <w:rFonts w:ascii="Courier New" w:eastAsia="Times New Roman" w:hAnsi="Courier New" w:cs="Courier New"/>
          <w:sz w:val="20"/>
          <w:szCs w:val="20"/>
          <w:highlight w:val="green"/>
          <w:lang w:eastAsia="en-AU"/>
        </w:rPr>
        <w:t>'+'</w:t>
      </w:r>
      <w:r w:rsidRPr="005379C5">
        <w:rPr>
          <w:rFonts w:ascii="Times New Roman" w:eastAsia="Times New Roman" w:hAnsi="Times New Roman" w:cs="Times New Roman"/>
          <w:sz w:val="24"/>
          <w:szCs w:val="24"/>
          <w:highlight w:val="green"/>
          <w:lang w:eastAsia="en-AU"/>
        </w:rPr>
        <w:t xml:space="preserve"> (plus) symbols.</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Border lines </w:t>
      </w:r>
      <w:proofErr w:type="gramStart"/>
      <w:r w:rsidRPr="005379C5">
        <w:rPr>
          <w:rFonts w:ascii="Times New Roman" w:eastAsia="Times New Roman" w:hAnsi="Times New Roman" w:cs="Times New Roman"/>
          <w:sz w:val="24"/>
          <w:szCs w:val="24"/>
          <w:highlight w:val="green"/>
          <w:lang w:eastAsia="en-AU"/>
        </w:rPr>
        <w:t>are visible at all times</w:t>
      </w:r>
      <w:proofErr w:type="gramEnd"/>
      <w:r w:rsidRPr="005379C5">
        <w:rPr>
          <w:rFonts w:ascii="Times New Roman" w:eastAsia="Times New Roman" w:hAnsi="Times New Roman" w:cs="Times New Roman"/>
          <w:sz w:val="24"/>
          <w:szCs w:val="24"/>
          <w:highlight w:val="green"/>
          <w:lang w:eastAsia="en-AU"/>
        </w:rPr>
        <w:t xml:space="preserve"> and never occluded by any object.</w:t>
      </w:r>
    </w:p>
    <w:p w:rsidR="005379C5" w:rsidRPr="005379C5" w:rsidRDefault="005379C5" w:rsidP="005379C5">
      <w:pPr>
        <w:numPr>
          <w:ilvl w:val="0"/>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b/>
          <w:bCs/>
          <w:sz w:val="24"/>
          <w:szCs w:val="24"/>
          <w:highlight w:val="green"/>
          <w:lang w:eastAsia="en-AU"/>
        </w:rPr>
        <w:t>Robotic Vacuum:</w:t>
      </w:r>
      <w:r w:rsidRPr="005379C5">
        <w:rPr>
          <w:rFonts w:ascii="Times New Roman" w:eastAsia="Times New Roman" w:hAnsi="Times New Roman" w:cs="Times New Roman"/>
          <w:sz w:val="24"/>
          <w:szCs w:val="24"/>
          <w:highlight w:val="green"/>
          <w:lang w:eastAsia="en-AU"/>
        </w:rPr>
        <w:t xml:space="preserve"> There is a Robotic Vacuum device. </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lastRenderedPageBreak/>
        <w:t>The device is represented by a distinctive icon which must be at least 9×9 characters in size.</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The icon is approximately circular in shape. </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Due to the highly </w:t>
      </w:r>
      <w:proofErr w:type="spellStart"/>
      <w:r w:rsidRPr="005379C5">
        <w:rPr>
          <w:rFonts w:ascii="Times New Roman" w:eastAsia="Times New Roman" w:hAnsi="Times New Roman" w:cs="Times New Roman"/>
          <w:sz w:val="24"/>
          <w:szCs w:val="24"/>
          <w:highlight w:val="green"/>
          <w:lang w:eastAsia="en-AU"/>
        </w:rPr>
        <w:t>pixellated</w:t>
      </w:r>
      <w:proofErr w:type="spellEnd"/>
      <w:r w:rsidRPr="005379C5">
        <w:rPr>
          <w:rFonts w:ascii="Times New Roman" w:eastAsia="Times New Roman" w:hAnsi="Times New Roman" w:cs="Times New Roman"/>
          <w:sz w:val="24"/>
          <w:szCs w:val="24"/>
          <w:highlight w:val="green"/>
          <w:lang w:eastAsia="en-AU"/>
        </w:rPr>
        <w:t xml:space="preserve"> display, a smooth circle is impossible.</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Any reasonably smooth regular polygon with 8 or more sides will be satisfactory.</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As the “pixels” are unlikely to be square, the aspect ratio will be distorted, so that circles will look more like ellipses. This is expected, and acceptable.</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The outline of the icon is rendered with </w:t>
      </w:r>
      <w:r w:rsidRPr="005379C5">
        <w:rPr>
          <w:rFonts w:ascii="Courier New" w:eastAsia="Times New Roman" w:hAnsi="Courier New" w:cs="Courier New"/>
          <w:sz w:val="20"/>
          <w:szCs w:val="20"/>
          <w:highlight w:val="green"/>
          <w:lang w:eastAsia="en-AU"/>
        </w:rPr>
        <w:t>'@'</w:t>
      </w:r>
      <w:r w:rsidRPr="005379C5">
        <w:rPr>
          <w:rFonts w:ascii="Times New Roman" w:eastAsia="Times New Roman" w:hAnsi="Times New Roman" w:cs="Times New Roman"/>
          <w:sz w:val="24"/>
          <w:szCs w:val="24"/>
          <w:highlight w:val="green"/>
          <w:lang w:eastAsia="en-AU"/>
        </w:rPr>
        <w:t xml:space="preserve"> (at) symbols.</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green"/>
          <w:lang w:eastAsia="en-AU"/>
        </w:rPr>
        <w:t xml:space="preserve">You may use any pattern to fill the interior of the icon, </w:t>
      </w:r>
      <w:r w:rsidRPr="005379C5">
        <w:rPr>
          <w:rFonts w:ascii="Times New Roman" w:eastAsia="Times New Roman" w:hAnsi="Times New Roman" w:cs="Times New Roman"/>
          <w:sz w:val="24"/>
          <w:szCs w:val="24"/>
          <w:highlight w:val="red"/>
          <w:lang w:eastAsia="en-AU"/>
        </w:rPr>
        <w:t xml:space="preserve">however if space characters are </w:t>
      </w:r>
      <w:proofErr w:type="gramStart"/>
      <w:r w:rsidRPr="005379C5">
        <w:rPr>
          <w:rFonts w:ascii="Times New Roman" w:eastAsia="Times New Roman" w:hAnsi="Times New Roman" w:cs="Times New Roman"/>
          <w:sz w:val="24"/>
          <w:szCs w:val="24"/>
          <w:highlight w:val="red"/>
          <w:lang w:eastAsia="en-AU"/>
        </w:rPr>
        <w:t>used</w:t>
      </w:r>
      <w:proofErr w:type="gramEnd"/>
      <w:r w:rsidRPr="005379C5">
        <w:rPr>
          <w:rFonts w:ascii="Times New Roman" w:eastAsia="Times New Roman" w:hAnsi="Times New Roman" w:cs="Times New Roman"/>
          <w:sz w:val="24"/>
          <w:szCs w:val="24"/>
          <w:highlight w:val="red"/>
          <w:lang w:eastAsia="en-AU"/>
        </w:rPr>
        <w:t xml:space="preserve"> they must be opaque, so that objects pass out of view when the device moves over them.</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Whenever the simulation is reset, including when it first starts, the icon is placed in the middle of the room. </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This is a rigorous requirement. To be precise, the device is in the middle of the room if and only if the centre of the smallest possible axis parallel rectangle which encompasses all characters of the rendered image of the device (with visible pixels falling on or within its perimeter) falls within one screen unit (horizontally and vertically) of the centre of the room.</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Whenever the simulation is reset, including when it first starts, the device is stationary. It does not move until an explicit instruction is received to make it commence moving.</w:t>
      </w:r>
    </w:p>
    <w:p w:rsidR="005379C5" w:rsidRPr="005379C5" w:rsidRDefault="005379C5" w:rsidP="005379C5">
      <w:pPr>
        <w:numPr>
          <w:ilvl w:val="0"/>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b/>
          <w:bCs/>
          <w:sz w:val="24"/>
          <w:szCs w:val="24"/>
          <w:highlight w:val="green"/>
          <w:lang w:eastAsia="en-AU"/>
        </w:rPr>
        <w:t>Default Device Behaviour:</w:t>
      </w:r>
      <w:r w:rsidRPr="005379C5">
        <w:rPr>
          <w:rFonts w:ascii="Times New Roman" w:eastAsia="Times New Roman" w:hAnsi="Times New Roman" w:cs="Times New Roman"/>
          <w:sz w:val="24"/>
          <w:szCs w:val="24"/>
          <w:highlight w:val="green"/>
          <w:lang w:eastAsia="en-AU"/>
        </w:rPr>
        <w:t xml:space="preserve"> The default behaviour of the Robot Vacuum device is as follows: </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highlight w:val="green"/>
          <w:lang w:eastAsia="en-AU"/>
        </w:rPr>
        <w:t xml:space="preserve">When initially set in motion by pressing a </w:t>
      </w:r>
      <w:r w:rsidRPr="005379C5">
        <w:rPr>
          <w:rFonts w:ascii="Courier New" w:eastAsia="Times New Roman" w:hAnsi="Courier New" w:cs="Courier New"/>
          <w:sz w:val="20"/>
          <w:szCs w:val="20"/>
          <w:highlight w:val="green"/>
          <w:lang w:eastAsia="en-AU"/>
        </w:rPr>
        <w:t>'p'</w:t>
      </w:r>
      <w:r w:rsidRPr="005379C5">
        <w:rPr>
          <w:rFonts w:ascii="Times New Roman" w:eastAsia="Times New Roman" w:hAnsi="Times New Roman" w:cs="Times New Roman"/>
          <w:sz w:val="24"/>
          <w:szCs w:val="24"/>
          <w:highlight w:val="green"/>
          <w:lang w:eastAsia="en-AU"/>
        </w:rPr>
        <w:t xml:space="preserve"> command, it moves directly downwards to the bottom border, at a speed of 0.2 screen units per time slice</w:t>
      </w:r>
      <w:r w:rsidRPr="005379C5">
        <w:rPr>
          <w:rFonts w:ascii="Times New Roman" w:eastAsia="Times New Roman" w:hAnsi="Times New Roman" w:cs="Times New Roman"/>
          <w:sz w:val="24"/>
          <w:szCs w:val="24"/>
          <w:lang w:eastAsia="en-AU"/>
        </w:rPr>
        <w:t xml:space="preserve">. </w:t>
      </w:r>
      <w:r w:rsidRPr="005379C5">
        <w:rPr>
          <w:rFonts w:ascii="Times New Roman" w:eastAsia="Times New Roman" w:hAnsi="Times New Roman" w:cs="Times New Roman"/>
          <w:sz w:val="24"/>
          <w:szCs w:val="24"/>
          <w:highlight w:val="red"/>
          <w:lang w:eastAsia="en-AU"/>
        </w:rPr>
        <w:t>This direction may be displayed as 0 degrees, or it may be displayed as 90 degrees, depending on the coordinate system you have chosen to use.</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Whenever the device hits a wall or other obstacle such as the charging station, it will pause for one time slice, and in that </w:t>
      </w:r>
      <w:proofErr w:type="gramStart"/>
      <w:r w:rsidRPr="005379C5">
        <w:rPr>
          <w:rFonts w:ascii="Times New Roman" w:eastAsia="Times New Roman" w:hAnsi="Times New Roman" w:cs="Times New Roman"/>
          <w:sz w:val="24"/>
          <w:szCs w:val="24"/>
          <w:highlight w:val="red"/>
          <w:lang w:eastAsia="en-AU"/>
        </w:rPr>
        <w:t>time</w:t>
      </w:r>
      <w:proofErr w:type="gramEnd"/>
      <w:r w:rsidRPr="005379C5">
        <w:rPr>
          <w:rFonts w:ascii="Times New Roman" w:eastAsia="Times New Roman" w:hAnsi="Times New Roman" w:cs="Times New Roman"/>
          <w:sz w:val="24"/>
          <w:szCs w:val="24"/>
          <w:highlight w:val="red"/>
          <w:lang w:eastAsia="en-AU"/>
        </w:rPr>
        <w:t xml:space="preserve"> it will change direction by swivelling either left or right by a random angle between 30 and 60 degrees. </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Depending on the angles involved, this may mean that the device pauses for several time slices. However, it will (with very high probability) eventually move away from the wall.</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The device must never be seen to cross over or intersect the wall in any way. Nor may it: leave the terminal window in the normal course of running the simulation; invade the status area; or traverse into the area set aside for input.</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If the device is moving and a </w:t>
      </w:r>
      <w:r w:rsidRPr="005379C5">
        <w:rPr>
          <w:rFonts w:ascii="Courier New" w:eastAsia="Times New Roman" w:hAnsi="Courier New" w:cs="Courier New"/>
          <w:sz w:val="20"/>
          <w:szCs w:val="20"/>
          <w:highlight w:val="green"/>
          <w:lang w:eastAsia="en-AU"/>
        </w:rPr>
        <w:t>'p'</w:t>
      </w:r>
      <w:r w:rsidRPr="005379C5">
        <w:rPr>
          <w:rFonts w:ascii="Times New Roman" w:eastAsia="Times New Roman" w:hAnsi="Times New Roman" w:cs="Times New Roman"/>
          <w:sz w:val="24"/>
          <w:szCs w:val="24"/>
          <w:highlight w:val="green"/>
          <w:lang w:eastAsia="en-AU"/>
        </w:rPr>
        <w:t xml:space="preserve"> command is encountered, it stops moving. If it is not moving and a </w:t>
      </w:r>
      <w:r w:rsidRPr="005379C5">
        <w:rPr>
          <w:rFonts w:ascii="Courier New" w:eastAsia="Times New Roman" w:hAnsi="Courier New" w:cs="Courier New"/>
          <w:sz w:val="20"/>
          <w:szCs w:val="20"/>
          <w:highlight w:val="green"/>
          <w:lang w:eastAsia="en-AU"/>
        </w:rPr>
        <w:t>'p'</w:t>
      </w:r>
      <w:r w:rsidRPr="005379C5">
        <w:rPr>
          <w:rFonts w:ascii="Times New Roman" w:eastAsia="Times New Roman" w:hAnsi="Times New Roman" w:cs="Times New Roman"/>
          <w:sz w:val="24"/>
          <w:szCs w:val="24"/>
          <w:highlight w:val="green"/>
          <w:lang w:eastAsia="en-AU"/>
        </w:rPr>
        <w:t xml:space="preserve"> command is encountered, it starts moving. Apart from stopping and starting, there should be no other side effects: all other aspects of the state of the simulation must remain unchanged.</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The device must never move more than </w:t>
      </w:r>
      <w:proofErr w:type="gramStart"/>
      <w:r w:rsidRPr="005379C5">
        <w:rPr>
          <w:rFonts w:ascii="Times New Roman" w:eastAsia="Times New Roman" w:hAnsi="Times New Roman" w:cs="Times New Roman"/>
          <w:sz w:val="24"/>
          <w:szCs w:val="24"/>
          <w:highlight w:val="green"/>
          <w:lang w:eastAsia="en-AU"/>
        </w:rPr>
        <w:t>1 character</w:t>
      </w:r>
      <w:proofErr w:type="gramEnd"/>
      <w:r w:rsidRPr="005379C5">
        <w:rPr>
          <w:rFonts w:ascii="Times New Roman" w:eastAsia="Times New Roman" w:hAnsi="Times New Roman" w:cs="Times New Roman"/>
          <w:sz w:val="24"/>
          <w:szCs w:val="24"/>
          <w:highlight w:val="green"/>
          <w:lang w:eastAsia="en-AU"/>
        </w:rPr>
        <w:t xml:space="preserve"> distance in any direction in a single step, unless repositioned via the </w:t>
      </w:r>
      <w:r w:rsidRPr="005379C5">
        <w:rPr>
          <w:rFonts w:ascii="Courier New" w:eastAsia="Times New Roman" w:hAnsi="Courier New" w:cs="Courier New"/>
          <w:sz w:val="20"/>
          <w:szCs w:val="20"/>
          <w:highlight w:val="green"/>
          <w:lang w:eastAsia="en-AU"/>
        </w:rPr>
        <w:t>'v'</w:t>
      </w:r>
      <w:r w:rsidRPr="005379C5">
        <w:rPr>
          <w:rFonts w:ascii="Times New Roman" w:eastAsia="Times New Roman" w:hAnsi="Times New Roman" w:cs="Times New Roman"/>
          <w:sz w:val="24"/>
          <w:szCs w:val="24"/>
          <w:highlight w:val="green"/>
          <w:lang w:eastAsia="en-AU"/>
        </w:rPr>
        <w:t xml:space="preserve"> instruction.</w:t>
      </w:r>
    </w:p>
    <w:p w:rsidR="005379C5" w:rsidRPr="005379C5" w:rsidRDefault="005379C5" w:rsidP="005379C5">
      <w:pPr>
        <w:numPr>
          <w:ilvl w:val="0"/>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bookmarkStart w:id="1" w:name="battery"/>
      <w:bookmarkEnd w:id="1"/>
      <w:r w:rsidRPr="005379C5">
        <w:rPr>
          <w:rFonts w:ascii="Times New Roman" w:eastAsia="Times New Roman" w:hAnsi="Times New Roman" w:cs="Times New Roman"/>
          <w:b/>
          <w:bCs/>
          <w:sz w:val="24"/>
          <w:szCs w:val="24"/>
          <w:highlight w:val="red"/>
          <w:lang w:eastAsia="en-AU"/>
        </w:rPr>
        <w:t>Battery Life:</w:t>
      </w:r>
      <w:r w:rsidRPr="005379C5">
        <w:rPr>
          <w:rFonts w:ascii="Times New Roman" w:eastAsia="Times New Roman" w:hAnsi="Times New Roman" w:cs="Times New Roman"/>
          <w:sz w:val="24"/>
          <w:szCs w:val="24"/>
          <w:highlight w:val="red"/>
          <w:lang w:eastAsia="en-AU"/>
        </w:rPr>
        <w:t xml:space="preserve"> The device has an initial battery life of 100% which decreases by 1% per second.</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Use </w:t>
      </w:r>
      <w:proofErr w:type="spellStart"/>
      <w:r w:rsidRPr="005379C5">
        <w:rPr>
          <w:rFonts w:ascii="Courier New" w:eastAsia="Times New Roman" w:hAnsi="Courier New" w:cs="Courier New"/>
          <w:sz w:val="20"/>
          <w:szCs w:val="20"/>
          <w:highlight w:val="red"/>
          <w:lang w:eastAsia="en-AU"/>
        </w:rPr>
        <w:t>get_current_time</w:t>
      </w:r>
      <w:proofErr w:type="spellEnd"/>
      <w:r w:rsidRPr="005379C5">
        <w:rPr>
          <w:rFonts w:ascii="Times New Roman" w:eastAsia="Times New Roman" w:hAnsi="Times New Roman" w:cs="Times New Roman"/>
          <w:sz w:val="24"/>
          <w:szCs w:val="24"/>
          <w:highlight w:val="red"/>
          <w:lang w:eastAsia="en-AU"/>
        </w:rPr>
        <w:t xml:space="preserve"> to measure passing time as the battery discharges, rather than attempting calculations based on the loop delay.</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lastRenderedPageBreak/>
        <w:t>If the battery life reaches zero, the device becomes immobile as it has no power reserve. See further notes below.</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The battery life must never be observed to have a value less than zero, or greater than 100%.</w:t>
      </w:r>
    </w:p>
    <w:p w:rsidR="005379C5" w:rsidRPr="005379C5" w:rsidRDefault="005379C5" w:rsidP="005379C5">
      <w:pPr>
        <w:numPr>
          <w:ilvl w:val="0"/>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b/>
          <w:bCs/>
          <w:sz w:val="24"/>
          <w:szCs w:val="24"/>
          <w:highlight w:val="red"/>
          <w:lang w:eastAsia="en-AU"/>
        </w:rPr>
        <w:t>Charging station:</w:t>
      </w:r>
      <w:r w:rsidRPr="005379C5">
        <w:rPr>
          <w:rFonts w:ascii="Times New Roman" w:eastAsia="Times New Roman" w:hAnsi="Times New Roman" w:cs="Times New Roman"/>
          <w:sz w:val="24"/>
          <w:szCs w:val="24"/>
          <w:highlight w:val="red"/>
          <w:lang w:eastAsia="en-AU"/>
        </w:rPr>
        <w:t xml:space="preserve"> The device docks with a charging station to recharge its battery and unload any rubbish it has collected since the last visit.  </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The charging station is represented by a distinctive image at least 9 characters wide and 3 characters high.</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 xml:space="preserve">The outline of the charging station must be rendered with </w:t>
      </w:r>
      <w:r w:rsidRPr="005379C5">
        <w:rPr>
          <w:rFonts w:ascii="Courier New" w:eastAsia="Times New Roman" w:hAnsi="Courier New" w:cs="Courier New"/>
          <w:sz w:val="20"/>
          <w:szCs w:val="20"/>
          <w:highlight w:val="green"/>
          <w:lang w:eastAsia="en-AU"/>
        </w:rPr>
        <w:t>'#'</w:t>
      </w:r>
      <w:r w:rsidRPr="005379C5">
        <w:rPr>
          <w:rFonts w:ascii="Times New Roman" w:eastAsia="Times New Roman" w:hAnsi="Times New Roman" w:cs="Times New Roman"/>
          <w:sz w:val="24"/>
          <w:szCs w:val="24"/>
          <w:highlight w:val="green"/>
          <w:lang w:eastAsia="en-AU"/>
        </w:rPr>
        <w:t xml:space="preserve"> (hash) symbols.</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The charging station must be positioned in the middle of the northern edge of the room, immediately below the top border.</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If the device is not in </w:t>
      </w:r>
      <w:r w:rsidRPr="005379C5">
        <w:rPr>
          <w:rFonts w:ascii="Times New Roman" w:eastAsia="Times New Roman" w:hAnsi="Times New Roman" w:cs="Times New Roman"/>
          <w:i/>
          <w:iCs/>
          <w:sz w:val="24"/>
          <w:szCs w:val="24"/>
          <w:highlight w:val="red"/>
          <w:lang w:eastAsia="en-AU"/>
        </w:rPr>
        <w:t>Return to Base</w:t>
      </w:r>
      <w:r w:rsidRPr="005379C5">
        <w:rPr>
          <w:rFonts w:ascii="Times New Roman" w:eastAsia="Times New Roman" w:hAnsi="Times New Roman" w:cs="Times New Roman"/>
          <w:sz w:val="24"/>
          <w:szCs w:val="24"/>
          <w:highlight w:val="red"/>
          <w:lang w:eastAsia="en-AU"/>
        </w:rPr>
        <w:t xml:space="preserve"> mode, then the charging station should be treated as a wall.</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The Robot Vacuum must never be seen to visibly overlap the charging station.</w:t>
      </w:r>
    </w:p>
    <w:p w:rsidR="005379C5" w:rsidRPr="005379C5" w:rsidRDefault="005379C5" w:rsidP="005379C5">
      <w:pPr>
        <w:numPr>
          <w:ilvl w:val="0"/>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b/>
          <w:bCs/>
          <w:sz w:val="24"/>
          <w:szCs w:val="24"/>
          <w:highlight w:val="red"/>
          <w:lang w:eastAsia="en-AU"/>
        </w:rPr>
        <w:t xml:space="preserve">Return </w:t>
      </w:r>
      <w:proofErr w:type="gramStart"/>
      <w:r w:rsidRPr="005379C5">
        <w:rPr>
          <w:rFonts w:ascii="Times New Roman" w:eastAsia="Times New Roman" w:hAnsi="Times New Roman" w:cs="Times New Roman"/>
          <w:b/>
          <w:bCs/>
          <w:sz w:val="24"/>
          <w:szCs w:val="24"/>
          <w:highlight w:val="red"/>
          <w:lang w:eastAsia="en-AU"/>
        </w:rPr>
        <w:t>To</w:t>
      </w:r>
      <w:proofErr w:type="gramEnd"/>
      <w:r w:rsidRPr="005379C5">
        <w:rPr>
          <w:rFonts w:ascii="Times New Roman" w:eastAsia="Times New Roman" w:hAnsi="Times New Roman" w:cs="Times New Roman"/>
          <w:b/>
          <w:bCs/>
          <w:sz w:val="24"/>
          <w:szCs w:val="24"/>
          <w:highlight w:val="red"/>
          <w:lang w:eastAsia="en-AU"/>
        </w:rPr>
        <w:t xml:space="preserve"> Base:</w:t>
      </w:r>
      <w:r w:rsidRPr="005379C5">
        <w:rPr>
          <w:rFonts w:ascii="Times New Roman" w:eastAsia="Times New Roman" w:hAnsi="Times New Roman" w:cs="Times New Roman"/>
          <w:sz w:val="24"/>
          <w:szCs w:val="24"/>
          <w:highlight w:val="red"/>
          <w:lang w:eastAsia="en-AU"/>
        </w:rPr>
        <w:t xml:space="preserve"> This mode is activated via the </w:t>
      </w:r>
      <w:r w:rsidRPr="005379C5">
        <w:rPr>
          <w:rFonts w:ascii="Courier New" w:eastAsia="Times New Roman" w:hAnsi="Courier New" w:cs="Courier New"/>
          <w:sz w:val="20"/>
          <w:szCs w:val="20"/>
          <w:highlight w:val="red"/>
          <w:lang w:eastAsia="en-AU"/>
        </w:rPr>
        <w:t>'b'</w:t>
      </w:r>
      <w:r w:rsidRPr="005379C5">
        <w:rPr>
          <w:rFonts w:ascii="Times New Roman" w:eastAsia="Times New Roman" w:hAnsi="Times New Roman" w:cs="Times New Roman"/>
          <w:sz w:val="24"/>
          <w:szCs w:val="24"/>
          <w:highlight w:val="red"/>
          <w:lang w:eastAsia="en-AU"/>
        </w:rPr>
        <w:t xml:space="preserve"> command, when the battery level drops below 25%, or when the total current weight of on-board rubbish exceeds 45g.  </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In </w:t>
      </w:r>
      <w:r w:rsidRPr="005379C5">
        <w:rPr>
          <w:rFonts w:ascii="Times New Roman" w:eastAsia="Times New Roman" w:hAnsi="Times New Roman" w:cs="Times New Roman"/>
          <w:i/>
          <w:iCs/>
          <w:sz w:val="24"/>
          <w:szCs w:val="24"/>
          <w:highlight w:val="red"/>
          <w:lang w:eastAsia="en-AU"/>
        </w:rPr>
        <w:t>Return to Base</w:t>
      </w:r>
      <w:r w:rsidRPr="005379C5">
        <w:rPr>
          <w:rFonts w:ascii="Times New Roman" w:eastAsia="Times New Roman" w:hAnsi="Times New Roman" w:cs="Times New Roman"/>
          <w:sz w:val="24"/>
          <w:szCs w:val="24"/>
          <w:highlight w:val="red"/>
          <w:lang w:eastAsia="en-AU"/>
        </w:rPr>
        <w:t xml:space="preserve"> mode, the device constantly monitors its location relative to a charging station, and changes direction to ensure that each move will take it toward the charging station by the most direct route possible.</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While returning to base, the device passes over the top of rubbish without collecting anything, even if it has capacity to collect more rubbish.</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If the device collides with the charging station while in </w:t>
      </w:r>
      <w:r w:rsidRPr="005379C5">
        <w:rPr>
          <w:rFonts w:ascii="Times New Roman" w:eastAsia="Times New Roman" w:hAnsi="Times New Roman" w:cs="Times New Roman"/>
          <w:i/>
          <w:iCs/>
          <w:sz w:val="24"/>
          <w:szCs w:val="24"/>
          <w:highlight w:val="red"/>
          <w:lang w:eastAsia="en-AU"/>
        </w:rPr>
        <w:t>Return to Base</w:t>
      </w:r>
      <w:r w:rsidRPr="005379C5">
        <w:rPr>
          <w:rFonts w:ascii="Times New Roman" w:eastAsia="Times New Roman" w:hAnsi="Times New Roman" w:cs="Times New Roman"/>
          <w:sz w:val="24"/>
          <w:szCs w:val="24"/>
          <w:highlight w:val="red"/>
          <w:lang w:eastAsia="en-AU"/>
        </w:rPr>
        <w:t xml:space="preserve"> mode, then it should dock by stopping adjacent to the station.</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While the device is docked: </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The word “Docked” must be displayed in the command input area.</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The Battery Life indicator should show that the devices is recharging.</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Charge should accumulate at a rate equivalent to a full charge (100%) in 3 seconds.</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Use </w:t>
      </w:r>
      <w:proofErr w:type="spellStart"/>
      <w:r w:rsidRPr="005379C5">
        <w:rPr>
          <w:rFonts w:ascii="Courier New" w:eastAsia="Times New Roman" w:hAnsi="Courier New" w:cs="Courier New"/>
          <w:sz w:val="20"/>
          <w:szCs w:val="20"/>
          <w:highlight w:val="red"/>
          <w:lang w:eastAsia="en-AU"/>
        </w:rPr>
        <w:t>get_current_time</w:t>
      </w:r>
      <w:proofErr w:type="spellEnd"/>
      <w:r w:rsidRPr="005379C5">
        <w:rPr>
          <w:rFonts w:ascii="Times New Roman" w:eastAsia="Times New Roman" w:hAnsi="Times New Roman" w:cs="Times New Roman"/>
          <w:sz w:val="24"/>
          <w:szCs w:val="24"/>
          <w:highlight w:val="red"/>
          <w:lang w:eastAsia="en-AU"/>
        </w:rPr>
        <w:t xml:space="preserve"> to measure passing time during recharge, rather than attempting calculations based on the loop delay.</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Once docked, the device remains docked until it is fully charged.</w:t>
      </w:r>
    </w:p>
    <w:p w:rsidR="005379C5" w:rsidRPr="005379C5" w:rsidRDefault="005379C5" w:rsidP="005379C5">
      <w:pPr>
        <w:numPr>
          <w:ilvl w:val="2"/>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When the Robot Vacuum is fully charged it should leave the dock by reverting to its default movement regime. This should allow it to make its way away from the charging station as a result of default collision processing.</w:t>
      </w:r>
    </w:p>
    <w:p w:rsidR="005379C5" w:rsidRPr="005379C5" w:rsidRDefault="005379C5" w:rsidP="005379C5">
      <w:pPr>
        <w:numPr>
          <w:ilvl w:val="0"/>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b/>
          <w:bCs/>
          <w:sz w:val="24"/>
          <w:szCs w:val="24"/>
          <w:highlight w:val="red"/>
          <w:lang w:eastAsia="en-AU"/>
        </w:rPr>
        <w:t>Battery Fully Discharged:</w:t>
      </w:r>
      <w:r w:rsidRPr="005379C5">
        <w:rPr>
          <w:rFonts w:ascii="Times New Roman" w:eastAsia="Times New Roman" w:hAnsi="Times New Roman" w:cs="Times New Roman"/>
          <w:sz w:val="24"/>
          <w:szCs w:val="24"/>
          <w:highlight w:val="red"/>
          <w:lang w:eastAsia="en-AU"/>
        </w:rPr>
        <w:t xml:space="preserve"> If the Robot Vacuum's charge reaches 0% it should stop moving and a Simulation Over message should be displayed. </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The message should be displayed in the middle of the room, in the centre of a clear rectangle which permits it to be easily seen and deciphered.</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Leave existing images in the room, apart from those covered by the clear rectangle.</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The message should give the user the option of pressing 'q' to quit the simulation gracefully.</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The message should give the user the option of pressing 'r' to reset the simulation to its initial state.</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Pending reset, the status indicators should remain visible, frozen in their state at the time the charge hit 0%.</w:t>
      </w:r>
    </w:p>
    <w:p w:rsidR="005379C5" w:rsidRPr="005379C5" w:rsidRDefault="005379C5" w:rsidP="005379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b/>
          <w:bCs/>
          <w:sz w:val="24"/>
          <w:szCs w:val="24"/>
          <w:lang w:eastAsia="en-AU"/>
        </w:rPr>
        <w:t>Load Carrying Capacity:</w:t>
      </w:r>
      <w:r w:rsidRPr="005379C5">
        <w:rPr>
          <w:rFonts w:ascii="Times New Roman" w:eastAsia="Times New Roman" w:hAnsi="Times New Roman" w:cs="Times New Roman"/>
          <w:sz w:val="24"/>
          <w:szCs w:val="24"/>
          <w:lang w:eastAsia="en-AU"/>
        </w:rPr>
        <w:t xml:space="preserve"> The device </w:t>
      </w:r>
      <w:proofErr w:type="gramStart"/>
      <w:r w:rsidRPr="005379C5">
        <w:rPr>
          <w:rFonts w:ascii="Times New Roman" w:eastAsia="Times New Roman" w:hAnsi="Times New Roman" w:cs="Times New Roman"/>
          <w:sz w:val="24"/>
          <w:szCs w:val="24"/>
          <w:lang w:eastAsia="en-AU"/>
        </w:rPr>
        <w:t>is capable of carrying</w:t>
      </w:r>
      <w:proofErr w:type="gramEnd"/>
      <w:r w:rsidRPr="005379C5">
        <w:rPr>
          <w:rFonts w:ascii="Times New Roman" w:eastAsia="Times New Roman" w:hAnsi="Times New Roman" w:cs="Times New Roman"/>
          <w:sz w:val="24"/>
          <w:szCs w:val="24"/>
          <w:lang w:eastAsia="en-AU"/>
        </w:rPr>
        <w:t xml:space="preserve"> rubbish with a total mass of 65g.  </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lastRenderedPageBreak/>
        <w:t>The current load of the Robotic Vacuum is reassigned to 0 when the simulation is reset (including when it first starts).</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To ensure that the load never exceeds this figure, the device is programmed to turn off its vacuum pump as soon as the total current load exceeds 45g, and transition to </w:t>
      </w:r>
      <w:r w:rsidRPr="005379C5">
        <w:rPr>
          <w:rFonts w:ascii="Times New Roman" w:eastAsia="Times New Roman" w:hAnsi="Times New Roman" w:cs="Times New Roman"/>
          <w:b/>
          <w:bCs/>
          <w:sz w:val="24"/>
          <w:szCs w:val="24"/>
          <w:highlight w:val="red"/>
          <w:lang w:eastAsia="en-AU"/>
        </w:rPr>
        <w:t>Return to Base</w:t>
      </w:r>
      <w:r w:rsidRPr="005379C5">
        <w:rPr>
          <w:rFonts w:ascii="Times New Roman" w:eastAsia="Times New Roman" w:hAnsi="Times New Roman" w:cs="Times New Roman"/>
          <w:sz w:val="24"/>
          <w:szCs w:val="24"/>
          <w:highlight w:val="red"/>
          <w:lang w:eastAsia="en-AU"/>
        </w:rPr>
        <w:t xml:space="preserve"> mode.</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AU"/>
        </w:rPr>
      </w:pPr>
      <w:proofErr w:type="gramStart"/>
      <w:r w:rsidRPr="005379C5">
        <w:rPr>
          <w:rFonts w:ascii="Times New Roman" w:eastAsia="Times New Roman" w:hAnsi="Times New Roman" w:cs="Times New Roman"/>
          <w:sz w:val="24"/>
          <w:szCs w:val="24"/>
          <w:highlight w:val="red"/>
          <w:lang w:eastAsia="en-AU"/>
        </w:rPr>
        <w:t>As long as</w:t>
      </w:r>
      <w:proofErr w:type="gramEnd"/>
      <w:r w:rsidRPr="005379C5">
        <w:rPr>
          <w:rFonts w:ascii="Times New Roman" w:eastAsia="Times New Roman" w:hAnsi="Times New Roman" w:cs="Times New Roman"/>
          <w:sz w:val="24"/>
          <w:szCs w:val="24"/>
          <w:highlight w:val="red"/>
          <w:lang w:eastAsia="en-AU"/>
        </w:rPr>
        <w:t xml:space="preserve"> the current total load is equal to or less than 45g, the device will continue to collect rubbish.</w:t>
      </w:r>
    </w:p>
    <w:p w:rsidR="005379C5" w:rsidRPr="005379C5" w:rsidRDefault="005379C5" w:rsidP="005379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bookmarkStart w:id="2" w:name="rubbish"/>
      <w:bookmarkEnd w:id="2"/>
      <w:r w:rsidRPr="005379C5">
        <w:rPr>
          <w:rFonts w:ascii="Times New Roman" w:eastAsia="Times New Roman" w:hAnsi="Times New Roman" w:cs="Times New Roman"/>
          <w:b/>
          <w:bCs/>
          <w:sz w:val="24"/>
          <w:szCs w:val="24"/>
          <w:lang w:eastAsia="en-AU"/>
        </w:rPr>
        <w:t>Rubbish:</w:t>
      </w:r>
      <w:r w:rsidRPr="005379C5">
        <w:rPr>
          <w:rFonts w:ascii="Times New Roman" w:eastAsia="Times New Roman" w:hAnsi="Times New Roman" w:cs="Times New Roman"/>
          <w:sz w:val="24"/>
          <w:szCs w:val="24"/>
          <w:lang w:eastAsia="en-AU"/>
        </w:rPr>
        <w:t xml:space="preserve"> the simulation allows </w:t>
      </w:r>
      <w:proofErr w:type="gramStart"/>
      <w:r w:rsidRPr="005379C5">
        <w:rPr>
          <w:rFonts w:ascii="Times New Roman" w:eastAsia="Times New Roman" w:hAnsi="Times New Roman" w:cs="Times New Roman"/>
          <w:sz w:val="24"/>
          <w:szCs w:val="24"/>
          <w:lang w:eastAsia="en-AU"/>
        </w:rPr>
        <w:t>a number of</w:t>
      </w:r>
      <w:proofErr w:type="gramEnd"/>
      <w:r w:rsidRPr="005379C5">
        <w:rPr>
          <w:rFonts w:ascii="Times New Roman" w:eastAsia="Times New Roman" w:hAnsi="Times New Roman" w:cs="Times New Roman"/>
          <w:sz w:val="24"/>
          <w:szCs w:val="24"/>
          <w:lang w:eastAsia="en-AU"/>
        </w:rPr>
        <w:t xml:space="preserve"> items of rubbish to be distributed onto the floor. As noted elsewhere, there are three categories of rubbish: </w:t>
      </w:r>
      <w:r w:rsidRPr="005379C5">
        <w:rPr>
          <w:rFonts w:ascii="Times New Roman" w:eastAsia="Times New Roman" w:hAnsi="Times New Roman" w:cs="Times New Roman"/>
          <w:i/>
          <w:iCs/>
          <w:sz w:val="24"/>
          <w:szCs w:val="24"/>
          <w:lang w:eastAsia="en-AU"/>
        </w:rPr>
        <w:t>dust</w:t>
      </w:r>
      <w:r w:rsidRPr="005379C5">
        <w:rPr>
          <w:rFonts w:ascii="Times New Roman" w:eastAsia="Times New Roman" w:hAnsi="Times New Roman" w:cs="Times New Roman"/>
          <w:sz w:val="24"/>
          <w:szCs w:val="24"/>
          <w:lang w:eastAsia="en-AU"/>
        </w:rPr>
        <w:t xml:space="preserve">, which is small; </w:t>
      </w:r>
      <w:r w:rsidRPr="005379C5">
        <w:rPr>
          <w:rFonts w:ascii="Times New Roman" w:eastAsia="Times New Roman" w:hAnsi="Times New Roman" w:cs="Times New Roman"/>
          <w:i/>
          <w:iCs/>
          <w:sz w:val="24"/>
          <w:szCs w:val="24"/>
          <w:lang w:eastAsia="en-AU"/>
        </w:rPr>
        <w:t>slime</w:t>
      </w:r>
      <w:r w:rsidRPr="005379C5">
        <w:rPr>
          <w:rFonts w:ascii="Times New Roman" w:eastAsia="Times New Roman" w:hAnsi="Times New Roman" w:cs="Times New Roman"/>
          <w:sz w:val="24"/>
          <w:szCs w:val="24"/>
          <w:lang w:eastAsia="en-AU"/>
        </w:rPr>
        <w:t xml:space="preserve">, which is medium in size; and </w:t>
      </w:r>
      <w:r w:rsidRPr="005379C5">
        <w:rPr>
          <w:rFonts w:ascii="Times New Roman" w:eastAsia="Times New Roman" w:hAnsi="Times New Roman" w:cs="Times New Roman"/>
          <w:i/>
          <w:iCs/>
          <w:sz w:val="24"/>
          <w:szCs w:val="24"/>
          <w:lang w:eastAsia="en-AU"/>
        </w:rPr>
        <w:t>trash</w:t>
      </w:r>
      <w:r w:rsidRPr="005379C5">
        <w:rPr>
          <w:rFonts w:ascii="Times New Roman" w:eastAsia="Times New Roman" w:hAnsi="Times New Roman" w:cs="Times New Roman"/>
          <w:sz w:val="24"/>
          <w:szCs w:val="24"/>
          <w:lang w:eastAsia="en-AU"/>
        </w:rPr>
        <w:t xml:space="preserve">, which is large. </w:t>
      </w:r>
    </w:p>
    <w:p w:rsidR="005379C5" w:rsidRPr="005379C5" w:rsidRDefault="005379C5" w:rsidP="005379C5">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There are three categories of rubbish: </w:t>
      </w:r>
    </w:p>
    <w:p w:rsidR="005379C5" w:rsidRPr="005379C5" w:rsidRDefault="005379C5" w:rsidP="005379C5">
      <w:pPr>
        <w:numPr>
          <w:ilvl w:val="2"/>
          <w:numId w:val="4"/>
        </w:numPr>
        <w:spacing w:before="100" w:beforeAutospacing="1" w:after="100" w:afterAutospacing="1" w:line="240" w:lineRule="auto"/>
        <w:ind w:left="2160" w:hanging="360"/>
        <w:rPr>
          <w:rFonts w:ascii="Times New Roman" w:eastAsia="Times New Roman" w:hAnsi="Times New Roman" w:cs="Times New Roman"/>
          <w:sz w:val="24"/>
          <w:szCs w:val="24"/>
          <w:highlight w:val="green"/>
          <w:lang w:eastAsia="en-AU"/>
        </w:rPr>
      </w:pPr>
      <w:bookmarkStart w:id="3" w:name="dust"/>
      <w:bookmarkEnd w:id="3"/>
      <w:r w:rsidRPr="005379C5">
        <w:rPr>
          <w:rFonts w:ascii="Times New Roman" w:eastAsia="Times New Roman" w:hAnsi="Times New Roman" w:cs="Times New Roman"/>
          <w:b/>
          <w:bCs/>
          <w:sz w:val="24"/>
          <w:szCs w:val="24"/>
          <w:highlight w:val="green"/>
          <w:lang w:eastAsia="en-AU"/>
        </w:rPr>
        <w:t>Dust:</w:t>
      </w:r>
      <w:r w:rsidRPr="005379C5">
        <w:rPr>
          <w:rFonts w:ascii="Times New Roman" w:eastAsia="Times New Roman" w:hAnsi="Times New Roman" w:cs="Times New Roman"/>
          <w:sz w:val="24"/>
          <w:szCs w:val="24"/>
          <w:highlight w:val="green"/>
          <w:lang w:eastAsia="en-AU"/>
        </w:rPr>
        <w:t xml:space="preserve"> has a mass of 1g, and at any given time there may be up to </w:t>
      </w:r>
      <w:r w:rsidRPr="005379C5">
        <w:rPr>
          <w:rFonts w:ascii="Times New Roman" w:eastAsia="Times New Roman" w:hAnsi="Times New Roman" w:cs="Times New Roman"/>
          <w:strike/>
          <w:sz w:val="24"/>
          <w:szCs w:val="24"/>
          <w:highlight w:val="green"/>
          <w:lang w:eastAsia="en-AU"/>
        </w:rPr>
        <w:t>20</w:t>
      </w:r>
      <w:r w:rsidRPr="005379C5">
        <w:rPr>
          <w:rFonts w:ascii="Times New Roman" w:eastAsia="Times New Roman" w:hAnsi="Times New Roman" w:cs="Times New Roman"/>
          <w:sz w:val="24"/>
          <w:szCs w:val="24"/>
          <w:highlight w:val="green"/>
          <w:lang w:eastAsia="en-AU"/>
        </w:rPr>
        <w:t xml:space="preserve"> 1000 pieces of dust on the floor. Dust is represented by an image consisting of a </w:t>
      </w:r>
      <w:r w:rsidRPr="005379C5">
        <w:rPr>
          <w:rFonts w:ascii="Courier New" w:eastAsia="Times New Roman" w:hAnsi="Courier New" w:cs="Courier New"/>
          <w:sz w:val="20"/>
          <w:szCs w:val="20"/>
          <w:highlight w:val="green"/>
          <w:lang w:eastAsia="en-AU"/>
        </w:rPr>
        <w:t>'.'</w:t>
      </w:r>
      <w:r w:rsidRPr="005379C5">
        <w:rPr>
          <w:rFonts w:ascii="Times New Roman" w:eastAsia="Times New Roman" w:hAnsi="Times New Roman" w:cs="Times New Roman"/>
          <w:sz w:val="24"/>
          <w:szCs w:val="24"/>
          <w:highlight w:val="green"/>
          <w:lang w:eastAsia="en-AU"/>
        </w:rPr>
        <w:t xml:space="preserve"> (point or full stop) symbol.</w:t>
      </w:r>
    </w:p>
    <w:p w:rsidR="005379C5" w:rsidRPr="005379C5" w:rsidRDefault="005379C5" w:rsidP="005379C5">
      <w:pPr>
        <w:numPr>
          <w:ilvl w:val="2"/>
          <w:numId w:val="4"/>
        </w:numPr>
        <w:spacing w:before="100" w:beforeAutospacing="1" w:after="100" w:afterAutospacing="1" w:line="240" w:lineRule="auto"/>
        <w:ind w:left="2160" w:hanging="360"/>
        <w:rPr>
          <w:rFonts w:ascii="Times New Roman" w:eastAsia="Times New Roman" w:hAnsi="Times New Roman" w:cs="Times New Roman"/>
          <w:sz w:val="24"/>
          <w:szCs w:val="24"/>
          <w:lang w:eastAsia="en-AU"/>
        </w:rPr>
      </w:pPr>
      <w:r w:rsidRPr="005379C5">
        <w:rPr>
          <w:rFonts w:ascii="Times New Roman" w:eastAsia="Times New Roman" w:hAnsi="Times New Roman" w:cs="Times New Roman"/>
          <w:b/>
          <w:bCs/>
          <w:sz w:val="24"/>
          <w:szCs w:val="24"/>
          <w:highlight w:val="green"/>
          <w:lang w:eastAsia="en-AU"/>
        </w:rPr>
        <w:t>Slime:</w:t>
      </w:r>
      <w:r w:rsidRPr="005379C5">
        <w:rPr>
          <w:rFonts w:ascii="Times New Roman" w:eastAsia="Times New Roman" w:hAnsi="Times New Roman" w:cs="Times New Roman"/>
          <w:sz w:val="24"/>
          <w:szCs w:val="24"/>
          <w:highlight w:val="green"/>
          <w:lang w:eastAsia="en-AU"/>
        </w:rPr>
        <w:t xml:space="preserve"> has a mass of 5g, and at any given time there may be up to 10 patches of slime on the floor.</w:t>
      </w:r>
      <w:r w:rsidRPr="005379C5">
        <w:rPr>
          <w:rFonts w:ascii="Times New Roman" w:eastAsia="Times New Roman" w:hAnsi="Times New Roman" w:cs="Times New Roman"/>
          <w:sz w:val="24"/>
          <w:szCs w:val="24"/>
          <w:lang w:eastAsia="en-AU"/>
        </w:rPr>
        <w:t xml:space="preserve"> </w:t>
      </w:r>
      <w:r w:rsidRPr="005379C5">
        <w:rPr>
          <w:rFonts w:ascii="Times New Roman" w:eastAsia="Times New Roman" w:hAnsi="Times New Roman" w:cs="Times New Roman"/>
          <w:sz w:val="24"/>
          <w:szCs w:val="24"/>
          <w:highlight w:val="red"/>
          <w:lang w:eastAsia="en-AU"/>
        </w:rPr>
        <w:t xml:space="preserve">Slime is represented by an approximately elliptical 5×5 image consisting of </w:t>
      </w:r>
      <w:r w:rsidRPr="005379C5">
        <w:rPr>
          <w:rFonts w:ascii="Courier New" w:eastAsia="Times New Roman" w:hAnsi="Courier New" w:cs="Courier New"/>
          <w:sz w:val="20"/>
          <w:szCs w:val="20"/>
          <w:highlight w:val="red"/>
          <w:lang w:eastAsia="en-AU"/>
        </w:rPr>
        <w:t>'~'</w:t>
      </w:r>
      <w:r w:rsidRPr="005379C5">
        <w:rPr>
          <w:rFonts w:ascii="Times New Roman" w:eastAsia="Times New Roman" w:hAnsi="Times New Roman" w:cs="Times New Roman"/>
          <w:sz w:val="24"/>
          <w:szCs w:val="24"/>
          <w:highlight w:val="red"/>
          <w:lang w:eastAsia="en-AU"/>
        </w:rPr>
        <w:t xml:space="preserve"> (tilde) symbols.</w:t>
      </w:r>
    </w:p>
    <w:p w:rsidR="005379C5" w:rsidRPr="005379C5" w:rsidRDefault="005379C5" w:rsidP="005379C5">
      <w:pPr>
        <w:numPr>
          <w:ilvl w:val="2"/>
          <w:numId w:val="4"/>
        </w:numPr>
        <w:spacing w:before="100" w:beforeAutospacing="1" w:after="100" w:afterAutospacing="1" w:line="240" w:lineRule="auto"/>
        <w:ind w:left="2160" w:hanging="360"/>
        <w:rPr>
          <w:rFonts w:ascii="Times New Roman" w:eastAsia="Times New Roman" w:hAnsi="Times New Roman" w:cs="Times New Roman"/>
          <w:sz w:val="24"/>
          <w:szCs w:val="24"/>
          <w:lang w:eastAsia="en-AU"/>
        </w:rPr>
      </w:pPr>
      <w:r w:rsidRPr="005379C5">
        <w:rPr>
          <w:rFonts w:ascii="Times New Roman" w:eastAsia="Times New Roman" w:hAnsi="Times New Roman" w:cs="Times New Roman"/>
          <w:b/>
          <w:bCs/>
          <w:sz w:val="24"/>
          <w:szCs w:val="24"/>
          <w:highlight w:val="green"/>
          <w:lang w:eastAsia="en-AU"/>
        </w:rPr>
        <w:t>Trash:</w:t>
      </w:r>
      <w:r w:rsidRPr="005379C5">
        <w:rPr>
          <w:rFonts w:ascii="Times New Roman" w:eastAsia="Times New Roman" w:hAnsi="Times New Roman" w:cs="Times New Roman"/>
          <w:sz w:val="24"/>
          <w:szCs w:val="24"/>
          <w:highlight w:val="green"/>
          <w:lang w:eastAsia="en-AU"/>
        </w:rPr>
        <w:t xml:space="preserve"> has a mass of 20g, and at any given time there may be up to 5 piles of trash on the floor.</w:t>
      </w:r>
      <w:r w:rsidRPr="005379C5">
        <w:rPr>
          <w:rFonts w:ascii="Times New Roman" w:eastAsia="Times New Roman" w:hAnsi="Times New Roman" w:cs="Times New Roman"/>
          <w:sz w:val="24"/>
          <w:szCs w:val="24"/>
          <w:lang w:eastAsia="en-AU"/>
        </w:rPr>
        <w:t xml:space="preserve"> </w:t>
      </w:r>
      <w:bookmarkStart w:id="4" w:name="trash_shape"/>
      <w:bookmarkEnd w:id="4"/>
      <w:r w:rsidRPr="005379C5">
        <w:rPr>
          <w:rFonts w:ascii="Times New Roman" w:eastAsia="Times New Roman" w:hAnsi="Times New Roman" w:cs="Times New Roman"/>
          <w:strike/>
          <w:sz w:val="24"/>
          <w:szCs w:val="24"/>
          <w:lang w:eastAsia="en-AU"/>
        </w:rPr>
        <w:t xml:space="preserve">Trash is represented by an approximately equilateral triangle, with sides 7 units long, </w:t>
      </w:r>
      <w:r w:rsidRPr="005379C5">
        <w:rPr>
          <w:rFonts w:ascii="Times New Roman" w:eastAsia="Times New Roman" w:hAnsi="Times New Roman" w:cs="Times New Roman"/>
          <w:sz w:val="24"/>
          <w:szCs w:val="24"/>
          <w:highlight w:val="red"/>
          <w:lang w:eastAsia="en-AU"/>
        </w:rPr>
        <w:t xml:space="preserve">Trash is represented by an isosceles triangle with base at least 11 units long, and height at least 6 units, made of </w:t>
      </w:r>
      <w:r w:rsidRPr="005379C5">
        <w:rPr>
          <w:rFonts w:ascii="Courier New" w:eastAsia="Times New Roman" w:hAnsi="Courier New" w:cs="Courier New"/>
          <w:sz w:val="20"/>
          <w:szCs w:val="20"/>
          <w:highlight w:val="red"/>
          <w:lang w:eastAsia="en-AU"/>
        </w:rPr>
        <w:t>'&amp;'</w:t>
      </w:r>
      <w:r w:rsidRPr="005379C5">
        <w:rPr>
          <w:rFonts w:ascii="Times New Roman" w:eastAsia="Times New Roman" w:hAnsi="Times New Roman" w:cs="Times New Roman"/>
          <w:sz w:val="24"/>
          <w:szCs w:val="24"/>
          <w:highlight w:val="red"/>
          <w:lang w:eastAsia="en-AU"/>
        </w:rPr>
        <w:t xml:space="preserve"> (ampersand) symbols.</w:t>
      </w:r>
    </w:p>
    <w:p w:rsidR="005379C5" w:rsidRPr="005379C5" w:rsidRDefault="005379C5" w:rsidP="005379C5">
      <w:pPr>
        <w:numPr>
          <w:ilvl w:val="1"/>
          <w:numId w:val="4"/>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When the simulation is reset (or when the simulation starts for the first time), the system should use the command input area to obtain the number of pieces of dust, slime, and trash to spread on the floor, up to and including the limits listed above.</w:t>
      </w:r>
    </w:p>
    <w:p w:rsidR="005379C5" w:rsidRPr="005379C5" w:rsidRDefault="005379C5" w:rsidP="005379C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Rubbish should spawn at newly generated random locations on game start and on reset.</w:t>
      </w:r>
    </w:p>
    <w:p w:rsidR="005379C5" w:rsidRPr="005379C5" w:rsidRDefault="005379C5" w:rsidP="005379C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Rubbish should not spawn on (or under, or overlapping) the Robotic Vacuum, overlapping with any other item of rubbish, overlapping the charging station, or overlapping with the outlines of the room.</w:t>
      </w:r>
    </w:p>
    <w:p w:rsidR="005379C5" w:rsidRPr="005379C5" w:rsidRDefault="005379C5" w:rsidP="005379C5">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lang w:eastAsia="en-AU"/>
        </w:rPr>
      </w:pPr>
      <w:r w:rsidRPr="005379C5">
        <w:rPr>
          <w:rFonts w:ascii="Times New Roman" w:eastAsia="Times New Roman" w:hAnsi="Times New Roman" w:cs="Times New Roman"/>
          <w:sz w:val="24"/>
          <w:szCs w:val="24"/>
          <w:highlight w:val="yellow"/>
          <w:lang w:eastAsia="en-AU"/>
        </w:rPr>
        <w:t xml:space="preserve">At all times, the current number of </w:t>
      </w:r>
      <w:proofErr w:type="gramStart"/>
      <w:r w:rsidRPr="005379C5">
        <w:rPr>
          <w:rFonts w:ascii="Times New Roman" w:eastAsia="Times New Roman" w:hAnsi="Times New Roman" w:cs="Times New Roman"/>
          <w:sz w:val="24"/>
          <w:szCs w:val="24"/>
          <w:highlight w:val="yellow"/>
          <w:lang w:eastAsia="en-AU"/>
        </w:rPr>
        <w:t>dust</w:t>
      </w:r>
      <w:proofErr w:type="gramEnd"/>
      <w:r w:rsidRPr="005379C5">
        <w:rPr>
          <w:rFonts w:ascii="Times New Roman" w:eastAsia="Times New Roman" w:hAnsi="Times New Roman" w:cs="Times New Roman"/>
          <w:sz w:val="24"/>
          <w:szCs w:val="24"/>
          <w:highlight w:val="yellow"/>
          <w:lang w:eastAsia="en-AU"/>
        </w:rPr>
        <w:t>, slime, and trash, waiting of the floor to be cleaned up is displayed in the status area.</w:t>
      </w:r>
    </w:p>
    <w:p w:rsidR="005379C5" w:rsidRPr="005379C5" w:rsidRDefault="005379C5" w:rsidP="005379C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b/>
          <w:bCs/>
          <w:sz w:val="24"/>
          <w:szCs w:val="24"/>
          <w:lang w:eastAsia="en-AU"/>
        </w:rPr>
        <w:t>Rubbish Collection:</w:t>
      </w:r>
      <w:r w:rsidRPr="005379C5">
        <w:rPr>
          <w:rFonts w:ascii="Times New Roman" w:eastAsia="Times New Roman" w:hAnsi="Times New Roman" w:cs="Times New Roman"/>
          <w:sz w:val="24"/>
          <w:szCs w:val="24"/>
          <w:lang w:eastAsia="en-AU"/>
        </w:rPr>
        <w:t xml:space="preserve"> Rubbish is collected by the device when it is not in </w:t>
      </w:r>
      <w:r w:rsidRPr="005379C5">
        <w:rPr>
          <w:rFonts w:ascii="Times New Roman" w:eastAsia="Times New Roman" w:hAnsi="Times New Roman" w:cs="Times New Roman"/>
          <w:b/>
          <w:bCs/>
          <w:sz w:val="24"/>
          <w:szCs w:val="24"/>
          <w:lang w:eastAsia="en-AU"/>
        </w:rPr>
        <w:t>Return to Base</w:t>
      </w:r>
      <w:r w:rsidRPr="005379C5">
        <w:rPr>
          <w:rFonts w:ascii="Times New Roman" w:eastAsia="Times New Roman" w:hAnsi="Times New Roman" w:cs="Times New Roman"/>
          <w:sz w:val="24"/>
          <w:szCs w:val="24"/>
          <w:lang w:eastAsia="en-AU"/>
        </w:rPr>
        <w:t xml:space="preserve"> mode, and the icon of the Vacuum collides with the icon of the rubbish. </w:t>
      </w:r>
    </w:p>
    <w:p w:rsidR="005379C5" w:rsidRPr="005379C5" w:rsidRDefault="005379C5" w:rsidP="005379C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The rubbish should disappear from the floor immediately. This is a very strong vacuum clea</w:t>
      </w:r>
      <w:bookmarkStart w:id="5" w:name="_GoBack"/>
      <w:bookmarkEnd w:id="5"/>
      <w:r w:rsidRPr="005379C5">
        <w:rPr>
          <w:rFonts w:ascii="Times New Roman" w:eastAsia="Times New Roman" w:hAnsi="Times New Roman" w:cs="Times New Roman"/>
          <w:sz w:val="24"/>
          <w:szCs w:val="24"/>
          <w:lang w:eastAsia="en-AU"/>
        </w:rPr>
        <w:t>ner.</w:t>
      </w:r>
    </w:p>
    <w:p w:rsidR="005379C5" w:rsidRPr="005379C5" w:rsidRDefault="005379C5" w:rsidP="005379C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The weight of the device should be updated in the status display immediately to reflect the added payload.</w:t>
      </w:r>
    </w:p>
    <w:p w:rsidR="005379C5" w:rsidRPr="005379C5" w:rsidRDefault="005379C5" w:rsidP="005379C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The available rubbish indicator should update immediately, to reflect the removal of the rubbish.</w:t>
      </w:r>
    </w:p>
    <w:p w:rsidR="005379C5" w:rsidRPr="005379C5" w:rsidRDefault="005379C5" w:rsidP="005379C5">
      <w:pPr>
        <w:numPr>
          <w:ilvl w:val="0"/>
          <w:numId w:val="4"/>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b/>
          <w:bCs/>
          <w:sz w:val="24"/>
          <w:szCs w:val="24"/>
          <w:highlight w:val="red"/>
          <w:lang w:eastAsia="en-AU"/>
        </w:rPr>
        <w:t>Collision Detection:</w:t>
      </w:r>
      <w:r w:rsidRPr="005379C5">
        <w:rPr>
          <w:rFonts w:ascii="Times New Roman" w:eastAsia="Times New Roman" w:hAnsi="Times New Roman" w:cs="Times New Roman"/>
          <w:sz w:val="24"/>
          <w:szCs w:val="24"/>
          <w:highlight w:val="red"/>
          <w:lang w:eastAsia="en-AU"/>
        </w:rPr>
        <w:t xml:space="preserve"> Two levels of attainment are possible: </w:t>
      </w:r>
    </w:p>
    <w:p w:rsidR="005379C5" w:rsidRPr="005379C5" w:rsidRDefault="005379C5" w:rsidP="005379C5">
      <w:pPr>
        <w:numPr>
          <w:ilvl w:val="1"/>
          <w:numId w:val="4"/>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Bounding box collision detection will allow credit for most of the functionality to be obtained.</w:t>
      </w:r>
    </w:p>
    <w:p w:rsidR="005379C5" w:rsidRPr="005379C5" w:rsidRDefault="005379C5" w:rsidP="005379C5">
      <w:pPr>
        <w:numPr>
          <w:ilvl w:val="1"/>
          <w:numId w:val="4"/>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Pixel level collision detection will yield a higher score, as it will enable more accurate collision between the device and other objects such as rubbish or the charging station.</w:t>
      </w:r>
    </w:p>
    <w:p w:rsidR="005379C5" w:rsidRPr="005379C5" w:rsidRDefault="005379C5" w:rsidP="005379C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b/>
          <w:bCs/>
          <w:sz w:val="24"/>
          <w:szCs w:val="24"/>
          <w:lang w:eastAsia="en-AU"/>
        </w:rPr>
        <w:t>Other simulation controls:</w:t>
      </w:r>
      <w:r w:rsidRPr="005379C5">
        <w:rPr>
          <w:rFonts w:ascii="Times New Roman" w:eastAsia="Times New Roman" w:hAnsi="Times New Roman" w:cs="Times New Roman"/>
          <w:sz w:val="24"/>
          <w:szCs w:val="24"/>
          <w:lang w:eastAsia="en-AU"/>
        </w:rPr>
        <w:t xml:space="preserve"> In addition to those already covered, the simulation should respond to the following commands. </w:t>
      </w:r>
    </w:p>
    <w:p w:rsidR="005379C5" w:rsidRPr="005379C5" w:rsidRDefault="005379C5" w:rsidP="005379C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Courier New" w:eastAsia="Times New Roman" w:hAnsi="Courier New" w:cs="Courier New"/>
          <w:sz w:val="20"/>
          <w:szCs w:val="20"/>
          <w:lang w:eastAsia="en-AU"/>
        </w:rPr>
        <w:lastRenderedPageBreak/>
        <w:t>'d', 's', 't'</w:t>
      </w:r>
      <w:r w:rsidRPr="005379C5">
        <w:rPr>
          <w:rFonts w:ascii="Times New Roman" w:eastAsia="Times New Roman" w:hAnsi="Times New Roman" w:cs="Times New Roman"/>
          <w:sz w:val="24"/>
          <w:szCs w:val="24"/>
          <w:lang w:eastAsia="en-AU"/>
        </w:rPr>
        <w:t xml:space="preserve"> – use the input command region to read an (</w:t>
      </w:r>
      <w:proofErr w:type="spellStart"/>
      <w:proofErr w:type="gramStart"/>
      <w:r w:rsidRPr="005379C5">
        <w:rPr>
          <w:rFonts w:ascii="Times New Roman" w:eastAsia="Times New Roman" w:hAnsi="Times New Roman" w:cs="Times New Roman"/>
          <w:sz w:val="24"/>
          <w:szCs w:val="24"/>
          <w:lang w:eastAsia="en-AU"/>
        </w:rPr>
        <w:t>x,y</w:t>
      </w:r>
      <w:proofErr w:type="spellEnd"/>
      <w:proofErr w:type="gramEnd"/>
      <w:r w:rsidRPr="005379C5">
        <w:rPr>
          <w:rFonts w:ascii="Times New Roman" w:eastAsia="Times New Roman" w:hAnsi="Times New Roman" w:cs="Times New Roman"/>
          <w:sz w:val="24"/>
          <w:szCs w:val="24"/>
          <w:lang w:eastAsia="en-AU"/>
        </w:rPr>
        <w:t xml:space="preserve">) coordinate pair, and move a piece of rubbish of the appropriate type into that location. </w:t>
      </w:r>
    </w:p>
    <w:p w:rsidR="005379C5" w:rsidRPr="005379C5" w:rsidRDefault="005379C5" w:rsidP="005379C5">
      <w:pPr>
        <w:numPr>
          <w:ilvl w:val="2"/>
          <w:numId w:val="5"/>
        </w:numPr>
        <w:spacing w:before="100" w:beforeAutospacing="1" w:after="100" w:afterAutospacing="1" w:line="240" w:lineRule="auto"/>
        <w:rPr>
          <w:rFonts w:ascii="Times New Roman" w:eastAsia="Times New Roman" w:hAnsi="Times New Roman" w:cs="Times New Roman"/>
          <w:sz w:val="24"/>
          <w:szCs w:val="24"/>
          <w:lang w:eastAsia="en-AU"/>
        </w:rPr>
      </w:pPr>
      <w:bookmarkStart w:id="6" w:name="dropping_rubbish"/>
      <w:bookmarkEnd w:id="6"/>
      <w:r w:rsidRPr="005379C5">
        <w:rPr>
          <w:rFonts w:ascii="Times New Roman" w:eastAsia="Times New Roman" w:hAnsi="Times New Roman" w:cs="Times New Roman"/>
          <w:strike/>
          <w:sz w:val="24"/>
          <w:szCs w:val="24"/>
          <w:lang w:eastAsia="en-AU"/>
        </w:rPr>
        <w:t>The rubbish moved must already be on the floor waiting for collection.</w:t>
      </w:r>
    </w:p>
    <w:p w:rsidR="005379C5" w:rsidRPr="005379C5" w:rsidRDefault="005379C5" w:rsidP="005379C5">
      <w:pPr>
        <w:numPr>
          <w:ilvl w:val="2"/>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trike/>
          <w:sz w:val="24"/>
          <w:szCs w:val="24"/>
          <w:lang w:eastAsia="en-AU"/>
        </w:rPr>
        <w:t>If there is no rubbish waiting for collection of the specified type, then the simulator should ignore the command.</w:t>
      </w:r>
    </w:p>
    <w:p w:rsidR="005379C5" w:rsidRPr="005379C5" w:rsidRDefault="005379C5" w:rsidP="005379C5">
      <w:pPr>
        <w:numPr>
          <w:ilvl w:val="2"/>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This operation drops a new piece of rubbish on the floor.</w:t>
      </w:r>
    </w:p>
    <w:p w:rsidR="005379C5" w:rsidRPr="005379C5" w:rsidRDefault="005379C5" w:rsidP="005379C5">
      <w:pPr>
        <w:numPr>
          <w:ilvl w:val="2"/>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If the maximum number of permitted items of the selected type are already present, then the simulator should ignore the command.</w:t>
      </w:r>
    </w:p>
    <w:p w:rsidR="005379C5" w:rsidRPr="005379C5" w:rsidRDefault="005379C5" w:rsidP="005379C5">
      <w:pPr>
        <w:numPr>
          <w:ilvl w:val="1"/>
          <w:numId w:val="5"/>
        </w:numPr>
        <w:spacing w:before="100" w:beforeAutospacing="1" w:after="100" w:afterAutospacing="1" w:line="240" w:lineRule="auto"/>
        <w:rPr>
          <w:rFonts w:ascii="Times New Roman" w:eastAsia="Times New Roman" w:hAnsi="Times New Roman" w:cs="Times New Roman"/>
          <w:sz w:val="24"/>
          <w:szCs w:val="24"/>
          <w:highlight w:val="green"/>
          <w:lang w:eastAsia="en-AU"/>
        </w:rPr>
      </w:pPr>
      <w:bookmarkStart w:id="7" w:name="kick"/>
      <w:bookmarkEnd w:id="7"/>
      <w:r w:rsidRPr="005379C5">
        <w:rPr>
          <w:rFonts w:ascii="Courier New" w:eastAsia="Times New Roman" w:hAnsi="Courier New" w:cs="Courier New"/>
          <w:sz w:val="20"/>
          <w:szCs w:val="20"/>
          <w:highlight w:val="green"/>
          <w:lang w:eastAsia="en-AU"/>
        </w:rPr>
        <w:t>'</w:t>
      </w:r>
      <w:proofErr w:type="spellStart"/>
      <w:r w:rsidRPr="005379C5">
        <w:rPr>
          <w:rFonts w:ascii="Courier New" w:eastAsia="Times New Roman" w:hAnsi="Courier New" w:cs="Courier New"/>
          <w:sz w:val="20"/>
          <w:szCs w:val="20"/>
          <w:highlight w:val="green"/>
          <w:lang w:eastAsia="en-AU"/>
        </w:rPr>
        <w:t>i</w:t>
      </w:r>
      <w:proofErr w:type="spellEnd"/>
      <w:r w:rsidRPr="005379C5">
        <w:rPr>
          <w:rFonts w:ascii="Courier New" w:eastAsia="Times New Roman" w:hAnsi="Courier New" w:cs="Courier New"/>
          <w:sz w:val="20"/>
          <w:szCs w:val="20"/>
          <w:highlight w:val="green"/>
          <w:lang w:eastAsia="en-AU"/>
        </w:rPr>
        <w:t>', 'j', 'k', 'l'</w:t>
      </w:r>
      <w:r w:rsidRPr="005379C5">
        <w:rPr>
          <w:rFonts w:ascii="Times New Roman" w:eastAsia="Times New Roman" w:hAnsi="Times New Roman" w:cs="Times New Roman"/>
          <w:sz w:val="24"/>
          <w:szCs w:val="24"/>
          <w:highlight w:val="green"/>
          <w:lang w:eastAsia="en-AU"/>
        </w:rPr>
        <w:t xml:space="preserve"> – push the device one unit towards the north (up), west (left), south (down), east (right), respectively. All other constraints must continue to be satisfied. If the device is engaged in normal movement and it is pushed, then it should continue its previous movement after being pushed. If the device is returning to base when it is pushed, it should re-orient and continue to return to base after being pushed.</w:t>
      </w:r>
    </w:p>
    <w:p w:rsidR="005379C5" w:rsidRPr="005379C5" w:rsidRDefault="005379C5" w:rsidP="005379C5">
      <w:pPr>
        <w:numPr>
          <w:ilvl w:val="1"/>
          <w:numId w:val="5"/>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'm'</w:t>
      </w:r>
      <w:r w:rsidRPr="005379C5">
        <w:rPr>
          <w:rFonts w:ascii="Times New Roman" w:eastAsia="Times New Roman" w:hAnsi="Times New Roman" w:cs="Times New Roman"/>
          <w:sz w:val="24"/>
          <w:szCs w:val="24"/>
          <w:highlight w:val="green"/>
          <w:lang w:eastAsia="en-AU"/>
        </w:rPr>
        <w:t xml:space="preserve"> – Ask the user for a new delay period for use in the main event loop. Refer to Topic 4 lecture notes.</w:t>
      </w:r>
    </w:p>
    <w:p w:rsidR="005379C5" w:rsidRPr="005379C5" w:rsidRDefault="005379C5" w:rsidP="005379C5">
      <w:pPr>
        <w:numPr>
          <w:ilvl w:val="1"/>
          <w:numId w:val="5"/>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'o'</w:t>
      </w:r>
      <w:r w:rsidRPr="005379C5">
        <w:rPr>
          <w:rFonts w:ascii="Times New Roman" w:eastAsia="Times New Roman" w:hAnsi="Times New Roman" w:cs="Times New Roman"/>
          <w:sz w:val="24"/>
          <w:szCs w:val="24"/>
          <w:highlight w:val="green"/>
          <w:lang w:eastAsia="en-AU"/>
        </w:rPr>
        <w:t xml:space="preserve"> – set the time-out period, that is, the total permitted run time, measured in seconds. Refer to Topic 4 lecture notes.</w:t>
      </w:r>
    </w:p>
    <w:p w:rsidR="005379C5" w:rsidRPr="005379C5" w:rsidRDefault="005379C5" w:rsidP="005379C5">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lang w:eastAsia="en-AU"/>
        </w:rPr>
      </w:pPr>
      <w:r w:rsidRPr="005379C5">
        <w:rPr>
          <w:rFonts w:ascii="Courier New" w:eastAsia="Times New Roman" w:hAnsi="Courier New" w:cs="Courier New"/>
          <w:sz w:val="20"/>
          <w:szCs w:val="20"/>
          <w:highlight w:val="yellow"/>
          <w:lang w:eastAsia="en-AU"/>
        </w:rPr>
        <w:t>'q'</w:t>
      </w:r>
      <w:r w:rsidRPr="005379C5">
        <w:rPr>
          <w:rFonts w:ascii="Times New Roman" w:eastAsia="Times New Roman" w:hAnsi="Times New Roman" w:cs="Times New Roman"/>
          <w:sz w:val="24"/>
          <w:szCs w:val="24"/>
          <w:highlight w:val="yellow"/>
          <w:lang w:eastAsia="en-AU"/>
        </w:rPr>
        <w:t xml:space="preserve"> – Display a farewell message, wait for user input, then exit the simulation</w:t>
      </w:r>
    </w:p>
    <w:p w:rsidR="005379C5" w:rsidRPr="005379C5" w:rsidRDefault="005379C5" w:rsidP="005379C5">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lang w:eastAsia="en-AU"/>
        </w:rPr>
      </w:pPr>
      <w:r w:rsidRPr="005379C5">
        <w:rPr>
          <w:rFonts w:ascii="Courier New" w:eastAsia="Times New Roman" w:hAnsi="Courier New" w:cs="Courier New"/>
          <w:sz w:val="20"/>
          <w:szCs w:val="20"/>
          <w:highlight w:val="green"/>
          <w:lang w:eastAsia="en-AU"/>
        </w:rPr>
        <w:t>'r'</w:t>
      </w:r>
      <w:r w:rsidRPr="005379C5">
        <w:rPr>
          <w:rFonts w:ascii="Times New Roman" w:eastAsia="Times New Roman" w:hAnsi="Times New Roman" w:cs="Times New Roman"/>
          <w:sz w:val="24"/>
          <w:szCs w:val="24"/>
          <w:highlight w:val="green"/>
          <w:lang w:eastAsia="en-AU"/>
        </w:rPr>
        <w:t xml:space="preserve"> – Reset simulation. </w:t>
      </w:r>
      <w:r w:rsidRPr="005379C5">
        <w:rPr>
          <w:rFonts w:ascii="Times New Roman" w:eastAsia="Times New Roman" w:hAnsi="Times New Roman" w:cs="Times New Roman"/>
          <w:sz w:val="24"/>
          <w:szCs w:val="24"/>
          <w:highlight w:val="yellow"/>
          <w:lang w:eastAsia="en-AU"/>
        </w:rPr>
        <w:t>The Robot Vacuum, rubbish, and status display are all restored to their initial state as described above.</w:t>
      </w:r>
    </w:p>
    <w:p w:rsidR="005379C5" w:rsidRPr="005379C5" w:rsidRDefault="005379C5" w:rsidP="005379C5">
      <w:pPr>
        <w:numPr>
          <w:ilvl w:val="1"/>
          <w:numId w:val="5"/>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Courier New" w:eastAsia="Times New Roman" w:hAnsi="Courier New" w:cs="Courier New"/>
          <w:sz w:val="20"/>
          <w:szCs w:val="20"/>
          <w:highlight w:val="green"/>
          <w:lang w:eastAsia="en-AU"/>
        </w:rPr>
        <w:t>'v'</w:t>
      </w:r>
      <w:r w:rsidRPr="005379C5">
        <w:rPr>
          <w:rFonts w:ascii="Times New Roman" w:eastAsia="Times New Roman" w:hAnsi="Times New Roman" w:cs="Times New Roman"/>
          <w:sz w:val="24"/>
          <w:szCs w:val="24"/>
          <w:highlight w:val="green"/>
          <w:lang w:eastAsia="en-AU"/>
        </w:rPr>
        <w:t xml:space="preserve"> – Ask the user to supply new x, y, and angle settings for the device. Assign these values into the state of the object, and resume. </w:t>
      </w:r>
      <w:r w:rsidRPr="005379C5">
        <w:rPr>
          <w:rFonts w:ascii="Times New Roman" w:eastAsia="Times New Roman" w:hAnsi="Times New Roman" w:cs="Times New Roman"/>
          <w:sz w:val="24"/>
          <w:szCs w:val="24"/>
          <w:highlight w:val="red"/>
          <w:lang w:eastAsia="en-AU"/>
        </w:rPr>
        <w:t xml:space="preserve">If the devices </w:t>
      </w:r>
      <w:proofErr w:type="gramStart"/>
      <w:r w:rsidRPr="005379C5">
        <w:rPr>
          <w:rFonts w:ascii="Times New Roman" w:eastAsia="Times New Roman" w:hAnsi="Times New Roman" w:cs="Times New Roman"/>
          <w:sz w:val="24"/>
          <w:szCs w:val="24"/>
          <w:highlight w:val="red"/>
          <w:lang w:eastAsia="en-AU"/>
        </w:rPr>
        <w:t>is</w:t>
      </w:r>
      <w:proofErr w:type="gramEnd"/>
      <w:r w:rsidRPr="005379C5">
        <w:rPr>
          <w:rFonts w:ascii="Times New Roman" w:eastAsia="Times New Roman" w:hAnsi="Times New Roman" w:cs="Times New Roman"/>
          <w:sz w:val="24"/>
          <w:szCs w:val="24"/>
          <w:highlight w:val="red"/>
          <w:lang w:eastAsia="en-AU"/>
        </w:rPr>
        <w:t xml:space="preserve"> operating in </w:t>
      </w:r>
      <w:r w:rsidRPr="005379C5">
        <w:rPr>
          <w:rFonts w:ascii="Times New Roman" w:eastAsia="Times New Roman" w:hAnsi="Times New Roman" w:cs="Times New Roman"/>
          <w:i/>
          <w:iCs/>
          <w:sz w:val="24"/>
          <w:szCs w:val="24"/>
          <w:highlight w:val="red"/>
          <w:lang w:eastAsia="en-AU"/>
        </w:rPr>
        <w:t>Return to Base</w:t>
      </w:r>
      <w:r w:rsidRPr="005379C5">
        <w:rPr>
          <w:rFonts w:ascii="Times New Roman" w:eastAsia="Times New Roman" w:hAnsi="Times New Roman" w:cs="Times New Roman"/>
          <w:sz w:val="24"/>
          <w:szCs w:val="24"/>
          <w:highlight w:val="red"/>
          <w:lang w:eastAsia="en-AU"/>
        </w:rPr>
        <w:t xml:space="preserve"> mode at the time it is moved, then it must automatically realign on a charging station and resume its journey back from the new location.</w:t>
      </w:r>
    </w:p>
    <w:p w:rsidR="005379C5" w:rsidRPr="005379C5" w:rsidRDefault="005379C5" w:rsidP="005379C5">
      <w:pPr>
        <w:numPr>
          <w:ilvl w:val="1"/>
          <w:numId w:val="5"/>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Courier New" w:eastAsia="Times New Roman" w:hAnsi="Courier New" w:cs="Courier New"/>
          <w:sz w:val="20"/>
          <w:szCs w:val="20"/>
          <w:highlight w:val="green"/>
          <w:lang w:eastAsia="en-AU"/>
        </w:rPr>
        <w:t>'w'</w:t>
      </w:r>
      <w:r w:rsidRPr="005379C5">
        <w:rPr>
          <w:rFonts w:ascii="Times New Roman" w:eastAsia="Times New Roman" w:hAnsi="Times New Roman" w:cs="Times New Roman"/>
          <w:sz w:val="24"/>
          <w:szCs w:val="24"/>
          <w:highlight w:val="green"/>
          <w:lang w:eastAsia="en-AU"/>
        </w:rPr>
        <w:t xml:space="preserve"> – Ask the user to enter a new, positive value for the weight. The current payload weight is updated to the new value. This allows the behaviour of the device to be efficiently tested under a range of conditions (empty, full, in between) to verify that all trigger criteria are detected properly. </w:t>
      </w:r>
    </w:p>
    <w:p w:rsidR="005379C5" w:rsidRPr="005379C5" w:rsidRDefault="005379C5" w:rsidP="005379C5">
      <w:pPr>
        <w:numPr>
          <w:ilvl w:val="1"/>
          <w:numId w:val="5"/>
        </w:numPr>
        <w:spacing w:before="100" w:beforeAutospacing="1" w:after="100" w:afterAutospacing="1" w:line="240" w:lineRule="auto"/>
        <w:rPr>
          <w:rFonts w:ascii="Times New Roman" w:eastAsia="Times New Roman" w:hAnsi="Times New Roman" w:cs="Times New Roman"/>
          <w:sz w:val="24"/>
          <w:szCs w:val="24"/>
          <w:highlight w:val="green"/>
          <w:lang w:eastAsia="en-AU"/>
        </w:rPr>
      </w:pPr>
      <w:bookmarkStart w:id="8" w:name="add_battery_override"/>
      <w:bookmarkEnd w:id="8"/>
      <w:r w:rsidRPr="005379C5">
        <w:rPr>
          <w:rFonts w:ascii="Courier New" w:eastAsia="Times New Roman" w:hAnsi="Courier New" w:cs="Courier New"/>
          <w:sz w:val="20"/>
          <w:szCs w:val="20"/>
          <w:highlight w:val="green"/>
          <w:lang w:eastAsia="en-AU"/>
        </w:rPr>
        <w:t>'y'</w:t>
      </w:r>
      <w:r w:rsidRPr="005379C5">
        <w:rPr>
          <w:rFonts w:ascii="Times New Roman" w:eastAsia="Times New Roman" w:hAnsi="Times New Roman" w:cs="Times New Roman"/>
          <w:sz w:val="24"/>
          <w:szCs w:val="24"/>
          <w:highlight w:val="green"/>
          <w:lang w:eastAsia="en-AU"/>
        </w:rPr>
        <w:t xml:space="preserve"> – Ask the user to enter a new battery level, between 0 and 100 inclusive. The battery level of the device is updated to the new value. This allows the behaviour of the device to be efficiently tested under a range of conditions (low charge, full charge, and near the cut-off for </w:t>
      </w:r>
      <w:r w:rsidRPr="005379C5">
        <w:rPr>
          <w:rFonts w:ascii="Times New Roman" w:eastAsia="Times New Roman" w:hAnsi="Times New Roman" w:cs="Times New Roman"/>
          <w:i/>
          <w:iCs/>
          <w:sz w:val="24"/>
          <w:szCs w:val="24"/>
          <w:highlight w:val="green"/>
          <w:lang w:eastAsia="en-AU"/>
        </w:rPr>
        <w:t>Return to Base</w:t>
      </w:r>
      <w:r w:rsidRPr="005379C5">
        <w:rPr>
          <w:rFonts w:ascii="Times New Roman" w:eastAsia="Times New Roman" w:hAnsi="Times New Roman" w:cs="Times New Roman"/>
          <w:sz w:val="24"/>
          <w:szCs w:val="24"/>
          <w:highlight w:val="green"/>
          <w:lang w:eastAsia="en-AU"/>
        </w:rPr>
        <w:t xml:space="preserve"> behaviour) to verify that all trigger criteria are detected properly. </w:t>
      </w:r>
    </w:p>
    <w:p w:rsidR="005379C5" w:rsidRPr="005379C5" w:rsidRDefault="005379C5" w:rsidP="005379C5">
      <w:pPr>
        <w:numPr>
          <w:ilvl w:val="1"/>
          <w:numId w:val="5"/>
        </w:numPr>
        <w:spacing w:before="100" w:beforeAutospacing="1" w:after="100" w:afterAutospacing="1" w:line="240" w:lineRule="auto"/>
        <w:rPr>
          <w:rFonts w:ascii="Times New Roman" w:eastAsia="Times New Roman" w:hAnsi="Times New Roman" w:cs="Times New Roman"/>
          <w:sz w:val="24"/>
          <w:szCs w:val="24"/>
          <w:highlight w:val="green"/>
          <w:lang w:eastAsia="en-AU"/>
        </w:rPr>
      </w:pPr>
      <w:bookmarkStart w:id="9" w:name="help"/>
      <w:bookmarkEnd w:id="9"/>
      <w:r w:rsidRPr="005379C5">
        <w:rPr>
          <w:rFonts w:ascii="Courier New" w:eastAsia="Times New Roman" w:hAnsi="Courier New" w:cs="Courier New"/>
          <w:sz w:val="20"/>
          <w:szCs w:val="20"/>
          <w:highlight w:val="green"/>
          <w:lang w:eastAsia="en-AU"/>
        </w:rPr>
        <w:t>'?'</w:t>
      </w:r>
      <w:r w:rsidRPr="005379C5">
        <w:rPr>
          <w:rFonts w:ascii="Times New Roman" w:eastAsia="Times New Roman" w:hAnsi="Times New Roman" w:cs="Times New Roman"/>
          <w:sz w:val="24"/>
          <w:szCs w:val="24"/>
          <w:highlight w:val="green"/>
          <w:lang w:eastAsia="en-AU"/>
        </w:rPr>
        <w:t xml:space="preserve"> – Suspend all operations in the simulation and display a simple help screen which lists all available commands with a brief synopsis. The screen should prompt the user to press a key to resume, then wait until the user presses a key</w:t>
      </w:r>
      <w:r w:rsidRPr="005379C5">
        <w:rPr>
          <w:rFonts w:ascii="Times New Roman" w:eastAsia="Times New Roman" w:hAnsi="Times New Roman" w:cs="Times New Roman"/>
          <w:sz w:val="24"/>
          <w:szCs w:val="24"/>
          <w:highlight w:val="red"/>
          <w:lang w:eastAsia="en-AU"/>
        </w:rPr>
        <w:t xml:space="preserve">, or until the execution time-out limit is reached. </w:t>
      </w:r>
      <w:r w:rsidRPr="005379C5">
        <w:rPr>
          <w:rFonts w:ascii="Times New Roman" w:eastAsia="Times New Roman" w:hAnsi="Times New Roman" w:cs="Times New Roman"/>
          <w:sz w:val="24"/>
          <w:szCs w:val="24"/>
          <w:highlight w:val="green"/>
          <w:lang w:eastAsia="en-AU"/>
        </w:rPr>
        <w:t xml:space="preserve">When the help screen closes, the simulation should appear exactly as it was, apart from the elapsed time indicator, which should include the time spent viewing the help screen. </w:t>
      </w:r>
    </w:p>
    <w:p w:rsidR="005379C5" w:rsidRPr="005379C5" w:rsidRDefault="005379C5" w:rsidP="005379C5">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379C5">
        <w:rPr>
          <w:rFonts w:ascii="Times New Roman" w:eastAsia="Times New Roman" w:hAnsi="Times New Roman" w:cs="Times New Roman"/>
          <w:b/>
          <w:bCs/>
          <w:sz w:val="36"/>
          <w:szCs w:val="36"/>
          <w:lang w:eastAsia="en-AU"/>
        </w:rPr>
        <w:t>Program structure, implementation quality</w:t>
      </w:r>
    </w:p>
    <w:p w:rsidR="005379C5" w:rsidRPr="005379C5" w:rsidRDefault="005379C5" w:rsidP="005379C5">
      <w:p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The program must be implemented with a view to ease of comprehension and maintainability. To this end:</w:t>
      </w:r>
    </w:p>
    <w:p w:rsidR="005379C5" w:rsidRPr="005379C5" w:rsidRDefault="005379C5" w:rsidP="005379C5">
      <w:pPr>
        <w:numPr>
          <w:ilvl w:val="0"/>
          <w:numId w:val="6"/>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lastRenderedPageBreak/>
        <w:t>The program should be subdivided into loosely coupled functions. Wherever possible and practical, data is transferred between functions via parameters and return values rather than shared global variables.</w:t>
      </w:r>
    </w:p>
    <w:p w:rsidR="005379C5" w:rsidRPr="005379C5" w:rsidRDefault="005379C5" w:rsidP="005379C5">
      <w:pPr>
        <w:numPr>
          <w:ilvl w:val="0"/>
          <w:numId w:val="6"/>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yellow"/>
          <w:lang w:eastAsia="en-AU"/>
        </w:rPr>
        <w:t>No function may contain more than 25 executable C language instructions. Note that comma separated expressions with side effects will be classified as executable instructions.</w:t>
      </w:r>
      <w:r w:rsidR="00BD700E" w:rsidRPr="00BD700E">
        <w:rPr>
          <w:rFonts w:ascii="Times New Roman" w:eastAsia="Times New Roman" w:hAnsi="Times New Roman" w:cs="Times New Roman"/>
          <w:sz w:val="24"/>
          <w:szCs w:val="24"/>
          <w:highlight w:val="yellow"/>
          <w:lang w:eastAsia="en-AU"/>
        </w:rPr>
        <w:t xml:space="preserve"> </w:t>
      </w:r>
      <w:r w:rsidR="00BD700E">
        <w:rPr>
          <w:rFonts w:ascii="Times New Roman" w:eastAsia="Times New Roman" w:hAnsi="Times New Roman" w:cs="Times New Roman"/>
          <w:sz w:val="24"/>
          <w:szCs w:val="24"/>
          <w:highlight w:val="red"/>
          <w:lang w:eastAsia="en-AU"/>
        </w:rPr>
        <w:t>– look at the HUD execution</w:t>
      </w:r>
    </w:p>
    <w:p w:rsidR="005379C5" w:rsidRPr="005379C5" w:rsidRDefault="005379C5" w:rsidP="005379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No function may be substantially identical to any other function.</w:t>
      </w:r>
    </w:p>
    <w:p w:rsidR="005379C5" w:rsidRPr="005379C5" w:rsidRDefault="005379C5" w:rsidP="005379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All functions have carefully and meaningfully narrated documentation comments.</w:t>
      </w:r>
    </w:p>
    <w:p w:rsidR="005379C5" w:rsidRPr="005379C5" w:rsidRDefault="005379C5" w:rsidP="005379C5">
      <w:pPr>
        <w:numPr>
          <w:ilvl w:val="0"/>
          <w:numId w:val="6"/>
        </w:numPr>
        <w:spacing w:before="100" w:beforeAutospacing="1" w:after="100" w:afterAutospacing="1" w:line="240" w:lineRule="auto"/>
        <w:rPr>
          <w:rFonts w:ascii="Times New Roman" w:eastAsia="Times New Roman" w:hAnsi="Times New Roman" w:cs="Times New Roman"/>
          <w:sz w:val="24"/>
          <w:szCs w:val="24"/>
          <w:highlight w:val="green"/>
          <w:lang w:eastAsia="en-AU"/>
        </w:rPr>
      </w:pPr>
      <w:r w:rsidRPr="005379C5">
        <w:rPr>
          <w:rFonts w:ascii="Times New Roman" w:eastAsia="Times New Roman" w:hAnsi="Times New Roman" w:cs="Times New Roman"/>
          <w:sz w:val="24"/>
          <w:szCs w:val="24"/>
          <w:highlight w:val="green"/>
          <w:lang w:eastAsia="en-AU"/>
        </w:rPr>
        <w:t>All source code must be formatted in a professional manner, making sensible use of meaningful identifiers, and adhering to a consistent coding standard of your choice.</w:t>
      </w:r>
    </w:p>
    <w:p w:rsidR="005379C5" w:rsidRPr="005379C5" w:rsidRDefault="005379C5" w:rsidP="005379C5">
      <w:pPr>
        <w:numPr>
          <w:ilvl w:val="0"/>
          <w:numId w:val="6"/>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Groups of related functions should be sectioned out into separate modules. Use of global variables is restricted to the compilation unit within which it is declared.</w:t>
      </w:r>
    </w:p>
    <w:p w:rsidR="005379C5" w:rsidRPr="005379C5" w:rsidRDefault="005379C5" w:rsidP="005379C5">
      <w:pPr>
        <w:numPr>
          <w:ilvl w:val="0"/>
          <w:numId w:val="6"/>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Template shell scripts and </w:t>
      </w:r>
      <w:proofErr w:type="spellStart"/>
      <w:r w:rsidRPr="005379C5">
        <w:rPr>
          <w:rFonts w:ascii="Times New Roman" w:eastAsia="Times New Roman" w:hAnsi="Times New Roman" w:cs="Times New Roman"/>
          <w:sz w:val="24"/>
          <w:szCs w:val="24"/>
          <w:highlight w:val="red"/>
          <w:lang w:eastAsia="en-AU"/>
        </w:rPr>
        <w:t>makefiles</w:t>
      </w:r>
      <w:proofErr w:type="spellEnd"/>
      <w:r w:rsidRPr="005379C5">
        <w:rPr>
          <w:rFonts w:ascii="Times New Roman" w:eastAsia="Times New Roman" w:hAnsi="Times New Roman" w:cs="Times New Roman"/>
          <w:sz w:val="24"/>
          <w:szCs w:val="24"/>
          <w:highlight w:val="red"/>
          <w:lang w:eastAsia="en-AU"/>
        </w:rPr>
        <w:t xml:space="preserve"> will be provided as tutorial resources during Week 5.</w:t>
      </w:r>
    </w:p>
    <w:p w:rsidR="005379C5" w:rsidRPr="005379C5" w:rsidRDefault="005379C5" w:rsidP="005379C5">
      <w:pPr>
        <w:numPr>
          <w:ilvl w:val="0"/>
          <w:numId w:val="6"/>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Evidence of correct use of language support for modularity must be provided via the shell script or </w:t>
      </w:r>
      <w:proofErr w:type="spellStart"/>
      <w:r w:rsidRPr="005379C5">
        <w:rPr>
          <w:rFonts w:ascii="Times New Roman" w:eastAsia="Times New Roman" w:hAnsi="Times New Roman" w:cs="Times New Roman"/>
          <w:sz w:val="24"/>
          <w:szCs w:val="24"/>
          <w:highlight w:val="red"/>
          <w:lang w:eastAsia="en-AU"/>
        </w:rPr>
        <w:t>makefile</w:t>
      </w:r>
      <w:proofErr w:type="spellEnd"/>
      <w:r w:rsidRPr="005379C5">
        <w:rPr>
          <w:rFonts w:ascii="Times New Roman" w:eastAsia="Times New Roman" w:hAnsi="Times New Roman" w:cs="Times New Roman"/>
          <w:sz w:val="24"/>
          <w:szCs w:val="24"/>
          <w:highlight w:val="red"/>
          <w:lang w:eastAsia="en-AU"/>
        </w:rPr>
        <w:t xml:space="preserve"> which you submit with your implementation. the existence of multiple source files by itself is not </w:t>
      </w:r>
      <w:proofErr w:type="gramStart"/>
      <w:r w:rsidRPr="005379C5">
        <w:rPr>
          <w:rFonts w:ascii="Times New Roman" w:eastAsia="Times New Roman" w:hAnsi="Times New Roman" w:cs="Times New Roman"/>
          <w:sz w:val="24"/>
          <w:szCs w:val="24"/>
          <w:highlight w:val="red"/>
          <w:lang w:eastAsia="en-AU"/>
        </w:rPr>
        <w:t>sufficient</w:t>
      </w:r>
      <w:proofErr w:type="gramEnd"/>
      <w:r w:rsidRPr="005379C5">
        <w:rPr>
          <w:rFonts w:ascii="Times New Roman" w:eastAsia="Times New Roman" w:hAnsi="Times New Roman" w:cs="Times New Roman"/>
          <w:sz w:val="24"/>
          <w:szCs w:val="24"/>
          <w:highlight w:val="red"/>
          <w:lang w:eastAsia="en-AU"/>
        </w:rPr>
        <w:t xml:space="preserve"> to obtain full marks under this criterion.</w:t>
      </w:r>
    </w:p>
    <w:p w:rsidR="005379C5" w:rsidRPr="005379C5" w:rsidRDefault="005379C5" w:rsidP="005379C5">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379C5">
        <w:rPr>
          <w:rFonts w:ascii="Times New Roman" w:eastAsia="Times New Roman" w:hAnsi="Times New Roman" w:cs="Times New Roman"/>
          <w:b/>
          <w:bCs/>
          <w:sz w:val="36"/>
          <w:szCs w:val="36"/>
          <w:lang w:eastAsia="en-AU"/>
        </w:rPr>
        <w:t>Test Requirements</w:t>
      </w:r>
    </w:p>
    <w:p w:rsidR="005379C5" w:rsidRPr="005379C5" w:rsidRDefault="005379C5" w:rsidP="005379C5">
      <w:p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The program must be rigorously and methodically tested, using an automated test suite which you will implement using a shell script.</w:t>
      </w:r>
    </w:p>
    <w:p w:rsidR="005379C5" w:rsidRPr="005379C5" w:rsidRDefault="005379C5" w:rsidP="005379C5">
      <w:pPr>
        <w:numPr>
          <w:ilvl w:val="0"/>
          <w:numId w:val="7"/>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The script should be able to run without problem in a standard Linux or Cygwin terminal, such as </w:t>
      </w:r>
      <w:proofErr w:type="spellStart"/>
      <w:r w:rsidRPr="005379C5">
        <w:rPr>
          <w:rFonts w:ascii="Times New Roman" w:eastAsia="Times New Roman" w:hAnsi="Times New Roman" w:cs="Times New Roman"/>
          <w:sz w:val="24"/>
          <w:szCs w:val="24"/>
          <w:highlight w:val="red"/>
          <w:lang w:eastAsia="en-AU"/>
        </w:rPr>
        <w:t>MinTTY</w:t>
      </w:r>
      <w:proofErr w:type="spellEnd"/>
      <w:r w:rsidRPr="005379C5">
        <w:rPr>
          <w:rFonts w:ascii="Times New Roman" w:eastAsia="Times New Roman" w:hAnsi="Times New Roman" w:cs="Times New Roman"/>
          <w:sz w:val="24"/>
          <w:szCs w:val="24"/>
          <w:highlight w:val="red"/>
          <w:lang w:eastAsia="en-AU"/>
        </w:rPr>
        <w:t xml:space="preserve"> using the bash command interpreter.</w:t>
      </w:r>
    </w:p>
    <w:p w:rsidR="005379C5" w:rsidRPr="005379C5" w:rsidRDefault="005379C5" w:rsidP="005379C5">
      <w:pPr>
        <w:numPr>
          <w:ilvl w:val="0"/>
          <w:numId w:val="7"/>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Each test must be documented in the shell script, using in-line comments to address:</w:t>
      </w:r>
    </w:p>
    <w:p w:rsidR="005379C5" w:rsidRPr="005379C5" w:rsidRDefault="005379C5" w:rsidP="005379C5">
      <w:pPr>
        <w:numPr>
          <w:ilvl w:val="1"/>
          <w:numId w:val="7"/>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 xml:space="preserve">What item of functionality (from the numbered list above) the test </w:t>
      </w:r>
      <w:proofErr w:type="gramStart"/>
      <w:r w:rsidRPr="005379C5">
        <w:rPr>
          <w:rFonts w:ascii="Times New Roman" w:eastAsia="Times New Roman" w:hAnsi="Times New Roman" w:cs="Times New Roman"/>
          <w:sz w:val="24"/>
          <w:szCs w:val="24"/>
          <w:highlight w:val="red"/>
          <w:lang w:eastAsia="en-AU"/>
        </w:rPr>
        <w:t>exercises.</w:t>
      </w:r>
      <w:proofErr w:type="gramEnd"/>
    </w:p>
    <w:p w:rsidR="005379C5" w:rsidRPr="005379C5" w:rsidRDefault="005379C5" w:rsidP="005379C5">
      <w:pPr>
        <w:numPr>
          <w:ilvl w:val="1"/>
          <w:numId w:val="7"/>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What the expected outcome from running the test should be.</w:t>
      </w:r>
    </w:p>
    <w:p w:rsidR="005379C5" w:rsidRPr="005379C5" w:rsidRDefault="005379C5" w:rsidP="005379C5">
      <w:pPr>
        <w:numPr>
          <w:ilvl w:val="1"/>
          <w:numId w:val="7"/>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What the behaviour observed in your program is.</w:t>
      </w:r>
    </w:p>
    <w:p w:rsidR="005379C5" w:rsidRPr="005379C5" w:rsidRDefault="005379C5" w:rsidP="005379C5">
      <w:pPr>
        <w:numPr>
          <w:ilvl w:val="1"/>
          <w:numId w:val="7"/>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An executable command which includes the explicit input sequence required to run the test, and which executes the test automatically when the shell script runs.</w:t>
      </w:r>
    </w:p>
    <w:p w:rsidR="005379C5" w:rsidRPr="005379C5" w:rsidRDefault="005379C5" w:rsidP="005379C5">
      <w:pPr>
        <w:numPr>
          <w:ilvl w:val="0"/>
          <w:numId w:val="7"/>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Template shell scripts for this purpose will be provided as tutorial resources during Week 6.</w:t>
      </w:r>
    </w:p>
    <w:p w:rsidR="005379C5" w:rsidRPr="005379C5" w:rsidRDefault="005379C5" w:rsidP="005379C5">
      <w:pPr>
        <w:numPr>
          <w:ilvl w:val="0"/>
          <w:numId w:val="7"/>
        </w:numPr>
        <w:spacing w:before="100" w:beforeAutospacing="1" w:after="100" w:afterAutospacing="1" w:line="240" w:lineRule="auto"/>
        <w:rPr>
          <w:rFonts w:ascii="Times New Roman" w:eastAsia="Times New Roman" w:hAnsi="Times New Roman" w:cs="Times New Roman"/>
          <w:sz w:val="24"/>
          <w:szCs w:val="24"/>
          <w:highlight w:val="red"/>
          <w:lang w:eastAsia="en-AU"/>
        </w:rPr>
      </w:pPr>
      <w:r w:rsidRPr="005379C5">
        <w:rPr>
          <w:rFonts w:ascii="Times New Roman" w:eastAsia="Times New Roman" w:hAnsi="Times New Roman" w:cs="Times New Roman"/>
          <w:sz w:val="24"/>
          <w:szCs w:val="24"/>
          <w:highlight w:val="red"/>
          <w:lang w:eastAsia="en-AU"/>
        </w:rPr>
        <w:t>Failure to provide an executable test suite following the format set out in the template will result in a score of 0 for this section.</w:t>
      </w:r>
    </w:p>
    <w:p w:rsidR="005379C5" w:rsidRPr="005379C5" w:rsidRDefault="005379C5" w:rsidP="005379C5">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379C5">
        <w:rPr>
          <w:rFonts w:ascii="Times New Roman" w:eastAsia="Times New Roman" w:hAnsi="Times New Roman" w:cs="Times New Roman"/>
          <w:b/>
          <w:bCs/>
          <w:sz w:val="36"/>
          <w:szCs w:val="36"/>
          <w:lang w:eastAsia="en-AU"/>
        </w:rPr>
        <w:t>Marking</w:t>
      </w:r>
    </w:p>
    <w:p w:rsidR="005379C5" w:rsidRPr="005379C5" w:rsidRDefault="005379C5" w:rsidP="005379C5">
      <w:p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The assignment is worth 30% of your total grade in this subject, and it is marked out of 30. A detailed marking rubric will be published at least 14 days before the submission deadline. The approximate breakdown of marks will be: </w:t>
      </w:r>
    </w:p>
    <w:p w:rsidR="005379C5" w:rsidRPr="005379C5" w:rsidRDefault="005379C5" w:rsidP="005379C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Functionality: 12 marks.</w:t>
      </w:r>
    </w:p>
    <w:p w:rsidR="005379C5" w:rsidRPr="005379C5" w:rsidRDefault="005379C5" w:rsidP="005379C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Testing: 12 marks.</w:t>
      </w:r>
    </w:p>
    <w:p w:rsidR="005379C5" w:rsidRPr="005379C5" w:rsidRDefault="005379C5" w:rsidP="005379C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Program structure, implementation quality: 6 marks. </w:t>
      </w:r>
    </w:p>
    <w:p w:rsidR="005379C5" w:rsidRPr="005379C5" w:rsidRDefault="005379C5" w:rsidP="005379C5">
      <w:p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 The following points should be noted about marking: </w:t>
      </w:r>
    </w:p>
    <w:p w:rsidR="005379C5" w:rsidRPr="005379C5" w:rsidRDefault="005379C5" w:rsidP="005379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b/>
          <w:bCs/>
          <w:sz w:val="24"/>
          <w:szCs w:val="24"/>
          <w:lang w:eastAsia="en-AU"/>
        </w:rPr>
        <w:lastRenderedPageBreak/>
        <w:t>If your code does not compile when submitted to AMS, the mark awarded will be 0.</w:t>
      </w:r>
      <w:r w:rsidRPr="005379C5">
        <w:rPr>
          <w:rFonts w:ascii="Times New Roman" w:eastAsia="Times New Roman" w:hAnsi="Times New Roman" w:cs="Times New Roman"/>
          <w:sz w:val="24"/>
          <w:szCs w:val="24"/>
          <w:lang w:eastAsia="en-AU"/>
        </w:rPr>
        <w:t xml:space="preserve"> </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Give yourself plenty of time to get the basics right.</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Submit Early. Submit Often.</w:t>
      </w:r>
    </w:p>
    <w:p w:rsidR="005379C5" w:rsidRPr="005379C5" w:rsidRDefault="005379C5" w:rsidP="005379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b/>
          <w:bCs/>
          <w:sz w:val="24"/>
          <w:szCs w:val="24"/>
          <w:lang w:eastAsia="en-AU"/>
        </w:rPr>
        <w:t>If the program has been implemented via a framework other than the ZDK without prior written permission from the Unit Coordinator, the mark awarded will be 0.</w:t>
      </w:r>
    </w:p>
    <w:p w:rsidR="005379C5" w:rsidRPr="005379C5" w:rsidRDefault="005379C5" w:rsidP="005379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If the program fails with segmentation faults or other fatal errors, marks will be awarded for the features that were observed prior to the crash. </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No effort will be made to work around the crash, nor will we debug your code to make it compile or run.</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Your program must compile and run well on any modern desktop machine equipped with a Unix-like environment.</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b/>
          <w:bCs/>
          <w:sz w:val="24"/>
          <w:szCs w:val="24"/>
          <w:lang w:eastAsia="en-AU"/>
        </w:rPr>
        <w:t>To this end, part of your job is to test the program in a variety of environments, including (as a minimum) QUT lab machines using the CAB202 portable Cygwin environment.</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“It runs fine on my computer!” may be true, but it is largely irrelevant if the program crashes when executed on another machine. Such an excuse will not be accepted.</w:t>
      </w:r>
    </w:p>
    <w:p w:rsidR="005379C5" w:rsidRPr="005379C5" w:rsidRDefault="005379C5" w:rsidP="005379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It is your responsibility to implement each feature sufficiently well that it is readily detected through normal operation of the game. Any feature that is not apparent through normal play will be deemed to be unimplemented. </w:t>
      </w:r>
    </w:p>
    <w:p w:rsidR="005379C5" w:rsidRPr="005379C5" w:rsidRDefault="005379C5" w:rsidP="005379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We require tutors to adhere to a strict time limit of 3 minutes run time when marking each submission. Any feature that cannot be assessed in that time will be deemed to be unimplemented. </w:t>
      </w:r>
      <w:proofErr w:type="gramStart"/>
      <w:r w:rsidRPr="005379C5">
        <w:rPr>
          <w:rFonts w:ascii="Times New Roman" w:eastAsia="Times New Roman" w:hAnsi="Times New Roman" w:cs="Times New Roman"/>
          <w:sz w:val="24"/>
          <w:szCs w:val="24"/>
          <w:lang w:eastAsia="en-AU"/>
        </w:rPr>
        <w:t>Therefore</w:t>
      </w:r>
      <w:proofErr w:type="gramEnd"/>
      <w:r w:rsidRPr="005379C5">
        <w:rPr>
          <w:rFonts w:ascii="Times New Roman" w:eastAsia="Times New Roman" w:hAnsi="Times New Roman" w:cs="Times New Roman"/>
          <w:sz w:val="24"/>
          <w:szCs w:val="24"/>
          <w:lang w:eastAsia="en-AU"/>
        </w:rPr>
        <w:t xml:space="preserve"> you must avoid defects in game dynamics such as extremely fast motion, extremely slow motion, inconsistent control settings, premature program termination, or other properties that render the game unfit for use. </w:t>
      </w:r>
    </w:p>
    <w:p w:rsidR="005379C5" w:rsidRPr="005379C5" w:rsidRDefault="005379C5" w:rsidP="005379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It is better to implement some of the features extremely well than to try to do everything and deliver a substandard product.</w:t>
      </w:r>
    </w:p>
    <w:p w:rsidR="005379C5" w:rsidRPr="005379C5" w:rsidRDefault="005379C5" w:rsidP="005379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Penalties will be applied if the code exhibits general defects or undesirable behaviour not otherwise covered in this document. This includes but is not limited to such things as: </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Errors in object motion, such as objects jumping more than </w:t>
      </w:r>
      <w:proofErr w:type="gramStart"/>
      <w:r w:rsidRPr="005379C5">
        <w:rPr>
          <w:rFonts w:ascii="Times New Roman" w:eastAsia="Times New Roman" w:hAnsi="Times New Roman" w:cs="Times New Roman"/>
          <w:sz w:val="24"/>
          <w:szCs w:val="24"/>
          <w:lang w:eastAsia="en-AU"/>
        </w:rPr>
        <w:t>one character</w:t>
      </w:r>
      <w:proofErr w:type="gramEnd"/>
      <w:r w:rsidRPr="005379C5">
        <w:rPr>
          <w:rFonts w:ascii="Times New Roman" w:eastAsia="Times New Roman" w:hAnsi="Times New Roman" w:cs="Times New Roman"/>
          <w:sz w:val="24"/>
          <w:szCs w:val="24"/>
          <w:lang w:eastAsia="en-AU"/>
        </w:rPr>
        <w:t xml:space="preserve"> position per frame;</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Objects moving outside their permitted area;</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Failure to clear the screen appropriately between updates;</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Collisions involving invisible or non-existent objects;</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Disturbing or flashing display;</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Sluggish response times, excessively fast response times, or other performance defects which render the simulation difficult to operate according to specification.</w:t>
      </w:r>
    </w:p>
    <w:p w:rsidR="005379C5" w:rsidRPr="005379C5" w:rsidRDefault="005379C5" w:rsidP="005379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Gratuitous errors in program structure and organisation, including but not limited </w:t>
      </w:r>
      <w:proofErr w:type="gramStart"/>
      <w:r w:rsidRPr="005379C5">
        <w:rPr>
          <w:rFonts w:ascii="Times New Roman" w:eastAsia="Times New Roman" w:hAnsi="Times New Roman" w:cs="Times New Roman"/>
          <w:sz w:val="24"/>
          <w:szCs w:val="24"/>
          <w:lang w:eastAsia="en-AU"/>
        </w:rPr>
        <w:t>to:</w:t>
      </w:r>
      <w:proofErr w:type="gramEnd"/>
      <w:r w:rsidRPr="005379C5">
        <w:rPr>
          <w:rFonts w:ascii="Times New Roman" w:eastAsia="Times New Roman" w:hAnsi="Times New Roman" w:cs="Times New Roman"/>
          <w:sz w:val="24"/>
          <w:szCs w:val="24"/>
          <w:lang w:eastAsia="en-AU"/>
        </w:rPr>
        <w:t xml:space="preserve"> inappropriate use of recursion; use of inappropriate data structures such as linked lists or binary search trees; using </w:t>
      </w:r>
      <w:r w:rsidRPr="005379C5">
        <w:rPr>
          <w:rFonts w:ascii="Courier New" w:eastAsia="Times New Roman" w:hAnsi="Courier New" w:cs="Courier New"/>
          <w:sz w:val="20"/>
          <w:szCs w:val="20"/>
          <w:lang w:eastAsia="en-AU"/>
        </w:rPr>
        <w:t>#include</w:t>
      </w:r>
      <w:r w:rsidRPr="005379C5">
        <w:rPr>
          <w:rFonts w:ascii="Times New Roman" w:eastAsia="Times New Roman" w:hAnsi="Times New Roman" w:cs="Times New Roman"/>
          <w:sz w:val="24"/>
          <w:szCs w:val="24"/>
          <w:lang w:eastAsia="en-AU"/>
        </w:rPr>
        <w:t xml:space="preserve"> to insert the contents of source files rather than header files; uploading of multiple versions of the same source file.</w:t>
      </w:r>
    </w:p>
    <w:p w:rsidR="005379C5" w:rsidRPr="005379C5" w:rsidRDefault="005379C5" w:rsidP="005379C5">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379C5">
        <w:rPr>
          <w:rFonts w:ascii="Times New Roman" w:eastAsia="Times New Roman" w:hAnsi="Times New Roman" w:cs="Times New Roman"/>
          <w:b/>
          <w:bCs/>
          <w:sz w:val="36"/>
          <w:szCs w:val="36"/>
          <w:lang w:eastAsia="en-AU"/>
        </w:rPr>
        <w:t>Notes:</w:t>
      </w:r>
    </w:p>
    <w:p w:rsidR="005379C5" w:rsidRPr="005379C5" w:rsidRDefault="005379C5" w:rsidP="005379C5">
      <w:pPr>
        <w:numPr>
          <w:ilvl w:val="0"/>
          <w:numId w:val="10"/>
        </w:numPr>
        <w:spacing w:before="100" w:beforeAutospacing="1" w:after="100" w:afterAutospacing="1" w:line="240" w:lineRule="auto"/>
        <w:rPr>
          <w:rFonts w:ascii="Times New Roman" w:eastAsia="Times New Roman" w:hAnsi="Times New Roman" w:cs="Times New Roman"/>
          <w:i/>
          <w:iCs/>
          <w:sz w:val="24"/>
          <w:szCs w:val="24"/>
          <w:lang w:eastAsia="en-AU"/>
        </w:rPr>
      </w:pPr>
      <w:r w:rsidRPr="005379C5">
        <w:rPr>
          <w:rFonts w:ascii="Times New Roman" w:eastAsia="Times New Roman" w:hAnsi="Times New Roman" w:cs="Times New Roman"/>
          <w:i/>
          <w:iCs/>
          <w:sz w:val="24"/>
          <w:szCs w:val="24"/>
          <w:lang w:eastAsia="en-AU"/>
        </w:rPr>
        <w:lastRenderedPageBreak/>
        <w:t xml:space="preserve">For purposes of AMS assessment, this activity has been classified as non-assessed. This does not mean the assignment is non-assessable – it means that the system is not able to assess the assignment automatically. AMS will not enforce a hard close-down for submissions, however in line with QUT policy, late submissions without an approved extension will not be marked. If special circumstances prevent you from meeting the assessment due date, you can </w:t>
      </w:r>
      <w:hyperlink r:id="rId5" w:history="1">
        <w:r w:rsidRPr="005379C5">
          <w:rPr>
            <w:rFonts w:ascii="Times New Roman" w:eastAsia="Times New Roman" w:hAnsi="Times New Roman" w:cs="Times New Roman"/>
            <w:i/>
            <w:iCs/>
            <w:color w:val="0000FF"/>
            <w:sz w:val="24"/>
            <w:szCs w:val="24"/>
            <w:u w:val="single"/>
            <w:lang w:eastAsia="en-AU"/>
          </w:rPr>
          <w:t>apply for an extension</w:t>
        </w:r>
      </w:hyperlink>
      <w:r w:rsidRPr="005379C5">
        <w:rPr>
          <w:rFonts w:ascii="Times New Roman" w:eastAsia="Times New Roman" w:hAnsi="Times New Roman" w:cs="Times New Roman"/>
          <w:i/>
          <w:iCs/>
          <w:sz w:val="24"/>
          <w:szCs w:val="24"/>
          <w:lang w:eastAsia="en-AU"/>
        </w:rPr>
        <w:t xml:space="preserve"> </w:t>
      </w:r>
      <w:r w:rsidRPr="005379C5">
        <w:rPr>
          <w:rFonts w:ascii="Times New Roman" w:eastAsia="Times New Roman" w:hAnsi="Times New Roman" w:cs="Times New Roman"/>
          <w:b/>
          <w:bCs/>
          <w:i/>
          <w:iCs/>
          <w:sz w:val="24"/>
          <w:szCs w:val="24"/>
          <w:lang w:eastAsia="en-AU"/>
        </w:rPr>
        <w:t>before the assignment due date</w:t>
      </w:r>
      <w:r w:rsidRPr="005379C5">
        <w:rPr>
          <w:rFonts w:ascii="Times New Roman" w:eastAsia="Times New Roman" w:hAnsi="Times New Roman" w:cs="Times New Roman"/>
          <w:i/>
          <w:iCs/>
          <w:sz w:val="24"/>
          <w:szCs w:val="24"/>
          <w:lang w:eastAsia="en-AU"/>
        </w:rPr>
        <w:t xml:space="preserve">. If you don’t have an approved extension you should submit the </w:t>
      </w:r>
      <w:proofErr w:type="gramStart"/>
      <w:r w:rsidRPr="005379C5">
        <w:rPr>
          <w:rFonts w:ascii="Times New Roman" w:eastAsia="Times New Roman" w:hAnsi="Times New Roman" w:cs="Times New Roman"/>
          <w:i/>
          <w:iCs/>
          <w:sz w:val="24"/>
          <w:szCs w:val="24"/>
          <w:lang w:eastAsia="en-AU"/>
        </w:rPr>
        <w:t>work</w:t>
      </w:r>
      <w:proofErr w:type="gramEnd"/>
      <w:r w:rsidRPr="005379C5">
        <w:rPr>
          <w:rFonts w:ascii="Times New Roman" w:eastAsia="Times New Roman" w:hAnsi="Times New Roman" w:cs="Times New Roman"/>
          <w:i/>
          <w:iCs/>
          <w:sz w:val="24"/>
          <w:szCs w:val="24"/>
          <w:lang w:eastAsia="en-AU"/>
        </w:rPr>
        <w:t xml:space="preserve"> you have completed by the due date and it will be marked against the assessment criteria.</w:t>
      </w:r>
    </w:p>
    <w:p w:rsidR="005379C5" w:rsidRPr="005379C5" w:rsidRDefault="005379C5" w:rsidP="005379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Use "Attach file" to attach </w:t>
      </w:r>
      <w:r w:rsidRPr="005379C5">
        <w:rPr>
          <w:rFonts w:ascii="Times New Roman" w:eastAsia="Times New Roman" w:hAnsi="Times New Roman" w:cs="Times New Roman"/>
          <w:i/>
          <w:iCs/>
          <w:sz w:val="24"/>
          <w:szCs w:val="24"/>
          <w:lang w:eastAsia="en-AU"/>
        </w:rPr>
        <w:t>a single version</w:t>
      </w:r>
      <w:r w:rsidRPr="005379C5">
        <w:rPr>
          <w:rFonts w:ascii="Times New Roman" w:eastAsia="Times New Roman" w:hAnsi="Times New Roman" w:cs="Times New Roman"/>
          <w:sz w:val="24"/>
          <w:szCs w:val="24"/>
          <w:lang w:eastAsia="en-AU"/>
        </w:rPr>
        <w:t xml:space="preserve"> of each source file. </w:t>
      </w:r>
    </w:p>
    <w:p w:rsidR="005379C5" w:rsidRPr="005379C5" w:rsidRDefault="005379C5" w:rsidP="005379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Files with names ending with a pattern other than </w:t>
      </w:r>
      <w:r w:rsidRPr="005379C5">
        <w:rPr>
          <w:rFonts w:ascii="Courier New" w:eastAsia="Times New Roman" w:hAnsi="Courier New" w:cs="Courier New"/>
          <w:sz w:val="20"/>
          <w:szCs w:val="20"/>
          <w:lang w:eastAsia="en-AU"/>
        </w:rPr>
        <w:t>.c</w:t>
      </w:r>
      <w:r w:rsidRPr="005379C5">
        <w:rPr>
          <w:rFonts w:ascii="Times New Roman" w:eastAsia="Times New Roman" w:hAnsi="Times New Roman" w:cs="Times New Roman"/>
          <w:sz w:val="24"/>
          <w:szCs w:val="24"/>
          <w:lang w:eastAsia="en-AU"/>
        </w:rPr>
        <w:t xml:space="preserve">, </w:t>
      </w:r>
      <w:r w:rsidRPr="005379C5">
        <w:rPr>
          <w:rFonts w:ascii="Courier New" w:eastAsia="Times New Roman" w:hAnsi="Courier New" w:cs="Courier New"/>
          <w:sz w:val="20"/>
          <w:szCs w:val="20"/>
          <w:lang w:eastAsia="en-AU"/>
        </w:rPr>
        <w:t>.h</w:t>
      </w:r>
      <w:r w:rsidRPr="005379C5">
        <w:rPr>
          <w:rFonts w:ascii="Times New Roman" w:eastAsia="Times New Roman" w:hAnsi="Times New Roman" w:cs="Times New Roman"/>
          <w:sz w:val="24"/>
          <w:szCs w:val="24"/>
          <w:lang w:eastAsia="en-AU"/>
        </w:rPr>
        <w:t xml:space="preserve">, or </w:t>
      </w:r>
      <w:r w:rsidRPr="005379C5">
        <w:rPr>
          <w:rFonts w:ascii="Courier New" w:eastAsia="Times New Roman" w:hAnsi="Courier New" w:cs="Courier New"/>
          <w:sz w:val="20"/>
          <w:szCs w:val="20"/>
          <w:lang w:eastAsia="en-AU"/>
        </w:rPr>
        <w:t>.bash</w:t>
      </w:r>
      <w:r w:rsidRPr="005379C5">
        <w:rPr>
          <w:rFonts w:ascii="Times New Roman" w:eastAsia="Times New Roman" w:hAnsi="Times New Roman" w:cs="Times New Roman"/>
          <w:sz w:val="24"/>
          <w:szCs w:val="24"/>
          <w:lang w:eastAsia="en-AU"/>
        </w:rPr>
        <w:t xml:space="preserve">, </w:t>
      </w:r>
      <w:r w:rsidRPr="005379C5">
        <w:rPr>
          <w:rFonts w:ascii="Times New Roman" w:eastAsia="Times New Roman" w:hAnsi="Times New Roman" w:cs="Times New Roman"/>
          <w:i/>
          <w:iCs/>
          <w:sz w:val="24"/>
          <w:szCs w:val="24"/>
          <w:lang w:eastAsia="en-AU"/>
        </w:rPr>
        <w:t>will be rejected</w:t>
      </w:r>
      <w:r w:rsidRPr="005379C5">
        <w:rPr>
          <w:rFonts w:ascii="Times New Roman" w:eastAsia="Times New Roman" w:hAnsi="Times New Roman" w:cs="Times New Roman"/>
          <w:sz w:val="24"/>
          <w:szCs w:val="24"/>
          <w:lang w:eastAsia="en-AU"/>
        </w:rPr>
        <w:t>. Please ensure that your naming convention takes this limitation into account.</w:t>
      </w:r>
    </w:p>
    <w:p w:rsidR="005379C5" w:rsidRPr="005379C5" w:rsidRDefault="005379C5" w:rsidP="005379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A maximum of 30 files may be included in each submission. This limit is fixed and there is no valid reason to request that the system be re-engineered to accept a greater number of attachments. </w:t>
      </w:r>
    </w:p>
    <w:p w:rsidR="005379C5" w:rsidRPr="005379C5" w:rsidRDefault="005379C5" w:rsidP="005379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When you have attached all required files, press the "Submit" button. </w:t>
      </w:r>
    </w:p>
    <w:p w:rsidR="005379C5" w:rsidRPr="005379C5" w:rsidRDefault="005379C5" w:rsidP="005379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Source files for each submission will be placed in a single distinct folder on the server, and compiled with the following command:</w:t>
      </w:r>
    </w:p>
    <w:p w:rsidR="005379C5" w:rsidRPr="005379C5" w:rsidRDefault="005379C5" w:rsidP="005379C5">
      <w:pPr>
        <w:spacing w:before="100" w:beforeAutospacing="1" w:after="100" w:afterAutospacing="1" w:line="240" w:lineRule="auto"/>
        <w:ind w:left="1440"/>
        <w:rPr>
          <w:rFonts w:ascii="Times New Roman" w:eastAsia="Times New Roman" w:hAnsi="Times New Roman" w:cs="Times New Roman"/>
          <w:sz w:val="24"/>
          <w:szCs w:val="24"/>
          <w:lang w:eastAsia="en-AU"/>
        </w:rPr>
      </w:pPr>
      <w:proofErr w:type="spellStart"/>
      <w:r w:rsidRPr="005379C5">
        <w:rPr>
          <w:rFonts w:ascii="Courier New" w:eastAsia="Times New Roman" w:hAnsi="Courier New" w:cs="Courier New"/>
          <w:sz w:val="20"/>
          <w:szCs w:val="20"/>
          <w:lang w:eastAsia="en-AU"/>
        </w:rPr>
        <w:t>gcc</w:t>
      </w:r>
      <w:proofErr w:type="spellEnd"/>
      <w:r w:rsidRPr="005379C5">
        <w:rPr>
          <w:rFonts w:ascii="Courier New" w:eastAsia="Times New Roman" w:hAnsi="Courier New" w:cs="Courier New"/>
          <w:sz w:val="20"/>
          <w:szCs w:val="20"/>
          <w:lang w:eastAsia="en-AU"/>
        </w:rPr>
        <w:t xml:space="preserve"> *.c -std=gnu99 -Wall -</w:t>
      </w:r>
      <w:proofErr w:type="spellStart"/>
      <w:r w:rsidRPr="005379C5">
        <w:rPr>
          <w:rFonts w:ascii="Courier New" w:eastAsia="Times New Roman" w:hAnsi="Courier New" w:cs="Courier New"/>
          <w:sz w:val="20"/>
          <w:szCs w:val="20"/>
          <w:lang w:eastAsia="en-AU"/>
        </w:rPr>
        <w:t>Werror</w:t>
      </w:r>
      <w:proofErr w:type="spellEnd"/>
      <w:r w:rsidRPr="005379C5">
        <w:rPr>
          <w:rFonts w:ascii="Courier New" w:eastAsia="Times New Roman" w:hAnsi="Courier New" w:cs="Courier New"/>
          <w:sz w:val="20"/>
          <w:szCs w:val="20"/>
          <w:lang w:eastAsia="en-AU"/>
        </w:rPr>
        <w:t xml:space="preserve"> -</w:t>
      </w:r>
      <w:proofErr w:type="gramStart"/>
      <w:r w:rsidRPr="005379C5">
        <w:rPr>
          <w:rFonts w:ascii="Courier New" w:eastAsia="Times New Roman" w:hAnsi="Courier New" w:cs="Courier New"/>
          <w:sz w:val="20"/>
          <w:szCs w:val="20"/>
          <w:lang w:eastAsia="en-AU"/>
        </w:rPr>
        <w:t>I../</w:t>
      </w:r>
      <w:proofErr w:type="gramEnd"/>
      <w:r w:rsidRPr="005379C5">
        <w:rPr>
          <w:rFonts w:ascii="Courier New" w:eastAsia="Times New Roman" w:hAnsi="Courier New" w:cs="Courier New"/>
          <w:sz w:val="20"/>
          <w:szCs w:val="20"/>
          <w:lang w:eastAsia="en-AU"/>
        </w:rPr>
        <w:t>ZDK -L../ZDK -</w:t>
      </w:r>
      <w:proofErr w:type="spellStart"/>
      <w:r w:rsidRPr="005379C5">
        <w:rPr>
          <w:rFonts w:ascii="Courier New" w:eastAsia="Times New Roman" w:hAnsi="Courier New" w:cs="Courier New"/>
          <w:sz w:val="20"/>
          <w:szCs w:val="20"/>
          <w:lang w:eastAsia="en-AU"/>
        </w:rPr>
        <w:t>lzdk</w:t>
      </w:r>
      <w:proofErr w:type="spellEnd"/>
      <w:r w:rsidRPr="005379C5">
        <w:rPr>
          <w:rFonts w:ascii="Courier New" w:eastAsia="Times New Roman" w:hAnsi="Courier New" w:cs="Courier New"/>
          <w:sz w:val="20"/>
          <w:szCs w:val="20"/>
          <w:lang w:eastAsia="en-AU"/>
        </w:rPr>
        <w:t xml:space="preserve"> -</w:t>
      </w:r>
      <w:proofErr w:type="spellStart"/>
      <w:r w:rsidRPr="005379C5">
        <w:rPr>
          <w:rFonts w:ascii="Courier New" w:eastAsia="Times New Roman" w:hAnsi="Courier New" w:cs="Courier New"/>
          <w:sz w:val="20"/>
          <w:szCs w:val="20"/>
          <w:lang w:eastAsia="en-AU"/>
        </w:rPr>
        <w:t>lncurses</w:t>
      </w:r>
      <w:proofErr w:type="spellEnd"/>
      <w:r w:rsidRPr="005379C5">
        <w:rPr>
          <w:rFonts w:ascii="Courier New" w:eastAsia="Times New Roman" w:hAnsi="Courier New" w:cs="Courier New"/>
          <w:sz w:val="20"/>
          <w:szCs w:val="20"/>
          <w:lang w:eastAsia="en-AU"/>
        </w:rPr>
        <w:t xml:space="preserve"> -</w:t>
      </w:r>
      <w:proofErr w:type="spellStart"/>
      <w:r w:rsidRPr="005379C5">
        <w:rPr>
          <w:rFonts w:ascii="Courier New" w:eastAsia="Times New Roman" w:hAnsi="Courier New" w:cs="Courier New"/>
          <w:sz w:val="20"/>
          <w:szCs w:val="20"/>
          <w:lang w:eastAsia="en-AU"/>
        </w:rPr>
        <w:t>lm</w:t>
      </w:r>
      <w:proofErr w:type="spellEnd"/>
      <w:r w:rsidRPr="005379C5">
        <w:rPr>
          <w:rFonts w:ascii="Courier New" w:eastAsia="Times New Roman" w:hAnsi="Courier New" w:cs="Courier New"/>
          <w:sz w:val="20"/>
          <w:szCs w:val="20"/>
          <w:lang w:eastAsia="en-AU"/>
        </w:rPr>
        <w:t xml:space="preserve"> -o a1_n5377544</w:t>
      </w:r>
    </w:p>
    <w:p w:rsidR="005379C5" w:rsidRPr="005379C5" w:rsidRDefault="005379C5" w:rsidP="005379C5">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Note that the wild-card pattern </w:t>
      </w:r>
      <w:r w:rsidRPr="005379C5">
        <w:rPr>
          <w:rFonts w:ascii="Courier New" w:eastAsia="Times New Roman" w:hAnsi="Courier New" w:cs="Courier New"/>
          <w:sz w:val="20"/>
          <w:szCs w:val="20"/>
          <w:lang w:eastAsia="en-AU"/>
        </w:rPr>
        <w:t>*.c</w:t>
      </w:r>
      <w:r w:rsidRPr="005379C5">
        <w:rPr>
          <w:rFonts w:ascii="Times New Roman" w:eastAsia="Times New Roman" w:hAnsi="Times New Roman" w:cs="Times New Roman"/>
          <w:sz w:val="24"/>
          <w:szCs w:val="24"/>
          <w:lang w:eastAsia="en-AU"/>
        </w:rPr>
        <w:t xml:space="preserve"> will compile </w:t>
      </w:r>
      <w:r w:rsidRPr="005379C5">
        <w:rPr>
          <w:rFonts w:ascii="Times New Roman" w:eastAsia="Times New Roman" w:hAnsi="Times New Roman" w:cs="Times New Roman"/>
          <w:i/>
          <w:iCs/>
          <w:sz w:val="24"/>
          <w:szCs w:val="24"/>
          <w:lang w:eastAsia="en-AU"/>
        </w:rPr>
        <w:t>all</w:t>
      </w:r>
      <w:r w:rsidRPr="005379C5">
        <w:rPr>
          <w:rFonts w:ascii="Times New Roman" w:eastAsia="Times New Roman" w:hAnsi="Times New Roman" w:cs="Times New Roman"/>
          <w:sz w:val="24"/>
          <w:szCs w:val="24"/>
          <w:lang w:eastAsia="en-AU"/>
        </w:rPr>
        <w:t xml:space="preserve"> files with a name that ends with the extension </w:t>
      </w:r>
      <w:r w:rsidRPr="005379C5">
        <w:rPr>
          <w:rFonts w:ascii="Courier New" w:eastAsia="Times New Roman" w:hAnsi="Courier New" w:cs="Courier New"/>
          <w:sz w:val="20"/>
          <w:szCs w:val="20"/>
          <w:lang w:eastAsia="en-AU"/>
        </w:rPr>
        <w:t>.c</w:t>
      </w:r>
      <w:r w:rsidRPr="005379C5">
        <w:rPr>
          <w:rFonts w:ascii="Times New Roman" w:eastAsia="Times New Roman" w:hAnsi="Times New Roman" w:cs="Times New Roman"/>
          <w:sz w:val="24"/>
          <w:szCs w:val="24"/>
          <w:lang w:eastAsia="en-AU"/>
        </w:rPr>
        <w:t xml:space="preserve"> in the present working directory.</w:t>
      </w:r>
    </w:p>
    <w:p w:rsidR="005379C5" w:rsidRPr="005379C5" w:rsidRDefault="005379C5" w:rsidP="005379C5">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Therefore, you should organise your files in a folder alongside the ZDK folder and use this command to build your solution. Make sure there are no additional files (such as old versions of your program) in your work folder which may cause unpredictable build errors and/or run-time behaviour.</w:t>
      </w:r>
    </w:p>
    <w:p w:rsidR="005379C5" w:rsidRPr="005379C5" w:rsidRDefault="005379C5" w:rsidP="005379C5">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It is your responsibility to use the command set out above to build the project on your own computer to verify that it will compile without problems.</w:t>
      </w:r>
    </w:p>
    <w:p w:rsidR="005379C5" w:rsidRPr="005379C5" w:rsidRDefault="005379C5" w:rsidP="005379C5">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If you are using the </w:t>
      </w:r>
      <w:r w:rsidRPr="005379C5">
        <w:rPr>
          <w:rFonts w:ascii="Courier New" w:eastAsia="Times New Roman" w:hAnsi="Courier New" w:cs="Courier New"/>
          <w:sz w:val="20"/>
          <w:szCs w:val="20"/>
          <w:lang w:eastAsia="en-AU"/>
        </w:rPr>
        <w:t>#include</w:t>
      </w:r>
      <w:r w:rsidRPr="005379C5">
        <w:rPr>
          <w:rFonts w:ascii="Times New Roman" w:eastAsia="Times New Roman" w:hAnsi="Times New Roman" w:cs="Times New Roman"/>
          <w:sz w:val="24"/>
          <w:szCs w:val="24"/>
          <w:lang w:eastAsia="en-AU"/>
        </w:rPr>
        <w:t xml:space="preserve"> directive to connect multiple C source files, the </w:t>
      </w:r>
      <w:r w:rsidRPr="005379C5">
        <w:rPr>
          <w:rFonts w:ascii="Courier New" w:eastAsia="Times New Roman" w:hAnsi="Courier New" w:cs="Courier New"/>
          <w:sz w:val="20"/>
          <w:szCs w:val="20"/>
          <w:lang w:eastAsia="en-AU"/>
        </w:rPr>
        <w:t>#include</w:t>
      </w:r>
      <w:r w:rsidRPr="005379C5">
        <w:rPr>
          <w:rFonts w:ascii="Times New Roman" w:eastAsia="Times New Roman" w:hAnsi="Times New Roman" w:cs="Times New Roman"/>
          <w:sz w:val="24"/>
          <w:szCs w:val="24"/>
          <w:lang w:eastAsia="en-AU"/>
        </w:rPr>
        <w:t xml:space="preserve">d files should be renamed to have an extension of </w:t>
      </w:r>
      <w:r w:rsidRPr="005379C5">
        <w:rPr>
          <w:rFonts w:ascii="Courier New" w:eastAsia="Times New Roman" w:hAnsi="Courier New" w:cs="Courier New"/>
          <w:sz w:val="20"/>
          <w:szCs w:val="20"/>
          <w:lang w:eastAsia="en-AU"/>
        </w:rPr>
        <w:t>.h</w:t>
      </w:r>
      <w:r w:rsidRPr="005379C5">
        <w:rPr>
          <w:rFonts w:ascii="Times New Roman" w:eastAsia="Times New Roman" w:hAnsi="Times New Roman" w:cs="Times New Roman"/>
          <w:sz w:val="24"/>
          <w:szCs w:val="24"/>
          <w:lang w:eastAsia="en-AU"/>
        </w:rPr>
        <w:t xml:space="preserve"> to avoid errors arising from multiple definition of functions. However, in general you should not include anything other than </w:t>
      </w:r>
      <w:r w:rsidRPr="005379C5">
        <w:rPr>
          <w:rFonts w:ascii="Courier New" w:eastAsia="Times New Roman" w:hAnsi="Courier New" w:cs="Courier New"/>
          <w:sz w:val="20"/>
          <w:szCs w:val="20"/>
          <w:lang w:eastAsia="en-AU"/>
        </w:rPr>
        <w:t>.h</w:t>
      </w:r>
      <w:r w:rsidRPr="005379C5">
        <w:rPr>
          <w:rFonts w:ascii="Times New Roman" w:eastAsia="Times New Roman" w:hAnsi="Times New Roman" w:cs="Times New Roman"/>
          <w:sz w:val="24"/>
          <w:szCs w:val="24"/>
          <w:lang w:eastAsia="en-AU"/>
        </w:rPr>
        <w:t xml:space="preserve"> files in the first place.</w:t>
      </w:r>
    </w:p>
    <w:p w:rsidR="005379C5" w:rsidRPr="005379C5" w:rsidRDefault="005379C5" w:rsidP="005379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5379C5">
        <w:rPr>
          <w:rFonts w:ascii="Times New Roman" w:eastAsia="Times New Roman" w:hAnsi="Times New Roman" w:cs="Times New Roman"/>
          <w:sz w:val="24"/>
          <w:szCs w:val="24"/>
          <w:lang w:eastAsia="en-AU"/>
        </w:rPr>
        <w:t xml:space="preserve">If compilation is successful, AMS will verify that your program has compiled successfully, and then return. Your program will </w:t>
      </w:r>
      <w:r w:rsidRPr="005379C5">
        <w:rPr>
          <w:rFonts w:ascii="Times New Roman" w:eastAsia="Times New Roman" w:hAnsi="Times New Roman" w:cs="Times New Roman"/>
          <w:i/>
          <w:iCs/>
          <w:sz w:val="24"/>
          <w:szCs w:val="24"/>
          <w:lang w:eastAsia="en-AU"/>
        </w:rPr>
        <w:t>not</w:t>
      </w:r>
      <w:r w:rsidRPr="005379C5">
        <w:rPr>
          <w:rFonts w:ascii="Times New Roman" w:eastAsia="Times New Roman" w:hAnsi="Times New Roman" w:cs="Times New Roman"/>
          <w:sz w:val="24"/>
          <w:szCs w:val="24"/>
          <w:lang w:eastAsia="en-AU"/>
        </w:rPr>
        <w:t xml:space="preserve"> be executed because there is no meaningful test that can be performed automatically on a program such as this. The score allocated by AMS for this task is not your mark for the assignment.</w:t>
      </w:r>
    </w:p>
    <w:p w:rsidR="00DE6537" w:rsidRDefault="00A67B32"/>
    <w:sectPr w:rsidR="00DE6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33080"/>
    <w:multiLevelType w:val="multilevel"/>
    <w:tmpl w:val="97260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D2CC3"/>
    <w:multiLevelType w:val="multilevel"/>
    <w:tmpl w:val="D3C2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E2BF9"/>
    <w:multiLevelType w:val="multilevel"/>
    <w:tmpl w:val="6E30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101E2"/>
    <w:multiLevelType w:val="multilevel"/>
    <w:tmpl w:val="E0A8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95171"/>
    <w:multiLevelType w:val="multilevel"/>
    <w:tmpl w:val="5C0A56E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60D22"/>
    <w:multiLevelType w:val="multilevel"/>
    <w:tmpl w:val="0CC41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645B5"/>
    <w:multiLevelType w:val="multilevel"/>
    <w:tmpl w:val="F09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65033"/>
    <w:multiLevelType w:val="multilevel"/>
    <w:tmpl w:val="DF1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4"/>
    <w:lvlOverride w:ilvl="2">
      <w:lvl w:ilvl="2">
        <w:numFmt w:val="lowerLetter"/>
        <w:lvlText w:val="%3."/>
        <w:lvlJc w:val="left"/>
      </w:lvl>
    </w:lvlOverride>
  </w:num>
  <w:num w:numId="5">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2"/>
  </w:num>
  <w:num w:numId="7">
    <w:abstractNumId w:val="5"/>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C5"/>
    <w:rsid w:val="0005294D"/>
    <w:rsid w:val="00063D72"/>
    <w:rsid w:val="000B199F"/>
    <w:rsid w:val="00187313"/>
    <w:rsid w:val="0046101F"/>
    <w:rsid w:val="004C26CC"/>
    <w:rsid w:val="0050697C"/>
    <w:rsid w:val="005379C5"/>
    <w:rsid w:val="006360C7"/>
    <w:rsid w:val="006A6A10"/>
    <w:rsid w:val="006E64CF"/>
    <w:rsid w:val="0072092C"/>
    <w:rsid w:val="00785986"/>
    <w:rsid w:val="00793DB0"/>
    <w:rsid w:val="007C7AB0"/>
    <w:rsid w:val="00953554"/>
    <w:rsid w:val="00A67B32"/>
    <w:rsid w:val="00BD700E"/>
    <w:rsid w:val="00BF32D2"/>
    <w:rsid w:val="00C835F0"/>
    <w:rsid w:val="00EA5595"/>
    <w:rsid w:val="00F45EA6"/>
    <w:rsid w:val="00FD08BF"/>
    <w:rsid w:val="00FE7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7A2D"/>
  <w15:chartTrackingRefBased/>
  <w15:docId w15:val="{353C1CDC-0A28-4743-930C-CFBD0611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79C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9C5"/>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5379C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5379C5"/>
    <w:rPr>
      <w:i/>
      <w:iCs/>
    </w:rPr>
  </w:style>
  <w:style w:type="character" w:styleId="HTMLCode">
    <w:name w:val="HTML Code"/>
    <w:basedOn w:val="DefaultParagraphFont"/>
    <w:uiPriority w:val="99"/>
    <w:semiHidden/>
    <w:unhideWhenUsed/>
    <w:rsid w:val="005379C5"/>
    <w:rPr>
      <w:rFonts w:ascii="Courier New" w:eastAsia="Times New Roman" w:hAnsi="Courier New" w:cs="Courier New"/>
      <w:sz w:val="20"/>
      <w:szCs w:val="20"/>
    </w:rPr>
  </w:style>
  <w:style w:type="character" w:styleId="Strong">
    <w:name w:val="Strong"/>
    <w:basedOn w:val="DefaultParagraphFont"/>
    <w:uiPriority w:val="22"/>
    <w:qFormat/>
    <w:rsid w:val="005379C5"/>
    <w:rPr>
      <w:b/>
      <w:bCs/>
    </w:rPr>
  </w:style>
  <w:style w:type="character" w:customStyle="1" w:styleId="auto-style1">
    <w:name w:val="auto-style1"/>
    <w:basedOn w:val="DefaultParagraphFont"/>
    <w:rsid w:val="005379C5"/>
  </w:style>
  <w:style w:type="character" w:styleId="Hyperlink">
    <w:name w:val="Hyperlink"/>
    <w:basedOn w:val="DefaultParagraphFont"/>
    <w:uiPriority w:val="99"/>
    <w:semiHidden/>
    <w:unhideWhenUsed/>
    <w:rsid w:val="005379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900264">
      <w:bodyDiv w:val="1"/>
      <w:marLeft w:val="0"/>
      <w:marRight w:val="0"/>
      <w:marTop w:val="0"/>
      <w:marBottom w:val="0"/>
      <w:divBdr>
        <w:top w:val="none" w:sz="0" w:space="0" w:color="auto"/>
        <w:left w:val="none" w:sz="0" w:space="0" w:color="auto"/>
        <w:bottom w:val="none" w:sz="0" w:space="0" w:color="auto"/>
        <w:right w:val="none" w:sz="0" w:space="0" w:color="auto"/>
      </w:divBdr>
      <w:divsChild>
        <w:div w:id="206063913">
          <w:marLeft w:val="0"/>
          <w:marRight w:val="0"/>
          <w:marTop w:val="0"/>
          <w:marBottom w:val="0"/>
          <w:divBdr>
            <w:top w:val="none" w:sz="0" w:space="0" w:color="auto"/>
            <w:left w:val="none" w:sz="0" w:space="0" w:color="auto"/>
            <w:bottom w:val="none" w:sz="0" w:space="0" w:color="auto"/>
            <w:right w:val="none" w:sz="0" w:space="0" w:color="auto"/>
          </w:divBdr>
        </w:div>
        <w:div w:id="1694722266">
          <w:marLeft w:val="0"/>
          <w:marRight w:val="0"/>
          <w:marTop w:val="0"/>
          <w:marBottom w:val="0"/>
          <w:divBdr>
            <w:top w:val="none" w:sz="0" w:space="0" w:color="auto"/>
            <w:left w:val="none" w:sz="0" w:space="0" w:color="auto"/>
            <w:bottom w:val="none" w:sz="0" w:space="0" w:color="auto"/>
            <w:right w:val="none" w:sz="0" w:space="0" w:color="auto"/>
          </w:divBdr>
        </w:div>
        <w:div w:id="629166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udent.qut.edu.au/studying/assessment/late-assignments-and-exten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4288</TotalTime>
  <Pages>9</Pages>
  <Words>3798</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d'Arcy</dc:creator>
  <cp:keywords/>
  <dc:description/>
  <cp:lastModifiedBy>Samantha d'Arcy</cp:lastModifiedBy>
  <cp:revision>3</cp:revision>
  <dcterms:created xsi:type="dcterms:W3CDTF">2019-04-08T07:34:00Z</dcterms:created>
  <dcterms:modified xsi:type="dcterms:W3CDTF">2019-04-11T07:05:00Z</dcterms:modified>
</cp:coreProperties>
</file>