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CA628" w14:textId="081FF73E" w:rsidR="000707E7" w:rsidRPr="000707E7" w:rsidRDefault="000707E7" w:rsidP="000707E7">
      <w:pPr>
        <w:pStyle w:val="Title"/>
        <w:rPr>
          <w:lang w:val="nl-NL"/>
        </w:rPr>
      </w:pPr>
      <w:r w:rsidRPr="000707E7">
        <w:rPr>
          <w:lang w:val="nl-NL"/>
        </w:rPr>
        <w:t xml:space="preserve">Het Gebruik van Digital </w:t>
      </w:r>
      <w:proofErr w:type="spellStart"/>
      <w:r w:rsidRPr="000707E7">
        <w:rPr>
          <w:lang w:val="nl-NL"/>
        </w:rPr>
        <w:t>Twins</w:t>
      </w:r>
      <w:proofErr w:type="spellEnd"/>
      <w:r w:rsidRPr="000707E7">
        <w:rPr>
          <w:lang w:val="nl-NL"/>
        </w:rPr>
        <w:t xml:space="preserve"> in de Bouw en Civiele Techniek</w:t>
      </w:r>
    </w:p>
    <w:p w14:paraId="604F31C2" w14:textId="77777777" w:rsidR="000707E7" w:rsidRPr="000707E7" w:rsidRDefault="000707E7" w:rsidP="000707E7">
      <w:pPr>
        <w:rPr>
          <w:lang w:val="nl-NL"/>
        </w:rPr>
      </w:pPr>
    </w:p>
    <w:p w14:paraId="5934C886" w14:textId="4D5CB853" w:rsidR="000707E7" w:rsidRPr="000707E7" w:rsidRDefault="000707E7" w:rsidP="000707E7">
      <w:pPr>
        <w:pStyle w:val="Heading1"/>
        <w:rPr>
          <w:lang w:val="nl-NL"/>
        </w:rPr>
      </w:pPr>
      <w:r w:rsidRPr="000707E7">
        <w:rPr>
          <w:lang w:val="nl-NL"/>
        </w:rPr>
        <w:t>Introductie</w:t>
      </w:r>
    </w:p>
    <w:p w14:paraId="174FD247" w14:textId="26D606C7" w:rsidR="000707E7" w:rsidRPr="000707E7" w:rsidRDefault="000707E7" w:rsidP="000707E7">
      <w:pPr>
        <w:rPr>
          <w:lang w:val="nl-NL"/>
        </w:rPr>
      </w:pPr>
      <w:r w:rsidRPr="000707E7">
        <w:rPr>
          <w:lang w:val="nl-NL"/>
        </w:rPr>
        <w:t xml:space="preserve">Digital </w:t>
      </w:r>
      <w:proofErr w:type="spellStart"/>
      <w:r w:rsidRPr="000707E7">
        <w:rPr>
          <w:lang w:val="nl-NL"/>
        </w:rPr>
        <w:t>twins</w:t>
      </w:r>
      <w:proofErr w:type="spellEnd"/>
      <w:r w:rsidRPr="000707E7">
        <w:rPr>
          <w:lang w:val="nl-NL"/>
        </w:rPr>
        <w:t xml:space="preserve">, of digitale tweelingen, zijn virtuele kopieën van fysieke objecten, processen of systemen, die real-time data combineren met dynamische simulaties. Deze technologie heeft de potentie om de bouw- en civiele technieksector drastisch te veranderen door een gedetailleerd, altijd actueel beeld van fysieke assets te bieden. Digital </w:t>
      </w:r>
      <w:proofErr w:type="spellStart"/>
      <w:r w:rsidRPr="000707E7">
        <w:rPr>
          <w:lang w:val="nl-NL"/>
        </w:rPr>
        <w:t>twins</w:t>
      </w:r>
      <w:proofErr w:type="spellEnd"/>
      <w:r w:rsidRPr="000707E7">
        <w:rPr>
          <w:lang w:val="nl-NL"/>
        </w:rPr>
        <w:t xml:space="preserve"> bieden waardevolle inzichten voor ontwerp, bouw en onderhoud, wat leidt tot verbeterde efficiëntie, lagere kosten en een verhoogde duurzaamheid.</w:t>
      </w:r>
    </w:p>
    <w:p w14:paraId="6C42BB57" w14:textId="77777777" w:rsidR="000707E7" w:rsidRPr="000707E7" w:rsidRDefault="000707E7" w:rsidP="000707E7">
      <w:pPr>
        <w:rPr>
          <w:lang w:val="nl-NL"/>
        </w:rPr>
      </w:pPr>
      <w:r w:rsidRPr="000707E7">
        <w:rPr>
          <w:lang w:val="nl-NL"/>
        </w:rPr>
        <w:t xml:space="preserve">Digital </w:t>
      </w:r>
      <w:proofErr w:type="spellStart"/>
      <w:r w:rsidRPr="000707E7">
        <w:rPr>
          <w:lang w:val="nl-NL"/>
        </w:rPr>
        <w:t>twins</w:t>
      </w:r>
      <w:proofErr w:type="spellEnd"/>
      <w:r w:rsidRPr="000707E7">
        <w:rPr>
          <w:lang w:val="nl-NL"/>
        </w:rPr>
        <w:t xml:space="preserve"> worden steeds populairder in de bouwsector, vooral door de groei van het Internet of </w:t>
      </w:r>
      <w:proofErr w:type="spellStart"/>
      <w:r w:rsidRPr="000707E7">
        <w:rPr>
          <w:lang w:val="nl-NL"/>
        </w:rPr>
        <w:t>Things</w:t>
      </w:r>
      <w:proofErr w:type="spellEnd"/>
      <w:r w:rsidRPr="000707E7">
        <w:rPr>
          <w:lang w:val="nl-NL"/>
        </w:rPr>
        <w:t xml:space="preserve"> (</w:t>
      </w:r>
      <w:proofErr w:type="spellStart"/>
      <w:r w:rsidRPr="000707E7">
        <w:rPr>
          <w:lang w:val="nl-NL"/>
        </w:rPr>
        <w:t>IoT</w:t>
      </w:r>
      <w:proofErr w:type="spellEnd"/>
      <w:r w:rsidRPr="000707E7">
        <w:rPr>
          <w:lang w:val="nl-NL"/>
        </w:rPr>
        <w:t xml:space="preserve">), waarbij sensoren en apparaten constant data verzamelen over de staat en het gedrag van gebouwen en infrastructuren. In dit artikel verkennen we de voordelen, toepassingen, uitdagingen en kansen die digital </w:t>
      </w:r>
      <w:proofErr w:type="spellStart"/>
      <w:r w:rsidRPr="000707E7">
        <w:rPr>
          <w:lang w:val="nl-NL"/>
        </w:rPr>
        <w:t>twins</w:t>
      </w:r>
      <w:proofErr w:type="spellEnd"/>
      <w:r w:rsidRPr="000707E7">
        <w:rPr>
          <w:lang w:val="nl-NL"/>
        </w:rPr>
        <w:t xml:space="preserve"> bieden voor de bouw- en civiele techniek.</w:t>
      </w:r>
    </w:p>
    <w:p w14:paraId="5719F8BB" w14:textId="77777777" w:rsidR="000707E7" w:rsidRPr="000707E7" w:rsidRDefault="000707E7" w:rsidP="000707E7">
      <w:pPr>
        <w:rPr>
          <w:lang w:val="nl-NL"/>
        </w:rPr>
      </w:pPr>
    </w:p>
    <w:p w14:paraId="1A680F27" w14:textId="35757323" w:rsidR="000707E7" w:rsidRPr="000707E7" w:rsidRDefault="000707E7" w:rsidP="000707E7">
      <w:pPr>
        <w:pStyle w:val="Heading2"/>
        <w:rPr>
          <w:lang w:val="nl-NL"/>
        </w:rPr>
      </w:pPr>
      <w:r w:rsidRPr="000707E7">
        <w:rPr>
          <w:lang w:val="nl-NL"/>
        </w:rPr>
        <w:t xml:space="preserve">Voordelen van Digital </w:t>
      </w:r>
      <w:proofErr w:type="spellStart"/>
      <w:r w:rsidRPr="000707E7">
        <w:rPr>
          <w:lang w:val="nl-NL"/>
        </w:rPr>
        <w:t>Twins</w:t>
      </w:r>
      <w:proofErr w:type="spellEnd"/>
    </w:p>
    <w:p w14:paraId="478B4D3D" w14:textId="77777777" w:rsidR="000707E7" w:rsidRDefault="000707E7" w:rsidP="000707E7">
      <w:pPr>
        <w:pStyle w:val="Heading3"/>
        <w:rPr>
          <w:lang w:val="nl-NL"/>
        </w:rPr>
      </w:pPr>
    </w:p>
    <w:p w14:paraId="73EE5338" w14:textId="2A758983" w:rsidR="000707E7" w:rsidRPr="000707E7" w:rsidRDefault="000707E7" w:rsidP="000707E7">
      <w:pPr>
        <w:pStyle w:val="Heading3"/>
        <w:rPr>
          <w:lang w:val="nl-NL"/>
        </w:rPr>
      </w:pPr>
      <w:r w:rsidRPr="000707E7">
        <w:rPr>
          <w:lang w:val="nl-NL"/>
        </w:rPr>
        <w:t>Real-time Monitoring en Preventief Onderhoud</w:t>
      </w:r>
    </w:p>
    <w:p w14:paraId="18FB81BC" w14:textId="77777777" w:rsidR="000707E7" w:rsidRPr="000707E7" w:rsidRDefault="000707E7" w:rsidP="000707E7">
      <w:pPr>
        <w:rPr>
          <w:lang w:val="nl-NL"/>
        </w:rPr>
      </w:pPr>
      <w:r w:rsidRPr="000707E7">
        <w:rPr>
          <w:lang w:val="nl-NL"/>
        </w:rPr>
        <w:t xml:space="preserve">Een van de belangrijkste voordelen van digital </w:t>
      </w:r>
      <w:proofErr w:type="spellStart"/>
      <w:r w:rsidRPr="000707E7">
        <w:rPr>
          <w:lang w:val="nl-NL"/>
        </w:rPr>
        <w:t>twins</w:t>
      </w:r>
      <w:proofErr w:type="spellEnd"/>
      <w:r w:rsidRPr="000707E7">
        <w:rPr>
          <w:lang w:val="nl-NL"/>
        </w:rPr>
        <w:t xml:space="preserve"> is de mogelijkheid voor real-time monitoring en preventief onderhoud. Door sensoren in gebouwen, bruggen en andere infrastructuur te plaatsen, kan men voortdurend data verzamelen over de toestand van de fysieke structuur. Deze data worden doorgegeven aan de digitale tweeling, die afwijkingen, slijtage en mogelijke defecten kan identificeren.</w:t>
      </w:r>
    </w:p>
    <w:p w14:paraId="03ACBC7A" w14:textId="77777777" w:rsidR="000707E7" w:rsidRPr="000707E7" w:rsidRDefault="000707E7" w:rsidP="000707E7">
      <w:pPr>
        <w:rPr>
          <w:lang w:val="nl-NL"/>
        </w:rPr>
      </w:pPr>
    </w:p>
    <w:p w14:paraId="14C74A1F" w14:textId="01138CCD" w:rsidR="000707E7" w:rsidRPr="000707E7" w:rsidRDefault="000707E7" w:rsidP="000707E7">
      <w:pPr>
        <w:rPr>
          <w:rStyle w:val="Heading4Char"/>
          <w:lang w:val="nl-NL"/>
        </w:rPr>
      </w:pPr>
      <w:r w:rsidRPr="000707E7">
        <w:rPr>
          <w:rStyle w:val="Heading4Char"/>
          <w:lang w:val="nl-NL"/>
        </w:rPr>
        <w:t>Toepassing: Slim Onderhoud van Bruggen</w:t>
      </w:r>
    </w:p>
    <w:p w14:paraId="3C734AC6" w14:textId="77777777" w:rsidR="000707E7" w:rsidRPr="000707E7" w:rsidRDefault="000707E7" w:rsidP="000707E7">
      <w:pPr>
        <w:rPr>
          <w:lang w:val="nl-NL"/>
        </w:rPr>
      </w:pPr>
      <w:r w:rsidRPr="000707E7">
        <w:rPr>
          <w:lang w:val="nl-NL"/>
        </w:rPr>
        <w:t xml:space="preserve">Bijvoorbeeld, voor bruggen met geïntegreerde sensoren kan een digital </w:t>
      </w:r>
      <w:proofErr w:type="spellStart"/>
      <w:r w:rsidRPr="000707E7">
        <w:rPr>
          <w:lang w:val="nl-NL"/>
        </w:rPr>
        <w:t>twin</w:t>
      </w:r>
      <w:proofErr w:type="spellEnd"/>
      <w:r w:rsidRPr="000707E7">
        <w:rPr>
          <w:lang w:val="nl-NL"/>
        </w:rPr>
        <w:t xml:space="preserve"> waarschuwen wanneer bepaalde onderdelen onderhoud nodig hebben. Dit maakt het mogelijk om </w:t>
      </w:r>
      <w:r w:rsidRPr="000707E7">
        <w:rPr>
          <w:lang w:val="nl-NL"/>
        </w:rPr>
        <w:lastRenderedPageBreak/>
        <w:t>defecten te repareren voordat ze ernstige problemen veroorzaken, wat de veiligheid verhoogt en onverwachte kosten vermindert.</w:t>
      </w:r>
    </w:p>
    <w:p w14:paraId="2E085AA8" w14:textId="77777777" w:rsidR="000707E7" w:rsidRPr="000707E7" w:rsidRDefault="000707E7" w:rsidP="000707E7">
      <w:pPr>
        <w:rPr>
          <w:lang w:val="nl-NL"/>
        </w:rPr>
      </w:pPr>
    </w:p>
    <w:p w14:paraId="118AB8E0" w14:textId="1CC304AB" w:rsidR="000707E7" w:rsidRPr="000707E7" w:rsidRDefault="000707E7" w:rsidP="000707E7">
      <w:pPr>
        <w:pStyle w:val="Heading3"/>
        <w:rPr>
          <w:lang w:val="nl-NL"/>
        </w:rPr>
      </w:pPr>
      <w:r w:rsidRPr="000707E7">
        <w:rPr>
          <w:lang w:val="nl-NL"/>
        </w:rPr>
        <w:t>Simulaties en Risicoanalyse</w:t>
      </w:r>
    </w:p>
    <w:p w14:paraId="11E314B0" w14:textId="77777777" w:rsidR="000707E7" w:rsidRPr="000707E7" w:rsidRDefault="000707E7" w:rsidP="000707E7">
      <w:pPr>
        <w:rPr>
          <w:lang w:val="nl-NL"/>
        </w:rPr>
      </w:pPr>
      <w:r w:rsidRPr="000707E7">
        <w:rPr>
          <w:lang w:val="nl-NL"/>
        </w:rPr>
        <w:t xml:space="preserve">Digital </w:t>
      </w:r>
      <w:proofErr w:type="spellStart"/>
      <w:r w:rsidRPr="000707E7">
        <w:rPr>
          <w:lang w:val="nl-NL"/>
        </w:rPr>
        <w:t>twins</w:t>
      </w:r>
      <w:proofErr w:type="spellEnd"/>
      <w:r w:rsidRPr="000707E7">
        <w:rPr>
          <w:lang w:val="nl-NL"/>
        </w:rPr>
        <w:t xml:space="preserve"> maken het mogelijk om verschillende scenario's te simuleren, zoals extreme weersomstandigheden of hoge belasting, zonder risico's te nemen met de fysieke infrastructuur. Door real-time data te combineren met historische data, kunnen ingenieurs nauwkeurigere voorspellingen doen en risico’s beter inschatten.</w:t>
      </w:r>
    </w:p>
    <w:p w14:paraId="4F9D56F7" w14:textId="77777777" w:rsidR="000707E7" w:rsidRPr="000707E7" w:rsidRDefault="000707E7" w:rsidP="000707E7">
      <w:pPr>
        <w:rPr>
          <w:lang w:val="nl-NL"/>
        </w:rPr>
      </w:pPr>
    </w:p>
    <w:p w14:paraId="621E0FF4" w14:textId="2A92F294" w:rsidR="000707E7" w:rsidRPr="000707E7" w:rsidRDefault="000707E7" w:rsidP="000707E7">
      <w:pPr>
        <w:rPr>
          <w:rStyle w:val="Heading4Char"/>
          <w:lang w:val="nl-NL"/>
        </w:rPr>
      </w:pPr>
      <w:r w:rsidRPr="000707E7">
        <w:rPr>
          <w:rStyle w:val="Heading4Char"/>
          <w:lang w:val="nl-NL"/>
        </w:rPr>
        <w:t xml:space="preserve">Case </w:t>
      </w:r>
      <w:proofErr w:type="spellStart"/>
      <w:r w:rsidRPr="000707E7">
        <w:rPr>
          <w:rStyle w:val="Heading4Char"/>
          <w:lang w:val="nl-NL"/>
        </w:rPr>
        <w:t>Study</w:t>
      </w:r>
      <w:proofErr w:type="spellEnd"/>
      <w:r w:rsidRPr="000707E7">
        <w:rPr>
          <w:rStyle w:val="Heading4Char"/>
          <w:lang w:val="nl-NL"/>
        </w:rPr>
        <w:t>: Weersimulaties voor Hoogbouw</w:t>
      </w:r>
    </w:p>
    <w:p w14:paraId="3656F5C2" w14:textId="77777777" w:rsidR="000707E7" w:rsidRPr="000707E7" w:rsidRDefault="000707E7" w:rsidP="000707E7">
      <w:pPr>
        <w:rPr>
          <w:lang w:val="nl-NL"/>
        </w:rPr>
      </w:pPr>
      <w:r w:rsidRPr="000707E7">
        <w:rPr>
          <w:lang w:val="nl-NL"/>
        </w:rPr>
        <w:t xml:space="preserve">Voor hoogbouwprojecten kunnen digital </w:t>
      </w:r>
      <w:proofErr w:type="spellStart"/>
      <w:r w:rsidRPr="000707E7">
        <w:rPr>
          <w:lang w:val="nl-NL"/>
        </w:rPr>
        <w:t>twins</w:t>
      </w:r>
      <w:proofErr w:type="spellEnd"/>
      <w:r w:rsidRPr="000707E7">
        <w:rPr>
          <w:lang w:val="nl-NL"/>
        </w:rPr>
        <w:t xml:space="preserve"> bijvoorbeeld worden gebruikt om windbelastingen en extreme temperatuurveranderingen te simuleren. Hierdoor kunnen ingenieurs tijdens de ontwerpfase aanpassingen doorvoeren die de levensduur en veiligheid van het gebouw verbeteren.</w:t>
      </w:r>
    </w:p>
    <w:p w14:paraId="411EDF74" w14:textId="77777777" w:rsidR="000707E7" w:rsidRPr="000707E7" w:rsidRDefault="000707E7" w:rsidP="000707E7">
      <w:pPr>
        <w:rPr>
          <w:lang w:val="nl-NL"/>
        </w:rPr>
      </w:pPr>
    </w:p>
    <w:p w14:paraId="586F4606" w14:textId="6270CF06" w:rsidR="000707E7" w:rsidRPr="000707E7" w:rsidRDefault="000707E7" w:rsidP="000707E7">
      <w:pPr>
        <w:pStyle w:val="Heading3"/>
        <w:rPr>
          <w:lang w:val="nl-NL"/>
        </w:rPr>
      </w:pPr>
      <w:r w:rsidRPr="000707E7">
        <w:rPr>
          <w:lang w:val="nl-NL"/>
        </w:rPr>
        <w:t>Efficiëntie en Kostenbesparing</w:t>
      </w:r>
    </w:p>
    <w:p w14:paraId="3FDE28B3" w14:textId="77777777" w:rsidR="000707E7" w:rsidRPr="000707E7" w:rsidRDefault="000707E7" w:rsidP="000707E7">
      <w:pPr>
        <w:rPr>
          <w:lang w:val="nl-NL"/>
        </w:rPr>
      </w:pPr>
      <w:r w:rsidRPr="000707E7">
        <w:rPr>
          <w:lang w:val="nl-NL"/>
        </w:rPr>
        <w:t xml:space="preserve">Door digital </w:t>
      </w:r>
      <w:proofErr w:type="spellStart"/>
      <w:r w:rsidRPr="000707E7">
        <w:rPr>
          <w:lang w:val="nl-NL"/>
        </w:rPr>
        <w:t>twins</w:t>
      </w:r>
      <w:proofErr w:type="spellEnd"/>
      <w:r w:rsidRPr="000707E7">
        <w:rPr>
          <w:lang w:val="nl-NL"/>
        </w:rPr>
        <w:t xml:space="preserve"> in de ontwerpfase te gebruiken, kunnen inefficiënties vroegtijdig worden opgespoord. Simulaties van processen zoals materiaalverplaatsing op bouwplaatsen kunnen helpen om vertragingen en fouten te minimaliseren. Hierdoor dalen de kosten voor materialen en arbeid, en kunnen projecten sneller worden afgerond.</w:t>
      </w:r>
    </w:p>
    <w:p w14:paraId="48CC30AC" w14:textId="77777777" w:rsidR="000707E7" w:rsidRPr="000707E7" w:rsidRDefault="000707E7" w:rsidP="000707E7">
      <w:pPr>
        <w:rPr>
          <w:lang w:val="nl-NL"/>
        </w:rPr>
      </w:pPr>
    </w:p>
    <w:p w14:paraId="5C740190" w14:textId="0096CA13" w:rsidR="000707E7" w:rsidRPr="000707E7" w:rsidRDefault="000707E7" w:rsidP="000707E7">
      <w:pPr>
        <w:rPr>
          <w:rStyle w:val="Heading4Char"/>
          <w:lang w:val="nl-NL"/>
        </w:rPr>
      </w:pPr>
      <w:r w:rsidRPr="000707E7">
        <w:rPr>
          <w:rStyle w:val="Heading4Char"/>
          <w:lang w:val="nl-NL"/>
        </w:rPr>
        <w:t>Voorbeeld: Optimalisatie van Bouwplaats Logistiek</w:t>
      </w:r>
    </w:p>
    <w:p w14:paraId="696CCB4D" w14:textId="77777777" w:rsidR="000707E7" w:rsidRPr="000707E7" w:rsidRDefault="000707E7" w:rsidP="000707E7">
      <w:pPr>
        <w:rPr>
          <w:lang w:val="nl-NL"/>
        </w:rPr>
      </w:pPr>
      <w:r w:rsidRPr="000707E7">
        <w:rPr>
          <w:lang w:val="nl-NL"/>
        </w:rPr>
        <w:t xml:space="preserve">Digital </w:t>
      </w:r>
      <w:proofErr w:type="spellStart"/>
      <w:r w:rsidRPr="000707E7">
        <w:rPr>
          <w:lang w:val="nl-NL"/>
        </w:rPr>
        <w:t>twins</w:t>
      </w:r>
      <w:proofErr w:type="spellEnd"/>
      <w:r w:rsidRPr="000707E7">
        <w:rPr>
          <w:lang w:val="nl-NL"/>
        </w:rPr>
        <w:t xml:space="preserve"> kunnen worden gebruikt om de logistiek op een bouwplaats te optimaliseren door transport- en leveringsstromen te simuleren. Door deze processen te visualiseren en optimaliseren, kunnen projectmanagers ervoor zorgen dat materialen en personeel op het juiste moment op de juiste plek zijn, wat verspilling en wachttijden vermindert.</w:t>
      </w:r>
    </w:p>
    <w:p w14:paraId="0DC02896" w14:textId="77777777" w:rsidR="000707E7" w:rsidRPr="000707E7" w:rsidRDefault="000707E7" w:rsidP="000707E7">
      <w:pPr>
        <w:rPr>
          <w:lang w:val="nl-NL"/>
        </w:rPr>
      </w:pPr>
    </w:p>
    <w:p w14:paraId="1FE1AD47" w14:textId="77777777" w:rsidR="000707E7" w:rsidRPr="000707E7" w:rsidRDefault="000707E7" w:rsidP="000707E7">
      <w:pPr>
        <w:rPr>
          <w:lang w:val="nl-NL"/>
        </w:rPr>
      </w:pPr>
      <w:r w:rsidRPr="000707E7">
        <w:rPr>
          <w:lang w:val="nl-NL"/>
        </w:rPr>
        <w:t xml:space="preserve">## Uitdagingen en Overwegingen bij Digital </w:t>
      </w:r>
      <w:proofErr w:type="spellStart"/>
      <w:r w:rsidRPr="000707E7">
        <w:rPr>
          <w:lang w:val="nl-NL"/>
        </w:rPr>
        <w:t>Twins</w:t>
      </w:r>
      <w:proofErr w:type="spellEnd"/>
    </w:p>
    <w:p w14:paraId="2FC14BC5" w14:textId="77777777" w:rsidR="000707E7" w:rsidRPr="000707E7" w:rsidRDefault="000707E7" w:rsidP="000707E7">
      <w:pPr>
        <w:rPr>
          <w:lang w:val="nl-NL"/>
        </w:rPr>
      </w:pPr>
    </w:p>
    <w:p w14:paraId="25848947" w14:textId="22E79D86" w:rsidR="000707E7" w:rsidRPr="000707E7" w:rsidRDefault="000707E7" w:rsidP="000707E7">
      <w:pPr>
        <w:pStyle w:val="Heading3"/>
        <w:rPr>
          <w:lang w:val="nl-NL"/>
        </w:rPr>
      </w:pPr>
      <w:r w:rsidRPr="000707E7">
        <w:rPr>
          <w:lang w:val="nl-NL"/>
        </w:rPr>
        <w:lastRenderedPageBreak/>
        <w:t>Data Integratie en Beveiliging</w:t>
      </w:r>
    </w:p>
    <w:p w14:paraId="689331EC" w14:textId="77777777" w:rsidR="000707E7" w:rsidRPr="000707E7" w:rsidRDefault="000707E7" w:rsidP="000707E7">
      <w:pPr>
        <w:rPr>
          <w:lang w:val="nl-NL"/>
        </w:rPr>
      </w:pPr>
      <w:r w:rsidRPr="000707E7">
        <w:rPr>
          <w:lang w:val="nl-NL"/>
        </w:rPr>
        <w:t xml:space="preserve">Een belangrijke uitdaging bij de implementatie van digital </w:t>
      </w:r>
      <w:proofErr w:type="spellStart"/>
      <w:r w:rsidRPr="000707E7">
        <w:rPr>
          <w:lang w:val="nl-NL"/>
        </w:rPr>
        <w:t>twins</w:t>
      </w:r>
      <w:proofErr w:type="spellEnd"/>
      <w:r w:rsidRPr="000707E7">
        <w:rPr>
          <w:lang w:val="nl-NL"/>
        </w:rPr>
        <w:t xml:space="preserve"> is het integreren van data uit verschillende systemen en het garanderen van de nauwkeurigheid en betrouwbaarheid van deze data. Digital </w:t>
      </w:r>
      <w:proofErr w:type="spellStart"/>
      <w:r w:rsidRPr="000707E7">
        <w:rPr>
          <w:lang w:val="nl-NL"/>
        </w:rPr>
        <w:t>twins</w:t>
      </w:r>
      <w:proofErr w:type="spellEnd"/>
      <w:r w:rsidRPr="000707E7">
        <w:rPr>
          <w:lang w:val="nl-NL"/>
        </w:rPr>
        <w:t xml:space="preserve"> vereisen constante, nauwkeurige data om effectief te zijn, maar de integratie van diverse bronnen kan complex en kostbaar zijn.</w:t>
      </w:r>
    </w:p>
    <w:p w14:paraId="71EF0F5C" w14:textId="77777777" w:rsidR="000707E7" w:rsidRPr="000707E7" w:rsidRDefault="000707E7" w:rsidP="000707E7">
      <w:pPr>
        <w:rPr>
          <w:lang w:val="nl-NL"/>
        </w:rPr>
      </w:pPr>
    </w:p>
    <w:p w14:paraId="7B2D3A73" w14:textId="0125D1A0" w:rsidR="000707E7" w:rsidRPr="000707E7" w:rsidRDefault="000707E7" w:rsidP="000707E7">
      <w:pPr>
        <w:rPr>
          <w:rStyle w:val="Heading4Char"/>
          <w:lang w:val="nl-NL"/>
        </w:rPr>
      </w:pPr>
      <w:r w:rsidRPr="000707E7">
        <w:rPr>
          <w:rStyle w:val="Heading4Char"/>
          <w:lang w:val="nl-NL"/>
        </w:rPr>
        <w:t>Data Beveiliging en Privacy</w:t>
      </w:r>
    </w:p>
    <w:p w14:paraId="11283BB3" w14:textId="77777777" w:rsidR="000707E7" w:rsidRPr="000707E7" w:rsidRDefault="000707E7" w:rsidP="000707E7">
      <w:pPr>
        <w:rPr>
          <w:lang w:val="nl-NL"/>
        </w:rPr>
      </w:pPr>
      <w:r w:rsidRPr="000707E7">
        <w:rPr>
          <w:lang w:val="nl-NL"/>
        </w:rPr>
        <w:t xml:space="preserve">Daarnaast vormen data-beveiliging en privacy een belangrijk aandachtspunt. Digital </w:t>
      </w:r>
      <w:proofErr w:type="spellStart"/>
      <w:r w:rsidRPr="000707E7">
        <w:rPr>
          <w:lang w:val="nl-NL"/>
        </w:rPr>
        <w:t>twins</w:t>
      </w:r>
      <w:proofErr w:type="spellEnd"/>
      <w:r w:rsidRPr="000707E7">
        <w:rPr>
          <w:lang w:val="nl-NL"/>
        </w:rPr>
        <w:t xml:space="preserve"> verzamelen veel gevoelige informatie over gebouwen en infrastructuur, wat kan leiden tot veiligheidsrisico’s als deze data niet goed worden beschermd. Bedrijven moeten zorgen voor sterke beveiligingsprotocollen om gegevens van hun digital </w:t>
      </w:r>
      <w:proofErr w:type="spellStart"/>
      <w:r w:rsidRPr="000707E7">
        <w:rPr>
          <w:lang w:val="nl-NL"/>
        </w:rPr>
        <w:t>twins</w:t>
      </w:r>
      <w:proofErr w:type="spellEnd"/>
      <w:r w:rsidRPr="000707E7">
        <w:rPr>
          <w:lang w:val="nl-NL"/>
        </w:rPr>
        <w:t xml:space="preserve"> te beschermen tegen ongeoorloofde toegang.</w:t>
      </w:r>
    </w:p>
    <w:p w14:paraId="4F87077C" w14:textId="77777777" w:rsidR="000707E7" w:rsidRPr="000707E7" w:rsidRDefault="000707E7" w:rsidP="000707E7">
      <w:pPr>
        <w:rPr>
          <w:lang w:val="nl-NL"/>
        </w:rPr>
      </w:pPr>
    </w:p>
    <w:p w14:paraId="0A370880" w14:textId="36D41491" w:rsidR="000707E7" w:rsidRPr="000707E7" w:rsidRDefault="000707E7" w:rsidP="000707E7">
      <w:pPr>
        <w:pStyle w:val="Heading3"/>
        <w:rPr>
          <w:lang w:val="nl-NL"/>
        </w:rPr>
      </w:pPr>
      <w:r w:rsidRPr="000707E7">
        <w:rPr>
          <w:lang w:val="nl-NL"/>
        </w:rPr>
        <w:t>Kosten van Implementatie en Onderhoud</w:t>
      </w:r>
    </w:p>
    <w:p w14:paraId="7C4DD1EA" w14:textId="77777777" w:rsidR="000707E7" w:rsidRPr="000707E7" w:rsidRDefault="000707E7" w:rsidP="000707E7">
      <w:pPr>
        <w:rPr>
          <w:lang w:val="nl-NL"/>
        </w:rPr>
      </w:pPr>
      <w:r w:rsidRPr="000707E7">
        <w:rPr>
          <w:lang w:val="nl-NL"/>
        </w:rPr>
        <w:t xml:space="preserve">Hoewel de voordelen van digital </w:t>
      </w:r>
      <w:proofErr w:type="spellStart"/>
      <w:r w:rsidRPr="000707E7">
        <w:rPr>
          <w:lang w:val="nl-NL"/>
        </w:rPr>
        <w:t>twins</w:t>
      </w:r>
      <w:proofErr w:type="spellEnd"/>
      <w:r w:rsidRPr="000707E7">
        <w:rPr>
          <w:lang w:val="nl-NL"/>
        </w:rPr>
        <w:t xml:space="preserve"> aanzienlijk kunnen zijn, zijn de initiële kosten voor het opzetten van een digital </w:t>
      </w:r>
      <w:proofErr w:type="spellStart"/>
      <w:r w:rsidRPr="000707E7">
        <w:rPr>
          <w:lang w:val="nl-NL"/>
        </w:rPr>
        <w:t>twin</w:t>
      </w:r>
      <w:proofErr w:type="spellEnd"/>
      <w:r w:rsidRPr="000707E7">
        <w:rPr>
          <w:lang w:val="nl-NL"/>
        </w:rPr>
        <w:t xml:space="preserve"> hoog. Het vereist zowel hardware (sensoren en andere </w:t>
      </w:r>
      <w:proofErr w:type="spellStart"/>
      <w:r w:rsidRPr="000707E7">
        <w:rPr>
          <w:lang w:val="nl-NL"/>
        </w:rPr>
        <w:t>IoT</w:t>
      </w:r>
      <w:proofErr w:type="spellEnd"/>
      <w:r w:rsidRPr="000707E7">
        <w:rPr>
          <w:lang w:val="nl-NL"/>
        </w:rPr>
        <w:t xml:space="preserve">-apparatuur) als software, wat voor kleinere organisaties een uitdaging kan zijn. Daarnaast vergt het onderhoud van digital </w:t>
      </w:r>
      <w:proofErr w:type="spellStart"/>
      <w:r w:rsidRPr="000707E7">
        <w:rPr>
          <w:lang w:val="nl-NL"/>
        </w:rPr>
        <w:t>twins</w:t>
      </w:r>
      <w:proofErr w:type="spellEnd"/>
      <w:r w:rsidRPr="000707E7">
        <w:rPr>
          <w:lang w:val="nl-NL"/>
        </w:rPr>
        <w:t xml:space="preserve"> specifieke kennis en vaardigheden.</w:t>
      </w:r>
    </w:p>
    <w:p w14:paraId="507AFFC8" w14:textId="77777777" w:rsidR="000707E7" w:rsidRPr="000707E7" w:rsidRDefault="000707E7" w:rsidP="000707E7">
      <w:pPr>
        <w:rPr>
          <w:lang w:val="nl-NL"/>
        </w:rPr>
      </w:pPr>
    </w:p>
    <w:p w14:paraId="19B38C93" w14:textId="54A0C5E0" w:rsidR="000707E7" w:rsidRPr="000707E7" w:rsidRDefault="000707E7" w:rsidP="000707E7">
      <w:pPr>
        <w:rPr>
          <w:lang w:val="nl-NL"/>
        </w:rPr>
      </w:pPr>
      <w:r w:rsidRPr="000707E7">
        <w:rPr>
          <w:rStyle w:val="Heading4Char"/>
          <w:lang w:val="nl-NL"/>
        </w:rPr>
        <w:t>Benodigdheden voor Succesvolle Implementatie</w:t>
      </w:r>
    </w:p>
    <w:p w14:paraId="1824B2FB" w14:textId="77777777" w:rsidR="000707E7" w:rsidRPr="000707E7" w:rsidRDefault="000707E7" w:rsidP="000707E7">
      <w:pPr>
        <w:rPr>
          <w:lang w:val="nl-NL"/>
        </w:rPr>
      </w:pPr>
      <w:r w:rsidRPr="000707E7">
        <w:rPr>
          <w:lang w:val="nl-NL"/>
        </w:rPr>
        <w:t xml:space="preserve">Voor een succesvolle implementatie moeten bedrijven investeren in opgeleide medewerkers die de technologie begrijpen en in staat zijn om modellen op te zetten en te onderhouden. Dit vereist een combinatie van IT-vaardigheden, bouwkundige kennis en expertise in data-analyse. Zonder goed opgeleid personeel kunnen digital </w:t>
      </w:r>
      <w:proofErr w:type="spellStart"/>
      <w:r w:rsidRPr="000707E7">
        <w:rPr>
          <w:lang w:val="nl-NL"/>
        </w:rPr>
        <w:t>twins</w:t>
      </w:r>
      <w:proofErr w:type="spellEnd"/>
      <w:r w:rsidRPr="000707E7">
        <w:rPr>
          <w:lang w:val="nl-NL"/>
        </w:rPr>
        <w:t xml:space="preserve"> een grote kostenpost vormen zonder dat de voordelen volledig worden benut.</w:t>
      </w:r>
    </w:p>
    <w:p w14:paraId="52F2F6E9" w14:textId="77777777" w:rsidR="000707E7" w:rsidRPr="000707E7" w:rsidRDefault="000707E7" w:rsidP="000707E7">
      <w:pPr>
        <w:rPr>
          <w:lang w:val="nl-NL"/>
        </w:rPr>
      </w:pPr>
    </w:p>
    <w:p w14:paraId="21007209" w14:textId="3CCDDF65" w:rsidR="000707E7" w:rsidRPr="000707E7" w:rsidRDefault="000707E7" w:rsidP="000707E7">
      <w:pPr>
        <w:pStyle w:val="Heading1"/>
        <w:rPr>
          <w:lang w:val="nl-NL"/>
        </w:rPr>
      </w:pPr>
      <w:r w:rsidRPr="000707E7">
        <w:rPr>
          <w:lang w:val="nl-NL"/>
        </w:rPr>
        <w:t>Toepassingen in de Bouw- en Civiele Techniek</w:t>
      </w:r>
    </w:p>
    <w:p w14:paraId="29237EC4" w14:textId="41000BC8" w:rsidR="000707E7" w:rsidRPr="000707E7" w:rsidRDefault="000707E7" w:rsidP="000707E7">
      <w:pPr>
        <w:pStyle w:val="Heading3"/>
        <w:rPr>
          <w:lang w:val="nl-NL"/>
        </w:rPr>
      </w:pPr>
      <w:r w:rsidRPr="000707E7">
        <w:rPr>
          <w:lang w:val="nl-NL"/>
        </w:rPr>
        <w:t>Stadsplanning en Duurzaam Ontwerpen</w:t>
      </w:r>
    </w:p>
    <w:p w14:paraId="51C2E138" w14:textId="77777777" w:rsidR="000707E7" w:rsidRPr="000707E7" w:rsidRDefault="000707E7" w:rsidP="000707E7">
      <w:pPr>
        <w:rPr>
          <w:lang w:val="nl-NL"/>
        </w:rPr>
      </w:pPr>
      <w:r w:rsidRPr="000707E7">
        <w:rPr>
          <w:lang w:val="nl-NL"/>
        </w:rPr>
        <w:t xml:space="preserve">Digital </w:t>
      </w:r>
      <w:proofErr w:type="spellStart"/>
      <w:r w:rsidRPr="000707E7">
        <w:rPr>
          <w:lang w:val="nl-NL"/>
        </w:rPr>
        <w:t>twins</w:t>
      </w:r>
      <w:proofErr w:type="spellEnd"/>
      <w:r w:rsidRPr="000707E7">
        <w:rPr>
          <w:lang w:val="nl-NL"/>
        </w:rPr>
        <w:t xml:space="preserve"> worden steeds vaker gebruikt bij stadsplanning om verkeersstromen, energieverbruik en milieueffecten te simuleren. Hiermee kunnen steden efficiënter worden </w:t>
      </w:r>
      <w:r w:rsidRPr="000707E7">
        <w:rPr>
          <w:lang w:val="nl-NL"/>
        </w:rPr>
        <w:lastRenderedPageBreak/>
        <w:t>ontworpen en wordt rekening gehouden met duurzame oplossingen die de impact op het milieu minimaliseren.</w:t>
      </w:r>
    </w:p>
    <w:p w14:paraId="3C470E24" w14:textId="77777777" w:rsidR="000707E7" w:rsidRPr="000707E7" w:rsidRDefault="000707E7" w:rsidP="000707E7">
      <w:pPr>
        <w:rPr>
          <w:lang w:val="nl-NL"/>
        </w:rPr>
      </w:pPr>
    </w:p>
    <w:p w14:paraId="0CF64B08" w14:textId="49581EC2" w:rsidR="000707E7" w:rsidRPr="000707E7" w:rsidRDefault="000707E7" w:rsidP="000707E7">
      <w:pPr>
        <w:rPr>
          <w:lang w:val="nl-NL"/>
        </w:rPr>
      </w:pPr>
      <w:r w:rsidRPr="000707E7">
        <w:rPr>
          <w:rStyle w:val="Heading4Char"/>
          <w:lang w:val="nl-NL"/>
        </w:rPr>
        <w:t xml:space="preserve">Case </w:t>
      </w:r>
      <w:proofErr w:type="spellStart"/>
      <w:r w:rsidRPr="000707E7">
        <w:rPr>
          <w:rStyle w:val="Heading4Char"/>
          <w:lang w:val="nl-NL"/>
        </w:rPr>
        <w:t>Study</w:t>
      </w:r>
      <w:proofErr w:type="spellEnd"/>
      <w:r w:rsidRPr="000707E7">
        <w:rPr>
          <w:rStyle w:val="Heading4Char"/>
          <w:lang w:val="nl-NL"/>
        </w:rPr>
        <w:t>: Slimme Steden</w:t>
      </w:r>
    </w:p>
    <w:p w14:paraId="5FA91E1D" w14:textId="77777777" w:rsidR="000707E7" w:rsidRPr="000707E7" w:rsidRDefault="000707E7" w:rsidP="000707E7">
      <w:pPr>
        <w:rPr>
          <w:lang w:val="nl-NL"/>
        </w:rPr>
      </w:pPr>
      <w:r w:rsidRPr="000707E7">
        <w:rPr>
          <w:lang w:val="nl-NL"/>
        </w:rPr>
        <w:t xml:space="preserve">In slimme steden zoals Singapore worden digital </w:t>
      </w:r>
      <w:proofErr w:type="spellStart"/>
      <w:r w:rsidRPr="000707E7">
        <w:rPr>
          <w:lang w:val="nl-NL"/>
        </w:rPr>
        <w:t>twins</w:t>
      </w:r>
      <w:proofErr w:type="spellEnd"/>
      <w:r w:rsidRPr="000707E7">
        <w:rPr>
          <w:lang w:val="nl-NL"/>
        </w:rPr>
        <w:t xml:space="preserve"> gebruikt om watergebruik, verkeer en energieverbruik te monitoren. Dit stelt de stad in staat om resources efficiënt te beheren en klimaatverandering te bestrijden door emissies te verlagen en energieverspilling tegen te gaan.</w:t>
      </w:r>
    </w:p>
    <w:p w14:paraId="75F51ED1" w14:textId="77777777" w:rsidR="000707E7" w:rsidRPr="000707E7" w:rsidRDefault="000707E7" w:rsidP="000707E7">
      <w:pPr>
        <w:rPr>
          <w:lang w:val="nl-NL"/>
        </w:rPr>
      </w:pPr>
    </w:p>
    <w:p w14:paraId="57AC216C" w14:textId="39D0D0F9" w:rsidR="000707E7" w:rsidRPr="000707E7" w:rsidRDefault="000707E7" w:rsidP="000707E7">
      <w:pPr>
        <w:pStyle w:val="Heading2"/>
        <w:rPr>
          <w:lang w:val="nl-NL"/>
        </w:rPr>
      </w:pPr>
      <w:r w:rsidRPr="000707E7">
        <w:rPr>
          <w:lang w:val="nl-NL"/>
        </w:rPr>
        <w:t>Bruggen, Wegen en Tunnels</w:t>
      </w:r>
    </w:p>
    <w:p w14:paraId="018B22DA" w14:textId="77777777" w:rsidR="000707E7" w:rsidRPr="000707E7" w:rsidRDefault="000707E7" w:rsidP="000707E7">
      <w:pPr>
        <w:rPr>
          <w:lang w:val="nl-NL"/>
        </w:rPr>
      </w:pPr>
      <w:r w:rsidRPr="000707E7">
        <w:rPr>
          <w:lang w:val="nl-NL"/>
        </w:rPr>
        <w:t xml:space="preserve">Voor infrastructuurprojecten zoals bruggen, wegen en tunnels biedt de inzet van digital </w:t>
      </w:r>
      <w:proofErr w:type="spellStart"/>
      <w:r w:rsidRPr="000707E7">
        <w:rPr>
          <w:lang w:val="nl-NL"/>
        </w:rPr>
        <w:t>twins</w:t>
      </w:r>
      <w:proofErr w:type="spellEnd"/>
      <w:r w:rsidRPr="000707E7">
        <w:rPr>
          <w:lang w:val="nl-NL"/>
        </w:rPr>
        <w:t xml:space="preserve"> de mogelijkheid om constructies continu te monitoren en onderhoudswerkzaamheden te optimaliseren. Digital </w:t>
      </w:r>
      <w:proofErr w:type="spellStart"/>
      <w:r w:rsidRPr="000707E7">
        <w:rPr>
          <w:lang w:val="nl-NL"/>
        </w:rPr>
        <w:t>twins</w:t>
      </w:r>
      <w:proofErr w:type="spellEnd"/>
      <w:r w:rsidRPr="000707E7">
        <w:rPr>
          <w:lang w:val="nl-NL"/>
        </w:rPr>
        <w:t xml:space="preserve"> helpen niet alleen bij het plannen van onderhoud, maar ook bij het identificeren van structurele zwakheden voordat ze tot problemen leiden.</w:t>
      </w:r>
    </w:p>
    <w:p w14:paraId="51C4A6EA" w14:textId="77777777" w:rsidR="000707E7" w:rsidRPr="000707E7" w:rsidRDefault="000707E7" w:rsidP="000707E7">
      <w:pPr>
        <w:rPr>
          <w:lang w:val="nl-NL"/>
        </w:rPr>
      </w:pPr>
    </w:p>
    <w:p w14:paraId="00442ED0" w14:textId="37BC2EB1" w:rsidR="000707E7" w:rsidRPr="000707E7" w:rsidRDefault="000707E7" w:rsidP="000707E7">
      <w:pPr>
        <w:rPr>
          <w:rStyle w:val="Heading4Char"/>
          <w:lang w:val="nl-NL"/>
        </w:rPr>
      </w:pPr>
      <w:r>
        <w:rPr>
          <w:rStyle w:val="Heading4Char"/>
          <w:lang w:val="nl-NL"/>
        </w:rPr>
        <w:t>T</w:t>
      </w:r>
      <w:r w:rsidRPr="000707E7">
        <w:rPr>
          <w:rStyle w:val="Heading4Char"/>
          <w:lang w:val="nl-NL"/>
        </w:rPr>
        <w:t>oepassing: Real-time Monitoring van Wegen</w:t>
      </w:r>
    </w:p>
    <w:p w14:paraId="52C48B4C" w14:textId="77777777" w:rsidR="000707E7" w:rsidRPr="000707E7" w:rsidRDefault="000707E7" w:rsidP="000707E7">
      <w:pPr>
        <w:rPr>
          <w:lang w:val="nl-NL"/>
        </w:rPr>
      </w:pPr>
      <w:r w:rsidRPr="000707E7">
        <w:rPr>
          <w:lang w:val="nl-NL"/>
        </w:rPr>
        <w:t xml:space="preserve">Digital </w:t>
      </w:r>
      <w:proofErr w:type="spellStart"/>
      <w:r w:rsidRPr="000707E7">
        <w:rPr>
          <w:lang w:val="nl-NL"/>
        </w:rPr>
        <w:t>twins</w:t>
      </w:r>
      <w:proofErr w:type="spellEnd"/>
      <w:r w:rsidRPr="000707E7">
        <w:rPr>
          <w:lang w:val="nl-NL"/>
        </w:rPr>
        <w:t xml:space="preserve"> kunnen bijvoorbeeld in wegen worden geïntegreerd om de slijtage van het wegdek te meten. Door veranderingen in het wegdek real-time te monitoren, kunnen wegbeheerders sneller actie ondernemen bij beschadigingen en de veiligheid voor weggebruikers verhogen.</w:t>
      </w:r>
    </w:p>
    <w:p w14:paraId="5920C31E" w14:textId="77777777" w:rsidR="000707E7" w:rsidRPr="000707E7" w:rsidRDefault="000707E7" w:rsidP="000707E7">
      <w:pPr>
        <w:rPr>
          <w:lang w:val="nl-NL"/>
        </w:rPr>
      </w:pPr>
    </w:p>
    <w:p w14:paraId="58EA3C53" w14:textId="238359AA" w:rsidR="000707E7" w:rsidRPr="000707E7" w:rsidRDefault="000707E7" w:rsidP="000707E7">
      <w:pPr>
        <w:pStyle w:val="Heading2"/>
        <w:rPr>
          <w:lang w:val="nl-NL"/>
        </w:rPr>
      </w:pPr>
      <w:r w:rsidRPr="000707E7">
        <w:rPr>
          <w:lang w:val="nl-NL"/>
        </w:rPr>
        <w:t>Conclusie</w:t>
      </w:r>
    </w:p>
    <w:p w14:paraId="45885626" w14:textId="2D19219B" w:rsidR="000707E7" w:rsidRPr="000707E7" w:rsidRDefault="000707E7" w:rsidP="000707E7">
      <w:pPr>
        <w:rPr>
          <w:lang w:val="nl-NL"/>
        </w:rPr>
      </w:pPr>
      <w:r w:rsidRPr="000707E7">
        <w:rPr>
          <w:lang w:val="nl-NL"/>
        </w:rPr>
        <w:t xml:space="preserve">Digital </w:t>
      </w:r>
      <w:proofErr w:type="spellStart"/>
      <w:r w:rsidRPr="000707E7">
        <w:rPr>
          <w:lang w:val="nl-NL"/>
        </w:rPr>
        <w:t>twins</w:t>
      </w:r>
      <w:proofErr w:type="spellEnd"/>
      <w:r w:rsidRPr="000707E7">
        <w:rPr>
          <w:lang w:val="nl-NL"/>
        </w:rPr>
        <w:t xml:space="preserve"> hebben de potentie om de bouw- en civiele technieksector fundamenteel te veranderen door real-time inzicht en nauwkeurige simulaties mogelijk te maken. Of het nu gaat om preventief onderhoud, het simuleren van omgevingsfactoren, of het verbeteren van de logistiek op de bouwplaats, digital </w:t>
      </w:r>
      <w:proofErr w:type="spellStart"/>
      <w:r w:rsidRPr="000707E7">
        <w:rPr>
          <w:lang w:val="nl-NL"/>
        </w:rPr>
        <w:t>twins</w:t>
      </w:r>
      <w:proofErr w:type="spellEnd"/>
      <w:r w:rsidRPr="000707E7">
        <w:rPr>
          <w:lang w:val="nl-NL"/>
        </w:rPr>
        <w:t xml:space="preserve"> bieden een reeks voordelen die de efficiëntie, veiligheid en duurzaamheid van projecten verbeteren. Hoewel er uitdagingen zijn op het gebied van kosten en data-integratie, is het duidelijk dat de technologie een belangrijke rol zal spelen in de toekomst van infrastructuur en gebouwbeheer. Door te investeren in digital </w:t>
      </w:r>
      <w:proofErr w:type="spellStart"/>
      <w:r w:rsidRPr="000707E7">
        <w:rPr>
          <w:lang w:val="nl-NL"/>
        </w:rPr>
        <w:t>twins</w:t>
      </w:r>
      <w:proofErr w:type="spellEnd"/>
      <w:r w:rsidRPr="000707E7">
        <w:rPr>
          <w:lang w:val="nl-NL"/>
        </w:rPr>
        <w:t xml:space="preserve"> kunnen bedrijven niet alleen kosten besparen, maar ook bijdragen aan duurzamere en veiligere infrastructuur voor de toekomst.</w:t>
      </w:r>
    </w:p>
    <w:sectPr w:rsidR="000707E7" w:rsidRPr="000707E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E7"/>
    <w:rsid w:val="000707E7"/>
    <w:rsid w:val="00CF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6971"/>
  <w15:chartTrackingRefBased/>
  <w15:docId w15:val="{F2392854-62CC-438C-ABF3-D3A916F3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0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07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707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7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7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07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07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707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7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7E7"/>
    <w:rPr>
      <w:rFonts w:eastAsiaTheme="majorEastAsia" w:cstheme="majorBidi"/>
      <w:color w:val="272727" w:themeColor="text1" w:themeTint="D8"/>
    </w:rPr>
  </w:style>
  <w:style w:type="paragraph" w:styleId="Title">
    <w:name w:val="Title"/>
    <w:basedOn w:val="Normal"/>
    <w:next w:val="Normal"/>
    <w:link w:val="TitleChar"/>
    <w:uiPriority w:val="10"/>
    <w:qFormat/>
    <w:rsid w:val="00070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7E7"/>
    <w:pPr>
      <w:spacing w:before="160"/>
      <w:jc w:val="center"/>
    </w:pPr>
    <w:rPr>
      <w:i/>
      <w:iCs/>
      <w:color w:val="404040" w:themeColor="text1" w:themeTint="BF"/>
    </w:rPr>
  </w:style>
  <w:style w:type="character" w:customStyle="1" w:styleId="QuoteChar">
    <w:name w:val="Quote Char"/>
    <w:basedOn w:val="DefaultParagraphFont"/>
    <w:link w:val="Quote"/>
    <w:uiPriority w:val="29"/>
    <w:rsid w:val="000707E7"/>
    <w:rPr>
      <w:i/>
      <w:iCs/>
      <w:color w:val="404040" w:themeColor="text1" w:themeTint="BF"/>
    </w:rPr>
  </w:style>
  <w:style w:type="paragraph" w:styleId="ListParagraph">
    <w:name w:val="List Paragraph"/>
    <w:basedOn w:val="Normal"/>
    <w:uiPriority w:val="34"/>
    <w:qFormat/>
    <w:rsid w:val="000707E7"/>
    <w:pPr>
      <w:ind w:left="720"/>
      <w:contextualSpacing/>
    </w:pPr>
  </w:style>
  <w:style w:type="character" w:styleId="IntenseEmphasis">
    <w:name w:val="Intense Emphasis"/>
    <w:basedOn w:val="DefaultParagraphFont"/>
    <w:uiPriority w:val="21"/>
    <w:qFormat/>
    <w:rsid w:val="000707E7"/>
    <w:rPr>
      <w:i/>
      <w:iCs/>
      <w:color w:val="0F4761" w:themeColor="accent1" w:themeShade="BF"/>
    </w:rPr>
  </w:style>
  <w:style w:type="paragraph" w:styleId="IntenseQuote">
    <w:name w:val="Intense Quote"/>
    <w:basedOn w:val="Normal"/>
    <w:next w:val="Normal"/>
    <w:link w:val="IntenseQuoteChar"/>
    <w:uiPriority w:val="30"/>
    <w:qFormat/>
    <w:rsid w:val="00070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7E7"/>
    <w:rPr>
      <w:i/>
      <w:iCs/>
      <w:color w:val="0F4761" w:themeColor="accent1" w:themeShade="BF"/>
    </w:rPr>
  </w:style>
  <w:style w:type="character" w:styleId="IntenseReference">
    <w:name w:val="Intense Reference"/>
    <w:basedOn w:val="DefaultParagraphFont"/>
    <w:uiPriority w:val="32"/>
    <w:qFormat/>
    <w:rsid w:val="000707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sammie knoppert</dc:creator>
  <cp:keywords/>
  <dc:description/>
  <cp:lastModifiedBy>sammie knoppert</cp:lastModifiedBy>
  <cp:revision>1</cp:revision>
  <dcterms:created xsi:type="dcterms:W3CDTF">2024-10-27T12:44:00Z</dcterms:created>
  <dcterms:modified xsi:type="dcterms:W3CDTF">2024-10-27T12:47:00Z</dcterms:modified>
</cp:coreProperties>
</file>