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19F" w14:textId="582EF135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</w:t>
      </w:r>
      <w:r w:rsidR="00461659">
        <w:rPr>
          <w:rFonts w:ascii="Courier New" w:hAnsi="Courier New" w:cs="Courier New"/>
          <w:sz w:val="24"/>
          <w:szCs w:val="24"/>
        </w:rPr>
        <w:t>4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6A79FD">
        <w:rPr>
          <w:rFonts w:ascii="Courier New" w:hAnsi="Courier New" w:cs="Courier New"/>
          <w:sz w:val="24"/>
          <w:szCs w:val="24"/>
        </w:rPr>
        <w:t>29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387416">
        <w:rPr>
          <w:rFonts w:ascii="Courier New" w:hAnsi="Courier New" w:cs="Courier New"/>
          <w:sz w:val="24"/>
          <w:szCs w:val="24"/>
        </w:rPr>
        <w:t>4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06692840" w:rsidR="00745F35" w:rsidRPr="001E4F4C" w:rsidRDefault="00387416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Nácvik </w:t>
      </w:r>
      <w:r w:rsidR="006A79FD">
        <w:rPr>
          <w:rFonts w:ascii="Courier New" w:hAnsi="Courier New" w:cs="Courier New"/>
          <w:sz w:val="24"/>
          <w:szCs w:val="24"/>
        </w:rPr>
        <w:t>mäkčeňa</w:t>
      </w:r>
    </w:p>
    <w:p w14:paraId="64DEA7FC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Zadanie:</w:t>
      </w:r>
    </w:p>
    <w:p w14:paraId="517DD4C9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Str. 97/1/2C</w:t>
      </w:r>
    </w:p>
    <w:p w14:paraId="63590074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Str. 97/2/1C</w:t>
      </w:r>
    </w:p>
    <w:p w14:paraId="7D24282F" w14:textId="6F26814B" w:rsidR="006A79FD" w:rsidRDefault="006A79FD" w:rsidP="006A79FD">
      <w:pPr>
        <w:tabs>
          <w:tab w:val="left" w:pos="708"/>
          <w:tab w:val="left" w:pos="1416"/>
          <w:tab w:val="left" w:pos="2124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Str. 97/3A,3B/1C</w:t>
      </w:r>
    </w:p>
    <w:p w14:paraId="7BCE9356" w14:textId="715FA404" w:rsidR="00EB5008" w:rsidRDefault="00EB5008" w:rsidP="006A79FD">
      <w:pPr>
        <w:tabs>
          <w:tab w:val="left" w:pos="708"/>
          <w:tab w:val="left" w:pos="1416"/>
          <w:tab w:val="left" w:pos="2124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Vypracovanie:</w:t>
      </w:r>
    </w:p>
    <w:p w14:paraId="4C23D9A9" w14:textId="77777777" w:rsidR="006A79FD" w:rsidRPr="006A79FD" w:rsidRDefault="006A79FD" w:rsidP="006A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Str. 97/1/2C</w:t>
      </w:r>
    </w:p>
    <w:p w14:paraId="1661FF77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jklôď jklôď jklôď jklôď jklôď fdsaď fdsaď fdsaď fdsaď fdsaď</w:t>
      </w:r>
    </w:p>
    <w:p w14:paraId="3013DA5F" w14:textId="638016EA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ďa ďa ďa ďo ďo ďo ďu ďu ďu aď aď aď eď eď eď iď iď iď oď oď</w:t>
      </w:r>
    </w:p>
    <w:p w14:paraId="2B054C08" w14:textId="0FC4AF10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ďme ďme ďme ďte ďte ďte ďuje ďuje ďujem ďujem ďujeme ďujeme</w:t>
      </w:r>
    </w:p>
    <w:p w14:paraId="077CA16E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5428F46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Ľa Ľa Ľa Ňa Ňa Ňa Ža Ža Ža Ďu Ďu Ďu Šu Šu Śu Ťu Ťu Ťu Čo Čo</w:t>
      </w:r>
    </w:p>
    <w:p w14:paraId="657F2507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Št Št Št Šp Šp Šp Čl Čl Čl Čr Čr Čr Př Př Př Ně Ně Ně Šv Šv</w:t>
      </w:r>
    </w:p>
    <w:p w14:paraId="4CB0F320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9BC6B03" w14:textId="5349AE4F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jklôď jklôď jklôď jklôď jklôď fdsaď fdsaď fdsaď fdsaď fdsaď</w:t>
      </w:r>
    </w:p>
    <w:p w14:paraId="074D2FE8" w14:textId="758AA8F1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ďa ďa ďa ďo ďo ďo ďu ďu ďu aď aď aď eď eď eď iď iď iď oď oď</w:t>
      </w:r>
    </w:p>
    <w:p w14:paraId="4F66E22C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ďme ďme dme ďte ďte ďte ďuje ďuje ďujem ďujem ďujeme ďujeme</w:t>
      </w:r>
    </w:p>
    <w:p w14:paraId="3818EEDC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8FF95A4" w14:textId="3B6BF814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Ľa Ľa Ľa Ňa Ňa Ňa Ža Ža Ža Ďu Ďu Ďu Šu Šu Śu Ťu Ťu Ťu Čo Čo</w:t>
      </w:r>
    </w:p>
    <w:p w14:paraId="401C7E62" w14:textId="2F902E5D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Št Št Št Šp Šp Šp Čl Čl Čl Čr Čr Čr Př Př Př Ně Ně Ně Šv Šv</w:t>
      </w:r>
    </w:p>
    <w:p w14:paraId="494F615A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20294C39" w14:textId="77777777" w:rsidR="006A79FD" w:rsidRPr="006A79FD" w:rsidRDefault="006A79FD" w:rsidP="006A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Str. 97/2/1C</w:t>
      </w:r>
    </w:p>
    <w:p w14:paraId="6B5DD948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poď poďme poďte choď choďme choďte buď buďme buďte hoď hoďte</w:t>
      </w:r>
    </w:p>
    <w:p w14:paraId="0A65904D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veď veďme hľaď hľaďme súď súďme potvrď potvrďte poraď poraďte</w:t>
      </w:r>
    </w:p>
    <w:p w14:paraId="755D983C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zaraď zaraďte zariaď zariaďte posaď posaďte odíď odíďte príď</w:t>
      </w:r>
    </w:p>
    <w:p w14:paraId="67B9C5AB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22A633D4" w14:textId="0556A30C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keď keďže hneď ihneď buď veď snáď keď hneď snáď veď keďže buď</w:t>
      </w:r>
    </w:p>
    <w:p w14:paraId="5D1F1392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ďalej ďaleko ďaleký ďalší ďakovať ďakujem vďaka vďačný vďačne</w:t>
      </w:r>
    </w:p>
    <w:p w14:paraId="0C3EB3CA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odpoveď výpoveď predpoveď spoveď nápoveď výpoveď odpoveď veď</w:t>
      </w:r>
    </w:p>
    <w:p w14:paraId="44C0FF40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C840780" w14:textId="5CE127CE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keď hneď snáď buď veď odpoveď výpoveď ďaleko ďalší vďaka atď.</w:t>
      </w:r>
    </w:p>
    <w:p w14:paraId="7DA94077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0209F67" w14:textId="3B0D05EE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Ľubomír Žitný, Ľudmila Čechová, Ľudovít Štúr, M. R. Štefánik,</w:t>
      </w:r>
    </w:p>
    <w:p w14:paraId="0E900D76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Žilina, Šahy, Šenkvice, Číž, Čičmany, Ďumbier, Ľubica, Ňárad,</w:t>
      </w:r>
    </w:p>
    <w:p w14:paraId="47610F94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Přemysl, Němcová, Jiří z Poděbrad, Břeclav, Přerov, PSČ, SPŠ,</w:t>
      </w:r>
    </w:p>
    <w:p w14:paraId="68BE61B9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719F84F1" w14:textId="611B2098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ďalší vývoj, ďalšia odpoveď, ďalšieho klienta, ďalšiemu bodu,</w:t>
      </w:r>
    </w:p>
    <w:p w14:paraId="0FBC0C23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vďačne spomíname, dávame výpoveď, poraďte sám, toto zariaďte,</w:t>
      </w:r>
    </w:p>
    <w:p w14:paraId="3C2A547C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choď späť, buďte pozorní, pripravte odpoveď, potvrďte termín,</w:t>
      </w:r>
    </w:p>
    <w:p w14:paraId="496FDD29" w14:textId="1E0F19A6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MŠ SR, ŠEVT, ŠFŽP SR, ŽSR, ŠK Slovan, Štátne rybárstvo, š. p.</w:t>
      </w:r>
    </w:p>
    <w:p w14:paraId="4457C0C2" w14:textId="77777777" w:rsidR="006A79FD" w:rsidRDefault="006A79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3845B96" w14:textId="77777777" w:rsidR="006A79FD" w:rsidRPr="006A79FD" w:rsidRDefault="006A79FD" w:rsidP="006A7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lastRenderedPageBreak/>
        <w:t>Str. 97/3A,3B/1C</w:t>
      </w:r>
    </w:p>
    <w:p w14:paraId="408807C2" w14:textId="673E5743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A</w:t>
      </w:r>
    </w:p>
    <w:p w14:paraId="0387EDC6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7BA86B2" w14:textId="3D9E78AA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Keď rozprávaš, tvoje slová by mali byť lepšie ako tvoje mlča-</w:t>
      </w:r>
    </w:p>
    <w:p w14:paraId="79CE488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nie. Ľudia sa často chvália svojím čistým svedomím iba preto,</w:t>
      </w:r>
    </w:p>
    <w:p w14:paraId="79C08800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lebo majú krátku pamäť. Život je škola, v ktorej neúspech je</w:t>
      </w:r>
    </w:p>
    <w:p w14:paraId="6A2E740A" w14:textId="389BA601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lepším učiteľom ako úspech. Ľudia majú platiť za pomoc nielen</w:t>
      </w:r>
    </w:p>
    <w:p w14:paraId="463C3C98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13269035" w14:textId="5B181100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peniazmi, ale aj úctou a vďakou. Buďte prísni sami k sebe a</w:t>
      </w:r>
    </w:p>
    <w:p w14:paraId="4976FC4C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a zhovievaví k iným, a nebudete mať nepriateľov. Ľudia trpia</w:t>
      </w:r>
    </w:p>
    <w:p w14:paraId="74B9CE8A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názormi, ktoré majú o veciach, ale nie vecami samými. Čím je</w:t>
      </w:r>
    </w:p>
    <w:p w14:paraId="173589A8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človek rozumnejší a lepší, tým viac dobra zbadá v ľuďoch.</w:t>
      </w:r>
    </w:p>
    <w:p w14:paraId="23132366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7BEEBFE1" w14:textId="0FED70F5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Šťastie je vždy to, čo zaň práve pokladáme. Človek rozmnožuje</w:t>
      </w:r>
    </w:p>
    <w:p w14:paraId="1144106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svoje vlastné šťastie tou mierou, akou ho dáva iným. Čím</w:t>
      </w:r>
    </w:p>
    <w:p w14:paraId="7B35139B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väčšmi sa človek do seba ponára, tým úbohejším sa zdá sám se-</w:t>
      </w:r>
    </w:p>
    <w:p w14:paraId="3E3E0E4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be. Buďme pokorní, aby sme boli múdri. Silu nám dá spoznanie</w:t>
      </w:r>
    </w:p>
    <w:p w14:paraId="6DB5B1A5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vlastnej slabosti. Pravdivé slová nie sú príjemné. Príjemné</w:t>
      </w:r>
    </w:p>
    <w:p w14:paraId="6E6D059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slová nie sú pravdivé.</w:t>
      </w:r>
    </w:p>
    <w:p w14:paraId="65E15F6F" w14:textId="5DA6A3BE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CE49A45" w14:textId="0A976F40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</w:p>
    <w:p w14:paraId="022C8A74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77B8AFA" w14:textId="3041C2F8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V Čachtickom krase, medzi obcami Čachtice a Višňové sa nachá-</w:t>
      </w:r>
    </w:p>
    <w:p w14:paraId="098F8A0A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dzajú zďaleka viditeľné zrúcaniny Čachtického hradu. Čachtický</w:t>
      </w:r>
    </w:p>
    <w:p w14:paraId="62AF66B7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hrad vznikol v prvej polovici trinásteho storočia. V druhej</w:t>
      </w:r>
    </w:p>
    <w:p w14:paraId="7E046673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polovici trinásteho storočia ho napadol a veľmi poškodil čas-</w:t>
      </w:r>
    </w:p>
    <w:p w14:paraId="09DB402B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ký kráľ Přemysl Otakar Druhý. Hrad patril istý čas aj Matúšovi</w:t>
      </w:r>
    </w:p>
    <w:p w14:paraId="1C388707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B3964CC" w14:textId="12172023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Čákovi. V pätnástom storočí väznili na hrade husitského veli-</w:t>
      </w:r>
    </w:p>
    <w:p w14:paraId="23DCC246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teľa Jána Švehlu. Zaujímavosťou Čachtického hradu je, že tu</w:t>
      </w:r>
    </w:p>
    <w:p w14:paraId="6715BAF0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žila najmasovejšia vrahyňa v našich dejinách – Alžbeta Bátho-</w:t>
      </w:r>
    </w:p>
    <w:p w14:paraId="47B17C47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ryová. Za vyše štvrťstoročie zavraždila viac ako šesťsto diev-</w:t>
      </w:r>
    </w:p>
    <w:p w14:paraId="7EF989A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čat. Za svoje činy bola odsúdená na doživotie väzenie práve na</w:t>
      </w:r>
    </w:p>
    <w:p w14:paraId="085805BA" w14:textId="77777777" w:rsid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4621DD86" w14:textId="7476B058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Čachtickom hrade. Žila ešte štyri roky, zomrela vo väzení.</w:t>
      </w:r>
    </w:p>
    <w:p w14:paraId="1C3C3739" w14:textId="3FA0E6BE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Začiatkom osemnásteho storočia dobyli Čachtický hrad vojská</w:t>
      </w:r>
    </w:p>
    <w:p w14:paraId="4D1F3B81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Františka Rákocziho a odvtedy začal pustnúť, aj keď začas slú-</w:t>
      </w:r>
    </w:p>
    <w:p w14:paraId="423AADBD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žil ako väzenie. K hradu sa dostaneme z Čachtíc mierne vystu-</w:t>
      </w:r>
    </w:p>
    <w:p w14:paraId="6027F863" w14:textId="77777777" w:rsidR="006A79FD" w:rsidRPr="006A79FD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pujúc holým vápencovým chrbtom. Ďalšie pešie prístupy vedú</w:t>
      </w:r>
    </w:p>
    <w:p w14:paraId="35F45EF7" w14:textId="7870C7CD" w:rsidR="00434100" w:rsidRDefault="006A79FD" w:rsidP="006A79FD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6A79FD">
        <w:rPr>
          <w:rFonts w:ascii="Courier New" w:hAnsi="Courier New" w:cs="Courier New"/>
          <w:sz w:val="24"/>
          <w:szCs w:val="24"/>
        </w:rPr>
        <w:t>z Višňového buď zelenými alebo žltými turistickými značkami.</w:t>
      </w:r>
    </w:p>
    <w:sectPr w:rsidR="00434100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0E0B01"/>
    <w:rsid w:val="0013791E"/>
    <w:rsid w:val="001E4F4C"/>
    <w:rsid w:val="002273EF"/>
    <w:rsid w:val="0028467D"/>
    <w:rsid w:val="00387416"/>
    <w:rsid w:val="00394AC1"/>
    <w:rsid w:val="00434100"/>
    <w:rsid w:val="0043432C"/>
    <w:rsid w:val="00461659"/>
    <w:rsid w:val="005C4262"/>
    <w:rsid w:val="005F39F8"/>
    <w:rsid w:val="00624D2D"/>
    <w:rsid w:val="006A79FD"/>
    <w:rsid w:val="00732679"/>
    <w:rsid w:val="00745F35"/>
    <w:rsid w:val="00772CDF"/>
    <w:rsid w:val="007772AB"/>
    <w:rsid w:val="00791E97"/>
    <w:rsid w:val="007E3A57"/>
    <w:rsid w:val="00855F74"/>
    <w:rsid w:val="008D0B57"/>
    <w:rsid w:val="008D45A4"/>
    <w:rsid w:val="00977F40"/>
    <w:rsid w:val="009B5E52"/>
    <w:rsid w:val="009F1218"/>
    <w:rsid w:val="00B12A29"/>
    <w:rsid w:val="00B910DB"/>
    <w:rsid w:val="00C000B2"/>
    <w:rsid w:val="00CD23F0"/>
    <w:rsid w:val="00CE0F67"/>
    <w:rsid w:val="00D4789D"/>
    <w:rsid w:val="00DB1C8C"/>
    <w:rsid w:val="00EB5008"/>
    <w:rsid w:val="00F15335"/>
    <w:rsid w:val="00F30544"/>
    <w:rsid w:val="00F556E3"/>
    <w:rsid w:val="00F91806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7A2B-604F-4D3E-A8BD-0AEB2470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3</cp:revision>
  <cp:lastPrinted>2020-04-22T16:12:00Z</cp:lastPrinted>
  <dcterms:created xsi:type="dcterms:W3CDTF">2020-04-29T12:03:00Z</dcterms:created>
  <dcterms:modified xsi:type="dcterms:W3CDTF">2020-04-29T12:09:00Z</dcterms:modified>
</cp:coreProperties>
</file>