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BE" w:rsidRDefault="00197CBE">
      <w:r>
        <w:t>Elektrárne sú súčasťou elektrizačnej sústavy. O nich už čosi vieme. Ďal</w:t>
      </w:r>
      <w:r w:rsidR="00892976">
        <w:t>ej sa budeme zaoberať prenosom a</w:t>
      </w:r>
      <w:r>
        <w:t xml:space="preserve"> distribúciou elektrickej energie. </w:t>
      </w:r>
    </w:p>
    <w:p w:rsidR="00197CBE" w:rsidRDefault="00197CBE">
      <w:r>
        <w:t xml:space="preserve">Prečítajte si </w:t>
      </w:r>
      <w:r w:rsidR="00892976">
        <w:t xml:space="preserve">všetky </w:t>
      </w:r>
      <w:r>
        <w:t>informácie na:</w:t>
      </w:r>
    </w:p>
    <w:p w:rsidR="00124488" w:rsidRDefault="00197CBE">
      <w:hyperlink r:id="rId5" w:history="1">
        <w:r w:rsidRPr="004356AC">
          <w:rPr>
            <w:rStyle w:val="Hypertextovprepojenie"/>
          </w:rPr>
          <w:t>http://www.oze.stuba.sk/wp-content/themes/ObnovitelneZdrojeEnergie/elearning/EENERGETIKA/ELEN-5_1.htm</w:t>
        </w:r>
      </w:hyperlink>
    </w:p>
    <w:p w:rsidR="00197CBE" w:rsidRDefault="00197CBE">
      <w:r>
        <w:t>Spracujte poznámky, ktoré Vám dajú odpovede na nasledujúce otázky:</w:t>
      </w:r>
    </w:p>
    <w:p w:rsidR="00197CBE" w:rsidRDefault="00197CBE" w:rsidP="00197CBE">
      <w:pPr>
        <w:pStyle w:val="Odsekzoznamu"/>
        <w:numPr>
          <w:ilvl w:val="0"/>
          <w:numId w:val="1"/>
        </w:numPr>
      </w:pPr>
      <w:r>
        <w:t>Charakterizujte elektrizačnú sústavu.</w:t>
      </w:r>
    </w:p>
    <w:p w:rsidR="00197CBE" w:rsidRDefault="00197CBE" w:rsidP="00197CBE">
      <w:pPr>
        <w:pStyle w:val="Odsekzoznamu"/>
        <w:numPr>
          <w:ilvl w:val="0"/>
          <w:numId w:val="1"/>
        </w:numPr>
      </w:pPr>
      <w:r>
        <w:t>Čo tvorí rozvodný systém?</w:t>
      </w:r>
    </w:p>
    <w:p w:rsidR="00197CBE" w:rsidRDefault="00197CBE" w:rsidP="00197CBE">
      <w:pPr>
        <w:pStyle w:val="Odsekzoznamu"/>
        <w:numPr>
          <w:ilvl w:val="0"/>
          <w:numId w:val="1"/>
        </w:numPr>
      </w:pPr>
      <w:r>
        <w:t>Akými zvláštnosťami sa vyznačuje elektrizačná sústava?</w:t>
      </w:r>
    </w:p>
    <w:p w:rsidR="00197CBE" w:rsidRDefault="00197CBE" w:rsidP="00197CBE">
      <w:pPr>
        <w:pStyle w:val="Odsekzoznamu"/>
        <w:numPr>
          <w:ilvl w:val="0"/>
          <w:numId w:val="1"/>
        </w:numPr>
      </w:pPr>
      <w:r>
        <w:t>Prečo vznikajú prepojené elektrizačné sústavy?</w:t>
      </w:r>
    </w:p>
    <w:p w:rsidR="00197CBE" w:rsidRDefault="00197CBE" w:rsidP="00197CBE">
      <w:pPr>
        <w:pStyle w:val="Odsekzoznamu"/>
        <w:numPr>
          <w:ilvl w:val="0"/>
          <w:numId w:val="1"/>
        </w:numPr>
      </w:pPr>
      <w:r>
        <w:t>Uveďte najdôležitejšie elektrizačné sústavy v Európe?</w:t>
      </w:r>
    </w:p>
    <w:p w:rsidR="00197CBE" w:rsidRDefault="00197CBE" w:rsidP="00197CBE">
      <w:pPr>
        <w:pStyle w:val="Odsekzoznamu"/>
        <w:numPr>
          <w:ilvl w:val="0"/>
          <w:numId w:val="1"/>
        </w:numPr>
      </w:pPr>
      <w:r>
        <w:t>Vysvetlite pojmy vedenie, elektrická sieť, prenosová a distribučná sústava.</w:t>
      </w:r>
    </w:p>
    <w:p w:rsidR="00892976" w:rsidRDefault="00892976" w:rsidP="00892976">
      <w:r>
        <w:t>Kvantitatívne údaje o podiele jednotlivých typoch elektrární v SR na tejto stránke nie sú aktuálne (rok 2006)!!!</w:t>
      </w:r>
    </w:p>
    <w:p w:rsidR="00892976" w:rsidRPr="00892976" w:rsidRDefault="00892976" w:rsidP="00892976">
      <w:pPr>
        <w:rPr>
          <w:color w:val="FF0000"/>
        </w:rPr>
      </w:pPr>
      <w:r w:rsidRPr="00892976">
        <w:rPr>
          <w:color w:val="FF0000"/>
        </w:rPr>
        <w:t xml:space="preserve">Pokúste sa zistiť </w:t>
      </w:r>
      <w:r>
        <w:rPr>
          <w:color w:val="FF0000"/>
        </w:rPr>
        <w:t>čo najaktuálnejšie čísla!</w:t>
      </w:r>
    </w:p>
    <w:p w:rsidR="00197CBE" w:rsidRDefault="00197CBE"/>
    <w:p w:rsidR="00197CBE" w:rsidRDefault="00197CBE"/>
    <w:p w:rsidR="00197CBE" w:rsidRDefault="00197CBE"/>
    <w:sectPr w:rsidR="00197CBE" w:rsidSect="0012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6F4"/>
    <w:multiLevelType w:val="hybridMultilevel"/>
    <w:tmpl w:val="D59C4B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97CBE"/>
    <w:rsid w:val="00124488"/>
    <w:rsid w:val="00191DCA"/>
    <w:rsid w:val="00197CBE"/>
    <w:rsid w:val="007A06CD"/>
    <w:rsid w:val="00892976"/>
    <w:rsid w:val="009A3231"/>
    <w:rsid w:val="00C072E7"/>
    <w:rsid w:val="00C838E8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4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97CBE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197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ze.stuba.sk/wp-content/themes/ObnovitelneZdrojeEnergie/elearning/EENERGETIKA/ELEN-5_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2020-03-20T14:57:00Z</dcterms:created>
  <dcterms:modified xsi:type="dcterms:W3CDTF">2020-03-20T15:14:00Z</dcterms:modified>
</cp:coreProperties>
</file>