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844AB7" w14:textId="24ED17FE" w:rsidR="00307F51" w:rsidRDefault="00307F51" w:rsidP="00307F51">
      <w:pPr>
        <w:pStyle w:val="Nzov"/>
      </w:pPr>
      <w:r w:rsidRPr="00307F51">
        <w:t>Masmédiá – kriti</w:t>
      </w:r>
      <w:r>
        <w:t>ka moderných kanálov</w:t>
      </w:r>
    </w:p>
    <w:p w14:paraId="1DDBE081" w14:textId="69219939" w:rsidR="00307F51" w:rsidRDefault="00307F51" w:rsidP="00307F51">
      <w:pPr>
        <w:pStyle w:val="Podtitul"/>
      </w:pPr>
      <w:r>
        <w:t>(Úvaha)</w:t>
      </w:r>
    </w:p>
    <w:p w14:paraId="49001FE9" w14:textId="2266957F" w:rsidR="00307F51" w:rsidRDefault="00307F51" w:rsidP="00307F51">
      <w:r>
        <w:t>Rozhodol som sa spracovať kritiku moderných masmediálnych kanálov, pretože podľa môjho názoru nemôžeme jednotlivé kanály oddeliť; každý kanál ovplyvňuje človeka v</w:t>
      </w:r>
      <w:r w:rsidR="00E7339A">
        <w:t> </w:t>
      </w:r>
      <w:r>
        <w:t>tandeme</w:t>
      </w:r>
      <w:r w:rsidR="00E7339A">
        <w:t xml:space="preserve"> s iným</w:t>
      </w:r>
      <w:r>
        <w:t xml:space="preserve">. Bolo by chybou uvažovať </w:t>
      </w:r>
      <w:r w:rsidR="00DE1A01">
        <w:t>o každom osve. Napríklad nemôžeme oddeliť YouTube a počítačové hry, keďže na YouTube sú aj častokrát videá pr</w:t>
      </w:r>
      <w:r w:rsidR="00E7339A">
        <w:t>áve z počítačových hier.</w:t>
      </w:r>
    </w:p>
    <w:p w14:paraId="69B29D63" w14:textId="3AEB0E58" w:rsidR="00E7339A" w:rsidRDefault="00E7339A" w:rsidP="00307F51">
      <w:r>
        <w:t xml:space="preserve">Čítal som rôzne štúdie, ktoré sa venovali prepojeniu počítačových hier a násilia u deťoch. Jedna štúdia sa vyjadrovala, že násilné hry podnecujú detskú agresivitu, pričom iná tvrdila presný opak. Taktiež tvrdila, že keď deti hrajú násilné hry, ventilujú si tam svoje pocity agresivity a v bežnom živote sú potom umiernenejší. V prvom rade by sme sa mali pozrieť na rodičov, pretože agresívne chovanie podnecujú u detí v prvom rade oni. Čo si myslím, že spôsobuje násilie vo filmoch, videách, hrách...? Nič. </w:t>
      </w:r>
      <w:r w:rsidR="004B1A4F">
        <w:t>Keď som bol malý videl som mnoho násilných filmov, videí, hral som aj násilné hry a musím povedať, že nič z toho nespôsobilo zvýšenie agresivity.</w:t>
      </w:r>
    </w:p>
    <w:p w14:paraId="66920DF9" w14:textId="50B4EA47" w:rsidR="004B1A4F" w:rsidRDefault="00E07F33" w:rsidP="00307F51">
      <w:r>
        <w:t>Veľkou</w:t>
      </w:r>
      <w:r w:rsidR="004B1A4F">
        <w:t xml:space="preserve"> nevýhodou moderných kanálov, medzi ktoré zaraďujem aj Instagram, sú influenceri. Každý sa chce ponášať na nich, chce sa obliekať ako oni, chce vykladať jeho názory za svoje... Influenceri nie sú sami o sebe zlí, no svoju moc niekedy využívajú zle. Každý kto má moc nad modernými ľuďmi, či už prostredníctvom YouTube, Instagramu, Facebooku, Twitteru, či iným médiom, by ju mal využívať prosociálne. </w:t>
      </w:r>
      <w:r w:rsidR="0040362A">
        <w:t>Napríklad podporovať mladých ľudí v kritickom myslení a učiť ich, že čisto konzumný spôsob života nie je vhodný.</w:t>
      </w:r>
    </w:p>
    <w:p w14:paraId="728A3449" w14:textId="77777777" w:rsidR="00E07F33" w:rsidRDefault="0040362A" w:rsidP="00307F51">
      <w:r>
        <w:t xml:space="preserve">Na druhej strane výhodou je takmer okamžitý prenos informácií, či už vedomostí, názorov, ale, bohužiaľ, aj hoaxov a manipulácií. </w:t>
      </w:r>
      <w:r w:rsidR="00E07F33">
        <w:t>Ak sa niečo stane, hneď o tom vieme a na internete si môžeme zistiť, čo s tým (exemplárny príklad je koronavírus SARS-CoV-2).</w:t>
      </w:r>
    </w:p>
    <w:p w14:paraId="4E70644C" w14:textId="7FA0697D" w:rsidR="00E07F33" w:rsidRDefault="00E07F33" w:rsidP="00307F51">
      <w:r>
        <w:t>Keďže je masmediálnych kanálov enormné množstvo, ľudia sú prehltení informáciami a mnohé nedokážu spracovať. Preto sme sa naučili informácie získavať tzv. „zbežným pohľadom“. Tým pádom človek pozná veci len plytko. Preto by sa mali aj zmeniť spôsob vyučovania a zároveň je treba naučiť deti učiť sa, dostať sa veciam do hĺbky, kriticky myslieť a podporovať kreativitu, fantáziu a iniciatívu.</w:t>
      </w:r>
    </w:p>
    <w:p w14:paraId="47FBCFFA" w14:textId="07DBBBE0" w:rsidR="00E07F33" w:rsidRDefault="00E07F33" w:rsidP="00307F51">
      <w:r>
        <w:t xml:space="preserve">Svoju úvahu ukončím veľmi dôležitou informáciou a to, že masmédiá sú OBROVSKÝM POŽIERAČOM ČASU. </w:t>
      </w:r>
      <w:r w:rsidR="003A37CD">
        <w:t xml:space="preserve">Mali by sme sa naučiť redukovať „obrazovky“ a viac sa venovať dôležitým veciam. Dovolím si tu aj odporúčať jednu výbornú knihu od inšpiratívnej slovenskej autorky, ktorú som čítal: </w:t>
      </w:r>
      <w:r w:rsidR="003A37CD" w:rsidRPr="003A37CD">
        <w:t>Slávka Kubíková</w:t>
      </w:r>
      <w:r w:rsidR="003A37CD">
        <w:t xml:space="preserve"> – Krotitelia displejov (link aj na jej prvú časť: </w:t>
      </w:r>
      <w:hyperlink r:id="rId4" w:history="1">
        <w:r w:rsidR="003A37CD" w:rsidRPr="003A37CD">
          <w:rPr>
            <w:rStyle w:val="Hypertextovprepojenie"/>
          </w:rPr>
          <w:t>martinus.sk</w:t>
        </w:r>
      </w:hyperlink>
      <w:r w:rsidR="003A37CD">
        <w:t>).</w:t>
      </w:r>
    </w:p>
    <w:p w14:paraId="13C3405E" w14:textId="3DEA054F" w:rsidR="003A37CD" w:rsidRPr="00307F51" w:rsidRDefault="003A37CD" w:rsidP="003A37CD">
      <w:r>
        <w:t>Marko Tomčík</w:t>
      </w:r>
      <w:bookmarkStart w:id="0" w:name="_GoBack"/>
      <w:bookmarkEnd w:id="0"/>
    </w:p>
    <w:sectPr w:rsidR="003A37CD" w:rsidRPr="00307F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F51"/>
    <w:rsid w:val="00307F51"/>
    <w:rsid w:val="003A37CD"/>
    <w:rsid w:val="0040362A"/>
    <w:rsid w:val="004B1A4F"/>
    <w:rsid w:val="00DE1A01"/>
    <w:rsid w:val="00E07F33"/>
    <w:rsid w:val="00E7339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57F744"/>
  <w15:chartTrackingRefBased/>
  <w15:docId w15:val="{D214F4AD-C0D1-4AE1-84CA-77039FA42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307F51"/>
    <w:rPr>
      <w:rFonts w:ascii="Cambria" w:hAnsi="Cambria"/>
      <w:sz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307F51"/>
    <w:pPr>
      <w:spacing w:after="0" w:line="240" w:lineRule="auto"/>
      <w:contextualSpacing/>
      <w:jc w:val="center"/>
    </w:pPr>
    <w:rPr>
      <w:rFonts w:eastAsiaTheme="majorEastAsia" w:cstheme="majorBidi"/>
      <w:b/>
      <w:spacing w:val="-10"/>
      <w:kern w:val="28"/>
      <w:sz w:val="22"/>
      <w:szCs w:val="56"/>
    </w:rPr>
  </w:style>
  <w:style w:type="character" w:customStyle="1" w:styleId="NzovChar">
    <w:name w:val="Názov Char"/>
    <w:basedOn w:val="Predvolenpsmoodseku"/>
    <w:link w:val="Nzov"/>
    <w:uiPriority w:val="10"/>
    <w:rsid w:val="00307F51"/>
    <w:rPr>
      <w:rFonts w:ascii="Cambria" w:eastAsiaTheme="majorEastAsia" w:hAnsi="Cambria" w:cstheme="majorBidi"/>
      <w:b/>
      <w:spacing w:val="-10"/>
      <w:kern w:val="28"/>
      <w:szCs w:val="56"/>
    </w:rPr>
  </w:style>
  <w:style w:type="paragraph" w:styleId="Podtitul">
    <w:name w:val="Subtitle"/>
    <w:basedOn w:val="Nzov"/>
    <w:next w:val="Normlny"/>
    <w:link w:val="PodtitulChar"/>
    <w:uiPriority w:val="11"/>
    <w:qFormat/>
    <w:rsid w:val="00307F51"/>
  </w:style>
  <w:style w:type="character" w:customStyle="1" w:styleId="PodtitulChar">
    <w:name w:val="Podtitul Char"/>
    <w:basedOn w:val="Predvolenpsmoodseku"/>
    <w:link w:val="Podtitul"/>
    <w:uiPriority w:val="11"/>
    <w:rsid w:val="00307F51"/>
    <w:rPr>
      <w:rFonts w:ascii="Cambria" w:eastAsiaTheme="majorEastAsia" w:hAnsi="Cambria" w:cstheme="majorBidi"/>
      <w:b/>
      <w:spacing w:val="-10"/>
      <w:kern w:val="28"/>
      <w:szCs w:val="56"/>
    </w:rPr>
  </w:style>
  <w:style w:type="character" w:styleId="Hypertextovprepojenie">
    <w:name w:val="Hyperlink"/>
    <w:basedOn w:val="Predvolenpsmoodseku"/>
    <w:uiPriority w:val="99"/>
    <w:unhideWhenUsed/>
    <w:rsid w:val="003A37CD"/>
    <w:rPr>
      <w:color w:val="0000FF"/>
      <w:u w:val="single"/>
    </w:rPr>
  </w:style>
  <w:style w:type="character" w:styleId="Nevyrieenzmienka">
    <w:name w:val="Unresolved Mention"/>
    <w:basedOn w:val="Predvolenpsmoodseku"/>
    <w:uiPriority w:val="99"/>
    <w:semiHidden/>
    <w:unhideWhenUsed/>
    <w:rsid w:val="003A37CD"/>
    <w:rPr>
      <w:color w:val="605E5C"/>
      <w:shd w:val="clear" w:color="auto" w:fill="E1DFDD"/>
    </w:rPr>
  </w:style>
  <w:style w:type="character" w:styleId="PouitHypertextovPrepojenie">
    <w:name w:val="FollowedHyperlink"/>
    <w:basedOn w:val="Predvolenpsmoodseku"/>
    <w:uiPriority w:val="99"/>
    <w:semiHidden/>
    <w:unhideWhenUsed/>
    <w:rsid w:val="003A37C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artinus.sk/?uItem=658035&amp;gclid=Cj0KCQjw09HzBRDrARIsAG60GP_u11gDUpJ1SZ1ZmlxUZEGCIX81d_rXggcgpzUEe54zqvKlPH2WhsgaAveSEALw_wcB"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406</Words>
  <Characters>2318</Characters>
  <Application>Microsoft Office Word</Application>
  <DocSecurity>0</DocSecurity>
  <Lines>19</Lines>
  <Paragraphs>5</Paragraphs>
  <ScaleCrop>false</ScaleCrop>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Tomčík</dc:creator>
  <cp:keywords/>
  <dc:description/>
  <cp:lastModifiedBy>Marko Tomčík</cp:lastModifiedBy>
  <cp:revision>1</cp:revision>
  <dcterms:created xsi:type="dcterms:W3CDTF">2020-03-20T09:07:00Z</dcterms:created>
  <dcterms:modified xsi:type="dcterms:W3CDTF">2020-03-20T10:34:00Z</dcterms:modified>
</cp:coreProperties>
</file>