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324" w:rsidRDefault="00037324" w:rsidP="00037324">
      <w:pPr>
        <w:pStyle w:val="INFOLIST-Nadpismetodiky"/>
      </w:pPr>
      <w:r>
        <w:t xml:space="preserve">Test:   PROGRAMOVANIE – OPAKOVANIE </w:t>
      </w:r>
      <w:r w:rsidR="001931B7">
        <w:t>I</w:t>
      </w:r>
      <w:r w:rsidR="005B1E39">
        <w:t>V</w:t>
      </w:r>
      <w:r>
        <w:t>.</w:t>
      </w:r>
    </w:p>
    <w:p w:rsidR="00037324" w:rsidRPr="000D7F7E" w:rsidRDefault="00037324" w:rsidP="00037324">
      <w:pPr>
        <w:pStyle w:val="INFOLIST-Nadpismetodiky"/>
        <w:rPr>
          <w:rFonts w:ascii="Calibri" w:eastAsia="Times New Roman" w:hAnsi="Calibri" w:cs="Tahoma"/>
          <w:bCs/>
          <w:smallCaps/>
          <w:color w:val="auto"/>
          <w:spacing w:val="0"/>
          <w:sz w:val="32"/>
          <w:szCs w:val="32"/>
        </w:rPr>
      </w:pPr>
      <w:r w:rsidRPr="000D7F7E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 xml:space="preserve">Meno a priezvisko: </w:t>
      </w:r>
      <w:r w:rsidR="0090017D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>Marko Tomčík</w:t>
      </w:r>
      <w:r w:rsidRPr="000D7F7E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 xml:space="preserve">        Trieda: </w:t>
      </w:r>
      <w:r w:rsidR="0090017D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>2.D</w:t>
      </w:r>
      <w:r w:rsidRPr="000D7F7E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 xml:space="preserve">         </w:t>
      </w:r>
      <w:r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>D</w:t>
      </w:r>
      <w:r w:rsidRPr="000D7F7E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>átum:</w:t>
      </w:r>
      <w:r w:rsidR="0090017D">
        <w:rPr>
          <w:rFonts w:ascii="Calibri" w:eastAsia="Times New Roman" w:hAnsi="Calibri" w:cs="Tahoma"/>
          <w:bCs/>
          <w:color w:val="auto"/>
          <w:spacing w:val="0"/>
          <w:sz w:val="32"/>
          <w:szCs w:val="32"/>
        </w:rPr>
        <w:t xml:space="preserve"> 21. 04. 2020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2"/>
        <w:gridCol w:w="2492"/>
        <w:gridCol w:w="2813"/>
        <w:gridCol w:w="925"/>
        <w:gridCol w:w="1246"/>
      </w:tblGrid>
      <w:tr w:rsidR="00037324" w:rsidRPr="00056903" w:rsidTr="00D63B0E">
        <w:tc>
          <w:tcPr>
            <w:tcW w:w="2492" w:type="dxa"/>
          </w:tcPr>
          <w:p w:rsidR="00037324" w:rsidRDefault="00037324" w:rsidP="00D63B0E">
            <w:pPr>
              <w:pStyle w:val="STRUKTURA-N3"/>
            </w:pPr>
            <w:r>
              <w:t xml:space="preserve">Úloha 1  </w:t>
            </w:r>
          </w:p>
        </w:tc>
        <w:tc>
          <w:tcPr>
            <w:tcW w:w="2492" w:type="dxa"/>
          </w:tcPr>
          <w:p w:rsidR="00037324" w:rsidRDefault="00037324" w:rsidP="00D63B0E">
            <w:pPr>
              <w:pStyle w:val="STRUKTURA-N3"/>
            </w:pPr>
          </w:p>
        </w:tc>
        <w:tc>
          <w:tcPr>
            <w:tcW w:w="2813" w:type="dxa"/>
          </w:tcPr>
          <w:p w:rsidR="00037324" w:rsidRDefault="00037324" w:rsidP="00D63B0E">
            <w:pPr>
              <w:pStyle w:val="STRUKTURA-N3"/>
              <w:jc w:val="right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D63B0E">
            <w:pPr>
              <w:pStyle w:val="STRUKTURA-N3"/>
              <w:jc w:val="right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>Počet bodov:</w:t>
            </w:r>
          </w:p>
        </w:tc>
        <w:tc>
          <w:tcPr>
            <w:tcW w:w="925" w:type="dxa"/>
          </w:tcPr>
          <w:p w:rsidR="00037324" w:rsidRPr="00056903" w:rsidRDefault="00037324" w:rsidP="00D63B0E">
            <w:pPr>
              <w:pStyle w:val="STRUKTURA-N3"/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037324" w:rsidRDefault="00037324" w:rsidP="00D63B0E">
            <w:pPr>
              <w:pStyle w:val="STRUKTURA-N3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5B1E39">
            <w:pPr>
              <w:pStyle w:val="STRUKTURA-N3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z </w:t>
            </w:r>
            <w:r w:rsidR="005B1E39">
              <w:rPr>
                <w:b/>
                <w:smallCaps w:val="0"/>
                <w:color w:val="auto"/>
                <w:sz w:val="24"/>
                <w:szCs w:val="24"/>
              </w:rPr>
              <w:t>3</w:t>
            </w: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 bod</w:t>
            </w:r>
            <w:r w:rsidR="005B1E39">
              <w:rPr>
                <w:b/>
                <w:smallCaps w:val="0"/>
                <w:color w:val="auto"/>
                <w:sz w:val="24"/>
                <w:szCs w:val="24"/>
              </w:rPr>
              <w:t>ov</w:t>
            </w:r>
          </w:p>
        </w:tc>
      </w:tr>
    </w:tbl>
    <w:p w:rsidR="00037324" w:rsidRDefault="005B1E39" w:rsidP="0077403E">
      <w:pPr>
        <w:tabs>
          <w:tab w:val="clear" w:pos="709"/>
        </w:tabs>
        <w:adjustRightInd w:val="0"/>
        <w:spacing w:before="0" w:line="240" w:lineRule="auto"/>
        <w:ind w:firstLine="0"/>
      </w:pPr>
      <w:r>
        <w:rPr>
          <w:szCs w:val="24"/>
        </w:rPr>
        <w:t xml:space="preserve">Vytvorte program </w:t>
      </w:r>
      <w:r>
        <w:rPr>
          <w:b/>
          <w:szCs w:val="24"/>
        </w:rPr>
        <w:t>cestovanie.py</w:t>
      </w:r>
      <w:r>
        <w:rPr>
          <w:szCs w:val="24"/>
        </w:rPr>
        <w:t xml:space="preserve">, ktorý od používateľa bude postupne do zoznamu </w:t>
      </w:r>
      <w:r>
        <w:rPr>
          <w:b/>
          <w:szCs w:val="24"/>
        </w:rPr>
        <w:t xml:space="preserve">mesta </w:t>
      </w:r>
      <w:r>
        <w:rPr>
          <w:szCs w:val="24"/>
        </w:rPr>
        <w:t>načítavať nové mestá, ktoré navštívil, až pokiaľ nezadá mesto, ktoré už niekedy navštívil. Potom program usporiada mestá abecedne (od A po Z) a vypíše, napr.: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87"/>
        <w:gridCol w:w="805"/>
        <w:gridCol w:w="2492"/>
        <w:gridCol w:w="2813"/>
        <w:gridCol w:w="925"/>
        <w:gridCol w:w="1246"/>
        <w:gridCol w:w="150"/>
      </w:tblGrid>
      <w:tr w:rsidR="005B1E39" w:rsidTr="005B1E39">
        <w:trPr>
          <w:trHeight w:val="1751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5B1E39" w:rsidRDefault="005B1E39" w:rsidP="00037324">
            <w:pPr>
              <w:tabs>
                <w:tab w:val="clear" w:pos="709"/>
              </w:tabs>
              <w:adjustRightInd w:val="0"/>
              <w:spacing w:before="0" w:line="240" w:lineRule="auto"/>
              <w:ind w:firstLine="0"/>
            </w:pPr>
            <w:r w:rsidRPr="005B1E39">
              <w:rPr>
                <w:noProof/>
              </w:rPr>
              <w:drawing>
                <wp:inline distT="0" distB="0" distL="0" distR="0">
                  <wp:extent cx="931332" cy="878615"/>
                  <wp:effectExtent l="0" t="0" r="2540" b="0"/>
                  <wp:docPr id="3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19" cy="8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1E39" w:rsidRDefault="005B1E39" w:rsidP="00037324">
            <w:pPr>
              <w:tabs>
                <w:tab w:val="clear" w:pos="709"/>
              </w:tabs>
              <w:adjustRightInd w:val="0"/>
              <w:spacing w:before="0" w:line="240" w:lineRule="auto"/>
              <w:ind w:firstLine="0"/>
            </w:pPr>
            <w:r w:rsidRPr="005B1E39">
              <w:rPr>
                <w:noProof/>
              </w:rPr>
              <w:drawing>
                <wp:inline distT="0" distB="0" distL="0" distR="0">
                  <wp:extent cx="3662766" cy="878066"/>
                  <wp:effectExtent l="19050" t="0" r="0" b="0"/>
                  <wp:docPr id="26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497" cy="88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24" w:rsidRPr="00056903" w:rsidTr="00D63B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0" w:type="dxa"/>
        </w:trPr>
        <w:tc>
          <w:tcPr>
            <w:tcW w:w="2492" w:type="dxa"/>
            <w:gridSpan w:val="2"/>
          </w:tcPr>
          <w:p w:rsidR="00037324" w:rsidRDefault="00037324" w:rsidP="00D63B0E">
            <w:pPr>
              <w:pStyle w:val="STRUKTURA-N3"/>
            </w:pPr>
            <w:r>
              <w:t xml:space="preserve">Úloha 2  </w:t>
            </w:r>
          </w:p>
        </w:tc>
        <w:tc>
          <w:tcPr>
            <w:tcW w:w="2492" w:type="dxa"/>
          </w:tcPr>
          <w:p w:rsidR="00037324" w:rsidRDefault="00037324" w:rsidP="00D63B0E">
            <w:pPr>
              <w:pStyle w:val="STRUKTURA-N3"/>
            </w:pPr>
          </w:p>
        </w:tc>
        <w:tc>
          <w:tcPr>
            <w:tcW w:w="2813" w:type="dxa"/>
          </w:tcPr>
          <w:p w:rsidR="00037324" w:rsidRDefault="00037324" w:rsidP="00D63B0E">
            <w:pPr>
              <w:pStyle w:val="STRUKTURA-N3"/>
              <w:jc w:val="right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D63B0E">
            <w:pPr>
              <w:pStyle w:val="STRUKTURA-N3"/>
              <w:jc w:val="right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>Počet bodov:</w:t>
            </w:r>
          </w:p>
        </w:tc>
        <w:tc>
          <w:tcPr>
            <w:tcW w:w="925" w:type="dxa"/>
          </w:tcPr>
          <w:p w:rsidR="00037324" w:rsidRPr="00056903" w:rsidRDefault="00037324" w:rsidP="00D63B0E">
            <w:pPr>
              <w:pStyle w:val="STRUKTURA-N3"/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037324" w:rsidRDefault="00037324" w:rsidP="00D63B0E">
            <w:pPr>
              <w:pStyle w:val="STRUKTURA-N3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5B1E39">
            <w:pPr>
              <w:pStyle w:val="STRUKTURA-N3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z </w:t>
            </w:r>
            <w:r w:rsidR="005B1E39">
              <w:rPr>
                <w:b/>
                <w:smallCaps w:val="0"/>
                <w:color w:val="auto"/>
                <w:sz w:val="24"/>
                <w:szCs w:val="24"/>
              </w:rPr>
              <w:t>3</w:t>
            </w: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 bod</w:t>
            </w:r>
            <w:r w:rsidR="005B1E39">
              <w:rPr>
                <w:b/>
                <w:smallCaps w:val="0"/>
                <w:color w:val="auto"/>
                <w:sz w:val="24"/>
                <w:szCs w:val="24"/>
              </w:rPr>
              <w:t>ov</w:t>
            </w:r>
          </w:p>
        </w:tc>
      </w:tr>
    </w:tbl>
    <w:p w:rsidR="00037324" w:rsidRDefault="005B1E39" w:rsidP="0077403E">
      <w:pPr>
        <w:tabs>
          <w:tab w:val="clear" w:pos="709"/>
        </w:tabs>
        <w:adjustRightInd w:val="0"/>
        <w:spacing w:before="0" w:line="240" w:lineRule="auto"/>
        <w:ind w:firstLine="0"/>
        <w:rPr>
          <w:szCs w:val="24"/>
        </w:rPr>
      </w:pPr>
      <w:r>
        <w:rPr>
          <w:szCs w:val="24"/>
        </w:rPr>
        <w:t>Upravte program</w:t>
      </w:r>
      <w:r w:rsidR="00367ADC">
        <w:rPr>
          <w:szCs w:val="24"/>
        </w:rPr>
        <w:t xml:space="preserve"> </w:t>
      </w:r>
      <w:r w:rsidR="00367ADC">
        <w:rPr>
          <w:b/>
          <w:szCs w:val="24"/>
        </w:rPr>
        <w:t>roztoky.py</w:t>
      </w:r>
      <w:r>
        <w:rPr>
          <w:szCs w:val="24"/>
        </w:rPr>
        <w:t xml:space="preserve"> pre chemickú analý</w:t>
      </w:r>
      <w:r w:rsidRPr="0090017D">
        <w:rPr>
          <w:szCs w:val="24"/>
        </w:rPr>
        <w:t>zu roztokov</w:t>
      </w:r>
      <w:r>
        <w:rPr>
          <w:szCs w:val="24"/>
        </w:rPr>
        <w:t>, ktorý pre zoznam pH šiestich vzoriek vytvorí zoznam s informáciou, či sa jedná o kyslý roztok (pH&lt;7), neutrálny roztok (pH=7) alebo zásaditý roztok (pH&gt;7), a výsledky vypíše v tvare: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66"/>
        <w:gridCol w:w="326"/>
        <w:gridCol w:w="2492"/>
        <w:gridCol w:w="2813"/>
        <w:gridCol w:w="816"/>
        <w:gridCol w:w="1355"/>
        <w:gridCol w:w="226"/>
      </w:tblGrid>
      <w:tr w:rsidR="005B1E39" w:rsidTr="005B1E39">
        <w:trPr>
          <w:trHeight w:val="2016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5B1E39" w:rsidRDefault="005B1E39" w:rsidP="0077403E">
            <w:pPr>
              <w:tabs>
                <w:tab w:val="clear" w:pos="709"/>
              </w:tabs>
              <w:adjustRightInd w:val="0"/>
              <w:spacing w:before="0" w:line="240" w:lineRule="auto"/>
              <w:ind w:firstLine="0"/>
              <w:rPr>
                <w:szCs w:val="24"/>
              </w:rPr>
            </w:pPr>
            <w:r w:rsidRPr="005B1E39">
              <w:rPr>
                <w:noProof/>
                <w:szCs w:val="24"/>
              </w:rPr>
              <w:drawing>
                <wp:inline distT="0" distB="0" distL="0" distR="0">
                  <wp:extent cx="1212794" cy="900305"/>
                  <wp:effectExtent l="19050" t="0" r="6406" b="0"/>
                  <wp:docPr id="4" name="Obrázok 22" descr="VÃ½sledok vyhÄ¾adÃ¡vania obrÃ¡zkov pre dopyt chemistry tubes fre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Ã½sledok vyhÄ¾adÃ¡vania obrÃ¡zkov pre dopyt chemistry tubes fre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604" cy="900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1E39" w:rsidRDefault="005B1E39" w:rsidP="0077403E">
            <w:pPr>
              <w:tabs>
                <w:tab w:val="clear" w:pos="709"/>
              </w:tabs>
              <w:adjustRightInd w:val="0"/>
              <w:spacing w:before="0" w:after="0" w:line="240" w:lineRule="auto"/>
              <w:ind w:firstLine="0"/>
              <w:rPr>
                <w:szCs w:val="24"/>
              </w:rPr>
            </w:pPr>
            <w:r w:rsidRPr="005B1E39">
              <w:rPr>
                <w:noProof/>
                <w:szCs w:val="24"/>
              </w:rPr>
              <w:drawing>
                <wp:inline distT="0" distB="0" distL="0" distR="0">
                  <wp:extent cx="3627426" cy="1053679"/>
                  <wp:effectExtent l="19050" t="0" r="0" b="0"/>
                  <wp:docPr id="28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237" cy="105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24" w:rsidRPr="00056903" w:rsidTr="005B1E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2492" w:type="dxa"/>
            <w:gridSpan w:val="2"/>
          </w:tcPr>
          <w:p w:rsidR="00037324" w:rsidRDefault="00037324" w:rsidP="00A04EC9">
            <w:pPr>
              <w:pStyle w:val="STRUKTURA-N3"/>
              <w:spacing w:before="0"/>
            </w:pPr>
            <w:r>
              <w:t xml:space="preserve">Úloha 3  </w:t>
            </w:r>
          </w:p>
        </w:tc>
        <w:tc>
          <w:tcPr>
            <w:tcW w:w="2492" w:type="dxa"/>
          </w:tcPr>
          <w:p w:rsidR="00037324" w:rsidRDefault="00037324" w:rsidP="00A04EC9">
            <w:pPr>
              <w:pStyle w:val="STRUKTURA-N3"/>
              <w:spacing w:before="0"/>
            </w:pPr>
          </w:p>
        </w:tc>
        <w:tc>
          <w:tcPr>
            <w:tcW w:w="2813" w:type="dxa"/>
          </w:tcPr>
          <w:p w:rsidR="00037324" w:rsidRDefault="00037324" w:rsidP="00A04EC9">
            <w:pPr>
              <w:pStyle w:val="STRUKTURA-N3"/>
              <w:spacing w:before="0"/>
              <w:jc w:val="right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A04EC9">
            <w:pPr>
              <w:pStyle w:val="STRUKTURA-N3"/>
              <w:spacing w:before="0"/>
              <w:jc w:val="right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>Počet bodov:</w:t>
            </w:r>
          </w:p>
        </w:tc>
        <w:tc>
          <w:tcPr>
            <w:tcW w:w="816" w:type="dxa"/>
          </w:tcPr>
          <w:p w:rsidR="00037324" w:rsidRPr="00056903" w:rsidRDefault="00037324" w:rsidP="00A04EC9">
            <w:pPr>
              <w:pStyle w:val="STRUKTURA-N3"/>
              <w:spacing w:before="0"/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:rsidR="00037324" w:rsidRDefault="00037324" w:rsidP="00A04EC9">
            <w:pPr>
              <w:pStyle w:val="STRUKTURA-N3"/>
              <w:spacing w:before="0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5B1E39">
            <w:pPr>
              <w:pStyle w:val="STRUKTURA-N3"/>
              <w:spacing w:before="0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>z</w:t>
            </w:r>
            <w:r w:rsidR="005B1E39">
              <w:rPr>
                <w:b/>
                <w:smallCaps w:val="0"/>
                <w:color w:val="auto"/>
                <w:sz w:val="24"/>
                <w:szCs w:val="24"/>
              </w:rPr>
              <w:t>o</w:t>
            </w: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 </w:t>
            </w:r>
            <w:r w:rsidR="005B1E39">
              <w:rPr>
                <w:b/>
                <w:smallCaps w:val="0"/>
                <w:color w:val="auto"/>
                <w:sz w:val="24"/>
                <w:szCs w:val="24"/>
              </w:rPr>
              <w:t>4</w:t>
            </w: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 </w:t>
            </w:r>
            <w:r w:rsidR="00D92B1F">
              <w:rPr>
                <w:b/>
                <w:smallCaps w:val="0"/>
                <w:color w:val="auto"/>
                <w:sz w:val="24"/>
                <w:szCs w:val="24"/>
              </w:rPr>
              <w:t>bod</w:t>
            </w:r>
            <w:r w:rsidR="0077403E">
              <w:rPr>
                <w:b/>
                <w:smallCaps w:val="0"/>
                <w:color w:val="auto"/>
                <w:sz w:val="24"/>
                <w:szCs w:val="24"/>
              </w:rPr>
              <w:t>ov</w:t>
            </w:r>
          </w:p>
        </w:tc>
      </w:tr>
    </w:tbl>
    <w:p w:rsidR="005B1E39" w:rsidRDefault="005B1E39" w:rsidP="005B1E39">
      <w:pPr>
        <w:tabs>
          <w:tab w:val="clear" w:pos="709"/>
        </w:tabs>
        <w:adjustRightInd w:val="0"/>
        <w:spacing w:before="0" w:line="240" w:lineRule="auto"/>
        <w:ind w:firstLine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5462905</wp:posOffset>
            </wp:positionH>
            <wp:positionV relativeFrom="paragraph">
              <wp:posOffset>45085</wp:posOffset>
            </wp:positionV>
            <wp:extent cx="793750" cy="786765"/>
            <wp:effectExtent l="19050" t="0" r="6350" b="0"/>
            <wp:wrapTight wrapText="bothSides">
              <wp:wrapPolygon edited="0">
                <wp:start x="-518" y="0"/>
                <wp:lineTo x="-518" y="20920"/>
                <wp:lineTo x="21773" y="20920"/>
                <wp:lineTo x="21773" y="0"/>
                <wp:lineTo x="-518" y="0"/>
              </wp:wrapPolygon>
            </wp:wrapTight>
            <wp:docPr id="17" name="Obrázok 10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Vytvorte program </w:t>
      </w:r>
      <w:r>
        <w:rPr>
          <w:b/>
          <w:szCs w:val="24"/>
        </w:rPr>
        <w:t>zrazky.py</w:t>
      </w:r>
      <w:r>
        <w:rPr>
          <w:szCs w:val="24"/>
        </w:rPr>
        <w:t>, ktorý simuluje meranie množstva spadnutých zrážok (v milimetroch) počas jednotlivých dní v priebehu augusta – vygenerujte zoznam náhodných celočíselných hodnôt od 0 do 50. Program vypíše výsledný zoznam podľa jednotlivých dní, tri najvyššie hodnoty z nameraných augustových zrážok a celkový počet dní bez zrážok, napr.:</w:t>
      </w:r>
    </w:p>
    <w:p w:rsidR="005B1E39" w:rsidRDefault="005B1E39" w:rsidP="005B1E39">
      <w:pPr>
        <w:tabs>
          <w:tab w:val="clear" w:pos="709"/>
        </w:tabs>
        <w:adjustRightInd w:val="0"/>
        <w:spacing w:before="0" w:line="240" w:lineRule="auto"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336030" cy="733091"/>
            <wp:effectExtent l="19050" t="0" r="7620" b="0"/>
            <wp:docPr id="22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3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1549"/>
        <w:gridCol w:w="3043"/>
        <w:gridCol w:w="1819"/>
        <w:gridCol w:w="236"/>
        <w:gridCol w:w="1510"/>
      </w:tblGrid>
      <w:tr w:rsidR="00A04EC9" w:rsidRPr="00056903" w:rsidTr="00B0000C">
        <w:tc>
          <w:tcPr>
            <w:tcW w:w="2037" w:type="dxa"/>
          </w:tcPr>
          <w:p w:rsidR="00A04EC9" w:rsidRDefault="00A04EC9" w:rsidP="00A04EC9">
            <w:pPr>
              <w:pStyle w:val="STRUKTURA-N3"/>
              <w:spacing w:before="0"/>
            </w:pPr>
          </w:p>
        </w:tc>
        <w:tc>
          <w:tcPr>
            <w:tcW w:w="1549" w:type="dxa"/>
          </w:tcPr>
          <w:p w:rsidR="00A04EC9" w:rsidRDefault="00A04EC9" w:rsidP="00A04EC9">
            <w:pPr>
              <w:pStyle w:val="STRUKTURA-N3"/>
              <w:spacing w:before="0"/>
            </w:pPr>
          </w:p>
        </w:tc>
        <w:tc>
          <w:tcPr>
            <w:tcW w:w="3043" w:type="dxa"/>
          </w:tcPr>
          <w:p w:rsidR="00A04EC9" w:rsidRDefault="00A04EC9" w:rsidP="00A04EC9">
            <w:pPr>
              <w:pStyle w:val="STRUKTURA-N3"/>
              <w:spacing w:before="0"/>
              <w:jc w:val="right"/>
              <w:rPr>
                <w:b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1819" w:type="dxa"/>
          </w:tcPr>
          <w:p w:rsidR="00A04EC9" w:rsidRDefault="00A04EC9" w:rsidP="00A04EC9">
            <w:pPr>
              <w:pStyle w:val="STRUKTURA-N3"/>
              <w:spacing w:before="0"/>
              <w:jc w:val="left"/>
              <w:rPr>
                <w:b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236" w:type="dxa"/>
          </w:tcPr>
          <w:p w:rsidR="00A04EC9" w:rsidRPr="00056903" w:rsidRDefault="00A04EC9" w:rsidP="00A04EC9">
            <w:pPr>
              <w:pStyle w:val="STRUKTURA-N3"/>
              <w:spacing w:before="0"/>
              <w:jc w:val="lef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A04EC9" w:rsidRDefault="00A04EC9" w:rsidP="00A04EC9">
            <w:pPr>
              <w:pStyle w:val="STRUKTURA-N3"/>
              <w:spacing w:before="0"/>
              <w:jc w:val="left"/>
              <w:rPr>
                <w:b/>
                <w:smallCaps w:val="0"/>
                <w:color w:val="auto"/>
                <w:sz w:val="24"/>
                <w:szCs w:val="24"/>
              </w:rPr>
            </w:pPr>
          </w:p>
        </w:tc>
      </w:tr>
      <w:tr w:rsidR="00457CF3" w:rsidRPr="00056903" w:rsidTr="00B0000C">
        <w:tc>
          <w:tcPr>
            <w:tcW w:w="2037" w:type="dxa"/>
          </w:tcPr>
          <w:p w:rsidR="00457CF3" w:rsidRDefault="00457CF3" w:rsidP="00A04EC9">
            <w:pPr>
              <w:pStyle w:val="STRUKTURA-N3"/>
              <w:spacing w:before="0"/>
            </w:pPr>
            <w:r>
              <w:lastRenderedPageBreak/>
              <w:t xml:space="preserve">Úloha 4  </w:t>
            </w:r>
          </w:p>
        </w:tc>
        <w:tc>
          <w:tcPr>
            <w:tcW w:w="1549" w:type="dxa"/>
          </w:tcPr>
          <w:p w:rsidR="00457CF3" w:rsidRDefault="00457CF3" w:rsidP="00A04EC9">
            <w:pPr>
              <w:pStyle w:val="STRUKTURA-N3"/>
              <w:spacing w:before="0"/>
            </w:pPr>
          </w:p>
        </w:tc>
        <w:tc>
          <w:tcPr>
            <w:tcW w:w="3043" w:type="dxa"/>
          </w:tcPr>
          <w:p w:rsidR="00457CF3" w:rsidRDefault="00457CF3" w:rsidP="00A04EC9">
            <w:pPr>
              <w:pStyle w:val="STRUKTURA-N3"/>
              <w:spacing w:before="0"/>
              <w:jc w:val="right"/>
              <w:rPr>
                <w:b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1819" w:type="dxa"/>
          </w:tcPr>
          <w:p w:rsidR="00457CF3" w:rsidRDefault="00457CF3" w:rsidP="00A04EC9">
            <w:pPr>
              <w:pStyle w:val="STRUKTURA-N3"/>
              <w:spacing w:before="0"/>
              <w:jc w:val="left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457CF3" w:rsidRPr="00056903" w:rsidRDefault="00457CF3" w:rsidP="00A04EC9">
            <w:pPr>
              <w:pStyle w:val="STRUKTURA-N3"/>
              <w:spacing w:before="0"/>
              <w:jc w:val="left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>Počet bodov:</w:t>
            </w:r>
          </w:p>
        </w:tc>
        <w:tc>
          <w:tcPr>
            <w:tcW w:w="236" w:type="dxa"/>
          </w:tcPr>
          <w:p w:rsidR="00457CF3" w:rsidRPr="00056903" w:rsidRDefault="00457CF3" w:rsidP="00A04EC9">
            <w:pPr>
              <w:pStyle w:val="STRUKTURA-N3"/>
              <w:spacing w:before="0"/>
              <w:jc w:val="lef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457CF3" w:rsidRDefault="00457CF3" w:rsidP="00A04EC9">
            <w:pPr>
              <w:pStyle w:val="STRUKTURA-N3"/>
              <w:spacing w:before="0"/>
              <w:jc w:val="left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457CF3" w:rsidRPr="00056903" w:rsidRDefault="00457CF3" w:rsidP="00A04EC9">
            <w:pPr>
              <w:pStyle w:val="STRUKTURA-N3"/>
              <w:spacing w:before="0"/>
              <w:jc w:val="left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>z 2 bodov</w:t>
            </w:r>
          </w:p>
        </w:tc>
      </w:tr>
    </w:tbl>
    <w:p w:rsidR="00B0000C" w:rsidRDefault="00EF0B04" w:rsidP="00B0000C">
      <w:pPr>
        <w:tabs>
          <w:tab w:val="clear" w:pos="709"/>
        </w:tabs>
        <w:adjustRightInd w:val="0"/>
        <w:spacing w:before="0" w:line="240" w:lineRule="auto"/>
        <w:ind w:firstLine="0"/>
      </w:pPr>
      <w:r>
        <w:rPr>
          <w:szCs w:val="24"/>
        </w:rPr>
        <w:t xml:space="preserve">Farby je možné pre vykreslenie nastavovať aj pomocou RGB reťazca pozostávajúceho zo znaku # a troch dvojíc  šestnástkových číslic (t.j. znakov 0 až 9 a A až F), pričom každá dvojica číslic predstavuje intenzitu každej z farieb (červenej, zelenej a modrej). Teda miesto reťazca </w:t>
      </w:r>
      <w:r w:rsidR="00E01BC9" w:rsidRPr="0090017D">
        <w:rPr>
          <w:szCs w:val="24"/>
        </w:rPr>
        <w:t>‘</w:t>
      </w:r>
      <w:r w:rsidRPr="0090017D">
        <w:rPr>
          <w:i/>
          <w:szCs w:val="24"/>
        </w:rPr>
        <w:t>red</w:t>
      </w:r>
      <w:r w:rsidR="00E01BC9" w:rsidRPr="0090017D">
        <w:rPr>
          <w:i/>
          <w:szCs w:val="24"/>
        </w:rPr>
        <w:t>’</w:t>
      </w:r>
      <w:r>
        <w:rPr>
          <w:szCs w:val="24"/>
        </w:rPr>
        <w:t xml:space="preserve"> môžeme zapísať </w:t>
      </w:r>
      <w:r w:rsidRPr="0090017D">
        <w:rPr>
          <w:b/>
          <w:szCs w:val="24"/>
        </w:rPr>
        <w:t>‘#FF0000’</w:t>
      </w:r>
      <w:r>
        <w:rPr>
          <w:szCs w:val="24"/>
        </w:rPr>
        <w:t xml:space="preserve">, miesto </w:t>
      </w:r>
      <w:r w:rsidR="00E01BC9" w:rsidRPr="0090017D">
        <w:rPr>
          <w:i/>
          <w:szCs w:val="24"/>
        </w:rPr>
        <w:t>‘</w:t>
      </w:r>
      <w:r w:rsidRPr="0090017D">
        <w:rPr>
          <w:i/>
          <w:szCs w:val="24"/>
        </w:rPr>
        <w:t>blue</w:t>
      </w:r>
      <w:r w:rsidR="00E01BC9" w:rsidRPr="0090017D">
        <w:rPr>
          <w:i/>
          <w:szCs w:val="24"/>
        </w:rPr>
        <w:t>’</w:t>
      </w:r>
      <w:r>
        <w:rPr>
          <w:szCs w:val="24"/>
        </w:rPr>
        <w:t xml:space="preserve"> zapíšeme </w:t>
      </w:r>
      <w:r w:rsidRPr="0090017D">
        <w:rPr>
          <w:b/>
          <w:szCs w:val="24"/>
        </w:rPr>
        <w:t>‘#0000FF’</w:t>
      </w:r>
      <w:r>
        <w:rPr>
          <w:szCs w:val="24"/>
        </w:rPr>
        <w:t xml:space="preserve"> a </w:t>
      </w:r>
      <w:r w:rsidR="00E01BC9" w:rsidRPr="0090017D">
        <w:rPr>
          <w:i/>
          <w:szCs w:val="24"/>
        </w:rPr>
        <w:t>‘</w:t>
      </w:r>
      <w:r w:rsidRPr="0090017D">
        <w:rPr>
          <w:i/>
          <w:szCs w:val="24"/>
        </w:rPr>
        <w:t>white</w:t>
      </w:r>
      <w:r w:rsidR="00E01BC9" w:rsidRPr="0090017D">
        <w:rPr>
          <w:i/>
          <w:szCs w:val="24"/>
        </w:rPr>
        <w:t>’</w:t>
      </w:r>
      <w:r>
        <w:rPr>
          <w:szCs w:val="24"/>
        </w:rPr>
        <w:t xml:space="preserve"> bude zapísané ako </w:t>
      </w:r>
      <w:r w:rsidRPr="0090017D">
        <w:rPr>
          <w:b/>
          <w:szCs w:val="24"/>
        </w:rPr>
        <w:t>‘#FFFFFF’</w:t>
      </w:r>
      <w:r w:rsidRPr="0090017D">
        <w:rPr>
          <w:szCs w:val="24"/>
        </w:rPr>
        <w:t xml:space="preserve">. </w:t>
      </w:r>
      <w:r>
        <w:rPr>
          <w:szCs w:val="24"/>
        </w:rPr>
        <w:t xml:space="preserve"> </w:t>
      </w:r>
      <w:r w:rsidRPr="00C13C23">
        <w:rPr>
          <w:szCs w:val="24"/>
        </w:rPr>
        <w:t xml:space="preserve">Doplňte v programe </w:t>
      </w:r>
      <w:r w:rsidR="00367ADC">
        <w:rPr>
          <w:b/>
          <w:szCs w:val="24"/>
        </w:rPr>
        <w:t xml:space="preserve">farby.py </w:t>
      </w:r>
      <w:r w:rsidRPr="00C13C23">
        <w:rPr>
          <w:szCs w:val="24"/>
        </w:rPr>
        <w:t xml:space="preserve">na </w:t>
      </w:r>
      <w:r>
        <w:rPr>
          <w:szCs w:val="24"/>
        </w:rPr>
        <w:t>vhodné miesto potrebné inštrukcie</w:t>
      </w:r>
      <w:r w:rsidR="00367ADC">
        <w:rPr>
          <w:szCs w:val="24"/>
        </w:rPr>
        <w:t>, prípadne urobte potrebné zmeny v programe</w:t>
      </w:r>
      <w:r>
        <w:rPr>
          <w:szCs w:val="24"/>
        </w:rPr>
        <w:t>, aby bolo možné vykresliť štvorec s náhodne vygenerovanými farbami strán: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2466"/>
        <w:gridCol w:w="2514"/>
        <w:gridCol w:w="844"/>
        <w:gridCol w:w="1221"/>
        <w:gridCol w:w="88"/>
      </w:tblGrid>
      <w:tr w:rsidR="00EF0B04" w:rsidRPr="00E01BC9" w:rsidTr="00BF59F9">
        <w:tc>
          <w:tcPr>
            <w:tcW w:w="10142" w:type="dxa"/>
            <w:gridSpan w:val="6"/>
          </w:tcPr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color w:val="008800"/>
                <w:sz w:val="20"/>
              </w:rPr>
              <w:t>import</w:t>
            </w:r>
            <w:r w:rsidR="00E01BC9"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 xml:space="preserve"> </w:t>
            </w:r>
            <w:r w:rsidR="00E01BC9" w:rsidRPr="003A722C">
              <w:rPr>
                <w:rFonts w:ascii="Consolas" w:hAnsi="Consolas" w:cs="Courier New"/>
                <w:color w:val="0E84B5"/>
                <w:sz w:val="20"/>
              </w:rPr>
              <w:t>turtle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farba=[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'0'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'1'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'2'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'3'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'4'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'5'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'6'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'7'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="00414497">
              <w:rPr>
                <w:rFonts w:ascii="Consolas" w:hAnsi="Consolas" w:cs="Courier New"/>
                <w:bCs w:val="0"/>
                <w:color w:val="333333"/>
                <w:sz w:val="20"/>
              </w:rPr>
              <w:t>2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'8'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'9'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'A'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'B'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'C'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'D'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'E'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,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  <w:shd w:val="clear" w:color="auto" w:fill="FFF0F0"/>
              </w:rPr>
              <w:t>'F'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]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tabula=</w:t>
            </w:r>
            <w:r w:rsidR="00E01BC9"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turtle.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Screen()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pero=</w:t>
            </w:r>
            <w:r w:rsidR="00E01BC9"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turtle.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Turtle()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pero.hideturtle()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pero.width(</w:t>
            </w:r>
            <w:r w:rsidRPr="003A722C">
              <w:rPr>
                <w:rFonts w:ascii="Consolas" w:hAnsi="Consolas" w:cs="Courier New"/>
                <w:color w:val="0000DD"/>
                <w:sz w:val="20"/>
              </w:rPr>
              <w:t>5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)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color w:val="008800"/>
                <w:sz w:val="20"/>
              </w:rPr>
              <w:t>for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 xml:space="preserve"> strana </w:t>
            </w:r>
            <w:r w:rsidRPr="003A722C">
              <w:rPr>
                <w:rFonts w:ascii="Consolas" w:hAnsi="Consolas" w:cs="Courier New"/>
                <w:color w:val="000000"/>
                <w:sz w:val="20"/>
              </w:rPr>
              <w:t>in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 xml:space="preserve"> </w:t>
            </w:r>
            <w:r w:rsidRPr="003A722C">
              <w:rPr>
                <w:rFonts w:ascii="Consolas" w:hAnsi="Consolas" w:cs="Courier New"/>
                <w:bCs w:val="0"/>
                <w:color w:val="007020"/>
                <w:sz w:val="20"/>
              </w:rPr>
              <w:t>range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(</w:t>
            </w:r>
            <w:r w:rsidRPr="003A722C">
              <w:rPr>
                <w:rFonts w:ascii="Consolas" w:hAnsi="Consolas" w:cs="Courier New"/>
                <w:color w:val="0000DD"/>
                <w:sz w:val="20"/>
              </w:rPr>
              <w:t>4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):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 xml:space="preserve">    pero.color</w:t>
            </w:r>
            <w:r w:rsidR="00414497" w:rsidRPr="00414497">
              <w:rPr>
                <w:rFonts w:ascii="Consolas" w:hAnsi="Consolas" w:cs="Courier New"/>
                <w:bCs w:val="0"/>
                <w:color w:val="333333"/>
                <w:sz w:val="20"/>
                <w:highlight w:val="yellow"/>
              </w:rPr>
              <w:t>(</w:t>
            </w:r>
            <w:r w:rsidR="00414497" w:rsidRPr="00414497">
              <w:rPr>
                <w:rFonts w:ascii="Consolas" w:hAnsi="Consolas" w:cs="Courier New"/>
                <w:bCs w:val="0"/>
                <w:color w:val="333333"/>
                <w:sz w:val="20"/>
                <w:highlight w:val="yellow"/>
                <w:shd w:val="clear" w:color="auto" w:fill="FFF0F0"/>
              </w:rPr>
              <w:t>"#"+("%06x"%random.randint(0,16777215))</w:t>
            </w:r>
            <w:r w:rsidRPr="00414497">
              <w:rPr>
                <w:rFonts w:ascii="Consolas" w:hAnsi="Consolas" w:cs="Courier New"/>
                <w:bCs w:val="0"/>
                <w:color w:val="333333"/>
                <w:sz w:val="20"/>
                <w:highlight w:val="yellow"/>
              </w:rPr>
              <w:t>)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 xml:space="preserve">    pero.forward(</w:t>
            </w:r>
            <w:r w:rsidRPr="003A722C">
              <w:rPr>
                <w:rFonts w:ascii="Consolas" w:hAnsi="Consolas" w:cs="Courier New"/>
                <w:color w:val="0000DD"/>
                <w:sz w:val="20"/>
              </w:rPr>
              <w:t>50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)</w:t>
            </w:r>
          </w:p>
          <w:p w:rsidR="00EF0B04" w:rsidRPr="003A722C" w:rsidRDefault="00EF0B04" w:rsidP="00EF0B0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rPr>
                <w:rFonts w:ascii="Consolas" w:hAnsi="Consolas" w:cs="Courier New"/>
                <w:bCs w:val="0"/>
                <w:color w:val="333333"/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 xml:space="preserve">    pero.right(</w:t>
            </w:r>
            <w:r w:rsidRPr="003A722C">
              <w:rPr>
                <w:rFonts w:ascii="Consolas" w:hAnsi="Consolas" w:cs="Courier New"/>
                <w:color w:val="0000DD"/>
                <w:sz w:val="20"/>
              </w:rPr>
              <w:t>90</w:t>
            </w: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)</w:t>
            </w:r>
          </w:p>
          <w:p w:rsidR="00EF0B04" w:rsidRPr="00E01BC9" w:rsidRDefault="00DA3598" w:rsidP="00EF0B04">
            <w:pPr>
              <w:tabs>
                <w:tab w:val="clear" w:pos="709"/>
              </w:tabs>
              <w:adjustRightInd w:val="0"/>
              <w:spacing w:before="0" w:after="0" w:line="240" w:lineRule="auto"/>
              <w:ind w:firstLine="0"/>
              <w:rPr>
                <w:sz w:val="20"/>
              </w:rPr>
            </w:pPr>
            <w:r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tabula.</w:t>
            </w:r>
            <w:r w:rsidR="00EF0B04" w:rsidRPr="003A722C">
              <w:rPr>
                <w:rFonts w:ascii="Consolas" w:hAnsi="Consolas" w:cs="Courier New"/>
                <w:bCs w:val="0"/>
                <w:color w:val="333333"/>
                <w:sz w:val="20"/>
              </w:rPr>
              <w:t>mainloop()</w:t>
            </w:r>
          </w:p>
        </w:tc>
      </w:tr>
      <w:tr w:rsidR="00A04EC9" w:rsidRPr="00E01BC9" w:rsidTr="001D44C9">
        <w:trPr>
          <w:gridAfter w:val="1"/>
          <w:wAfter w:w="88" w:type="dxa"/>
        </w:trPr>
        <w:tc>
          <w:tcPr>
            <w:tcW w:w="3009" w:type="dxa"/>
          </w:tcPr>
          <w:p w:rsidR="00A04EC9" w:rsidRPr="00E01BC9" w:rsidRDefault="00A04EC9" w:rsidP="00A04EC9">
            <w:pPr>
              <w:pStyle w:val="STRUKTURA-N3"/>
              <w:spacing w:before="0"/>
              <w:rPr>
                <w:sz w:val="20"/>
              </w:rPr>
            </w:pPr>
          </w:p>
        </w:tc>
        <w:tc>
          <w:tcPr>
            <w:tcW w:w="2466" w:type="dxa"/>
          </w:tcPr>
          <w:p w:rsidR="00A04EC9" w:rsidRPr="00E01BC9" w:rsidRDefault="00A04EC9" w:rsidP="00A04EC9">
            <w:pPr>
              <w:pStyle w:val="STRUKTURA-N3"/>
              <w:spacing w:before="0"/>
              <w:rPr>
                <w:sz w:val="20"/>
              </w:rPr>
            </w:pPr>
          </w:p>
        </w:tc>
        <w:tc>
          <w:tcPr>
            <w:tcW w:w="2514" w:type="dxa"/>
          </w:tcPr>
          <w:p w:rsidR="00A04EC9" w:rsidRPr="00E01BC9" w:rsidRDefault="00A04EC9" w:rsidP="00A04EC9">
            <w:pPr>
              <w:pStyle w:val="STRUKTURA-N3"/>
              <w:spacing w:before="0"/>
              <w:jc w:val="right"/>
              <w:rPr>
                <w:b/>
                <w:smallCaps w:val="0"/>
                <w:color w:val="auto"/>
                <w:sz w:val="20"/>
              </w:rPr>
            </w:pPr>
          </w:p>
        </w:tc>
        <w:tc>
          <w:tcPr>
            <w:tcW w:w="844" w:type="dxa"/>
          </w:tcPr>
          <w:p w:rsidR="00A04EC9" w:rsidRPr="00E01BC9" w:rsidRDefault="00A04EC9" w:rsidP="00A04EC9">
            <w:pPr>
              <w:pStyle w:val="STRUKTURA-N3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 w:rsidR="00A04EC9" w:rsidRPr="00E01BC9" w:rsidRDefault="00A04EC9" w:rsidP="00A04EC9">
            <w:pPr>
              <w:pStyle w:val="STRUKTURA-N3"/>
              <w:spacing w:before="0"/>
              <w:rPr>
                <w:b/>
                <w:smallCaps w:val="0"/>
                <w:color w:val="auto"/>
                <w:sz w:val="20"/>
              </w:rPr>
            </w:pPr>
          </w:p>
        </w:tc>
      </w:tr>
      <w:tr w:rsidR="00A56A63" w:rsidRPr="00056903" w:rsidTr="001D44C9">
        <w:trPr>
          <w:gridAfter w:val="1"/>
          <w:wAfter w:w="88" w:type="dxa"/>
        </w:trPr>
        <w:tc>
          <w:tcPr>
            <w:tcW w:w="3009" w:type="dxa"/>
          </w:tcPr>
          <w:p w:rsidR="00037324" w:rsidRDefault="00037324" w:rsidP="00A04EC9">
            <w:pPr>
              <w:pStyle w:val="STRUKTURA-N3"/>
              <w:spacing w:before="0"/>
            </w:pPr>
            <w:r>
              <w:t xml:space="preserve">Úloha 5  </w:t>
            </w:r>
          </w:p>
        </w:tc>
        <w:tc>
          <w:tcPr>
            <w:tcW w:w="2466" w:type="dxa"/>
          </w:tcPr>
          <w:p w:rsidR="00037324" w:rsidRDefault="00037324" w:rsidP="00A04EC9">
            <w:pPr>
              <w:pStyle w:val="STRUKTURA-N3"/>
              <w:spacing w:before="0"/>
            </w:pPr>
          </w:p>
        </w:tc>
        <w:tc>
          <w:tcPr>
            <w:tcW w:w="2514" w:type="dxa"/>
          </w:tcPr>
          <w:p w:rsidR="00037324" w:rsidRDefault="00037324" w:rsidP="00A04EC9">
            <w:pPr>
              <w:pStyle w:val="STRUKTURA-N3"/>
              <w:spacing w:before="0"/>
              <w:jc w:val="right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A56A63" w:rsidP="00A04EC9">
            <w:pPr>
              <w:pStyle w:val="STRUKTURA-N3"/>
              <w:spacing w:before="0"/>
              <w:jc w:val="right"/>
              <w:rPr>
                <w:sz w:val="24"/>
                <w:szCs w:val="24"/>
              </w:rPr>
            </w:pPr>
            <w:r>
              <w:rPr>
                <w:b/>
                <w:smallCaps w:val="0"/>
                <w:color w:val="auto"/>
                <w:sz w:val="24"/>
                <w:szCs w:val="24"/>
              </w:rPr>
              <w:t xml:space="preserve"> </w:t>
            </w:r>
            <w:r w:rsidR="00037324" w:rsidRPr="00056903">
              <w:rPr>
                <w:b/>
                <w:smallCaps w:val="0"/>
                <w:color w:val="auto"/>
                <w:sz w:val="24"/>
                <w:szCs w:val="24"/>
              </w:rPr>
              <w:t>Počet bodov:</w:t>
            </w:r>
          </w:p>
        </w:tc>
        <w:tc>
          <w:tcPr>
            <w:tcW w:w="844" w:type="dxa"/>
          </w:tcPr>
          <w:p w:rsidR="00037324" w:rsidRPr="00056903" w:rsidRDefault="00037324" w:rsidP="00A04EC9">
            <w:pPr>
              <w:pStyle w:val="STRUKTURA-N3"/>
              <w:spacing w:before="0"/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:rsidR="00037324" w:rsidRDefault="00037324" w:rsidP="00A04EC9">
            <w:pPr>
              <w:pStyle w:val="STRUKTURA-N3"/>
              <w:spacing w:before="0"/>
              <w:rPr>
                <w:b/>
                <w:smallCaps w:val="0"/>
                <w:color w:val="auto"/>
                <w:sz w:val="24"/>
                <w:szCs w:val="24"/>
              </w:rPr>
            </w:pPr>
          </w:p>
          <w:p w:rsidR="00037324" w:rsidRPr="00056903" w:rsidRDefault="00037324" w:rsidP="00A04EC9">
            <w:pPr>
              <w:pStyle w:val="STRUKTURA-N3"/>
              <w:spacing w:before="0"/>
              <w:rPr>
                <w:sz w:val="24"/>
                <w:szCs w:val="24"/>
              </w:rPr>
            </w:pP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z </w:t>
            </w:r>
            <w:r w:rsidR="001D44C9">
              <w:rPr>
                <w:b/>
                <w:smallCaps w:val="0"/>
                <w:color w:val="auto"/>
                <w:sz w:val="24"/>
                <w:szCs w:val="24"/>
              </w:rPr>
              <w:t>2</w:t>
            </w:r>
            <w:r w:rsidRPr="00056903">
              <w:rPr>
                <w:b/>
                <w:smallCaps w:val="0"/>
                <w:color w:val="auto"/>
                <w:sz w:val="24"/>
                <w:szCs w:val="24"/>
              </w:rPr>
              <w:t xml:space="preserve"> bodov</w:t>
            </w:r>
          </w:p>
        </w:tc>
      </w:tr>
    </w:tbl>
    <w:p w:rsidR="00E01BC9" w:rsidRPr="00E01BC9" w:rsidRDefault="00E01BC9" w:rsidP="001D44C9">
      <w:pPr>
        <w:keepNext/>
        <w:ind w:firstLine="0"/>
        <w:rPr>
          <w:b/>
          <w:color w:val="FF0000"/>
          <w:szCs w:val="24"/>
        </w:rPr>
      </w:pPr>
      <w:r w:rsidRPr="00E01BC9">
        <w:rPr>
          <w:b/>
          <w:color w:val="FF0000"/>
          <w:szCs w:val="24"/>
        </w:rPr>
        <w:t>***</w:t>
      </w:r>
      <w:r w:rsidRPr="00E01BC9">
        <w:rPr>
          <w:color w:val="FF0000"/>
          <w:szCs w:val="24"/>
        </w:rPr>
        <w:t>ÚLOHU RIEŠTE</w:t>
      </w:r>
      <w:r w:rsidRPr="00E01BC9">
        <w:rPr>
          <w:b/>
          <w:color w:val="FF0000"/>
          <w:szCs w:val="24"/>
        </w:rPr>
        <w:t xml:space="preserve"> </w:t>
      </w:r>
      <w:r w:rsidRPr="00E01BC9">
        <w:rPr>
          <w:b/>
          <w:color w:val="FF0000"/>
          <w:szCs w:val="24"/>
          <w:u w:val="single"/>
        </w:rPr>
        <w:t>BEZ POČÍTAČA</w:t>
      </w:r>
      <w:r w:rsidRPr="00E01BC9">
        <w:rPr>
          <w:b/>
          <w:color w:val="FF0000"/>
          <w:szCs w:val="24"/>
        </w:rPr>
        <w:t>***</w:t>
      </w:r>
    </w:p>
    <w:p w:rsidR="00037324" w:rsidRDefault="00E01BC9" w:rsidP="0000017F">
      <w:pPr>
        <w:keepNext/>
        <w:spacing w:before="0" w:line="240" w:lineRule="auto"/>
        <w:ind w:firstLine="0"/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5156200</wp:posOffset>
            </wp:positionH>
            <wp:positionV relativeFrom="paragraph">
              <wp:posOffset>112395</wp:posOffset>
            </wp:positionV>
            <wp:extent cx="1135380" cy="1108075"/>
            <wp:effectExtent l="0" t="0" r="0" b="0"/>
            <wp:wrapTight wrapText="bothSides">
              <wp:wrapPolygon edited="0">
                <wp:start x="2174" y="2599"/>
                <wp:lineTo x="3262" y="8541"/>
                <wp:lineTo x="1450" y="10769"/>
                <wp:lineTo x="1450" y="14111"/>
                <wp:lineTo x="3262" y="14854"/>
                <wp:lineTo x="4349" y="17453"/>
                <wp:lineTo x="16309" y="17453"/>
                <wp:lineTo x="17758" y="17453"/>
                <wp:lineTo x="21383" y="15225"/>
                <wp:lineTo x="21383" y="14483"/>
                <wp:lineTo x="19933" y="10769"/>
                <wp:lineTo x="19208" y="8541"/>
                <wp:lineTo x="16309" y="6684"/>
                <wp:lineTo x="7973" y="2599"/>
                <wp:lineTo x="2174" y="2599"/>
              </wp:wrapPolygon>
            </wp:wrapTight>
            <wp:docPr id="15" name="Obrázok 7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Na králičej farme v rázovitej obci Kapustnica majú zvláštny spôsob chovu králikov, ktorý je možné popísať nasledovným programom:</w:t>
      </w:r>
      <w:r w:rsidR="00146081">
        <w:t xml:space="preserve"> 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>mesiac=</w:t>
      </w:r>
      <w:r w:rsidRPr="003A722C">
        <w:rPr>
          <w:rFonts w:ascii="Consolas" w:hAnsi="Consolas"/>
          <w:color w:val="007020"/>
        </w:rPr>
        <w:t>int</w:t>
      </w:r>
      <w:r w:rsidRPr="003A722C">
        <w:rPr>
          <w:rFonts w:ascii="Consolas" w:hAnsi="Consolas"/>
          <w:color w:val="333333"/>
        </w:rPr>
        <w:t>(</w:t>
      </w:r>
      <w:r w:rsidRPr="003A722C">
        <w:rPr>
          <w:rFonts w:ascii="Consolas" w:hAnsi="Consolas"/>
          <w:color w:val="007020"/>
        </w:rPr>
        <w:t>input</w:t>
      </w:r>
      <w:r w:rsidRPr="003A722C">
        <w:rPr>
          <w:rFonts w:ascii="Consolas" w:hAnsi="Consolas"/>
          <w:color w:val="333333"/>
        </w:rPr>
        <w:t>(</w:t>
      </w:r>
      <w:r w:rsidRPr="003A722C">
        <w:rPr>
          <w:rFonts w:ascii="Consolas" w:hAnsi="Consolas"/>
          <w:color w:val="333333"/>
          <w:shd w:val="clear" w:color="auto" w:fill="FFF0F0"/>
        </w:rPr>
        <w:t>"Zadaj počet mesiacov na farme:"</w:t>
      </w:r>
      <w:r w:rsidRPr="003A722C">
        <w:rPr>
          <w:rFonts w:ascii="Consolas" w:hAnsi="Consolas"/>
          <w:color w:val="333333"/>
        </w:rPr>
        <w:t>))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>dospele=</w:t>
      </w:r>
      <w:r w:rsidRPr="003A722C">
        <w:rPr>
          <w:rFonts w:ascii="Consolas" w:hAnsi="Consolas"/>
          <w:bCs/>
          <w:color w:val="0000DD"/>
        </w:rPr>
        <w:t>2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>mlade=</w:t>
      </w:r>
      <w:r w:rsidRPr="003A722C">
        <w:rPr>
          <w:rFonts w:ascii="Consolas" w:hAnsi="Consolas"/>
          <w:bCs/>
          <w:color w:val="0000DD"/>
        </w:rPr>
        <w:t>0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bCs/>
          <w:color w:val="008800"/>
        </w:rPr>
        <w:t>if</w:t>
      </w:r>
      <w:r w:rsidRPr="003A722C">
        <w:rPr>
          <w:rFonts w:ascii="Consolas" w:hAnsi="Consolas"/>
          <w:color w:val="333333"/>
        </w:rPr>
        <w:t xml:space="preserve"> mesiac==</w:t>
      </w:r>
      <w:r w:rsidRPr="003A722C">
        <w:rPr>
          <w:rFonts w:ascii="Consolas" w:hAnsi="Consolas"/>
          <w:bCs/>
          <w:color w:val="0000DD"/>
        </w:rPr>
        <w:t>1</w:t>
      </w:r>
      <w:r w:rsidRPr="003A722C">
        <w:rPr>
          <w:rFonts w:ascii="Consolas" w:hAnsi="Consolas"/>
          <w:color w:val="333333"/>
        </w:rPr>
        <w:t>: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</w:t>
      </w:r>
      <w:r w:rsidRPr="003A722C">
        <w:rPr>
          <w:rFonts w:ascii="Consolas" w:hAnsi="Consolas"/>
          <w:bCs/>
          <w:color w:val="008800"/>
        </w:rPr>
        <w:t>print</w:t>
      </w:r>
      <w:r w:rsidRPr="003A722C">
        <w:rPr>
          <w:rFonts w:ascii="Consolas" w:hAnsi="Consolas"/>
          <w:color w:val="333333"/>
        </w:rPr>
        <w:t>(f</w:t>
      </w:r>
      <w:r w:rsidRPr="003A722C">
        <w:rPr>
          <w:rFonts w:ascii="Consolas" w:hAnsi="Consolas"/>
          <w:color w:val="333333"/>
          <w:shd w:val="clear" w:color="auto" w:fill="FFF0F0"/>
        </w:rPr>
        <w:t>'Na farme sú po jednom mesiaci len {dospele} dospelé králiky.'</w:t>
      </w:r>
      <w:r w:rsidRPr="003A722C">
        <w:rPr>
          <w:rFonts w:ascii="Consolas" w:hAnsi="Consolas"/>
          <w:color w:val="333333"/>
        </w:rPr>
        <w:t>)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</w:t>
      </w:r>
      <w:r w:rsidRPr="003A722C">
        <w:rPr>
          <w:rFonts w:ascii="Consolas" w:hAnsi="Consolas"/>
          <w:bCs/>
          <w:color w:val="008800"/>
        </w:rPr>
        <w:t>print</w:t>
      </w:r>
      <w:r w:rsidRPr="003A722C">
        <w:rPr>
          <w:rFonts w:ascii="Consolas" w:hAnsi="Consolas"/>
          <w:color w:val="333333"/>
        </w:rPr>
        <w:t>(f</w:t>
      </w:r>
      <w:r w:rsidRPr="003A722C">
        <w:rPr>
          <w:rFonts w:ascii="Consolas" w:hAnsi="Consolas"/>
          <w:color w:val="333333"/>
          <w:shd w:val="clear" w:color="auto" w:fill="FFF0F0"/>
        </w:rPr>
        <w:t>'Mladých králikov je {mlade}.'</w:t>
      </w:r>
      <w:r w:rsidRPr="003A722C">
        <w:rPr>
          <w:rFonts w:ascii="Consolas" w:hAnsi="Consolas"/>
          <w:color w:val="333333"/>
        </w:rPr>
        <w:t>)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bCs/>
          <w:color w:val="008800"/>
        </w:rPr>
        <w:t>else</w:t>
      </w:r>
      <w:r w:rsidRPr="003A722C">
        <w:rPr>
          <w:rFonts w:ascii="Consolas" w:hAnsi="Consolas"/>
          <w:color w:val="333333"/>
        </w:rPr>
        <w:t>: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</w:t>
      </w:r>
      <w:r w:rsidRPr="003A722C">
        <w:rPr>
          <w:rFonts w:ascii="Consolas" w:hAnsi="Consolas"/>
          <w:bCs/>
          <w:color w:val="008800"/>
        </w:rPr>
        <w:t>for</w:t>
      </w:r>
      <w:r w:rsidRPr="003A722C">
        <w:rPr>
          <w:rFonts w:ascii="Consolas" w:hAnsi="Consolas"/>
          <w:color w:val="333333"/>
        </w:rPr>
        <w:t xml:space="preserve"> i </w:t>
      </w:r>
      <w:r w:rsidRPr="003A722C">
        <w:rPr>
          <w:rFonts w:ascii="Consolas" w:hAnsi="Consolas"/>
          <w:bCs/>
          <w:color w:val="000000"/>
        </w:rPr>
        <w:t>in</w:t>
      </w:r>
      <w:r w:rsidRPr="003A722C">
        <w:rPr>
          <w:rFonts w:ascii="Consolas" w:hAnsi="Consolas"/>
          <w:color w:val="333333"/>
        </w:rPr>
        <w:t xml:space="preserve"> </w:t>
      </w:r>
      <w:r w:rsidRPr="003A722C">
        <w:rPr>
          <w:rFonts w:ascii="Consolas" w:hAnsi="Consolas"/>
          <w:color w:val="007020"/>
        </w:rPr>
        <w:t>range</w:t>
      </w:r>
      <w:r w:rsidRPr="003A722C">
        <w:rPr>
          <w:rFonts w:ascii="Consolas" w:hAnsi="Consolas"/>
          <w:color w:val="333333"/>
        </w:rPr>
        <w:t>(mesiac-</w:t>
      </w:r>
      <w:r w:rsidRPr="003A722C">
        <w:rPr>
          <w:rFonts w:ascii="Consolas" w:hAnsi="Consolas"/>
          <w:bCs/>
          <w:color w:val="0000DD"/>
        </w:rPr>
        <w:t>1</w:t>
      </w:r>
      <w:r w:rsidRPr="003A722C">
        <w:rPr>
          <w:rFonts w:ascii="Consolas" w:hAnsi="Consolas"/>
          <w:color w:val="333333"/>
        </w:rPr>
        <w:t>):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    nove_mlade=dospele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    dospele=dospele+mlade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    mlade=nove_mlade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</w:t>
      </w:r>
      <w:r w:rsidRPr="003A722C">
        <w:rPr>
          <w:rFonts w:ascii="Consolas" w:hAnsi="Consolas"/>
          <w:bCs/>
          <w:color w:val="008800"/>
        </w:rPr>
        <w:t>print</w:t>
      </w:r>
      <w:r w:rsidRPr="003A722C">
        <w:rPr>
          <w:rFonts w:ascii="Consolas" w:hAnsi="Consolas"/>
          <w:color w:val="333333"/>
        </w:rPr>
        <w:t>(f</w:t>
      </w:r>
      <w:r w:rsidRPr="003A722C">
        <w:rPr>
          <w:rFonts w:ascii="Consolas" w:hAnsi="Consolas"/>
          <w:color w:val="333333"/>
          <w:shd w:val="clear" w:color="auto" w:fill="FFF0F0"/>
        </w:rPr>
        <w:t>'Na farme je po {mesiac} mesiacoch celkový počet králikov {dospele+mlade}.'</w:t>
      </w:r>
      <w:r w:rsidRPr="003A722C">
        <w:rPr>
          <w:rFonts w:ascii="Consolas" w:hAnsi="Consolas"/>
          <w:color w:val="333333"/>
        </w:rPr>
        <w:t>)</w:t>
      </w:r>
    </w:p>
    <w:p w:rsidR="00E01BC9" w:rsidRPr="003A722C" w:rsidRDefault="00E01BC9" w:rsidP="00E01BC9">
      <w:pPr>
        <w:pStyle w:val="PredformtovanHTML"/>
        <w:spacing w:line="155" w:lineRule="atLeast"/>
        <w:rPr>
          <w:rFonts w:ascii="Consolas" w:hAnsi="Consolas"/>
          <w:color w:val="333333"/>
        </w:rPr>
      </w:pPr>
      <w:r w:rsidRPr="003A722C">
        <w:rPr>
          <w:rFonts w:ascii="Consolas" w:hAnsi="Consolas"/>
          <w:color w:val="333333"/>
        </w:rPr>
        <w:t xml:space="preserve">    </w:t>
      </w:r>
      <w:r w:rsidRPr="003A722C">
        <w:rPr>
          <w:rFonts w:ascii="Consolas" w:hAnsi="Consolas"/>
          <w:bCs/>
          <w:color w:val="008800"/>
        </w:rPr>
        <w:t>print</w:t>
      </w:r>
      <w:r w:rsidRPr="003A722C">
        <w:rPr>
          <w:rFonts w:ascii="Consolas" w:hAnsi="Consolas"/>
          <w:color w:val="333333"/>
        </w:rPr>
        <w:t>(f</w:t>
      </w:r>
      <w:r w:rsidRPr="003A722C">
        <w:rPr>
          <w:rFonts w:ascii="Consolas" w:hAnsi="Consolas"/>
          <w:color w:val="333333"/>
          <w:shd w:val="clear" w:color="auto" w:fill="FFF0F0"/>
        </w:rPr>
        <w:t>'Dospelých králikov je {d</w:t>
      </w:r>
      <w:r w:rsidR="00501217" w:rsidRPr="003A722C">
        <w:rPr>
          <w:rFonts w:ascii="Consolas" w:hAnsi="Consolas"/>
          <w:color w:val="333333"/>
          <w:shd w:val="clear" w:color="auto" w:fill="FFF0F0"/>
        </w:rPr>
        <w:t>o</w:t>
      </w:r>
      <w:r w:rsidRPr="003A722C">
        <w:rPr>
          <w:rFonts w:ascii="Consolas" w:hAnsi="Consolas"/>
          <w:color w:val="333333"/>
          <w:shd w:val="clear" w:color="auto" w:fill="FFF0F0"/>
        </w:rPr>
        <w:t>spele}.'</w:t>
      </w:r>
      <w:r w:rsidRPr="003A722C">
        <w:rPr>
          <w:rFonts w:ascii="Consolas" w:hAnsi="Consolas"/>
          <w:color w:val="333333"/>
        </w:rPr>
        <w:t>)</w:t>
      </w:r>
    </w:p>
    <w:p w:rsidR="00E01BC9" w:rsidRPr="003A722C" w:rsidRDefault="00E01BC9" w:rsidP="00E01BC9">
      <w:pPr>
        <w:keepNext/>
        <w:ind w:firstLine="0"/>
        <w:rPr>
          <w:sz w:val="20"/>
        </w:rPr>
      </w:pPr>
      <w:r w:rsidRPr="003A722C">
        <w:rPr>
          <w:rFonts w:ascii="Consolas" w:hAnsi="Consolas"/>
          <w:color w:val="333333"/>
          <w:sz w:val="20"/>
        </w:rPr>
        <w:t xml:space="preserve">    </w:t>
      </w:r>
      <w:r w:rsidRPr="003A722C">
        <w:rPr>
          <w:rFonts w:ascii="Consolas" w:hAnsi="Consolas"/>
          <w:color w:val="008800"/>
          <w:sz w:val="20"/>
        </w:rPr>
        <w:t>print</w:t>
      </w:r>
      <w:r w:rsidRPr="003A722C">
        <w:rPr>
          <w:rFonts w:ascii="Consolas" w:hAnsi="Consolas"/>
          <w:color w:val="333333"/>
          <w:sz w:val="20"/>
        </w:rPr>
        <w:t>(f</w:t>
      </w:r>
      <w:r w:rsidRPr="003A722C">
        <w:rPr>
          <w:rFonts w:ascii="Consolas" w:hAnsi="Consolas"/>
          <w:color w:val="333333"/>
          <w:sz w:val="20"/>
          <w:shd w:val="clear" w:color="auto" w:fill="FFF0F0"/>
        </w:rPr>
        <w:t>'Mladých králikov je {mlade}.'</w:t>
      </w:r>
      <w:r w:rsidRPr="003A722C">
        <w:rPr>
          <w:rFonts w:ascii="Consolas" w:hAnsi="Consolas"/>
          <w:color w:val="333333"/>
          <w:sz w:val="20"/>
        </w:rPr>
        <w:t>)</w:t>
      </w:r>
    </w:p>
    <w:p w:rsidR="00E01BC9" w:rsidRDefault="00E01BC9" w:rsidP="00E01BC9">
      <w:pPr>
        <w:pStyle w:val="STRUKTURA-N3"/>
        <w:rPr>
          <w:smallCaps w:val="0"/>
          <w:color w:val="auto"/>
          <w:sz w:val="24"/>
          <w:szCs w:val="24"/>
        </w:rPr>
      </w:pPr>
      <w:r>
        <w:rPr>
          <w:smallCaps w:val="0"/>
          <w:color w:val="auto"/>
          <w:sz w:val="24"/>
          <w:szCs w:val="24"/>
        </w:rPr>
        <w:t>Zistite, koľko bude na farme dospelých králikov a koľko mláďat po jednom a po troch mesiacoch a doplňte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72"/>
        <w:gridCol w:w="3373"/>
        <w:gridCol w:w="3373"/>
      </w:tblGrid>
      <w:tr w:rsidR="0000017F" w:rsidTr="0000017F">
        <w:tc>
          <w:tcPr>
            <w:tcW w:w="3372" w:type="dxa"/>
          </w:tcPr>
          <w:p w:rsidR="0000017F" w:rsidRPr="0000017F" w:rsidRDefault="0000017F" w:rsidP="00523515">
            <w:pPr>
              <w:pStyle w:val="STRUKTURA-N3"/>
              <w:spacing w:before="0" w:after="0"/>
              <w:jc w:val="center"/>
              <w:rPr>
                <w:rFonts w:ascii="Consolas" w:hAnsi="Consolas"/>
                <w:b/>
                <w:smallCaps w:val="0"/>
                <w:color w:val="auto"/>
                <w:sz w:val="24"/>
                <w:szCs w:val="24"/>
              </w:rPr>
            </w:pPr>
            <w:r w:rsidRPr="0000017F"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  <w:t>mesiace</w:t>
            </w:r>
          </w:p>
        </w:tc>
        <w:tc>
          <w:tcPr>
            <w:tcW w:w="3373" w:type="dxa"/>
          </w:tcPr>
          <w:p w:rsidR="0000017F" w:rsidRPr="0000017F" w:rsidRDefault="0000017F" w:rsidP="000F5EC8">
            <w:pPr>
              <w:pStyle w:val="STRUKTURA-N3"/>
              <w:spacing w:before="0" w:after="0"/>
              <w:jc w:val="center"/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</w:pPr>
            <w:r w:rsidRPr="0000017F"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  <w:t>1</w:t>
            </w:r>
          </w:p>
        </w:tc>
        <w:tc>
          <w:tcPr>
            <w:tcW w:w="3373" w:type="dxa"/>
          </w:tcPr>
          <w:p w:rsidR="0000017F" w:rsidRPr="0000017F" w:rsidRDefault="0000017F" w:rsidP="000F5EC8">
            <w:pPr>
              <w:pStyle w:val="STRUKTURA-N3"/>
              <w:spacing w:before="0" w:after="0"/>
              <w:jc w:val="center"/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</w:pPr>
            <w:r w:rsidRPr="0000017F"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  <w:t>3</w:t>
            </w:r>
          </w:p>
        </w:tc>
      </w:tr>
      <w:tr w:rsidR="0000017F" w:rsidTr="0000017F">
        <w:tc>
          <w:tcPr>
            <w:tcW w:w="3372" w:type="dxa"/>
          </w:tcPr>
          <w:p w:rsidR="0000017F" w:rsidRPr="0000017F" w:rsidRDefault="0000017F" w:rsidP="00523515">
            <w:pPr>
              <w:pStyle w:val="STRUKTURA-N3"/>
              <w:spacing w:before="0" w:after="0"/>
              <w:jc w:val="center"/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</w:pPr>
            <w:r w:rsidRPr="0000017F"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  <w:t>dospele</w:t>
            </w:r>
          </w:p>
        </w:tc>
        <w:tc>
          <w:tcPr>
            <w:tcW w:w="3373" w:type="dxa"/>
          </w:tcPr>
          <w:p w:rsidR="0000017F" w:rsidRPr="0000017F" w:rsidRDefault="00414497" w:rsidP="000F5EC8">
            <w:pPr>
              <w:pStyle w:val="STRUKTURA-N3"/>
              <w:spacing w:before="0" w:after="0"/>
              <w:rPr>
                <w:rFonts w:ascii="Consolas" w:hAnsi="Consolas"/>
                <w:smallCaps w:val="0"/>
                <w:color w:val="auto"/>
                <w:sz w:val="24"/>
                <w:szCs w:val="24"/>
              </w:rPr>
            </w:pPr>
            <w:r>
              <w:rPr>
                <w:rFonts w:ascii="Consolas" w:hAnsi="Consolas"/>
                <w:smallCap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3373" w:type="dxa"/>
          </w:tcPr>
          <w:p w:rsidR="0000017F" w:rsidRPr="0000017F" w:rsidRDefault="00414497" w:rsidP="000F5EC8">
            <w:pPr>
              <w:pStyle w:val="STRUKTURA-N3"/>
              <w:spacing w:before="0" w:after="0"/>
              <w:rPr>
                <w:rFonts w:ascii="Consolas" w:hAnsi="Consolas"/>
                <w:smallCaps w:val="0"/>
                <w:color w:val="auto"/>
                <w:sz w:val="24"/>
                <w:szCs w:val="24"/>
              </w:rPr>
            </w:pPr>
            <w:r>
              <w:rPr>
                <w:rFonts w:ascii="Consolas" w:hAnsi="Consolas"/>
                <w:smallCaps w:val="0"/>
                <w:color w:val="auto"/>
                <w:sz w:val="24"/>
                <w:szCs w:val="24"/>
              </w:rPr>
              <w:t>4</w:t>
            </w:r>
          </w:p>
        </w:tc>
      </w:tr>
      <w:tr w:rsidR="0000017F" w:rsidTr="0000017F">
        <w:tc>
          <w:tcPr>
            <w:tcW w:w="3372" w:type="dxa"/>
          </w:tcPr>
          <w:p w:rsidR="0000017F" w:rsidRPr="0000017F" w:rsidRDefault="0000017F" w:rsidP="00523515">
            <w:pPr>
              <w:pStyle w:val="STRUKTURA-N3"/>
              <w:spacing w:before="0" w:after="0"/>
              <w:jc w:val="center"/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</w:pPr>
            <w:r w:rsidRPr="0000017F">
              <w:rPr>
                <w:rFonts w:ascii="Consolas" w:hAnsi="Consolas" w:cs="Courier New"/>
                <w:b/>
                <w:bCs w:val="0"/>
                <w:smallCaps w:val="0"/>
                <w:color w:val="333333"/>
                <w:sz w:val="24"/>
                <w:szCs w:val="24"/>
              </w:rPr>
              <w:t>mlade</w:t>
            </w:r>
          </w:p>
        </w:tc>
        <w:tc>
          <w:tcPr>
            <w:tcW w:w="3373" w:type="dxa"/>
          </w:tcPr>
          <w:p w:rsidR="0000017F" w:rsidRPr="0000017F" w:rsidRDefault="00414497" w:rsidP="000F5EC8">
            <w:pPr>
              <w:pStyle w:val="STRUKTURA-N3"/>
              <w:spacing w:before="0" w:after="0"/>
              <w:rPr>
                <w:rFonts w:ascii="Consolas" w:hAnsi="Consolas"/>
                <w:smallCaps w:val="0"/>
                <w:color w:val="auto"/>
                <w:sz w:val="24"/>
                <w:szCs w:val="24"/>
              </w:rPr>
            </w:pPr>
            <w:r>
              <w:rPr>
                <w:rFonts w:ascii="Consolas" w:hAnsi="Consolas"/>
                <w:smallCaps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3373" w:type="dxa"/>
          </w:tcPr>
          <w:p w:rsidR="0000017F" w:rsidRPr="0000017F" w:rsidRDefault="00414497" w:rsidP="000F5EC8">
            <w:pPr>
              <w:pStyle w:val="STRUKTURA-N3"/>
              <w:spacing w:before="0" w:after="0"/>
              <w:rPr>
                <w:rFonts w:ascii="Consolas" w:hAnsi="Consolas"/>
                <w:smallCaps w:val="0"/>
                <w:color w:val="auto"/>
                <w:sz w:val="24"/>
                <w:szCs w:val="24"/>
              </w:rPr>
            </w:pPr>
            <w:r>
              <w:rPr>
                <w:rFonts w:ascii="Consolas" w:hAnsi="Consolas"/>
                <w:smallCaps w:val="0"/>
                <w:color w:val="auto"/>
                <w:sz w:val="24"/>
                <w:szCs w:val="24"/>
              </w:rPr>
              <w:t>2</w:t>
            </w:r>
          </w:p>
        </w:tc>
      </w:tr>
    </w:tbl>
    <w:p w:rsidR="001D44C9" w:rsidRDefault="001D44C9" w:rsidP="00FA1C77">
      <w:pPr>
        <w:ind w:firstLine="0"/>
      </w:pPr>
    </w:p>
    <w:sectPr w:rsidR="001D44C9" w:rsidSect="00C21DD7">
      <w:headerReference w:type="default" r:id="rId15"/>
      <w:footerReference w:type="default" r:id="rId16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0E1F" w:rsidRDefault="00660E1F" w:rsidP="00387823">
      <w:pPr>
        <w:spacing w:before="0" w:line="240" w:lineRule="auto"/>
      </w:pPr>
      <w:r>
        <w:separator/>
      </w:r>
    </w:p>
  </w:endnote>
  <w:endnote w:type="continuationSeparator" w:id="0">
    <w:p w:rsidR="00660E1F" w:rsidRDefault="00660E1F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515" w:rsidRDefault="00694515" w:rsidP="00694515">
    <w:pPr>
      <w:pStyle w:val="Pta"/>
      <w:tabs>
        <w:tab w:val="clear" w:pos="4536"/>
        <w:tab w:val="clear" w:pos="9072"/>
        <w:tab w:val="left" w:pos="2744"/>
      </w:tabs>
      <w:rPr>
        <w:noProof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3996690</wp:posOffset>
          </wp:positionH>
          <wp:positionV relativeFrom="paragraph">
            <wp:posOffset>150495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4853305</wp:posOffset>
          </wp:positionH>
          <wp:positionV relativeFrom="paragraph">
            <wp:posOffset>116840</wp:posOffset>
          </wp:positionV>
          <wp:extent cx="999490" cy="271145"/>
          <wp:effectExtent l="0" t="0" r="0" b="0"/>
          <wp:wrapNone/>
          <wp:docPr id="12" name="Obrázo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76B27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1962150</wp:posOffset>
          </wp:positionH>
          <wp:positionV relativeFrom="paragraph">
            <wp:posOffset>15240</wp:posOffset>
          </wp:positionV>
          <wp:extent cx="1959610" cy="399415"/>
          <wp:effectExtent l="0" t="0" r="0" b="3175"/>
          <wp:wrapNone/>
          <wp:docPr id="13" name="Obrázo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76B27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41478</wp:posOffset>
          </wp:positionH>
          <wp:positionV relativeFrom="paragraph">
            <wp:posOffset>24765</wp:posOffset>
          </wp:positionV>
          <wp:extent cx="1793240" cy="427355"/>
          <wp:effectExtent l="0" t="0" r="0" b="0"/>
          <wp:wrapNone/>
          <wp:docPr id="14" name="Obrázo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tab/>
    </w:r>
  </w:p>
  <w:p w:rsidR="00694515" w:rsidRPr="00D73674" w:rsidRDefault="00660E1F" w:rsidP="00694515">
    <w:pPr>
      <w:pStyle w:val="Pta"/>
      <w:ind w:firstLine="0"/>
    </w:pPr>
    <w:r>
      <w:rPr>
        <w:rFonts w:cstheme="minorHAnsi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23.65pt;margin-top:9.25pt;width:547.2pt;height:39.7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" stroked="f">
          <v:textbox>
            <w:txbxContent>
              <w:p w:rsidR="00694515" w:rsidRPr="00591924" w:rsidRDefault="00694515" w:rsidP="00694515">
                <w:pPr>
                  <w:pStyle w:val="Zkladnodstavec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  <w:lang w:val="sk-SK"/>
                  </w:rPr>
                </w:pPr>
                <w:r w:rsidRPr="00591924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  <w:lang w:val="sk-SK"/>
                  </w:rPr>
                  <w:t xml:space="preserve">Tento projekt sa realizuje vďaka podpore z Európskeho sociálneho fondu </w:t>
                </w:r>
              </w:p>
              <w:p w:rsidR="00694515" w:rsidRPr="00591924" w:rsidRDefault="00694515" w:rsidP="00694515">
                <w:pPr>
                  <w:pStyle w:val="Zkladnodstavec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  <w:lang w:val="sk-SK"/>
                  </w:rPr>
                </w:pPr>
                <w:r w:rsidRPr="00591924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  <w:lang w:val="sk-SK"/>
                  </w:rPr>
                  <w:t>a Európskeho fondu regionálneho rozvoja v rámci Operačného programu Ľudské zdroje</w:t>
                </w:r>
              </w:p>
              <w:p w:rsidR="00694515" w:rsidRPr="00591924" w:rsidRDefault="00694515" w:rsidP="00694515">
                <w:pPr>
                  <w:pStyle w:val="Zkladnodstavec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20"/>
                    <w:szCs w:val="20"/>
                    <w:lang w:val="sk-SK"/>
                  </w:rPr>
                </w:pPr>
                <w:r w:rsidRPr="00591924">
                  <w:rPr>
                    <w:rFonts w:ascii="Calibri" w:hAnsi="Calibri" w:cs="Calibri"/>
                    <w:b/>
                    <w:bCs/>
                    <w:color w:val="F16531"/>
                    <w:spacing w:val="-6"/>
                    <w:sz w:val="20"/>
                    <w:szCs w:val="20"/>
                    <w:lang w:val="sk-SK" w:bidi="he-IL"/>
                  </w:rPr>
                  <w:t>www.minedu.sk    www.employment.gov.sk/sk/esf/    www.itakademia.sk</w:t>
                </w:r>
              </w:p>
            </w:txbxContent>
          </v:textbox>
          <w10:wrap anchorx="page"/>
        </v:shape>
      </w:pict>
    </w:r>
  </w:p>
  <w:p w:rsidR="00694515" w:rsidRPr="00694515" w:rsidRDefault="00694515" w:rsidP="0069451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0E1F" w:rsidRDefault="00660E1F" w:rsidP="00387823">
      <w:pPr>
        <w:spacing w:before="0" w:line="240" w:lineRule="auto"/>
      </w:pPr>
      <w:r>
        <w:separator/>
      </w:r>
    </w:p>
  </w:footnote>
  <w:footnote w:type="continuationSeparator" w:id="0">
    <w:p w:rsidR="00660E1F" w:rsidRDefault="00660E1F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riekatabuky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851"/>
      <w:gridCol w:w="1843"/>
      <w:gridCol w:w="977"/>
      <w:gridCol w:w="3486"/>
      <w:gridCol w:w="1687"/>
    </w:tblGrid>
    <w:tr w:rsidR="00694515" w:rsidTr="00694515">
      <w:tc>
        <w:tcPr>
          <w:tcW w:w="1134" w:type="dxa"/>
          <w:tcMar>
            <w:left w:w="0" w:type="dxa"/>
            <w:right w:w="0" w:type="dxa"/>
          </w:tcMar>
          <w:vAlign w:val="center"/>
        </w:tcPr>
        <w:p w:rsidR="00694515" w:rsidRDefault="00694515" w:rsidP="00694515">
          <w:pPr>
            <w:pStyle w:val="Hlavika"/>
            <w:tabs>
              <w:tab w:val="clear" w:pos="4536"/>
              <w:tab w:val="clear" w:pos="9072"/>
            </w:tabs>
            <w:ind w:firstLine="0"/>
            <w:jc w:val="center"/>
          </w:pPr>
          <w:r>
            <w:t>--</w:t>
          </w:r>
          <w:r w:rsidR="00DA029C" w:rsidRPr="7BA07C39">
            <w:rPr>
              <w:noProof/>
            </w:rPr>
            <w:fldChar w:fldCharType="begin"/>
          </w:r>
          <w:r>
            <w:instrText xml:space="preserve"> PAGE   \* MERGEFORMAT </w:instrText>
          </w:r>
          <w:r w:rsidR="00DA029C" w:rsidRPr="7BA07C39">
            <w:fldChar w:fldCharType="separate"/>
          </w:r>
          <w:r w:rsidR="00523515">
            <w:rPr>
              <w:noProof/>
            </w:rPr>
            <w:t>2</w:t>
          </w:r>
          <w:r w:rsidR="00DA029C" w:rsidRPr="7BA07C39">
            <w:rPr>
              <w:noProof/>
            </w:rPr>
            <w:fldChar w:fldCharType="end"/>
          </w:r>
          <w:r>
            <w:t>/</w:t>
          </w:r>
          <w:r w:rsidR="00660E1F">
            <w:fldChar w:fldCharType="begin"/>
          </w:r>
          <w:r w:rsidR="00660E1F">
            <w:instrText xml:space="preserve"> NUMPAGES   \* MERGEFORMAT </w:instrText>
          </w:r>
          <w:r w:rsidR="00660E1F">
            <w:fldChar w:fldCharType="separate"/>
          </w:r>
          <w:r w:rsidR="00523515">
            <w:rPr>
              <w:noProof/>
            </w:rPr>
            <w:t>2</w:t>
          </w:r>
          <w:r w:rsidR="00660E1F">
            <w:rPr>
              <w:noProof/>
            </w:rPr>
            <w:fldChar w:fldCharType="end"/>
          </w:r>
          <w:r>
            <w:t>--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694515" w:rsidRDefault="00694515" w:rsidP="00694515">
          <w:pPr>
            <w:pStyle w:val="Hlavika"/>
            <w:tabs>
              <w:tab w:val="clear" w:pos="4536"/>
              <w:tab w:val="clear" w:pos="9072"/>
            </w:tabs>
            <w:ind w:firstLine="0"/>
            <w:jc w:val="center"/>
          </w:pPr>
          <w:r>
            <w:t>SŠ</w:t>
          </w:r>
        </w:p>
      </w:tc>
      <w:tc>
        <w:tcPr>
          <w:tcW w:w="1843" w:type="dxa"/>
          <w:tcMar>
            <w:left w:w="0" w:type="dxa"/>
            <w:right w:w="0" w:type="dxa"/>
          </w:tcMar>
          <w:vAlign w:val="center"/>
        </w:tcPr>
        <w:p w:rsidR="00694515" w:rsidRDefault="00037324" w:rsidP="005B1E39">
          <w:pPr>
            <w:pStyle w:val="Hlavika"/>
            <w:tabs>
              <w:tab w:val="clear" w:pos="4536"/>
              <w:tab w:val="clear" w:pos="9072"/>
            </w:tabs>
            <w:ind w:firstLine="0"/>
            <w:jc w:val="center"/>
          </w:pPr>
          <w:r>
            <w:t xml:space="preserve">Python – test </w:t>
          </w:r>
          <w:r w:rsidR="005B1E39">
            <w:t>4</w:t>
          </w:r>
        </w:p>
      </w:tc>
      <w:tc>
        <w:tcPr>
          <w:tcW w:w="977" w:type="dxa"/>
          <w:tcMar>
            <w:left w:w="0" w:type="dxa"/>
            <w:right w:w="0" w:type="dxa"/>
          </w:tcMar>
          <w:vAlign w:val="center"/>
        </w:tcPr>
        <w:p w:rsidR="00694515" w:rsidRDefault="00694515" w:rsidP="00694515">
          <w:pPr>
            <w:pStyle w:val="Hlavika"/>
            <w:tabs>
              <w:tab w:val="clear" w:pos="4536"/>
              <w:tab w:val="clear" w:pos="9072"/>
            </w:tabs>
            <w:ind w:firstLine="0"/>
            <w:jc w:val="center"/>
          </w:pPr>
          <w:r>
            <w:t>UPJŠ</w:t>
          </w:r>
        </w:p>
      </w:tc>
      <w:tc>
        <w:tcPr>
          <w:tcW w:w="0" w:type="auto"/>
          <w:tcMar>
            <w:left w:w="0" w:type="dxa"/>
            <w:right w:w="0" w:type="dxa"/>
          </w:tcMar>
          <w:vAlign w:val="center"/>
        </w:tcPr>
        <w:p w:rsidR="00694515" w:rsidRDefault="00037324" w:rsidP="00694515">
          <w:pPr>
            <w:pStyle w:val="Hlavika"/>
            <w:tabs>
              <w:tab w:val="clear" w:pos="4536"/>
              <w:tab w:val="clear" w:pos="9072"/>
            </w:tabs>
            <w:ind w:firstLine="0"/>
            <w:jc w:val="center"/>
          </w:pPr>
          <w:r>
            <w:t>Zuzana Tkáčová</w:t>
          </w:r>
        </w:p>
      </w:tc>
      <w:tc>
        <w:tcPr>
          <w:tcW w:w="1687" w:type="dxa"/>
          <w:tcMar>
            <w:left w:w="0" w:type="dxa"/>
            <w:right w:w="0" w:type="dxa"/>
          </w:tcMar>
          <w:vAlign w:val="center"/>
        </w:tcPr>
        <w:p w:rsidR="00037324" w:rsidRDefault="00CF17B8" w:rsidP="005B1E39">
          <w:pPr>
            <w:pStyle w:val="Hlavika"/>
            <w:tabs>
              <w:tab w:val="clear" w:pos="4536"/>
              <w:tab w:val="clear" w:pos="9072"/>
            </w:tabs>
            <w:ind w:firstLine="0"/>
            <w:jc w:val="center"/>
          </w:pPr>
          <w:r>
            <w:t>verzia 201</w:t>
          </w:r>
          <w:r w:rsidR="00570554">
            <w:t>9</w:t>
          </w:r>
          <w:r w:rsidR="001931B7">
            <w:t>1</w:t>
          </w:r>
          <w:r w:rsidR="005B1E39">
            <w:t>111</w:t>
          </w:r>
        </w:p>
      </w:tc>
    </w:tr>
  </w:tbl>
  <w:p w:rsidR="00694515" w:rsidRPr="00694515" w:rsidRDefault="00694515" w:rsidP="00694515">
    <w:pPr>
      <w:pStyle w:val="Hlavik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155CC"/>
    <w:multiLevelType w:val="hybridMultilevel"/>
    <w:tmpl w:val="83ACF3D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 w15:restartNumberingAfterBreak="0">
    <w:nsid w:val="73E7274F"/>
    <w:multiLevelType w:val="hybridMultilevel"/>
    <w:tmpl w:val="6540D5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9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1"/>
  </w:num>
  <w:num w:numId="9">
    <w:abstractNumId w:val="27"/>
  </w:num>
  <w:num w:numId="10">
    <w:abstractNumId w:val="23"/>
  </w:num>
  <w:num w:numId="11">
    <w:abstractNumId w:val="9"/>
  </w:num>
  <w:num w:numId="12">
    <w:abstractNumId w:val="10"/>
  </w:num>
  <w:num w:numId="13">
    <w:abstractNumId w:val="7"/>
  </w:num>
  <w:num w:numId="14">
    <w:abstractNumId w:val="17"/>
  </w:num>
  <w:num w:numId="15">
    <w:abstractNumId w:val="18"/>
  </w:num>
  <w:num w:numId="16">
    <w:abstractNumId w:val="12"/>
  </w:num>
  <w:num w:numId="17">
    <w:abstractNumId w:val="24"/>
  </w:num>
  <w:num w:numId="18">
    <w:abstractNumId w:val="5"/>
  </w:num>
  <w:num w:numId="19">
    <w:abstractNumId w:val="3"/>
  </w:num>
  <w:num w:numId="20">
    <w:abstractNumId w:val="25"/>
  </w:num>
  <w:num w:numId="21">
    <w:abstractNumId w:val="2"/>
  </w:num>
  <w:num w:numId="22">
    <w:abstractNumId w:val="14"/>
  </w:num>
  <w:num w:numId="23">
    <w:abstractNumId w:val="4"/>
  </w:num>
  <w:num w:numId="24">
    <w:abstractNumId w:val="22"/>
  </w:num>
  <w:num w:numId="25">
    <w:abstractNumId w:val="21"/>
  </w:num>
  <w:num w:numId="26">
    <w:abstractNumId w:val="13"/>
  </w:num>
  <w:num w:numId="27">
    <w:abstractNumId w:val="20"/>
  </w:num>
  <w:num w:numId="28">
    <w:abstractNumId w:val="16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0017F"/>
    <w:rsid w:val="000122E0"/>
    <w:rsid w:val="00014BD3"/>
    <w:rsid w:val="00037324"/>
    <w:rsid w:val="000570D0"/>
    <w:rsid w:val="00065D99"/>
    <w:rsid w:val="000770D4"/>
    <w:rsid w:val="000A337A"/>
    <w:rsid w:val="000B1399"/>
    <w:rsid w:val="001133CE"/>
    <w:rsid w:val="001136AE"/>
    <w:rsid w:val="00140895"/>
    <w:rsid w:val="0014150C"/>
    <w:rsid w:val="00145262"/>
    <w:rsid w:val="00146081"/>
    <w:rsid w:val="00163751"/>
    <w:rsid w:val="001662B2"/>
    <w:rsid w:val="00167C9B"/>
    <w:rsid w:val="00176F4D"/>
    <w:rsid w:val="00180DF5"/>
    <w:rsid w:val="00180FDD"/>
    <w:rsid w:val="001927CF"/>
    <w:rsid w:val="001931B7"/>
    <w:rsid w:val="001C4E79"/>
    <w:rsid w:val="001D44C9"/>
    <w:rsid w:val="001D4974"/>
    <w:rsid w:val="001E711A"/>
    <w:rsid w:val="002470B9"/>
    <w:rsid w:val="00257283"/>
    <w:rsid w:val="00264D93"/>
    <w:rsid w:val="002652CF"/>
    <w:rsid w:val="00280F22"/>
    <w:rsid w:val="00281DB8"/>
    <w:rsid w:val="00284E2A"/>
    <w:rsid w:val="00291ACB"/>
    <w:rsid w:val="002A0E43"/>
    <w:rsid w:val="002A4F64"/>
    <w:rsid w:val="002B0034"/>
    <w:rsid w:val="002B0EEB"/>
    <w:rsid w:val="002C3642"/>
    <w:rsid w:val="002C5CF6"/>
    <w:rsid w:val="002D5FFB"/>
    <w:rsid w:val="002E392C"/>
    <w:rsid w:val="002F1ACB"/>
    <w:rsid w:val="003041A7"/>
    <w:rsid w:val="00321B65"/>
    <w:rsid w:val="00322471"/>
    <w:rsid w:val="003224B2"/>
    <w:rsid w:val="003302E5"/>
    <w:rsid w:val="00343D44"/>
    <w:rsid w:val="0035131F"/>
    <w:rsid w:val="00352336"/>
    <w:rsid w:val="003605DD"/>
    <w:rsid w:val="00367ADC"/>
    <w:rsid w:val="00387823"/>
    <w:rsid w:val="003A722C"/>
    <w:rsid w:val="003B6A06"/>
    <w:rsid w:val="003C28CC"/>
    <w:rsid w:val="003C6286"/>
    <w:rsid w:val="004041C6"/>
    <w:rsid w:val="0040629A"/>
    <w:rsid w:val="00414497"/>
    <w:rsid w:val="0042081D"/>
    <w:rsid w:val="0042088F"/>
    <w:rsid w:val="00457CF3"/>
    <w:rsid w:val="00462E28"/>
    <w:rsid w:val="00464BB4"/>
    <w:rsid w:val="00476BF1"/>
    <w:rsid w:val="0049026D"/>
    <w:rsid w:val="00497892"/>
    <w:rsid w:val="004D1A98"/>
    <w:rsid w:val="004F398B"/>
    <w:rsid w:val="00501217"/>
    <w:rsid w:val="00523515"/>
    <w:rsid w:val="00540D9F"/>
    <w:rsid w:val="0055420E"/>
    <w:rsid w:val="0056362F"/>
    <w:rsid w:val="00570554"/>
    <w:rsid w:val="00574558"/>
    <w:rsid w:val="00574902"/>
    <w:rsid w:val="005844AF"/>
    <w:rsid w:val="005A70A4"/>
    <w:rsid w:val="005B1E39"/>
    <w:rsid w:val="005F59DE"/>
    <w:rsid w:val="00611A99"/>
    <w:rsid w:val="00620348"/>
    <w:rsid w:val="006214B1"/>
    <w:rsid w:val="00624F50"/>
    <w:rsid w:val="0064666C"/>
    <w:rsid w:val="00660E1F"/>
    <w:rsid w:val="0068527B"/>
    <w:rsid w:val="00694515"/>
    <w:rsid w:val="006A664B"/>
    <w:rsid w:val="006B4BF2"/>
    <w:rsid w:val="006C47FA"/>
    <w:rsid w:val="006E4589"/>
    <w:rsid w:val="006F60CC"/>
    <w:rsid w:val="007028C8"/>
    <w:rsid w:val="00727A51"/>
    <w:rsid w:val="0076785A"/>
    <w:rsid w:val="00773027"/>
    <w:rsid w:val="0077403E"/>
    <w:rsid w:val="007749F5"/>
    <w:rsid w:val="00781556"/>
    <w:rsid w:val="00785FDA"/>
    <w:rsid w:val="007A0C89"/>
    <w:rsid w:val="007D23BE"/>
    <w:rsid w:val="007D6759"/>
    <w:rsid w:val="008025C1"/>
    <w:rsid w:val="00810FCF"/>
    <w:rsid w:val="00812126"/>
    <w:rsid w:val="00817E88"/>
    <w:rsid w:val="00824174"/>
    <w:rsid w:val="0083386C"/>
    <w:rsid w:val="00857BFE"/>
    <w:rsid w:val="00862CEC"/>
    <w:rsid w:val="00866118"/>
    <w:rsid w:val="00867149"/>
    <w:rsid w:val="008731E5"/>
    <w:rsid w:val="0088268E"/>
    <w:rsid w:val="00884B3B"/>
    <w:rsid w:val="008A2DDF"/>
    <w:rsid w:val="008D7971"/>
    <w:rsid w:val="0090017D"/>
    <w:rsid w:val="00906FD6"/>
    <w:rsid w:val="00930E44"/>
    <w:rsid w:val="00931A67"/>
    <w:rsid w:val="0093499E"/>
    <w:rsid w:val="00942A19"/>
    <w:rsid w:val="00954625"/>
    <w:rsid w:val="00986F11"/>
    <w:rsid w:val="00995E53"/>
    <w:rsid w:val="009A19C0"/>
    <w:rsid w:val="009A4A69"/>
    <w:rsid w:val="009A66F7"/>
    <w:rsid w:val="009B4331"/>
    <w:rsid w:val="009D565C"/>
    <w:rsid w:val="009D6475"/>
    <w:rsid w:val="009E0D99"/>
    <w:rsid w:val="009E5CF0"/>
    <w:rsid w:val="009F4D9F"/>
    <w:rsid w:val="00A04EC9"/>
    <w:rsid w:val="00A14399"/>
    <w:rsid w:val="00A21F9A"/>
    <w:rsid w:val="00A25D38"/>
    <w:rsid w:val="00A56A63"/>
    <w:rsid w:val="00A7746A"/>
    <w:rsid w:val="00AC6740"/>
    <w:rsid w:val="00AD1633"/>
    <w:rsid w:val="00AD5161"/>
    <w:rsid w:val="00AD5808"/>
    <w:rsid w:val="00AE41C7"/>
    <w:rsid w:val="00AF04CB"/>
    <w:rsid w:val="00AF4D61"/>
    <w:rsid w:val="00AF4EDF"/>
    <w:rsid w:val="00B0000C"/>
    <w:rsid w:val="00B014B0"/>
    <w:rsid w:val="00B3139D"/>
    <w:rsid w:val="00B37E4F"/>
    <w:rsid w:val="00B418E4"/>
    <w:rsid w:val="00B625B9"/>
    <w:rsid w:val="00B80B19"/>
    <w:rsid w:val="00B930C0"/>
    <w:rsid w:val="00BA35BE"/>
    <w:rsid w:val="00BA4A3F"/>
    <w:rsid w:val="00BC4917"/>
    <w:rsid w:val="00BD6240"/>
    <w:rsid w:val="00BE7A25"/>
    <w:rsid w:val="00BF6A3D"/>
    <w:rsid w:val="00C078AC"/>
    <w:rsid w:val="00C103D7"/>
    <w:rsid w:val="00C11D34"/>
    <w:rsid w:val="00C21DD7"/>
    <w:rsid w:val="00C31EF1"/>
    <w:rsid w:val="00C3542D"/>
    <w:rsid w:val="00C53AD7"/>
    <w:rsid w:val="00C558AD"/>
    <w:rsid w:val="00C62945"/>
    <w:rsid w:val="00C9765B"/>
    <w:rsid w:val="00CB531B"/>
    <w:rsid w:val="00CE1F48"/>
    <w:rsid w:val="00CF17B8"/>
    <w:rsid w:val="00CF2E22"/>
    <w:rsid w:val="00CF6FD2"/>
    <w:rsid w:val="00D01B78"/>
    <w:rsid w:val="00D2196D"/>
    <w:rsid w:val="00D50FCE"/>
    <w:rsid w:val="00D62E7F"/>
    <w:rsid w:val="00D660EA"/>
    <w:rsid w:val="00D82E96"/>
    <w:rsid w:val="00D92B1F"/>
    <w:rsid w:val="00DA029C"/>
    <w:rsid w:val="00DA1F38"/>
    <w:rsid w:val="00DA3598"/>
    <w:rsid w:val="00DC7845"/>
    <w:rsid w:val="00DD0A3E"/>
    <w:rsid w:val="00DD2225"/>
    <w:rsid w:val="00DE7DD0"/>
    <w:rsid w:val="00DF2A07"/>
    <w:rsid w:val="00DF5C10"/>
    <w:rsid w:val="00E00950"/>
    <w:rsid w:val="00E01BC9"/>
    <w:rsid w:val="00E077D8"/>
    <w:rsid w:val="00E11217"/>
    <w:rsid w:val="00E405AB"/>
    <w:rsid w:val="00E41574"/>
    <w:rsid w:val="00E43F3B"/>
    <w:rsid w:val="00E5655C"/>
    <w:rsid w:val="00E74E7D"/>
    <w:rsid w:val="00E80B03"/>
    <w:rsid w:val="00E917EE"/>
    <w:rsid w:val="00E97D18"/>
    <w:rsid w:val="00EC11EB"/>
    <w:rsid w:val="00EC2763"/>
    <w:rsid w:val="00EE4CF1"/>
    <w:rsid w:val="00EF0B04"/>
    <w:rsid w:val="00F373C1"/>
    <w:rsid w:val="00F44AD6"/>
    <w:rsid w:val="00F452C9"/>
    <w:rsid w:val="00F7081C"/>
    <w:rsid w:val="00F71DE5"/>
    <w:rsid w:val="00F74E60"/>
    <w:rsid w:val="00F97A3E"/>
    <w:rsid w:val="00FA1C77"/>
    <w:rsid w:val="00FA4865"/>
    <w:rsid w:val="00FB23E2"/>
    <w:rsid w:val="00FC558A"/>
    <w:rsid w:val="00FC620B"/>
    <w:rsid w:val="00FC694D"/>
    <w:rsid w:val="00FC6E19"/>
    <w:rsid w:val="00FD01EB"/>
    <w:rsid w:val="00FD1B7B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FA78F4"/>
  <w15:docId w15:val="{DB2FBB5A-A501-41D1-9956-F42B73BB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4D1A98"/>
    <w:pPr>
      <w:spacing w:before="0" w:line="240" w:lineRule="auto"/>
      <w:ind w:firstLine="0"/>
      <w:jc w:val="left"/>
    </w:pPr>
    <w:rPr>
      <w:rFonts w:asciiTheme="minorHAnsi" w:hAnsiTheme="minorHAnsi"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D01B78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D01B78"/>
    <w:rPr>
      <w:rFonts w:eastAsiaTheme="majorEastAsia" w:cstheme="majorBidi"/>
      <w:b/>
      <w:bC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paragraph" w:customStyle="1" w:styleId="Zkladnodstavec">
    <w:name w:val="[Základní odstavec]"/>
    <w:basedOn w:val="Normlny"/>
    <w:uiPriority w:val="99"/>
    <w:rsid w:val="00694515"/>
    <w:pPr>
      <w:tabs>
        <w:tab w:val="clear" w:pos="709"/>
      </w:tabs>
      <w:adjustRightInd w:val="0"/>
      <w:spacing w:before="0" w:after="0"/>
      <w:ind w:firstLine="0"/>
      <w:jc w:val="left"/>
      <w:textAlignment w:val="center"/>
    </w:pPr>
    <w:rPr>
      <w:rFonts w:ascii="Minion Pro" w:eastAsiaTheme="minorHAnsi" w:hAnsi="Minion Pro" w:cs="Minion Pro"/>
      <w:bCs w:val="0"/>
      <w:color w:val="000000"/>
      <w:szCs w:val="24"/>
      <w:lang w:val="cs-CZ" w:eastAsia="en-US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70554"/>
    <w:pPr>
      <w:spacing w:before="0" w:after="0" w:line="240" w:lineRule="auto"/>
    </w:pPr>
    <w:rPr>
      <w:sz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70554"/>
    <w:rPr>
      <w:rFonts w:ascii="Calibri" w:eastAsia="Times New Roman" w:hAnsi="Calibri" w:cs="Tahoma"/>
      <w:bCs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5705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0E5B-D83E-4057-B9E0-C3ADFEA7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28</cp:revision>
  <cp:lastPrinted>2019-10-28T08:17:00Z</cp:lastPrinted>
  <dcterms:created xsi:type="dcterms:W3CDTF">2019-09-15T19:50:00Z</dcterms:created>
  <dcterms:modified xsi:type="dcterms:W3CDTF">2020-04-21T07:54:00Z</dcterms:modified>
</cp:coreProperties>
</file>