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B50" w:rsidRDefault="00A816AF" w:rsidP="00A816A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DRUHY  EPOSOV</w:t>
      </w:r>
    </w:p>
    <w:p w:rsidR="00A816AF" w:rsidRDefault="00A816AF" w:rsidP="00A816AF">
      <w:pPr>
        <w:rPr>
          <w:rFonts w:ascii="Arial" w:hAnsi="Arial" w:cs="Arial"/>
          <w:b/>
          <w:sz w:val="24"/>
          <w:szCs w:val="24"/>
        </w:rPr>
      </w:pPr>
    </w:p>
    <w:p w:rsidR="00A816AF" w:rsidRDefault="00A816AF" w:rsidP="00A816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HISTORICKÝ EPOS</w:t>
      </w:r>
    </w:p>
    <w:p w:rsidR="00A816AF" w:rsidRDefault="00A816AF" w:rsidP="00350E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tematicky čerpal zo starých povestí a vychádzal zo skutočných dejinných udalostí</w:t>
      </w:r>
    </w:p>
    <w:p w:rsidR="00A816AF" w:rsidRDefault="00A816AF" w:rsidP="00350E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kompozíciou sa môže líšiť od hrdinských eposov</w:t>
      </w:r>
    </w:p>
    <w:p w:rsidR="00A816AF" w:rsidRDefault="00A816AF" w:rsidP="00A816A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je typický pre obdobie renesancie a klasicizmu</w:t>
      </w:r>
    </w:p>
    <w:p w:rsidR="00A816AF" w:rsidRDefault="00A816AF" w:rsidP="00A816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(napr. J. Hollý: </w:t>
      </w:r>
      <w:proofErr w:type="spellStart"/>
      <w:r>
        <w:rPr>
          <w:rFonts w:ascii="Arial" w:hAnsi="Arial" w:cs="Arial"/>
          <w:sz w:val="24"/>
          <w:szCs w:val="24"/>
        </w:rPr>
        <w:t>Svatopluk</w:t>
      </w:r>
      <w:proofErr w:type="spellEnd"/>
      <w:r>
        <w:rPr>
          <w:rFonts w:ascii="Arial" w:hAnsi="Arial" w:cs="Arial"/>
          <w:sz w:val="24"/>
          <w:szCs w:val="24"/>
        </w:rPr>
        <w:t>, Sláv)</w:t>
      </w:r>
    </w:p>
    <w:p w:rsidR="00A816AF" w:rsidRDefault="00A816AF" w:rsidP="00A816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IDYLICKÝ EPOS</w:t>
      </w:r>
    </w:p>
    <w:p w:rsidR="00A816AF" w:rsidRDefault="00A816AF" w:rsidP="00A816AF">
      <w:pPr>
        <w:rPr>
          <w:rFonts w:ascii="Arial" w:hAnsi="Arial" w:cs="Arial"/>
          <w:sz w:val="24"/>
          <w:szCs w:val="24"/>
        </w:rPr>
      </w:pPr>
      <w:r w:rsidRPr="00A816AF">
        <w:rPr>
          <w:rFonts w:ascii="Arial" w:hAnsi="Arial" w:cs="Arial"/>
          <w:sz w:val="24"/>
          <w:szCs w:val="24"/>
        </w:rPr>
        <w:t>- viaže sa na udalosti z dedinského prostredia</w:t>
      </w:r>
      <w:r>
        <w:rPr>
          <w:rFonts w:ascii="Arial" w:hAnsi="Arial" w:cs="Arial"/>
          <w:sz w:val="24"/>
          <w:szCs w:val="24"/>
        </w:rPr>
        <w:t>, je blízky prírode</w:t>
      </w:r>
    </w:p>
    <w:p w:rsidR="00A816AF" w:rsidRDefault="00A816AF" w:rsidP="00A816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KOMICKÝ EPOS</w:t>
      </w:r>
    </w:p>
    <w:p w:rsidR="00A816AF" w:rsidRDefault="00A816AF" w:rsidP="00350E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vznikol ako paródia hrdinského eposu už v období antiky</w:t>
      </w:r>
    </w:p>
    <w:p w:rsidR="00A816AF" w:rsidRDefault="00A816AF" w:rsidP="00A816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bol paródiou na homérske eposy</w:t>
      </w:r>
    </w:p>
    <w:p w:rsidR="00350E67" w:rsidRDefault="00350E67" w:rsidP="00A816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ZVIERACÍ EPOS</w:t>
      </w:r>
    </w:p>
    <w:p w:rsidR="00350E67" w:rsidRDefault="00350E67" w:rsidP="00350E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je paralelou hrdinského eposu, jeho hrdinami sú zvieratá</w:t>
      </w:r>
    </w:p>
    <w:p w:rsidR="00350E67" w:rsidRDefault="00350E67" w:rsidP="00A816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vznikol v stredoveku z ľudových rozprávaní o zvieratách</w:t>
      </w:r>
    </w:p>
    <w:p w:rsidR="00350E67" w:rsidRDefault="00350E67" w:rsidP="00A816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DUCHOVNÝ EPOS</w:t>
      </w:r>
    </w:p>
    <w:p w:rsidR="00350E67" w:rsidRDefault="00350E67" w:rsidP="00350E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námety čerpal z Biblie a slúžil potrebám náboženstva</w:t>
      </w:r>
    </w:p>
    <w:p w:rsidR="00350E67" w:rsidRDefault="00350E67" w:rsidP="00350E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bol prostriedkom na vyslovenie aktuálnych dobových názorov</w:t>
      </w:r>
    </w:p>
    <w:p w:rsidR="00350E67" w:rsidRDefault="00350E67" w:rsidP="00350E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(napr. </w:t>
      </w:r>
      <w:proofErr w:type="spellStart"/>
      <w:r>
        <w:rPr>
          <w:rFonts w:ascii="Arial" w:hAnsi="Arial" w:cs="Arial"/>
          <w:sz w:val="24"/>
          <w:szCs w:val="24"/>
        </w:rPr>
        <w:t>John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Milton</w:t>
      </w:r>
      <w:proofErr w:type="spellEnd"/>
      <w:r>
        <w:rPr>
          <w:rFonts w:ascii="Arial" w:hAnsi="Arial" w:cs="Arial"/>
          <w:sz w:val="24"/>
          <w:szCs w:val="24"/>
        </w:rPr>
        <w:t>: Stratený raj)</w:t>
      </w:r>
    </w:p>
    <w:p w:rsidR="00350E67" w:rsidRDefault="00C83C66" w:rsidP="00350E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 MODERNÝ EPOS</w:t>
      </w:r>
    </w:p>
    <w:p w:rsidR="00C83C66" w:rsidRDefault="00C83C66" w:rsidP="00C83C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týmto názvom sa označujú veľké epické skladby od čias romantizmu</w:t>
      </w:r>
    </w:p>
    <w:p w:rsidR="00C83C66" w:rsidRDefault="00C83C66" w:rsidP="00C83C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zobrazujú osobné zážitky</w:t>
      </w:r>
    </w:p>
    <w:p w:rsidR="00C83C66" w:rsidRDefault="00C83C66" w:rsidP="00C83C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epická literatúra vstrebáva lyrické prvky, a tak vznikajú lyricko-epické skladby</w:t>
      </w:r>
    </w:p>
    <w:p w:rsidR="00474ED1" w:rsidRDefault="00474ED1" w:rsidP="00C83C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(napr. J. </w:t>
      </w:r>
      <w:proofErr w:type="spellStart"/>
      <w:r>
        <w:rPr>
          <w:rFonts w:ascii="Arial" w:hAnsi="Arial" w:cs="Arial"/>
          <w:sz w:val="24"/>
          <w:szCs w:val="24"/>
        </w:rPr>
        <w:t>Botto</w:t>
      </w:r>
      <w:proofErr w:type="spellEnd"/>
      <w:r>
        <w:rPr>
          <w:rFonts w:ascii="Arial" w:hAnsi="Arial" w:cs="Arial"/>
          <w:sz w:val="24"/>
          <w:szCs w:val="24"/>
        </w:rPr>
        <w:t xml:space="preserve">: Smrť Jánošíkova, A. </w:t>
      </w:r>
      <w:proofErr w:type="spellStart"/>
      <w:r>
        <w:rPr>
          <w:rFonts w:ascii="Arial" w:hAnsi="Arial" w:cs="Arial"/>
          <w:sz w:val="24"/>
          <w:szCs w:val="24"/>
        </w:rPr>
        <w:t>Sládkovič</w:t>
      </w:r>
      <w:proofErr w:type="spellEnd"/>
      <w:r>
        <w:rPr>
          <w:rFonts w:ascii="Arial" w:hAnsi="Arial" w:cs="Arial"/>
          <w:sz w:val="24"/>
          <w:szCs w:val="24"/>
        </w:rPr>
        <w:t xml:space="preserve">: Detvan, </w:t>
      </w:r>
    </w:p>
    <w:p w:rsidR="00474ED1" w:rsidRPr="00C83C66" w:rsidRDefault="00474ED1" w:rsidP="00C83C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P. O. Hviezdoslav: Hájnikova žena)</w:t>
      </w:r>
    </w:p>
    <w:p w:rsidR="00A816AF" w:rsidRPr="00A816AF" w:rsidRDefault="00A816AF" w:rsidP="00A816AF">
      <w:pPr>
        <w:rPr>
          <w:rFonts w:ascii="Arial" w:hAnsi="Arial" w:cs="Arial"/>
          <w:sz w:val="24"/>
          <w:szCs w:val="24"/>
        </w:rPr>
      </w:pPr>
    </w:p>
    <w:p w:rsidR="00A816AF" w:rsidRPr="00A816AF" w:rsidRDefault="00A816AF" w:rsidP="00A816AF">
      <w:pPr>
        <w:rPr>
          <w:rFonts w:ascii="Arial" w:hAnsi="Arial" w:cs="Arial"/>
          <w:sz w:val="24"/>
          <w:szCs w:val="24"/>
        </w:rPr>
      </w:pPr>
    </w:p>
    <w:sectPr w:rsidR="00A816AF" w:rsidRPr="00A816AF" w:rsidSect="00346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16AF"/>
    <w:rsid w:val="000D3763"/>
    <w:rsid w:val="00346B50"/>
    <w:rsid w:val="00350E67"/>
    <w:rsid w:val="00474ED1"/>
    <w:rsid w:val="00870AA8"/>
    <w:rsid w:val="00A816AF"/>
    <w:rsid w:val="00C83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376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2020-03-16T15:45:00Z</dcterms:created>
  <dcterms:modified xsi:type="dcterms:W3CDTF">2020-03-16T16:17:00Z</dcterms:modified>
</cp:coreProperties>
</file>