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实施FAQ</w:t>
      </w:r>
    </w:p>
    <w:p>
      <w:pPr>
        <w:numPr>
          <w:ilvl w:val="0"/>
          <w:numId w:val="2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问题描述:  溧水、高淳能ping通能直连ssh能登陆小站web页面，但无法远程ssh</w:t>
      </w:r>
    </w:p>
    <w:p>
      <w:pPr>
        <w:numPr>
          <w:ilvl w:val="0"/>
          <w:numId w:val="0"/>
        </w:numPr>
        <w:bidi w:val="0"/>
        <w:ind w:left="1470" w:leftChars="4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解决方案:  经排查，ssh的22端口被禁用，需要更改为622端口，详见附件1--《ssh端口修改方法》</w:t>
      </w:r>
    </w:p>
    <w:p>
      <w:pPr>
        <w:numPr>
          <w:ilvl w:val="0"/>
          <w:numId w:val="0"/>
        </w:numPr>
        <w:bidi w:val="0"/>
        <w:ind w:left="1470" w:leftChars="400" w:hanging="630" w:hangingChars="30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问题描述:  营业厅或附近几个营业厅相互能ping通，但远一点无法ping通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解决方案:  传输过程中的某个交换机不通导致，联系信通排查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问题描述: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解决方案: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问题描述: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解决方案: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问题描述: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解决方案: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bidi w:val="0"/>
        <w:ind w:left="420"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维护FAQ</w:t>
      </w:r>
    </w:p>
    <w:p>
      <w:pPr>
        <w:numPr>
          <w:ilvl w:val="0"/>
          <w:numId w:val="3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问题描述:  应用程序main_station无法从服务器下发</w:t>
      </w:r>
    </w:p>
    <w:p>
      <w:pPr>
        <w:numPr>
          <w:ilvl w:val="0"/>
          <w:numId w:val="0"/>
        </w:numPr>
        <w:bidi w:val="0"/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解决方案:  小站sftp服务需要开启，在进入开发者模式前，输入sftp enable即可  </w:t>
      </w:r>
    </w:p>
    <w:p>
      <w:pPr>
        <w:numPr>
          <w:ilvl w:val="0"/>
          <w:numId w:val="0"/>
        </w:numPr>
        <w:bidi w:val="0"/>
        <w:ind w:left="420" w:leftChars="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问题描述:  [摄像头管理]中相机状态不在线</w:t>
      </w:r>
    </w:p>
    <w:p>
      <w:pPr>
        <w:numPr>
          <w:ilvl w:val="0"/>
          <w:numId w:val="0"/>
        </w:numPr>
        <w:tabs>
          <w:tab w:val="left" w:pos="312"/>
        </w:tabs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解决方案:  小站路径/opt/mount/storage/station/tools下有工具player，复制相机的rtsp地址，用命令： ./player rtsp地址。如果报401错误，则说明密码不对；如果拉不到流，则说明rtsp格式不对；如果可以拉流，检查同一个营业厅的相机命名是否有重复，重复命名会造成第二个相机被忽略；如果还有问题，联络实施重启相机；</w:t>
      </w:r>
    </w:p>
    <w:p>
      <w:pPr>
        <w:numPr>
          <w:ilvl w:val="0"/>
          <w:numId w:val="0"/>
        </w:numPr>
        <w:tabs>
          <w:tab w:val="left" w:pos="312"/>
        </w:tabs>
        <w:bidi w:val="0"/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问题描述:  应用程序main_station可以启动，但是ps -ef|grep main_station的持续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时间一直不增长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解决方案:  目前发现分配内网IP错误会导致此问题，联系信通重新分配IP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问题描述:  应用程序main_station无法启动，日志中报错：server response error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解决方案:  启动前需与服务器时间对时，误差务必保证在一分钟之内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问题描述:  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解决方案:  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问题描述:  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解决方案: 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问题描述:  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解决方案: 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问题描述:  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解决方案: 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问题描述:  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解决方案: 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问题描述:  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解决方案: 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F769DC"/>
    <w:multiLevelType w:val="singleLevel"/>
    <w:tmpl w:val="95F769D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1F17EEAE"/>
    <w:multiLevelType w:val="singleLevel"/>
    <w:tmpl w:val="1F17EE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BC64328"/>
    <w:multiLevelType w:val="multilevel"/>
    <w:tmpl w:val="5BC643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E0938"/>
    <w:rsid w:val="02A82D87"/>
    <w:rsid w:val="04A8761E"/>
    <w:rsid w:val="04FD501B"/>
    <w:rsid w:val="06D55B1B"/>
    <w:rsid w:val="07AC57F5"/>
    <w:rsid w:val="096C5510"/>
    <w:rsid w:val="0E43692C"/>
    <w:rsid w:val="10906027"/>
    <w:rsid w:val="116D1532"/>
    <w:rsid w:val="11FD18AB"/>
    <w:rsid w:val="12F31122"/>
    <w:rsid w:val="19651E47"/>
    <w:rsid w:val="1ABC64AC"/>
    <w:rsid w:val="1E7B64D7"/>
    <w:rsid w:val="1FC96027"/>
    <w:rsid w:val="21DB5A39"/>
    <w:rsid w:val="26027CC1"/>
    <w:rsid w:val="26593D3B"/>
    <w:rsid w:val="267D71C7"/>
    <w:rsid w:val="27B52647"/>
    <w:rsid w:val="290A502A"/>
    <w:rsid w:val="2C016F0F"/>
    <w:rsid w:val="2EF37F4A"/>
    <w:rsid w:val="327160BF"/>
    <w:rsid w:val="385A50F7"/>
    <w:rsid w:val="38EE20B9"/>
    <w:rsid w:val="3F6B33AF"/>
    <w:rsid w:val="3F766996"/>
    <w:rsid w:val="3FD972C9"/>
    <w:rsid w:val="41007FFC"/>
    <w:rsid w:val="42236822"/>
    <w:rsid w:val="425C2CFB"/>
    <w:rsid w:val="45A9783C"/>
    <w:rsid w:val="4A061985"/>
    <w:rsid w:val="4A2D1D8A"/>
    <w:rsid w:val="4A9F2E36"/>
    <w:rsid w:val="4B291609"/>
    <w:rsid w:val="4D7927C8"/>
    <w:rsid w:val="4D8D6239"/>
    <w:rsid w:val="4E765589"/>
    <w:rsid w:val="51BA73FD"/>
    <w:rsid w:val="547A6CDD"/>
    <w:rsid w:val="55B43017"/>
    <w:rsid w:val="57BB61F8"/>
    <w:rsid w:val="57E57370"/>
    <w:rsid w:val="5C4918C5"/>
    <w:rsid w:val="5D4461DC"/>
    <w:rsid w:val="5F126DD1"/>
    <w:rsid w:val="5FD05942"/>
    <w:rsid w:val="60B416D3"/>
    <w:rsid w:val="61F322BB"/>
    <w:rsid w:val="639A31D4"/>
    <w:rsid w:val="667271AD"/>
    <w:rsid w:val="6B5C6AFA"/>
    <w:rsid w:val="6FEC4275"/>
    <w:rsid w:val="729D12C4"/>
    <w:rsid w:val="73776882"/>
    <w:rsid w:val="73BA7034"/>
    <w:rsid w:val="740C3404"/>
    <w:rsid w:val="758A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2020-08-04T01:56:00Z</dcterms:created>
  <dc:creator>admin</dc:creator>
  <cp:lastModifiedBy>李成龙</cp:lastModifiedBy>
  <dcterms:modified xsi:type="dcterms:W3CDTF">2020-08-10T02:11:08Z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