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4F82" w14:textId="3667A17C" w:rsidR="00DF0747" w:rsidRDefault="00DF0747" w:rsidP="00DF0747">
      <w:pPr>
        <w:pStyle w:val="Heading1"/>
      </w:pPr>
      <w:r>
        <w:t>How to Search</w:t>
      </w:r>
      <w:r w:rsidR="00BE403E">
        <w:t xml:space="preserve"> for</w:t>
      </w:r>
      <w:bookmarkStart w:id="0" w:name="_GoBack"/>
      <w:bookmarkEnd w:id="0"/>
      <w:r>
        <w:t xml:space="preserve"> Items by Retention Period in Office 365 Exchange Online </w:t>
      </w:r>
    </w:p>
    <w:p w14:paraId="26B5F39D" w14:textId="77777777" w:rsidR="00DF0747" w:rsidRDefault="00DF0747" w:rsidP="00DF0747">
      <w:pPr>
        <w:pStyle w:val="Heading2"/>
      </w:pPr>
      <w:r>
        <w:t>Introduction</w:t>
      </w:r>
    </w:p>
    <w:p w14:paraId="2D4F8928" w14:textId="796EAC27" w:rsidR="00DF0747" w:rsidRDefault="00DF0747" w:rsidP="00DF0747">
      <w:r>
        <w:t>Now we can easily search</w:t>
      </w:r>
      <w:r w:rsidR="00C868B3">
        <w:t xml:space="preserve"> for</w:t>
      </w:r>
      <w:r>
        <w:t xml:space="preserve"> email messages </w:t>
      </w:r>
      <w:r w:rsidR="007056AA">
        <w:t>by</w:t>
      </w:r>
      <w:r>
        <w:t xml:space="preserve"> retention policy in Outlook. But this feature is not available in Outlook Web App(OWA). In this application, we demonstrate how to search </w:t>
      </w:r>
      <w:r w:rsidR="00C868B3">
        <w:t xml:space="preserve">for </w:t>
      </w:r>
      <w:r>
        <w:t xml:space="preserve">email messages </w:t>
      </w:r>
      <w:r w:rsidR="007056AA">
        <w:t>by</w:t>
      </w:r>
      <w:r>
        <w:t xml:space="preserve"> retention policy enabled in Office 365 Exchange Online by using Exchange Web Service Managed API.</w:t>
      </w:r>
    </w:p>
    <w:p w14:paraId="5F4D8312" w14:textId="2525F126" w:rsidR="00DF0747" w:rsidRDefault="2525F126" w:rsidP="00DF0747">
      <w:r>
        <w:t>We use the following extend properties to search and get the information: 1. PidTagRetentionPeriod (Property ID:0x301A);2. PidTagRetentionDate (Property ID:0x301C).</w:t>
      </w:r>
    </w:p>
    <w:p w14:paraId="3BAA2494" w14:textId="77777777" w:rsidR="00DF0747" w:rsidRDefault="00DF0747" w:rsidP="00DF0747">
      <w:pPr>
        <w:pStyle w:val="Heading2"/>
      </w:pPr>
      <w:r>
        <w:t>Running the Sample</w:t>
      </w:r>
    </w:p>
    <w:p w14:paraId="094A0FD8" w14:textId="7E7FDF78" w:rsidR="00DF0747" w:rsidRDefault="00DF0747" w:rsidP="00DF0747">
      <w:r>
        <w:t xml:space="preserve">Press F5 to run the sample, </w:t>
      </w:r>
      <w:r w:rsidR="00C868B3">
        <w:t>you will get the following</w:t>
      </w:r>
      <w:r>
        <w:t xml:space="preserve"> result.</w:t>
      </w:r>
    </w:p>
    <w:p w14:paraId="794E8F48" w14:textId="77777777" w:rsidR="00DF0747" w:rsidRDefault="00DF0747" w:rsidP="00DF0747">
      <w:r>
        <w:t>First, we input the retention periods that we want to search by. We can input multiple periods that are separated by space.</w:t>
      </w:r>
    </w:p>
    <w:p w14:paraId="55DBB7BD" w14:textId="77777777" w:rsidR="00DF0747" w:rsidRDefault="00DF0747" w:rsidP="00DF0747">
      <w:r>
        <w:rPr>
          <w:noProof/>
        </w:rPr>
        <w:drawing>
          <wp:inline distT="0" distB="0" distL="0" distR="0" wp14:anchorId="0E292200" wp14:editId="5B0A17D1">
            <wp:extent cx="5972175" cy="35242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ADCA" w14:textId="44F239F5" w:rsidR="00DF0747" w:rsidRDefault="00DF0747" w:rsidP="00DF0747">
      <w:r>
        <w:t xml:space="preserve">Then, we use our account to connect </w:t>
      </w:r>
      <w:r w:rsidR="007056AA">
        <w:t xml:space="preserve">to </w:t>
      </w:r>
      <w:r>
        <w:t>the Exchange Online.</w:t>
      </w:r>
    </w:p>
    <w:p w14:paraId="3F2C204F" w14:textId="4A9D2DF4" w:rsidR="00DF0747" w:rsidRDefault="00DF0747" w:rsidP="00DF0747">
      <w:r>
        <w:rPr>
          <w:noProof/>
        </w:rPr>
        <w:drawing>
          <wp:inline distT="0" distB="0" distL="0" distR="0" wp14:anchorId="2D408126" wp14:editId="6398FE39">
            <wp:extent cx="5172075" cy="600075"/>
            <wp:effectExtent l="0" t="0" r="9525" b="9525"/>
            <wp:docPr id="8233127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E42D" w14:textId="10D6000C" w:rsidR="4A9D2DF4" w:rsidRDefault="10D6000C">
      <w:r w:rsidRPr="10D6000C">
        <w:rPr>
          <w:rFonts w:ascii="Calibri" w:eastAsia="Calibri" w:hAnsi="Calibri" w:cs="Calibri"/>
        </w:rPr>
        <w:t xml:space="preserve">Once the connection is successful, we'll get the search results. </w:t>
      </w:r>
    </w:p>
    <w:p w14:paraId="2A4AD222" w14:textId="77777777" w:rsidR="00DF0747" w:rsidRDefault="00DF0747" w:rsidP="00DF0747">
      <w:r>
        <w:rPr>
          <w:noProof/>
        </w:rPr>
        <w:drawing>
          <wp:inline distT="0" distB="0" distL="0" distR="0" wp14:anchorId="12980AF8" wp14:editId="6DE97E38">
            <wp:extent cx="5867400" cy="59055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3932" w14:textId="1BA64386" w:rsidR="00DF0747" w:rsidRDefault="00DF0747" w:rsidP="00DF0747">
      <w:r>
        <w:t>We can also input char-‘*’ first to get all the messages that are applied the retention policies.</w:t>
      </w:r>
    </w:p>
    <w:p w14:paraId="39DAFAA5" w14:textId="77777777" w:rsidR="00DF0747" w:rsidRDefault="00DF0747" w:rsidP="00DF0747">
      <w:r>
        <w:rPr>
          <w:noProof/>
        </w:rPr>
        <w:drawing>
          <wp:inline distT="0" distB="0" distL="0" distR="0" wp14:anchorId="319C180A" wp14:editId="4C530E79">
            <wp:extent cx="5791200" cy="1933575"/>
            <wp:effectExtent l="0" t="0" r="0" b="952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70B9" w14:textId="77777777" w:rsidR="00DF0747" w:rsidRDefault="00DF0747" w:rsidP="00DF0747">
      <w:pPr>
        <w:pStyle w:val="Heading2"/>
      </w:pPr>
      <w:r>
        <w:t>Using the Code</w:t>
      </w:r>
    </w:p>
    <w:p w14:paraId="2AC72873" w14:textId="77777777" w:rsidR="00DF0747" w:rsidRDefault="00DF0747" w:rsidP="00DF0747">
      <w:pPr>
        <w:autoSpaceDE w:val="0"/>
        <w:autoSpaceDN w:val="0"/>
        <w:adjustRightInd w:val="0"/>
        <w:spacing w:after="0" w:line="240" w:lineRule="auto"/>
      </w:pPr>
      <w:r>
        <w:t>1. Set two extend properties.</w:t>
      </w:r>
    </w:p>
    <w:p w14:paraId="6DB2AAC4" w14:textId="0A73CC48" w:rsidR="00DF0747" w:rsidRDefault="00DF0747" w:rsidP="00DF0747">
      <w:pPr>
        <w:autoSpaceDE w:val="0"/>
        <w:autoSpaceDN w:val="0"/>
        <w:adjustRightInd w:val="0"/>
        <w:spacing w:after="0" w:line="240" w:lineRule="auto"/>
      </w:pPr>
      <w:r>
        <w:t>Use two extend properties to get the</w:t>
      </w:r>
      <w:r w:rsidR="007056AA">
        <w:t xml:space="preserve"> retention period and the expiring</w:t>
      </w:r>
      <w:r>
        <w:t xml:space="preserve">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6DB2AAC4" w14:paraId="479F8535" w14:textId="77777777" w:rsidTr="45156DAD">
        <w:tc>
          <w:tcPr>
            <w:tcW w:w="8640" w:type="dxa"/>
          </w:tcPr>
          <w:p w14:paraId="68DDD9A4" w14:textId="6DB2AAC4" w:rsidR="6DB2AAC4" w:rsidRDefault="6DB2AAC4">
            <w:r>
              <w:t>-Code block start-</w:t>
            </w:r>
          </w:p>
          <w:p w14:paraId="42451690" w14:textId="479F8535" w:rsidR="6DB2AAC4" w:rsidRDefault="6DB2AAC4">
            <w:r>
              <w:t>--C# code snippet start--</w:t>
            </w:r>
          </w:p>
          <w:p w14:paraId="729ACF6F" w14:textId="68DDD9A4" w:rsidR="6DB2AAC4" w:rsidRDefault="6DB2AAC4">
            <w:r>
              <w:t>const Int32 pidTagRetentionPeriod = 12314;</w:t>
            </w:r>
          </w:p>
          <w:p w14:paraId="3BF7FEF5" w14:textId="42451690" w:rsidR="6DB2AAC4" w:rsidRDefault="6DB2AAC4">
            <w:r>
              <w:t xml:space="preserve">ExtendedPropertyDefinition exPropRetentionPeriod = </w:t>
            </w:r>
          </w:p>
          <w:p w14:paraId="134E85F6" w14:textId="729ACF6F" w:rsidR="6DB2AAC4" w:rsidRDefault="6DB2AAC4">
            <w:r>
              <w:t xml:space="preserve">    new ExtendedPropertyDefinition(pidTagRetentionPeriod, MapiPropertyType.Integer);</w:t>
            </w:r>
          </w:p>
          <w:p w14:paraId="254C4ECF" w14:textId="3BF7FEF5" w:rsidR="6DB2AAC4" w:rsidRDefault="6DB2AAC4">
            <w:r>
              <w:t>const Int32 pidTagRetentionDate = 12316;</w:t>
            </w:r>
          </w:p>
          <w:p w14:paraId="41B1C7C3" w14:textId="134E85F6" w:rsidR="6DB2AAC4" w:rsidRDefault="6DB2AAC4">
            <w:r>
              <w:t xml:space="preserve">ExtendedPropertyDefinition exPropRetentionDate = </w:t>
            </w:r>
          </w:p>
          <w:p w14:paraId="230D1106" w14:textId="254C4ECF" w:rsidR="6DB2AAC4" w:rsidRDefault="6DB2AAC4">
            <w:r>
              <w:t xml:space="preserve">    new ExtendedPropertyDefinition(pidTagRetentionDate, MapiPropertyType.SystemTime);</w:t>
            </w:r>
          </w:p>
          <w:p w14:paraId="23DDB930" w14:textId="41B1C7C3" w:rsidR="6DB2AAC4" w:rsidRDefault="6DB2AAC4">
            <w:r>
              <w:t>--C# code snippet end--</w:t>
            </w:r>
          </w:p>
          <w:p w14:paraId="45156DAD" w14:textId="45156DAD" w:rsidR="45156DAD" w:rsidRDefault="45156DAD">
            <w:r w:rsidRPr="45156DAD">
              <w:rPr>
                <w:rFonts w:ascii="Calibri" w:eastAsia="Calibri" w:hAnsi="Calibri" w:cs="Calibri"/>
              </w:rPr>
              <w:t>--VB code snippet start--</w:t>
            </w:r>
          </w:p>
          <w:p w14:paraId="3542863E" w14:textId="3542863E" w:rsidR="45156DAD" w:rsidRDefault="45156DAD">
            <w:r w:rsidRPr="45156DAD">
              <w:rPr>
                <w:rFonts w:ascii="Calibri" w:eastAsia="Calibri" w:hAnsi="Calibri" w:cs="Calibri"/>
              </w:rPr>
              <w:t>Const pidTagRetentionPeriod As Int32 = 12314</w:t>
            </w:r>
          </w:p>
          <w:p w14:paraId="5280E050" w14:textId="5280E050" w:rsidR="45156DAD" w:rsidRDefault="45156DAD">
            <w:r w:rsidRPr="45156DAD">
              <w:rPr>
                <w:rFonts w:ascii="Calibri" w:eastAsia="Calibri" w:hAnsi="Calibri" w:cs="Calibri"/>
              </w:rPr>
              <w:t>Dim exPropRetentionPeriod As New ExtendedPropertyDefinition(pidTagRetentionPeriod,</w:t>
            </w:r>
          </w:p>
          <w:p w14:paraId="06BD46F2" w14:textId="06BD46F2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                                                    MapiPropertyType.Integer)</w:t>
            </w:r>
          </w:p>
          <w:p w14:paraId="1C576A27" w14:textId="1C576A27" w:rsidR="45156DAD" w:rsidRDefault="45156DAD">
            <w:r w:rsidRPr="45156DAD">
              <w:rPr>
                <w:rFonts w:ascii="Calibri" w:eastAsia="Calibri" w:hAnsi="Calibri" w:cs="Calibri"/>
              </w:rPr>
              <w:t>Const pidTagRetentionDate As Int32 = 12316</w:t>
            </w:r>
          </w:p>
          <w:p w14:paraId="535C9FB3" w14:textId="535C9FB3" w:rsidR="45156DAD" w:rsidRDefault="45156DAD">
            <w:r w:rsidRPr="45156DAD">
              <w:rPr>
                <w:rFonts w:ascii="Calibri" w:eastAsia="Calibri" w:hAnsi="Calibri" w:cs="Calibri"/>
              </w:rPr>
              <w:t>Dim exPropRetentionDate As New ExtendedPropertyDefinition(pidTagRetentionDate,</w:t>
            </w:r>
          </w:p>
          <w:p w14:paraId="05E4F439" w14:textId="05E4F439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                                                  MapiPropertyType.SystemTime)</w:t>
            </w:r>
          </w:p>
          <w:p w14:paraId="73467F93" w14:textId="73467F93" w:rsidR="45156DAD" w:rsidRDefault="45156DAD">
            <w:r w:rsidRPr="45156DAD">
              <w:rPr>
                <w:rFonts w:ascii="Calibri" w:eastAsia="Calibri" w:hAnsi="Calibri" w:cs="Calibri"/>
              </w:rPr>
              <w:t>--VB code snippet end--</w:t>
            </w:r>
          </w:p>
          <w:p w14:paraId="7475B252" w14:textId="23DDB930" w:rsidR="6DB2AAC4" w:rsidRDefault="6DB2AAC4">
            <w:r>
              <w:t>-Code block end-</w:t>
            </w:r>
          </w:p>
        </w:tc>
      </w:tr>
    </w:tbl>
    <w:p w14:paraId="1AB0409C" w14:textId="081EB41A" w:rsidR="00DF0747" w:rsidRDefault="00DF0747" w:rsidP="6DB2AAC4">
      <w:pPr>
        <w:autoSpaceDE w:val="0"/>
        <w:autoSpaceDN w:val="0"/>
        <w:adjustRightInd w:val="0"/>
        <w:spacing w:after="0" w:line="240" w:lineRule="auto"/>
      </w:pPr>
    </w:p>
    <w:p w14:paraId="4D8AF2E0" w14:textId="77777777" w:rsidR="00DF0747" w:rsidRDefault="00DF0747" w:rsidP="00DF0747">
      <w:pPr>
        <w:autoSpaceDE w:val="0"/>
        <w:autoSpaceDN w:val="0"/>
        <w:adjustRightInd w:val="0"/>
        <w:spacing w:after="0" w:line="240" w:lineRule="auto"/>
      </w:pPr>
      <w:r>
        <w:t>2. Set the search filters.</w:t>
      </w:r>
    </w:p>
    <w:p w14:paraId="5EAF8FED" w14:textId="77777777" w:rsidR="00DF0747" w:rsidRDefault="00DF0747" w:rsidP="00DF0747">
      <w:pPr>
        <w:autoSpaceDE w:val="0"/>
        <w:autoSpaceDN w:val="0"/>
        <w:adjustRightInd w:val="0"/>
        <w:spacing w:after="0" w:line="240" w:lineRule="auto"/>
      </w:pPr>
      <w:r>
        <w:t>Set the search filters for each retention period.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6DB2AAC4" w14:paraId="0F1B9374" w14:textId="77777777" w:rsidTr="45156DAD">
        <w:tc>
          <w:tcPr>
            <w:tcW w:w="8640" w:type="dxa"/>
          </w:tcPr>
          <w:p w14:paraId="784286F1" w14:textId="7475B252" w:rsidR="6DB2AAC4" w:rsidRDefault="6DB2AAC4">
            <w:r>
              <w:t>-Code block start-</w:t>
            </w:r>
          </w:p>
          <w:p w14:paraId="12497B8B" w14:textId="5EAF8FED" w:rsidR="6DB2AAC4" w:rsidRDefault="6DB2AAC4">
            <w:r>
              <w:t>--C# code snippet start--</w:t>
            </w:r>
          </w:p>
          <w:p w14:paraId="1AC00EB0" w14:textId="0F1B9374" w:rsidR="6DB2AAC4" w:rsidRDefault="6DB2AAC4">
            <w:r>
              <w:t>searchFilterCollection.LogicalOperator = LogicalOperator.Or;</w:t>
            </w:r>
          </w:p>
          <w:p w14:paraId="1D35A644" w14:textId="784286F1" w:rsidR="6DB2AAC4" w:rsidRDefault="6DB2AAC4">
            <w:r>
              <w:t>foreach (Int32 period in periods)</w:t>
            </w:r>
          </w:p>
          <w:p w14:paraId="4603AD45" w14:textId="12497B8B" w:rsidR="6DB2AAC4" w:rsidRDefault="6DB2AAC4">
            <w:r>
              <w:t>{</w:t>
            </w:r>
          </w:p>
          <w:p w14:paraId="51A27B97" w14:textId="1AC00EB0" w:rsidR="6DB2AAC4" w:rsidRDefault="6DB2AAC4">
            <w:r>
              <w:t xml:space="preserve">    SearchFilter.IsEqualTo searchFilter = new SearchFilter.IsEqualTo(exPropRetentionPeriod, period);</w:t>
            </w:r>
          </w:p>
          <w:p w14:paraId="27A08ABB" w14:textId="1D35A644" w:rsidR="6DB2AAC4" w:rsidRDefault="6DB2AAC4">
            <w:r>
              <w:t xml:space="preserve">    searchFilterCollection.Add(searchFilter);</w:t>
            </w:r>
          </w:p>
          <w:p w14:paraId="51E906FC" w14:textId="4603AD45" w:rsidR="6DB2AAC4" w:rsidRDefault="6DB2AAC4">
            <w:r>
              <w:t>}</w:t>
            </w:r>
          </w:p>
          <w:p w14:paraId="68286443" w14:textId="51A27B97" w:rsidR="6DB2AAC4" w:rsidRDefault="6DB2AAC4">
            <w:r>
              <w:t>--C# code snippet end--</w:t>
            </w:r>
          </w:p>
          <w:p w14:paraId="3FBD5852" w14:textId="3FBD5852" w:rsidR="45156DAD" w:rsidRDefault="45156DAD">
            <w:r w:rsidRPr="45156DAD">
              <w:rPr>
                <w:rFonts w:ascii="Calibri" w:eastAsia="Calibri" w:hAnsi="Calibri" w:cs="Calibri"/>
              </w:rPr>
              <w:t>--VB code snippet start--</w:t>
            </w:r>
          </w:p>
          <w:p w14:paraId="2A237862" w14:textId="2A237862" w:rsidR="45156DAD" w:rsidRDefault="45156DAD">
            <w:r w:rsidRPr="45156DAD">
              <w:rPr>
                <w:rFonts w:ascii="Calibri" w:eastAsia="Calibri" w:hAnsi="Calibri" w:cs="Calibri"/>
              </w:rPr>
              <w:t>searchFilterCollection.LogicalOperator = LogicalOperator.Or</w:t>
            </w:r>
          </w:p>
          <w:p w14:paraId="2FD4F3AC" w14:textId="2FD4F3AC" w:rsidR="45156DAD" w:rsidRDefault="45156DAD">
            <w:r w:rsidRPr="45156DAD">
              <w:rPr>
                <w:rFonts w:ascii="Calibri" w:eastAsia="Calibri" w:hAnsi="Calibri" w:cs="Calibri"/>
              </w:rPr>
              <w:t>For Each period As Int32 In periods</w:t>
            </w:r>
          </w:p>
          <w:p w14:paraId="7C1082E2" w14:textId="7C1082E2" w:rsidR="45156DAD" w:rsidRDefault="45156DAD">
            <w:r w:rsidRPr="45156DAD">
              <w:rPr>
                <w:rFonts w:ascii="Calibri" w:eastAsia="Calibri" w:hAnsi="Calibri" w:cs="Calibri"/>
              </w:rPr>
              <w:t xml:space="preserve">    Dim searchFilter As New SearchFilter.IsEqualTo(exPropRetentionPeriod, period)</w:t>
            </w:r>
          </w:p>
          <w:p w14:paraId="26627DA2" w14:textId="26627DA2" w:rsidR="45156DAD" w:rsidRDefault="45156DAD">
            <w:r w:rsidRPr="45156DAD">
              <w:rPr>
                <w:rFonts w:ascii="Calibri" w:eastAsia="Calibri" w:hAnsi="Calibri" w:cs="Calibri"/>
              </w:rPr>
              <w:t xml:space="preserve">    searchFilterCollection.Add(searchFilter)</w:t>
            </w:r>
          </w:p>
          <w:p w14:paraId="452215FA" w14:textId="452215FA" w:rsidR="45156DAD" w:rsidRDefault="45156DAD">
            <w:r w:rsidRPr="45156DAD">
              <w:rPr>
                <w:rFonts w:ascii="Calibri" w:eastAsia="Calibri" w:hAnsi="Calibri" w:cs="Calibri"/>
              </w:rPr>
              <w:t>Next period</w:t>
            </w:r>
          </w:p>
          <w:p w14:paraId="35263926" w14:textId="35263926" w:rsidR="45156DAD" w:rsidRDefault="45156DAD">
            <w:r w:rsidRPr="45156DAD">
              <w:rPr>
                <w:rFonts w:ascii="Calibri" w:eastAsia="Calibri" w:hAnsi="Calibri" w:cs="Calibri"/>
              </w:rPr>
              <w:t>--VB code snippet end--</w:t>
            </w:r>
          </w:p>
          <w:p w14:paraId="4CADFF0D" w14:textId="51E906FC" w:rsidR="6DB2AAC4" w:rsidRDefault="6DB2AAC4">
            <w:r>
              <w:t>-Code block end-</w:t>
            </w:r>
          </w:p>
        </w:tc>
      </w:tr>
    </w:tbl>
    <w:p w14:paraId="254C6D0A" w14:textId="68286443" w:rsidR="00DF0747" w:rsidRDefault="00DF0747" w:rsidP="6DB2AAC4">
      <w:pPr>
        <w:autoSpaceDE w:val="0"/>
        <w:autoSpaceDN w:val="0"/>
        <w:adjustRightInd w:val="0"/>
        <w:spacing w:after="0" w:line="240" w:lineRule="auto"/>
      </w:pPr>
    </w:p>
    <w:p w14:paraId="468A4CE1" w14:textId="77777777" w:rsidR="00DF0747" w:rsidRDefault="00DF0747" w:rsidP="00DF0747">
      <w:pPr>
        <w:autoSpaceDE w:val="0"/>
        <w:autoSpaceDN w:val="0"/>
        <w:adjustRightInd w:val="0"/>
        <w:spacing w:after="0" w:line="240" w:lineRule="auto"/>
      </w:pPr>
      <w:r>
        <w:t>3. Set search folder</w:t>
      </w:r>
    </w:p>
    <w:p w14:paraId="3F951312" w14:textId="3DE30FD2" w:rsidR="00DF0747" w:rsidRDefault="00DF0747" w:rsidP="00DF0747">
      <w:pPr>
        <w:autoSpaceDE w:val="0"/>
        <w:autoSpaceDN w:val="0"/>
        <w:adjustRightInd w:val="0"/>
        <w:spacing w:after="0" w:line="240" w:lineRule="auto"/>
      </w:pPr>
      <w:r>
        <w:t xml:space="preserve">Use search folder to search </w:t>
      </w:r>
      <w:r w:rsidR="007056AA">
        <w:t xml:space="preserve">for </w:t>
      </w:r>
      <w:r>
        <w:t>messages.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6DB2AAC4" w14:paraId="013495CB" w14:textId="77777777" w:rsidTr="45156DAD">
        <w:tc>
          <w:tcPr>
            <w:tcW w:w="8640" w:type="dxa"/>
          </w:tcPr>
          <w:p w14:paraId="2899BB49" w14:textId="4D324995" w:rsidR="6DB2AAC4" w:rsidRDefault="6DB2AAC4">
            <w:r>
              <w:t>-Code block start-</w:t>
            </w:r>
          </w:p>
          <w:p w14:paraId="00EEC3AD" w14:textId="4CADFF0D" w:rsidR="6DB2AAC4" w:rsidRDefault="6DB2AAC4">
            <w:r>
              <w:t>--C# code snippet start--</w:t>
            </w:r>
          </w:p>
          <w:p w14:paraId="5D06E65E" w14:textId="3F951312" w:rsidR="6DB2AAC4" w:rsidRDefault="6DB2AAC4">
            <w:r>
              <w:t>SearchFolder searchFolder = new SearchFolder(service);</w:t>
            </w:r>
          </w:p>
          <w:p w14:paraId="4E516016" w14:textId="013495CB" w:rsidR="6DB2AAC4" w:rsidRDefault="6DB2AAC4">
            <w:r>
              <w:t>searchFolder.SearchParameters.RootFolderIds.Add(rootFolder);</w:t>
            </w:r>
          </w:p>
          <w:p w14:paraId="42CC2272" w14:textId="2899BB49" w:rsidR="6DB2AAC4" w:rsidRDefault="6DB2AAC4">
            <w:r>
              <w:t>searchFolder.SearchParameters.Traversal = SearchFolderTraversal.Deep;</w:t>
            </w:r>
          </w:p>
          <w:p w14:paraId="0BEE7473" w14:textId="00EEC3AD" w:rsidR="6DB2AAC4" w:rsidRDefault="6DB2AAC4">
            <w:r>
              <w:t>searchFolder.SearchParameters.SearchFilter = searchFilterCollection;</w:t>
            </w:r>
          </w:p>
          <w:p w14:paraId="1616F525" w14:textId="5D06E65E" w:rsidR="6DB2AAC4" w:rsidRDefault="6DB2AAC4">
            <w:r>
              <w:t>searchFolder.DisplayName = DateTime.Now.ToString("yyyyMMddhhmmss");</w:t>
            </w:r>
          </w:p>
          <w:p w14:paraId="31990F6E" w14:textId="4E516016" w:rsidR="6DB2AAC4" w:rsidRDefault="6DB2AAC4">
            <w:r>
              <w:t>searchFolder.Save(WellKnownFolderName.SearchFolders);</w:t>
            </w:r>
          </w:p>
          <w:p w14:paraId="3E599442" w14:textId="42CC2272" w:rsidR="6DB2AAC4" w:rsidRDefault="6DB2AAC4">
            <w:r>
              <w:t>--C# code snippet end--</w:t>
            </w:r>
          </w:p>
          <w:p w14:paraId="754B8862" w14:textId="754B8862" w:rsidR="45156DAD" w:rsidRDefault="45156DAD">
            <w:r w:rsidRPr="45156DAD">
              <w:rPr>
                <w:rFonts w:ascii="Calibri" w:eastAsia="Calibri" w:hAnsi="Calibri" w:cs="Calibri"/>
              </w:rPr>
              <w:t>--VB code snippet start--</w:t>
            </w:r>
          </w:p>
          <w:p w14:paraId="0258DE1E" w14:textId="0258DE1E" w:rsidR="45156DAD" w:rsidRDefault="45156DAD">
            <w:r w:rsidRPr="45156DAD">
              <w:rPr>
                <w:rFonts w:ascii="Calibri" w:eastAsia="Calibri" w:hAnsi="Calibri" w:cs="Calibri"/>
              </w:rPr>
              <w:t>Dim searchFolder As New SearchFolder(service)</w:t>
            </w:r>
          </w:p>
          <w:p w14:paraId="5541B035" w14:textId="5541B035" w:rsidR="45156DAD" w:rsidRDefault="45156DAD">
            <w:r w:rsidRPr="45156DAD">
              <w:rPr>
                <w:rFonts w:ascii="Calibri" w:eastAsia="Calibri" w:hAnsi="Calibri" w:cs="Calibri"/>
              </w:rPr>
              <w:t>searchFolder.SearchParameters.RootFolderIds.Add(rootFolder)</w:t>
            </w:r>
          </w:p>
          <w:p w14:paraId="28D34188" w14:textId="28D34188" w:rsidR="45156DAD" w:rsidRDefault="45156DAD">
            <w:r w:rsidRPr="45156DAD">
              <w:rPr>
                <w:rFonts w:ascii="Calibri" w:eastAsia="Calibri" w:hAnsi="Calibri" w:cs="Calibri"/>
              </w:rPr>
              <w:t>searchFolder.SearchParameters.Traversal = SearchFolderTraversal.Deep</w:t>
            </w:r>
          </w:p>
          <w:p w14:paraId="7192CAB1" w14:textId="7192CAB1" w:rsidR="45156DAD" w:rsidRDefault="45156DAD">
            <w:r w:rsidRPr="45156DAD">
              <w:rPr>
                <w:rFonts w:ascii="Calibri" w:eastAsia="Calibri" w:hAnsi="Calibri" w:cs="Calibri"/>
              </w:rPr>
              <w:t>searchFolder.SearchParameters.SearchFilter = searchFilterCollection</w:t>
            </w:r>
          </w:p>
          <w:p w14:paraId="4BCB6E10" w14:textId="4BCB6E10" w:rsidR="45156DAD" w:rsidRDefault="45156DAD">
            <w:r w:rsidRPr="45156DAD">
              <w:rPr>
                <w:rFonts w:ascii="Calibri" w:eastAsia="Calibri" w:hAnsi="Calibri" w:cs="Calibri"/>
              </w:rPr>
              <w:t>searchFolder.DisplayName = Date.Now.ToString("yyyyMMddhhmmss")</w:t>
            </w:r>
          </w:p>
          <w:p w14:paraId="4E8519E0" w14:textId="4E8519E0" w:rsidR="45156DAD" w:rsidRDefault="45156DAD">
            <w:r w:rsidRPr="45156DAD">
              <w:rPr>
                <w:rFonts w:ascii="Calibri" w:eastAsia="Calibri" w:hAnsi="Calibri" w:cs="Calibri"/>
              </w:rPr>
              <w:t>searchFolder.Save(WellKnownFolderName.SearchFolders)</w:t>
            </w:r>
          </w:p>
          <w:p w14:paraId="76CF2EC3" w14:textId="76CF2EC3" w:rsidR="45156DAD" w:rsidRDefault="45156DAD">
            <w:r w:rsidRPr="45156DAD">
              <w:rPr>
                <w:rFonts w:ascii="Calibri" w:eastAsia="Calibri" w:hAnsi="Calibri" w:cs="Calibri"/>
              </w:rPr>
              <w:t>--VB code snippet end--</w:t>
            </w:r>
          </w:p>
          <w:p w14:paraId="56756891" w14:textId="1616F525" w:rsidR="6DB2AAC4" w:rsidRDefault="6DB2AAC4">
            <w:r>
              <w:t>-Code block end-</w:t>
            </w:r>
          </w:p>
        </w:tc>
      </w:tr>
    </w:tbl>
    <w:p w14:paraId="76AB50EC" w14:textId="31990F6E" w:rsidR="00DF0747" w:rsidRDefault="6DB2AAC4" w:rsidP="00DF0747">
      <w:pPr>
        <w:autoSpaceDE w:val="0"/>
        <w:autoSpaceDN w:val="0"/>
        <w:adjustRightInd w:val="0"/>
        <w:spacing w:after="0" w:line="240" w:lineRule="auto"/>
      </w:pPr>
      <w:r w:rsidRPr="6DB2AAC4">
        <w:rPr>
          <w:rFonts w:ascii="Calibri" w:eastAsia="Calibri" w:hAnsi="Calibri" w:cs="Calibri"/>
        </w:rPr>
        <w:t xml:space="preserve"> </w:t>
      </w:r>
    </w:p>
    <w:p w14:paraId="1B0546BE" w14:textId="77777777" w:rsidR="00DF0747" w:rsidRDefault="00DF0747" w:rsidP="00DF0747">
      <w:pPr>
        <w:autoSpaceDE w:val="0"/>
        <w:autoSpaceDN w:val="0"/>
        <w:adjustRightInd w:val="0"/>
        <w:spacing w:after="0" w:line="240" w:lineRule="auto"/>
      </w:pPr>
      <w:r>
        <w:t>4. Get search results</w:t>
      </w:r>
    </w:p>
    <w:p w14:paraId="0A613E17" w14:textId="77777777" w:rsidR="00DF0747" w:rsidRDefault="00DF0747" w:rsidP="00DF0747">
      <w:pPr>
        <w:autoSpaceDE w:val="0"/>
        <w:autoSpaceDN w:val="0"/>
        <w:adjustRightInd w:val="0"/>
        <w:spacing w:after="0" w:line="240" w:lineRule="auto"/>
      </w:pPr>
      <w:r>
        <w:t>Get search results from search folder and display the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6DB2AAC4" w14:paraId="005BA548" w14:textId="77777777" w:rsidTr="45156DAD">
        <w:tc>
          <w:tcPr>
            <w:tcW w:w="8640" w:type="dxa"/>
          </w:tcPr>
          <w:p w14:paraId="16A9667A" w14:textId="3E599442" w:rsidR="6DB2AAC4" w:rsidRDefault="6DB2AAC4">
            <w:r>
              <w:t>-Code block start-</w:t>
            </w:r>
          </w:p>
          <w:p w14:paraId="0C9DC1F2" w14:textId="71FF25C9" w:rsidR="6DB2AAC4" w:rsidRDefault="6DB2AAC4">
            <w:r>
              <w:t>--C# code snippet start--</w:t>
            </w:r>
          </w:p>
          <w:p w14:paraId="58B93B36" w14:textId="56756891" w:rsidR="6DB2AAC4" w:rsidRDefault="6DB2AAC4">
            <w:r>
              <w:t>do</w:t>
            </w:r>
          </w:p>
          <w:p w14:paraId="7913AE36" w14:textId="0A613E17" w:rsidR="6DB2AAC4" w:rsidRDefault="6DB2AAC4">
            <w:r>
              <w:t>{</w:t>
            </w:r>
          </w:p>
          <w:p w14:paraId="18596529" w14:textId="005BA548" w:rsidR="6DB2AAC4" w:rsidRDefault="6DB2AAC4">
            <w:r>
              <w:t xml:space="preserve">    findResults=searchFolder.FindItems(itemView);</w:t>
            </w:r>
          </w:p>
          <w:p w14:paraId="4C1BCD22" w14:textId="16A9667A" w:rsidR="6DB2AAC4" w:rsidRDefault="6DB2AAC4">
            <w:r>
              <w:t xml:space="preserve">    foreach (Item findResult in findResults)</w:t>
            </w:r>
          </w:p>
          <w:p w14:paraId="02E88AE4" w14:textId="0C9DC1F2" w:rsidR="6DB2AAC4" w:rsidRDefault="6DB2AAC4">
            <w:r>
              <w:t xml:space="preserve">    {</w:t>
            </w:r>
          </w:p>
          <w:p w14:paraId="6C5AAC27" w14:textId="58B93B36" w:rsidR="6DB2AAC4" w:rsidRDefault="6DB2AAC4">
            <w:r>
              <w:t xml:space="preserve">        Object rPeriod = findResult.ExtendedProperties[0].Value;</w:t>
            </w:r>
          </w:p>
          <w:p w14:paraId="08B0C0D4" w14:textId="7913AE36" w:rsidR="6DB2AAC4" w:rsidRDefault="6DB2AAC4">
            <w:r>
              <w:t xml:space="preserve">        Object expireDateTime = findResult.ExtendedProperties[1].Value;</w:t>
            </w:r>
          </w:p>
          <w:p w14:paraId="6AFAE5AA" w14:textId="18596529" w:rsidR="6DB2AAC4" w:rsidRDefault="6DB2AAC4">
            <w:r>
              <w:t xml:space="preserve">        if (!mailboxFolderNames.ContainsKey(findResult.ParentFolderId.UniqueId))</w:t>
            </w:r>
          </w:p>
          <w:p w14:paraId="334913E4" w14:textId="4C1BCD22" w:rsidR="6DB2AAC4" w:rsidRDefault="6DB2AAC4">
            <w:r>
              <w:t xml:space="preserve">        {</w:t>
            </w:r>
          </w:p>
          <w:p w14:paraId="2786EEA4" w14:textId="02E88AE4" w:rsidR="6DB2AAC4" w:rsidRDefault="6DB2AAC4">
            <w:r>
              <w:t xml:space="preserve">            Folder folder = Folder.Bind(service, findResult.ParentFolderId);</w:t>
            </w:r>
          </w:p>
          <w:p w14:paraId="66DFC50E" w14:textId="6C5AAC27" w:rsidR="6DB2AAC4" w:rsidRDefault="6DB2AAC4">
            <w:r>
              <w:t xml:space="preserve">            mailboxFolderNames.Add(findResult.ParentFolderId.UniqueId, folder.DisplayName);</w:t>
            </w:r>
          </w:p>
          <w:p w14:paraId="0705F0A0" w14:textId="08B0C0D4" w:rsidR="6DB2AAC4" w:rsidRDefault="6DB2AAC4">
            <w:r>
              <w:t xml:space="preserve">        }</w:t>
            </w:r>
          </w:p>
          <w:p w14:paraId="46122009" w14:textId="6AFAE5AA" w:rsidR="6DB2AAC4" w:rsidRDefault="6DB2AAC4">
            <w:r>
              <w:t xml:space="preserve">        String folderName = mailboxFolderNames[findResult.ParentFolderId.UniqueId];</w:t>
            </w:r>
          </w:p>
          <w:p w14:paraId="75B67E38" w14:textId="334913E4" w:rsidR="6DB2AAC4" w:rsidRDefault="6DB2AAC4">
            <w:r>
              <w:t xml:space="preserve">        Console.WriteLine("{0,-20}{1,-15}{2,-18}{3}", findResult.Subject, folderName, rPeriod, expireDateTime);</w:t>
            </w:r>
          </w:p>
          <w:p w14:paraId="00B57561" w14:textId="2786EEA4" w:rsidR="6DB2AAC4" w:rsidRDefault="6DB2AAC4">
            <w:r>
              <w:t xml:space="preserve">    }</w:t>
            </w:r>
          </w:p>
          <w:p w14:paraId="7512CCFA" w14:textId="66DFC50E" w:rsidR="6DB2AAC4" w:rsidRDefault="6DB2AAC4">
            <w:r>
              <w:t>} while (findResults.MoreAvailable);</w:t>
            </w:r>
          </w:p>
          <w:p w14:paraId="25ECD062" w14:textId="0705F0A0" w:rsidR="6DB2AAC4" w:rsidRDefault="6DB2AAC4">
            <w:r>
              <w:t>--C# code snippet end--</w:t>
            </w:r>
          </w:p>
          <w:p w14:paraId="09731976" w14:textId="09731976" w:rsidR="45156DAD" w:rsidRDefault="45156DAD">
            <w:r w:rsidRPr="45156DAD">
              <w:rPr>
                <w:rFonts w:ascii="Calibri" w:eastAsia="Calibri" w:hAnsi="Calibri" w:cs="Calibri"/>
              </w:rPr>
              <w:t>--VB code snippet start--</w:t>
            </w:r>
          </w:p>
          <w:p w14:paraId="3350D760" w14:textId="3350D760" w:rsidR="45156DAD" w:rsidRDefault="45156DAD">
            <w:r w:rsidRPr="45156DAD">
              <w:rPr>
                <w:rFonts w:ascii="Calibri" w:eastAsia="Calibri" w:hAnsi="Calibri" w:cs="Calibri"/>
              </w:rPr>
              <w:t>Do</w:t>
            </w:r>
          </w:p>
          <w:p w14:paraId="5C74CB9E" w14:textId="5C74CB9E" w:rsidR="45156DAD" w:rsidRDefault="45156DAD">
            <w:r w:rsidRPr="45156DAD">
              <w:rPr>
                <w:rFonts w:ascii="Calibri" w:eastAsia="Calibri" w:hAnsi="Calibri" w:cs="Calibri"/>
              </w:rPr>
              <w:t xml:space="preserve">    findResults = searchFolder.FindItems(itemView)</w:t>
            </w:r>
          </w:p>
          <w:p w14:paraId="1D89D535" w14:textId="1D89D535" w:rsidR="45156DAD" w:rsidRDefault="45156DAD">
            <w:r w:rsidRPr="45156DAD">
              <w:rPr>
                <w:rFonts w:ascii="Calibri" w:eastAsia="Calibri" w:hAnsi="Calibri" w:cs="Calibri"/>
              </w:rPr>
              <w:t xml:space="preserve">    For Each findResult As Item In findResults</w:t>
            </w:r>
          </w:p>
          <w:p w14:paraId="4E47832E" w14:textId="4E47832E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Dim rPeriod As Object = findResult.ExtendedProperties(0).Value</w:t>
            </w:r>
          </w:p>
          <w:p w14:paraId="63E34A44" w14:textId="63E34A44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Dim expireDateTime As Object = findResult.ExtendedProperties(1).Value</w:t>
            </w:r>
          </w:p>
          <w:p w14:paraId="0BD2C975" w14:textId="0BD2C975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If Not mailboxFolderNames.ContainsKey(findResult.ParentFolderId.UniqueId) Then</w:t>
            </w:r>
          </w:p>
          <w:p w14:paraId="041FE59A" w14:textId="041FE59A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    Dim folder As Folder = folder.Bind(service, findResult.ParentFolderId)</w:t>
            </w:r>
          </w:p>
          <w:p w14:paraId="43202951" w14:textId="43202951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    mailboxFolderNames.Add(findResult.ParentFolderId.UniqueId, folder.DisplayName)</w:t>
            </w:r>
          </w:p>
          <w:p w14:paraId="474CE6A2" w14:textId="474CE6A2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End If</w:t>
            </w:r>
          </w:p>
          <w:p w14:paraId="2C0FCE81" w14:textId="2C0FCE81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Dim folderName As String = mailboxFolderNames(findResult.ParentFolderId.UniqueId)</w:t>
            </w:r>
          </w:p>
          <w:p w14:paraId="6D2C10AF" w14:textId="6D2C10AF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Console.WriteLine("{0,-20}{1,-15}{2,-18}{3}", findResult.Subject, folderName,</w:t>
            </w:r>
          </w:p>
          <w:p w14:paraId="35629066" w14:textId="35629066" w:rsidR="45156DAD" w:rsidRDefault="45156DAD">
            <w:r w:rsidRPr="45156DAD">
              <w:rPr>
                <w:rFonts w:ascii="Calibri" w:eastAsia="Calibri" w:hAnsi="Calibri" w:cs="Calibri"/>
              </w:rPr>
              <w:t xml:space="preserve">                          rPeriod, expireDateTime)</w:t>
            </w:r>
          </w:p>
          <w:p w14:paraId="4961BF22" w14:textId="4961BF22" w:rsidR="45156DAD" w:rsidRDefault="45156DAD">
            <w:r w:rsidRPr="45156DAD">
              <w:rPr>
                <w:rFonts w:ascii="Calibri" w:eastAsia="Calibri" w:hAnsi="Calibri" w:cs="Calibri"/>
              </w:rPr>
              <w:t xml:space="preserve">    Next findResult</w:t>
            </w:r>
          </w:p>
          <w:p w14:paraId="7A7909E2" w14:textId="7A7909E2" w:rsidR="45156DAD" w:rsidRDefault="45156DAD">
            <w:r w:rsidRPr="45156DAD">
              <w:rPr>
                <w:rFonts w:ascii="Calibri" w:eastAsia="Calibri" w:hAnsi="Calibri" w:cs="Calibri"/>
              </w:rPr>
              <w:t>Loop While findResults.MoreAvailable</w:t>
            </w:r>
          </w:p>
          <w:p w14:paraId="4CC9D8F4" w14:textId="4CC9D8F4" w:rsidR="45156DAD" w:rsidRDefault="45156DAD">
            <w:r w:rsidRPr="45156DAD">
              <w:rPr>
                <w:rFonts w:ascii="Calibri" w:eastAsia="Calibri" w:hAnsi="Calibri" w:cs="Calibri"/>
              </w:rPr>
              <w:t>--VB code snippet end--</w:t>
            </w:r>
          </w:p>
          <w:p w14:paraId="1219F02B" w14:textId="75B67E38" w:rsidR="6DB2AAC4" w:rsidRDefault="6DB2AAC4">
            <w:r>
              <w:t>-Code block end-</w:t>
            </w:r>
          </w:p>
        </w:tc>
      </w:tr>
    </w:tbl>
    <w:p w14:paraId="7FFFE37C" w14:textId="00B57561" w:rsidR="00DF0747" w:rsidRDefault="6DB2AAC4" w:rsidP="00DF0747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59FFB32F" w14:textId="77777777" w:rsidR="00DF0747" w:rsidRDefault="00DF0747" w:rsidP="00DF0747">
      <w:pPr>
        <w:pStyle w:val="Heading2"/>
      </w:pPr>
      <w:r>
        <w:t>More Information</w:t>
      </w:r>
    </w:p>
    <w:p w14:paraId="4189F7FA" w14:textId="77777777" w:rsidR="00DF0747" w:rsidRDefault="00BE403E" w:rsidP="00DF0747">
      <w:hyperlink r:id="rId11" w:history="1">
        <w:r w:rsidR="00DF0747">
          <w:rPr>
            <w:rStyle w:val="Hyperlink"/>
          </w:rPr>
          <w:t>EWS Managed API 2.0</w:t>
        </w:r>
      </w:hyperlink>
      <w:r w:rsidR="00DF0747">
        <w:t xml:space="preserve"> </w:t>
      </w:r>
    </w:p>
    <w:p w14:paraId="64FB0CDB" w14:textId="77777777" w:rsidR="00DF0747" w:rsidRDefault="00BE403E" w:rsidP="00DF0747">
      <w:pPr>
        <w:rPr>
          <w:rStyle w:val="Hyperlink"/>
          <w:color w:val="auto"/>
          <w:u w:val="none"/>
        </w:rPr>
      </w:pPr>
      <w:hyperlink r:id="rId12" w:history="1">
        <w:r w:rsidR="00DF0747">
          <w:rPr>
            <w:rStyle w:val="Hyperlink"/>
          </w:rPr>
          <w:t>[MS-OXPROPS]: Exchange Server Protocols Master Property List</w:t>
        </w:r>
      </w:hyperlink>
    </w:p>
    <w:p w14:paraId="53BEA9B0" w14:textId="1447E28F" w:rsidR="00172C18" w:rsidRPr="00DF0747" w:rsidRDefault="00172C18" w:rsidP="00DF0747"/>
    <w:sectPr w:rsidR="00172C18" w:rsidRPr="00DF07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7056AA"/>
    <w:rsid w:val="008724C5"/>
    <w:rsid w:val="00BE403E"/>
    <w:rsid w:val="00C868B3"/>
    <w:rsid w:val="00DF0747"/>
    <w:rsid w:val="0858E81D"/>
    <w:rsid w:val="0F3F8162"/>
    <w:rsid w:val="10D6000C"/>
    <w:rsid w:val="2525F126"/>
    <w:rsid w:val="2E2AB767"/>
    <w:rsid w:val="45156DAD"/>
    <w:rsid w:val="4A9D2DF4"/>
    <w:rsid w:val="4CF99115"/>
    <w:rsid w:val="6DB2A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EA9A4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747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cc433490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d633709(v=exchg.80).asp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ddc33b29ff8ff1dcfab5364d995969bd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ae27936f23fdda656fbad50c30cc2979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6722FA-FE99-414E-8549-DAFB4D8CB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e4e4db42-6765-473c-9f22-a26b560b20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17</cp:revision>
  <dcterms:created xsi:type="dcterms:W3CDTF">2013-04-07T02:33:00Z</dcterms:created>
  <dcterms:modified xsi:type="dcterms:W3CDTF">2014-05-04T08:18:00Z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