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06F" w:rsidRDefault="00D4506F" w:rsidP="00D4506F">
      <w:pPr>
        <w:pStyle w:val="Title"/>
      </w:pPr>
      <w:r>
        <w:t>Preview Page</w:t>
      </w:r>
    </w:p>
    <w:p w:rsidR="00D4506F" w:rsidRDefault="00D4506F" w:rsidP="00D4506F">
      <w:pPr>
        <w:pStyle w:val="Heading1"/>
      </w:pPr>
      <w:r>
        <w:t>Overview</w:t>
      </w:r>
      <w:r w:rsidR="000742C9">
        <w:t>:</w:t>
      </w:r>
    </w:p>
    <w:p w:rsidR="00D4506F" w:rsidRDefault="00D4506F" w:rsidP="00D4506F">
      <w:r>
        <w:t>We need to provide a page to preview the result video on the phone. Since it’s almost impossible to render the video directly on the phone, this page uses some storyboards to simulate the video.</w:t>
      </w:r>
    </w:p>
    <w:p w:rsidR="000742C9" w:rsidRDefault="000742C9" w:rsidP="000742C9">
      <w:pPr>
        <w:pStyle w:val="Heading1"/>
      </w:pPr>
      <w:r>
        <w:t>Goals:</w:t>
      </w:r>
    </w:p>
    <w:p w:rsidR="000742C9" w:rsidRDefault="000742C9" w:rsidP="000742C9">
      <w:pPr>
        <w:pStyle w:val="ListParagraph"/>
        <w:numPr>
          <w:ilvl w:val="0"/>
          <w:numId w:val="2"/>
        </w:numPr>
      </w:pPr>
      <w:r>
        <w:t>Render the story using Silverlight DispatcherTimer and storyboards.</w:t>
      </w:r>
    </w:p>
    <w:p w:rsidR="000742C9" w:rsidRDefault="000742C9" w:rsidP="000742C9">
      <w:pPr>
        <w:pStyle w:val="Heading1"/>
      </w:pPr>
      <w:r>
        <w:t>None Goals:</w:t>
      </w:r>
    </w:p>
    <w:p w:rsidR="000742C9" w:rsidRPr="00D4506F" w:rsidRDefault="000742C9" w:rsidP="000742C9">
      <w:pPr>
        <w:pStyle w:val="ListParagraph"/>
        <w:numPr>
          <w:ilvl w:val="0"/>
          <w:numId w:val="2"/>
        </w:numPr>
      </w:pPr>
      <w:r>
        <w:t>Encode the actual video.</w:t>
      </w:r>
    </w:p>
    <w:p w:rsidR="00B403CE" w:rsidRDefault="00B403CE" w:rsidP="00B403CE">
      <w:pPr>
        <w:pStyle w:val="Heading1"/>
      </w:pPr>
      <w:r>
        <w:t>Design:</w:t>
      </w:r>
    </w:p>
    <w:p w:rsidR="00884FD7" w:rsidRDefault="002627A6" w:rsidP="00DA5975">
      <w:r>
        <w:t>We use two images</w:t>
      </w:r>
      <w:r w:rsidR="00D07628">
        <w:t xml:space="preserve"> to render the scene: A foreground image and a background image</w:t>
      </w:r>
      <w:r>
        <w:t>.</w:t>
      </w:r>
      <w:r w:rsidR="00884FD7">
        <w:t xml:space="preserve"> The process is described below:</w:t>
      </w:r>
    </w:p>
    <w:p w:rsidR="00884FD7" w:rsidRDefault="00EF647D" w:rsidP="00884FD7">
      <w:pPr>
        <w:pStyle w:val="ListParagraph"/>
        <w:numPr>
          <w:ilvl w:val="0"/>
          <w:numId w:val="1"/>
        </w:numPr>
      </w:pPr>
      <w:r>
        <w:t>Foreground image</w:t>
      </w:r>
      <w:r w:rsidR="00884FD7">
        <w:t xml:space="preserve"> </w:t>
      </w:r>
      <w:r>
        <w:t>is being displayed.</w:t>
      </w:r>
    </w:p>
    <w:p w:rsidR="00884FD7" w:rsidRDefault="00EF647D" w:rsidP="00884FD7">
      <w:pPr>
        <w:pStyle w:val="ListParagraph"/>
        <w:numPr>
          <w:ilvl w:val="0"/>
          <w:numId w:val="1"/>
        </w:numPr>
      </w:pPr>
      <w:r>
        <w:t>Background image</w:t>
      </w:r>
      <w:r w:rsidR="00884FD7">
        <w:t xml:space="preserve"> is being loaded </w:t>
      </w:r>
      <w:r w:rsidR="00093CC2">
        <w:t>i</w:t>
      </w:r>
      <w:r w:rsidR="00884FD7">
        <w:t>n the background.</w:t>
      </w:r>
    </w:p>
    <w:p w:rsidR="00EF647D" w:rsidRDefault="00EF647D" w:rsidP="00884FD7">
      <w:pPr>
        <w:pStyle w:val="ListParagraph"/>
        <w:numPr>
          <w:ilvl w:val="0"/>
          <w:numId w:val="1"/>
        </w:numPr>
      </w:pPr>
      <w:r>
        <w:t>A DispatcherTimer is started.</w:t>
      </w:r>
    </w:p>
    <w:p w:rsidR="00884FD7" w:rsidRDefault="00884FD7" w:rsidP="00884FD7">
      <w:pPr>
        <w:pStyle w:val="ListParagraph"/>
        <w:numPr>
          <w:ilvl w:val="0"/>
          <w:numId w:val="1"/>
        </w:numPr>
      </w:pPr>
      <w:r>
        <w:t xml:space="preserve">Once </w:t>
      </w:r>
      <w:r w:rsidR="00EF647D">
        <w:t>foreground image’s</w:t>
      </w:r>
      <w:r>
        <w:t xml:space="preserve"> display time</w:t>
      </w:r>
      <w:r w:rsidR="00093CC2">
        <w:t xml:space="preserve"> is over, start the transition animation.</w:t>
      </w:r>
    </w:p>
    <w:p w:rsidR="00093CC2" w:rsidRDefault="00CF3929" w:rsidP="00884FD7">
      <w:pPr>
        <w:pStyle w:val="ListParagraph"/>
        <w:numPr>
          <w:ilvl w:val="0"/>
          <w:numId w:val="1"/>
        </w:numPr>
      </w:pPr>
      <w:r>
        <w:t>After the transition animation</w:t>
      </w:r>
      <w:r w:rsidR="002E1DC5">
        <w:t xml:space="preserve"> is completed</w:t>
      </w:r>
      <w:r>
        <w:t>, alter the z-index of the foreground/background images, if the transition itself doesn’t do that.</w:t>
      </w:r>
    </w:p>
    <w:p w:rsidR="002E1DC5" w:rsidRDefault="002E1DC5" w:rsidP="00884FD7">
      <w:pPr>
        <w:pStyle w:val="ListParagraph"/>
        <w:numPr>
          <w:ilvl w:val="0"/>
          <w:numId w:val="1"/>
        </w:numPr>
      </w:pPr>
      <w:r>
        <w:t>Switch the reference of foreground and background image</w:t>
      </w:r>
      <w:r w:rsidR="00575F68">
        <w:t>’s object reference, so the code logic is clearer</w:t>
      </w:r>
      <w:r>
        <w:t>. This is a</w:t>
      </w:r>
      <w:r w:rsidR="00575F68">
        <w:t>n</w:t>
      </w:r>
      <w:r>
        <w:t xml:space="preserve"> in-memory pointer switch, the UI will not be modified.</w:t>
      </w:r>
    </w:p>
    <w:p w:rsidR="00CF3929" w:rsidRDefault="00CF3929" w:rsidP="00884FD7">
      <w:pPr>
        <w:pStyle w:val="ListParagraph"/>
        <w:numPr>
          <w:ilvl w:val="0"/>
          <w:numId w:val="1"/>
        </w:numPr>
      </w:pPr>
      <w:r>
        <w:t xml:space="preserve">Now </w:t>
      </w:r>
      <w:r w:rsidR="00513116">
        <w:t>t</w:t>
      </w:r>
      <w:r>
        <w:t>he process can start again.</w:t>
      </w:r>
    </w:p>
    <w:p w:rsidR="00165535" w:rsidRDefault="002627A6" w:rsidP="00DA5975">
      <w:r>
        <w:t>We require</w:t>
      </w:r>
      <w:r w:rsidR="00F76AEF">
        <w:t xml:space="preserve"> each image to be displayed for at least 1 second, so it should be enough to load the background image.</w:t>
      </w:r>
    </w:p>
    <w:p w:rsidR="00FB5740" w:rsidRDefault="00FB5740" w:rsidP="00FB5740">
      <w:pPr>
        <w:pStyle w:val="Heading2"/>
      </w:pPr>
      <w:r>
        <w:t>Transition:</w:t>
      </w:r>
    </w:p>
    <w:p w:rsidR="00FB5740" w:rsidRPr="00DA5975" w:rsidRDefault="00FB5740" w:rsidP="00DA5975">
      <w:r>
        <w:t>The user can choose desired transitions for the photo from a transition library. See the design spec for Transition for more information.</w:t>
      </w:r>
      <w:bookmarkStart w:id="0" w:name="_GoBack"/>
      <w:bookmarkEnd w:id="0"/>
    </w:p>
    <w:sectPr w:rsidR="00FB5740" w:rsidRPr="00DA5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2FFF"/>
    <w:multiLevelType w:val="hybridMultilevel"/>
    <w:tmpl w:val="3426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27737"/>
    <w:multiLevelType w:val="hybridMultilevel"/>
    <w:tmpl w:val="8910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75"/>
    <w:rsid w:val="000742C9"/>
    <w:rsid w:val="00093CC2"/>
    <w:rsid w:val="00165535"/>
    <w:rsid w:val="002627A6"/>
    <w:rsid w:val="002E1DC5"/>
    <w:rsid w:val="00513116"/>
    <w:rsid w:val="00575F68"/>
    <w:rsid w:val="00813B4E"/>
    <w:rsid w:val="00884FD7"/>
    <w:rsid w:val="00B403CE"/>
    <w:rsid w:val="00CF3929"/>
    <w:rsid w:val="00D07628"/>
    <w:rsid w:val="00D4506F"/>
    <w:rsid w:val="00DA5975"/>
    <w:rsid w:val="00EF647D"/>
    <w:rsid w:val="00F76AEF"/>
    <w:rsid w:val="00F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9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4F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50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5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5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9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4F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50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5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5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Yi-Lun Luo (Wicresoft)</cp:lastModifiedBy>
  <cp:revision>15</cp:revision>
  <dcterms:created xsi:type="dcterms:W3CDTF">2011-06-06T02:48:00Z</dcterms:created>
  <dcterms:modified xsi:type="dcterms:W3CDTF">2011-06-07T08:51:00Z</dcterms:modified>
</cp:coreProperties>
</file>