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5B1C"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Looking for real world data to practice your data analysis skills?</w:t>
      </w:r>
    </w:p>
    <w:p w14:paraId="04A7F600"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Need a new project to showcase on your BI portfolio?</w:t>
      </w:r>
    </w:p>
    <w:p w14:paraId="3A9513A6"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We have just what you need, including another chance to win a </w:t>
      </w:r>
      <w:r w:rsidRPr="00B25B38">
        <w:rPr>
          <w:rFonts w:ascii="Segoe UI" w:eastAsia="Times New Roman" w:hAnsi="Segoe UI" w:cs="Segoe UI"/>
          <w:b/>
          <w:bCs/>
          <w:color w:val="252525"/>
          <w:sz w:val="27"/>
          <w:szCs w:val="27"/>
          <w:lang w:eastAsia="en-GB"/>
        </w:rPr>
        <w:t>free all-access membership</w:t>
      </w:r>
      <w:r w:rsidRPr="00B25B38">
        <w:rPr>
          <w:rFonts w:ascii="Segoe UI" w:eastAsia="Times New Roman" w:hAnsi="Segoe UI" w:cs="Segoe UI"/>
          <w:color w:val="252525"/>
          <w:sz w:val="27"/>
          <w:szCs w:val="27"/>
          <w:lang w:eastAsia="en-GB"/>
        </w:rPr>
        <w:t> to Maven Analytics!</w:t>
      </w:r>
    </w:p>
    <w:p w14:paraId="041FA33F"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 xml:space="preserve">We’ve just added a </w:t>
      </w:r>
      <w:proofErr w:type="gramStart"/>
      <w:r w:rsidRPr="00B25B38">
        <w:rPr>
          <w:rFonts w:ascii="Segoe UI" w:eastAsia="Times New Roman" w:hAnsi="Segoe UI" w:cs="Segoe UI"/>
          <w:color w:val="252525"/>
          <w:sz w:val="27"/>
          <w:szCs w:val="27"/>
          <w:lang w:eastAsia="en-GB"/>
        </w:rPr>
        <w:t>brand new</w:t>
      </w:r>
      <w:proofErr w:type="gramEnd"/>
      <w:r w:rsidRPr="00B25B38">
        <w:rPr>
          <w:rFonts w:ascii="Segoe UI" w:eastAsia="Times New Roman" w:hAnsi="Segoe UI" w:cs="Segoe UI"/>
          <w:color w:val="252525"/>
          <w:sz w:val="27"/>
          <w:szCs w:val="27"/>
          <w:lang w:eastAsia="en-GB"/>
        </w:rPr>
        <w:t xml:space="preserve"> dataset to the </w:t>
      </w:r>
      <w:hyperlink r:id="rId5" w:tgtFrame="_blank" w:history="1">
        <w:r w:rsidRPr="00B25B38">
          <w:rPr>
            <w:rFonts w:ascii="Segoe UI" w:eastAsia="Times New Roman" w:hAnsi="Segoe UI" w:cs="Segoe UI"/>
            <w:b/>
            <w:bCs/>
            <w:color w:val="252525"/>
            <w:sz w:val="27"/>
            <w:szCs w:val="27"/>
            <w:u w:val="single"/>
            <w:lang w:eastAsia="en-GB"/>
          </w:rPr>
          <w:t>Data Playground</w:t>
        </w:r>
      </w:hyperlink>
      <w:r w:rsidRPr="00B25B38">
        <w:rPr>
          <w:rFonts w:ascii="Segoe UI" w:eastAsia="Times New Roman" w:hAnsi="Segoe UI" w:cs="Segoe UI"/>
          <w:color w:val="252525"/>
          <w:sz w:val="27"/>
          <w:szCs w:val="27"/>
          <w:lang w:eastAsia="en-GB"/>
        </w:rPr>
        <w:t>, containing customer satisfaction scores from airline passengers.</w:t>
      </w:r>
    </w:p>
    <w:p w14:paraId="4CC6567E"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This dataset is the perfect opportunity to put your strategic thinking and communication skills to the test, and present the results of your analysis with Excel, Power BI, Tableau, Python or other BI tools!</w:t>
      </w:r>
    </w:p>
    <w:p w14:paraId="6FF0F8DC"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To go along with this release, we’re launching the </w:t>
      </w:r>
      <w:r w:rsidRPr="00B25B38">
        <w:rPr>
          <w:rFonts w:ascii="Segoe UI" w:eastAsia="Times New Roman" w:hAnsi="Segoe UI" w:cs="Segoe UI"/>
          <w:b/>
          <w:bCs/>
          <w:color w:val="252525"/>
          <w:sz w:val="27"/>
          <w:szCs w:val="27"/>
          <w:lang w:eastAsia="en-GB"/>
        </w:rPr>
        <w:t>Maven Airlines Challenge</w:t>
      </w:r>
      <w:r w:rsidRPr="00B25B38">
        <w:rPr>
          <w:rFonts w:ascii="Segoe UI" w:eastAsia="Times New Roman" w:hAnsi="Segoe UI" w:cs="Segoe UI"/>
          <w:color w:val="252525"/>
          <w:sz w:val="27"/>
          <w:szCs w:val="27"/>
          <w:lang w:eastAsia="en-GB"/>
        </w:rPr>
        <w:t> and giving away a </w:t>
      </w:r>
      <w:r w:rsidRPr="00B25B38">
        <w:rPr>
          <w:rFonts w:ascii="Segoe UI" w:eastAsia="Times New Roman" w:hAnsi="Segoe UI" w:cs="Segoe UI"/>
          <w:b/>
          <w:bCs/>
          <w:color w:val="252525"/>
          <w:sz w:val="27"/>
          <w:szCs w:val="27"/>
          <w:lang w:eastAsia="en-GB"/>
        </w:rPr>
        <w:t>free all-access membership</w:t>
      </w:r>
      <w:r w:rsidRPr="00B25B38">
        <w:rPr>
          <w:rFonts w:ascii="Segoe UI" w:eastAsia="Times New Roman" w:hAnsi="Segoe UI" w:cs="Segoe UI"/>
          <w:color w:val="252525"/>
          <w:sz w:val="27"/>
          <w:szCs w:val="27"/>
          <w:lang w:eastAsia="en-GB"/>
        </w:rPr>
        <w:t> to the winner.</w:t>
      </w:r>
    </w:p>
    <w:p w14:paraId="0A880F01"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We’ll share more about the challenge details below, but first let’s talk about the data…</w:t>
      </w:r>
    </w:p>
    <w:p w14:paraId="20B44F3D" w14:textId="77777777" w:rsidR="00B25B38" w:rsidRPr="00B25B38" w:rsidRDefault="00B25B38" w:rsidP="00B25B38">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lang w:eastAsia="en-GB"/>
        </w:rPr>
      </w:pPr>
      <w:r w:rsidRPr="00B25B38">
        <w:rPr>
          <w:rFonts w:ascii="Segoe UI" w:eastAsia="Times New Roman" w:hAnsi="Segoe UI" w:cs="Segoe UI"/>
          <w:b/>
          <w:bCs/>
          <w:color w:val="252525"/>
          <w:sz w:val="38"/>
          <w:szCs w:val="38"/>
          <w:lang w:eastAsia="en-GB"/>
        </w:rPr>
        <w:t>About the dataset</w:t>
      </w:r>
    </w:p>
    <w:p w14:paraId="4050A1A4" w14:textId="77777777" w:rsidR="00B25B38" w:rsidRPr="00B25B38" w:rsidRDefault="00B25B38" w:rsidP="00B25B38">
      <w:pPr>
        <w:numPr>
          <w:ilvl w:val="0"/>
          <w:numId w:val="1"/>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We're looking at airline satisfaction scores for 129,880 passengers</w:t>
      </w:r>
    </w:p>
    <w:p w14:paraId="7055D92E" w14:textId="77777777" w:rsidR="00B25B38" w:rsidRPr="00B25B38" w:rsidRDefault="00B25B38" w:rsidP="00B25B38">
      <w:pPr>
        <w:numPr>
          <w:ilvl w:val="0"/>
          <w:numId w:val="1"/>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Each record represents one passenger</w:t>
      </w:r>
    </w:p>
    <w:p w14:paraId="2879BA4A" w14:textId="77777777" w:rsidR="00B25B38" w:rsidRPr="00B25B38" w:rsidRDefault="00B25B38" w:rsidP="00B25B38">
      <w:pPr>
        <w:numPr>
          <w:ilvl w:val="0"/>
          <w:numId w:val="1"/>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Records contain details about passenger demographics, flight distance and delays, travel class and purpose, and ratings for factors like cleanliness, comfort, and service, as well as overall satisfaction with the airline</w:t>
      </w:r>
    </w:p>
    <w:p w14:paraId="60EC7708" w14:textId="77777777" w:rsidR="00B25B38" w:rsidRPr="00B25B38" w:rsidRDefault="00B25B38" w:rsidP="00B25B38">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lang w:eastAsia="en-GB"/>
        </w:rPr>
      </w:pPr>
      <w:r w:rsidRPr="00B25B38">
        <w:rPr>
          <w:rFonts w:ascii="Segoe UI" w:eastAsia="Times New Roman" w:hAnsi="Segoe UI" w:cs="Segoe UI"/>
          <w:b/>
          <w:bCs/>
          <w:color w:val="252525"/>
          <w:sz w:val="38"/>
          <w:szCs w:val="38"/>
          <w:lang w:eastAsia="en-GB"/>
        </w:rPr>
        <w:t>How to play the Maven Airlines Challenge</w:t>
      </w:r>
    </w:p>
    <w:p w14:paraId="6A9F590D"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For this challenge, you'll be assuming the role of Senior Data Analyst for </w:t>
      </w:r>
      <w:r w:rsidRPr="00B25B38">
        <w:rPr>
          <w:rFonts w:ascii="Segoe UI" w:eastAsia="Times New Roman" w:hAnsi="Segoe UI" w:cs="Segoe UI"/>
          <w:b/>
          <w:bCs/>
          <w:color w:val="252525"/>
          <w:sz w:val="27"/>
          <w:szCs w:val="27"/>
          <w:lang w:eastAsia="en-GB"/>
        </w:rPr>
        <w:t>Maven Airlines</w:t>
      </w:r>
      <w:r w:rsidRPr="00B25B38">
        <w:rPr>
          <w:rFonts w:ascii="Segoe UI" w:eastAsia="Times New Roman" w:hAnsi="Segoe UI" w:cs="Segoe UI"/>
          <w:color w:val="252525"/>
          <w:sz w:val="27"/>
          <w:szCs w:val="27"/>
          <w:lang w:eastAsia="en-GB"/>
        </w:rPr>
        <w:t xml:space="preserve">, a US-based airline headquartered in Boston, Massachusetts. The latest passenger survey results just came in and it looks like the satisfaction rate dipped under 50% for the first time ever. The leadership team needs to </w:t>
      </w:r>
      <w:proofErr w:type="gramStart"/>
      <w:r w:rsidRPr="00B25B38">
        <w:rPr>
          <w:rFonts w:ascii="Segoe UI" w:eastAsia="Times New Roman" w:hAnsi="Segoe UI" w:cs="Segoe UI"/>
          <w:color w:val="252525"/>
          <w:sz w:val="27"/>
          <w:szCs w:val="27"/>
          <w:lang w:eastAsia="en-GB"/>
        </w:rPr>
        <w:t>take action</w:t>
      </w:r>
      <w:proofErr w:type="gramEnd"/>
      <w:r w:rsidRPr="00B25B38">
        <w:rPr>
          <w:rFonts w:ascii="Segoe UI" w:eastAsia="Times New Roman" w:hAnsi="Segoe UI" w:cs="Segoe UI"/>
          <w:color w:val="252525"/>
          <w:sz w:val="27"/>
          <w:szCs w:val="27"/>
          <w:lang w:eastAsia="en-GB"/>
        </w:rPr>
        <w:t xml:space="preserve"> fast, so they've brought you in to </w:t>
      </w:r>
      <w:proofErr w:type="spellStart"/>
      <w:r w:rsidRPr="00B25B38">
        <w:rPr>
          <w:rFonts w:ascii="Segoe UI" w:eastAsia="Times New Roman" w:hAnsi="Segoe UI" w:cs="Segoe UI"/>
          <w:color w:val="252525"/>
          <w:sz w:val="27"/>
          <w:szCs w:val="27"/>
          <w:lang w:eastAsia="en-GB"/>
        </w:rPr>
        <w:t>analyze</w:t>
      </w:r>
      <w:proofErr w:type="spellEnd"/>
      <w:r w:rsidRPr="00B25B38">
        <w:rPr>
          <w:rFonts w:ascii="Segoe UI" w:eastAsia="Times New Roman" w:hAnsi="Segoe UI" w:cs="Segoe UI"/>
          <w:color w:val="252525"/>
          <w:sz w:val="27"/>
          <w:szCs w:val="27"/>
          <w:lang w:eastAsia="en-GB"/>
        </w:rPr>
        <w:t xml:space="preserve"> the data and find the key areas to focus on for getting back on track.</w:t>
      </w:r>
    </w:p>
    <w:p w14:paraId="7E283E2E"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lastRenderedPageBreak/>
        <w:t>Your task is to </w:t>
      </w:r>
      <w:r w:rsidRPr="00B25B38">
        <w:rPr>
          <w:rFonts w:ascii="Segoe UI" w:eastAsia="Times New Roman" w:hAnsi="Segoe UI" w:cs="Segoe UI"/>
          <w:b/>
          <w:bCs/>
          <w:color w:val="252525"/>
          <w:sz w:val="27"/>
          <w:szCs w:val="27"/>
          <w:lang w:eastAsia="en-GB"/>
        </w:rPr>
        <w:t>recommend a data-driven strategy for increasing Maven Airlines' satisfaction rate</w:t>
      </w:r>
      <w:r w:rsidRPr="00B25B38">
        <w:rPr>
          <w:rFonts w:ascii="Segoe UI" w:eastAsia="Times New Roman" w:hAnsi="Segoe UI" w:cs="Segoe UI"/>
          <w:color w:val="252525"/>
          <w:sz w:val="27"/>
          <w:szCs w:val="27"/>
          <w:lang w:eastAsia="en-GB"/>
        </w:rPr>
        <w:t>, and present it in the form of a single page report or dashboard.</w:t>
      </w:r>
    </w:p>
    <w:p w14:paraId="68E67194"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Here’s how to submit your entry:</w:t>
      </w:r>
    </w:p>
    <w:p w14:paraId="6BA0392B" w14:textId="77777777" w:rsidR="00B25B38" w:rsidRPr="00B25B38" w:rsidRDefault="00B25B38" w:rsidP="00B25B38">
      <w:pPr>
        <w:numPr>
          <w:ilvl w:val="0"/>
          <w:numId w:val="2"/>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Share a LinkedIn post mentioning </w:t>
      </w:r>
      <w:r w:rsidRPr="00B25B38">
        <w:rPr>
          <w:rFonts w:ascii="Segoe UI" w:eastAsia="Times New Roman" w:hAnsi="Segoe UI" w:cs="Segoe UI"/>
          <w:i/>
          <w:iCs/>
          <w:color w:val="252525"/>
          <w:sz w:val="27"/>
          <w:szCs w:val="27"/>
          <w:lang w:eastAsia="en-GB"/>
        </w:rPr>
        <w:t>@Maven Analytics</w:t>
      </w:r>
      <w:r w:rsidRPr="00B25B38">
        <w:rPr>
          <w:rFonts w:ascii="Segoe UI" w:eastAsia="Times New Roman" w:hAnsi="Segoe UI" w:cs="Segoe UI"/>
          <w:color w:val="252525"/>
          <w:sz w:val="27"/>
          <w:szCs w:val="27"/>
          <w:lang w:eastAsia="en-GB"/>
        </w:rPr>
        <w:t> and the hashtag </w:t>
      </w:r>
      <w:r w:rsidRPr="00B25B38">
        <w:rPr>
          <w:rFonts w:ascii="Segoe UI" w:eastAsia="Times New Roman" w:hAnsi="Segoe UI" w:cs="Segoe UI"/>
          <w:b/>
          <w:bCs/>
          <w:color w:val="252525"/>
          <w:sz w:val="27"/>
          <w:szCs w:val="27"/>
          <w:lang w:eastAsia="en-GB"/>
        </w:rPr>
        <w:t>#</w:t>
      </w:r>
      <w:proofErr w:type="spellStart"/>
      <w:r w:rsidRPr="00B25B38">
        <w:rPr>
          <w:rFonts w:ascii="Segoe UI" w:eastAsia="Times New Roman" w:hAnsi="Segoe UI" w:cs="Segoe UI"/>
          <w:b/>
          <w:bCs/>
          <w:color w:val="252525"/>
          <w:sz w:val="27"/>
          <w:szCs w:val="27"/>
          <w:lang w:eastAsia="en-GB"/>
        </w:rPr>
        <w:t>mavenairlineschallenge</w:t>
      </w:r>
      <w:proofErr w:type="spellEnd"/>
      <w:r w:rsidRPr="00B25B38">
        <w:rPr>
          <w:rFonts w:ascii="Segoe UI" w:eastAsia="Times New Roman" w:hAnsi="Segoe UI" w:cs="Segoe UI"/>
          <w:color w:val="252525"/>
          <w:sz w:val="27"/>
          <w:szCs w:val="27"/>
          <w:lang w:eastAsia="en-GB"/>
        </w:rPr>
        <w:t>, with your single-page visual based on the challenge objective above</w:t>
      </w:r>
    </w:p>
    <w:p w14:paraId="7CBE10DE" w14:textId="77777777" w:rsidR="00B25B38" w:rsidRPr="00B25B38" w:rsidRDefault="00B25B38" w:rsidP="00B25B38">
      <w:pPr>
        <w:numPr>
          <w:ilvl w:val="0"/>
          <w:numId w:val="2"/>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Complete the official </w:t>
      </w:r>
      <w:hyperlink r:id="rId6" w:tgtFrame="_blank" w:history="1">
        <w:r w:rsidRPr="00B25B38">
          <w:rPr>
            <w:rFonts w:ascii="Segoe UI" w:eastAsia="Times New Roman" w:hAnsi="Segoe UI" w:cs="Segoe UI"/>
            <w:b/>
            <w:bCs/>
            <w:color w:val="252525"/>
            <w:sz w:val="27"/>
            <w:szCs w:val="27"/>
            <w:u w:val="single"/>
            <w:lang w:eastAsia="en-GB"/>
          </w:rPr>
          <w:t>challenge submission form</w:t>
        </w:r>
      </w:hyperlink>
      <w:r w:rsidRPr="00B25B38">
        <w:rPr>
          <w:rFonts w:ascii="Segoe UI" w:eastAsia="Times New Roman" w:hAnsi="Segoe UI" w:cs="Segoe UI"/>
          <w:color w:val="252525"/>
          <w:sz w:val="27"/>
          <w:szCs w:val="27"/>
          <w:lang w:eastAsia="en-GB"/>
        </w:rPr>
        <w:t> to make sure you are entered for a chance to win</w:t>
      </w:r>
    </w:p>
    <w:p w14:paraId="229A045E"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Make sure to follow Maven Analytics on LinkedIn for updates on the challenge and invite your connections to play along!</w:t>
      </w:r>
    </w:p>
    <w:p w14:paraId="09A65D66" w14:textId="77777777" w:rsidR="00B25B38" w:rsidRPr="00B25B38" w:rsidRDefault="00B25B38" w:rsidP="00B25B38">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lang w:eastAsia="en-GB"/>
        </w:rPr>
      </w:pPr>
      <w:r w:rsidRPr="00B25B38">
        <w:rPr>
          <w:rFonts w:ascii="Segoe UI" w:eastAsia="Times New Roman" w:hAnsi="Segoe UI" w:cs="Segoe UI"/>
          <w:b/>
          <w:bCs/>
          <w:color w:val="252525"/>
          <w:sz w:val="38"/>
          <w:szCs w:val="38"/>
          <w:lang w:eastAsia="en-GB"/>
        </w:rPr>
        <w:t>How to win</w:t>
      </w:r>
    </w:p>
    <w:p w14:paraId="4E59BDF6"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Finalists will be chosen by the Maven team based on insights, creativity, design, visualizations, and overall storytelling ability. The winner will be selected from the finalist pool by the Maven team, via live voting.</w:t>
      </w:r>
    </w:p>
    <w:p w14:paraId="63D97123" w14:textId="77777777" w:rsidR="00B25B38" w:rsidRPr="00B25B38" w:rsidRDefault="00B25B38" w:rsidP="00B25B38">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lang w:eastAsia="en-GB"/>
        </w:rPr>
      </w:pPr>
      <w:r w:rsidRPr="00B25B38">
        <w:rPr>
          <w:rFonts w:ascii="Segoe UI" w:eastAsia="Times New Roman" w:hAnsi="Segoe UI" w:cs="Segoe UI"/>
          <w:b/>
          <w:bCs/>
          <w:color w:val="252525"/>
          <w:sz w:val="38"/>
          <w:szCs w:val="38"/>
          <w:lang w:eastAsia="en-GB"/>
        </w:rPr>
        <w:t>What you can win</w:t>
      </w:r>
    </w:p>
    <w:p w14:paraId="27D645B3"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As part of the </w:t>
      </w:r>
      <w:r w:rsidRPr="00B25B38">
        <w:rPr>
          <w:rFonts w:ascii="Segoe UI" w:eastAsia="Times New Roman" w:hAnsi="Segoe UI" w:cs="Segoe UI"/>
          <w:b/>
          <w:bCs/>
          <w:color w:val="252525"/>
          <w:sz w:val="27"/>
          <w:szCs w:val="27"/>
          <w:lang w:eastAsia="en-GB"/>
        </w:rPr>
        <w:t>Maven Airlines Challenge</w:t>
      </w:r>
      <w:r w:rsidRPr="00B25B38">
        <w:rPr>
          <w:rFonts w:ascii="Segoe UI" w:eastAsia="Times New Roman" w:hAnsi="Segoe UI" w:cs="Segoe UI"/>
          <w:color w:val="252525"/>
          <w:sz w:val="27"/>
          <w:szCs w:val="27"/>
          <w:lang w:eastAsia="en-GB"/>
        </w:rPr>
        <w:t>, we'll be giving away 1 annual all-access Maven membership completely free of charge. The winner will get access to all of our Excel, Power BI, Tableau, SQL, Python, and Machine Learning courses, all with direct support and coaching from our expert instructors.</w:t>
      </w:r>
    </w:p>
    <w:p w14:paraId="623CB2C6"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No purchase is necessary to participate. As always, this challenge is open to both current Maven subscribers and everyone else.</w:t>
      </w:r>
    </w:p>
    <w:p w14:paraId="4DA35276"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Check out the official rules below...</w:t>
      </w:r>
    </w:p>
    <w:p w14:paraId="0D9F4E5D" w14:textId="77777777" w:rsidR="00B25B38" w:rsidRPr="00B25B38" w:rsidRDefault="00B25B38" w:rsidP="00B25B38">
      <w:pPr>
        <w:shd w:val="clear" w:color="auto" w:fill="FFFFFF"/>
        <w:spacing w:before="100" w:beforeAutospacing="1" w:after="100" w:afterAutospacing="1" w:line="240" w:lineRule="auto"/>
        <w:outlineLvl w:val="3"/>
        <w:rPr>
          <w:rFonts w:ascii="Segoe UI" w:eastAsia="Times New Roman" w:hAnsi="Segoe UI" w:cs="Segoe UI"/>
          <w:b/>
          <w:bCs/>
          <w:color w:val="252525"/>
          <w:sz w:val="29"/>
          <w:szCs w:val="29"/>
          <w:lang w:eastAsia="en-GB"/>
        </w:rPr>
      </w:pPr>
      <w:r w:rsidRPr="00B25B38">
        <w:rPr>
          <w:rFonts w:ascii="Segoe UI" w:eastAsia="Times New Roman" w:hAnsi="Segoe UI" w:cs="Segoe UI"/>
          <w:b/>
          <w:bCs/>
          <w:color w:val="252525"/>
          <w:sz w:val="29"/>
          <w:szCs w:val="29"/>
          <w:lang w:eastAsia="en-GB"/>
        </w:rPr>
        <w:t>Official Terms (Maven Airlines Challenge)</w:t>
      </w:r>
    </w:p>
    <w:p w14:paraId="338E02ED"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 xml:space="preserve">Maven Analytics will give away 1 Annual subscription for an Individual account. After the </w:t>
      </w:r>
      <w:proofErr w:type="gramStart"/>
      <w:r w:rsidRPr="00B25B38">
        <w:rPr>
          <w:rFonts w:ascii="Segoe UI" w:eastAsia="Times New Roman" w:hAnsi="Segoe UI" w:cs="Segoe UI"/>
          <w:color w:val="252525"/>
          <w:sz w:val="27"/>
          <w:szCs w:val="27"/>
          <w:lang w:eastAsia="en-GB"/>
        </w:rPr>
        <w:t>one year</w:t>
      </w:r>
      <w:proofErr w:type="gramEnd"/>
      <w:r w:rsidRPr="00B25B38">
        <w:rPr>
          <w:rFonts w:ascii="Segoe UI" w:eastAsia="Times New Roman" w:hAnsi="Segoe UI" w:cs="Segoe UI"/>
          <w:color w:val="252525"/>
          <w:sz w:val="27"/>
          <w:szCs w:val="27"/>
          <w:lang w:eastAsia="en-GB"/>
        </w:rPr>
        <w:t xml:space="preserve"> period, the subscription will expire.</w:t>
      </w:r>
    </w:p>
    <w:p w14:paraId="6A132054"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No purchase is necessary to enter.</w:t>
      </w:r>
    </w:p>
    <w:p w14:paraId="7ACC155F"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lastRenderedPageBreak/>
        <w:t>Data Analyst Bootcamp is not included in this prize. That is a separate offering, and not eligible.</w:t>
      </w:r>
    </w:p>
    <w:p w14:paraId="025CDC12"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The challenge will close to new entries on Sunday, June 12th, 2022, at 11:59pm Eastern Standard Time. All entries must be submitted prior.</w:t>
      </w:r>
    </w:p>
    <w:p w14:paraId="3F734A13"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After the submission deadline, finalists will be chosen by the Maven team.</w:t>
      </w:r>
    </w:p>
    <w:p w14:paraId="44ED82D6" w14:textId="77777777" w:rsidR="00B25B38" w:rsidRPr="00B25B38" w:rsidRDefault="00B25B38" w:rsidP="00B25B38">
      <w:pPr>
        <w:numPr>
          <w:ilvl w:val="0"/>
          <w:numId w:val="3"/>
        </w:num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Maven Analytics will select 1 winner from the finalists, and will announce the winner on Wednesday, June 22nd, 2022 at 10:00am Eastern Standard Time. The official announcement will be posted on LinkedIn from the Maven Analytics LinkedIn account.</w:t>
      </w:r>
    </w:p>
    <w:p w14:paraId="66C1249B"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 xml:space="preserve">Don't want to participate in the Maven Airlines Challenge? No problem. You can still </w:t>
      </w:r>
      <w:proofErr w:type="spellStart"/>
      <w:r w:rsidRPr="00B25B38">
        <w:rPr>
          <w:rFonts w:ascii="Segoe UI" w:eastAsia="Times New Roman" w:hAnsi="Segoe UI" w:cs="Segoe UI"/>
          <w:color w:val="252525"/>
          <w:sz w:val="27"/>
          <w:szCs w:val="27"/>
          <w:lang w:eastAsia="en-GB"/>
        </w:rPr>
        <w:t>analyze</w:t>
      </w:r>
      <w:proofErr w:type="spellEnd"/>
      <w:r w:rsidRPr="00B25B38">
        <w:rPr>
          <w:rFonts w:ascii="Segoe UI" w:eastAsia="Times New Roman" w:hAnsi="Segoe UI" w:cs="Segoe UI"/>
          <w:color w:val="252525"/>
          <w:sz w:val="27"/>
          <w:szCs w:val="27"/>
          <w:lang w:eastAsia="en-GB"/>
        </w:rPr>
        <w:t xml:space="preserve"> the data on your own. All of the Data Playground datasets are completely free and are available for everyone to learn with. Feel free to dig in anytime.</w:t>
      </w:r>
    </w:p>
    <w:p w14:paraId="1AA6387C"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Check out the Airline Passenger Satisfaction dataset, and more, at the </w:t>
      </w:r>
      <w:hyperlink r:id="rId7" w:tgtFrame="_blank" w:history="1">
        <w:r w:rsidRPr="00B25B38">
          <w:rPr>
            <w:rFonts w:ascii="Segoe UI" w:eastAsia="Times New Roman" w:hAnsi="Segoe UI" w:cs="Segoe UI"/>
            <w:b/>
            <w:bCs/>
            <w:color w:val="252525"/>
            <w:sz w:val="27"/>
            <w:szCs w:val="27"/>
            <w:u w:val="single"/>
            <w:lang w:eastAsia="en-GB"/>
          </w:rPr>
          <w:t>Data Playground</w:t>
        </w:r>
      </w:hyperlink>
      <w:r w:rsidRPr="00B25B38">
        <w:rPr>
          <w:rFonts w:ascii="Segoe UI" w:eastAsia="Times New Roman" w:hAnsi="Segoe UI" w:cs="Segoe UI"/>
          <w:color w:val="252525"/>
          <w:sz w:val="27"/>
          <w:szCs w:val="27"/>
          <w:lang w:eastAsia="en-GB"/>
        </w:rPr>
        <w:t>.</w:t>
      </w:r>
    </w:p>
    <w:p w14:paraId="75D1AF48" w14:textId="77777777" w:rsidR="00B25B38" w:rsidRPr="00B25B38" w:rsidRDefault="00B25B38" w:rsidP="00B25B38">
      <w:pPr>
        <w:shd w:val="clear" w:color="auto" w:fill="FFFFFF"/>
        <w:spacing w:before="100" w:beforeAutospacing="1" w:after="100" w:afterAutospacing="1" w:line="240" w:lineRule="auto"/>
        <w:rPr>
          <w:rFonts w:ascii="Segoe UI" w:eastAsia="Times New Roman" w:hAnsi="Segoe UI" w:cs="Segoe UI"/>
          <w:color w:val="252525"/>
          <w:sz w:val="27"/>
          <w:szCs w:val="27"/>
          <w:lang w:eastAsia="en-GB"/>
        </w:rPr>
      </w:pPr>
      <w:r w:rsidRPr="00B25B38">
        <w:rPr>
          <w:rFonts w:ascii="Segoe UI" w:eastAsia="Times New Roman" w:hAnsi="Segoe UI" w:cs="Segoe UI"/>
          <w:color w:val="252525"/>
          <w:sz w:val="27"/>
          <w:szCs w:val="27"/>
          <w:lang w:eastAsia="en-GB"/>
        </w:rPr>
        <w:t xml:space="preserve">Happy </w:t>
      </w:r>
      <w:proofErr w:type="spellStart"/>
      <w:r w:rsidRPr="00B25B38">
        <w:rPr>
          <w:rFonts w:ascii="Segoe UI" w:eastAsia="Times New Roman" w:hAnsi="Segoe UI" w:cs="Segoe UI"/>
          <w:color w:val="252525"/>
          <w:sz w:val="27"/>
          <w:szCs w:val="27"/>
          <w:lang w:eastAsia="en-GB"/>
        </w:rPr>
        <w:t>analyzing</w:t>
      </w:r>
      <w:proofErr w:type="spellEnd"/>
      <w:r w:rsidRPr="00B25B38">
        <w:rPr>
          <w:rFonts w:ascii="Segoe UI" w:eastAsia="Times New Roman" w:hAnsi="Segoe UI" w:cs="Segoe UI"/>
          <w:color w:val="252525"/>
          <w:sz w:val="27"/>
          <w:szCs w:val="27"/>
          <w:lang w:eastAsia="en-GB"/>
        </w:rPr>
        <w:t>!</w:t>
      </w:r>
    </w:p>
    <w:p w14:paraId="616137A8" w14:textId="5CD9BF4C" w:rsidR="00DA2566" w:rsidRDefault="00DA2566">
      <w:bookmarkStart w:id="0" w:name="_GoBack"/>
      <w:bookmarkEnd w:id="0"/>
    </w:p>
    <w:sectPr w:rsidR="00DA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10A"/>
    <w:multiLevelType w:val="multilevel"/>
    <w:tmpl w:val="EE0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A45EE"/>
    <w:multiLevelType w:val="multilevel"/>
    <w:tmpl w:val="18E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C66C5"/>
    <w:multiLevelType w:val="multilevel"/>
    <w:tmpl w:val="E64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38"/>
    <w:rsid w:val="00B25B38"/>
    <w:rsid w:val="00DA2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7278"/>
  <w15:chartTrackingRefBased/>
  <w15:docId w15:val="{6873E1B9-DAFD-4901-B20D-94D0AC50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5B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25B3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B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25B3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25B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5B38"/>
    <w:rPr>
      <w:b/>
      <w:bCs/>
    </w:rPr>
  </w:style>
  <w:style w:type="character" w:styleId="Hyperlink">
    <w:name w:val="Hyperlink"/>
    <w:basedOn w:val="DefaultParagraphFont"/>
    <w:uiPriority w:val="99"/>
    <w:semiHidden/>
    <w:unhideWhenUsed/>
    <w:rsid w:val="00B25B38"/>
    <w:rPr>
      <w:color w:val="0000FF"/>
      <w:u w:val="single"/>
    </w:rPr>
  </w:style>
  <w:style w:type="character" w:styleId="Emphasis">
    <w:name w:val="Emphasis"/>
    <w:basedOn w:val="DefaultParagraphFont"/>
    <w:uiPriority w:val="20"/>
    <w:qFormat/>
    <w:rsid w:val="00B25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145">
      <w:bodyDiv w:val="1"/>
      <w:marLeft w:val="0"/>
      <w:marRight w:val="0"/>
      <w:marTop w:val="0"/>
      <w:marBottom w:val="0"/>
      <w:divBdr>
        <w:top w:val="none" w:sz="0" w:space="0" w:color="auto"/>
        <w:left w:val="none" w:sz="0" w:space="0" w:color="auto"/>
        <w:bottom w:val="none" w:sz="0" w:space="0" w:color="auto"/>
        <w:right w:val="none" w:sz="0" w:space="0" w:color="auto"/>
      </w:divBdr>
    </w:div>
    <w:div w:id="209828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venanalytics.io/data-play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nalytics.typeform.com/to/Ln7sYYiB" TargetMode="External"/><Relationship Id="rId5" Type="http://schemas.openxmlformats.org/officeDocument/2006/relationships/hyperlink" Target="https://www.mavenanalytics.io/data-playgrou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Samuel</dc:creator>
  <cp:keywords/>
  <dc:description/>
  <cp:lastModifiedBy>Adedoyin Samuel</cp:lastModifiedBy>
  <cp:revision>1</cp:revision>
  <dcterms:created xsi:type="dcterms:W3CDTF">2022-05-24T15:03:00Z</dcterms:created>
  <dcterms:modified xsi:type="dcterms:W3CDTF">2022-05-24T15:16:00Z</dcterms:modified>
</cp:coreProperties>
</file>