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550C7" w:rsidRDefault="00B41A5E">
      <w:pPr>
        <w:rPr>
          <w:rFonts w:ascii="Raleway Medium" w:eastAsia="Raleway Medium" w:hAnsi="Raleway Medium" w:cs="Raleway Medium"/>
          <w:sz w:val="30"/>
          <w:szCs w:val="30"/>
        </w:rPr>
      </w:pPr>
      <w:r>
        <w:rPr>
          <w:rFonts w:ascii="Raleway Medium" w:eastAsia="Raleway Medium" w:hAnsi="Raleway Medium" w:cs="Raleway Medium"/>
          <w:sz w:val="30"/>
          <w:szCs w:val="30"/>
        </w:rPr>
        <w:t>Capstone Project (Date Engineering and Intelligence Unit)</w:t>
      </w:r>
    </w:p>
    <w:p w14:paraId="00000002" w14:textId="77777777" w:rsidR="009550C7" w:rsidRDefault="009550C7">
      <w:pPr>
        <w:rPr>
          <w:rFonts w:ascii="Raleway Medium" w:eastAsia="Raleway Medium" w:hAnsi="Raleway Medium" w:cs="Raleway Medium"/>
          <w:sz w:val="24"/>
          <w:szCs w:val="24"/>
        </w:rPr>
      </w:pPr>
    </w:p>
    <w:p w14:paraId="00000003" w14:textId="77777777" w:rsidR="009550C7" w:rsidRDefault="00B41A5E">
      <w:p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>Objective</w:t>
      </w:r>
      <w:r>
        <w:rPr>
          <w:rFonts w:ascii="Raleway Medium" w:eastAsia="Raleway Medium" w:hAnsi="Raleway Medium" w:cs="Raleway Medium"/>
          <w:sz w:val="24"/>
          <w:szCs w:val="24"/>
        </w:rPr>
        <w:t>: To test the level of expertise across</w:t>
      </w:r>
    </w:p>
    <w:p w14:paraId="00000004" w14:textId="77777777" w:rsidR="009550C7" w:rsidRDefault="00B41A5E">
      <w:pPr>
        <w:numPr>
          <w:ilvl w:val="0"/>
          <w:numId w:val="4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Data acquisition</w:t>
      </w:r>
    </w:p>
    <w:p w14:paraId="00000005" w14:textId="77777777" w:rsidR="009550C7" w:rsidRDefault="00B41A5E">
      <w:pPr>
        <w:numPr>
          <w:ilvl w:val="0"/>
          <w:numId w:val="4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Data analysis</w:t>
      </w:r>
    </w:p>
    <w:p w14:paraId="00000006" w14:textId="77777777" w:rsidR="009550C7" w:rsidRDefault="00B41A5E">
      <w:pPr>
        <w:numPr>
          <w:ilvl w:val="0"/>
          <w:numId w:val="4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Data Visualization</w:t>
      </w:r>
    </w:p>
    <w:p w14:paraId="00000007" w14:textId="77777777" w:rsidR="009550C7" w:rsidRDefault="00B41A5E">
      <w:pPr>
        <w:numPr>
          <w:ilvl w:val="0"/>
          <w:numId w:val="4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Data interpretation (insight generation)</w:t>
      </w:r>
    </w:p>
    <w:p w14:paraId="00000008" w14:textId="77777777" w:rsidR="009550C7" w:rsidRDefault="009550C7">
      <w:pPr>
        <w:rPr>
          <w:rFonts w:ascii="Raleway Medium" w:eastAsia="Raleway Medium" w:hAnsi="Raleway Medium" w:cs="Raleway Medium"/>
          <w:sz w:val="24"/>
          <w:szCs w:val="24"/>
        </w:rPr>
      </w:pPr>
    </w:p>
    <w:p w14:paraId="00000009" w14:textId="77777777" w:rsidR="009550C7" w:rsidRDefault="00B41A5E">
      <w:p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 xml:space="preserve">Data Category: </w:t>
      </w:r>
      <w:r w:rsidRPr="008C652B">
        <w:rPr>
          <w:rFonts w:ascii="Raleway Medium" w:eastAsia="Raleway Medium" w:hAnsi="Raleway Medium" w:cs="Raleway Medium"/>
          <w:b/>
          <w:sz w:val="24"/>
          <w:szCs w:val="24"/>
        </w:rPr>
        <w:t xml:space="preserve">Health, </w:t>
      </w:r>
      <w:r>
        <w:rPr>
          <w:rFonts w:ascii="Raleway Medium" w:eastAsia="Raleway Medium" w:hAnsi="Raleway Medium" w:cs="Raleway Medium"/>
          <w:sz w:val="24"/>
          <w:szCs w:val="24"/>
        </w:rPr>
        <w:t>Energy, Religion, Agriculture, Hospitality, Finance</w:t>
      </w:r>
    </w:p>
    <w:p w14:paraId="0000000A" w14:textId="77777777" w:rsidR="009550C7" w:rsidRDefault="009550C7">
      <w:pPr>
        <w:rPr>
          <w:rFonts w:ascii="Raleway Medium" w:eastAsia="Raleway Medium" w:hAnsi="Raleway Medium" w:cs="Raleway Medium"/>
          <w:sz w:val="24"/>
          <w:szCs w:val="24"/>
        </w:rPr>
      </w:pPr>
    </w:p>
    <w:p w14:paraId="0000000B" w14:textId="77777777" w:rsidR="009550C7" w:rsidRDefault="00B41A5E">
      <w:p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>Capstone Rule</w:t>
      </w:r>
      <w:r>
        <w:rPr>
          <w:rFonts w:ascii="Raleway Medium" w:eastAsia="Raleway Medium" w:hAnsi="Raleway Medium" w:cs="Raleway Medium"/>
          <w:sz w:val="24"/>
          <w:szCs w:val="24"/>
        </w:rPr>
        <w:t>:</w:t>
      </w:r>
    </w:p>
    <w:p w14:paraId="0000000C" w14:textId="77777777" w:rsidR="009550C7" w:rsidRDefault="00B41A5E">
      <w:pPr>
        <w:numPr>
          <w:ilvl w:val="0"/>
          <w:numId w:val="6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All datasets must be from Nigerian geography.</w:t>
      </w:r>
    </w:p>
    <w:p w14:paraId="0000000D" w14:textId="77777777" w:rsidR="009550C7" w:rsidRDefault="00B41A5E">
      <w:pPr>
        <w:numPr>
          <w:ilvl w:val="0"/>
          <w:numId w:val="6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Try to make your deliverable as native to the Nigerian ecosystem as possible.</w:t>
      </w:r>
    </w:p>
    <w:p w14:paraId="0000000E" w14:textId="77777777" w:rsidR="009550C7" w:rsidRDefault="00B41A5E">
      <w:pPr>
        <w:numPr>
          <w:ilvl w:val="0"/>
          <w:numId w:val="6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Be original in your deliverable.</w:t>
      </w:r>
    </w:p>
    <w:p w14:paraId="0000000F" w14:textId="77777777" w:rsidR="009550C7" w:rsidRDefault="009550C7">
      <w:pPr>
        <w:rPr>
          <w:rFonts w:ascii="Raleway" w:eastAsia="Raleway" w:hAnsi="Raleway" w:cs="Raleway"/>
          <w:b/>
          <w:sz w:val="24"/>
          <w:szCs w:val="24"/>
        </w:rPr>
      </w:pPr>
    </w:p>
    <w:p w14:paraId="00000010" w14:textId="77777777" w:rsidR="009550C7" w:rsidRDefault="00B41A5E">
      <w:p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>Task One</w:t>
      </w:r>
      <w:r>
        <w:rPr>
          <w:rFonts w:ascii="Raleway Medium" w:eastAsia="Raleway Medium" w:hAnsi="Raleway Medium" w:cs="Raleway Medium"/>
          <w:sz w:val="24"/>
          <w:szCs w:val="24"/>
        </w:rPr>
        <w:t>: Select one o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r more data categories, search the internet, and acquire enough geospatial and statistical dataset </w:t>
      </w:r>
    </w:p>
    <w:p w14:paraId="00000011" w14:textId="77777777" w:rsidR="009550C7" w:rsidRDefault="00B41A5E">
      <w:p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  <w:u w:val="single"/>
        </w:rPr>
        <w:t>Deliverables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: </w:t>
      </w:r>
    </w:p>
    <w:p w14:paraId="00000012" w14:textId="77777777" w:rsidR="009550C7" w:rsidRDefault="00B41A5E">
      <w:pPr>
        <w:numPr>
          <w:ilvl w:val="0"/>
          <w:numId w:val="2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Acquired dataset and their referenced source </w:t>
      </w:r>
    </w:p>
    <w:p w14:paraId="00000013" w14:textId="77777777" w:rsidR="009550C7" w:rsidRDefault="009550C7">
      <w:pPr>
        <w:rPr>
          <w:rFonts w:ascii="Raleway Medium" w:eastAsia="Raleway Medium" w:hAnsi="Raleway Medium" w:cs="Raleway Medium"/>
          <w:sz w:val="24"/>
          <w:szCs w:val="24"/>
        </w:rPr>
      </w:pPr>
    </w:p>
    <w:p w14:paraId="00000014" w14:textId="77777777" w:rsidR="009550C7" w:rsidRDefault="00B41A5E">
      <w:p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 xml:space="preserve">Task Two: </w:t>
      </w:r>
      <w:r>
        <w:rPr>
          <w:rFonts w:ascii="Raleway Medium" w:eastAsia="Raleway Medium" w:hAnsi="Raleway Medium" w:cs="Raleway Medium"/>
          <w:sz w:val="24"/>
          <w:szCs w:val="24"/>
        </w:rPr>
        <w:t>Clean and analyze the acquired dataset, generation at least 10 analytical outputs yo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u believe are useful </w:t>
      </w:r>
    </w:p>
    <w:p w14:paraId="00000015" w14:textId="77777777" w:rsidR="009550C7" w:rsidRDefault="00B41A5E">
      <w:p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(</w:t>
      </w:r>
      <w:proofErr w:type="gramStart"/>
      <w:r>
        <w:rPr>
          <w:rFonts w:ascii="Raleway Medium" w:eastAsia="Raleway Medium" w:hAnsi="Raleway Medium" w:cs="Raleway Medium"/>
          <w:i/>
          <w:sz w:val="24"/>
          <w:szCs w:val="24"/>
        </w:rPr>
        <w:t>hint</w:t>
      </w:r>
      <w:proofErr w:type="gramEnd"/>
      <w:r>
        <w:rPr>
          <w:rFonts w:ascii="Raleway Medium" w:eastAsia="Raleway Medium" w:hAnsi="Raleway Medium" w:cs="Raleway Medium"/>
          <w:i/>
          <w:sz w:val="24"/>
          <w:szCs w:val="24"/>
        </w:rPr>
        <w:t>: try to focus on what can help create solution, impact or business intelligence</w:t>
      </w:r>
      <w:r>
        <w:rPr>
          <w:rFonts w:ascii="Raleway Medium" w:eastAsia="Raleway Medium" w:hAnsi="Raleway Medium" w:cs="Raleway Medium"/>
          <w:sz w:val="24"/>
          <w:szCs w:val="24"/>
        </w:rPr>
        <w:t>).</w:t>
      </w:r>
    </w:p>
    <w:p w14:paraId="00000016" w14:textId="77777777" w:rsidR="009550C7" w:rsidRDefault="00B41A5E">
      <w:p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  <w:u w:val="single"/>
        </w:rPr>
        <w:t>Deliverable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: </w:t>
      </w:r>
    </w:p>
    <w:p w14:paraId="00000017" w14:textId="77777777" w:rsidR="009550C7" w:rsidRDefault="00B41A5E">
      <w:pPr>
        <w:numPr>
          <w:ilvl w:val="0"/>
          <w:numId w:val="3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Cleaned dataset</w:t>
      </w:r>
    </w:p>
    <w:p w14:paraId="00000018" w14:textId="77777777" w:rsidR="009550C7" w:rsidRDefault="00B41A5E">
      <w:pPr>
        <w:numPr>
          <w:ilvl w:val="0"/>
          <w:numId w:val="3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Analytical report and method used</w:t>
      </w:r>
    </w:p>
    <w:p w14:paraId="00000019" w14:textId="77777777" w:rsidR="009550C7" w:rsidRDefault="009550C7">
      <w:pPr>
        <w:rPr>
          <w:rFonts w:ascii="Raleway Medium" w:eastAsia="Raleway Medium" w:hAnsi="Raleway Medium" w:cs="Raleway Medium"/>
          <w:sz w:val="24"/>
          <w:szCs w:val="24"/>
        </w:rPr>
      </w:pPr>
    </w:p>
    <w:p w14:paraId="0000001A" w14:textId="77777777" w:rsidR="009550C7" w:rsidRDefault="00B41A5E">
      <w:p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>Task Three</w:t>
      </w:r>
      <w:r>
        <w:rPr>
          <w:rFonts w:ascii="Raleway Medium" w:eastAsia="Raleway Medium" w:hAnsi="Raleway Medium" w:cs="Raleway Medium"/>
          <w:sz w:val="24"/>
          <w:szCs w:val="24"/>
        </w:rPr>
        <w:t>: Create a visualization based on the analysis don</w:t>
      </w:r>
      <w:bookmarkStart w:id="0" w:name="_GoBack"/>
      <w:bookmarkEnd w:id="0"/>
      <w:r>
        <w:rPr>
          <w:rFonts w:ascii="Raleway Medium" w:eastAsia="Raleway Medium" w:hAnsi="Raleway Medium" w:cs="Raleway Medium"/>
          <w:sz w:val="24"/>
          <w:szCs w:val="24"/>
        </w:rPr>
        <w:t xml:space="preserve">e, visuals should be </w:t>
      </w:r>
      <w:r>
        <w:rPr>
          <w:rFonts w:ascii="Raleway Medium" w:eastAsia="Raleway Medium" w:hAnsi="Raleway Medium" w:cs="Raleway Medium"/>
          <w:sz w:val="24"/>
          <w:szCs w:val="24"/>
        </w:rPr>
        <w:t>in both statistical charts and maps.</w:t>
      </w:r>
    </w:p>
    <w:p w14:paraId="0000001B" w14:textId="77777777" w:rsidR="009550C7" w:rsidRDefault="00B41A5E">
      <w:p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(</w:t>
      </w:r>
      <w:proofErr w:type="gramStart"/>
      <w:r>
        <w:rPr>
          <w:rFonts w:ascii="Raleway Medium" w:eastAsia="Raleway Medium" w:hAnsi="Raleway Medium" w:cs="Raleway Medium"/>
          <w:i/>
          <w:sz w:val="24"/>
          <w:szCs w:val="24"/>
        </w:rPr>
        <w:t>hint</w:t>
      </w:r>
      <w:proofErr w:type="gramEnd"/>
      <w:r>
        <w:rPr>
          <w:rFonts w:ascii="Raleway Medium" w:eastAsia="Raleway Medium" w:hAnsi="Raleway Medium" w:cs="Raleway Medium"/>
          <w:i/>
          <w:sz w:val="24"/>
          <w:szCs w:val="24"/>
        </w:rPr>
        <w:t>: your output here can be either static or interactive or both)</w:t>
      </w:r>
    </w:p>
    <w:p w14:paraId="0000001C" w14:textId="77777777" w:rsidR="009550C7" w:rsidRDefault="00B41A5E">
      <w:p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  <w:u w:val="single"/>
        </w:rPr>
        <w:t>Deliverables</w:t>
      </w:r>
      <w:r>
        <w:rPr>
          <w:rFonts w:ascii="Raleway Medium" w:eastAsia="Raleway Medium" w:hAnsi="Raleway Medium" w:cs="Raleway Medium"/>
          <w:sz w:val="24"/>
          <w:szCs w:val="24"/>
        </w:rPr>
        <w:t>:</w:t>
      </w:r>
    </w:p>
    <w:p w14:paraId="0000001D" w14:textId="77777777" w:rsidR="009550C7" w:rsidRDefault="00B41A5E">
      <w:pPr>
        <w:numPr>
          <w:ilvl w:val="0"/>
          <w:numId w:val="1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Statistical Chart(s)</w:t>
      </w:r>
    </w:p>
    <w:p w14:paraId="0000001E" w14:textId="77777777" w:rsidR="009550C7" w:rsidRDefault="00B41A5E">
      <w:pPr>
        <w:numPr>
          <w:ilvl w:val="0"/>
          <w:numId w:val="1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Embellished map(s)</w:t>
      </w:r>
    </w:p>
    <w:p w14:paraId="0000001F" w14:textId="77777777" w:rsidR="009550C7" w:rsidRDefault="009550C7">
      <w:pPr>
        <w:rPr>
          <w:rFonts w:ascii="Raleway Medium" w:eastAsia="Raleway Medium" w:hAnsi="Raleway Medium" w:cs="Raleway Medium"/>
          <w:sz w:val="24"/>
          <w:szCs w:val="24"/>
        </w:rPr>
      </w:pPr>
    </w:p>
    <w:p w14:paraId="00000020" w14:textId="77777777" w:rsidR="009550C7" w:rsidRDefault="00B41A5E">
      <w:p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>Task Four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: Interpret maps and charts in a summarized format (no more than 500 words) providing a relatable context on how the visualization relates to reality in terms of solution, impact, or profitability </w:t>
      </w:r>
    </w:p>
    <w:p w14:paraId="00000021" w14:textId="77777777" w:rsidR="009550C7" w:rsidRDefault="00B41A5E">
      <w:p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Deliverables:</w:t>
      </w:r>
    </w:p>
    <w:p w14:paraId="00000022" w14:textId="77777777" w:rsidR="009550C7" w:rsidRDefault="00B41A5E">
      <w:pPr>
        <w:numPr>
          <w:ilvl w:val="0"/>
          <w:numId w:val="5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 document having all visualization with the</w:t>
      </w:r>
      <w:r>
        <w:rPr>
          <w:rFonts w:ascii="Raleway Medium" w:eastAsia="Raleway Medium" w:hAnsi="Raleway Medium" w:cs="Raleway Medium"/>
          <w:sz w:val="24"/>
          <w:szCs w:val="24"/>
        </w:rPr>
        <w:t>ir appending interpretation</w:t>
      </w:r>
    </w:p>
    <w:p w14:paraId="00000023" w14:textId="77777777" w:rsidR="009550C7" w:rsidRDefault="009550C7"/>
    <w:sectPr w:rsidR="009550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 Medium">
    <w:charset w:val="00"/>
    <w:family w:val="auto"/>
    <w:pitch w:val="default"/>
  </w:font>
  <w:font w:name="Raleway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24F9F"/>
    <w:multiLevelType w:val="multilevel"/>
    <w:tmpl w:val="BDD053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2E36A77"/>
    <w:multiLevelType w:val="multilevel"/>
    <w:tmpl w:val="4E08FA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17B53C66"/>
    <w:multiLevelType w:val="multilevel"/>
    <w:tmpl w:val="AA0057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56623248"/>
    <w:multiLevelType w:val="multilevel"/>
    <w:tmpl w:val="61C65B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70901627"/>
    <w:multiLevelType w:val="multilevel"/>
    <w:tmpl w:val="04CC64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737C2065"/>
    <w:multiLevelType w:val="multilevel"/>
    <w:tmpl w:val="FE4C70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0C7"/>
    <w:rsid w:val="00325F87"/>
    <w:rsid w:val="008C652B"/>
    <w:rsid w:val="009550C7"/>
    <w:rsid w:val="00B4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6795B9-A780-4C90-9A2C-1B5CC0E5B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2023-06-20T14:30:00Z</dcterms:created>
  <dcterms:modified xsi:type="dcterms:W3CDTF">2023-06-20T14:50:00Z</dcterms:modified>
</cp:coreProperties>
</file>