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9942C8">
      <w:pPr>
        <w:pStyle w:val="Subtitle"/>
        <w:jc w:val="center"/>
      </w:pPr>
      <w:r>
        <w:t>Version: 0.0.2</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042705">
      <w:pPr>
        <w:pStyle w:val="Subtitle"/>
        <w:jc w:val="center"/>
      </w:pPr>
      <w:r>
        <w:t>Last Updated: October 8</w:t>
      </w:r>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BE3899"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0478981" w:history="1">
            <w:r w:rsidRPr="005F19A5">
              <w:rPr>
                <w:rStyle w:val="Hyperlink"/>
                <w:noProof/>
              </w:rPr>
              <w:t>Project Overview</w:t>
            </w:r>
            <w:r>
              <w:rPr>
                <w:noProof/>
                <w:webHidden/>
              </w:rPr>
              <w:tab/>
            </w:r>
            <w:r>
              <w:rPr>
                <w:noProof/>
                <w:webHidden/>
              </w:rPr>
              <w:fldChar w:fldCharType="begin"/>
            </w:r>
            <w:r>
              <w:rPr>
                <w:noProof/>
                <w:webHidden/>
              </w:rPr>
              <w:instrText xml:space="preserve"> PAGEREF _Toc400478981 \h </w:instrText>
            </w:r>
            <w:r>
              <w:rPr>
                <w:noProof/>
                <w:webHidden/>
              </w:rPr>
            </w:r>
            <w:r>
              <w:rPr>
                <w:noProof/>
                <w:webHidden/>
              </w:rPr>
              <w:fldChar w:fldCharType="separate"/>
            </w:r>
            <w:r>
              <w:rPr>
                <w:noProof/>
                <w:webHidden/>
              </w:rPr>
              <w:t>4</w:t>
            </w:r>
            <w:r>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2" w:history="1">
            <w:r w:rsidR="00BE3899" w:rsidRPr="005F19A5">
              <w:rPr>
                <w:rStyle w:val="Hyperlink"/>
                <w:noProof/>
              </w:rPr>
              <w:t>Executive Summary</w:t>
            </w:r>
            <w:r w:rsidR="00BE3899">
              <w:rPr>
                <w:noProof/>
                <w:webHidden/>
              </w:rPr>
              <w:tab/>
            </w:r>
            <w:r w:rsidR="00BE3899">
              <w:rPr>
                <w:noProof/>
                <w:webHidden/>
              </w:rPr>
              <w:fldChar w:fldCharType="begin"/>
            </w:r>
            <w:r w:rsidR="00BE3899">
              <w:rPr>
                <w:noProof/>
                <w:webHidden/>
              </w:rPr>
              <w:instrText xml:space="preserve"> PAGEREF _Toc400478982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3" w:history="1">
            <w:r w:rsidR="00BE3899" w:rsidRPr="005F19A5">
              <w:rPr>
                <w:rStyle w:val="Hyperlink"/>
                <w:noProof/>
              </w:rPr>
              <w:t>High Concept</w:t>
            </w:r>
            <w:r w:rsidR="00BE3899">
              <w:rPr>
                <w:noProof/>
                <w:webHidden/>
              </w:rPr>
              <w:tab/>
            </w:r>
            <w:r w:rsidR="00BE3899">
              <w:rPr>
                <w:noProof/>
                <w:webHidden/>
              </w:rPr>
              <w:fldChar w:fldCharType="begin"/>
            </w:r>
            <w:r w:rsidR="00BE3899">
              <w:rPr>
                <w:noProof/>
                <w:webHidden/>
              </w:rPr>
              <w:instrText xml:space="preserve"> PAGEREF _Toc400478983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4" w:history="1">
            <w:r w:rsidR="00BE3899" w:rsidRPr="005F19A5">
              <w:rPr>
                <w:rStyle w:val="Hyperlink"/>
                <w:noProof/>
              </w:rPr>
              <w:t>Core Gameplay</w:t>
            </w:r>
            <w:r w:rsidR="00BE3899">
              <w:rPr>
                <w:noProof/>
                <w:webHidden/>
              </w:rPr>
              <w:tab/>
            </w:r>
            <w:r w:rsidR="00BE3899">
              <w:rPr>
                <w:noProof/>
                <w:webHidden/>
              </w:rPr>
              <w:fldChar w:fldCharType="begin"/>
            </w:r>
            <w:r w:rsidR="00BE3899">
              <w:rPr>
                <w:noProof/>
                <w:webHidden/>
              </w:rPr>
              <w:instrText xml:space="preserve"> PAGEREF _Toc400478984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5" w:history="1">
            <w:r w:rsidR="00BE3899" w:rsidRPr="005F19A5">
              <w:rPr>
                <w:rStyle w:val="Hyperlink"/>
                <w:noProof/>
              </w:rPr>
              <w:t>Genre</w:t>
            </w:r>
            <w:r w:rsidR="00BE3899">
              <w:rPr>
                <w:noProof/>
                <w:webHidden/>
              </w:rPr>
              <w:tab/>
            </w:r>
            <w:r w:rsidR="00BE3899">
              <w:rPr>
                <w:noProof/>
                <w:webHidden/>
              </w:rPr>
              <w:fldChar w:fldCharType="begin"/>
            </w:r>
            <w:r w:rsidR="00BE3899">
              <w:rPr>
                <w:noProof/>
                <w:webHidden/>
              </w:rPr>
              <w:instrText xml:space="preserve"> PAGEREF _Toc400478985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6" w:history="1">
            <w:r w:rsidR="00BE3899" w:rsidRPr="005F19A5">
              <w:rPr>
                <w:rStyle w:val="Hyperlink"/>
                <w:noProof/>
              </w:rPr>
              <w:t>Target Audience</w:t>
            </w:r>
            <w:r w:rsidR="00BE3899">
              <w:rPr>
                <w:noProof/>
                <w:webHidden/>
              </w:rPr>
              <w:tab/>
            </w:r>
            <w:r w:rsidR="00BE3899">
              <w:rPr>
                <w:noProof/>
                <w:webHidden/>
              </w:rPr>
              <w:fldChar w:fldCharType="begin"/>
            </w:r>
            <w:r w:rsidR="00BE3899">
              <w:rPr>
                <w:noProof/>
                <w:webHidden/>
              </w:rPr>
              <w:instrText xml:space="preserve"> PAGEREF _Toc400478986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7" w:history="1">
            <w:r w:rsidR="00BE3899" w:rsidRPr="005F19A5">
              <w:rPr>
                <w:rStyle w:val="Hyperlink"/>
                <w:noProof/>
              </w:rPr>
              <w:t>Team Members / Jobs (Something) / Contact Info</w:t>
            </w:r>
            <w:r w:rsidR="00BE3899">
              <w:rPr>
                <w:noProof/>
                <w:webHidden/>
              </w:rPr>
              <w:tab/>
            </w:r>
            <w:r w:rsidR="00BE3899">
              <w:rPr>
                <w:noProof/>
                <w:webHidden/>
              </w:rPr>
              <w:fldChar w:fldCharType="begin"/>
            </w:r>
            <w:r w:rsidR="00BE3899">
              <w:rPr>
                <w:noProof/>
                <w:webHidden/>
              </w:rPr>
              <w:instrText xml:space="preserve"> PAGEREF _Toc400478987 \h </w:instrText>
            </w:r>
            <w:r w:rsidR="00BE3899">
              <w:rPr>
                <w:noProof/>
                <w:webHidden/>
              </w:rPr>
            </w:r>
            <w:r w:rsidR="00BE3899">
              <w:rPr>
                <w:noProof/>
                <w:webHidden/>
              </w:rPr>
              <w:fldChar w:fldCharType="separate"/>
            </w:r>
            <w:r w:rsidR="00BE3899">
              <w:rPr>
                <w:noProof/>
                <w:webHidden/>
              </w:rPr>
              <w:t>4</w:t>
            </w:r>
            <w:r w:rsidR="00BE3899">
              <w:rPr>
                <w:noProof/>
                <w:webHidden/>
              </w:rPr>
              <w:fldChar w:fldCharType="end"/>
            </w:r>
          </w:hyperlink>
        </w:p>
        <w:p w:rsidR="00BE3899" w:rsidRDefault="00AD7FD4">
          <w:pPr>
            <w:pStyle w:val="TOC1"/>
            <w:tabs>
              <w:tab w:val="right" w:leader="dot" w:pos="9350"/>
            </w:tabs>
            <w:rPr>
              <w:rFonts w:asciiTheme="minorHAnsi" w:eastAsiaTheme="minorEastAsia" w:hAnsiTheme="minorHAnsi" w:cstheme="minorBidi"/>
              <w:noProof/>
              <w:kern w:val="0"/>
            </w:rPr>
          </w:pPr>
          <w:hyperlink w:anchor="_Toc400478988" w:history="1">
            <w:r w:rsidR="00BE3899" w:rsidRPr="005F19A5">
              <w:rPr>
                <w:rStyle w:val="Hyperlink"/>
                <w:noProof/>
              </w:rPr>
              <w:t>Game Overview</w:t>
            </w:r>
            <w:r w:rsidR="00BE3899">
              <w:rPr>
                <w:noProof/>
                <w:webHidden/>
              </w:rPr>
              <w:tab/>
            </w:r>
            <w:r w:rsidR="00BE3899">
              <w:rPr>
                <w:noProof/>
                <w:webHidden/>
              </w:rPr>
              <w:fldChar w:fldCharType="begin"/>
            </w:r>
            <w:r w:rsidR="00BE3899">
              <w:rPr>
                <w:noProof/>
                <w:webHidden/>
              </w:rPr>
              <w:instrText xml:space="preserve"> PAGEREF _Toc400478988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89" w:history="1">
            <w:r w:rsidR="00BE3899" w:rsidRPr="005F19A5">
              <w:rPr>
                <w:rStyle w:val="Hyperlink"/>
                <w:noProof/>
              </w:rPr>
              <w:t>Overview</w:t>
            </w:r>
            <w:r w:rsidR="00BE3899">
              <w:rPr>
                <w:noProof/>
                <w:webHidden/>
              </w:rPr>
              <w:tab/>
            </w:r>
            <w:r w:rsidR="00BE3899">
              <w:rPr>
                <w:noProof/>
                <w:webHidden/>
              </w:rPr>
              <w:fldChar w:fldCharType="begin"/>
            </w:r>
            <w:r w:rsidR="00BE3899">
              <w:rPr>
                <w:noProof/>
                <w:webHidden/>
              </w:rPr>
              <w:instrText xml:space="preserve"> PAGEREF _Toc400478989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90" w:history="1">
            <w:r w:rsidR="00BE3899" w:rsidRPr="005F19A5">
              <w:rPr>
                <w:rStyle w:val="Hyperlink"/>
                <w:noProof/>
              </w:rPr>
              <w:t>Story</w:t>
            </w:r>
            <w:r w:rsidR="00BE3899">
              <w:rPr>
                <w:noProof/>
                <w:webHidden/>
              </w:rPr>
              <w:tab/>
            </w:r>
            <w:r w:rsidR="00BE3899">
              <w:rPr>
                <w:noProof/>
                <w:webHidden/>
              </w:rPr>
              <w:fldChar w:fldCharType="begin"/>
            </w:r>
            <w:r w:rsidR="00BE3899">
              <w:rPr>
                <w:noProof/>
                <w:webHidden/>
              </w:rPr>
              <w:instrText xml:space="preserve"> PAGEREF _Toc400478990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91" w:history="1">
            <w:r w:rsidR="00BE3899" w:rsidRPr="005F19A5">
              <w:rPr>
                <w:rStyle w:val="Hyperlink"/>
                <w:noProof/>
              </w:rPr>
              <w:t>Characters</w:t>
            </w:r>
            <w:r w:rsidR="00BE3899">
              <w:rPr>
                <w:noProof/>
                <w:webHidden/>
              </w:rPr>
              <w:tab/>
            </w:r>
            <w:r w:rsidR="00BE3899">
              <w:rPr>
                <w:noProof/>
                <w:webHidden/>
              </w:rPr>
              <w:fldChar w:fldCharType="begin"/>
            </w:r>
            <w:r w:rsidR="00BE3899">
              <w:rPr>
                <w:noProof/>
                <w:webHidden/>
              </w:rPr>
              <w:instrText xml:space="preserve"> PAGEREF _Toc400478991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8992" w:history="1">
            <w:r w:rsidR="00BE3899" w:rsidRPr="005F19A5">
              <w:rPr>
                <w:rStyle w:val="Hyperlink"/>
                <w:noProof/>
              </w:rPr>
              <w:t>The Architect</w:t>
            </w:r>
            <w:r w:rsidR="00BE3899">
              <w:rPr>
                <w:noProof/>
                <w:webHidden/>
              </w:rPr>
              <w:tab/>
            </w:r>
            <w:r w:rsidR="00BE3899">
              <w:rPr>
                <w:noProof/>
                <w:webHidden/>
              </w:rPr>
              <w:fldChar w:fldCharType="begin"/>
            </w:r>
            <w:r w:rsidR="00BE3899">
              <w:rPr>
                <w:noProof/>
                <w:webHidden/>
              </w:rPr>
              <w:instrText xml:space="preserve"> PAGEREF _Toc400478992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8993" w:history="1">
            <w:r w:rsidR="00BE3899" w:rsidRPr="005F19A5">
              <w:rPr>
                <w:rStyle w:val="Hyperlink"/>
                <w:noProof/>
              </w:rPr>
              <w:t>The Golemancer</w:t>
            </w:r>
            <w:r w:rsidR="00BE3899">
              <w:rPr>
                <w:noProof/>
                <w:webHidden/>
              </w:rPr>
              <w:tab/>
            </w:r>
            <w:r w:rsidR="00BE3899">
              <w:rPr>
                <w:noProof/>
                <w:webHidden/>
              </w:rPr>
              <w:fldChar w:fldCharType="begin"/>
            </w:r>
            <w:r w:rsidR="00BE3899">
              <w:rPr>
                <w:noProof/>
                <w:webHidden/>
              </w:rPr>
              <w:instrText xml:space="preserve"> PAGEREF _Toc400478993 \h </w:instrText>
            </w:r>
            <w:r w:rsidR="00BE3899">
              <w:rPr>
                <w:noProof/>
                <w:webHidden/>
              </w:rPr>
            </w:r>
            <w:r w:rsidR="00BE3899">
              <w:rPr>
                <w:noProof/>
                <w:webHidden/>
              </w:rPr>
              <w:fldChar w:fldCharType="separate"/>
            </w:r>
            <w:r w:rsidR="00BE3899">
              <w:rPr>
                <w:noProof/>
                <w:webHidden/>
              </w:rPr>
              <w:t>5</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8994" w:history="1">
            <w:r w:rsidR="00BE3899" w:rsidRPr="005F19A5">
              <w:rPr>
                <w:rStyle w:val="Hyperlink"/>
                <w:noProof/>
              </w:rPr>
              <w:t>The Consecrator</w:t>
            </w:r>
            <w:r w:rsidR="00BE3899">
              <w:rPr>
                <w:noProof/>
                <w:webHidden/>
              </w:rPr>
              <w:tab/>
            </w:r>
            <w:r w:rsidR="00BE3899">
              <w:rPr>
                <w:noProof/>
                <w:webHidden/>
              </w:rPr>
              <w:fldChar w:fldCharType="begin"/>
            </w:r>
            <w:r w:rsidR="00BE3899">
              <w:rPr>
                <w:noProof/>
                <w:webHidden/>
              </w:rPr>
              <w:instrText xml:space="preserve"> PAGEREF _Toc400478994 \h </w:instrText>
            </w:r>
            <w:r w:rsidR="00BE3899">
              <w:rPr>
                <w:noProof/>
                <w:webHidden/>
              </w:rPr>
            </w:r>
            <w:r w:rsidR="00BE3899">
              <w:rPr>
                <w:noProof/>
                <w:webHidden/>
              </w:rPr>
              <w:fldChar w:fldCharType="separate"/>
            </w:r>
            <w:r w:rsidR="00BE3899">
              <w:rPr>
                <w:noProof/>
                <w:webHidden/>
              </w:rPr>
              <w:t>6</w:t>
            </w:r>
            <w:r w:rsidR="00BE3899">
              <w:rPr>
                <w:noProof/>
                <w:webHidden/>
              </w:rPr>
              <w:fldChar w:fldCharType="end"/>
            </w:r>
          </w:hyperlink>
        </w:p>
        <w:p w:rsidR="00BE3899" w:rsidRDefault="00AD7FD4">
          <w:pPr>
            <w:pStyle w:val="TOC1"/>
            <w:tabs>
              <w:tab w:val="right" w:leader="dot" w:pos="9350"/>
            </w:tabs>
            <w:rPr>
              <w:rFonts w:asciiTheme="minorHAnsi" w:eastAsiaTheme="minorEastAsia" w:hAnsiTheme="minorHAnsi" w:cstheme="minorBidi"/>
              <w:noProof/>
              <w:kern w:val="0"/>
            </w:rPr>
          </w:pPr>
          <w:hyperlink w:anchor="_Toc400478995" w:history="1">
            <w:r w:rsidR="00BE3899" w:rsidRPr="005F19A5">
              <w:rPr>
                <w:rStyle w:val="Hyperlink"/>
                <w:noProof/>
              </w:rPr>
              <w:t>Gameplay</w:t>
            </w:r>
            <w:r w:rsidR="00BE3899">
              <w:rPr>
                <w:noProof/>
                <w:webHidden/>
              </w:rPr>
              <w:tab/>
            </w:r>
            <w:r w:rsidR="00BE3899">
              <w:rPr>
                <w:noProof/>
                <w:webHidden/>
              </w:rPr>
              <w:fldChar w:fldCharType="begin"/>
            </w:r>
            <w:r w:rsidR="00BE3899">
              <w:rPr>
                <w:noProof/>
                <w:webHidden/>
              </w:rPr>
              <w:instrText xml:space="preserve"> PAGEREF _Toc400478995 \h </w:instrText>
            </w:r>
            <w:r w:rsidR="00BE3899">
              <w:rPr>
                <w:noProof/>
                <w:webHidden/>
              </w:rPr>
            </w:r>
            <w:r w:rsidR="00BE3899">
              <w:rPr>
                <w:noProof/>
                <w:webHidden/>
              </w:rPr>
              <w:fldChar w:fldCharType="separate"/>
            </w:r>
            <w:r w:rsidR="00BE3899">
              <w:rPr>
                <w:noProof/>
                <w:webHidden/>
              </w:rPr>
              <w:t>7</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96" w:history="1">
            <w:r w:rsidR="00BE3899" w:rsidRPr="005F19A5">
              <w:rPr>
                <w:rStyle w:val="Hyperlink"/>
                <w:noProof/>
              </w:rPr>
              <w:t>Combat</w:t>
            </w:r>
            <w:r w:rsidR="00BE3899">
              <w:rPr>
                <w:noProof/>
                <w:webHidden/>
              </w:rPr>
              <w:tab/>
            </w:r>
            <w:r w:rsidR="00BE3899">
              <w:rPr>
                <w:noProof/>
                <w:webHidden/>
              </w:rPr>
              <w:fldChar w:fldCharType="begin"/>
            </w:r>
            <w:r w:rsidR="00BE3899">
              <w:rPr>
                <w:noProof/>
                <w:webHidden/>
              </w:rPr>
              <w:instrText xml:space="preserve"> PAGEREF _Toc400478996 \h </w:instrText>
            </w:r>
            <w:r w:rsidR="00BE3899">
              <w:rPr>
                <w:noProof/>
                <w:webHidden/>
              </w:rPr>
            </w:r>
            <w:r w:rsidR="00BE3899">
              <w:rPr>
                <w:noProof/>
                <w:webHidden/>
              </w:rPr>
              <w:fldChar w:fldCharType="separate"/>
            </w:r>
            <w:r w:rsidR="00BE3899">
              <w:rPr>
                <w:noProof/>
                <w:webHidden/>
              </w:rPr>
              <w:t>7</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8997" w:history="1">
            <w:r w:rsidR="00BE3899" w:rsidRPr="005F19A5">
              <w:rPr>
                <w:rStyle w:val="Hyperlink"/>
                <w:noProof/>
              </w:rPr>
              <w:t>Weapons</w:t>
            </w:r>
            <w:r w:rsidR="00BE3899">
              <w:rPr>
                <w:noProof/>
                <w:webHidden/>
              </w:rPr>
              <w:tab/>
            </w:r>
            <w:r w:rsidR="00BE3899">
              <w:rPr>
                <w:noProof/>
                <w:webHidden/>
              </w:rPr>
              <w:fldChar w:fldCharType="begin"/>
            </w:r>
            <w:r w:rsidR="00BE3899">
              <w:rPr>
                <w:noProof/>
                <w:webHidden/>
              </w:rPr>
              <w:instrText xml:space="preserve"> PAGEREF _Toc400478997 \h </w:instrText>
            </w:r>
            <w:r w:rsidR="00BE3899">
              <w:rPr>
                <w:noProof/>
                <w:webHidden/>
              </w:rPr>
            </w:r>
            <w:r w:rsidR="00BE3899">
              <w:rPr>
                <w:noProof/>
                <w:webHidden/>
              </w:rPr>
              <w:fldChar w:fldCharType="separate"/>
            </w:r>
            <w:r w:rsidR="00BE3899">
              <w:rPr>
                <w:noProof/>
                <w:webHidden/>
              </w:rPr>
              <w:t>7</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8998" w:history="1">
            <w:r w:rsidR="00BE3899" w:rsidRPr="005F19A5">
              <w:rPr>
                <w:rStyle w:val="Hyperlink"/>
                <w:noProof/>
              </w:rPr>
              <w:t>Grapple</w:t>
            </w:r>
            <w:r w:rsidR="00BE3899">
              <w:rPr>
                <w:noProof/>
                <w:webHidden/>
              </w:rPr>
              <w:tab/>
            </w:r>
            <w:r w:rsidR="00BE3899">
              <w:rPr>
                <w:noProof/>
                <w:webHidden/>
              </w:rPr>
              <w:fldChar w:fldCharType="begin"/>
            </w:r>
            <w:r w:rsidR="00BE3899">
              <w:rPr>
                <w:noProof/>
                <w:webHidden/>
              </w:rPr>
              <w:instrText xml:space="preserve"> PAGEREF _Toc400478998 \h </w:instrText>
            </w:r>
            <w:r w:rsidR="00BE3899">
              <w:rPr>
                <w:noProof/>
                <w:webHidden/>
              </w:rPr>
            </w:r>
            <w:r w:rsidR="00BE3899">
              <w:rPr>
                <w:noProof/>
                <w:webHidden/>
              </w:rPr>
              <w:fldChar w:fldCharType="separate"/>
            </w:r>
            <w:r w:rsidR="00BE3899">
              <w:rPr>
                <w:noProof/>
                <w:webHidden/>
              </w:rPr>
              <w:t>9</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8999" w:history="1">
            <w:r w:rsidR="00BE3899" w:rsidRPr="005F19A5">
              <w:rPr>
                <w:rStyle w:val="Hyperlink"/>
                <w:noProof/>
              </w:rPr>
              <w:t>Attribute Point System</w:t>
            </w:r>
            <w:r w:rsidR="00BE3899">
              <w:rPr>
                <w:noProof/>
                <w:webHidden/>
              </w:rPr>
              <w:tab/>
            </w:r>
            <w:r w:rsidR="00BE3899">
              <w:rPr>
                <w:noProof/>
                <w:webHidden/>
              </w:rPr>
              <w:fldChar w:fldCharType="begin"/>
            </w:r>
            <w:r w:rsidR="00BE3899">
              <w:rPr>
                <w:noProof/>
                <w:webHidden/>
              </w:rPr>
              <w:instrText xml:space="preserve"> PAGEREF _Toc400478999 \h </w:instrText>
            </w:r>
            <w:r w:rsidR="00BE3899">
              <w:rPr>
                <w:noProof/>
                <w:webHidden/>
              </w:rPr>
            </w:r>
            <w:r w:rsidR="00BE3899">
              <w:rPr>
                <w:noProof/>
                <w:webHidden/>
              </w:rPr>
              <w:fldChar w:fldCharType="separate"/>
            </w:r>
            <w:r w:rsidR="00BE3899">
              <w:rPr>
                <w:noProof/>
                <w:webHidden/>
              </w:rPr>
              <w:t>10</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00" w:history="1">
            <w:r w:rsidR="00BE3899" w:rsidRPr="005F19A5">
              <w:rPr>
                <w:rStyle w:val="Hyperlink"/>
                <w:noProof/>
              </w:rPr>
              <w:t>Architect Attributes</w:t>
            </w:r>
            <w:r w:rsidR="00BE3899">
              <w:rPr>
                <w:noProof/>
                <w:webHidden/>
              </w:rPr>
              <w:tab/>
            </w:r>
            <w:r w:rsidR="00BE3899">
              <w:rPr>
                <w:noProof/>
                <w:webHidden/>
              </w:rPr>
              <w:fldChar w:fldCharType="begin"/>
            </w:r>
            <w:r w:rsidR="00BE3899">
              <w:rPr>
                <w:noProof/>
                <w:webHidden/>
              </w:rPr>
              <w:instrText xml:space="preserve"> PAGEREF _Toc400479000 \h </w:instrText>
            </w:r>
            <w:r w:rsidR="00BE3899">
              <w:rPr>
                <w:noProof/>
                <w:webHidden/>
              </w:rPr>
            </w:r>
            <w:r w:rsidR="00BE3899">
              <w:rPr>
                <w:noProof/>
                <w:webHidden/>
              </w:rPr>
              <w:fldChar w:fldCharType="separate"/>
            </w:r>
            <w:r w:rsidR="00BE3899">
              <w:rPr>
                <w:noProof/>
                <w:webHidden/>
              </w:rPr>
              <w:t>10</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01" w:history="1">
            <w:r w:rsidR="00BE3899" w:rsidRPr="005F19A5">
              <w:rPr>
                <w:rStyle w:val="Hyperlink"/>
                <w:noProof/>
              </w:rPr>
              <w:t>Golemancer Attributes</w:t>
            </w:r>
            <w:r w:rsidR="00BE3899">
              <w:rPr>
                <w:noProof/>
                <w:webHidden/>
              </w:rPr>
              <w:tab/>
            </w:r>
            <w:r w:rsidR="00BE3899">
              <w:rPr>
                <w:noProof/>
                <w:webHidden/>
              </w:rPr>
              <w:fldChar w:fldCharType="begin"/>
            </w:r>
            <w:r w:rsidR="00BE3899">
              <w:rPr>
                <w:noProof/>
                <w:webHidden/>
              </w:rPr>
              <w:instrText xml:space="preserve"> PAGEREF _Toc400479001 \h </w:instrText>
            </w:r>
            <w:r w:rsidR="00BE3899">
              <w:rPr>
                <w:noProof/>
                <w:webHidden/>
              </w:rPr>
            </w:r>
            <w:r w:rsidR="00BE3899">
              <w:rPr>
                <w:noProof/>
                <w:webHidden/>
              </w:rPr>
              <w:fldChar w:fldCharType="separate"/>
            </w:r>
            <w:r w:rsidR="00BE3899">
              <w:rPr>
                <w:noProof/>
                <w:webHidden/>
              </w:rPr>
              <w:t>10</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02" w:history="1">
            <w:r w:rsidR="00BE3899" w:rsidRPr="005F19A5">
              <w:rPr>
                <w:rStyle w:val="Hyperlink"/>
                <w:noProof/>
              </w:rPr>
              <w:t>Consecrator Attributes</w:t>
            </w:r>
            <w:r w:rsidR="00BE3899">
              <w:rPr>
                <w:noProof/>
                <w:webHidden/>
              </w:rPr>
              <w:tab/>
            </w:r>
            <w:r w:rsidR="00BE3899">
              <w:rPr>
                <w:noProof/>
                <w:webHidden/>
              </w:rPr>
              <w:fldChar w:fldCharType="begin"/>
            </w:r>
            <w:r w:rsidR="00BE3899">
              <w:rPr>
                <w:noProof/>
                <w:webHidden/>
              </w:rPr>
              <w:instrText xml:space="preserve"> PAGEREF _Toc400479002 \h </w:instrText>
            </w:r>
            <w:r w:rsidR="00BE3899">
              <w:rPr>
                <w:noProof/>
                <w:webHidden/>
              </w:rPr>
            </w:r>
            <w:r w:rsidR="00BE3899">
              <w:rPr>
                <w:noProof/>
                <w:webHidden/>
              </w:rPr>
              <w:fldChar w:fldCharType="separate"/>
            </w:r>
            <w:r w:rsidR="00BE3899">
              <w:rPr>
                <w:noProof/>
                <w:webHidden/>
              </w:rPr>
              <w:t>10</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03" w:history="1">
            <w:r w:rsidR="00BE3899" w:rsidRPr="005F19A5">
              <w:rPr>
                <w:rStyle w:val="Hyperlink"/>
                <w:noProof/>
              </w:rPr>
              <w:t>Win and Lose Conditions</w:t>
            </w:r>
            <w:r w:rsidR="00BE3899">
              <w:rPr>
                <w:noProof/>
                <w:webHidden/>
              </w:rPr>
              <w:tab/>
            </w:r>
            <w:r w:rsidR="00BE3899">
              <w:rPr>
                <w:noProof/>
                <w:webHidden/>
              </w:rPr>
              <w:fldChar w:fldCharType="begin"/>
            </w:r>
            <w:r w:rsidR="00BE3899">
              <w:rPr>
                <w:noProof/>
                <w:webHidden/>
              </w:rPr>
              <w:instrText xml:space="preserve"> PAGEREF _Toc400479003 \h </w:instrText>
            </w:r>
            <w:r w:rsidR="00BE3899">
              <w:rPr>
                <w:noProof/>
                <w:webHidden/>
              </w:rPr>
            </w:r>
            <w:r w:rsidR="00BE3899">
              <w:rPr>
                <w:noProof/>
                <w:webHidden/>
              </w:rPr>
              <w:fldChar w:fldCharType="separate"/>
            </w:r>
            <w:r w:rsidR="00BE3899">
              <w:rPr>
                <w:noProof/>
                <w:webHidden/>
              </w:rPr>
              <w:t>11</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04" w:history="1">
            <w:r w:rsidR="00BE3899" w:rsidRPr="005F19A5">
              <w:rPr>
                <w:rStyle w:val="Hyperlink"/>
                <w:noProof/>
              </w:rPr>
              <w:t>Phases</w:t>
            </w:r>
            <w:r w:rsidR="00BE3899">
              <w:rPr>
                <w:noProof/>
                <w:webHidden/>
              </w:rPr>
              <w:tab/>
            </w:r>
            <w:r w:rsidR="00BE3899">
              <w:rPr>
                <w:noProof/>
                <w:webHidden/>
              </w:rPr>
              <w:fldChar w:fldCharType="begin"/>
            </w:r>
            <w:r w:rsidR="00BE3899">
              <w:rPr>
                <w:noProof/>
                <w:webHidden/>
              </w:rPr>
              <w:instrText xml:space="preserve"> PAGEREF _Toc400479004 \h </w:instrText>
            </w:r>
            <w:r w:rsidR="00BE3899">
              <w:rPr>
                <w:noProof/>
                <w:webHidden/>
              </w:rPr>
            </w:r>
            <w:r w:rsidR="00BE3899">
              <w:rPr>
                <w:noProof/>
                <w:webHidden/>
              </w:rPr>
              <w:fldChar w:fldCharType="separate"/>
            </w:r>
            <w:r w:rsidR="00BE3899">
              <w:rPr>
                <w:noProof/>
                <w:webHidden/>
              </w:rPr>
              <w:t>12</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05" w:history="1">
            <w:r w:rsidR="00BE3899" w:rsidRPr="005F19A5">
              <w:rPr>
                <w:rStyle w:val="Hyperlink"/>
                <w:noProof/>
              </w:rPr>
              <w:t>Preparation</w:t>
            </w:r>
            <w:r w:rsidR="00BE3899">
              <w:rPr>
                <w:noProof/>
                <w:webHidden/>
              </w:rPr>
              <w:tab/>
            </w:r>
            <w:r w:rsidR="00BE3899">
              <w:rPr>
                <w:noProof/>
                <w:webHidden/>
              </w:rPr>
              <w:fldChar w:fldCharType="begin"/>
            </w:r>
            <w:r w:rsidR="00BE3899">
              <w:rPr>
                <w:noProof/>
                <w:webHidden/>
              </w:rPr>
              <w:instrText xml:space="preserve"> PAGEREF _Toc400479005 \h </w:instrText>
            </w:r>
            <w:r w:rsidR="00BE3899">
              <w:rPr>
                <w:noProof/>
                <w:webHidden/>
              </w:rPr>
            </w:r>
            <w:r w:rsidR="00BE3899">
              <w:rPr>
                <w:noProof/>
                <w:webHidden/>
              </w:rPr>
              <w:fldChar w:fldCharType="separate"/>
            </w:r>
            <w:r w:rsidR="00BE3899">
              <w:rPr>
                <w:noProof/>
                <w:webHidden/>
              </w:rPr>
              <w:t>12</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06" w:history="1">
            <w:r w:rsidR="00BE3899" w:rsidRPr="005F19A5">
              <w:rPr>
                <w:rStyle w:val="Hyperlink"/>
                <w:noProof/>
              </w:rPr>
              <w:t>Defense</w:t>
            </w:r>
            <w:r w:rsidR="00BE3899">
              <w:rPr>
                <w:noProof/>
                <w:webHidden/>
              </w:rPr>
              <w:tab/>
            </w:r>
            <w:r w:rsidR="00BE3899">
              <w:rPr>
                <w:noProof/>
                <w:webHidden/>
              </w:rPr>
              <w:fldChar w:fldCharType="begin"/>
            </w:r>
            <w:r w:rsidR="00BE3899">
              <w:rPr>
                <w:noProof/>
                <w:webHidden/>
              </w:rPr>
              <w:instrText xml:space="preserve"> PAGEREF _Toc400479006 \h </w:instrText>
            </w:r>
            <w:r w:rsidR="00BE3899">
              <w:rPr>
                <w:noProof/>
                <w:webHidden/>
              </w:rPr>
            </w:r>
            <w:r w:rsidR="00BE3899">
              <w:rPr>
                <w:noProof/>
                <w:webHidden/>
              </w:rPr>
              <w:fldChar w:fldCharType="separate"/>
            </w:r>
            <w:r w:rsidR="00BE3899">
              <w:rPr>
                <w:noProof/>
                <w:webHidden/>
              </w:rPr>
              <w:t>12</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07" w:history="1">
            <w:r w:rsidR="00BE3899" w:rsidRPr="005F19A5">
              <w:rPr>
                <w:rStyle w:val="Hyperlink"/>
                <w:noProof/>
              </w:rPr>
              <w:t>Light and Dark Zones</w:t>
            </w:r>
            <w:r w:rsidR="00BE3899">
              <w:rPr>
                <w:noProof/>
                <w:webHidden/>
              </w:rPr>
              <w:tab/>
            </w:r>
            <w:r w:rsidR="00BE3899">
              <w:rPr>
                <w:noProof/>
                <w:webHidden/>
              </w:rPr>
              <w:fldChar w:fldCharType="begin"/>
            </w:r>
            <w:r w:rsidR="00BE3899">
              <w:rPr>
                <w:noProof/>
                <w:webHidden/>
              </w:rPr>
              <w:instrText xml:space="preserve"> PAGEREF _Toc400479007 \h </w:instrText>
            </w:r>
            <w:r w:rsidR="00BE3899">
              <w:rPr>
                <w:noProof/>
                <w:webHidden/>
              </w:rPr>
            </w:r>
            <w:r w:rsidR="00BE3899">
              <w:rPr>
                <w:noProof/>
                <w:webHidden/>
              </w:rPr>
              <w:fldChar w:fldCharType="separate"/>
            </w:r>
            <w:r w:rsidR="00BE3899">
              <w:rPr>
                <w:noProof/>
                <w:webHidden/>
              </w:rPr>
              <w:t>13</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08" w:history="1">
            <w:r w:rsidR="00BE3899" w:rsidRPr="005F19A5">
              <w:rPr>
                <w:rStyle w:val="Hyperlink"/>
                <w:noProof/>
              </w:rPr>
              <w:t>Basics of Shards</w:t>
            </w:r>
            <w:r w:rsidR="00BE3899">
              <w:rPr>
                <w:noProof/>
                <w:webHidden/>
              </w:rPr>
              <w:tab/>
            </w:r>
            <w:r w:rsidR="00BE3899">
              <w:rPr>
                <w:noProof/>
                <w:webHidden/>
              </w:rPr>
              <w:fldChar w:fldCharType="begin"/>
            </w:r>
            <w:r w:rsidR="00BE3899">
              <w:rPr>
                <w:noProof/>
                <w:webHidden/>
              </w:rPr>
              <w:instrText xml:space="preserve"> PAGEREF _Toc400479008 \h </w:instrText>
            </w:r>
            <w:r w:rsidR="00BE3899">
              <w:rPr>
                <w:noProof/>
                <w:webHidden/>
              </w:rPr>
            </w:r>
            <w:r w:rsidR="00BE3899">
              <w:rPr>
                <w:noProof/>
                <w:webHidden/>
              </w:rPr>
              <w:fldChar w:fldCharType="separate"/>
            </w:r>
            <w:r w:rsidR="00BE3899">
              <w:rPr>
                <w:noProof/>
                <w:webHidden/>
              </w:rPr>
              <w:t>14</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09" w:history="1">
            <w:r w:rsidR="00BE3899" w:rsidRPr="005F19A5">
              <w:rPr>
                <w:rStyle w:val="Hyperlink"/>
                <w:noProof/>
              </w:rPr>
              <w:t>Abilities</w:t>
            </w:r>
            <w:r w:rsidR="00BE3899">
              <w:rPr>
                <w:noProof/>
                <w:webHidden/>
              </w:rPr>
              <w:tab/>
            </w:r>
            <w:r w:rsidR="00BE3899">
              <w:rPr>
                <w:noProof/>
                <w:webHidden/>
              </w:rPr>
              <w:fldChar w:fldCharType="begin"/>
            </w:r>
            <w:r w:rsidR="00BE3899">
              <w:rPr>
                <w:noProof/>
                <w:webHidden/>
              </w:rPr>
              <w:instrText xml:space="preserve"> PAGEREF _Toc400479009 \h </w:instrText>
            </w:r>
            <w:r w:rsidR="00BE3899">
              <w:rPr>
                <w:noProof/>
                <w:webHidden/>
              </w:rPr>
            </w:r>
            <w:r w:rsidR="00BE3899">
              <w:rPr>
                <w:noProof/>
                <w:webHidden/>
              </w:rPr>
              <w:fldChar w:fldCharType="separate"/>
            </w:r>
            <w:r w:rsidR="00BE3899">
              <w:rPr>
                <w:noProof/>
                <w:webHidden/>
              </w:rPr>
              <w:t>15</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0" w:history="1">
            <w:r w:rsidR="00BE3899" w:rsidRPr="005F19A5">
              <w:rPr>
                <w:rStyle w:val="Hyperlink"/>
                <w:noProof/>
              </w:rPr>
              <w:t>Architect Abilities</w:t>
            </w:r>
            <w:r w:rsidR="00BE3899">
              <w:rPr>
                <w:noProof/>
                <w:webHidden/>
              </w:rPr>
              <w:tab/>
            </w:r>
            <w:r w:rsidR="00BE3899">
              <w:rPr>
                <w:noProof/>
                <w:webHidden/>
              </w:rPr>
              <w:fldChar w:fldCharType="begin"/>
            </w:r>
            <w:r w:rsidR="00BE3899">
              <w:rPr>
                <w:noProof/>
                <w:webHidden/>
              </w:rPr>
              <w:instrText xml:space="preserve"> PAGEREF _Toc400479010 \h </w:instrText>
            </w:r>
            <w:r w:rsidR="00BE3899">
              <w:rPr>
                <w:noProof/>
                <w:webHidden/>
              </w:rPr>
            </w:r>
            <w:r w:rsidR="00BE3899">
              <w:rPr>
                <w:noProof/>
                <w:webHidden/>
              </w:rPr>
              <w:fldChar w:fldCharType="separate"/>
            </w:r>
            <w:r w:rsidR="00BE3899">
              <w:rPr>
                <w:noProof/>
                <w:webHidden/>
              </w:rPr>
              <w:t>16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1" w:history="1">
            <w:r w:rsidR="00BE3899" w:rsidRPr="005F19A5">
              <w:rPr>
                <w:rStyle w:val="Hyperlink"/>
                <w:noProof/>
              </w:rPr>
              <w:t>Golemancer Abilities</w:t>
            </w:r>
            <w:r w:rsidR="00BE3899">
              <w:rPr>
                <w:noProof/>
                <w:webHidden/>
              </w:rPr>
              <w:tab/>
            </w:r>
            <w:r w:rsidR="00BE3899">
              <w:rPr>
                <w:noProof/>
                <w:webHidden/>
              </w:rPr>
              <w:fldChar w:fldCharType="begin"/>
            </w:r>
            <w:r w:rsidR="00BE3899">
              <w:rPr>
                <w:noProof/>
                <w:webHidden/>
              </w:rPr>
              <w:instrText xml:space="preserve"> PAGEREF _Toc400479011 \h </w:instrText>
            </w:r>
            <w:r w:rsidR="00BE3899">
              <w:rPr>
                <w:noProof/>
                <w:webHidden/>
              </w:rPr>
            </w:r>
            <w:r w:rsidR="00BE3899">
              <w:rPr>
                <w:noProof/>
                <w:webHidden/>
              </w:rPr>
              <w:fldChar w:fldCharType="separate"/>
            </w:r>
            <w:r w:rsidR="00BE3899">
              <w:rPr>
                <w:noProof/>
                <w:webHidden/>
              </w:rPr>
              <w:t>16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2" w:history="1">
            <w:r w:rsidR="00BE3899" w:rsidRPr="005F19A5">
              <w:rPr>
                <w:rStyle w:val="Hyperlink"/>
                <w:noProof/>
              </w:rPr>
              <w:t>Consecrator Abilities</w:t>
            </w:r>
            <w:r w:rsidR="00BE3899">
              <w:rPr>
                <w:noProof/>
                <w:webHidden/>
              </w:rPr>
              <w:tab/>
            </w:r>
            <w:r w:rsidR="00BE3899">
              <w:rPr>
                <w:noProof/>
                <w:webHidden/>
              </w:rPr>
              <w:fldChar w:fldCharType="begin"/>
            </w:r>
            <w:r w:rsidR="00BE3899">
              <w:rPr>
                <w:noProof/>
                <w:webHidden/>
              </w:rPr>
              <w:instrText xml:space="preserve"> PAGEREF _Toc400479012 \h </w:instrText>
            </w:r>
            <w:r w:rsidR="00BE3899">
              <w:rPr>
                <w:noProof/>
                <w:webHidden/>
              </w:rPr>
            </w:r>
            <w:r w:rsidR="00BE3899">
              <w:rPr>
                <w:noProof/>
                <w:webHidden/>
              </w:rPr>
              <w:fldChar w:fldCharType="separate"/>
            </w:r>
            <w:r w:rsidR="00BE3899">
              <w:rPr>
                <w:noProof/>
                <w:webHidden/>
              </w:rPr>
              <w:t>16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3" w:history="1">
            <w:r w:rsidR="00BE3899" w:rsidRPr="005F19A5">
              <w:rPr>
                <w:rStyle w:val="Hyperlink"/>
                <w:noProof/>
              </w:rPr>
              <w:t>General Abilities</w:t>
            </w:r>
            <w:r w:rsidR="00BE3899">
              <w:rPr>
                <w:noProof/>
                <w:webHidden/>
              </w:rPr>
              <w:tab/>
            </w:r>
            <w:r w:rsidR="00BE3899">
              <w:rPr>
                <w:noProof/>
                <w:webHidden/>
              </w:rPr>
              <w:fldChar w:fldCharType="begin"/>
            </w:r>
            <w:r w:rsidR="00BE3899">
              <w:rPr>
                <w:noProof/>
                <w:webHidden/>
              </w:rPr>
              <w:instrText xml:space="preserve"> PAGEREF _Toc400479013 \h </w:instrText>
            </w:r>
            <w:r w:rsidR="00BE3899">
              <w:rPr>
                <w:noProof/>
                <w:webHidden/>
              </w:rPr>
            </w:r>
            <w:r w:rsidR="00BE3899">
              <w:rPr>
                <w:noProof/>
                <w:webHidden/>
              </w:rPr>
              <w:fldChar w:fldCharType="separate"/>
            </w:r>
            <w:r w:rsidR="00BE3899">
              <w:rPr>
                <w:noProof/>
                <w:webHidden/>
              </w:rPr>
              <w:t>20</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14" w:history="1">
            <w:r w:rsidR="00BE3899" w:rsidRPr="005F19A5">
              <w:rPr>
                <w:rStyle w:val="Hyperlink"/>
                <w:noProof/>
              </w:rPr>
              <w:t>Death</w:t>
            </w:r>
            <w:r w:rsidR="00BE3899">
              <w:rPr>
                <w:noProof/>
                <w:webHidden/>
              </w:rPr>
              <w:tab/>
            </w:r>
            <w:r w:rsidR="00BE3899">
              <w:rPr>
                <w:noProof/>
                <w:webHidden/>
              </w:rPr>
              <w:fldChar w:fldCharType="begin"/>
            </w:r>
            <w:r w:rsidR="00BE3899">
              <w:rPr>
                <w:noProof/>
                <w:webHidden/>
              </w:rPr>
              <w:instrText xml:space="preserve"> PAGEREF _Toc400479014 \h </w:instrText>
            </w:r>
            <w:r w:rsidR="00BE3899">
              <w:rPr>
                <w:noProof/>
                <w:webHidden/>
              </w:rPr>
            </w:r>
            <w:r w:rsidR="00BE3899">
              <w:rPr>
                <w:noProof/>
                <w:webHidden/>
              </w:rPr>
              <w:fldChar w:fldCharType="separate"/>
            </w:r>
            <w:r w:rsidR="00BE3899">
              <w:rPr>
                <w:noProof/>
                <w:webHidden/>
              </w:rPr>
              <w:t>20</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15" w:history="1">
            <w:r w:rsidR="00BE3899" w:rsidRPr="005F19A5">
              <w:rPr>
                <w:rStyle w:val="Hyperlink"/>
                <w:noProof/>
              </w:rPr>
              <w:t>Entities</w:t>
            </w:r>
            <w:r w:rsidR="00BE3899">
              <w:rPr>
                <w:noProof/>
                <w:webHidden/>
              </w:rPr>
              <w:tab/>
            </w:r>
            <w:r w:rsidR="00BE3899">
              <w:rPr>
                <w:noProof/>
                <w:webHidden/>
              </w:rPr>
              <w:fldChar w:fldCharType="begin"/>
            </w:r>
            <w:r w:rsidR="00BE3899">
              <w:rPr>
                <w:noProof/>
                <w:webHidden/>
              </w:rPr>
              <w:instrText xml:space="preserve"> PAGEREF _Toc400479015 \h </w:instrText>
            </w:r>
            <w:r w:rsidR="00BE3899">
              <w:rPr>
                <w:noProof/>
                <w:webHidden/>
              </w:rPr>
            </w:r>
            <w:r w:rsidR="00BE3899">
              <w:rPr>
                <w:noProof/>
                <w:webHidden/>
              </w:rPr>
              <w:fldChar w:fldCharType="separate"/>
            </w:r>
            <w:r w:rsidR="00BE3899">
              <w:rPr>
                <w:noProof/>
                <w:webHidden/>
              </w:rPr>
              <w:t>21</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6" w:history="1">
            <w:r w:rsidR="00BE3899" w:rsidRPr="005F19A5">
              <w:rPr>
                <w:rStyle w:val="Hyperlink"/>
                <w:noProof/>
              </w:rPr>
              <w:t>Corporeal Undead</w:t>
            </w:r>
            <w:r w:rsidR="00BE3899">
              <w:rPr>
                <w:noProof/>
                <w:webHidden/>
              </w:rPr>
              <w:tab/>
            </w:r>
            <w:r w:rsidR="00BE3899">
              <w:rPr>
                <w:noProof/>
                <w:webHidden/>
              </w:rPr>
              <w:fldChar w:fldCharType="begin"/>
            </w:r>
            <w:r w:rsidR="00BE3899">
              <w:rPr>
                <w:noProof/>
                <w:webHidden/>
              </w:rPr>
              <w:instrText xml:space="preserve"> PAGEREF _Toc400479016 \h </w:instrText>
            </w:r>
            <w:r w:rsidR="00BE3899">
              <w:rPr>
                <w:noProof/>
                <w:webHidden/>
              </w:rPr>
            </w:r>
            <w:r w:rsidR="00BE3899">
              <w:rPr>
                <w:noProof/>
                <w:webHidden/>
              </w:rPr>
              <w:fldChar w:fldCharType="separate"/>
            </w:r>
            <w:r w:rsidR="00BE3899">
              <w:rPr>
                <w:noProof/>
                <w:webHidden/>
              </w:rPr>
              <w:t>21</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7" w:history="1">
            <w:r w:rsidR="00BE3899" w:rsidRPr="005F19A5">
              <w:rPr>
                <w:rStyle w:val="Hyperlink"/>
                <w:noProof/>
              </w:rPr>
              <w:t>Incorporeal Undead</w:t>
            </w:r>
            <w:r w:rsidR="00BE3899">
              <w:rPr>
                <w:noProof/>
                <w:webHidden/>
              </w:rPr>
              <w:tab/>
            </w:r>
            <w:r w:rsidR="00BE3899">
              <w:rPr>
                <w:noProof/>
                <w:webHidden/>
              </w:rPr>
              <w:fldChar w:fldCharType="begin"/>
            </w:r>
            <w:r w:rsidR="00BE3899">
              <w:rPr>
                <w:noProof/>
                <w:webHidden/>
              </w:rPr>
              <w:instrText xml:space="preserve"> PAGEREF _Toc400479017 \h </w:instrText>
            </w:r>
            <w:r w:rsidR="00BE3899">
              <w:rPr>
                <w:noProof/>
                <w:webHidden/>
              </w:rPr>
            </w:r>
            <w:r w:rsidR="00BE3899">
              <w:rPr>
                <w:noProof/>
                <w:webHidden/>
              </w:rPr>
              <w:fldChar w:fldCharType="separate"/>
            </w:r>
            <w:r w:rsidR="00BE3899">
              <w:rPr>
                <w:noProof/>
                <w:webHidden/>
              </w:rPr>
              <w:t>22</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8" w:history="1">
            <w:r w:rsidR="00BE3899" w:rsidRPr="005F19A5">
              <w:rPr>
                <w:rStyle w:val="Hyperlink"/>
                <w:noProof/>
              </w:rPr>
              <w:t>Bosses</w:t>
            </w:r>
            <w:r w:rsidR="00BE3899">
              <w:rPr>
                <w:noProof/>
                <w:webHidden/>
              </w:rPr>
              <w:tab/>
            </w:r>
            <w:r w:rsidR="00BE3899">
              <w:rPr>
                <w:noProof/>
                <w:webHidden/>
              </w:rPr>
              <w:fldChar w:fldCharType="begin"/>
            </w:r>
            <w:r w:rsidR="00BE3899">
              <w:rPr>
                <w:noProof/>
                <w:webHidden/>
              </w:rPr>
              <w:instrText xml:space="preserve"> PAGEREF _Toc400479018 \h </w:instrText>
            </w:r>
            <w:r w:rsidR="00BE3899">
              <w:rPr>
                <w:noProof/>
                <w:webHidden/>
              </w:rPr>
            </w:r>
            <w:r w:rsidR="00BE3899">
              <w:rPr>
                <w:noProof/>
                <w:webHidden/>
              </w:rPr>
              <w:fldChar w:fldCharType="separate"/>
            </w:r>
            <w:r w:rsidR="00BE3899">
              <w:rPr>
                <w:noProof/>
                <w:webHidden/>
              </w:rPr>
              <w:t>23</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19" w:history="1">
            <w:r w:rsidR="00BE3899" w:rsidRPr="005F19A5">
              <w:rPr>
                <w:rStyle w:val="Hyperlink"/>
                <w:noProof/>
              </w:rPr>
              <w:t>Other Creatures</w:t>
            </w:r>
            <w:r w:rsidR="00BE3899">
              <w:rPr>
                <w:noProof/>
                <w:webHidden/>
              </w:rPr>
              <w:tab/>
            </w:r>
            <w:r w:rsidR="00BE3899">
              <w:rPr>
                <w:noProof/>
                <w:webHidden/>
              </w:rPr>
              <w:fldChar w:fldCharType="begin"/>
            </w:r>
            <w:r w:rsidR="00BE3899">
              <w:rPr>
                <w:noProof/>
                <w:webHidden/>
              </w:rPr>
              <w:instrText xml:space="preserve"> PAGEREF _Toc400479019 \h </w:instrText>
            </w:r>
            <w:r w:rsidR="00BE3899">
              <w:rPr>
                <w:noProof/>
                <w:webHidden/>
              </w:rPr>
            </w:r>
            <w:r w:rsidR="00BE3899">
              <w:rPr>
                <w:noProof/>
                <w:webHidden/>
              </w:rPr>
              <w:fldChar w:fldCharType="separate"/>
            </w:r>
            <w:r w:rsidR="00BE3899">
              <w:rPr>
                <w:noProof/>
                <w:webHidden/>
              </w:rPr>
              <w:t>23</w:t>
            </w:r>
            <w:r w:rsidR="00BE3899">
              <w:rPr>
                <w:noProof/>
                <w:webHidden/>
              </w:rPr>
              <w:fldChar w:fldCharType="end"/>
            </w:r>
          </w:hyperlink>
        </w:p>
        <w:p w:rsidR="00BE3899" w:rsidRDefault="00AD7FD4">
          <w:pPr>
            <w:pStyle w:val="TOC1"/>
            <w:tabs>
              <w:tab w:val="right" w:leader="dot" w:pos="9350"/>
            </w:tabs>
            <w:rPr>
              <w:rFonts w:asciiTheme="minorHAnsi" w:eastAsiaTheme="minorEastAsia" w:hAnsiTheme="minorHAnsi" w:cstheme="minorBidi"/>
              <w:noProof/>
              <w:kern w:val="0"/>
            </w:rPr>
          </w:pPr>
          <w:hyperlink w:anchor="_Toc400479020" w:history="1">
            <w:r w:rsidR="00BE3899" w:rsidRPr="005F19A5">
              <w:rPr>
                <w:rStyle w:val="Hyperlink"/>
                <w:noProof/>
              </w:rPr>
              <w:t>Menu Layout</w:t>
            </w:r>
            <w:r w:rsidR="00BE3899">
              <w:rPr>
                <w:noProof/>
                <w:webHidden/>
              </w:rPr>
              <w:tab/>
            </w:r>
            <w:r w:rsidR="00BE3899">
              <w:rPr>
                <w:noProof/>
                <w:webHidden/>
              </w:rPr>
              <w:fldChar w:fldCharType="begin"/>
            </w:r>
            <w:r w:rsidR="00BE3899">
              <w:rPr>
                <w:noProof/>
                <w:webHidden/>
              </w:rPr>
              <w:instrText xml:space="preserve"> PAGEREF _Toc400479020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1" w:history="1">
            <w:r w:rsidR="00BE3899" w:rsidRPr="005F19A5">
              <w:rPr>
                <w:rStyle w:val="Hyperlink"/>
                <w:noProof/>
              </w:rPr>
              <w:t>Color Scheme</w:t>
            </w:r>
            <w:r w:rsidR="00BE3899">
              <w:rPr>
                <w:noProof/>
                <w:webHidden/>
              </w:rPr>
              <w:tab/>
            </w:r>
            <w:r w:rsidR="00BE3899">
              <w:rPr>
                <w:noProof/>
                <w:webHidden/>
              </w:rPr>
              <w:fldChar w:fldCharType="begin"/>
            </w:r>
            <w:r w:rsidR="00BE3899">
              <w:rPr>
                <w:noProof/>
                <w:webHidden/>
              </w:rPr>
              <w:instrText xml:space="preserve"> PAGEREF _Toc400479021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2" w:history="1">
            <w:r w:rsidR="00BE3899" w:rsidRPr="005F19A5">
              <w:rPr>
                <w:rStyle w:val="Hyperlink"/>
                <w:noProof/>
              </w:rPr>
              <w:t>Game Title Screen</w:t>
            </w:r>
            <w:r w:rsidR="00BE3899">
              <w:rPr>
                <w:noProof/>
                <w:webHidden/>
              </w:rPr>
              <w:tab/>
            </w:r>
            <w:r w:rsidR="00BE3899">
              <w:rPr>
                <w:noProof/>
                <w:webHidden/>
              </w:rPr>
              <w:fldChar w:fldCharType="begin"/>
            </w:r>
            <w:r w:rsidR="00BE3899">
              <w:rPr>
                <w:noProof/>
                <w:webHidden/>
              </w:rPr>
              <w:instrText xml:space="preserve"> PAGEREF _Toc400479022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3" w:history="1">
            <w:r w:rsidR="00BE3899" w:rsidRPr="005F19A5">
              <w:rPr>
                <w:rStyle w:val="Hyperlink"/>
                <w:noProof/>
              </w:rPr>
              <w:t>Legal Info</w:t>
            </w:r>
            <w:r w:rsidR="00BE3899">
              <w:rPr>
                <w:noProof/>
                <w:webHidden/>
              </w:rPr>
              <w:tab/>
            </w:r>
            <w:r w:rsidR="00BE3899">
              <w:rPr>
                <w:noProof/>
                <w:webHidden/>
              </w:rPr>
              <w:fldChar w:fldCharType="begin"/>
            </w:r>
            <w:r w:rsidR="00BE3899">
              <w:rPr>
                <w:noProof/>
                <w:webHidden/>
              </w:rPr>
              <w:instrText xml:space="preserve"> PAGEREF _Toc400479023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4" w:history="1">
            <w:r w:rsidR="00BE3899" w:rsidRPr="005F19A5">
              <w:rPr>
                <w:rStyle w:val="Hyperlink"/>
                <w:noProof/>
              </w:rPr>
              <w:t>Menu Screen</w:t>
            </w:r>
            <w:r w:rsidR="00BE3899">
              <w:rPr>
                <w:noProof/>
                <w:webHidden/>
              </w:rPr>
              <w:tab/>
            </w:r>
            <w:r w:rsidR="00BE3899">
              <w:rPr>
                <w:noProof/>
                <w:webHidden/>
              </w:rPr>
              <w:fldChar w:fldCharType="begin"/>
            </w:r>
            <w:r w:rsidR="00BE3899">
              <w:rPr>
                <w:noProof/>
                <w:webHidden/>
              </w:rPr>
              <w:instrText xml:space="preserve"> PAGEREF _Toc400479024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5" w:history="1">
            <w:r w:rsidR="00BE3899" w:rsidRPr="005F19A5">
              <w:rPr>
                <w:rStyle w:val="Hyperlink"/>
                <w:noProof/>
              </w:rPr>
              <w:t>Tutorial / Instructions Screen</w:t>
            </w:r>
            <w:r w:rsidR="00BE3899">
              <w:rPr>
                <w:noProof/>
                <w:webHidden/>
              </w:rPr>
              <w:tab/>
            </w:r>
            <w:r w:rsidR="00BE3899">
              <w:rPr>
                <w:noProof/>
                <w:webHidden/>
              </w:rPr>
              <w:fldChar w:fldCharType="begin"/>
            </w:r>
            <w:r w:rsidR="00BE3899">
              <w:rPr>
                <w:noProof/>
                <w:webHidden/>
              </w:rPr>
              <w:instrText xml:space="preserve"> PAGEREF _Toc400479025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6" w:history="1">
            <w:r w:rsidR="00BE3899" w:rsidRPr="005F19A5">
              <w:rPr>
                <w:rStyle w:val="Hyperlink"/>
                <w:noProof/>
              </w:rPr>
              <w:t>Credits Screen</w:t>
            </w:r>
            <w:r w:rsidR="00BE3899">
              <w:rPr>
                <w:noProof/>
                <w:webHidden/>
              </w:rPr>
              <w:tab/>
            </w:r>
            <w:r w:rsidR="00BE3899">
              <w:rPr>
                <w:noProof/>
                <w:webHidden/>
              </w:rPr>
              <w:fldChar w:fldCharType="begin"/>
            </w:r>
            <w:r w:rsidR="00BE3899">
              <w:rPr>
                <w:noProof/>
                <w:webHidden/>
              </w:rPr>
              <w:instrText xml:space="preserve"> PAGEREF _Toc400479026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7" w:history="1">
            <w:r w:rsidR="00BE3899" w:rsidRPr="005F19A5">
              <w:rPr>
                <w:rStyle w:val="Hyperlink"/>
                <w:noProof/>
              </w:rPr>
              <w:t>Game Win Screen</w:t>
            </w:r>
            <w:r w:rsidR="00BE3899">
              <w:rPr>
                <w:noProof/>
                <w:webHidden/>
              </w:rPr>
              <w:tab/>
            </w:r>
            <w:r w:rsidR="00BE3899">
              <w:rPr>
                <w:noProof/>
                <w:webHidden/>
              </w:rPr>
              <w:fldChar w:fldCharType="begin"/>
            </w:r>
            <w:r w:rsidR="00BE3899">
              <w:rPr>
                <w:noProof/>
                <w:webHidden/>
              </w:rPr>
              <w:instrText xml:space="preserve"> PAGEREF _Toc400479027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8" w:history="1">
            <w:r w:rsidR="00BE3899" w:rsidRPr="005F19A5">
              <w:rPr>
                <w:rStyle w:val="Hyperlink"/>
                <w:noProof/>
              </w:rPr>
              <w:t>Game Over Screen</w:t>
            </w:r>
            <w:r w:rsidR="00BE3899">
              <w:rPr>
                <w:noProof/>
                <w:webHidden/>
              </w:rPr>
              <w:tab/>
            </w:r>
            <w:r w:rsidR="00BE3899">
              <w:rPr>
                <w:noProof/>
                <w:webHidden/>
              </w:rPr>
              <w:fldChar w:fldCharType="begin"/>
            </w:r>
            <w:r w:rsidR="00BE3899">
              <w:rPr>
                <w:noProof/>
                <w:webHidden/>
              </w:rPr>
              <w:instrText xml:space="preserve"> PAGEREF _Toc400479028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29" w:history="1">
            <w:r w:rsidR="00BE3899" w:rsidRPr="005F19A5">
              <w:rPr>
                <w:rStyle w:val="Hyperlink"/>
                <w:noProof/>
              </w:rPr>
              <w:t>Level Select Screen</w:t>
            </w:r>
            <w:r w:rsidR="00BE3899">
              <w:rPr>
                <w:noProof/>
                <w:webHidden/>
              </w:rPr>
              <w:tab/>
            </w:r>
            <w:r w:rsidR="00BE3899">
              <w:rPr>
                <w:noProof/>
                <w:webHidden/>
              </w:rPr>
              <w:fldChar w:fldCharType="begin"/>
            </w:r>
            <w:r w:rsidR="00BE3899">
              <w:rPr>
                <w:noProof/>
                <w:webHidden/>
              </w:rPr>
              <w:instrText xml:space="preserve"> PAGEREF _Toc400479029 \h </w:instrText>
            </w:r>
            <w:r w:rsidR="00BE3899">
              <w:rPr>
                <w:noProof/>
                <w:webHidden/>
              </w:rPr>
            </w:r>
            <w:r w:rsidR="00BE3899">
              <w:rPr>
                <w:noProof/>
                <w:webHidden/>
              </w:rPr>
              <w:fldChar w:fldCharType="separate"/>
            </w:r>
            <w:r w:rsidR="00BE3899">
              <w:rPr>
                <w:noProof/>
                <w:webHidden/>
              </w:rPr>
              <w:t>25</w:t>
            </w:r>
            <w:r w:rsidR="00BE3899">
              <w:rPr>
                <w:noProof/>
                <w:webHidden/>
              </w:rPr>
              <w:fldChar w:fldCharType="end"/>
            </w:r>
          </w:hyperlink>
        </w:p>
        <w:p w:rsidR="00BE3899" w:rsidRDefault="00AD7FD4">
          <w:pPr>
            <w:pStyle w:val="TOC1"/>
            <w:tabs>
              <w:tab w:val="right" w:leader="dot" w:pos="9350"/>
            </w:tabs>
            <w:rPr>
              <w:rFonts w:asciiTheme="minorHAnsi" w:eastAsiaTheme="minorEastAsia" w:hAnsiTheme="minorHAnsi" w:cstheme="minorBidi"/>
              <w:noProof/>
              <w:kern w:val="0"/>
            </w:rPr>
          </w:pPr>
          <w:hyperlink w:anchor="_Toc400479030" w:history="1">
            <w:r w:rsidR="00BE3899" w:rsidRPr="005F19A5">
              <w:rPr>
                <w:rStyle w:val="Hyperlink"/>
                <w:noProof/>
              </w:rPr>
              <w:t>Game Layout</w:t>
            </w:r>
            <w:r w:rsidR="00BE3899">
              <w:rPr>
                <w:noProof/>
                <w:webHidden/>
              </w:rPr>
              <w:tab/>
            </w:r>
            <w:r w:rsidR="00BE3899">
              <w:rPr>
                <w:noProof/>
                <w:webHidden/>
              </w:rPr>
              <w:fldChar w:fldCharType="begin"/>
            </w:r>
            <w:r w:rsidR="00BE3899">
              <w:rPr>
                <w:noProof/>
                <w:webHidden/>
              </w:rPr>
              <w:instrText xml:space="preserve"> PAGEREF _Toc400479030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31" w:history="1">
            <w:r w:rsidR="00BE3899" w:rsidRPr="005F19A5">
              <w:rPr>
                <w:rStyle w:val="Hyperlink"/>
                <w:noProof/>
              </w:rPr>
              <w:t>Camera Setup</w:t>
            </w:r>
            <w:r w:rsidR="00BE3899">
              <w:rPr>
                <w:noProof/>
                <w:webHidden/>
              </w:rPr>
              <w:tab/>
            </w:r>
            <w:r w:rsidR="00BE3899">
              <w:rPr>
                <w:noProof/>
                <w:webHidden/>
              </w:rPr>
              <w:fldChar w:fldCharType="begin"/>
            </w:r>
            <w:r w:rsidR="00BE3899">
              <w:rPr>
                <w:noProof/>
                <w:webHidden/>
              </w:rPr>
              <w:instrText xml:space="preserve"> PAGEREF _Toc400479031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32" w:history="1">
            <w:r w:rsidR="00BE3899" w:rsidRPr="005F19A5">
              <w:rPr>
                <w:rStyle w:val="Hyperlink"/>
                <w:noProof/>
              </w:rPr>
              <w:t>Game Controls</w:t>
            </w:r>
            <w:r w:rsidR="00BE3899">
              <w:rPr>
                <w:noProof/>
                <w:webHidden/>
              </w:rPr>
              <w:tab/>
            </w:r>
            <w:r w:rsidR="00BE3899">
              <w:rPr>
                <w:noProof/>
                <w:webHidden/>
              </w:rPr>
              <w:fldChar w:fldCharType="begin"/>
            </w:r>
            <w:r w:rsidR="00BE3899">
              <w:rPr>
                <w:noProof/>
                <w:webHidden/>
              </w:rPr>
              <w:instrText xml:space="preserve"> PAGEREF _Toc400479032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33" w:history="1">
            <w:r w:rsidR="00BE3899" w:rsidRPr="005F19A5">
              <w:rPr>
                <w:rStyle w:val="Hyperlink"/>
                <w:noProof/>
              </w:rPr>
              <w:t>Game Modes</w:t>
            </w:r>
            <w:r w:rsidR="00BE3899">
              <w:rPr>
                <w:noProof/>
                <w:webHidden/>
              </w:rPr>
              <w:tab/>
            </w:r>
            <w:r w:rsidR="00BE3899">
              <w:rPr>
                <w:noProof/>
                <w:webHidden/>
              </w:rPr>
              <w:fldChar w:fldCharType="begin"/>
            </w:r>
            <w:r w:rsidR="00BE3899">
              <w:rPr>
                <w:noProof/>
                <w:webHidden/>
              </w:rPr>
              <w:instrText xml:space="preserve"> PAGEREF _Toc400479033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34" w:history="1">
            <w:r w:rsidR="00BE3899" w:rsidRPr="005F19A5">
              <w:rPr>
                <w:rStyle w:val="Hyperlink"/>
                <w:noProof/>
              </w:rPr>
              <w:t>Campaign</w:t>
            </w:r>
            <w:r w:rsidR="00BE3899">
              <w:rPr>
                <w:noProof/>
                <w:webHidden/>
              </w:rPr>
              <w:tab/>
            </w:r>
            <w:r w:rsidR="00BE3899">
              <w:rPr>
                <w:noProof/>
                <w:webHidden/>
              </w:rPr>
              <w:fldChar w:fldCharType="begin"/>
            </w:r>
            <w:r w:rsidR="00BE3899">
              <w:rPr>
                <w:noProof/>
                <w:webHidden/>
              </w:rPr>
              <w:instrText xml:space="preserve"> PAGEREF _Toc400479034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35" w:history="1">
            <w:r w:rsidR="00BE3899" w:rsidRPr="005F19A5">
              <w:rPr>
                <w:rStyle w:val="Hyperlink"/>
                <w:noProof/>
              </w:rPr>
              <w:t>Conquest</w:t>
            </w:r>
            <w:r w:rsidR="00BE3899">
              <w:rPr>
                <w:noProof/>
                <w:webHidden/>
              </w:rPr>
              <w:tab/>
            </w:r>
            <w:r w:rsidR="00BE3899">
              <w:rPr>
                <w:noProof/>
                <w:webHidden/>
              </w:rPr>
              <w:fldChar w:fldCharType="begin"/>
            </w:r>
            <w:r w:rsidR="00BE3899">
              <w:rPr>
                <w:noProof/>
                <w:webHidden/>
              </w:rPr>
              <w:instrText xml:space="preserve"> PAGEREF _Toc400479035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3"/>
            <w:tabs>
              <w:tab w:val="right" w:leader="dot" w:pos="9350"/>
            </w:tabs>
            <w:rPr>
              <w:rFonts w:asciiTheme="minorHAnsi" w:eastAsiaTheme="minorEastAsia" w:hAnsiTheme="minorHAnsi" w:cstheme="minorBidi"/>
              <w:noProof/>
              <w:kern w:val="0"/>
            </w:rPr>
          </w:pPr>
          <w:hyperlink w:anchor="_Toc400479036" w:history="1">
            <w:r w:rsidR="00BE3899" w:rsidRPr="005F19A5">
              <w:rPr>
                <w:rStyle w:val="Hyperlink"/>
                <w:noProof/>
              </w:rPr>
              <w:t>Onslaught</w:t>
            </w:r>
            <w:r w:rsidR="00BE3899">
              <w:rPr>
                <w:noProof/>
                <w:webHidden/>
              </w:rPr>
              <w:tab/>
            </w:r>
            <w:r w:rsidR="00BE3899">
              <w:rPr>
                <w:noProof/>
                <w:webHidden/>
              </w:rPr>
              <w:fldChar w:fldCharType="begin"/>
            </w:r>
            <w:r w:rsidR="00BE3899">
              <w:rPr>
                <w:noProof/>
                <w:webHidden/>
              </w:rPr>
              <w:instrText xml:space="preserve"> PAGEREF _Toc400479036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37" w:history="1">
            <w:r w:rsidR="00BE3899" w:rsidRPr="005F19A5">
              <w:rPr>
                <w:rStyle w:val="Hyperlink"/>
                <w:noProof/>
              </w:rPr>
              <w:t>Player Count</w:t>
            </w:r>
            <w:r w:rsidR="00BE3899">
              <w:rPr>
                <w:noProof/>
                <w:webHidden/>
              </w:rPr>
              <w:tab/>
            </w:r>
            <w:r w:rsidR="00BE3899">
              <w:rPr>
                <w:noProof/>
                <w:webHidden/>
              </w:rPr>
              <w:fldChar w:fldCharType="begin"/>
            </w:r>
            <w:r w:rsidR="00BE3899">
              <w:rPr>
                <w:noProof/>
                <w:webHidden/>
              </w:rPr>
              <w:instrText xml:space="preserve"> PAGEREF _Toc400479037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AD7FD4">
          <w:pPr>
            <w:pStyle w:val="TOC2"/>
            <w:tabs>
              <w:tab w:val="right" w:leader="dot" w:pos="9350"/>
            </w:tabs>
            <w:rPr>
              <w:rFonts w:asciiTheme="minorHAnsi" w:eastAsiaTheme="minorEastAsia" w:hAnsiTheme="minorHAnsi" w:cstheme="minorBidi"/>
              <w:noProof/>
              <w:kern w:val="0"/>
            </w:rPr>
          </w:pPr>
          <w:hyperlink w:anchor="_Toc400479038" w:history="1">
            <w:r w:rsidR="00BE3899" w:rsidRPr="005F19A5">
              <w:rPr>
                <w:rStyle w:val="Hyperlink"/>
                <w:noProof/>
              </w:rPr>
              <w:t>Gameplay Hours</w:t>
            </w:r>
            <w:r w:rsidR="00BE3899">
              <w:rPr>
                <w:noProof/>
                <w:webHidden/>
              </w:rPr>
              <w:tab/>
            </w:r>
            <w:r w:rsidR="00BE3899">
              <w:rPr>
                <w:noProof/>
                <w:webHidden/>
              </w:rPr>
              <w:fldChar w:fldCharType="begin"/>
            </w:r>
            <w:r w:rsidR="00BE3899">
              <w:rPr>
                <w:noProof/>
                <w:webHidden/>
              </w:rPr>
              <w:instrText xml:space="preserve"> PAGEREF _Toc400479038 \h </w:instrText>
            </w:r>
            <w:r w:rsidR="00BE3899">
              <w:rPr>
                <w:noProof/>
                <w:webHidden/>
              </w:rPr>
            </w:r>
            <w:r w:rsidR="00BE3899">
              <w:rPr>
                <w:noProof/>
                <w:webHidden/>
              </w:rPr>
              <w:fldChar w:fldCharType="separate"/>
            </w:r>
            <w:r w:rsidR="00BE3899">
              <w:rPr>
                <w:noProof/>
                <w:webHidden/>
              </w:rPr>
              <w:t>26</w:t>
            </w:r>
            <w:r w:rsidR="00BE3899">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9E35DD" w:rsidRDefault="009942C8">
      <w:pPr>
        <w:pStyle w:val="Heading1"/>
        <w:pageBreakBefore/>
      </w:pPr>
      <w:bookmarkStart w:id="0" w:name="_Toc400478981"/>
      <w:r>
        <w:lastRenderedPageBreak/>
        <w:t>Project Overview</w:t>
      </w:r>
      <w:bookmarkEnd w:id="0"/>
    </w:p>
    <w:p w:rsidR="009E35DD" w:rsidRDefault="009942C8">
      <w:pPr>
        <w:pStyle w:val="Heading2"/>
      </w:pPr>
      <w:bookmarkStart w:id="1" w:name="_Toc400478982"/>
      <w:r>
        <w:t>Executive Summary</w:t>
      </w:r>
      <w:bookmarkEnd w:id="1"/>
    </w:p>
    <w:p w:rsidR="009E35DD" w:rsidRDefault="009942C8">
      <w:pPr>
        <w:pStyle w:val="Standard"/>
      </w:pPr>
      <w:bookmarkStart w:id="2" w:name="_High_Concept"/>
      <w:bookmarkEnd w:id="2"/>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3" w:name="_Toc400478983"/>
      <w:r>
        <w:t>High Concept</w:t>
      </w:r>
      <w:bookmarkEnd w:id="3"/>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4" w:name="_Toc400478984"/>
      <w:r>
        <w:t>Core Gameplay</w:t>
      </w:r>
      <w:bookmarkEnd w:id="4"/>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5" w:name="_Toc400478985"/>
      <w:r>
        <w:t>Genre</w:t>
      </w:r>
      <w:bookmarkEnd w:id="5"/>
    </w:p>
    <w:p w:rsidR="009E35DD" w:rsidRDefault="009942C8">
      <w:pPr>
        <w:pStyle w:val="Standard"/>
      </w:pPr>
      <w:r>
        <w:t>First-Person Shooter, Strategy</w:t>
      </w:r>
    </w:p>
    <w:p w:rsidR="009E35DD" w:rsidRDefault="009942C8">
      <w:pPr>
        <w:pStyle w:val="Heading2"/>
      </w:pPr>
      <w:bookmarkStart w:id="6" w:name="_Toc400478986"/>
      <w:r>
        <w:t>Target Audience</w:t>
      </w:r>
      <w:bookmarkEnd w:id="6"/>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7" w:name="_Toc400478987"/>
      <w:r>
        <w:t>Team Members / Jobs (Something) / Contact Info</w:t>
      </w:r>
      <w:bookmarkEnd w:id="7"/>
    </w:p>
    <w:p w:rsidR="009E35DD" w:rsidRDefault="009942C8">
      <w:pPr>
        <w:pStyle w:val="ListParagraph"/>
        <w:numPr>
          <w:ilvl w:val="0"/>
          <w:numId w:val="4"/>
        </w:numPr>
      </w:pPr>
      <w:r>
        <w:t xml:space="preserve">Mark Behler / Something / </w:t>
      </w:r>
      <w:hyperlink r:id="rId8" w:history="1">
        <w:r>
          <w:t>behler.mark1@gmail.com</w:t>
        </w:r>
      </w:hyperlink>
    </w:p>
    <w:p w:rsidR="009E35DD" w:rsidRDefault="009942C8">
      <w:pPr>
        <w:pStyle w:val="ListParagraph"/>
        <w:numPr>
          <w:ilvl w:val="0"/>
          <w:numId w:val="3"/>
        </w:numPr>
      </w:pPr>
      <w:r>
        <w:t xml:space="preserve">Andrew Guillard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Scheiner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r>
        <w:t xml:space="preserve">Trung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Something / </w:t>
      </w:r>
      <w:hyperlink r:id="rId18" w:history="1">
        <w:r>
          <w:t>williamsnsjx@knights.ucf.edu</w:t>
        </w:r>
      </w:hyperlink>
    </w:p>
    <w:p w:rsidR="009E35DD" w:rsidRDefault="009942C8">
      <w:pPr>
        <w:pStyle w:val="ListParagraph"/>
        <w:numPr>
          <w:ilvl w:val="0"/>
          <w:numId w:val="3"/>
        </w:numPr>
      </w:pPr>
      <w:r>
        <w:t xml:space="preserve">Clive Hoayun / Something / </w:t>
      </w:r>
      <w:hyperlink r:id="rId19" w:history="1">
        <w:r>
          <w:t>clive.hoayun@knights.ucf.edu</w:t>
        </w:r>
      </w:hyperlink>
    </w:p>
    <w:p w:rsidR="009E35DD" w:rsidRDefault="009942C8">
      <w:pPr>
        <w:pStyle w:val="ListParagraph"/>
        <w:numPr>
          <w:ilvl w:val="0"/>
          <w:numId w:val="3"/>
        </w:numPr>
      </w:pPr>
      <w:r>
        <w:t xml:space="preserve">Jose Soberanis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8" w:name="_Toc400478988"/>
      <w:r>
        <w:lastRenderedPageBreak/>
        <w:t>Game Overview</w:t>
      </w:r>
      <w:bookmarkEnd w:id="8"/>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9" w:name="_Toc400478989"/>
      <w:r>
        <w:t>Overview</w:t>
      </w:r>
      <w:bookmarkEnd w:id="9"/>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Golemancer can even build only golems to repair walls and towers, and the Consecrator can create symbols on the walls and towers.</w:t>
      </w:r>
    </w:p>
    <w:p w:rsidR="0057752E" w:rsidRDefault="0057752E" w:rsidP="0057752E">
      <w:pPr>
        <w:pStyle w:val="Heading2"/>
      </w:pPr>
      <w:bookmarkStart w:id="10" w:name="_Toc400478990"/>
      <w:r>
        <w:t>Story</w:t>
      </w:r>
      <w:bookmarkEnd w:id="10"/>
    </w:p>
    <w:p w:rsidR="0057752E" w:rsidRDefault="0057752E" w:rsidP="0057752E">
      <w:pPr>
        <w:pStyle w:val="Standard"/>
      </w:pPr>
      <w:r>
        <w:t>Short Version: Earth has two intelligent races: humans and &lt;humanoid bunnies&gt; (doesn’t have name right now). During the 21</w:t>
      </w:r>
      <w:r>
        <w:rPr>
          <w:vertAlign w:val="superscript"/>
        </w:rPr>
        <w:t>st</w:t>
      </w:r>
      <w:r>
        <w:t xml:space="preserve"> century, the entire universe is infused with high levels of negative energy, killing all living creatures. Some days later, a Life Crystal on Earth activates and resurrects three &lt;humanoid bunnies&gt; from death. 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 and figure out who or what caused it (a wizard did it).</w:t>
      </w:r>
    </w:p>
    <w:p w:rsidR="009E35DD" w:rsidRDefault="009942C8">
      <w:pPr>
        <w:pStyle w:val="Heading2"/>
      </w:pPr>
      <w:bookmarkStart w:id="11" w:name="_Toc400478991"/>
      <w:r>
        <w:t>Characters</w:t>
      </w:r>
      <w:bookmarkEnd w:id="11"/>
    </w:p>
    <w:p w:rsidR="009E35DD" w:rsidRDefault="009942C8">
      <w:pPr>
        <w:pStyle w:val="Heading3"/>
      </w:pPr>
      <w:bookmarkStart w:id="12" w:name="_Toc400478992"/>
      <w:r>
        <w:t>The Architect</w:t>
      </w:r>
      <w:bookmarkEnd w:id="12"/>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The Architect is a light-hearted yet focused individual, and often takes charge if needed be. However, he is secretly terrified of the Undead in contrast to the Golemancer and tends to panic if the horrors get uncomfortably close. He dons large gloves when building structures and switches them off for sleek hunter gloves when fighting.</w:t>
      </w:r>
    </w:p>
    <w:p w:rsidR="009E35DD" w:rsidRDefault="009942C8">
      <w:pPr>
        <w:pStyle w:val="Heading3"/>
      </w:pPr>
      <w:bookmarkStart w:id="13" w:name="_Toc400478993"/>
      <w:r>
        <w:t>The Golemancer</w:t>
      </w:r>
      <w:bookmarkEnd w:id="13"/>
    </w:p>
    <w:p w:rsidR="009E35DD" w:rsidRDefault="009942C8">
      <w:pPr>
        <w:pStyle w:val="Standard"/>
      </w:pPr>
      <w:r>
        <w:t>The Golemancer is one of the strongest &lt;humanoid bunny&gt; to ever live. She carries up to five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14" w:name="_Toc400478994"/>
      <w:r>
        <w:lastRenderedPageBreak/>
        <w:t>The Consecrator</w:t>
      </w:r>
      <w:bookmarkEnd w:id="14"/>
    </w:p>
    <w:p w:rsidR="009E35DD" w:rsidRDefault="009942C8">
      <w:pPr>
        <w:pStyle w:val="Standard"/>
      </w:pPr>
      <w:r>
        <w:t>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pistols and 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15" w:name="_Gameplay"/>
      <w:bookmarkEnd w:id="15"/>
      <w:r>
        <w:br w:type="page"/>
      </w:r>
    </w:p>
    <w:p w:rsidR="009E35DD" w:rsidRDefault="009942C8">
      <w:pPr>
        <w:pStyle w:val="Heading1"/>
        <w:jc w:val="center"/>
      </w:pPr>
      <w:bookmarkStart w:id="16" w:name="_Toc400478995"/>
      <w:r>
        <w:lastRenderedPageBreak/>
        <w:t>Gameplay</w:t>
      </w:r>
      <w:bookmarkEnd w:id="16"/>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7" w:name="_Toc400478996"/>
      <w:r>
        <w:t>Combat</w:t>
      </w:r>
      <w:bookmarkEnd w:id="17"/>
    </w:p>
    <w:p w:rsidR="009E35DD" w:rsidRDefault="009942C8">
      <w:pPr>
        <w:pStyle w:val="Standard"/>
      </w:pPr>
      <w:r>
        <w:t>Players will fire guns and swing melee weapons at Undead by aiming with the mouse. Damage done will reduce the Undead’s health until it is zero, after which that particular Undead is destroyed. The Architect’s and Consecrator’s weapons have unlimited reserve ammunition, but the weapons’ current magazine must be reloaded when empty. The Golemancer’s minigun and flamethrower can be fired continuously without worry of ammunition, but will overheat if fired for too long. If a weapon overheats, the Golemancer cannot perform any actions other than moving until the weapon stops burning her hands. The Golemancer’s axe deals heavy damage, and her hammer weakens foes it strikes, reducing their speed and damage</w:t>
      </w:r>
      <w:r>
        <w:rPr>
          <w:i/>
        </w:rPr>
        <w:t xml:space="preserve">. 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weapon attacks only harm the undead.</w:t>
      </w:r>
    </w:p>
    <w:p w:rsidR="009E35DD" w:rsidRDefault="009942C8">
      <w:pPr>
        <w:pStyle w:val="Standard"/>
      </w:pPr>
      <w:r>
        <w:t xml:space="preserve">Most </w:t>
      </w:r>
      <w:hyperlink w:anchor="_Abilities" w:history="1">
        <w:r>
          <w:t>abilities</w:t>
        </w:r>
      </w:hyperlink>
      <w:r>
        <w:t xml:space="preserve"> used by players also assists them in combat through a variety of means.</w:t>
      </w:r>
    </w:p>
    <w:p w:rsidR="009E35DD" w:rsidRDefault="009942C8">
      <w:pPr>
        <w:pStyle w:val="Standard"/>
      </w:pPr>
      <w:r>
        <w:t>The Undead will try to kill the players, destroy structures and golems, and annihilate the Life Crystal with a variety of attacks depended on the kind of Undead. Most undead focus on the Life Crystal over other targets. Many of their attacks damage health like the players’ attacks, but some are abilities that hinder the players in different ways. The type of Undead plays a large part in the abilities it can use to fight.</w:t>
      </w:r>
    </w:p>
    <w:p w:rsidR="009E35DD" w:rsidRDefault="009942C8">
      <w:pPr>
        <w:pStyle w:val="Standard"/>
      </w:pPr>
      <w:r>
        <w:t>Health is very slowly restored to players over time. Players standing near the Life Crystal will gain health slightly faster. Some abilities can restore a significant amount of health.</w:t>
      </w:r>
    </w:p>
    <w:p w:rsidR="000C4049" w:rsidRDefault="000C4049">
      <w:pPr>
        <w:pStyle w:val="Standard"/>
      </w:pPr>
      <w:r>
        <w:t>Movement is done using the keyboard (or joystick for consoles). The speed of movement is close to a hustle. Most Undead that aren’t aggravated towards the players move 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p>
    <w:p w:rsidR="009E35DD" w:rsidRDefault="009942C8">
      <w:pPr>
        <w:pStyle w:val="Heading3"/>
      </w:pPr>
      <w:bookmarkStart w:id="18" w:name="_Toc400478997"/>
      <w:r>
        <w:t>Weapons</w:t>
      </w:r>
      <w:bookmarkEnd w:id="18"/>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r>
              <w:t>Architect</w:t>
            </w:r>
          </w:p>
          <w:p w:rsidR="009E35DD" w:rsidRDefault="009942C8">
            <w:pPr>
              <w:pStyle w:val="Standard"/>
            </w:pPr>
            <w:r>
              <w:t xml:space="preserve">Medium range and long range rifles that deal great and accurate damage. Weapons must </w:t>
            </w:r>
            <w:r>
              <w:lastRenderedPageBreak/>
              <w:t>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r>
              <w:lastRenderedPageBreak/>
              <w:t>Golemancer</w:t>
            </w:r>
          </w:p>
          <w:p w:rsidR="009E35DD" w:rsidRDefault="009942C8">
            <w:pPr>
              <w:pStyle w:val="Standard"/>
            </w:pPr>
            <w:r>
              <w:t xml:space="preserve">Short range weapons that deal high cleaving damage. Weapons do not have to be reloaded, but the Minigun and Flamethrower can </w:t>
            </w:r>
            <w:r>
              <w:lastRenderedPageBreak/>
              <w:t>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4"/>
            </w:pPr>
            <w:r>
              <w:lastRenderedPageBreak/>
              <w:t>Consecrator</w:t>
            </w:r>
          </w:p>
          <w:p w:rsidR="009E35DD" w:rsidRDefault="009942C8">
            <w:pPr>
              <w:pStyle w:val="Standard"/>
            </w:pPr>
            <w:r>
              <w:t>Medium range guns and a short range dagger that deals great damage with low rate of fire, making every shot count.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lastRenderedPageBreak/>
              <w:t>Assault Rifle</w:t>
            </w:r>
          </w:p>
          <w:p w:rsidR="009E35DD" w:rsidRDefault="009942C8">
            <w:pPr>
              <w:pStyle w:val="Standard"/>
            </w:pPr>
            <w:r>
              <w:t>Always unlocked. It has a high rate of fire, decent accuracy, and a relatively large magazine.</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Minigun</w:t>
            </w:r>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Revolver</w:t>
            </w:r>
          </w:p>
          <w:p w:rsidR="009E35DD" w:rsidRDefault="009942C8">
            <w:pPr>
              <w:pStyle w:val="Standard"/>
            </w:pPr>
            <w:r>
              <w:t>Always unlocked. It has a rate of fire higher than the Hunting Rifle but lower than the Burst Rifle, and deals very great damage.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Flamethrower</w:t>
            </w:r>
          </w:p>
          <w:p w:rsidR="009E35DD" w:rsidRDefault="009942C8">
            <w:pPr>
              <w:pStyle w:val="Standard"/>
            </w:pPr>
            <w:r>
              <w:t>Must be unlocked. It deals high damage, but only at short range.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Handcannon</w:t>
            </w:r>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Greataxe</w:t>
            </w:r>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Hammer</w:t>
            </w:r>
          </w:p>
          <w:p w:rsidR="009E35DD" w:rsidRDefault="009942C8">
            <w:pPr>
              <w:pStyle w:val="Standard"/>
            </w:pPr>
            <w:r>
              <w:t xml:space="preserve">Must be unlocked. It deals significantly less </w:t>
            </w:r>
            <w:r>
              <w:lastRenderedPageBreak/>
              <w:t>damage than a Greataxe,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19" w:name="_Attribute_Point_System"/>
      <w:bookmarkStart w:id="20" w:name="_Toc400478998"/>
      <w:bookmarkEnd w:id="19"/>
      <w:r>
        <w:lastRenderedPageBreak/>
        <w:t>Grapple</w:t>
      </w:r>
      <w:bookmarkEnd w:id="20"/>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Default="009942C8">
      <w:pPr>
        <w:pStyle w:val="Heading2"/>
        <w:pageBreakBefore/>
        <w:rPr>
          <w:sz w:val="32"/>
          <w:szCs w:val="32"/>
        </w:rPr>
      </w:pPr>
      <w:bookmarkStart w:id="21" w:name="_Toc400478999"/>
      <w:r w:rsidRPr="0057752E">
        <w:rPr>
          <w:sz w:val="32"/>
          <w:szCs w:val="32"/>
        </w:rPr>
        <w:lastRenderedPageBreak/>
        <w:t>Attribute Point System</w:t>
      </w:r>
      <w:bookmarkEnd w:id="21"/>
    </w:p>
    <w:p w:rsidR="00FA440F" w:rsidRPr="00FA440F" w:rsidRDefault="00FA440F" w:rsidP="00FA440F">
      <w:pPr>
        <w:pStyle w:val="Textbody"/>
        <w:rPr>
          <w:color w:val="FF0000"/>
        </w:rPr>
      </w:pPr>
      <w:r>
        <w:rPr>
          <w:color w:val="FF0000"/>
        </w:rPr>
        <w:t xml:space="preserve">After thinking over the effects the Vice attribute line will have on gameplay and multiplayer interaction, it would be best to replace it with </w:t>
      </w:r>
      <w:r w:rsidR="00AB47B8">
        <w:rPr>
          <w:color w:val="FF0000"/>
        </w:rPr>
        <w:t>something else. One idea would be a</w:t>
      </w:r>
      <w:r>
        <w:rPr>
          <w:color w:val="FF0000"/>
        </w:rPr>
        <w:t xml:space="preserve"> setting </w:t>
      </w:r>
      <w:r w:rsidR="00AB47B8">
        <w:rPr>
          <w:color w:val="FF0000"/>
        </w:rPr>
        <w:t xml:space="preserve">presented after selecting a level </w:t>
      </w:r>
      <w:r>
        <w:rPr>
          <w:color w:val="FF0000"/>
        </w:rPr>
        <w:t xml:space="preserve">that changes the difficulty by turning on </w:t>
      </w:r>
      <w:r w:rsidR="00AB47B8">
        <w:rPr>
          <w:color w:val="FF0000"/>
        </w:rPr>
        <w:t xml:space="preserve">individual </w:t>
      </w:r>
      <w:r>
        <w:rPr>
          <w:color w:val="FF0000"/>
        </w:rPr>
        <w:t xml:space="preserve">bonuses for the undead to possess </w:t>
      </w:r>
      <w:r w:rsidR="005233B0">
        <w:rPr>
          <w:color w:val="FF0000"/>
        </w:rPr>
        <w:t>(</w:t>
      </w:r>
      <w:r w:rsidR="00AB47B8">
        <w:rPr>
          <w:color w:val="FF0000"/>
        </w:rPr>
        <w:t xml:space="preserve">such </w:t>
      </w:r>
      <w:r w:rsidR="005233B0">
        <w:rPr>
          <w:color w:val="FF0000"/>
        </w:rPr>
        <w:t xml:space="preserve">more witches, enemy damage increase, </w:t>
      </w:r>
      <w:r w:rsidR="00AB47B8">
        <w:rPr>
          <w:color w:val="FF0000"/>
        </w:rPr>
        <w:t xml:space="preserve">and </w:t>
      </w:r>
      <w:r w:rsidR="005233B0">
        <w:rPr>
          <w:color w:val="FF0000"/>
        </w:rPr>
        <w:t xml:space="preserve">vampires always spawn with blood) </w:t>
      </w:r>
      <w:r>
        <w:rPr>
          <w:color w:val="FF0000"/>
        </w:rPr>
        <w:t>in exchange for a smaller benefit to the players (</w:t>
      </w:r>
      <w:r w:rsidR="00AB47B8">
        <w:rPr>
          <w:color w:val="FF0000"/>
        </w:rPr>
        <w:t xml:space="preserve">such as </w:t>
      </w:r>
      <w:r>
        <w:rPr>
          <w:color w:val="FF0000"/>
        </w:rPr>
        <w:t xml:space="preserve">shard </w:t>
      </w:r>
      <w:r w:rsidR="00AB47B8">
        <w:rPr>
          <w:color w:val="FF0000"/>
        </w:rPr>
        <w:t>multiplier</w:t>
      </w:r>
      <w:r>
        <w:rPr>
          <w:color w:val="FF0000"/>
        </w:rPr>
        <w:t xml:space="preserve">, score multiplier, and/or hats?). </w:t>
      </w:r>
      <w:r w:rsidR="00846540">
        <w:rPr>
          <w:color w:val="FF0000"/>
        </w:rPr>
        <w:t>– Nicoli W.</w:t>
      </w:r>
    </w:p>
    <w:p w:rsidR="009E35DD" w:rsidRPr="00FA440F" w:rsidRDefault="009942C8">
      <w:pPr>
        <w:pStyle w:val="Standard"/>
      </w:pPr>
      <w:r w:rsidRPr="00FA440F">
        <w:t xml:space="preserve">At the start of each Preparation </w:t>
      </w:r>
      <w:hyperlink w:anchor="_Phases,_Light_and" w:history="1">
        <w:r w:rsidRPr="00FA440F">
          <w:t>Phase</w:t>
        </w:r>
      </w:hyperlink>
      <w:r w:rsidRPr="00FA440F">
        <w:t xml:space="preserve"> except the first Phase of the first level, the players gain attribute points. Choosing levels other than the first allows </w:t>
      </w:r>
      <w:r w:rsidR="005233B0">
        <w:t>the player</w:t>
      </w:r>
      <w:r w:rsidR="007A51BB">
        <w:t>s</w:t>
      </w:r>
      <w:r w:rsidRPr="00FA440F">
        <w:t xml:space="preserve"> to begin with attribute points as if </w:t>
      </w:r>
      <w:r w:rsidR="007A51BB">
        <w:t>they</w:t>
      </w:r>
      <w:r w:rsidRPr="00FA440F">
        <w:t xml:space="preserve"> had gained all the points from progressing through the previous levels.</w:t>
      </w:r>
    </w:p>
    <w:p w:rsidR="009E35DD" w:rsidRPr="00FA440F" w:rsidRDefault="009942C8">
      <w:pPr>
        <w:pStyle w:val="Standard"/>
      </w:pPr>
      <w:r w:rsidRPr="00FA440F">
        <w:t>The players can enhance their characters by spending attribute points during the Preparation Phase. There are four attribute lines to spend point</w:t>
      </w:r>
      <w:r w:rsidR="007A51BB">
        <w:t>s</w:t>
      </w:r>
      <w:r w:rsidRPr="00FA440F">
        <w:t xml:space="preserve"> in: Weaponry, Engineering, Spirit, and Vice. Weaponry improves the use of weapons. Engineering improves preparations. Spirit improves abilities inherent to the character</w:t>
      </w:r>
      <w:r w:rsidR="00846540">
        <w:t xml:space="preserve"> that are not directly tied to weapons or preparations</w:t>
      </w:r>
      <w:r w:rsidRPr="00FA440F">
        <w:t xml:space="preserve">. Vice is essentially wasted points that gives cosmetic effects to the player, which indirectly increases the difficulty. Every point in one of the first three attribute lines slightly improves core action and abilities based on it. Improving Weaponry improves damage and another weapon stat. Improving Engineering improves some of the numerical attributes shared by all preparations of the same type (example: all turrets deal more damage; all golems gain more health; all symbols have their area of effect increased). Improving Spirit depends on the character and always improves a core passive ability tied to that attribute line: The Architect’s abilities that deal with perceiving the enemy are improved. The Golemancer’s abilities that improve her resistance to control effects and damage are improved. The Consecrator’s abilities that manipulate life and death energies are improved. Improving Vice makes </w:t>
      </w:r>
      <w:r w:rsidR="002E449E">
        <w:t>the character</w:t>
      </w:r>
      <w:r w:rsidRPr="00FA440F">
        <w:t xml:space="preserve"> look cool.</w:t>
      </w:r>
    </w:p>
    <w:p w:rsidR="009E35DD" w:rsidRPr="00FA440F" w:rsidRDefault="009942C8">
      <w:pPr>
        <w:pStyle w:val="Standard"/>
      </w:pPr>
      <w:r w:rsidRPr="00FA440F">
        <w:t xml:space="preserve">When certain thresholds are reached, the player gains new abilities. These can be new weapons that perform better in specific situations (there’s no weapon carry limit), new preparations, and abilities that reflect the skills of the character. </w:t>
      </w:r>
      <w:r w:rsidR="0020061D">
        <w:t>(</w:t>
      </w:r>
      <w:r w:rsidR="0020061D">
        <w:rPr>
          <w:i/>
        </w:rPr>
        <w:t xml:space="preserve">Should thresholds present a </w:t>
      </w:r>
      <w:r w:rsidR="0020061D">
        <w:rPr>
          <w:b/>
          <w:i/>
        </w:rPr>
        <w:t>choice</w:t>
      </w:r>
      <w:r w:rsidR="0020061D">
        <w:rPr>
          <w:i/>
        </w:rPr>
        <w:t xml:space="preserve"> in abilities in which only one can be chosen?</w:t>
      </w:r>
      <w:r w:rsidR="0020061D">
        <w:t xml:space="preserve">) </w:t>
      </w:r>
      <w:r w:rsidRPr="00FA440F">
        <w:t>Placing more points into the same attribute line will improve abilities associated with that line at certain thresholds as well. All abilities in the Vice line are pretty much useless, but fun.</w:t>
      </w:r>
    </w:p>
    <w:p w:rsidR="009E35DD" w:rsidRPr="00FA440F" w:rsidRDefault="009942C8">
      <w:pPr>
        <w:pStyle w:val="Standard"/>
      </w:pPr>
      <w:r w:rsidRPr="00FA440F">
        <w:t>The player can reallocate all points at the start of each Preparation Phase.</w:t>
      </w:r>
      <w:r w:rsidR="0020061D">
        <w:t xml:space="preserve"> If attribute points are not spent at the end of the Preparation Phase, they will be automatically allocated to unfilled attribute lines with the most points. If the attribute lines are equal, they will be allocated to the weapons line.</w:t>
      </w:r>
    </w:p>
    <w:p w:rsidR="009E35DD" w:rsidRPr="00FA440F" w:rsidRDefault="009942C8">
      <w:pPr>
        <w:pStyle w:val="Standard"/>
      </w:pPr>
      <w:r w:rsidRPr="00FA440F">
        <w:t>Weaponry, Engineering, Spirit, and Vice are general names that change based on the character played. The Architect has Marksman, Structures, and Perception. The Golemancer has Heavy Weapons, Golems, and Will. The Consecrator has Dexterous Arms, Symbols, and Energy Manipulation. The fourth attribute line for each character is the Architect’s Sloth (motivation deteriorates in a seemingly hopeless situation), the Golemancer’s Wrath (giving into her rage stemming from the loss of her world), and the Consecrator’s Pride (in his unique powers that no one has come close to achieving).</w:t>
      </w:r>
    </w:p>
    <w:tbl>
      <w:tblPr>
        <w:tblStyle w:val="TableGrid"/>
        <w:tblW w:w="0" w:type="auto"/>
        <w:tblLook w:val="0000" w:firstRow="0" w:lastRow="0" w:firstColumn="0" w:lastColumn="0" w:noHBand="0" w:noVBand="0"/>
      </w:tblPr>
      <w:tblGrid>
        <w:gridCol w:w="2770"/>
        <w:gridCol w:w="3379"/>
        <w:gridCol w:w="3201"/>
      </w:tblGrid>
      <w:tr w:rsidR="0057752E" w:rsidTr="0057752E">
        <w:tc>
          <w:tcPr>
            <w:tcW w:w="0" w:type="auto"/>
          </w:tcPr>
          <w:p w:rsidR="0057752E" w:rsidRDefault="0057752E">
            <w:pPr>
              <w:pStyle w:val="Heading3"/>
              <w:outlineLvl w:val="2"/>
            </w:pPr>
            <w:bookmarkStart w:id="22" w:name="_Toc400479000"/>
            <w:r>
              <w:lastRenderedPageBreak/>
              <w:t>Architect Attributes</w:t>
            </w:r>
            <w:bookmarkEnd w:id="22"/>
          </w:p>
        </w:tc>
        <w:tc>
          <w:tcPr>
            <w:tcW w:w="0" w:type="auto"/>
          </w:tcPr>
          <w:p w:rsidR="0057752E" w:rsidRDefault="0057752E">
            <w:pPr>
              <w:pStyle w:val="Heading3"/>
              <w:outlineLvl w:val="2"/>
            </w:pPr>
            <w:bookmarkStart w:id="23" w:name="_Toc400479001"/>
            <w:r>
              <w:t>Golemancer Attributes</w:t>
            </w:r>
            <w:bookmarkEnd w:id="23"/>
          </w:p>
        </w:tc>
        <w:tc>
          <w:tcPr>
            <w:tcW w:w="0" w:type="auto"/>
          </w:tcPr>
          <w:p w:rsidR="0057752E" w:rsidRDefault="0057752E">
            <w:pPr>
              <w:pStyle w:val="Heading3"/>
              <w:outlineLvl w:val="2"/>
            </w:pPr>
            <w:bookmarkStart w:id="24" w:name="_Toc400479002"/>
            <w:r>
              <w:t>Consecrator Attributes</w:t>
            </w:r>
            <w:bookmarkEnd w:id="24"/>
          </w:p>
        </w:tc>
      </w:tr>
      <w:tr w:rsidR="0057752E"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rate of fire.</w:t>
            </w:r>
          </w:p>
        </w:tc>
      </w:tr>
      <w:tr w:rsidR="0057752E"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57752E"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r w:rsidR="0057752E" w:rsidTr="0057752E">
        <w:tc>
          <w:tcPr>
            <w:tcW w:w="0" w:type="auto"/>
          </w:tcPr>
          <w:p w:rsidR="0057752E" w:rsidRDefault="0057752E">
            <w:pPr>
              <w:pStyle w:val="Heading4"/>
              <w:outlineLvl w:val="3"/>
            </w:pPr>
            <w:r>
              <w:t>Sloth</w:t>
            </w:r>
          </w:p>
          <w:p w:rsidR="0057752E" w:rsidRDefault="0057752E">
            <w:pPr>
              <w:pStyle w:val="Standard"/>
              <w:rPr>
                <w:rFonts w:ascii="Calibri Light" w:hAnsi="Calibri Light"/>
                <w:sz w:val="24"/>
                <w:szCs w:val="24"/>
              </w:rPr>
            </w:pPr>
            <w:r>
              <w:rPr>
                <w:rFonts w:ascii="Calibri Light" w:hAnsi="Calibri Light"/>
                <w:sz w:val="24"/>
                <w:szCs w:val="24"/>
              </w:rPr>
              <w:t>Hats.</w:t>
            </w:r>
          </w:p>
        </w:tc>
        <w:tc>
          <w:tcPr>
            <w:tcW w:w="0" w:type="auto"/>
          </w:tcPr>
          <w:p w:rsidR="0057752E" w:rsidRDefault="0057752E">
            <w:pPr>
              <w:pStyle w:val="Heading4"/>
              <w:outlineLvl w:val="3"/>
            </w:pPr>
            <w:r>
              <w:t>Wrath</w:t>
            </w:r>
          </w:p>
          <w:p w:rsidR="0057752E" w:rsidRDefault="0057752E">
            <w:pPr>
              <w:pStyle w:val="Standard"/>
              <w:rPr>
                <w:rFonts w:ascii="Calibri Light" w:hAnsi="Calibri Light"/>
                <w:sz w:val="24"/>
                <w:szCs w:val="24"/>
              </w:rPr>
            </w:pPr>
            <w:r>
              <w:rPr>
                <w:rFonts w:ascii="Calibri Light" w:hAnsi="Calibri Light"/>
                <w:sz w:val="24"/>
                <w:szCs w:val="24"/>
              </w:rPr>
              <w:t>More Hats.</w:t>
            </w:r>
          </w:p>
        </w:tc>
        <w:tc>
          <w:tcPr>
            <w:tcW w:w="0" w:type="auto"/>
          </w:tcPr>
          <w:p w:rsidR="0057752E" w:rsidRDefault="0057752E">
            <w:pPr>
              <w:pStyle w:val="Heading4"/>
              <w:outlineLvl w:val="3"/>
            </w:pPr>
            <w:r>
              <w:t>Pride</w:t>
            </w:r>
          </w:p>
          <w:p w:rsidR="0057752E" w:rsidRDefault="0057752E">
            <w:pPr>
              <w:pStyle w:val="Standard"/>
              <w:rPr>
                <w:rFonts w:ascii="Calibri Light" w:hAnsi="Calibri Light"/>
                <w:sz w:val="24"/>
                <w:szCs w:val="24"/>
              </w:rPr>
            </w:pPr>
            <w:r>
              <w:rPr>
                <w:rFonts w:ascii="Calibri Light" w:hAnsi="Calibri Light"/>
                <w:sz w:val="24"/>
                <w:szCs w:val="24"/>
              </w:rPr>
              <w:t>Hats on Hats.</w:t>
            </w:r>
          </w:p>
        </w:tc>
      </w:tr>
    </w:tbl>
    <w:p w:rsidR="00BE3899" w:rsidRDefault="00BE3899" w:rsidP="00BE3899">
      <w:pPr>
        <w:pStyle w:val="Heading2"/>
        <w:pageBreakBefore/>
      </w:pPr>
      <w:bookmarkStart w:id="25" w:name="_Phases,_Light_and"/>
      <w:bookmarkStart w:id="26" w:name="_Toc400479003"/>
      <w:bookmarkEnd w:id="25"/>
      <w:r>
        <w:lastRenderedPageBreak/>
        <w:t>Win and Lose Conditions</w:t>
      </w:r>
      <w:bookmarkEnd w:id="26"/>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27" w:name="_Toc400479004"/>
      <w:r>
        <w:lastRenderedPageBreak/>
        <w:t>Phases</w:t>
      </w:r>
      <w:bookmarkEnd w:id="27"/>
    </w:p>
    <w:p w:rsidR="00BE3899" w:rsidRDefault="00BE3899" w:rsidP="00BE3899">
      <w:pPr>
        <w:pStyle w:val="Heading3"/>
      </w:pPr>
      <w:bookmarkStart w:id="28" w:name="_Toc400479005"/>
      <w:r>
        <w:t>Preparation</w:t>
      </w:r>
      <w:bookmarkEnd w:id="28"/>
    </w:p>
    <w:p w:rsidR="00BE3899" w:rsidRDefault="00BE3899" w:rsidP="00BE3899">
      <w:pPr>
        <w:pStyle w:val="Standard"/>
      </w:pPr>
      <w:r>
        <w:t>At the beginning of the Preparation Phase, the players spend their separate Shards on preparation abilities</w:t>
      </w:r>
      <w:r w:rsidR="002C225B">
        <w:t xml:space="preserve"> and repairs to existing preparations</w:t>
      </w:r>
      <w:r w:rsidR="00DC6ADC">
        <w:t xml:space="preserve"> (Consecrator needs to pay an upkeep to keep existing symbols?)</w:t>
      </w:r>
      <w:r>
        <w:t>. Nearly all preparation abilities are great defensive tools, no matter what character is used. Additionally, the players can allocate new attribute points to their attribute lines, or reallocate spent point. Although this Phase automatically ends after a set time, the players can end it sooner by pressing the ready button. All players must press the ready button to end the Preparation Phase early. (Idea: Preparation Phase timer is less for each consecutive round) Once this Phase ends, the Defense Phase begins.</w:t>
      </w:r>
    </w:p>
    <w:p w:rsidR="00BE3899" w:rsidRDefault="00BE3899" w:rsidP="00BE3899">
      <w:pPr>
        <w:pStyle w:val="Heading3"/>
      </w:pPr>
      <w:bookmarkStart w:id="29" w:name="_Toc400479006"/>
      <w:r>
        <w:t>Defense</w:t>
      </w:r>
      <w:bookmarkEnd w:id="29"/>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0" w:name="_Toc400479007"/>
      <w:r>
        <w:lastRenderedPageBreak/>
        <w:t>Light and Dark Zones</w:t>
      </w:r>
      <w:bookmarkEnd w:id="30"/>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1" w:name="_Toc400479008"/>
      <w:r>
        <w:lastRenderedPageBreak/>
        <w:t>Basics of Shards</w:t>
      </w:r>
      <w:bookmarkEnd w:id="31"/>
    </w:p>
    <w:p w:rsidR="00BE3899" w:rsidRDefault="00BE3899" w:rsidP="00BE3899">
      <w:pPr>
        <w:pStyle w:val="Standard"/>
      </w:pPr>
      <w:r>
        <w:rPr>
          <w:i/>
        </w:rPr>
        <w:t>Shards stem from the Life Crystal as it grows through the earth.</w:t>
      </w:r>
      <w:r>
        <w:t xml:space="preserve"> At the very beginning of a level, the players start with their own stockpile of Shards that is kept tracked of on their screen. 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9E35DD" w:rsidRDefault="009942C8">
      <w:pPr>
        <w:pStyle w:val="Heading2"/>
        <w:pageBreakBefore/>
      </w:pPr>
      <w:bookmarkStart w:id="32" w:name="_Abilities"/>
      <w:bookmarkStart w:id="33" w:name="_Toc400479009"/>
      <w:bookmarkEnd w:id="32"/>
      <w:r>
        <w:lastRenderedPageBreak/>
        <w:t>Abilities</w:t>
      </w:r>
      <w:bookmarkEnd w:id="33"/>
    </w:p>
    <w:p w:rsidR="009E35DD"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are activated manually by the player, and have either a cooldown period during which the player cannot use it, or a resource that must be filled before the ability can be executed. 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p>
    <w:p w:rsidR="007615CE" w:rsidRPr="007615CE" w:rsidRDefault="00191A67" w:rsidP="007615CE">
      <w:pPr>
        <w:pStyle w:val="Heading3"/>
      </w:pPr>
      <w:r>
        <w:t>Preparations</w:t>
      </w:r>
      <w:r w:rsidR="00772928">
        <w:t xml:space="preserve">-by-Character </w:t>
      </w:r>
      <w:r>
        <w:t>Overview</w:t>
      </w:r>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cost of being easier to take down.</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defensive,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p>
    <w:p w:rsidR="00AD7FD4" w:rsidRDefault="00AD7FD4" w:rsidP="00AD7FD4">
      <w:pPr>
        <w:pStyle w:val="Textbody"/>
      </w:pPr>
      <w:r>
        <w:t>The Consecrator’s symbols are immobile, but are invincible to nearly all attacks. 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Pr="00AD7FD4" w:rsidRDefault="00772928" w:rsidP="00AD7FD4">
      <w:pPr>
        <w:pStyle w:val="Textbody"/>
      </w:pPr>
      <w:r>
        <w:t>As stated before, all three characters’ preparation types are excellent in keeping the Undead away from the Life Crystal, and players should be able to solo levels with any character if they start a level solo since the difficulty of the level scales with the number of players that start it.</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34" w:name="_Toc400479010"/>
            <w:r>
              <w:lastRenderedPageBreak/>
              <w:t>Architect Abilities</w:t>
            </w:r>
            <w:bookmarkEnd w:id="34"/>
          </w:p>
        </w:tc>
        <w:tc>
          <w:tcPr>
            <w:tcW w:w="0" w:type="auto"/>
          </w:tcPr>
          <w:p w:rsidR="00BE3899" w:rsidRDefault="00BE3899">
            <w:pPr>
              <w:pStyle w:val="Heading3"/>
              <w:outlineLvl w:val="2"/>
            </w:pPr>
            <w:bookmarkStart w:id="35" w:name="_Toc400479011"/>
            <w:r>
              <w:t>Golemancer Abilities</w:t>
            </w:r>
            <w:bookmarkEnd w:id="35"/>
          </w:p>
        </w:tc>
        <w:tc>
          <w:tcPr>
            <w:tcW w:w="0" w:type="auto"/>
          </w:tcPr>
          <w:p w:rsidR="00BE3899" w:rsidRDefault="00BE3899">
            <w:pPr>
              <w:pStyle w:val="Heading3"/>
              <w:outlineLvl w:val="2"/>
            </w:pPr>
            <w:bookmarkStart w:id="36" w:name="_Toc400479012"/>
            <w:r>
              <w:t>Consecrator Abilities</w:t>
            </w:r>
            <w:bookmarkEnd w:id="36"/>
          </w:p>
        </w:tc>
      </w:tr>
      <w:tr w:rsidR="00BE3899" w:rsidTr="00BE3899">
        <w:tc>
          <w:tcPr>
            <w:tcW w:w="0" w:type="auto"/>
          </w:tcPr>
          <w:p w:rsidR="00BE3899" w:rsidRDefault="00BE3899">
            <w:pPr>
              <w:pStyle w:val="Heading4"/>
              <w:outlineLvl w:val="3"/>
            </w:pPr>
            <w:r>
              <w:t>Focused Perception – Active (Perception; Charged with Kills; Always Unlocked)</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minimap.</w:t>
            </w:r>
          </w:p>
        </w:tc>
        <w:tc>
          <w:tcPr>
            <w:tcW w:w="0" w:type="auto"/>
          </w:tcPr>
          <w:p w:rsidR="00BE3899" w:rsidRDefault="00BE3899">
            <w:pPr>
              <w:pStyle w:val="Heading4"/>
              <w:outlineLvl w:val="3"/>
            </w:pPr>
            <w:r>
              <w:t>Burst of Rage – Active (Heavy Weapons; Charged with Kills; Always Unlocked)</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tc>
        <w:tc>
          <w:tcPr>
            <w:tcW w:w="0" w:type="auto"/>
          </w:tcPr>
          <w:p w:rsidR="00BE3899" w:rsidRDefault="00BE3899">
            <w:pPr>
              <w:pStyle w:val="Heading4"/>
              <w:outlineLvl w:val="3"/>
            </w:pPr>
            <w:r>
              <w:t>Quickened Symbol of Death’s Bane – Active (Symbol; Charged with Kills; Always Unlocked)</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t>Mark Target – Active (Marksman; Cooldown;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Taunt – Active (Will; Cooldown; Must be Unlocked)</w:t>
            </w:r>
          </w:p>
          <w:p w:rsidR="00BE3899" w:rsidRDefault="00BE3899">
            <w:pPr>
              <w:pStyle w:val="Standard"/>
            </w:pPr>
            <w:r>
              <w:t>Most nearby Undead are forced to attack the Golemancer mindlessly, preventing affected Undead from using most of their abilities during the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The Consecrator solidifies energy to blocks attacks in place for just less than a second by using a percentage of the ability’s charge. This charge is replenished 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pPr>
              <w:pStyle w:val="Standard"/>
            </w:pPr>
            <w:r>
              <w:t>The proximity that an Undead has to be in order to appear on the minimap and lose invisiblity is extended for the player and all allies, making it harder for Undead to get close while undetected. Does not work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attacking will break invisiblity.</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BE3899" w:rsidRDefault="00BE3899">
            <w:pPr>
              <w:pStyle w:val="Standard"/>
            </w:pPr>
            <w:r>
              <w:t>All attacks made by the Consecrator that strikes an Undead’s sides or back deals additional effects.</w:t>
            </w:r>
          </w:p>
          <w:p w:rsidR="00BE3899" w:rsidRDefault="00BE3899">
            <w:pPr>
              <w:pStyle w:val="Heading4"/>
              <w:outlineLvl w:val="3"/>
            </w:pPr>
          </w:p>
        </w:tc>
      </w:tr>
      <w:tr w:rsidR="00BE3899" w:rsidTr="00BE3899">
        <w:tc>
          <w:tcPr>
            <w:tcW w:w="0" w:type="auto"/>
          </w:tcPr>
          <w:p w:rsidR="00BE3899" w:rsidRDefault="00BE3899">
            <w:pPr>
              <w:pStyle w:val="Heading4"/>
              <w:outlineLvl w:val="3"/>
            </w:pPr>
            <w:r>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tc>
        <w:tc>
          <w:tcPr>
            <w:tcW w:w="0" w:type="auto"/>
          </w:tcPr>
          <w:p w:rsidR="00BE3899" w:rsidRDefault="00BE3899">
            <w:pPr>
              <w:pStyle w:val="Heading4"/>
              <w:outlineLvl w:val="3"/>
            </w:pPr>
            <w:r>
              <w:t>Sentry – Preparation (Golems; Always Unlocked)</w:t>
            </w:r>
          </w:p>
          <w:p w:rsidR="00BE3899" w:rsidRDefault="00BE3899">
            <w:pPr>
              <w:pStyle w:val="Standard"/>
            </w:pPr>
            <w:r>
              <w:t>The Golemancer builds a golem that patrols a selected area and fights with ranged and melee attacks based on the distance of the Undead to it. 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Default="00BE3899">
            <w:pPr>
              <w:pStyle w:val="Standard"/>
            </w:pPr>
            <w:r>
              <w:t>Undead that see the Consecrator prevents him from using Flanking Zeal on them. However, if the player attacks these Undead, they inflict effects different from Flanking Zeal.</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pPr>
              <w:pStyle w:val="Standard"/>
            </w:pPr>
            <w:r>
              <w:t xml:space="preserve">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ammunition and deal significant damage. </w:t>
            </w:r>
            <w:r>
              <w:rPr>
                <w:i/>
              </w:rPr>
              <w:t>Undecided on whether or not to give the option to build on ruined building on the map.</w:t>
            </w:r>
          </w:p>
        </w:tc>
        <w:tc>
          <w:tcPr>
            <w:tcW w:w="0" w:type="auto"/>
          </w:tcPr>
          <w:p w:rsidR="00BE3899" w:rsidRDefault="00BE3899">
            <w:pPr>
              <w:pStyle w:val="Heading4"/>
              <w:outlineLvl w:val="3"/>
            </w:pPr>
            <w:r>
              <w:t>Miner – Preparation (Golems; Must be Unlocked)</w:t>
            </w:r>
          </w:p>
          <w:p w:rsidR="00BE3899" w:rsidRDefault="00BE3899">
            <w:pPr>
              <w:pStyle w:val="Standard"/>
            </w:pPr>
            <w:r>
              <w:t>The Golemancer build a golem that does not attack, but instead moves relatively faster around the region of the map to gather shards. Collected shards are copied to all players as normal. The Golemancer can restrict where the Miner can move on the map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37" w:name="_Toc400479013"/>
      <w:r>
        <w:lastRenderedPageBreak/>
        <w:t>General Abilities</w:t>
      </w:r>
      <w:bookmarkEnd w:id="37"/>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9E35DD" w:rsidRDefault="009942C8">
      <w:pPr>
        <w:pStyle w:val="Standard"/>
      </w:pPr>
      <w:r>
        <w:t>When the player reaches zero health, the character does not start dying. Instead, their character is locked into the weapon they are using and prevented from using any other abilities (except for the Consecrator’s Flanking Zeal). A second health bar appears and begins to drain at an ever increasing rate. This can be slightly recovered by killing Undead. If the secondary health bar reaches zero, the player will then start dying as normal. Other players can revive players in the Diehard state instead of only when they’re dying. Depending on the character chosen, the following happens while the second health bar is active:</w:t>
      </w:r>
    </w:p>
    <w:p w:rsidR="009E35DD" w:rsidRDefault="009942C8">
      <w:pPr>
        <w:pStyle w:val="ListParagraph"/>
        <w:numPr>
          <w:ilvl w:val="0"/>
          <w:numId w:val="5"/>
        </w:numPr>
      </w:pPr>
      <w:r>
        <w:t>The Architect falls to the ground and can only move by crawling. He can remain still and hold his fire to improve the aim and damage of his next shots (told to 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The Golemancer berserks, moving faster and dealing more damage with her weapon as time passes, and gaining extra health for each foe slain compared to the previous foe. However, she becomes more vulnerable to attacks over time as well. There’s a limit to how fast and powerful she becomes and how high the bonus healing can get, but there is no limit to the extra damage she takes to the point that eventually even a single hit will defeat her (in addition to the ever increasing rate of health being loss while Diehard is active).</w:t>
      </w:r>
    </w:p>
    <w:p w:rsidR="009E35DD" w:rsidRDefault="009942C8">
      <w:pPr>
        <w:pStyle w:val="ListParagraph"/>
        <w:numPr>
          <w:ilvl w:val="0"/>
          <w:numId w:val="2"/>
        </w:numPr>
      </w:pPr>
      <w:r>
        <w:t xml:space="preserve">The Consecrator infuses himself with negative energy, rendering him completely invisible to enemies. In addition to gaining health from defeated foes, the Consecrator steals their negative energy. This energy can be expended to turn the undead, forcing them to fight for </w:t>
      </w:r>
      <w:r w:rsidR="002E449E">
        <w:t>him</w:t>
      </w:r>
      <w:r>
        <w:t xml:space="preserve"> for a brief time. More energy is needed to turn Undead with more health. The player turns the Undead by interacting with them in melee range. However, negative energy slows his health drain rate; the more the player stores, the slower his health falls. The Flanking Zeal passive is not disabled while Diehard is active.</w:t>
      </w:r>
    </w:p>
    <w:p w:rsidR="009E35DD" w:rsidRDefault="009942C8">
      <w:pPr>
        <w:pStyle w:val="Heading2"/>
      </w:pPr>
      <w:bookmarkStart w:id="38" w:name="_Toc400479014"/>
      <w:r>
        <w:t>Death</w:t>
      </w:r>
      <w:bookmarkEnd w:id="38"/>
    </w:p>
    <w:p w:rsidR="009E35DD" w:rsidRDefault="009942C8">
      <w:pPr>
        <w:pStyle w:val="Standard"/>
      </w:pPr>
      <w:r>
        <w:t>A character begins dying when the player health reaches zero. While dying, the character falls to the ground, cannot move, and can only fight by firing weak pulses of medium-ranged energy from their arm-brace. The character gains a health bar that quickly drains to zero, killing the player</w:t>
      </w:r>
      <w:r w:rsidR="005B1705">
        <w:t xml:space="preserve"> if it empties</w:t>
      </w:r>
      <w:r>
        <w:t>. Other allies can revive the player by using their revive abilities. If the player is killed, they will respawn at the Life Crystal after their death timer finishes or when the Defense Phase ends. If the player is revived</w:t>
      </w:r>
      <w:r w:rsidR="00E226EC">
        <w:t xml:space="preserve"> before being killed</w:t>
      </w:r>
      <w:r>
        <w:t>, they stand up and can play normally.</w:t>
      </w:r>
    </w:p>
    <w:p w:rsidR="009E35DD" w:rsidRDefault="00AD7FD4"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9E35DD" w:rsidRDefault="009942C8">
      <w:pPr>
        <w:pStyle w:val="Heading2"/>
        <w:pageBreakBefore/>
      </w:pPr>
      <w:bookmarkStart w:id="39" w:name="_Toc400479015"/>
      <w:r>
        <w:lastRenderedPageBreak/>
        <w:t>Entities</w:t>
      </w:r>
      <w:bookmarkEnd w:id="39"/>
    </w:p>
    <w:p w:rsidR="009E35DD" w:rsidRDefault="009942C8">
      <w:pPr>
        <w:pStyle w:val="Standard"/>
      </w:pPr>
      <w:r>
        <w:t>Detailed descriptions all the non-player entities in the game world.</w:t>
      </w:r>
    </w:p>
    <w:p w:rsidR="009E35DD" w:rsidRDefault="009942C8">
      <w:pPr>
        <w:pStyle w:val="Heading3"/>
      </w:pPr>
      <w:bookmarkStart w:id="40" w:name="_Toc400479016"/>
      <w:r>
        <w:t>Corporeal Undead</w:t>
      </w:r>
      <w:bookmarkEnd w:id="40"/>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 try to grapple the same target.</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If their health falls to zero and they were not shot in the head or attacked with a melee weapon, they’ll  fall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t>Curse-Bearer</w:t>
      </w:r>
    </w:p>
    <w:p w:rsidR="009E35DD" w:rsidRDefault="009942C8">
      <w:pPr>
        <w:pStyle w:val="Standard"/>
      </w:pPr>
      <w:r>
        <w:t>When the Draugr’s health falls to zero but aren’t destroyed, it will destroy itself after channeling a loud curse on the nearest player. Red magic circles will appear around the Draugr and the target player until the curse is complete or the Draugr is destroyed. If the curse is complete, it will negatively affect the player for a significant time. Used by red-tinted Draugar.</w:t>
      </w:r>
    </w:p>
    <w:p w:rsidR="009E35DD" w:rsidRDefault="009942C8">
      <w:pPr>
        <w:pStyle w:val="Heading5"/>
      </w:pPr>
      <w:r>
        <w:lastRenderedPageBreak/>
        <w:t>Plague-Bearer</w:t>
      </w:r>
    </w:p>
    <w:p w:rsidR="009E35DD" w:rsidRDefault="009942C8">
      <w:pPr>
        <w:pStyle w:val="Standard"/>
      </w:pPr>
      <w:r>
        <w:t>If the Draugr strikes a player, that player will become afflicted by one or more negative effects.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 If a Vampire initiated a grapple on a player, the Vampire drains the player’s health as it sucks their blood through the player’s neck or guts (</w:t>
      </w:r>
      <w:r>
        <w:rPr>
          <w:i/>
        </w:rPr>
        <w:t>yes, they can bite your guts for blood</w:t>
      </w:r>
      <w:r>
        <w:t>). Sucked blood increases the Vampire’s movement speed, maximum health, damage, grapple power, and may unlock additional abilities. Without blood, they’re dealt as easily as a weaker Draugr with lesser abilities.</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9E35DD" w:rsidRDefault="009942C8">
      <w:pPr>
        <w:pStyle w:val="Heading4"/>
      </w:pPr>
      <w:r>
        <w:t>Jiangshi</w:t>
      </w:r>
    </w:p>
    <w:p w:rsidR="009E35DD" w:rsidRDefault="009942C8">
      <w:pPr>
        <w:pStyle w:val="Standard"/>
        <w:rPr>
          <w:i/>
        </w:rPr>
      </w:pPr>
      <w:r>
        <w:rPr>
          <w:i/>
        </w:rPr>
        <w:t>Revenants that suffer from Rigor Mortis and pearl-white hair. They’re weird and more research (ideas) must be done.</w:t>
      </w:r>
    </w:p>
    <w:p w:rsidR="009E35DD" w:rsidRDefault="009942C8">
      <w:pPr>
        <w:pStyle w:val="Heading4"/>
      </w:pPr>
      <w:r>
        <w:t>Lich</w:t>
      </w:r>
    </w:p>
    <w:p w:rsidR="009E35DD" w:rsidRDefault="009942C8">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3"/>
      </w:pPr>
      <w:bookmarkStart w:id="41" w:name="_Toc400479017"/>
      <w:r>
        <w:t>Incorporeal Undead</w:t>
      </w:r>
      <w:bookmarkEnd w:id="41"/>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lastRenderedPageBreak/>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E35DD" w:rsidRDefault="009942C8">
      <w:pPr>
        <w:pStyle w:val="Heading3"/>
      </w:pPr>
      <w:bookmarkStart w:id="42" w:name="_Toc400479018"/>
      <w:r>
        <w:t>Bosses</w:t>
      </w:r>
      <w:bookmarkEnd w:id="42"/>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E35DD" w:rsidRDefault="009942C8">
      <w:pPr>
        <w:pStyle w:val="Heading4"/>
      </w:pPr>
      <w:r>
        <w:t>Named Draugr Boss</w:t>
      </w:r>
    </w:p>
    <w:p w:rsidR="009E35DD" w:rsidRDefault="009942C8">
      <w:pPr>
        <w:pStyle w:val="Standard"/>
      </w:pPr>
      <w:r>
        <w:t>Leads a force of Draugr soldiers with siege. Siege deals substantial damage to structures and golems, and massive damage to players. Siege equipment do not trigger symbols. Draugr soldiers are armored and 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43" w:name="_Toc400479019"/>
      <w:r>
        <w:t>Other Creatures</w:t>
      </w:r>
      <w:bookmarkEnd w:id="43"/>
    </w:p>
    <w:p w:rsidR="009E35DD" w:rsidRDefault="009942C8">
      <w:pPr>
        <w:pStyle w:val="Standard"/>
      </w:pPr>
      <w:r>
        <w:t>Some creatures aren’t Undead.</w:t>
      </w:r>
    </w:p>
    <w:p w:rsidR="009E35DD" w:rsidRDefault="009942C8">
      <w:pPr>
        <w:pStyle w:val="Heading4"/>
      </w:pPr>
      <w:bookmarkStart w:id="44" w:name="_Banshee"/>
      <w:bookmarkEnd w:id="44"/>
      <w:r>
        <w:t>Banshee</w:t>
      </w:r>
    </w:p>
    <w:p w:rsidR="009E35DD" w:rsidRDefault="009942C8">
      <w:pPr>
        <w:pStyle w:val="Standard"/>
      </w:pPr>
      <w:r>
        <w:t>Unlike most other undead, 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lastRenderedPageBreak/>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45" w:name="_Toc400479020"/>
      <w:r>
        <w:lastRenderedPageBreak/>
        <w:t>Menu Layout</w:t>
      </w:r>
      <w:bookmarkEnd w:id="45"/>
    </w:p>
    <w:p w:rsidR="009E35DD" w:rsidRDefault="009942C8">
      <w:pPr>
        <w:pStyle w:val="Heading2"/>
      </w:pPr>
      <w:bookmarkStart w:id="46" w:name="_Toc400479021"/>
      <w:r>
        <w:t>Color Scheme</w:t>
      </w:r>
      <w:bookmarkEnd w:id="46"/>
    </w:p>
    <w:p w:rsidR="009E35DD" w:rsidRDefault="009942C8">
      <w:pPr>
        <w:pStyle w:val="Standard"/>
      </w:pPr>
      <w:r>
        <w:t>Needs information.</w:t>
      </w:r>
    </w:p>
    <w:p w:rsidR="009E35DD" w:rsidRDefault="009942C8">
      <w:pPr>
        <w:pStyle w:val="Heading2"/>
      </w:pPr>
      <w:bookmarkStart w:id="47" w:name="_Toc400479022"/>
      <w:r>
        <w:t>Game Title Screen</w:t>
      </w:r>
      <w:bookmarkEnd w:id="47"/>
    </w:p>
    <w:p w:rsidR="009E35DD" w:rsidRDefault="009942C8">
      <w:pPr>
        <w:pStyle w:val="Standard"/>
      </w:pPr>
      <w:r>
        <w:t>Needs information.</w:t>
      </w:r>
    </w:p>
    <w:p w:rsidR="009E35DD" w:rsidRDefault="009942C8">
      <w:pPr>
        <w:pStyle w:val="Heading2"/>
      </w:pPr>
      <w:bookmarkStart w:id="48" w:name="_Toc400479023"/>
      <w:r>
        <w:t>Legal Info</w:t>
      </w:r>
      <w:bookmarkEnd w:id="48"/>
    </w:p>
    <w:p w:rsidR="009E35DD" w:rsidRDefault="009942C8">
      <w:pPr>
        <w:pStyle w:val="Standard"/>
      </w:pPr>
      <w:r>
        <w:t>Needs information.</w:t>
      </w:r>
    </w:p>
    <w:p w:rsidR="009E35DD" w:rsidRDefault="009942C8">
      <w:pPr>
        <w:pStyle w:val="Heading2"/>
      </w:pPr>
      <w:bookmarkStart w:id="49" w:name="_Toc400479024"/>
      <w:r>
        <w:t>Menu Screen</w:t>
      </w:r>
      <w:bookmarkEnd w:id="49"/>
    </w:p>
    <w:p w:rsidR="009E35DD" w:rsidRDefault="009942C8">
      <w:pPr>
        <w:pStyle w:val="Standard"/>
      </w:pPr>
      <w:r>
        <w:t>Needs information.</w:t>
      </w:r>
    </w:p>
    <w:p w:rsidR="009E35DD" w:rsidRDefault="009942C8">
      <w:pPr>
        <w:pStyle w:val="Heading2"/>
      </w:pPr>
      <w:bookmarkStart w:id="50" w:name="_Toc400479025"/>
      <w:r>
        <w:t>Tutorial / Instructions Screen</w:t>
      </w:r>
      <w:bookmarkEnd w:id="50"/>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51" w:name="_Toc400479026"/>
      <w:r>
        <w:t>Credits Screen</w:t>
      </w:r>
      <w:bookmarkEnd w:id="51"/>
    </w:p>
    <w:p w:rsidR="009E35DD" w:rsidRDefault="009942C8">
      <w:pPr>
        <w:pStyle w:val="Standard"/>
      </w:pPr>
      <w:r>
        <w:t>Needs information.</w:t>
      </w:r>
    </w:p>
    <w:p w:rsidR="009E35DD" w:rsidRDefault="009942C8">
      <w:pPr>
        <w:pStyle w:val="Heading2"/>
      </w:pPr>
      <w:bookmarkStart w:id="52" w:name="_Toc400479027"/>
      <w:r>
        <w:t>Game Win Screen</w:t>
      </w:r>
      <w:bookmarkEnd w:id="52"/>
    </w:p>
    <w:p w:rsidR="009E35DD" w:rsidRDefault="009942C8">
      <w:pPr>
        <w:pStyle w:val="Standard"/>
      </w:pPr>
      <w:r>
        <w:t>Needs information.</w:t>
      </w:r>
    </w:p>
    <w:p w:rsidR="009E35DD" w:rsidRDefault="009942C8">
      <w:pPr>
        <w:pStyle w:val="Heading2"/>
      </w:pPr>
      <w:bookmarkStart w:id="53" w:name="_Toc400479028"/>
      <w:r>
        <w:t>Game Over Screen</w:t>
      </w:r>
      <w:bookmarkEnd w:id="53"/>
    </w:p>
    <w:p w:rsidR="009E35DD" w:rsidRDefault="009942C8">
      <w:pPr>
        <w:pStyle w:val="Standard"/>
      </w:pPr>
      <w:r>
        <w:t>Needs information.</w:t>
      </w:r>
    </w:p>
    <w:p w:rsidR="009E35DD" w:rsidRDefault="009942C8">
      <w:pPr>
        <w:pStyle w:val="Heading2"/>
      </w:pPr>
      <w:bookmarkStart w:id="54" w:name="_Toc400479029"/>
      <w:r>
        <w:t>Level Select Screen</w:t>
      </w:r>
      <w:bookmarkEnd w:id="54"/>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55" w:name="_Toc400479030"/>
      <w:r>
        <w:lastRenderedPageBreak/>
        <w:t>Game Layout</w:t>
      </w:r>
      <w:bookmarkEnd w:id="55"/>
    </w:p>
    <w:p w:rsidR="00BE3899" w:rsidRDefault="00BE3899" w:rsidP="00BE3899">
      <w:pPr>
        <w:pStyle w:val="Heading2"/>
      </w:pPr>
      <w:bookmarkStart w:id="56" w:name="_Toc400479031"/>
      <w:r>
        <w:t>Camera Setup</w:t>
      </w:r>
      <w:bookmarkEnd w:id="56"/>
    </w:p>
    <w:p w:rsidR="00BE3899" w:rsidRDefault="00BE3899" w:rsidP="00BE3899">
      <w:pPr>
        <w:pStyle w:val="Standard"/>
      </w:pPr>
      <w:r>
        <w:t>Needs information.</w:t>
      </w:r>
    </w:p>
    <w:p w:rsidR="00BE3899" w:rsidRDefault="00BE3899" w:rsidP="00BE3899">
      <w:pPr>
        <w:pStyle w:val="Heading2"/>
      </w:pPr>
      <w:bookmarkStart w:id="57" w:name="_Toc400479032"/>
      <w:r>
        <w:t>Game Controls</w:t>
      </w:r>
      <w:bookmarkEnd w:id="57"/>
    </w:p>
    <w:p w:rsidR="00BE3899" w:rsidRDefault="00BE3899" w:rsidP="00BE3899">
      <w:pPr>
        <w:pStyle w:val="Standard"/>
      </w:pPr>
      <w:r>
        <w:t>Needs information.</w:t>
      </w:r>
    </w:p>
    <w:p w:rsidR="00BE3899" w:rsidRDefault="00BE3899" w:rsidP="00BE3899">
      <w:pPr>
        <w:pStyle w:val="Heading2"/>
      </w:pPr>
      <w:bookmarkStart w:id="58" w:name="_Toc400479033"/>
      <w:r>
        <w:t>Game Modes</w:t>
      </w:r>
      <w:bookmarkEnd w:id="58"/>
    </w:p>
    <w:p w:rsidR="00BE3899" w:rsidRDefault="00BE3899" w:rsidP="00BE3899">
      <w:pPr>
        <w:pStyle w:val="Heading3"/>
      </w:pPr>
      <w:bookmarkStart w:id="59" w:name="_Toc400479034"/>
      <w:r>
        <w:t>Campaign</w:t>
      </w:r>
      <w:bookmarkEnd w:id="59"/>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60" w:name="_Toc400479035"/>
      <w:r>
        <w:t>Conquest</w:t>
      </w:r>
      <w:bookmarkEnd w:id="60"/>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61" w:name="_Toc400479036"/>
      <w:r>
        <w:t>Onslaught</w:t>
      </w:r>
      <w:bookmarkEnd w:id="61"/>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62" w:name="_Toc400479037"/>
      <w:r>
        <w:t>Player Count</w:t>
      </w:r>
      <w:bookmarkEnd w:id="62"/>
    </w:p>
    <w:p w:rsidR="00BE3899" w:rsidRDefault="00BE3899" w:rsidP="00BE3899">
      <w:pPr>
        <w:pStyle w:val="Standard"/>
      </w:pPr>
      <w:r>
        <w:t>One, two, or three players can play at the same time.</w:t>
      </w:r>
    </w:p>
    <w:p w:rsidR="00BE3899" w:rsidRDefault="00BE3899" w:rsidP="00BE3899">
      <w:pPr>
        <w:pStyle w:val="Heading2"/>
      </w:pPr>
      <w:bookmarkStart w:id="63" w:name="_Toc400479038"/>
      <w:r>
        <w:t>Gameplay Hours</w:t>
      </w:r>
      <w:bookmarkEnd w:id="63"/>
    </w:p>
    <w:p w:rsidR="00BE3899" w:rsidRDefault="00BE3899" w:rsidP="00BE3899">
      <w:pPr>
        <w:pStyle w:val="Standard"/>
      </w:pPr>
      <w:r>
        <w:t>Needs gameplay testing.</w:t>
      </w:r>
    </w:p>
    <w:p w:rsidR="00BE3899" w:rsidRDefault="004E4174" w:rsidP="004E4174">
      <w:pPr>
        <w:pStyle w:val="Heading1"/>
      </w:pPr>
      <w:r>
        <w:t>Changelog</w:t>
      </w:r>
    </w:p>
    <w:p w:rsidR="004E4174" w:rsidRDefault="004E4174" w:rsidP="004E4174">
      <w:pPr>
        <w:pStyle w:val="Heading2"/>
      </w:pPr>
      <w:r>
        <w:t>October 8, 2014</w:t>
      </w:r>
    </w:p>
    <w:p w:rsidR="004E4174" w:rsidRDefault="004E4174" w:rsidP="004E4174">
      <w:pPr>
        <w:pStyle w:val="Textbody"/>
        <w:numPr>
          <w:ilvl w:val="0"/>
          <w:numId w:val="6"/>
        </w:numPr>
      </w:pPr>
      <w:r>
        <w:t>Added reg</w:t>
      </w:r>
      <w:r>
        <w:t xml:space="preserve">ular and italicized details in </w:t>
      </w:r>
      <w:r>
        <w:t>Combat, includ</w:t>
      </w:r>
      <w:r>
        <w:t xml:space="preserve">ing movement and the fact that </w:t>
      </w:r>
      <w:r>
        <w:t>there's no weapon carry limit.</w:t>
      </w:r>
    </w:p>
    <w:p w:rsidR="004E4174" w:rsidRDefault="004E4174" w:rsidP="004E4174">
      <w:pPr>
        <w:pStyle w:val="Textbody"/>
        <w:numPr>
          <w:ilvl w:val="0"/>
          <w:numId w:val="6"/>
        </w:numPr>
      </w:pPr>
      <w:r>
        <w:t xml:space="preserve">Replaced </w:t>
      </w:r>
      <w:r w:rsidR="002E449E">
        <w:t xml:space="preserve">nearly all </w:t>
      </w:r>
      <w:r>
        <w:t>first-</w:t>
      </w:r>
      <w:r>
        <w:t xml:space="preserve">person words with third-person </w:t>
      </w:r>
      <w:r>
        <w:t>words ("you" changed to "the player").</w:t>
      </w:r>
      <w:r w:rsidR="002E449E">
        <w:t xml:space="preserve"> The rest are part of </w:t>
      </w:r>
      <w:bookmarkStart w:id="64" w:name="_GoBack"/>
      <w:bookmarkEnd w:id="64"/>
      <w:r w:rsidR="002E449E">
        <w:t>flavor text.</w:t>
      </w:r>
    </w:p>
    <w:p w:rsidR="004E4174" w:rsidRDefault="004E4174" w:rsidP="004E4174">
      <w:pPr>
        <w:pStyle w:val="Textbody"/>
        <w:numPr>
          <w:ilvl w:val="0"/>
          <w:numId w:val="6"/>
        </w:numPr>
      </w:pPr>
      <w:r>
        <w:t xml:space="preserve">Added thoughts </w:t>
      </w:r>
      <w:r>
        <w:t xml:space="preserve">on Vice and what could replace </w:t>
      </w:r>
      <w:r>
        <w:t>it in Attribute</w:t>
      </w:r>
      <w:r>
        <w:t xml:space="preserve"> Point System. APS also has an </w:t>
      </w:r>
      <w:r>
        <w:t>idea on a choice</w:t>
      </w:r>
      <w:r>
        <w:t xml:space="preserve"> of abilities when reaching an </w:t>
      </w:r>
      <w:r>
        <w:t>attribute li</w:t>
      </w:r>
      <w:r>
        <w:t xml:space="preserve">ne threshold and a contingency </w:t>
      </w:r>
      <w:r>
        <w:t>plan for when the player d</w:t>
      </w:r>
      <w:r>
        <w:t xml:space="preserve">oesn't put any </w:t>
      </w:r>
      <w:r>
        <w:t>points in when the Preparation Phase ends.</w:t>
      </w:r>
    </w:p>
    <w:p w:rsidR="004E4174" w:rsidRDefault="004E4174" w:rsidP="004E4174">
      <w:pPr>
        <w:pStyle w:val="Textbody"/>
        <w:numPr>
          <w:ilvl w:val="0"/>
          <w:numId w:val="6"/>
        </w:numPr>
      </w:pPr>
      <w:r>
        <w:lastRenderedPageBreak/>
        <w:t>Renamed</w:t>
      </w:r>
      <w:r>
        <w:t xml:space="preserve"> Tough t</w:t>
      </w:r>
      <w:r>
        <w:t xml:space="preserve">o Toughness and Vital to Vital </w:t>
      </w:r>
      <w:r>
        <w:t>Spirit.</w:t>
      </w:r>
    </w:p>
    <w:p w:rsidR="004E4174" w:rsidRDefault="004E4174" w:rsidP="004E4174">
      <w:pPr>
        <w:pStyle w:val="Textbody"/>
        <w:numPr>
          <w:ilvl w:val="0"/>
          <w:numId w:val="6"/>
        </w:numPr>
      </w:pPr>
      <w:r>
        <w:t xml:space="preserve">Added </w:t>
      </w:r>
      <w:r>
        <w:t xml:space="preserve">explanation for having more shards </w:t>
      </w:r>
      <w:r>
        <w:t>spawn near the Dark Zones in Basics of Shards.</w:t>
      </w:r>
    </w:p>
    <w:p w:rsidR="004E4174" w:rsidRDefault="004E4174" w:rsidP="004E4174">
      <w:pPr>
        <w:pStyle w:val="Textbody"/>
        <w:numPr>
          <w:ilvl w:val="0"/>
          <w:numId w:val="6"/>
        </w:numPr>
      </w:pPr>
      <w:r>
        <w:t>Added the fact</w:t>
      </w:r>
      <w:r>
        <w:t xml:space="preserve"> that preparations cost shards </w:t>
      </w:r>
      <w:r>
        <w:t>in Abilities.</w:t>
      </w:r>
    </w:p>
    <w:p w:rsidR="004E4174" w:rsidRDefault="004E4174" w:rsidP="004E4174">
      <w:pPr>
        <w:pStyle w:val="Textbody"/>
        <w:numPr>
          <w:ilvl w:val="0"/>
          <w:numId w:val="6"/>
        </w:numPr>
      </w:pPr>
      <w:r>
        <w:t xml:space="preserve">Added the fact </w:t>
      </w:r>
      <w:r>
        <w:t xml:space="preserve">that players are healed at the </w:t>
      </w:r>
      <w:r>
        <w:t>end of the Defense Phase in Defense.</w:t>
      </w:r>
    </w:p>
    <w:p w:rsidR="004E4174" w:rsidRDefault="004E4174" w:rsidP="004E4174">
      <w:pPr>
        <w:pStyle w:val="Textbody"/>
        <w:numPr>
          <w:ilvl w:val="0"/>
          <w:numId w:val="6"/>
        </w:numPr>
      </w:pPr>
      <w:r>
        <w:t>Added the f</w:t>
      </w:r>
      <w:r>
        <w:t xml:space="preserve">act of repairing structures in </w:t>
      </w:r>
      <w:r>
        <w:t>Preparation an</w:t>
      </w:r>
      <w:r>
        <w:t xml:space="preserve">d the suggestion of having the </w:t>
      </w:r>
      <w:r>
        <w:t>Consecrator pa</w:t>
      </w:r>
      <w:r>
        <w:t xml:space="preserve">y an upkeep to keep </w:t>
      </w:r>
      <w:r w:rsidR="0006284F">
        <w:t>existing</w:t>
      </w:r>
      <w:r>
        <w:t xml:space="preserve"> symbol</w:t>
      </w:r>
      <w:r w:rsidR="0006284F">
        <w:t>s</w:t>
      </w:r>
      <w:r>
        <w:t xml:space="preserve"> </w:t>
      </w:r>
      <w:r>
        <w:t>from fading away after the Defense Phase</w:t>
      </w:r>
      <w:r w:rsidR="0006284F">
        <w:t xml:space="preserve"> ends and the following Preparation Phase ends.</w:t>
      </w:r>
    </w:p>
    <w:p w:rsidR="004E4174" w:rsidRDefault="004E4174" w:rsidP="004E4174">
      <w:pPr>
        <w:pStyle w:val="Textbody"/>
        <w:numPr>
          <w:ilvl w:val="0"/>
          <w:numId w:val="6"/>
        </w:numPr>
      </w:pPr>
      <w:r>
        <w:t xml:space="preserve">Added a new </w:t>
      </w:r>
      <w:r>
        <w:t>section under Abilities called Preparations Overview</w:t>
      </w:r>
      <w:r w:rsidR="0060662F">
        <w:t>.</w:t>
      </w:r>
    </w:p>
    <w:p w:rsidR="004E4174" w:rsidRPr="004E4174" w:rsidRDefault="00C676A0" w:rsidP="004E4174">
      <w:pPr>
        <w:pStyle w:val="Textbody"/>
        <w:numPr>
          <w:ilvl w:val="0"/>
          <w:numId w:val="6"/>
        </w:numPr>
      </w:pPr>
      <w:r>
        <w:t xml:space="preserve">Added </w:t>
      </w:r>
      <w:r w:rsidR="004E4174">
        <w:t>fact</w:t>
      </w:r>
      <w:r>
        <w:t>s</w:t>
      </w:r>
      <w:r w:rsidR="004E4174">
        <w:t xml:space="preserve"> to Onslaught.</w:t>
      </w:r>
    </w:p>
    <w:sectPr w:rsidR="004E4174" w:rsidRPr="004E4174">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B1" w:rsidRDefault="003E77B1">
      <w:pPr>
        <w:spacing w:after="0" w:line="240" w:lineRule="auto"/>
      </w:pPr>
      <w:r>
        <w:separator/>
      </w:r>
    </w:p>
  </w:endnote>
  <w:endnote w:type="continuationSeparator" w:id="0">
    <w:p w:rsidR="003E77B1" w:rsidRDefault="003E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FD4" w:rsidRDefault="00AD7FD4">
    <w:pPr>
      <w:pStyle w:val="Footer"/>
      <w:jc w:val="center"/>
    </w:pPr>
    <w:r>
      <w:fldChar w:fldCharType="begin"/>
    </w:r>
    <w:r>
      <w:instrText xml:space="preserve"> PAGE </w:instrText>
    </w:r>
    <w:r>
      <w:fldChar w:fldCharType="separate"/>
    </w:r>
    <w:r w:rsidR="002E449E">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B1" w:rsidRDefault="003E77B1">
      <w:pPr>
        <w:spacing w:after="0" w:line="240" w:lineRule="auto"/>
      </w:pPr>
      <w:r>
        <w:rPr>
          <w:color w:val="000000"/>
        </w:rPr>
        <w:separator/>
      </w:r>
    </w:p>
  </w:footnote>
  <w:footnote w:type="continuationSeparator" w:id="0">
    <w:p w:rsidR="003E77B1" w:rsidRDefault="003E7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42705"/>
    <w:rsid w:val="00055E53"/>
    <w:rsid w:val="0006284F"/>
    <w:rsid w:val="000A2416"/>
    <w:rsid w:val="000C4049"/>
    <w:rsid w:val="00191A67"/>
    <w:rsid w:val="001E7C0F"/>
    <w:rsid w:val="0020061D"/>
    <w:rsid w:val="002C225B"/>
    <w:rsid w:val="002E449E"/>
    <w:rsid w:val="00394033"/>
    <w:rsid w:val="003D7755"/>
    <w:rsid w:val="003E77B1"/>
    <w:rsid w:val="004045E3"/>
    <w:rsid w:val="00476D7F"/>
    <w:rsid w:val="004E4174"/>
    <w:rsid w:val="005233B0"/>
    <w:rsid w:val="00554454"/>
    <w:rsid w:val="0057752E"/>
    <w:rsid w:val="005B1705"/>
    <w:rsid w:val="00606501"/>
    <w:rsid w:val="0060662F"/>
    <w:rsid w:val="00685D1C"/>
    <w:rsid w:val="007615CE"/>
    <w:rsid w:val="00772928"/>
    <w:rsid w:val="007A200F"/>
    <w:rsid w:val="007A51BB"/>
    <w:rsid w:val="00845582"/>
    <w:rsid w:val="00846540"/>
    <w:rsid w:val="008C4E35"/>
    <w:rsid w:val="009942C8"/>
    <w:rsid w:val="009E35DD"/>
    <w:rsid w:val="00A631A2"/>
    <w:rsid w:val="00AB47B8"/>
    <w:rsid w:val="00AD5067"/>
    <w:rsid w:val="00AD7FD4"/>
    <w:rsid w:val="00BE3899"/>
    <w:rsid w:val="00C676A0"/>
    <w:rsid w:val="00C92634"/>
    <w:rsid w:val="00DB6B4B"/>
    <w:rsid w:val="00DC6ADC"/>
    <w:rsid w:val="00E226EC"/>
    <w:rsid w:val="00E7746D"/>
    <w:rsid w:val="00F92A16"/>
    <w:rsid w:val="00FA440F"/>
    <w:rsid w:val="00FC5C9E"/>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47097-0568-4FC8-9A3E-4670B151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28</Pages>
  <Words>8385</Words>
  <Characters>47798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40</cp:revision>
  <dcterms:created xsi:type="dcterms:W3CDTF">2014-10-09T00:38:00Z</dcterms:created>
  <dcterms:modified xsi:type="dcterms:W3CDTF">2014-10-09T02:43:00Z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