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5DD" w:rsidRDefault="009942C8">
      <w:pPr>
        <w:pStyle w:val="Title"/>
        <w:jc w:val="center"/>
      </w:pPr>
      <w:r>
        <w:t>Game Design Document</w:t>
      </w:r>
    </w:p>
    <w:p w:rsidR="009E35DD" w:rsidRDefault="009E35DD">
      <w:pPr>
        <w:pStyle w:val="Title"/>
        <w:jc w:val="center"/>
      </w:pPr>
    </w:p>
    <w:p w:rsidR="009E35DD" w:rsidRDefault="009942C8">
      <w:pPr>
        <w:pStyle w:val="Title"/>
        <w:jc w:val="center"/>
      </w:pPr>
      <w:r>
        <w:t>Dark Wave (</w:t>
      </w:r>
      <w:r>
        <w:rPr>
          <w:i/>
        </w:rPr>
        <w:t>Codename</w:t>
      </w:r>
      <w:r>
        <w:t>)</w:t>
      </w:r>
    </w:p>
    <w:p w:rsidR="009E35DD" w:rsidRDefault="009E35DD">
      <w:pPr>
        <w:pStyle w:val="Title"/>
      </w:pPr>
    </w:p>
    <w:p w:rsidR="009E35DD" w:rsidRDefault="00C37FB4">
      <w:pPr>
        <w:pStyle w:val="Subtitle"/>
        <w:jc w:val="center"/>
      </w:pPr>
      <w:r>
        <w:t>Version: 0.0.4</w:t>
      </w:r>
    </w:p>
    <w:p w:rsidR="009E35DD" w:rsidRDefault="009942C8">
      <w:pPr>
        <w:pStyle w:val="Subtitle"/>
        <w:jc w:val="center"/>
      </w:pPr>
      <w:r>
        <w:t>(</w:t>
      </w:r>
      <w:proofErr w:type="gramStart"/>
      <w:r>
        <w:t>major</w:t>
      </w:r>
      <w:proofErr w:type="gramEnd"/>
      <w:r>
        <w:t xml:space="preserve"> release patch – major patch – minor patch)</w:t>
      </w:r>
    </w:p>
    <w:p w:rsidR="009E35DD" w:rsidRDefault="009942C8">
      <w:pPr>
        <w:pStyle w:val="Subtitle"/>
        <w:jc w:val="center"/>
      </w:pPr>
      <w:r>
        <w:t>Created: September 28, 2014</w:t>
      </w:r>
    </w:p>
    <w:p w:rsidR="009E35DD" w:rsidRDefault="00C37FB4">
      <w:pPr>
        <w:pStyle w:val="Subtitle"/>
        <w:jc w:val="center"/>
      </w:pPr>
      <w:r>
        <w:t xml:space="preserve">Last Updated: </w:t>
      </w:r>
      <w:r w:rsidR="00EC32F8">
        <w:t>November 1</w:t>
      </w:r>
      <w:bookmarkStart w:id="0" w:name="_GoBack"/>
      <w:bookmarkEnd w:id="0"/>
      <w:r w:rsidR="009942C8">
        <w:t>, 2014</w:t>
      </w:r>
    </w:p>
    <w:p w:rsidR="009E35DD" w:rsidRDefault="009E35DD">
      <w:pPr>
        <w:pStyle w:val="Standard"/>
      </w:pPr>
    </w:p>
    <w:p w:rsidR="009E35DD" w:rsidRDefault="009942C8">
      <w:pPr>
        <w:pStyle w:val="Standard"/>
      </w:pPr>
      <w:r>
        <w:rPr>
          <w:rStyle w:val="Emphasis"/>
          <w:color w:val="FF0000"/>
        </w:rPr>
        <w:t>Note: EVERYTHING on this document is not set in stone. Suggestions can be made to change any and all features documented here.</w:t>
      </w:r>
    </w:p>
    <w:p w:rsidR="009E35DD" w:rsidRDefault="009E35DD">
      <w:pPr>
        <w:pStyle w:val="Standard"/>
        <w:rPr>
          <w:rFonts w:ascii="Calibri Light" w:hAnsi="Calibri Light"/>
          <w:color w:val="2E74B5"/>
          <w:sz w:val="32"/>
          <w:szCs w:val="32"/>
        </w:rPr>
      </w:pPr>
    </w:p>
    <w:sdt>
      <w:sdtPr>
        <w:rPr>
          <w:rFonts w:ascii="Calibri" w:eastAsia="SimSun" w:hAnsi="Calibri" w:cs="Tahoma"/>
          <w:color w:val="auto"/>
          <w:kern w:val="3"/>
          <w:sz w:val="22"/>
          <w:szCs w:val="22"/>
        </w:rPr>
        <w:id w:val="2081549437"/>
        <w:docPartObj>
          <w:docPartGallery w:val="Table of Contents"/>
          <w:docPartUnique/>
        </w:docPartObj>
      </w:sdtPr>
      <w:sdtEndPr>
        <w:rPr>
          <w:b/>
          <w:bCs/>
          <w:noProof/>
        </w:rPr>
      </w:sdtEndPr>
      <w:sdtContent>
        <w:p w:rsidR="00BE3899" w:rsidRDefault="00BE3899">
          <w:pPr>
            <w:pStyle w:val="TOCHeading"/>
          </w:pPr>
        </w:p>
        <w:p w:rsidR="00BE3899" w:rsidRDefault="00BE3899" w:rsidP="00BE3899">
          <w:pPr>
            <w:pStyle w:val="Subtitle"/>
            <w:rPr>
              <w:rFonts w:asciiTheme="majorHAnsi" w:eastAsiaTheme="majorEastAsia" w:hAnsiTheme="majorHAnsi" w:cstheme="majorBidi"/>
              <w:color w:val="2E74B5" w:themeColor="accent1" w:themeShade="BF"/>
              <w:kern w:val="0"/>
              <w:sz w:val="32"/>
              <w:szCs w:val="32"/>
            </w:rPr>
          </w:pPr>
          <w:r>
            <w:br w:type="page"/>
          </w:r>
        </w:p>
        <w:p w:rsidR="00BE3899" w:rsidRDefault="00BE3899">
          <w:pPr>
            <w:pStyle w:val="TOCHeading"/>
          </w:pPr>
          <w:r>
            <w:lastRenderedPageBreak/>
            <w:t>Table of Contents</w:t>
          </w:r>
        </w:p>
        <w:p w:rsidR="008A656D" w:rsidRDefault="00BE3899">
          <w:pPr>
            <w:pStyle w:val="TOC1"/>
            <w:tabs>
              <w:tab w:val="right" w:leader="dot" w:pos="9350"/>
            </w:tabs>
            <w:rPr>
              <w:rFonts w:asciiTheme="minorHAnsi" w:eastAsiaTheme="minorEastAsia" w:hAnsiTheme="minorHAnsi" w:cstheme="minorBidi"/>
              <w:noProof/>
              <w:kern w:val="0"/>
            </w:rPr>
          </w:pPr>
          <w:r>
            <w:fldChar w:fldCharType="begin"/>
          </w:r>
          <w:r>
            <w:instrText xml:space="preserve"> TOC \o "1-3" \h \z \u </w:instrText>
          </w:r>
          <w:r>
            <w:fldChar w:fldCharType="separate"/>
          </w:r>
          <w:hyperlink w:anchor="_Toc402696833" w:history="1">
            <w:r w:rsidR="008A656D" w:rsidRPr="00481B60">
              <w:rPr>
                <w:rStyle w:val="Hyperlink"/>
                <w:noProof/>
              </w:rPr>
              <w:t>Change Log</w:t>
            </w:r>
            <w:r w:rsidR="008A656D">
              <w:rPr>
                <w:noProof/>
                <w:webHidden/>
              </w:rPr>
              <w:tab/>
            </w:r>
            <w:r w:rsidR="008A656D">
              <w:rPr>
                <w:noProof/>
                <w:webHidden/>
              </w:rPr>
              <w:fldChar w:fldCharType="begin"/>
            </w:r>
            <w:r w:rsidR="008A656D">
              <w:rPr>
                <w:noProof/>
                <w:webHidden/>
              </w:rPr>
              <w:instrText xml:space="preserve"> PAGEREF _Toc402696833 \h </w:instrText>
            </w:r>
            <w:r w:rsidR="008A656D">
              <w:rPr>
                <w:noProof/>
                <w:webHidden/>
              </w:rPr>
            </w:r>
            <w:r w:rsidR="008A656D">
              <w:rPr>
                <w:noProof/>
                <w:webHidden/>
              </w:rPr>
              <w:fldChar w:fldCharType="separate"/>
            </w:r>
            <w:r w:rsidR="008A656D">
              <w:rPr>
                <w:noProof/>
                <w:webHidden/>
              </w:rPr>
              <w:t>4</w:t>
            </w:r>
            <w:r w:rsidR="008A656D">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34" w:history="1">
            <w:r w:rsidRPr="00481B60">
              <w:rPr>
                <w:rStyle w:val="Hyperlink"/>
                <w:noProof/>
              </w:rPr>
              <w:t>October 8, 2014</w:t>
            </w:r>
            <w:r>
              <w:rPr>
                <w:noProof/>
                <w:webHidden/>
              </w:rPr>
              <w:tab/>
            </w:r>
            <w:r>
              <w:rPr>
                <w:noProof/>
                <w:webHidden/>
              </w:rPr>
              <w:fldChar w:fldCharType="begin"/>
            </w:r>
            <w:r>
              <w:rPr>
                <w:noProof/>
                <w:webHidden/>
              </w:rPr>
              <w:instrText xml:space="preserve"> PAGEREF _Toc402696834 \h </w:instrText>
            </w:r>
            <w:r>
              <w:rPr>
                <w:noProof/>
                <w:webHidden/>
              </w:rPr>
            </w:r>
            <w:r>
              <w:rPr>
                <w:noProof/>
                <w:webHidden/>
              </w:rPr>
              <w:fldChar w:fldCharType="separate"/>
            </w:r>
            <w:r>
              <w:rPr>
                <w:noProof/>
                <w:webHidden/>
              </w:rPr>
              <w:t>4</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35" w:history="1">
            <w:r w:rsidRPr="00481B60">
              <w:rPr>
                <w:rStyle w:val="Hyperlink"/>
                <w:noProof/>
              </w:rPr>
              <w:t>October 15, 2014</w:t>
            </w:r>
            <w:r>
              <w:rPr>
                <w:noProof/>
                <w:webHidden/>
              </w:rPr>
              <w:tab/>
            </w:r>
            <w:r>
              <w:rPr>
                <w:noProof/>
                <w:webHidden/>
              </w:rPr>
              <w:fldChar w:fldCharType="begin"/>
            </w:r>
            <w:r>
              <w:rPr>
                <w:noProof/>
                <w:webHidden/>
              </w:rPr>
              <w:instrText xml:space="preserve"> PAGEREF _Toc402696835 \h </w:instrText>
            </w:r>
            <w:r>
              <w:rPr>
                <w:noProof/>
                <w:webHidden/>
              </w:rPr>
            </w:r>
            <w:r>
              <w:rPr>
                <w:noProof/>
                <w:webHidden/>
              </w:rPr>
              <w:fldChar w:fldCharType="separate"/>
            </w:r>
            <w:r>
              <w:rPr>
                <w:noProof/>
                <w:webHidden/>
              </w:rPr>
              <w:t>4</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36" w:history="1">
            <w:r w:rsidRPr="00481B60">
              <w:rPr>
                <w:rStyle w:val="Hyperlink"/>
                <w:noProof/>
              </w:rPr>
              <w:t>November 1, 2014</w:t>
            </w:r>
            <w:r>
              <w:rPr>
                <w:noProof/>
                <w:webHidden/>
              </w:rPr>
              <w:tab/>
            </w:r>
            <w:r>
              <w:rPr>
                <w:noProof/>
                <w:webHidden/>
              </w:rPr>
              <w:fldChar w:fldCharType="begin"/>
            </w:r>
            <w:r>
              <w:rPr>
                <w:noProof/>
                <w:webHidden/>
              </w:rPr>
              <w:instrText xml:space="preserve"> PAGEREF _Toc402696836 \h </w:instrText>
            </w:r>
            <w:r>
              <w:rPr>
                <w:noProof/>
                <w:webHidden/>
              </w:rPr>
            </w:r>
            <w:r>
              <w:rPr>
                <w:noProof/>
                <w:webHidden/>
              </w:rPr>
              <w:fldChar w:fldCharType="separate"/>
            </w:r>
            <w:r>
              <w:rPr>
                <w:noProof/>
                <w:webHidden/>
              </w:rPr>
              <w:t>4</w:t>
            </w:r>
            <w:r>
              <w:rPr>
                <w:noProof/>
                <w:webHidden/>
              </w:rPr>
              <w:fldChar w:fldCharType="end"/>
            </w:r>
          </w:hyperlink>
        </w:p>
        <w:p w:rsidR="008A656D" w:rsidRDefault="008A656D">
          <w:pPr>
            <w:pStyle w:val="TOC1"/>
            <w:tabs>
              <w:tab w:val="right" w:leader="dot" w:pos="9350"/>
            </w:tabs>
            <w:rPr>
              <w:rFonts w:asciiTheme="minorHAnsi" w:eastAsiaTheme="minorEastAsia" w:hAnsiTheme="minorHAnsi" w:cstheme="minorBidi"/>
              <w:noProof/>
              <w:kern w:val="0"/>
            </w:rPr>
          </w:pPr>
          <w:hyperlink w:anchor="_Toc402696837" w:history="1">
            <w:r w:rsidRPr="00481B60">
              <w:rPr>
                <w:rStyle w:val="Hyperlink"/>
                <w:noProof/>
              </w:rPr>
              <w:t>Project Overview</w:t>
            </w:r>
            <w:r>
              <w:rPr>
                <w:noProof/>
                <w:webHidden/>
              </w:rPr>
              <w:tab/>
            </w:r>
            <w:r>
              <w:rPr>
                <w:noProof/>
                <w:webHidden/>
              </w:rPr>
              <w:fldChar w:fldCharType="begin"/>
            </w:r>
            <w:r>
              <w:rPr>
                <w:noProof/>
                <w:webHidden/>
              </w:rPr>
              <w:instrText xml:space="preserve"> PAGEREF _Toc402696837 \h </w:instrText>
            </w:r>
            <w:r>
              <w:rPr>
                <w:noProof/>
                <w:webHidden/>
              </w:rPr>
            </w:r>
            <w:r>
              <w:rPr>
                <w:noProof/>
                <w:webHidden/>
              </w:rPr>
              <w:fldChar w:fldCharType="separate"/>
            </w:r>
            <w:r>
              <w:rPr>
                <w:noProof/>
                <w:webHidden/>
              </w:rPr>
              <w:t>6</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38" w:history="1">
            <w:r w:rsidRPr="00481B60">
              <w:rPr>
                <w:rStyle w:val="Hyperlink"/>
                <w:noProof/>
              </w:rPr>
              <w:t>Executive Summary</w:t>
            </w:r>
            <w:r>
              <w:rPr>
                <w:noProof/>
                <w:webHidden/>
              </w:rPr>
              <w:tab/>
            </w:r>
            <w:r>
              <w:rPr>
                <w:noProof/>
                <w:webHidden/>
              </w:rPr>
              <w:fldChar w:fldCharType="begin"/>
            </w:r>
            <w:r>
              <w:rPr>
                <w:noProof/>
                <w:webHidden/>
              </w:rPr>
              <w:instrText xml:space="preserve"> PAGEREF _Toc402696838 \h </w:instrText>
            </w:r>
            <w:r>
              <w:rPr>
                <w:noProof/>
                <w:webHidden/>
              </w:rPr>
            </w:r>
            <w:r>
              <w:rPr>
                <w:noProof/>
                <w:webHidden/>
              </w:rPr>
              <w:fldChar w:fldCharType="separate"/>
            </w:r>
            <w:r>
              <w:rPr>
                <w:noProof/>
                <w:webHidden/>
              </w:rPr>
              <w:t>6</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39" w:history="1">
            <w:r w:rsidRPr="00481B60">
              <w:rPr>
                <w:rStyle w:val="Hyperlink"/>
                <w:noProof/>
              </w:rPr>
              <w:t>High Concept</w:t>
            </w:r>
            <w:r>
              <w:rPr>
                <w:noProof/>
                <w:webHidden/>
              </w:rPr>
              <w:tab/>
            </w:r>
            <w:r>
              <w:rPr>
                <w:noProof/>
                <w:webHidden/>
              </w:rPr>
              <w:fldChar w:fldCharType="begin"/>
            </w:r>
            <w:r>
              <w:rPr>
                <w:noProof/>
                <w:webHidden/>
              </w:rPr>
              <w:instrText xml:space="preserve"> PAGEREF _Toc402696839 \h </w:instrText>
            </w:r>
            <w:r>
              <w:rPr>
                <w:noProof/>
                <w:webHidden/>
              </w:rPr>
            </w:r>
            <w:r>
              <w:rPr>
                <w:noProof/>
                <w:webHidden/>
              </w:rPr>
              <w:fldChar w:fldCharType="separate"/>
            </w:r>
            <w:r>
              <w:rPr>
                <w:noProof/>
                <w:webHidden/>
              </w:rPr>
              <w:t>6</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40" w:history="1">
            <w:r w:rsidRPr="00481B60">
              <w:rPr>
                <w:rStyle w:val="Hyperlink"/>
                <w:noProof/>
              </w:rPr>
              <w:t>Core Gameplay</w:t>
            </w:r>
            <w:r>
              <w:rPr>
                <w:noProof/>
                <w:webHidden/>
              </w:rPr>
              <w:tab/>
            </w:r>
            <w:r>
              <w:rPr>
                <w:noProof/>
                <w:webHidden/>
              </w:rPr>
              <w:fldChar w:fldCharType="begin"/>
            </w:r>
            <w:r>
              <w:rPr>
                <w:noProof/>
                <w:webHidden/>
              </w:rPr>
              <w:instrText xml:space="preserve"> PAGEREF _Toc402696840 \h </w:instrText>
            </w:r>
            <w:r>
              <w:rPr>
                <w:noProof/>
                <w:webHidden/>
              </w:rPr>
            </w:r>
            <w:r>
              <w:rPr>
                <w:noProof/>
                <w:webHidden/>
              </w:rPr>
              <w:fldChar w:fldCharType="separate"/>
            </w:r>
            <w:r>
              <w:rPr>
                <w:noProof/>
                <w:webHidden/>
              </w:rPr>
              <w:t>6</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41" w:history="1">
            <w:r w:rsidRPr="00481B60">
              <w:rPr>
                <w:rStyle w:val="Hyperlink"/>
                <w:noProof/>
              </w:rPr>
              <w:t>Genre</w:t>
            </w:r>
            <w:r>
              <w:rPr>
                <w:noProof/>
                <w:webHidden/>
              </w:rPr>
              <w:tab/>
            </w:r>
            <w:r>
              <w:rPr>
                <w:noProof/>
                <w:webHidden/>
              </w:rPr>
              <w:fldChar w:fldCharType="begin"/>
            </w:r>
            <w:r>
              <w:rPr>
                <w:noProof/>
                <w:webHidden/>
              </w:rPr>
              <w:instrText xml:space="preserve"> PAGEREF _Toc402696841 \h </w:instrText>
            </w:r>
            <w:r>
              <w:rPr>
                <w:noProof/>
                <w:webHidden/>
              </w:rPr>
            </w:r>
            <w:r>
              <w:rPr>
                <w:noProof/>
                <w:webHidden/>
              </w:rPr>
              <w:fldChar w:fldCharType="separate"/>
            </w:r>
            <w:r>
              <w:rPr>
                <w:noProof/>
                <w:webHidden/>
              </w:rPr>
              <w:t>6</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42" w:history="1">
            <w:r w:rsidRPr="00481B60">
              <w:rPr>
                <w:rStyle w:val="Hyperlink"/>
                <w:noProof/>
              </w:rPr>
              <w:t>Target Audience</w:t>
            </w:r>
            <w:r>
              <w:rPr>
                <w:noProof/>
                <w:webHidden/>
              </w:rPr>
              <w:tab/>
            </w:r>
            <w:r>
              <w:rPr>
                <w:noProof/>
                <w:webHidden/>
              </w:rPr>
              <w:fldChar w:fldCharType="begin"/>
            </w:r>
            <w:r>
              <w:rPr>
                <w:noProof/>
                <w:webHidden/>
              </w:rPr>
              <w:instrText xml:space="preserve"> PAGEREF _Toc402696842 \h </w:instrText>
            </w:r>
            <w:r>
              <w:rPr>
                <w:noProof/>
                <w:webHidden/>
              </w:rPr>
            </w:r>
            <w:r>
              <w:rPr>
                <w:noProof/>
                <w:webHidden/>
              </w:rPr>
              <w:fldChar w:fldCharType="separate"/>
            </w:r>
            <w:r>
              <w:rPr>
                <w:noProof/>
                <w:webHidden/>
              </w:rPr>
              <w:t>6</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43" w:history="1">
            <w:r w:rsidRPr="00481B60">
              <w:rPr>
                <w:rStyle w:val="Hyperlink"/>
                <w:noProof/>
              </w:rPr>
              <w:t>Team Members / Jobs (Something) / Contact Info</w:t>
            </w:r>
            <w:r>
              <w:rPr>
                <w:noProof/>
                <w:webHidden/>
              </w:rPr>
              <w:tab/>
            </w:r>
            <w:r>
              <w:rPr>
                <w:noProof/>
                <w:webHidden/>
              </w:rPr>
              <w:fldChar w:fldCharType="begin"/>
            </w:r>
            <w:r>
              <w:rPr>
                <w:noProof/>
                <w:webHidden/>
              </w:rPr>
              <w:instrText xml:space="preserve"> PAGEREF _Toc402696843 \h </w:instrText>
            </w:r>
            <w:r>
              <w:rPr>
                <w:noProof/>
                <w:webHidden/>
              </w:rPr>
            </w:r>
            <w:r>
              <w:rPr>
                <w:noProof/>
                <w:webHidden/>
              </w:rPr>
              <w:fldChar w:fldCharType="separate"/>
            </w:r>
            <w:r>
              <w:rPr>
                <w:noProof/>
                <w:webHidden/>
              </w:rPr>
              <w:t>6</w:t>
            </w:r>
            <w:r>
              <w:rPr>
                <w:noProof/>
                <w:webHidden/>
              </w:rPr>
              <w:fldChar w:fldCharType="end"/>
            </w:r>
          </w:hyperlink>
        </w:p>
        <w:p w:rsidR="008A656D" w:rsidRDefault="008A656D">
          <w:pPr>
            <w:pStyle w:val="TOC1"/>
            <w:tabs>
              <w:tab w:val="right" w:leader="dot" w:pos="9350"/>
            </w:tabs>
            <w:rPr>
              <w:rFonts w:asciiTheme="minorHAnsi" w:eastAsiaTheme="minorEastAsia" w:hAnsiTheme="minorHAnsi" w:cstheme="minorBidi"/>
              <w:noProof/>
              <w:kern w:val="0"/>
            </w:rPr>
          </w:pPr>
          <w:hyperlink w:anchor="_Toc402696844" w:history="1">
            <w:r w:rsidRPr="00481B60">
              <w:rPr>
                <w:rStyle w:val="Hyperlink"/>
                <w:noProof/>
              </w:rPr>
              <w:t>Game Overview</w:t>
            </w:r>
            <w:r>
              <w:rPr>
                <w:noProof/>
                <w:webHidden/>
              </w:rPr>
              <w:tab/>
            </w:r>
            <w:r>
              <w:rPr>
                <w:noProof/>
                <w:webHidden/>
              </w:rPr>
              <w:fldChar w:fldCharType="begin"/>
            </w:r>
            <w:r>
              <w:rPr>
                <w:noProof/>
                <w:webHidden/>
              </w:rPr>
              <w:instrText xml:space="preserve"> PAGEREF _Toc402696844 \h </w:instrText>
            </w:r>
            <w:r>
              <w:rPr>
                <w:noProof/>
                <w:webHidden/>
              </w:rPr>
            </w:r>
            <w:r>
              <w:rPr>
                <w:noProof/>
                <w:webHidden/>
              </w:rPr>
              <w:fldChar w:fldCharType="separate"/>
            </w:r>
            <w:r>
              <w:rPr>
                <w:noProof/>
                <w:webHidden/>
              </w:rPr>
              <w:t>7</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45" w:history="1">
            <w:r w:rsidRPr="00481B60">
              <w:rPr>
                <w:rStyle w:val="Hyperlink"/>
                <w:noProof/>
              </w:rPr>
              <w:t>Overview</w:t>
            </w:r>
            <w:r>
              <w:rPr>
                <w:noProof/>
                <w:webHidden/>
              </w:rPr>
              <w:tab/>
            </w:r>
            <w:r>
              <w:rPr>
                <w:noProof/>
                <w:webHidden/>
              </w:rPr>
              <w:fldChar w:fldCharType="begin"/>
            </w:r>
            <w:r>
              <w:rPr>
                <w:noProof/>
                <w:webHidden/>
              </w:rPr>
              <w:instrText xml:space="preserve"> PAGEREF _Toc402696845 \h </w:instrText>
            </w:r>
            <w:r>
              <w:rPr>
                <w:noProof/>
                <w:webHidden/>
              </w:rPr>
            </w:r>
            <w:r>
              <w:rPr>
                <w:noProof/>
                <w:webHidden/>
              </w:rPr>
              <w:fldChar w:fldCharType="separate"/>
            </w:r>
            <w:r>
              <w:rPr>
                <w:noProof/>
                <w:webHidden/>
              </w:rPr>
              <w:t>7</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46" w:history="1">
            <w:r w:rsidRPr="00481B60">
              <w:rPr>
                <w:rStyle w:val="Hyperlink"/>
                <w:noProof/>
              </w:rPr>
              <w:t>Story</w:t>
            </w:r>
            <w:r>
              <w:rPr>
                <w:noProof/>
                <w:webHidden/>
              </w:rPr>
              <w:tab/>
            </w:r>
            <w:r>
              <w:rPr>
                <w:noProof/>
                <w:webHidden/>
              </w:rPr>
              <w:fldChar w:fldCharType="begin"/>
            </w:r>
            <w:r>
              <w:rPr>
                <w:noProof/>
                <w:webHidden/>
              </w:rPr>
              <w:instrText xml:space="preserve"> PAGEREF _Toc402696846 \h </w:instrText>
            </w:r>
            <w:r>
              <w:rPr>
                <w:noProof/>
                <w:webHidden/>
              </w:rPr>
            </w:r>
            <w:r>
              <w:rPr>
                <w:noProof/>
                <w:webHidden/>
              </w:rPr>
              <w:fldChar w:fldCharType="separate"/>
            </w:r>
            <w:r>
              <w:rPr>
                <w:noProof/>
                <w:webHidden/>
              </w:rPr>
              <w:t>7</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47" w:history="1">
            <w:r w:rsidRPr="00481B60">
              <w:rPr>
                <w:rStyle w:val="Hyperlink"/>
                <w:noProof/>
              </w:rPr>
              <w:t>Characters</w:t>
            </w:r>
            <w:r>
              <w:rPr>
                <w:noProof/>
                <w:webHidden/>
              </w:rPr>
              <w:tab/>
            </w:r>
            <w:r>
              <w:rPr>
                <w:noProof/>
                <w:webHidden/>
              </w:rPr>
              <w:fldChar w:fldCharType="begin"/>
            </w:r>
            <w:r>
              <w:rPr>
                <w:noProof/>
                <w:webHidden/>
              </w:rPr>
              <w:instrText xml:space="preserve"> PAGEREF _Toc402696847 \h </w:instrText>
            </w:r>
            <w:r>
              <w:rPr>
                <w:noProof/>
                <w:webHidden/>
              </w:rPr>
            </w:r>
            <w:r>
              <w:rPr>
                <w:noProof/>
                <w:webHidden/>
              </w:rPr>
              <w:fldChar w:fldCharType="separate"/>
            </w:r>
            <w:r>
              <w:rPr>
                <w:noProof/>
                <w:webHidden/>
              </w:rPr>
              <w:t>7</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48" w:history="1">
            <w:r w:rsidRPr="00481B60">
              <w:rPr>
                <w:rStyle w:val="Hyperlink"/>
                <w:noProof/>
              </w:rPr>
              <w:t>The Architect</w:t>
            </w:r>
            <w:r>
              <w:rPr>
                <w:noProof/>
                <w:webHidden/>
              </w:rPr>
              <w:tab/>
            </w:r>
            <w:r>
              <w:rPr>
                <w:noProof/>
                <w:webHidden/>
              </w:rPr>
              <w:fldChar w:fldCharType="begin"/>
            </w:r>
            <w:r>
              <w:rPr>
                <w:noProof/>
                <w:webHidden/>
              </w:rPr>
              <w:instrText xml:space="preserve"> PAGEREF _Toc402696848 \h </w:instrText>
            </w:r>
            <w:r>
              <w:rPr>
                <w:noProof/>
                <w:webHidden/>
              </w:rPr>
            </w:r>
            <w:r>
              <w:rPr>
                <w:noProof/>
                <w:webHidden/>
              </w:rPr>
              <w:fldChar w:fldCharType="separate"/>
            </w:r>
            <w:r>
              <w:rPr>
                <w:noProof/>
                <w:webHidden/>
              </w:rPr>
              <w:t>7</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49" w:history="1">
            <w:r w:rsidRPr="00481B60">
              <w:rPr>
                <w:rStyle w:val="Hyperlink"/>
                <w:noProof/>
              </w:rPr>
              <w:t>The Golemancer</w:t>
            </w:r>
            <w:r>
              <w:rPr>
                <w:noProof/>
                <w:webHidden/>
              </w:rPr>
              <w:tab/>
            </w:r>
            <w:r>
              <w:rPr>
                <w:noProof/>
                <w:webHidden/>
              </w:rPr>
              <w:fldChar w:fldCharType="begin"/>
            </w:r>
            <w:r>
              <w:rPr>
                <w:noProof/>
                <w:webHidden/>
              </w:rPr>
              <w:instrText xml:space="preserve"> PAGEREF _Toc402696849 \h </w:instrText>
            </w:r>
            <w:r>
              <w:rPr>
                <w:noProof/>
                <w:webHidden/>
              </w:rPr>
            </w:r>
            <w:r>
              <w:rPr>
                <w:noProof/>
                <w:webHidden/>
              </w:rPr>
              <w:fldChar w:fldCharType="separate"/>
            </w:r>
            <w:r>
              <w:rPr>
                <w:noProof/>
                <w:webHidden/>
              </w:rPr>
              <w:t>7</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50" w:history="1">
            <w:r w:rsidRPr="00481B60">
              <w:rPr>
                <w:rStyle w:val="Hyperlink"/>
                <w:noProof/>
              </w:rPr>
              <w:t>The Consecrator</w:t>
            </w:r>
            <w:r>
              <w:rPr>
                <w:noProof/>
                <w:webHidden/>
              </w:rPr>
              <w:tab/>
            </w:r>
            <w:r>
              <w:rPr>
                <w:noProof/>
                <w:webHidden/>
              </w:rPr>
              <w:fldChar w:fldCharType="begin"/>
            </w:r>
            <w:r>
              <w:rPr>
                <w:noProof/>
                <w:webHidden/>
              </w:rPr>
              <w:instrText xml:space="preserve"> PAGEREF _Toc402696850 \h </w:instrText>
            </w:r>
            <w:r>
              <w:rPr>
                <w:noProof/>
                <w:webHidden/>
              </w:rPr>
            </w:r>
            <w:r>
              <w:rPr>
                <w:noProof/>
                <w:webHidden/>
              </w:rPr>
              <w:fldChar w:fldCharType="separate"/>
            </w:r>
            <w:r>
              <w:rPr>
                <w:noProof/>
                <w:webHidden/>
              </w:rPr>
              <w:t>8</w:t>
            </w:r>
            <w:r>
              <w:rPr>
                <w:noProof/>
                <w:webHidden/>
              </w:rPr>
              <w:fldChar w:fldCharType="end"/>
            </w:r>
          </w:hyperlink>
        </w:p>
        <w:p w:rsidR="008A656D" w:rsidRDefault="008A656D">
          <w:pPr>
            <w:pStyle w:val="TOC1"/>
            <w:tabs>
              <w:tab w:val="right" w:leader="dot" w:pos="9350"/>
            </w:tabs>
            <w:rPr>
              <w:rFonts w:asciiTheme="minorHAnsi" w:eastAsiaTheme="minorEastAsia" w:hAnsiTheme="minorHAnsi" w:cstheme="minorBidi"/>
              <w:noProof/>
              <w:kern w:val="0"/>
            </w:rPr>
          </w:pPr>
          <w:hyperlink w:anchor="_Toc402696851" w:history="1">
            <w:r w:rsidRPr="00481B60">
              <w:rPr>
                <w:rStyle w:val="Hyperlink"/>
                <w:noProof/>
              </w:rPr>
              <w:t>Gameplay</w:t>
            </w:r>
            <w:r>
              <w:rPr>
                <w:noProof/>
                <w:webHidden/>
              </w:rPr>
              <w:tab/>
            </w:r>
            <w:r>
              <w:rPr>
                <w:noProof/>
                <w:webHidden/>
              </w:rPr>
              <w:fldChar w:fldCharType="begin"/>
            </w:r>
            <w:r>
              <w:rPr>
                <w:noProof/>
                <w:webHidden/>
              </w:rPr>
              <w:instrText xml:space="preserve"> PAGEREF _Toc402696851 \h </w:instrText>
            </w:r>
            <w:r>
              <w:rPr>
                <w:noProof/>
                <w:webHidden/>
              </w:rPr>
            </w:r>
            <w:r>
              <w:rPr>
                <w:noProof/>
                <w:webHidden/>
              </w:rPr>
              <w:fldChar w:fldCharType="separate"/>
            </w:r>
            <w:r>
              <w:rPr>
                <w:noProof/>
                <w:webHidden/>
              </w:rPr>
              <w:t>9</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52" w:history="1">
            <w:r w:rsidRPr="00481B60">
              <w:rPr>
                <w:rStyle w:val="Hyperlink"/>
                <w:noProof/>
              </w:rPr>
              <w:t>Combat</w:t>
            </w:r>
            <w:r>
              <w:rPr>
                <w:noProof/>
                <w:webHidden/>
              </w:rPr>
              <w:tab/>
            </w:r>
            <w:r>
              <w:rPr>
                <w:noProof/>
                <w:webHidden/>
              </w:rPr>
              <w:fldChar w:fldCharType="begin"/>
            </w:r>
            <w:r>
              <w:rPr>
                <w:noProof/>
                <w:webHidden/>
              </w:rPr>
              <w:instrText xml:space="preserve"> PAGEREF _Toc402696852 \h </w:instrText>
            </w:r>
            <w:r>
              <w:rPr>
                <w:noProof/>
                <w:webHidden/>
              </w:rPr>
            </w:r>
            <w:r>
              <w:rPr>
                <w:noProof/>
                <w:webHidden/>
              </w:rPr>
              <w:fldChar w:fldCharType="separate"/>
            </w:r>
            <w:r>
              <w:rPr>
                <w:noProof/>
                <w:webHidden/>
              </w:rPr>
              <w:t>9</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53" w:history="1">
            <w:r w:rsidRPr="00481B60">
              <w:rPr>
                <w:rStyle w:val="Hyperlink"/>
                <w:noProof/>
              </w:rPr>
              <w:t>Weapons</w:t>
            </w:r>
            <w:r>
              <w:rPr>
                <w:noProof/>
                <w:webHidden/>
              </w:rPr>
              <w:tab/>
            </w:r>
            <w:r>
              <w:rPr>
                <w:noProof/>
                <w:webHidden/>
              </w:rPr>
              <w:fldChar w:fldCharType="begin"/>
            </w:r>
            <w:r>
              <w:rPr>
                <w:noProof/>
                <w:webHidden/>
              </w:rPr>
              <w:instrText xml:space="preserve"> PAGEREF _Toc402696853 \h </w:instrText>
            </w:r>
            <w:r>
              <w:rPr>
                <w:noProof/>
                <w:webHidden/>
              </w:rPr>
            </w:r>
            <w:r>
              <w:rPr>
                <w:noProof/>
                <w:webHidden/>
              </w:rPr>
              <w:fldChar w:fldCharType="separate"/>
            </w:r>
            <w:r>
              <w:rPr>
                <w:noProof/>
                <w:webHidden/>
              </w:rPr>
              <w:t>9</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54" w:history="1">
            <w:r w:rsidRPr="00481B60">
              <w:rPr>
                <w:rStyle w:val="Hyperlink"/>
                <w:noProof/>
              </w:rPr>
              <w:t>Grapple</w:t>
            </w:r>
            <w:r>
              <w:rPr>
                <w:noProof/>
                <w:webHidden/>
              </w:rPr>
              <w:tab/>
            </w:r>
            <w:r>
              <w:rPr>
                <w:noProof/>
                <w:webHidden/>
              </w:rPr>
              <w:fldChar w:fldCharType="begin"/>
            </w:r>
            <w:r>
              <w:rPr>
                <w:noProof/>
                <w:webHidden/>
              </w:rPr>
              <w:instrText xml:space="preserve"> PAGEREF _Toc402696854 \h </w:instrText>
            </w:r>
            <w:r>
              <w:rPr>
                <w:noProof/>
                <w:webHidden/>
              </w:rPr>
            </w:r>
            <w:r>
              <w:rPr>
                <w:noProof/>
                <w:webHidden/>
              </w:rPr>
              <w:fldChar w:fldCharType="separate"/>
            </w:r>
            <w:r>
              <w:rPr>
                <w:noProof/>
                <w:webHidden/>
              </w:rPr>
              <w:t>12</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55" w:history="1">
            <w:r w:rsidRPr="00481B60">
              <w:rPr>
                <w:rStyle w:val="Hyperlink"/>
                <w:noProof/>
              </w:rPr>
              <w:t>Attribute Point System</w:t>
            </w:r>
            <w:r>
              <w:rPr>
                <w:noProof/>
                <w:webHidden/>
              </w:rPr>
              <w:tab/>
            </w:r>
            <w:r>
              <w:rPr>
                <w:noProof/>
                <w:webHidden/>
              </w:rPr>
              <w:fldChar w:fldCharType="begin"/>
            </w:r>
            <w:r>
              <w:rPr>
                <w:noProof/>
                <w:webHidden/>
              </w:rPr>
              <w:instrText xml:space="preserve"> PAGEREF _Toc402696855 \h </w:instrText>
            </w:r>
            <w:r>
              <w:rPr>
                <w:noProof/>
                <w:webHidden/>
              </w:rPr>
            </w:r>
            <w:r>
              <w:rPr>
                <w:noProof/>
                <w:webHidden/>
              </w:rPr>
              <w:fldChar w:fldCharType="separate"/>
            </w:r>
            <w:r>
              <w:rPr>
                <w:noProof/>
                <w:webHidden/>
              </w:rPr>
              <w:t>13</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56" w:history="1">
            <w:r w:rsidRPr="00481B60">
              <w:rPr>
                <w:rStyle w:val="Hyperlink"/>
                <w:noProof/>
              </w:rPr>
              <w:t>Architect Attributes</w:t>
            </w:r>
            <w:r>
              <w:rPr>
                <w:noProof/>
                <w:webHidden/>
              </w:rPr>
              <w:tab/>
            </w:r>
            <w:r>
              <w:rPr>
                <w:noProof/>
                <w:webHidden/>
              </w:rPr>
              <w:fldChar w:fldCharType="begin"/>
            </w:r>
            <w:r>
              <w:rPr>
                <w:noProof/>
                <w:webHidden/>
              </w:rPr>
              <w:instrText xml:space="preserve"> PAGEREF _Toc402696856 \h </w:instrText>
            </w:r>
            <w:r>
              <w:rPr>
                <w:noProof/>
                <w:webHidden/>
              </w:rPr>
            </w:r>
            <w:r>
              <w:rPr>
                <w:noProof/>
                <w:webHidden/>
              </w:rPr>
              <w:fldChar w:fldCharType="separate"/>
            </w:r>
            <w:r>
              <w:rPr>
                <w:noProof/>
                <w:webHidden/>
              </w:rPr>
              <w:t>14</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57" w:history="1">
            <w:r w:rsidRPr="00481B60">
              <w:rPr>
                <w:rStyle w:val="Hyperlink"/>
                <w:noProof/>
              </w:rPr>
              <w:t>Golemancer Attributes</w:t>
            </w:r>
            <w:r>
              <w:rPr>
                <w:noProof/>
                <w:webHidden/>
              </w:rPr>
              <w:tab/>
            </w:r>
            <w:r>
              <w:rPr>
                <w:noProof/>
                <w:webHidden/>
              </w:rPr>
              <w:fldChar w:fldCharType="begin"/>
            </w:r>
            <w:r>
              <w:rPr>
                <w:noProof/>
                <w:webHidden/>
              </w:rPr>
              <w:instrText xml:space="preserve"> PAGEREF _Toc402696857 \h </w:instrText>
            </w:r>
            <w:r>
              <w:rPr>
                <w:noProof/>
                <w:webHidden/>
              </w:rPr>
            </w:r>
            <w:r>
              <w:rPr>
                <w:noProof/>
                <w:webHidden/>
              </w:rPr>
              <w:fldChar w:fldCharType="separate"/>
            </w:r>
            <w:r>
              <w:rPr>
                <w:noProof/>
                <w:webHidden/>
              </w:rPr>
              <w:t>14</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58" w:history="1">
            <w:r w:rsidRPr="00481B60">
              <w:rPr>
                <w:rStyle w:val="Hyperlink"/>
                <w:noProof/>
              </w:rPr>
              <w:t>Consecrator Attributes</w:t>
            </w:r>
            <w:r>
              <w:rPr>
                <w:noProof/>
                <w:webHidden/>
              </w:rPr>
              <w:tab/>
            </w:r>
            <w:r>
              <w:rPr>
                <w:noProof/>
                <w:webHidden/>
              </w:rPr>
              <w:fldChar w:fldCharType="begin"/>
            </w:r>
            <w:r>
              <w:rPr>
                <w:noProof/>
                <w:webHidden/>
              </w:rPr>
              <w:instrText xml:space="preserve"> PAGEREF _Toc402696858 \h </w:instrText>
            </w:r>
            <w:r>
              <w:rPr>
                <w:noProof/>
                <w:webHidden/>
              </w:rPr>
            </w:r>
            <w:r>
              <w:rPr>
                <w:noProof/>
                <w:webHidden/>
              </w:rPr>
              <w:fldChar w:fldCharType="separate"/>
            </w:r>
            <w:r>
              <w:rPr>
                <w:noProof/>
                <w:webHidden/>
              </w:rPr>
              <w:t>14</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59" w:history="1">
            <w:r w:rsidRPr="00481B60">
              <w:rPr>
                <w:rStyle w:val="Hyperlink"/>
                <w:noProof/>
              </w:rPr>
              <w:t>Win and Lose Conditions</w:t>
            </w:r>
            <w:r>
              <w:rPr>
                <w:noProof/>
                <w:webHidden/>
              </w:rPr>
              <w:tab/>
            </w:r>
            <w:r>
              <w:rPr>
                <w:noProof/>
                <w:webHidden/>
              </w:rPr>
              <w:fldChar w:fldCharType="begin"/>
            </w:r>
            <w:r>
              <w:rPr>
                <w:noProof/>
                <w:webHidden/>
              </w:rPr>
              <w:instrText xml:space="preserve"> PAGEREF _Toc402696859 \h </w:instrText>
            </w:r>
            <w:r>
              <w:rPr>
                <w:noProof/>
                <w:webHidden/>
              </w:rPr>
            </w:r>
            <w:r>
              <w:rPr>
                <w:noProof/>
                <w:webHidden/>
              </w:rPr>
              <w:fldChar w:fldCharType="separate"/>
            </w:r>
            <w:r>
              <w:rPr>
                <w:noProof/>
                <w:webHidden/>
              </w:rPr>
              <w:t>15</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60" w:history="1">
            <w:r w:rsidRPr="00481B60">
              <w:rPr>
                <w:rStyle w:val="Hyperlink"/>
                <w:noProof/>
              </w:rPr>
              <w:t>Phases</w:t>
            </w:r>
            <w:r>
              <w:rPr>
                <w:noProof/>
                <w:webHidden/>
              </w:rPr>
              <w:tab/>
            </w:r>
            <w:r>
              <w:rPr>
                <w:noProof/>
                <w:webHidden/>
              </w:rPr>
              <w:fldChar w:fldCharType="begin"/>
            </w:r>
            <w:r>
              <w:rPr>
                <w:noProof/>
                <w:webHidden/>
              </w:rPr>
              <w:instrText xml:space="preserve"> PAGEREF _Toc402696860 \h </w:instrText>
            </w:r>
            <w:r>
              <w:rPr>
                <w:noProof/>
                <w:webHidden/>
              </w:rPr>
            </w:r>
            <w:r>
              <w:rPr>
                <w:noProof/>
                <w:webHidden/>
              </w:rPr>
              <w:fldChar w:fldCharType="separate"/>
            </w:r>
            <w:r>
              <w:rPr>
                <w:noProof/>
                <w:webHidden/>
              </w:rPr>
              <w:t>16</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61" w:history="1">
            <w:r w:rsidRPr="00481B60">
              <w:rPr>
                <w:rStyle w:val="Hyperlink"/>
                <w:noProof/>
              </w:rPr>
              <w:t>Preparation</w:t>
            </w:r>
            <w:r>
              <w:rPr>
                <w:noProof/>
                <w:webHidden/>
              </w:rPr>
              <w:tab/>
            </w:r>
            <w:r>
              <w:rPr>
                <w:noProof/>
                <w:webHidden/>
              </w:rPr>
              <w:fldChar w:fldCharType="begin"/>
            </w:r>
            <w:r>
              <w:rPr>
                <w:noProof/>
                <w:webHidden/>
              </w:rPr>
              <w:instrText xml:space="preserve"> PAGEREF _Toc402696861 \h </w:instrText>
            </w:r>
            <w:r>
              <w:rPr>
                <w:noProof/>
                <w:webHidden/>
              </w:rPr>
            </w:r>
            <w:r>
              <w:rPr>
                <w:noProof/>
                <w:webHidden/>
              </w:rPr>
              <w:fldChar w:fldCharType="separate"/>
            </w:r>
            <w:r>
              <w:rPr>
                <w:noProof/>
                <w:webHidden/>
              </w:rPr>
              <w:t>16</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62" w:history="1">
            <w:r w:rsidRPr="00481B60">
              <w:rPr>
                <w:rStyle w:val="Hyperlink"/>
                <w:noProof/>
              </w:rPr>
              <w:t>Defense</w:t>
            </w:r>
            <w:r>
              <w:rPr>
                <w:noProof/>
                <w:webHidden/>
              </w:rPr>
              <w:tab/>
            </w:r>
            <w:r>
              <w:rPr>
                <w:noProof/>
                <w:webHidden/>
              </w:rPr>
              <w:fldChar w:fldCharType="begin"/>
            </w:r>
            <w:r>
              <w:rPr>
                <w:noProof/>
                <w:webHidden/>
              </w:rPr>
              <w:instrText xml:space="preserve"> PAGEREF _Toc402696862 \h </w:instrText>
            </w:r>
            <w:r>
              <w:rPr>
                <w:noProof/>
                <w:webHidden/>
              </w:rPr>
            </w:r>
            <w:r>
              <w:rPr>
                <w:noProof/>
                <w:webHidden/>
              </w:rPr>
              <w:fldChar w:fldCharType="separate"/>
            </w:r>
            <w:r>
              <w:rPr>
                <w:noProof/>
                <w:webHidden/>
              </w:rPr>
              <w:t>16</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63" w:history="1">
            <w:r w:rsidRPr="00481B60">
              <w:rPr>
                <w:rStyle w:val="Hyperlink"/>
                <w:noProof/>
              </w:rPr>
              <w:t>Light and Dark Zones</w:t>
            </w:r>
            <w:r>
              <w:rPr>
                <w:noProof/>
                <w:webHidden/>
              </w:rPr>
              <w:tab/>
            </w:r>
            <w:r>
              <w:rPr>
                <w:noProof/>
                <w:webHidden/>
              </w:rPr>
              <w:fldChar w:fldCharType="begin"/>
            </w:r>
            <w:r>
              <w:rPr>
                <w:noProof/>
                <w:webHidden/>
              </w:rPr>
              <w:instrText xml:space="preserve"> PAGEREF _Toc402696863 \h </w:instrText>
            </w:r>
            <w:r>
              <w:rPr>
                <w:noProof/>
                <w:webHidden/>
              </w:rPr>
            </w:r>
            <w:r>
              <w:rPr>
                <w:noProof/>
                <w:webHidden/>
              </w:rPr>
              <w:fldChar w:fldCharType="separate"/>
            </w:r>
            <w:r>
              <w:rPr>
                <w:noProof/>
                <w:webHidden/>
              </w:rPr>
              <w:t>17</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64" w:history="1">
            <w:r w:rsidRPr="00481B60">
              <w:rPr>
                <w:rStyle w:val="Hyperlink"/>
                <w:noProof/>
              </w:rPr>
              <w:t>Shards</w:t>
            </w:r>
            <w:r>
              <w:rPr>
                <w:noProof/>
                <w:webHidden/>
              </w:rPr>
              <w:tab/>
            </w:r>
            <w:r>
              <w:rPr>
                <w:noProof/>
                <w:webHidden/>
              </w:rPr>
              <w:fldChar w:fldCharType="begin"/>
            </w:r>
            <w:r>
              <w:rPr>
                <w:noProof/>
                <w:webHidden/>
              </w:rPr>
              <w:instrText xml:space="preserve"> PAGEREF _Toc402696864 \h </w:instrText>
            </w:r>
            <w:r>
              <w:rPr>
                <w:noProof/>
                <w:webHidden/>
              </w:rPr>
            </w:r>
            <w:r>
              <w:rPr>
                <w:noProof/>
                <w:webHidden/>
              </w:rPr>
              <w:fldChar w:fldCharType="separate"/>
            </w:r>
            <w:r>
              <w:rPr>
                <w:noProof/>
                <w:webHidden/>
              </w:rPr>
              <w:t>18</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65" w:history="1">
            <w:r w:rsidRPr="00481B60">
              <w:rPr>
                <w:rStyle w:val="Hyperlink"/>
                <w:noProof/>
              </w:rPr>
              <w:t>Abilities</w:t>
            </w:r>
            <w:r>
              <w:rPr>
                <w:noProof/>
                <w:webHidden/>
              </w:rPr>
              <w:tab/>
            </w:r>
            <w:r>
              <w:rPr>
                <w:noProof/>
                <w:webHidden/>
              </w:rPr>
              <w:fldChar w:fldCharType="begin"/>
            </w:r>
            <w:r>
              <w:rPr>
                <w:noProof/>
                <w:webHidden/>
              </w:rPr>
              <w:instrText xml:space="preserve"> PAGEREF _Toc402696865 \h </w:instrText>
            </w:r>
            <w:r>
              <w:rPr>
                <w:noProof/>
                <w:webHidden/>
              </w:rPr>
            </w:r>
            <w:r>
              <w:rPr>
                <w:noProof/>
                <w:webHidden/>
              </w:rPr>
              <w:fldChar w:fldCharType="separate"/>
            </w:r>
            <w:r>
              <w:rPr>
                <w:noProof/>
                <w:webHidden/>
              </w:rPr>
              <w:t>19</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66" w:history="1">
            <w:r w:rsidRPr="00481B60">
              <w:rPr>
                <w:rStyle w:val="Hyperlink"/>
                <w:noProof/>
              </w:rPr>
              <w:t>Preparations-by-Character Overview</w:t>
            </w:r>
            <w:r>
              <w:rPr>
                <w:noProof/>
                <w:webHidden/>
              </w:rPr>
              <w:tab/>
            </w:r>
            <w:r>
              <w:rPr>
                <w:noProof/>
                <w:webHidden/>
              </w:rPr>
              <w:fldChar w:fldCharType="begin"/>
            </w:r>
            <w:r>
              <w:rPr>
                <w:noProof/>
                <w:webHidden/>
              </w:rPr>
              <w:instrText xml:space="preserve"> PAGEREF _Toc402696866 \h </w:instrText>
            </w:r>
            <w:r>
              <w:rPr>
                <w:noProof/>
                <w:webHidden/>
              </w:rPr>
            </w:r>
            <w:r>
              <w:rPr>
                <w:noProof/>
                <w:webHidden/>
              </w:rPr>
              <w:fldChar w:fldCharType="separate"/>
            </w:r>
            <w:r>
              <w:rPr>
                <w:noProof/>
                <w:webHidden/>
              </w:rPr>
              <w:t>19</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67" w:history="1">
            <w:r w:rsidRPr="00481B60">
              <w:rPr>
                <w:rStyle w:val="Hyperlink"/>
                <w:noProof/>
              </w:rPr>
              <w:t>Architect Abilities</w:t>
            </w:r>
            <w:r>
              <w:rPr>
                <w:noProof/>
                <w:webHidden/>
              </w:rPr>
              <w:tab/>
            </w:r>
            <w:r>
              <w:rPr>
                <w:noProof/>
                <w:webHidden/>
              </w:rPr>
              <w:fldChar w:fldCharType="begin"/>
            </w:r>
            <w:r>
              <w:rPr>
                <w:noProof/>
                <w:webHidden/>
              </w:rPr>
              <w:instrText xml:space="preserve"> PAGEREF _Toc402696867 \h </w:instrText>
            </w:r>
            <w:r>
              <w:rPr>
                <w:noProof/>
                <w:webHidden/>
              </w:rPr>
            </w:r>
            <w:r>
              <w:rPr>
                <w:noProof/>
                <w:webHidden/>
              </w:rPr>
              <w:fldChar w:fldCharType="separate"/>
            </w:r>
            <w:r>
              <w:rPr>
                <w:noProof/>
                <w:webHidden/>
              </w:rPr>
              <w:t>20</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68" w:history="1">
            <w:r w:rsidRPr="00481B60">
              <w:rPr>
                <w:rStyle w:val="Hyperlink"/>
                <w:noProof/>
              </w:rPr>
              <w:t>Golemancer Abilities</w:t>
            </w:r>
            <w:r>
              <w:rPr>
                <w:noProof/>
                <w:webHidden/>
              </w:rPr>
              <w:tab/>
            </w:r>
            <w:r>
              <w:rPr>
                <w:noProof/>
                <w:webHidden/>
              </w:rPr>
              <w:fldChar w:fldCharType="begin"/>
            </w:r>
            <w:r>
              <w:rPr>
                <w:noProof/>
                <w:webHidden/>
              </w:rPr>
              <w:instrText xml:space="preserve"> PAGEREF _Toc402696868 \h </w:instrText>
            </w:r>
            <w:r>
              <w:rPr>
                <w:noProof/>
                <w:webHidden/>
              </w:rPr>
            </w:r>
            <w:r>
              <w:rPr>
                <w:noProof/>
                <w:webHidden/>
              </w:rPr>
              <w:fldChar w:fldCharType="separate"/>
            </w:r>
            <w:r>
              <w:rPr>
                <w:noProof/>
                <w:webHidden/>
              </w:rPr>
              <w:t>20</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69" w:history="1">
            <w:r w:rsidRPr="00481B60">
              <w:rPr>
                <w:rStyle w:val="Hyperlink"/>
                <w:noProof/>
              </w:rPr>
              <w:t>Consecrator Abilities</w:t>
            </w:r>
            <w:r>
              <w:rPr>
                <w:noProof/>
                <w:webHidden/>
              </w:rPr>
              <w:tab/>
            </w:r>
            <w:r>
              <w:rPr>
                <w:noProof/>
                <w:webHidden/>
              </w:rPr>
              <w:fldChar w:fldCharType="begin"/>
            </w:r>
            <w:r>
              <w:rPr>
                <w:noProof/>
                <w:webHidden/>
              </w:rPr>
              <w:instrText xml:space="preserve"> PAGEREF _Toc402696869 \h </w:instrText>
            </w:r>
            <w:r>
              <w:rPr>
                <w:noProof/>
                <w:webHidden/>
              </w:rPr>
            </w:r>
            <w:r>
              <w:rPr>
                <w:noProof/>
                <w:webHidden/>
              </w:rPr>
              <w:fldChar w:fldCharType="separate"/>
            </w:r>
            <w:r>
              <w:rPr>
                <w:noProof/>
                <w:webHidden/>
              </w:rPr>
              <w:t>20</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70" w:history="1">
            <w:r w:rsidRPr="00481B60">
              <w:rPr>
                <w:rStyle w:val="Hyperlink"/>
                <w:noProof/>
              </w:rPr>
              <w:t>General Abilities</w:t>
            </w:r>
            <w:r>
              <w:rPr>
                <w:noProof/>
                <w:webHidden/>
              </w:rPr>
              <w:tab/>
            </w:r>
            <w:r>
              <w:rPr>
                <w:noProof/>
                <w:webHidden/>
              </w:rPr>
              <w:fldChar w:fldCharType="begin"/>
            </w:r>
            <w:r>
              <w:rPr>
                <w:noProof/>
                <w:webHidden/>
              </w:rPr>
              <w:instrText xml:space="preserve"> PAGEREF _Toc402696870 \h </w:instrText>
            </w:r>
            <w:r>
              <w:rPr>
                <w:noProof/>
                <w:webHidden/>
              </w:rPr>
            </w:r>
            <w:r>
              <w:rPr>
                <w:noProof/>
                <w:webHidden/>
              </w:rPr>
              <w:fldChar w:fldCharType="separate"/>
            </w:r>
            <w:r>
              <w:rPr>
                <w:noProof/>
                <w:webHidden/>
              </w:rPr>
              <w:t>28</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71" w:history="1">
            <w:r w:rsidRPr="00481B60">
              <w:rPr>
                <w:rStyle w:val="Hyperlink"/>
                <w:noProof/>
              </w:rPr>
              <w:t>Death</w:t>
            </w:r>
            <w:r>
              <w:rPr>
                <w:noProof/>
                <w:webHidden/>
              </w:rPr>
              <w:tab/>
            </w:r>
            <w:r>
              <w:rPr>
                <w:noProof/>
                <w:webHidden/>
              </w:rPr>
              <w:fldChar w:fldCharType="begin"/>
            </w:r>
            <w:r>
              <w:rPr>
                <w:noProof/>
                <w:webHidden/>
              </w:rPr>
              <w:instrText xml:space="preserve"> PAGEREF _Toc402696871 \h </w:instrText>
            </w:r>
            <w:r>
              <w:rPr>
                <w:noProof/>
                <w:webHidden/>
              </w:rPr>
            </w:r>
            <w:r>
              <w:rPr>
                <w:noProof/>
                <w:webHidden/>
              </w:rPr>
              <w:fldChar w:fldCharType="separate"/>
            </w:r>
            <w:r>
              <w:rPr>
                <w:noProof/>
                <w:webHidden/>
              </w:rPr>
              <w:t>29</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72" w:history="1">
            <w:r w:rsidRPr="00481B60">
              <w:rPr>
                <w:rStyle w:val="Hyperlink"/>
                <w:noProof/>
              </w:rPr>
              <w:t>Entities</w:t>
            </w:r>
            <w:r>
              <w:rPr>
                <w:noProof/>
                <w:webHidden/>
              </w:rPr>
              <w:tab/>
            </w:r>
            <w:r>
              <w:rPr>
                <w:noProof/>
                <w:webHidden/>
              </w:rPr>
              <w:fldChar w:fldCharType="begin"/>
            </w:r>
            <w:r>
              <w:rPr>
                <w:noProof/>
                <w:webHidden/>
              </w:rPr>
              <w:instrText xml:space="preserve"> PAGEREF _Toc402696872 \h </w:instrText>
            </w:r>
            <w:r>
              <w:rPr>
                <w:noProof/>
                <w:webHidden/>
              </w:rPr>
            </w:r>
            <w:r>
              <w:rPr>
                <w:noProof/>
                <w:webHidden/>
              </w:rPr>
              <w:fldChar w:fldCharType="separate"/>
            </w:r>
            <w:r>
              <w:rPr>
                <w:noProof/>
                <w:webHidden/>
              </w:rPr>
              <w:t>30</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73" w:history="1">
            <w:r w:rsidRPr="00481B60">
              <w:rPr>
                <w:rStyle w:val="Hyperlink"/>
                <w:noProof/>
              </w:rPr>
              <w:t>Corporeal Undead</w:t>
            </w:r>
            <w:r>
              <w:rPr>
                <w:noProof/>
                <w:webHidden/>
              </w:rPr>
              <w:tab/>
            </w:r>
            <w:r>
              <w:rPr>
                <w:noProof/>
                <w:webHidden/>
              </w:rPr>
              <w:fldChar w:fldCharType="begin"/>
            </w:r>
            <w:r>
              <w:rPr>
                <w:noProof/>
                <w:webHidden/>
              </w:rPr>
              <w:instrText xml:space="preserve"> PAGEREF _Toc402696873 \h </w:instrText>
            </w:r>
            <w:r>
              <w:rPr>
                <w:noProof/>
                <w:webHidden/>
              </w:rPr>
            </w:r>
            <w:r>
              <w:rPr>
                <w:noProof/>
                <w:webHidden/>
              </w:rPr>
              <w:fldChar w:fldCharType="separate"/>
            </w:r>
            <w:r>
              <w:rPr>
                <w:noProof/>
                <w:webHidden/>
              </w:rPr>
              <w:t>30</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74" w:history="1">
            <w:r w:rsidRPr="00481B60">
              <w:rPr>
                <w:rStyle w:val="Hyperlink"/>
                <w:noProof/>
              </w:rPr>
              <w:t>Incorporeal Undead</w:t>
            </w:r>
            <w:r>
              <w:rPr>
                <w:noProof/>
                <w:webHidden/>
              </w:rPr>
              <w:tab/>
            </w:r>
            <w:r>
              <w:rPr>
                <w:noProof/>
                <w:webHidden/>
              </w:rPr>
              <w:fldChar w:fldCharType="begin"/>
            </w:r>
            <w:r>
              <w:rPr>
                <w:noProof/>
                <w:webHidden/>
              </w:rPr>
              <w:instrText xml:space="preserve"> PAGEREF _Toc402696874 \h </w:instrText>
            </w:r>
            <w:r>
              <w:rPr>
                <w:noProof/>
                <w:webHidden/>
              </w:rPr>
            </w:r>
            <w:r>
              <w:rPr>
                <w:noProof/>
                <w:webHidden/>
              </w:rPr>
              <w:fldChar w:fldCharType="separate"/>
            </w:r>
            <w:r>
              <w:rPr>
                <w:noProof/>
                <w:webHidden/>
              </w:rPr>
              <w:t>32</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75" w:history="1">
            <w:r w:rsidRPr="00481B60">
              <w:rPr>
                <w:rStyle w:val="Hyperlink"/>
                <w:noProof/>
              </w:rPr>
              <w:t>Bosses</w:t>
            </w:r>
            <w:r>
              <w:rPr>
                <w:noProof/>
                <w:webHidden/>
              </w:rPr>
              <w:tab/>
            </w:r>
            <w:r>
              <w:rPr>
                <w:noProof/>
                <w:webHidden/>
              </w:rPr>
              <w:fldChar w:fldCharType="begin"/>
            </w:r>
            <w:r>
              <w:rPr>
                <w:noProof/>
                <w:webHidden/>
              </w:rPr>
              <w:instrText xml:space="preserve"> PAGEREF _Toc402696875 \h </w:instrText>
            </w:r>
            <w:r>
              <w:rPr>
                <w:noProof/>
                <w:webHidden/>
              </w:rPr>
            </w:r>
            <w:r>
              <w:rPr>
                <w:noProof/>
                <w:webHidden/>
              </w:rPr>
              <w:fldChar w:fldCharType="separate"/>
            </w:r>
            <w:r>
              <w:rPr>
                <w:noProof/>
                <w:webHidden/>
              </w:rPr>
              <w:t>32</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76" w:history="1">
            <w:r w:rsidRPr="00481B60">
              <w:rPr>
                <w:rStyle w:val="Hyperlink"/>
                <w:noProof/>
              </w:rPr>
              <w:t>Other Creatures</w:t>
            </w:r>
            <w:r>
              <w:rPr>
                <w:noProof/>
                <w:webHidden/>
              </w:rPr>
              <w:tab/>
            </w:r>
            <w:r>
              <w:rPr>
                <w:noProof/>
                <w:webHidden/>
              </w:rPr>
              <w:fldChar w:fldCharType="begin"/>
            </w:r>
            <w:r>
              <w:rPr>
                <w:noProof/>
                <w:webHidden/>
              </w:rPr>
              <w:instrText xml:space="preserve"> PAGEREF _Toc402696876 \h </w:instrText>
            </w:r>
            <w:r>
              <w:rPr>
                <w:noProof/>
                <w:webHidden/>
              </w:rPr>
            </w:r>
            <w:r>
              <w:rPr>
                <w:noProof/>
                <w:webHidden/>
              </w:rPr>
              <w:fldChar w:fldCharType="separate"/>
            </w:r>
            <w:r>
              <w:rPr>
                <w:noProof/>
                <w:webHidden/>
              </w:rPr>
              <w:t>33</w:t>
            </w:r>
            <w:r>
              <w:rPr>
                <w:noProof/>
                <w:webHidden/>
              </w:rPr>
              <w:fldChar w:fldCharType="end"/>
            </w:r>
          </w:hyperlink>
        </w:p>
        <w:p w:rsidR="008A656D" w:rsidRDefault="008A656D">
          <w:pPr>
            <w:pStyle w:val="TOC1"/>
            <w:tabs>
              <w:tab w:val="right" w:leader="dot" w:pos="9350"/>
            </w:tabs>
            <w:rPr>
              <w:rFonts w:asciiTheme="minorHAnsi" w:eastAsiaTheme="minorEastAsia" w:hAnsiTheme="minorHAnsi" w:cstheme="minorBidi"/>
              <w:noProof/>
              <w:kern w:val="0"/>
            </w:rPr>
          </w:pPr>
          <w:hyperlink w:anchor="_Toc402696877" w:history="1">
            <w:r w:rsidRPr="00481B60">
              <w:rPr>
                <w:rStyle w:val="Hyperlink"/>
                <w:noProof/>
              </w:rPr>
              <w:t>Menu Layout</w:t>
            </w:r>
            <w:r>
              <w:rPr>
                <w:noProof/>
                <w:webHidden/>
              </w:rPr>
              <w:tab/>
            </w:r>
            <w:r>
              <w:rPr>
                <w:noProof/>
                <w:webHidden/>
              </w:rPr>
              <w:fldChar w:fldCharType="begin"/>
            </w:r>
            <w:r>
              <w:rPr>
                <w:noProof/>
                <w:webHidden/>
              </w:rPr>
              <w:instrText xml:space="preserve"> PAGEREF _Toc402696877 \h </w:instrText>
            </w:r>
            <w:r>
              <w:rPr>
                <w:noProof/>
                <w:webHidden/>
              </w:rPr>
            </w:r>
            <w:r>
              <w:rPr>
                <w:noProof/>
                <w:webHidden/>
              </w:rPr>
              <w:fldChar w:fldCharType="separate"/>
            </w:r>
            <w:r>
              <w:rPr>
                <w:noProof/>
                <w:webHidden/>
              </w:rPr>
              <w:t>34</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78" w:history="1">
            <w:r w:rsidRPr="00481B60">
              <w:rPr>
                <w:rStyle w:val="Hyperlink"/>
                <w:noProof/>
              </w:rPr>
              <w:t>Color Scheme</w:t>
            </w:r>
            <w:r>
              <w:rPr>
                <w:noProof/>
                <w:webHidden/>
              </w:rPr>
              <w:tab/>
            </w:r>
            <w:r>
              <w:rPr>
                <w:noProof/>
                <w:webHidden/>
              </w:rPr>
              <w:fldChar w:fldCharType="begin"/>
            </w:r>
            <w:r>
              <w:rPr>
                <w:noProof/>
                <w:webHidden/>
              </w:rPr>
              <w:instrText xml:space="preserve"> PAGEREF _Toc402696878 \h </w:instrText>
            </w:r>
            <w:r>
              <w:rPr>
                <w:noProof/>
                <w:webHidden/>
              </w:rPr>
            </w:r>
            <w:r>
              <w:rPr>
                <w:noProof/>
                <w:webHidden/>
              </w:rPr>
              <w:fldChar w:fldCharType="separate"/>
            </w:r>
            <w:r>
              <w:rPr>
                <w:noProof/>
                <w:webHidden/>
              </w:rPr>
              <w:t>34</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79" w:history="1">
            <w:r w:rsidRPr="00481B60">
              <w:rPr>
                <w:rStyle w:val="Hyperlink"/>
                <w:noProof/>
              </w:rPr>
              <w:t>Game Title Screen</w:t>
            </w:r>
            <w:r>
              <w:rPr>
                <w:noProof/>
                <w:webHidden/>
              </w:rPr>
              <w:tab/>
            </w:r>
            <w:r>
              <w:rPr>
                <w:noProof/>
                <w:webHidden/>
              </w:rPr>
              <w:fldChar w:fldCharType="begin"/>
            </w:r>
            <w:r>
              <w:rPr>
                <w:noProof/>
                <w:webHidden/>
              </w:rPr>
              <w:instrText xml:space="preserve"> PAGEREF _Toc402696879 \h </w:instrText>
            </w:r>
            <w:r>
              <w:rPr>
                <w:noProof/>
                <w:webHidden/>
              </w:rPr>
            </w:r>
            <w:r>
              <w:rPr>
                <w:noProof/>
                <w:webHidden/>
              </w:rPr>
              <w:fldChar w:fldCharType="separate"/>
            </w:r>
            <w:r>
              <w:rPr>
                <w:noProof/>
                <w:webHidden/>
              </w:rPr>
              <w:t>34</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80" w:history="1">
            <w:r w:rsidRPr="00481B60">
              <w:rPr>
                <w:rStyle w:val="Hyperlink"/>
                <w:noProof/>
              </w:rPr>
              <w:t>Legal Info</w:t>
            </w:r>
            <w:r>
              <w:rPr>
                <w:noProof/>
                <w:webHidden/>
              </w:rPr>
              <w:tab/>
            </w:r>
            <w:r>
              <w:rPr>
                <w:noProof/>
                <w:webHidden/>
              </w:rPr>
              <w:fldChar w:fldCharType="begin"/>
            </w:r>
            <w:r>
              <w:rPr>
                <w:noProof/>
                <w:webHidden/>
              </w:rPr>
              <w:instrText xml:space="preserve"> PAGEREF _Toc402696880 \h </w:instrText>
            </w:r>
            <w:r>
              <w:rPr>
                <w:noProof/>
                <w:webHidden/>
              </w:rPr>
            </w:r>
            <w:r>
              <w:rPr>
                <w:noProof/>
                <w:webHidden/>
              </w:rPr>
              <w:fldChar w:fldCharType="separate"/>
            </w:r>
            <w:r>
              <w:rPr>
                <w:noProof/>
                <w:webHidden/>
              </w:rPr>
              <w:t>34</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81" w:history="1">
            <w:r w:rsidRPr="00481B60">
              <w:rPr>
                <w:rStyle w:val="Hyperlink"/>
                <w:noProof/>
              </w:rPr>
              <w:t>Menu Screen</w:t>
            </w:r>
            <w:r>
              <w:rPr>
                <w:noProof/>
                <w:webHidden/>
              </w:rPr>
              <w:tab/>
            </w:r>
            <w:r>
              <w:rPr>
                <w:noProof/>
                <w:webHidden/>
              </w:rPr>
              <w:fldChar w:fldCharType="begin"/>
            </w:r>
            <w:r>
              <w:rPr>
                <w:noProof/>
                <w:webHidden/>
              </w:rPr>
              <w:instrText xml:space="preserve"> PAGEREF _Toc402696881 \h </w:instrText>
            </w:r>
            <w:r>
              <w:rPr>
                <w:noProof/>
                <w:webHidden/>
              </w:rPr>
            </w:r>
            <w:r>
              <w:rPr>
                <w:noProof/>
                <w:webHidden/>
              </w:rPr>
              <w:fldChar w:fldCharType="separate"/>
            </w:r>
            <w:r>
              <w:rPr>
                <w:noProof/>
                <w:webHidden/>
              </w:rPr>
              <w:t>34</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82" w:history="1">
            <w:r w:rsidRPr="00481B60">
              <w:rPr>
                <w:rStyle w:val="Hyperlink"/>
                <w:noProof/>
              </w:rPr>
              <w:t>Tutorial / Instructions Screen</w:t>
            </w:r>
            <w:r>
              <w:rPr>
                <w:noProof/>
                <w:webHidden/>
              </w:rPr>
              <w:tab/>
            </w:r>
            <w:r>
              <w:rPr>
                <w:noProof/>
                <w:webHidden/>
              </w:rPr>
              <w:fldChar w:fldCharType="begin"/>
            </w:r>
            <w:r>
              <w:rPr>
                <w:noProof/>
                <w:webHidden/>
              </w:rPr>
              <w:instrText xml:space="preserve"> PAGEREF _Toc402696882 \h </w:instrText>
            </w:r>
            <w:r>
              <w:rPr>
                <w:noProof/>
                <w:webHidden/>
              </w:rPr>
            </w:r>
            <w:r>
              <w:rPr>
                <w:noProof/>
                <w:webHidden/>
              </w:rPr>
              <w:fldChar w:fldCharType="separate"/>
            </w:r>
            <w:r>
              <w:rPr>
                <w:noProof/>
                <w:webHidden/>
              </w:rPr>
              <w:t>34</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83" w:history="1">
            <w:r w:rsidRPr="00481B60">
              <w:rPr>
                <w:rStyle w:val="Hyperlink"/>
                <w:noProof/>
              </w:rPr>
              <w:t>Credits Screen</w:t>
            </w:r>
            <w:r>
              <w:rPr>
                <w:noProof/>
                <w:webHidden/>
              </w:rPr>
              <w:tab/>
            </w:r>
            <w:r>
              <w:rPr>
                <w:noProof/>
                <w:webHidden/>
              </w:rPr>
              <w:fldChar w:fldCharType="begin"/>
            </w:r>
            <w:r>
              <w:rPr>
                <w:noProof/>
                <w:webHidden/>
              </w:rPr>
              <w:instrText xml:space="preserve"> PAGEREF _Toc402696883 \h </w:instrText>
            </w:r>
            <w:r>
              <w:rPr>
                <w:noProof/>
                <w:webHidden/>
              </w:rPr>
            </w:r>
            <w:r>
              <w:rPr>
                <w:noProof/>
                <w:webHidden/>
              </w:rPr>
              <w:fldChar w:fldCharType="separate"/>
            </w:r>
            <w:r>
              <w:rPr>
                <w:noProof/>
                <w:webHidden/>
              </w:rPr>
              <w:t>34</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84" w:history="1">
            <w:r w:rsidRPr="00481B60">
              <w:rPr>
                <w:rStyle w:val="Hyperlink"/>
                <w:noProof/>
              </w:rPr>
              <w:t>Game Win Screen</w:t>
            </w:r>
            <w:r>
              <w:rPr>
                <w:noProof/>
                <w:webHidden/>
              </w:rPr>
              <w:tab/>
            </w:r>
            <w:r>
              <w:rPr>
                <w:noProof/>
                <w:webHidden/>
              </w:rPr>
              <w:fldChar w:fldCharType="begin"/>
            </w:r>
            <w:r>
              <w:rPr>
                <w:noProof/>
                <w:webHidden/>
              </w:rPr>
              <w:instrText xml:space="preserve"> PAGEREF _Toc402696884 \h </w:instrText>
            </w:r>
            <w:r>
              <w:rPr>
                <w:noProof/>
                <w:webHidden/>
              </w:rPr>
            </w:r>
            <w:r>
              <w:rPr>
                <w:noProof/>
                <w:webHidden/>
              </w:rPr>
              <w:fldChar w:fldCharType="separate"/>
            </w:r>
            <w:r>
              <w:rPr>
                <w:noProof/>
                <w:webHidden/>
              </w:rPr>
              <w:t>35</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85" w:history="1">
            <w:r w:rsidRPr="00481B60">
              <w:rPr>
                <w:rStyle w:val="Hyperlink"/>
                <w:noProof/>
              </w:rPr>
              <w:t>Game Over Screen</w:t>
            </w:r>
            <w:r>
              <w:rPr>
                <w:noProof/>
                <w:webHidden/>
              </w:rPr>
              <w:tab/>
            </w:r>
            <w:r>
              <w:rPr>
                <w:noProof/>
                <w:webHidden/>
              </w:rPr>
              <w:fldChar w:fldCharType="begin"/>
            </w:r>
            <w:r>
              <w:rPr>
                <w:noProof/>
                <w:webHidden/>
              </w:rPr>
              <w:instrText xml:space="preserve"> PAGEREF _Toc402696885 \h </w:instrText>
            </w:r>
            <w:r>
              <w:rPr>
                <w:noProof/>
                <w:webHidden/>
              </w:rPr>
            </w:r>
            <w:r>
              <w:rPr>
                <w:noProof/>
                <w:webHidden/>
              </w:rPr>
              <w:fldChar w:fldCharType="separate"/>
            </w:r>
            <w:r>
              <w:rPr>
                <w:noProof/>
                <w:webHidden/>
              </w:rPr>
              <w:t>35</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86" w:history="1">
            <w:r w:rsidRPr="00481B60">
              <w:rPr>
                <w:rStyle w:val="Hyperlink"/>
                <w:noProof/>
              </w:rPr>
              <w:t>Level Select Screen</w:t>
            </w:r>
            <w:r>
              <w:rPr>
                <w:noProof/>
                <w:webHidden/>
              </w:rPr>
              <w:tab/>
            </w:r>
            <w:r>
              <w:rPr>
                <w:noProof/>
                <w:webHidden/>
              </w:rPr>
              <w:fldChar w:fldCharType="begin"/>
            </w:r>
            <w:r>
              <w:rPr>
                <w:noProof/>
                <w:webHidden/>
              </w:rPr>
              <w:instrText xml:space="preserve"> PAGEREF _Toc402696886 \h </w:instrText>
            </w:r>
            <w:r>
              <w:rPr>
                <w:noProof/>
                <w:webHidden/>
              </w:rPr>
            </w:r>
            <w:r>
              <w:rPr>
                <w:noProof/>
                <w:webHidden/>
              </w:rPr>
              <w:fldChar w:fldCharType="separate"/>
            </w:r>
            <w:r>
              <w:rPr>
                <w:noProof/>
                <w:webHidden/>
              </w:rPr>
              <w:t>35</w:t>
            </w:r>
            <w:r>
              <w:rPr>
                <w:noProof/>
                <w:webHidden/>
              </w:rPr>
              <w:fldChar w:fldCharType="end"/>
            </w:r>
          </w:hyperlink>
        </w:p>
        <w:p w:rsidR="008A656D" w:rsidRDefault="008A656D">
          <w:pPr>
            <w:pStyle w:val="TOC1"/>
            <w:tabs>
              <w:tab w:val="right" w:leader="dot" w:pos="9350"/>
            </w:tabs>
            <w:rPr>
              <w:rFonts w:asciiTheme="minorHAnsi" w:eastAsiaTheme="minorEastAsia" w:hAnsiTheme="minorHAnsi" w:cstheme="minorBidi"/>
              <w:noProof/>
              <w:kern w:val="0"/>
            </w:rPr>
          </w:pPr>
          <w:hyperlink w:anchor="_Toc402696887" w:history="1">
            <w:r w:rsidRPr="00481B60">
              <w:rPr>
                <w:rStyle w:val="Hyperlink"/>
                <w:noProof/>
              </w:rPr>
              <w:t>Game Layout</w:t>
            </w:r>
            <w:r>
              <w:rPr>
                <w:noProof/>
                <w:webHidden/>
              </w:rPr>
              <w:tab/>
            </w:r>
            <w:r>
              <w:rPr>
                <w:noProof/>
                <w:webHidden/>
              </w:rPr>
              <w:fldChar w:fldCharType="begin"/>
            </w:r>
            <w:r>
              <w:rPr>
                <w:noProof/>
                <w:webHidden/>
              </w:rPr>
              <w:instrText xml:space="preserve"> PAGEREF _Toc402696887 \h </w:instrText>
            </w:r>
            <w:r>
              <w:rPr>
                <w:noProof/>
                <w:webHidden/>
              </w:rPr>
            </w:r>
            <w:r>
              <w:rPr>
                <w:noProof/>
                <w:webHidden/>
              </w:rPr>
              <w:fldChar w:fldCharType="separate"/>
            </w:r>
            <w:r>
              <w:rPr>
                <w:noProof/>
                <w:webHidden/>
              </w:rPr>
              <w:t>36</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88" w:history="1">
            <w:r w:rsidRPr="00481B60">
              <w:rPr>
                <w:rStyle w:val="Hyperlink"/>
                <w:noProof/>
              </w:rPr>
              <w:t>Camera Setup</w:t>
            </w:r>
            <w:r>
              <w:rPr>
                <w:noProof/>
                <w:webHidden/>
              </w:rPr>
              <w:tab/>
            </w:r>
            <w:r>
              <w:rPr>
                <w:noProof/>
                <w:webHidden/>
              </w:rPr>
              <w:fldChar w:fldCharType="begin"/>
            </w:r>
            <w:r>
              <w:rPr>
                <w:noProof/>
                <w:webHidden/>
              </w:rPr>
              <w:instrText xml:space="preserve"> PAGEREF _Toc402696888 \h </w:instrText>
            </w:r>
            <w:r>
              <w:rPr>
                <w:noProof/>
                <w:webHidden/>
              </w:rPr>
            </w:r>
            <w:r>
              <w:rPr>
                <w:noProof/>
                <w:webHidden/>
              </w:rPr>
              <w:fldChar w:fldCharType="separate"/>
            </w:r>
            <w:r>
              <w:rPr>
                <w:noProof/>
                <w:webHidden/>
              </w:rPr>
              <w:t>36</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89" w:history="1">
            <w:r w:rsidRPr="00481B60">
              <w:rPr>
                <w:rStyle w:val="Hyperlink"/>
                <w:noProof/>
              </w:rPr>
              <w:t>Game Controls</w:t>
            </w:r>
            <w:r>
              <w:rPr>
                <w:noProof/>
                <w:webHidden/>
              </w:rPr>
              <w:tab/>
            </w:r>
            <w:r>
              <w:rPr>
                <w:noProof/>
                <w:webHidden/>
              </w:rPr>
              <w:fldChar w:fldCharType="begin"/>
            </w:r>
            <w:r>
              <w:rPr>
                <w:noProof/>
                <w:webHidden/>
              </w:rPr>
              <w:instrText xml:space="preserve"> PAGEREF _Toc402696889 \h </w:instrText>
            </w:r>
            <w:r>
              <w:rPr>
                <w:noProof/>
                <w:webHidden/>
              </w:rPr>
            </w:r>
            <w:r>
              <w:rPr>
                <w:noProof/>
                <w:webHidden/>
              </w:rPr>
              <w:fldChar w:fldCharType="separate"/>
            </w:r>
            <w:r>
              <w:rPr>
                <w:noProof/>
                <w:webHidden/>
              </w:rPr>
              <w:t>36</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90" w:history="1">
            <w:r w:rsidRPr="00481B60">
              <w:rPr>
                <w:rStyle w:val="Hyperlink"/>
                <w:noProof/>
              </w:rPr>
              <w:t>Game Modes</w:t>
            </w:r>
            <w:r>
              <w:rPr>
                <w:noProof/>
                <w:webHidden/>
              </w:rPr>
              <w:tab/>
            </w:r>
            <w:r>
              <w:rPr>
                <w:noProof/>
                <w:webHidden/>
              </w:rPr>
              <w:fldChar w:fldCharType="begin"/>
            </w:r>
            <w:r>
              <w:rPr>
                <w:noProof/>
                <w:webHidden/>
              </w:rPr>
              <w:instrText xml:space="preserve"> PAGEREF _Toc402696890 \h </w:instrText>
            </w:r>
            <w:r>
              <w:rPr>
                <w:noProof/>
                <w:webHidden/>
              </w:rPr>
            </w:r>
            <w:r>
              <w:rPr>
                <w:noProof/>
                <w:webHidden/>
              </w:rPr>
              <w:fldChar w:fldCharType="separate"/>
            </w:r>
            <w:r>
              <w:rPr>
                <w:noProof/>
                <w:webHidden/>
              </w:rPr>
              <w:t>36</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91" w:history="1">
            <w:r w:rsidRPr="00481B60">
              <w:rPr>
                <w:rStyle w:val="Hyperlink"/>
                <w:noProof/>
              </w:rPr>
              <w:t>Campaign</w:t>
            </w:r>
            <w:r>
              <w:rPr>
                <w:noProof/>
                <w:webHidden/>
              </w:rPr>
              <w:tab/>
            </w:r>
            <w:r>
              <w:rPr>
                <w:noProof/>
                <w:webHidden/>
              </w:rPr>
              <w:fldChar w:fldCharType="begin"/>
            </w:r>
            <w:r>
              <w:rPr>
                <w:noProof/>
                <w:webHidden/>
              </w:rPr>
              <w:instrText xml:space="preserve"> PAGEREF _Toc402696891 \h </w:instrText>
            </w:r>
            <w:r>
              <w:rPr>
                <w:noProof/>
                <w:webHidden/>
              </w:rPr>
            </w:r>
            <w:r>
              <w:rPr>
                <w:noProof/>
                <w:webHidden/>
              </w:rPr>
              <w:fldChar w:fldCharType="separate"/>
            </w:r>
            <w:r>
              <w:rPr>
                <w:noProof/>
                <w:webHidden/>
              </w:rPr>
              <w:t>36</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92" w:history="1">
            <w:r w:rsidRPr="00481B60">
              <w:rPr>
                <w:rStyle w:val="Hyperlink"/>
                <w:noProof/>
              </w:rPr>
              <w:t>Conquest</w:t>
            </w:r>
            <w:r>
              <w:rPr>
                <w:noProof/>
                <w:webHidden/>
              </w:rPr>
              <w:tab/>
            </w:r>
            <w:r>
              <w:rPr>
                <w:noProof/>
                <w:webHidden/>
              </w:rPr>
              <w:fldChar w:fldCharType="begin"/>
            </w:r>
            <w:r>
              <w:rPr>
                <w:noProof/>
                <w:webHidden/>
              </w:rPr>
              <w:instrText xml:space="preserve"> PAGEREF _Toc402696892 \h </w:instrText>
            </w:r>
            <w:r>
              <w:rPr>
                <w:noProof/>
                <w:webHidden/>
              </w:rPr>
            </w:r>
            <w:r>
              <w:rPr>
                <w:noProof/>
                <w:webHidden/>
              </w:rPr>
              <w:fldChar w:fldCharType="separate"/>
            </w:r>
            <w:r>
              <w:rPr>
                <w:noProof/>
                <w:webHidden/>
              </w:rPr>
              <w:t>36</w:t>
            </w:r>
            <w:r>
              <w:rPr>
                <w:noProof/>
                <w:webHidden/>
              </w:rPr>
              <w:fldChar w:fldCharType="end"/>
            </w:r>
          </w:hyperlink>
        </w:p>
        <w:p w:rsidR="008A656D" w:rsidRDefault="008A656D">
          <w:pPr>
            <w:pStyle w:val="TOC3"/>
            <w:tabs>
              <w:tab w:val="right" w:leader="dot" w:pos="9350"/>
            </w:tabs>
            <w:rPr>
              <w:rFonts w:asciiTheme="minorHAnsi" w:eastAsiaTheme="minorEastAsia" w:hAnsiTheme="minorHAnsi" w:cstheme="minorBidi"/>
              <w:noProof/>
              <w:kern w:val="0"/>
            </w:rPr>
          </w:pPr>
          <w:hyperlink w:anchor="_Toc402696893" w:history="1">
            <w:r w:rsidRPr="00481B60">
              <w:rPr>
                <w:rStyle w:val="Hyperlink"/>
                <w:noProof/>
              </w:rPr>
              <w:t>Onslaught</w:t>
            </w:r>
            <w:r>
              <w:rPr>
                <w:noProof/>
                <w:webHidden/>
              </w:rPr>
              <w:tab/>
            </w:r>
            <w:r>
              <w:rPr>
                <w:noProof/>
                <w:webHidden/>
              </w:rPr>
              <w:fldChar w:fldCharType="begin"/>
            </w:r>
            <w:r>
              <w:rPr>
                <w:noProof/>
                <w:webHidden/>
              </w:rPr>
              <w:instrText xml:space="preserve"> PAGEREF _Toc402696893 \h </w:instrText>
            </w:r>
            <w:r>
              <w:rPr>
                <w:noProof/>
                <w:webHidden/>
              </w:rPr>
            </w:r>
            <w:r>
              <w:rPr>
                <w:noProof/>
                <w:webHidden/>
              </w:rPr>
              <w:fldChar w:fldCharType="separate"/>
            </w:r>
            <w:r>
              <w:rPr>
                <w:noProof/>
                <w:webHidden/>
              </w:rPr>
              <w:t>36</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94" w:history="1">
            <w:r w:rsidRPr="00481B60">
              <w:rPr>
                <w:rStyle w:val="Hyperlink"/>
                <w:noProof/>
              </w:rPr>
              <w:t>Player Count</w:t>
            </w:r>
            <w:r>
              <w:rPr>
                <w:noProof/>
                <w:webHidden/>
              </w:rPr>
              <w:tab/>
            </w:r>
            <w:r>
              <w:rPr>
                <w:noProof/>
                <w:webHidden/>
              </w:rPr>
              <w:fldChar w:fldCharType="begin"/>
            </w:r>
            <w:r>
              <w:rPr>
                <w:noProof/>
                <w:webHidden/>
              </w:rPr>
              <w:instrText xml:space="preserve"> PAGEREF _Toc402696894 \h </w:instrText>
            </w:r>
            <w:r>
              <w:rPr>
                <w:noProof/>
                <w:webHidden/>
              </w:rPr>
            </w:r>
            <w:r>
              <w:rPr>
                <w:noProof/>
                <w:webHidden/>
              </w:rPr>
              <w:fldChar w:fldCharType="separate"/>
            </w:r>
            <w:r>
              <w:rPr>
                <w:noProof/>
                <w:webHidden/>
              </w:rPr>
              <w:t>36</w:t>
            </w:r>
            <w:r>
              <w:rPr>
                <w:noProof/>
                <w:webHidden/>
              </w:rPr>
              <w:fldChar w:fldCharType="end"/>
            </w:r>
          </w:hyperlink>
        </w:p>
        <w:p w:rsidR="008A656D" w:rsidRDefault="008A656D">
          <w:pPr>
            <w:pStyle w:val="TOC2"/>
            <w:tabs>
              <w:tab w:val="right" w:leader="dot" w:pos="9350"/>
            </w:tabs>
            <w:rPr>
              <w:rFonts w:asciiTheme="minorHAnsi" w:eastAsiaTheme="minorEastAsia" w:hAnsiTheme="minorHAnsi" w:cstheme="minorBidi"/>
              <w:noProof/>
              <w:kern w:val="0"/>
            </w:rPr>
          </w:pPr>
          <w:hyperlink w:anchor="_Toc402696895" w:history="1">
            <w:r w:rsidRPr="00481B60">
              <w:rPr>
                <w:rStyle w:val="Hyperlink"/>
                <w:noProof/>
              </w:rPr>
              <w:t>Gameplay Hours</w:t>
            </w:r>
            <w:r>
              <w:rPr>
                <w:noProof/>
                <w:webHidden/>
              </w:rPr>
              <w:tab/>
            </w:r>
            <w:r>
              <w:rPr>
                <w:noProof/>
                <w:webHidden/>
              </w:rPr>
              <w:fldChar w:fldCharType="begin"/>
            </w:r>
            <w:r>
              <w:rPr>
                <w:noProof/>
                <w:webHidden/>
              </w:rPr>
              <w:instrText xml:space="preserve"> PAGEREF _Toc402696895 \h </w:instrText>
            </w:r>
            <w:r>
              <w:rPr>
                <w:noProof/>
                <w:webHidden/>
              </w:rPr>
            </w:r>
            <w:r>
              <w:rPr>
                <w:noProof/>
                <w:webHidden/>
              </w:rPr>
              <w:fldChar w:fldCharType="separate"/>
            </w:r>
            <w:r>
              <w:rPr>
                <w:noProof/>
                <w:webHidden/>
              </w:rPr>
              <w:t>36</w:t>
            </w:r>
            <w:r>
              <w:rPr>
                <w:noProof/>
                <w:webHidden/>
              </w:rPr>
              <w:fldChar w:fldCharType="end"/>
            </w:r>
          </w:hyperlink>
        </w:p>
        <w:p w:rsidR="00BE3899" w:rsidRDefault="00BE3899">
          <w:r>
            <w:rPr>
              <w:b/>
              <w:bCs/>
              <w:noProof/>
            </w:rPr>
            <w:fldChar w:fldCharType="end"/>
          </w:r>
        </w:p>
      </w:sdtContent>
    </w:sdt>
    <w:p w:rsidR="009E35DD" w:rsidRDefault="009E35DD">
      <w:pPr>
        <w:pStyle w:val="Textbody"/>
        <w:jc w:val="both"/>
      </w:pPr>
    </w:p>
    <w:p w:rsidR="00C76C49" w:rsidRDefault="00C76C49" w:rsidP="00C76C49">
      <w:pPr>
        <w:pStyle w:val="Heading1"/>
      </w:pPr>
      <w:bookmarkStart w:id="1" w:name="_Toc402696833"/>
      <w:r>
        <w:lastRenderedPageBreak/>
        <w:t>Change Log</w:t>
      </w:r>
      <w:bookmarkEnd w:id="1"/>
    </w:p>
    <w:p w:rsidR="00C76C49" w:rsidRDefault="00C76C49" w:rsidP="00C76C49">
      <w:pPr>
        <w:pStyle w:val="Heading2"/>
      </w:pPr>
      <w:bookmarkStart w:id="2" w:name="_Toc402696834"/>
      <w:r>
        <w:t>October 8, 2014</w:t>
      </w:r>
      <w:bookmarkEnd w:id="2"/>
    </w:p>
    <w:p w:rsidR="00C76C49" w:rsidRDefault="00C76C49" w:rsidP="00C76C49">
      <w:pPr>
        <w:pStyle w:val="Textbody"/>
        <w:numPr>
          <w:ilvl w:val="0"/>
          <w:numId w:val="6"/>
        </w:numPr>
      </w:pPr>
      <w:r>
        <w:t>Added regular and italicized details in Combat, including movement and the fact that there's no weapon carry limit.</w:t>
      </w:r>
    </w:p>
    <w:p w:rsidR="00C76C49" w:rsidRDefault="00C76C49" w:rsidP="00C76C49">
      <w:pPr>
        <w:pStyle w:val="Textbody"/>
        <w:numPr>
          <w:ilvl w:val="0"/>
          <w:numId w:val="6"/>
        </w:numPr>
      </w:pPr>
      <w:r>
        <w:t>Replaced nearly all first-person words with third-person words ("you" changed to "the player"). The rest are part of flavor text.</w:t>
      </w:r>
    </w:p>
    <w:p w:rsidR="00C76C49" w:rsidRDefault="00C76C49" w:rsidP="00C76C49">
      <w:pPr>
        <w:pStyle w:val="Textbody"/>
        <w:numPr>
          <w:ilvl w:val="0"/>
          <w:numId w:val="6"/>
        </w:numPr>
      </w:pPr>
      <w:r>
        <w:t>Added thoughts on Vice and what could replace it in Attribute Point System. APS also has an idea on a choice of abilities when reaching an attribute line threshold and a contingency plan for when the player doesn't put any points in when the Preparation Phase ends.</w:t>
      </w:r>
    </w:p>
    <w:p w:rsidR="00C76C49" w:rsidRDefault="00C76C49" w:rsidP="00C76C49">
      <w:pPr>
        <w:pStyle w:val="Textbody"/>
        <w:numPr>
          <w:ilvl w:val="0"/>
          <w:numId w:val="6"/>
        </w:numPr>
      </w:pPr>
      <w:r>
        <w:t>Renamed Tough to Toughness and Vital to Vital Spirit.</w:t>
      </w:r>
    </w:p>
    <w:p w:rsidR="00C76C49" w:rsidRDefault="00C76C49" w:rsidP="00C76C49">
      <w:pPr>
        <w:pStyle w:val="Textbody"/>
        <w:numPr>
          <w:ilvl w:val="0"/>
          <w:numId w:val="6"/>
        </w:numPr>
      </w:pPr>
      <w:r>
        <w:t>Added explanation for having more shards spawn near the Dark Zones in Basics of Shards.</w:t>
      </w:r>
    </w:p>
    <w:p w:rsidR="00C76C49" w:rsidRDefault="00C76C49" w:rsidP="00C76C49">
      <w:pPr>
        <w:pStyle w:val="Textbody"/>
        <w:numPr>
          <w:ilvl w:val="0"/>
          <w:numId w:val="6"/>
        </w:numPr>
      </w:pPr>
      <w:r>
        <w:t>Added the fact that preparations cost shards in Abilities.</w:t>
      </w:r>
    </w:p>
    <w:p w:rsidR="00C76C49" w:rsidRDefault="00C76C49" w:rsidP="00C76C49">
      <w:pPr>
        <w:pStyle w:val="Textbody"/>
        <w:numPr>
          <w:ilvl w:val="0"/>
          <w:numId w:val="6"/>
        </w:numPr>
      </w:pPr>
      <w:r>
        <w:t>Added the fact that players are healed at the end of the Defense Phase in Defense.</w:t>
      </w:r>
    </w:p>
    <w:p w:rsidR="00C76C49" w:rsidRDefault="00C76C49" w:rsidP="00C76C49">
      <w:pPr>
        <w:pStyle w:val="Textbody"/>
        <w:numPr>
          <w:ilvl w:val="0"/>
          <w:numId w:val="6"/>
        </w:numPr>
      </w:pPr>
      <w:r>
        <w:t>Added the fact of repairing structures in Preparation and the suggestion of having the Consecrator pay an upkeep to keep existing symbols from fading away after the Defense Phase ends and the following Preparation Phase ends.</w:t>
      </w:r>
    </w:p>
    <w:p w:rsidR="00C76C49" w:rsidRDefault="00C76C49" w:rsidP="00C76C49">
      <w:pPr>
        <w:pStyle w:val="Textbody"/>
        <w:numPr>
          <w:ilvl w:val="0"/>
          <w:numId w:val="6"/>
        </w:numPr>
      </w:pPr>
      <w:r>
        <w:t>Added a new section under Abilities called Preparations Overview.</w:t>
      </w:r>
    </w:p>
    <w:p w:rsidR="00C76C49" w:rsidRDefault="00C76C49" w:rsidP="00C76C49">
      <w:pPr>
        <w:pStyle w:val="Textbody"/>
        <w:numPr>
          <w:ilvl w:val="0"/>
          <w:numId w:val="6"/>
        </w:numPr>
      </w:pPr>
      <w:r>
        <w:t>Added facts to Onslaught.</w:t>
      </w:r>
    </w:p>
    <w:p w:rsidR="00C76C49" w:rsidRDefault="00C76C49" w:rsidP="00C76C49">
      <w:pPr>
        <w:pStyle w:val="Heading2"/>
      </w:pPr>
      <w:bookmarkStart w:id="3" w:name="_Toc402696835"/>
      <w:r>
        <w:t>October 15, 2014</w:t>
      </w:r>
      <w:bookmarkEnd w:id="3"/>
    </w:p>
    <w:p w:rsidR="00C76C49" w:rsidRDefault="00C76C49" w:rsidP="00C76C49">
      <w:pPr>
        <w:pStyle w:val="Textbody"/>
        <w:numPr>
          <w:ilvl w:val="0"/>
          <w:numId w:val="7"/>
        </w:numPr>
      </w:pPr>
      <w:r>
        <w:t>Added some suggestions to Diehard, but is missing some notes from the preceding meeting.</w:t>
      </w:r>
    </w:p>
    <w:p w:rsidR="00C76C49" w:rsidRDefault="00C76C49" w:rsidP="00C76C49">
      <w:pPr>
        <w:pStyle w:val="Textbody"/>
        <w:numPr>
          <w:ilvl w:val="0"/>
          <w:numId w:val="7"/>
        </w:numPr>
      </w:pPr>
      <w:r>
        <w:t>Added some suggestions to Death.</w:t>
      </w:r>
    </w:p>
    <w:p w:rsidR="00C76C49" w:rsidRDefault="00C76C49" w:rsidP="00C76C49">
      <w:pPr>
        <w:pStyle w:val="Textbody"/>
        <w:numPr>
          <w:ilvl w:val="0"/>
          <w:numId w:val="7"/>
        </w:numPr>
      </w:pPr>
      <w:r>
        <w:t xml:space="preserve">Added some suggestions to </w:t>
      </w:r>
      <w:proofErr w:type="spellStart"/>
      <w:r>
        <w:t>Draugr</w:t>
      </w:r>
      <w:proofErr w:type="spellEnd"/>
      <w:r>
        <w:t xml:space="preserve"> armor color under </w:t>
      </w:r>
      <w:proofErr w:type="spellStart"/>
      <w:r>
        <w:t>Draugr</w:t>
      </w:r>
      <w:proofErr w:type="spellEnd"/>
      <w:r>
        <w:t>.</w:t>
      </w:r>
    </w:p>
    <w:p w:rsidR="00C76C49" w:rsidRDefault="00C76C49" w:rsidP="00C76C49">
      <w:pPr>
        <w:pStyle w:val="Textbody"/>
        <w:numPr>
          <w:ilvl w:val="0"/>
          <w:numId w:val="7"/>
        </w:numPr>
      </w:pPr>
      <w:r>
        <w:t>Added a phrase describing Vampire tactics under Vampire.</w:t>
      </w:r>
    </w:p>
    <w:p w:rsidR="00C76C49" w:rsidRDefault="00C76C49" w:rsidP="00C76C49">
      <w:pPr>
        <w:pStyle w:val="Textbody"/>
        <w:numPr>
          <w:ilvl w:val="0"/>
          <w:numId w:val="7"/>
        </w:numPr>
      </w:pPr>
      <w:r>
        <w:t xml:space="preserve">Added some suggestions to </w:t>
      </w:r>
      <w:proofErr w:type="spellStart"/>
      <w:r>
        <w:t>Jiangshi</w:t>
      </w:r>
      <w:proofErr w:type="spellEnd"/>
      <w:r>
        <w:t>.</w:t>
      </w:r>
    </w:p>
    <w:p w:rsidR="00C76C49" w:rsidRDefault="00C76C49" w:rsidP="00C76C49">
      <w:pPr>
        <w:pStyle w:val="Heading2"/>
      </w:pPr>
      <w:bookmarkStart w:id="4" w:name="_Toc402696836"/>
      <w:r>
        <w:t>November 1, 2014</w:t>
      </w:r>
      <w:bookmarkEnd w:id="4"/>
    </w:p>
    <w:p w:rsidR="00C76C49" w:rsidRDefault="00C76C49" w:rsidP="00C76C49">
      <w:pPr>
        <w:pStyle w:val="Textbody"/>
        <w:numPr>
          <w:ilvl w:val="0"/>
          <w:numId w:val="10"/>
        </w:numPr>
      </w:pPr>
      <w:r>
        <w:t>Updated the story by a little bit.</w:t>
      </w:r>
    </w:p>
    <w:p w:rsidR="00C76C49" w:rsidRDefault="00C76C49" w:rsidP="00C76C49">
      <w:pPr>
        <w:pStyle w:val="Textbody"/>
        <w:numPr>
          <w:ilvl w:val="0"/>
          <w:numId w:val="10"/>
        </w:numPr>
      </w:pPr>
      <w:r>
        <w:t>Added additional details to Combat.</w:t>
      </w:r>
    </w:p>
    <w:p w:rsidR="00C76C49" w:rsidRDefault="00C76C49" w:rsidP="00C76C49">
      <w:pPr>
        <w:pStyle w:val="Textbody"/>
        <w:numPr>
          <w:ilvl w:val="0"/>
          <w:numId w:val="10"/>
        </w:numPr>
      </w:pPr>
      <w:r>
        <w:t>Added additional details to Weapons, including details about reloading.</w:t>
      </w:r>
    </w:p>
    <w:p w:rsidR="00C76C49" w:rsidRDefault="00C76C49" w:rsidP="00C76C49">
      <w:pPr>
        <w:pStyle w:val="Textbody"/>
        <w:numPr>
          <w:ilvl w:val="0"/>
          <w:numId w:val="10"/>
        </w:numPr>
      </w:pPr>
      <w:r>
        <w:t>Removed Vice from Attribute Point System. Red text explains why as well as an alternative to increasing difficulty.</w:t>
      </w:r>
    </w:p>
    <w:p w:rsidR="00C76C49" w:rsidRDefault="00C76C49" w:rsidP="00C76C49">
      <w:pPr>
        <w:pStyle w:val="Textbody"/>
        <w:numPr>
          <w:ilvl w:val="0"/>
          <w:numId w:val="10"/>
        </w:numPr>
      </w:pPr>
      <w:r>
        <w:t>Added clarifications to Preparation in Phases.</w:t>
      </w:r>
    </w:p>
    <w:p w:rsidR="00C76C49" w:rsidRDefault="00C76C49" w:rsidP="00C76C49">
      <w:pPr>
        <w:pStyle w:val="Textbody"/>
        <w:numPr>
          <w:ilvl w:val="0"/>
          <w:numId w:val="10"/>
        </w:numPr>
      </w:pPr>
      <w:r>
        <w:t>Renamed Basics of Shards to Shards.</w:t>
      </w:r>
    </w:p>
    <w:p w:rsidR="00C76C49" w:rsidRDefault="00C76C49" w:rsidP="00C76C49">
      <w:pPr>
        <w:pStyle w:val="Textbody"/>
        <w:numPr>
          <w:ilvl w:val="0"/>
          <w:numId w:val="10"/>
        </w:numPr>
      </w:pPr>
      <w:r>
        <w:t>Added a clarification that golems cannot be walked through by the Undead, as well as information on Symbols, to Preparations-by-Character Overview.</w:t>
      </w:r>
    </w:p>
    <w:p w:rsidR="00C76C49" w:rsidRDefault="00C76C49" w:rsidP="00C76C49">
      <w:pPr>
        <w:pStyle w:val="Textbody"/>
        <w:numPr>
          <w:ilvl w:val="0"/>
          <w:numId w:val="10"/>
        </w:numPr>
      </w:pPr>
      <w:r>
        <w:lastRenderedPageBreak/>
        <w:t>Bolded an important statement in Preparations-by-Character Overview.</w:t>
      </w:r>
    </w:p>
    <w:p w:rsidR="00C76C49" w:rsidRDefault="00C76C49" w:rsidP="00C76C49">
      <w:pPr>
        <w:pStyle w:val="Textbody"/>
        <w:numPr>
          <w:ilvl w:val="0"/>
          <w:numId w:val="10"/>
        </w:numPr>
      </w:pPr>
      <w:r>
        <w:t>Added clarifications to Spotter, ideas for the Wall, the turret's overall damage-over-time, the Tower's expensiveness, and Burst of Rage's effects for each weapon in Abilities.</w:t>
      </w:r>
    </w:p>
    <w:p w:rsidR="00C76C49" w:rsidRDefault="00C76C49" w:rsidP="00C76C49">
      <w:pPr>
        <w:pStyle w:val="Textbody"/>
        <w:numPr>
          <w:ilvl w:val="0"/>
          <w:numId w:val="10"/>
        </w:numPr>
      </w:pPr>
      <w:r>
        <w:t>Added an alternate, simpler idea for Diehard in General Abilities.</w:t>
      </w:r>
    </w:p>
    <w:p w:rsidR="00C76C49" w:rsidRDefault="00C76C49" w:rsidP="00C76C49">
      <w:pPr>
        <w:pStyle w:val="Textbody"/>
        <w:numPr>
          <w:ilvl w:val="0"/>
          <w:numId w:val="10"/>
        </w:numPr>
      </w:pPr>
      <w:r>
        <w:t>Added ideas to Death.</w:t>
      </w:r>
    </w:p>
    <w:p w:rsidR="00C76C49" w:rsidRDefault="00C76C49" w:rsidP="00C76C49">
      <w:pPr>
        <w:pStyle w:val="Textbody"/>
        <w:numPr>
          <w:ilvl w:val="0"/>
          <w:numId w:val="10"/>
        </w:numPr>
      </w:pPr>
      <w:r>
        <w:t>Added visual qualities and new ideas of the Undead in Entities.</w:t>
      </w:r>
    </w:p>
    <w:p w:rsidR="00C76C49" w:rsidRPr="00824C49" w:rsidRDefault="00C76C49" w:rsidP="00C76C49">
      <w:pPr>
        <w:pStyle w:val="Textbody"/>
        <w:numPr>
          <w:ilvl w:val="0"/>
          <w:numId w:val="10"/>
        </w:numPr>
      </w:pPr>
      <w:r>
        <w:t>Moved the change log to the top to emphasize</w:t>
      </w:r>
      <w:r>
        <w:t xml:space="preserve"> the</w:t>
      </w:r>
      <w:r>
        <w:t xml:space="preserve"> importance of viewing the change log.</w:t>
      </w:r>
    </w:p>
    <w:p w:rsidR="009E35DD" w:rsidRDefault="009942C8">
      <w:pPr>
        <w:pStyle w:val="Heading1"/>
        <w:pageBreakBefore/>
      </w:pPr>
      <w:bookmarkStart w:id="5" w:name="_Toc402696837"/>
      <w:r>
        <w:lastRenderedPageBreak/>
        <w:t>Project Overview</w:t>
      </w:r>
      <w:bookmarkEnd w:id="5"/>
    </w:p>
    <w:p w:rsidR="009E35DD" w:rsidRDefault="009942C8">
      <w:pPr>
        <w:pStyle w:val="Heading2"/>
      </w:pPr>
      <w:bookmarkStart w:id="6" w:name="_Toc402696838"/>
      <w:r>
        <w:t>Executive Summary</w:t>
      </w:r>
      <w:bookmarkEnd w:id="6"/>
    </w:p>
    <w:p w:rsidR="009E35DD" w:rsidRDefault="009942C8">
      <w:pPr>
        <w:pStyle w:val="Standard"/>
      </w:pPr>
      <w:bookmarkStart w:id="7" w:name="_High_Concept"/>
      <w:bookmarkEnd w:id="7"/>
      <w:r>
        <w:t>Dark Wave is a game about defending and expanding your final bastions against hordes of the Undead. The players fight as humanoid bunnies with guns and melee weapon and build powerful defenses to help defend the Life Crystal.</w:t>
      </w:r>
    </w:p>
    <w:p w:rsidR="009E35DD" w:rsidRDefault="009942C8">
      <w:pPr>
        <w:pStyle w:val="Heading2"/>
      </w:pPr>
      <w:bookmarkStart w:id="8" w:name="_Toc402696839"/>
      <w:r>
        <w:t>High Concept</w:t>
      </w:r>
      <w:bookmarkEnd w:id="8"/>
    </w:p>
    <w:p w:rsidR="009E35DD" w:rsidRDefault="009942C8">
      <w:pPr>
        <w:pStyle w:val="Standard"/>
      </w:pPr>
      <w:r>
        <w:rPr>
          <w:i/>
        </w:rPr>
        <w:t>The premise of the game.</w:t>
      </w:r>
      <w:r>
        <w:t xml:space="preserve"> </w:t>
      </w:r>
      <w:r>
        <w:rPr>
          <w:i/>
        </w:rPr>
        <w:t>The Undead and their abilities reflect the stories and beliefs of real human cultures.</w:t>
      </w:r>
    </w:p>
    <w:p w:rsidR="009E35DD" w:rsidRDefault="009942C8">
      <w:pPr>
        <w:pStyle w:val="Heading2"/>
      </w:pPr>
      <w:bookmarkStart w:id="9" w:name="_Toc402696840"/>
      <w:r>
        <w:t>Core Gameplay</w:t>
      </w:r>
      <w:bookmarkEnd w:id="9"/>
    </w:p>
    <w:p w:rsidR="009E35DD" w:rsidRDefault="009942C8">
      <w:pPr>
        <w:pStyle w:val="Standard"/>
      </w:pPr>
      <w:r>
        <w:t>One to three player cooperate first-person shooter and base building, defending one or more objectives from waves of enemies.</w:t>
      </w:r>
    </w:p>
    <w:p w:rsidR="009E35DD" w:rsidRDefault="009942C8">
      <w:pPr>
        <w:pStyle w:val="Heading2"/>
      </w:pPr>
      <w:bookmarkStart w:id="10" w:name="_Toc402696841"/>
      <w:r>
        <w:t>Genre</w:t>
      </w:r>
      <w:bookmarkEnd w:id="10"/>
    </w:p>
    <w:p w:rsidR="009E35DD" w:rsidRDefault="009942C8">
      <w:pPr>
        <w:pStyle w:val="Standard"/>
      </w:pPr>
      <w:r>
        <w:t>First-Person Shooter, Strategy</w:t>
      </w:r>
    </w:p>
    <w:p w:rsidR="009E35DD" w:rsidRDefault="009942C8">
      <w:pPr>
        <w:pStyle w:val="Heading2"/>
      </w:pPr>
      <w:bookmarkStart w:id="11" w:name="_Toc402696842"/>
      <w:r>
        <w:t>Target Audience</w:t>
      </w:r>
      <w:bookmarkEnd w:id="11"/>
    </w:p>
    <w:p w:rsidR="009E35DD" w:rsidRDefault="009942C8">
      <w:pPr>
        <w:pStyle w:val="Standard"/>
      </w:pPr>
      <w:r>
        <w:t>Teens and Adults unless we include at least moderate gore, in which case very young teens may also be excluded. Not for young children.</w:t>
      </w:r>
    </w:p>
    <w:p w:rsidR="009E35DD" w:rsidRDefault="009942C8">
      <w:pPr>
        <w:pStyle w:val="Standard"/>
        <w:rPr>
          <w:i/>
        </w:rPr>
      </w:pPr>
      <w:r>
        <w:rPr>
          <w:i/>
        </w:rPr>
        <w:t>*Manly voice* Rated T for Teen.</w:t>
      </w:r>
    </w:p>
    <w:p w:rsidR="009E35DD" w:rsidRDefault="009942C8">
      <w:pPr>
        <w:pStyle w:val="Heading2"/>
      </w:pPr>
      <w:bookmarkStart w:id="12" w:name="_Toc402696843"/>
      <w:r>
        <w:t>Team Members / Jobs (Something) / Contact Info</w:t>
      </w:r>
      <w:bookmarkEnd w:id="12"/>
    </w:p>
    <w:p w:rsidR="009E35DD" w:rsidRDefault="009942C8">
      <w:pPr>
        <w:pStyle w:val="ListParagraph"/>
        <w:numPr>
          <w:ilvl w:val="0"/>
          <w:numId w:val="4"/>
        </w:numPr>
      </w:pPr>
      <w:r>
        <w:t xml:space="preserve">Mark </w:t>
      </w:r>
      <w:proofErr w:type="spellStart"/>
      <w:r>
        <w:t>Behler</w:t>
      </w:r>
      <w:proofErr w:type="spellEnd"/>
      <w:r>
        <w:t xml:space="preserve"> / Something / </w:t>
      </w:r>
      <w:hyperlink r:id="rId8" w:history="1">
        <w:r>
          <w:t>behler.mark1@gmail.com</w:t>
        </w:r>
      </w:hyperlink>
    </w:p>
    <w:p w:rsidR="009E35DD" w:rsidRDefault="009942C8">
      <w:pPr>
        <w:pStyle w:val="ListParagraph"/>
        <w:numPr>
          <w:ilvl w:val="0"/>
          <w:numId w:val="3"/>
        </w:numPr>
      </w:pPr>
      <w:r>
        <w:t xml:space="preserve">Andrew </w:t>
      </w:r>
      <w:proofErr w:type="spellStart"/>
      <w:r>
        <w:t>Guillard</w:t>
      </w:r>
      <w:proofErr w:type="spellEnd"/>
      <w:r>
        <w:t xml:space="preserve"> / Something / </w:t>
      </w:r>
      <w:hyperlink r:id="rId9" w:history="1">
        <w:r>
          <w:t>andrewguillard@knights.ucf.edu</w:t>
        </w:r>
      </w:hyperlink>
    </w:p>
    <w:p w:rsidR="009E35DD" w:rsidRDefault="009942C8">
      <w:pPr>
        <w:pStyle w:val="ListParagraph"/>
        <w:numPr>
          <w:ilvl w:val="0"/>
          <w:numId w:val="3"/>
        </w:numPr>
      </w:pPr>
      <w:r>
        <w:t xml:space="preserve">Austin Peace / Something / </w:t>
      </w:r>
      <w:hyperlink r:id="rId10" w:history="1">
        <w:r>
          <w:t>guitar12amp@aol.com</w:t>
        </w:r>
      </w:hyperlink>
    </w:p>
    <w:p w:rsidR="009E35DD" w:rsidRDefault="009942C8">
      <w:pPr>
        <w:pStyle w:val="ListParagraph"/>
        <w:numPr>
          <w:ilvl w:val="0"/>
          <w:numId w:val="3"/>
        </w:numPr>
      </w:pPr>
      <w:r>
        <w:t xml:space="preserve">Kayden Wilkinson / Something / </w:t>
      </w:r>
      <w:hyperlink r:id="rId11" w:history="1">
        <w:r>
          <w:t>kwilk95@aol.com</w:t>
        </w:r>
      </w:hyperlink>
    </w:p>
    <w:p w:rsidR="009E35DD" w:rsidRDefault="009942C8">
      <w:pPr>
        <w:pStyle w:val="ListParagraph"/>
        <w:numPr>
          <w:ilvl w:val="0"/>
          <w:numId w:val="3"/>
        </w:numPr>
      </w:pPr>
      <w:r>
        <w:t xml:space="preserve">Alexander </w:t>
      </w:r>
      <w:proofErr w:type="spellStart"/>
      <w:r>
        <w:t>Scheiner</w:t>
      </w:r>
      <w:proofErr w:type="spellEnd"/>
      <w:r>
        <w:t xml:space="preserve"> / Something / </w:t>
      </w:r>
      <w:hyperlink r:id="rId12" w:history="1">
        <w:r>
          <w:t>AlexScheiner@knights.ucf.edu</w:t>
        </w:r>
      </w:hyperlink>
    </w:p>
    <w:p w:rsidR="009E35DD" w:rsidRDefault="009942C8">
      <w:pPr>
        <w:pStyle w:val="ListParagraph"/>
        <w:numPr>
          <w:ilvl w:val="0"/>
          <w:numId w:val="3"/>
        </w:numPr>
      </w:pPr>
      <w:r>
        <w:t xml:space="preserve">Kaitlin Black / Something / </w:t>
      </w:r>
      <w:hyperlink r:id="rId13" w:history="1">
        <w:r>
          <w:t>kaitlinb@knights.ucf.edu</w:t>
        </w:r>
      </w:hyperlink>
    </w:p>
    <w:p w:rsidR="009E35DD" w:rsidRDefault="009942C8">
      <w:pPr>
        <w:pStyle w:val="ListParagraph"/>
        <w:numPr>
          <w:ilvl w:val="0"/>
          <w:numId w:val="3"/>
        </w:numPr>
      </w:pPr>
      <w:r>
        <w:t xml:space="preserve">Russell Campbell / Something / </w:t>
      </w:r>
      <w:hyperlink r:id="rId14" w:history="1">
        <w:r>
          <w:t>rcampbell2108@knights.ucf.edu</w:t>
        </w:r>
      </w:hyperlink>
    </w:p>
    <w:p w:rsidR="009E35DD" w:rsidRDefault="009942C8">
      <w:pPr>
        <w:pStyle w:val="ListParagraph"/>
        <w:numPr>
          <w:ilvl w:val="0"/>
          <w:numId w:val="3"/>
        </w:numPr>
      </w:pPr>
      <w:proofErr w:type="spellStart"/>
      <w:r>
        <w:t>Trung</w:t>
      </w:r>
      <w:proofErr w:type="spellEnd"/>
      <w:r>
        <w:t xml:space="preserve"> Ho / Something / </w:t>
      </w:r>
      <w:hyperlink r:id="rId15" w:history="1">
        <w:r>
          <w:t>trungvinhho@knights.ucf.edu</w:t>
        </w:r>
      </w:hyperlink>
    </w:p>
    <w:p w:rsidR="009E35DD" w:rsidRDefault="009942C8">
      <w:pPr>
        <w:pStyle w:val="ListParagraph"/>
        <w:numPr>
          <w:ilvl w:val="0"/>
          <w:numId w:val="3"/>
        </w:numPr>
      </w:pPr>
      <w:r>
        <w:t xml:space="preserve">Taylor Bangs / Something / </w:t>
      </w:r>
      <w:hyperlink r:id="rId16" w:history="1">
        <w:r>
          <w:t>tabangs@knights.ucf.edu</w:t>
        </w:r>
      </w:hyperlink>
    </w:p>
    <w:p w:rsidR="009E35DD" w:rsidRDefault="009942C8">
      <w:pPr>
        <w:pStyle w:val="ListParagraph"/>
        <w:numPr>
          <w:ilvl w:val="0"/>
          <w:numId w:val="3"/>
        </w:numPr>
      </w:pPr>
      <w:r>
        <w:t xml:space="preserve">Bruno Franco / Something / </w:t>
      </w:r>
      <w:hyperlink r:id="rId17" w:history="1">
        <w:r>
          <w:t>brunothebeast@gmail.com</w:t>
        </w:r>
      </w:hyperlink>
    </w:p>
    <w:p w:rsidR="009E35DD" w:rsidRDefault="009942C8">
      <w:pPr>
        <w:pStyle w:val="ListParagraph"/>
        <w:numPr>
          <w:ilvl w:val="0"/>
          <w:numId w:val="3"/>
        </w:numPr>
      </w:pPr>
      <w:r>
        <w:t xml:space="preserve">Nicoli Williams / Something / </w:t>
      </w:r>
      <w:hyperlink r:id="rId18" w:history="1">
        <w:r>
          <w:t>williamsnsjx@knights.ucf.edu</w:t>
        </w:r>
      </w:hyperlink>
    </w:p>
    <w:p w:rsidR="009E35DD" w:rsidRDefault="009942C8">
      <w:pPr>
        <w:pStyle w:val="ListParagraph"/>
        <w:numPr>
          <w:ilvl w:val="0"/>
          <w:numId w:val="3"/>
        </w:numPr>
      </w:pPr>
      <w:r>
        <w:t xml:space="preserve">Clive </w:t>
      </w:r>
      <w:proofErr w:type="spellStart"/>
      <w:r>
        <w:t>Hoayun</w:t>
      </w:r>
      <w:proofErr w:type="spellEnd"/>
      <w:r>
        <w:t xml:space="preserve"> / Something / </w:t>
      </w:r>
      <w:hyperlink r:id="rId19" w:history="1">
        <w:r>
          <w:t>clive.hoayun@knights.ucf.edu</w:t>
        </w:r>
      </w:hyperlink>
    </w:p>
    <w:p w:rsidR="009E35DD" w:rsidRDefault="009942C8">
      <w:pPr>
        <w:pStyle w:val="ListParagraph"/>
        <w:numPr>
          <w:ilvl w:val="0"/>
          <w:numId w:val="3"/>
        </w:numPr>
      </w:pPr>
      <w:r>
        <w:t xml:space="preserve">Jose </w:t>
      </w:r>
      <w:proofErr w:type="spellStart"/>
      <w:r>
        <w:t>Soberanis</w:t>
      </w:r>
      <w:proofErr w:type="spellEnd"/>
      <w:r>
        <w:t xml:space="preserve"> / Something / </w:t>
      </w:r>
      <w:hyperlink r:id="rId20" w:history="1">
        <w:r>
          <w:t>jsoberanis94@knights.ucf.edu</w:t>
        </w:r>
      </w:hyperlink>
    </w:p>
    <w:p w:rsidR="009E35DD" w:rsidRDefault="009942C8" w:rsidP="0057752E">
      <w:pPr>
        <w:pStyle w:val="ListParagraph"/>
        <w:numPr>
          <w:ilvl w:val="0"/>
          <w:numId w:val="3"/>
        </w:numPr>
      </w:pPr>
      <w:r>
        <w:rPr>
          <w:rFonts w:cs="Helvetica"/>
          <w:bCs/>
        </w:rPr>
        <w:t xml:space="preserve">Samuel Cosgrove / Something / </w:t>
      </w:r>
      <w:hyperlink r:id="rId21" w:history="1">
        <w:r>
          <w:rPr>
            <w:rFonts w:cs="Helvetica"/>
            <w:bCs/>
          </w:rPr>
          <w:t>doctor.hope@knights.ucf.edu</w:t>
        </w:r>
      </w:hyperlink>
    </w:p>
    <w:p w:rsidR="009E35DD" w:rsidRDefault="009942C8">
      <w:pPr>
        <w:pStyle w:val="Heading1"/>
        <w:pageBreakBefore/>
        <w:jc w:val="center"/>
      </w:pPr>
      <w:bookmarkStart w:id="13" w:name="_Toc402696844"/>
      <w:r>
        <w:lastRenderedPageBreak/>
        <w:t>Game Overview</w:t>
      </w:r>
      <w:bookmarkEnd w:id="13"/>
    </w:p>
    <w:p w:rsidR="009E35DD" w:rsidRDefault="009942C8">
      <w:pPr>
        <w:pStyle w:val="Standard"/>
      </w:pPr>
      <w:r>
        <w:rPr>
          <w:i/>
        </w:rPr>
        <w:t>Italicized</w:t>
      </w:r>
      <w:r>
        <w:t xml:space="preserve"> text is a very base description, flavor text (usually from the Architect’s point of view), or filler text.</w:t>
      </w:r>
    </w:p>
    <w:p w:rsidR="009E35DD" w:rsidRDefault="009942C8">
      <w:pPr>
        <w:pStyle w:val="Heading2"/>
      </w:pPr>
      <w:bookmarkStart w:id="14" w:name="_Toc402696845"/>
      <w:r>
        <w:t>Overview</w:t>
      </w:r>
      <w:bookmarkEnd w:id="14"/>
    </w:p>
    <w:p w:rsidR="009E35DD" w:rsidRDefault="009942C8">
      <w:pPr>
        <w:pStyle w:val="Standard"/>
      </w:pPr>
      <w:r>
        <w:t xml:space="preserve">Like </w:t>
      </w:r>
      <w:hyperlink w:anchor="_High_Concept" w:history="1">
        <w:r>
          <w:t>High Concept</w:t>
        </w:r>
      </w:hyperlink>
      <w:r>
        <w:t>, but more detailed.</w:t>
      </w:r>
    </w:p>
    <w:p w:rsidR="009E35DD" w:rsidRPr="0057752E" w:rsidRDefault="009942C8" w:rsidP="0057752E">
      <w:pPr>
        <w:pStyle w:val="Standard"/>
        <w:rPr>
          <w:i/>
        </w:rPr>
      </w:pPr>
      <w:r>
        <w:rPr>
          <w:i/>
        </w:rPr>
        <w:t xml:space="preserve">Dark Wave is not strictly a tower defense game since </w:t>
      </w:r>
      <w:r w:rsidR="002E449E">
        <w:rPr>
          <w:i/>
        </w:rPr>
        <w:t>the players</w:t>
      </w:r>
      <w:r>
        <w:rPr>
          <w:i/>
        </w:rPr>
        <w:t xml:space="preserve"> can play without the Architect. However, the player can choose that kind gameplay by playing as the Architect and investing into preparations. If playing with friends, the </w:t>
      </w:r>
      <w:proofErr w:type="spellStart"/>
      <w:r>
        <w:rPr>
          <w:i/>
        </w:rPr>
        <w:t>Golemancer</w:t>
      </w:r>
      <w:proofErr w:type="spellEnd"/>
      <w:r>
        <w:rPr>
          <w:i/>
        </w:rPr>
        <w:t xml:space="preserve"> can even build only golems to repair walls and towers, and the Consecrator can create symbols on the walls and towers.</w:t>
      </w:r>
    </w:p>
    <w:p w:rsidR="0057752E" w:rsidRDefault="0057752E" w:rsidP="0057752E">
      <w:pPr>
        <w:pStyle w:val="Heading2"/>
      </w:pPr>
      <w:bookmarkStart w:id="15" w:name="_Toc402696846"/>
      <w:r>
        <w:t>Story</w:t>
      </w:r>
      <w:bookmarkEnd w:id="15"/>
    </w:p>
    <w:p w:rsidR="0057752E" w:rsidRDefault="0057752E" w:rsidP="0057752E">
      <w:pPr>
        <w:pStyle w:val="Standard"/>
      </w:pPr>
      <w:r>
        <w:t xml:space="preserve">Earth has two intelligent races: humans and &lt;humanoid bunnies&gt; (doesn’t have name right now). </w:t>
      </w:r>
      <w:r w:rsidR="0052127E">
        <w:t xml:space="preserve">These bunnies developed technology that utilizes life energy. </w:t>
      </w:r>
      <w:r>
        <w:t>During the 21</w:t>
      </w:r>
      <w:r>
        <w:rPr>
          <w:vertAlign w:val="superscript"/>
        </w:rPr>
        <w:t>st</w:t>
      </w:r>
      <w:r>
        <w:t xml:space="preserve"> century, the entire universe is infused with high levels of negative energy, killing all living creatures. Some days later, a Life Crystal</w:t>
      </w:r>
      <w:r w:rsidR="0052127E">
        <w:t xml:space="preserve"> – one of the room-sized life energy batteries created by the bunnies – activates</w:t>
      </w:r>
      <w:r>
        <w:t xml:space="preserve"> on Earth and resurrects three</w:t>
      </w:r>
      <w:r w:rsidR="0052127E">
        <w:t xml:space="preserve"> &lt;humanoid bunnies&gt; from death and begins reverting the effects of the catastrophe, albeit very slowly. </w:t>
      </w:r>
      <w:r>
        <w:t>The Undead that have risen during those few day soon come for them and the Life Crystal, so the three use their weapons and abilities to defend the Life Crystal to give it time to expand and activate the other Life Crystals across the world in a final effort to undo the catastrophe</w:t>
      </w:r>
      <w:r w:rsidR="0052127E">
        <w:t>, as well as trying to f</w:t>
      </w:r>
      <w:r>
        <w:t xml:space="preserve">igure out who or what caused it </w:t>
      </w:r>
      <w:r w:rsidR="0052127E">
        <w:t>and why.</w:t>
      </w:r>
    </w:p>
    <w:p w:rsidR="009E35DD" w:rsidRDefault="009942C8">
      <w:pPr>
        <w:pStyle w:val="Heading2"/>
      </w:pPr>
      <w:bookmarkStart w:id="16" w:name="_Toc402696847"/>
      <w:r>
        <w:t>Characters</w:t>
      </w:r>
      <w:bookmarkEnd w:id="16"/>
    </w:p>
    <w:p w:rsidR="009E35DD" w:rsidRDefault="009942C8">
      <w:pPr>
        <w:pStyle w:val="Heading3"/>
      </w:pPr>
      <w:bookmarkStart w:id="17" w:name="_Toc402696848"/>
      <w:r>
        <w:t>The Architect</w:t>
      </w:r>
      <w:bookmarkEnd w:id="17"/>
    </w:p>
    <w:p w:rsidR="009E35DD" w:rsidRDefault="009942C8">
      <w:pPr>
        <w:pStyle w:val="Standard"/>
      </w:pPr>
      <w:r>
        <w:t>The Architect is relatively tall and skinny &lt;humanoid bunny&gt; with exceptional aim and civil engineering skills. With these abilities, he can build tall walls and turrets to defend key areas while spotting and shooting the Undead from all sorts of ranges with his powerful rifles: automatic and three-shot burst mid-range rifles as well as a long range bolt-action rifle.</w:t>
      </w:r>
    </w:p>
    <w:p w:rsidR="009E35DD" w:rsidRDefault="009942C8">
      <w:pPr>
        <w:pStyle w:val="Standard"/>
      </w:pPr>
      <w:r>
        <w:t xml:space="preserve">The Architect is a light-hearted yet focused individual, and often takes charge if needed be. However, he is secretly terrified of the Undead in contrast to the </w:t>
      </w:r>
      <w:proofErr w:type="spellStart"/>
      <w:r>
        <w:t>Golemancer</w:t>
      </w:r>
      <w:proofErr w:type="spellEnd"/>
      <w:r>
        <w:t xml:space="preserve"> and tends to panic if the horrors get uncomfortably close. He dons large gloves when building structures and switches them off for sleek hunter gloves when fighting.</w:t>
      </w:r>
    </w:p>
    <w:p w:rsidR="009E35DD" w:rsidRDefault="009942C8">
      <w:pPr>
        <w:pStyle w:val="Heading3"/>
      </w:pPr>
      <w:bookmarkStart w:id="18" w:name="_Toc402696849"/>
      <w:r>
        <w:t xml:space="preserve">The </w:t>
      </w:r>
      <w:proofErr w:type="spellStart"/>
      <w:r>
        <w:t>Golemancer</w:t>
      </w:r>
      <w:bookmarkEnd w:id="18"/>
      <w:proofErr w:type="spellEnd"/>
    </w:p>
    <w:p w:rsidR="009E35DD" w:rsidRDefault="009942C8">
      <w:pPr>
        <w:pStyle w:val="Standard"/>
      </w:pPr>
      <w:r>
        <w:t xml:space="preserve">The </w:t>
      </w:r>
      <w:proofErr w:type="spellStart"/>
      <w:r>
        <w:t>Golemancer</w:t>
      </w:r>
      <w:proofErr w:type="spellEnd"/>
      <w:r>
        <w:t xml:space="preserve"> is one of the strongest &lt;humanoid bunny&gt; to ever live. She carries up to five heavy weaponry: a </w:t>
      </w:r>
      <w:proofErr w:type="spellStart"/>
      <w:r>
        <w:t>minigun</w:t>
      </w:r>
      <w:proofErr w:type="spellEnd"/>
      <w:r>
        <w:t>, a flamethrower, a large axe, and a huge hammer. All of her weapons don’t do well at large distances, so she fights near the Undead. Unlike the Architect, she is not too afraid of the Undead and enjoys destroying them. Her skills as a chemical engineer allows her to construct and animate golems that perform specific tasks based on the model.</w:t>
      </w:r>
    </w:p>
    <w:p w:rsidR="009E35DD" w:rsidRDefault="009942C8">
      <w:pPr>
        <w:pStyle w:val="Standard"/>
      </w:pPr>
      <w:r>
        <w:t xml:space="preserve">The </w:t>
      </w:r>
      <w:proofErr w:type="spellStart"/>
      <w:r>
        <w:t>Golemancer</w:t>
      </w:r>
      <w:proofErr w:type="spellEnd"/>
      <w:r>
        <w:t xml:space="preserve"> is generally proud and brash, but not dumb. On to contrary, she’s a very intelligent individual much like the others, even if she usually doesn’t sound like it. She wears a large piece of cloth around her neck when fighting and on her head when building golems.</w:t>
      </w:r>
    </w:p>
    <w:p w:rsidR="009E35DD" w:rsidRDefault="009942C8">
      <w:pPr>
        <w:pStyle w:val="Heading3"/>
      </w:pPr>
      <w:bookmarkStart w:id="19" w:name="_Toc402696850"/>
      <w:r>
        <w:lastRenderedPageBreak/>
        <w:t>The Consecrator</w:t>
      </w:r>
      <w:bookmarkEnd w:id="19"/>
    </w:p>
    <w:p w:rsidR="009E35DD" w:rsidRDefault="009942C8">
      <w:pPr>
        <w:pStyle w:val="Standard"/>
      </w:pPr>
      <w:r>
        <w:t xml:space="preserve">The Consecrator is a bit shorter than the other two &lt;humanoid bunny&gt;, and not as strong as the </w:t>
      </w:r>
      <w:proofErr w:type="spellStart"/>
      <w:r>
        <w:t>Golemancer</w:t>
      </w:r>
      <w:proofErr w:type="spellEnd"/>
      <w:r>
        <w:t xml:space="preserve"> (in terms of muscular strength). His occupation as a nuclear engineer and studies of ancient tomes allow him to easily manipulate positive and negative energy. This gives him the abilities to consecrate the ground with proximity-triggered symbols, and see the vulnerabilities of negative-based creatures such as the Undead and exploit them through flanking attacks with his </w:t>
      </w:r>
      <w:r w:rsidR="0052127E">
        <w:t>handguns</w:t>
      </w:r>
      <w:r>
        <w:t xml:space="preserve"> and </w:t>
      </w:r>
      <w:r w:rsidR="0052127E">
        <w:t xml:space="preserve">empowered </w:t>
      </w:r>
      <w:r>
        <w:t>dagger.</w:t>
      </w:r>
    </w:p>
    <w:p w:rsidR="009E35DD" w:rsidRDefault="009942C8">
      <w:pPr>
        <w:pStyle w:val="Standard"/>
      </w:pPr>
      <w:r>
        <w:t>The Consecrator was an acquaintance of the two siblings before the catastrophe. He’s usually quiet and kept to himself when there’s nothing to say, but loud and direct when an important matter needs saying. He wears a dark hood over his head while fighting, but removes it from his head while marking symbols on the terrain (</w:t>
      </w:r>
      <w:r>
        <w:rPr>
          <w:i/>
        </w:rPr>
        <w:t>the force would fling it back anyways</w:t>
      </w:r>
      <w:r>
        <w:t>).</w:t>
      </w:r>
    </w:p>
    <w:p w:rsidR="00BE3899" w:rsidRDefault="00BE3899">
      <w:pPr>
        <w:rPr>
          <w:rFonts w:ascii="Calibri Light" w:hAnsi="Calibri Light"/>
          <w:color w:val="2E74B5"/>
          <w:sz w:val="32"/>
          <w:szCs w:val="32"/>
        </w:rPr>
      </w:pPr>
      <w:bookmarkStart w:id="20" w:name="_Gameplay"/>
      <w:bookmarkEnd w:id="20"/>
      <w:r>
        <w:br w:type="page"/>
      </w:r>
    </w:p>
    <w:p w:rsidR="009E35DD" w:rsidRDefault="009942C8">
      <w:pPr>
        <w:pStyle w:val="Heading1"/>
        <w:jc w:val="center"/>
      </w:pPr>
      <w:bookmarkStart w:id="21" w:name="_Toc402696851"/>
      <w:r>
        <w:lastRenderedPageBreak/>
        <w:t>Gameplay</w:t>
      </w:r>
      <w:bookmarkEnd w:id="21"/>
    </w:p>
    <w:p w:rsidR="009E35DD" w:rsidRDefault="009942C8">
      <w:pPr>
        <w:pStyle w:val="Standard"/>
      </w:pPr>
      <w:r>
        <w:rPr>
          <w:i/>
        </w:rPr>
        <w:t>Italicized</w:t>
      </w:r>
      <w:r>
        <w:t xml:space="preserve"> text is a very base description, flavor text (usually from the Architect’s point of view), or filler text.</w:t>
      </w:r>
    </w:p>
    <w:p w:rsidR="009E35DD" w:rsidRDefault="009942C8">
      <w:pPr>
        <w:pStyle w:val="Heading2"/>
      </w:pPr>
      <w:bookmarkStart w:id="22" w:name="_Toc402696852"/>
      <w:r>
        <w:t>Combat</w:t>
      </w:r>
      <w:bookmarkEnd w:id="22"/>
    </w:p>
    <w:p w:rsidR="0052127E" w:rsidRDefault="009942C8">
      <w:pPr>
        <w:pStyle w:val="Standard"/>
      </w:pPr>
      <w:r>
        <w:t xml:space="preserve">Players will fire guns and swing melee weapons at Undead by aiming with the mouse. Damage done will reduce the </w:t>
      </w:r>
      <w:proofErr w:type="spellStart"/>
      <w:r>
        <w:t>Undead’s</w:t>
      </w:r>
      <w:proofErr w:type="spellEnd"/>
      <w:r>
        <w:t xml:space="preserve"> health until it is zero, after which that particular Undead is destroyed. The Architect’s and Consecrator’s weapons have unlimited reserve ammunition, but the weapons’ current magazine must be reloaded when empty. The </w:t>
      </w:r>
      <w:proofErr w:type="spellStart"/>
      <w:r>
        <w:t>Golemancer’s</w:t>
      </w:r>
      <w:proofErr w:type="spellEnd"/>
      <w:r>
        <w:t xml:space="preserve"> </w:t>
      </w:r>
      <w:proofErr w:type="spellStart"/>
      <w:r>
        <w:t>minigun</w:t>
      </w:r>
      <w:proofErr w:type="spellEnd"/>
      <w:r>
        <w:t xml:space="preserve"> and flamethrower can be fired continuously without worry of ammunition, but will overheat if fired for too long. If a weapon overheats, the </w:t>
      </w:r>
      <w:proofErr w:type="spellStart"/>
      <w:r>
        <w:t>Golemancer</w:t>
      </w:r>
      <w:proofErr w:type="spellEnd"/>
      <w:r>
        <w:t xml:space="preserve"> cannot perform any actions other than moving until the weapon stops burning her hands. The </w:t>
      </w:r>
      <w:proofErr w:type="spellStart"/>
      <w:r>
        <w:t>Golemancer’s</w:t>
      </w:r>
      <w:proofErr w:type="spellEnd"/>
      <w:r>
        <w:t xml:space="preserve"> axe deals heavy damage, and her hammer weakens foes it strikes, reducing their speed and damage</w:t>
      </w:r>
      <w:r w:rsidR="0052127E">
        <w:rPr>
          <w:i/>
        </w:rPr>
        <w:t>.</w:t>
      </w:r>
      <w:r w:rsidR="0052127E">
        <w:t xml:space="preserve"> Both of her melee weapons cleave in a horizontal arc. </w:t>
      </w:r>
    </w:p>
    <w:p w:rsidR="009E35DD" w:rsidRDefault="009942C8">
      <w:pPr>
        <w:pStyle w:val="Standard"/>
      </w:pPr>
      <w:r>
        <w:rPr>
          <w:i/>
        </w:rPr>
        <w:t xml:space="preserve">Ammunition is unlimited since the weapons use a conversion battery that coverts the plentiful amounts of negative energy into projectile-based (combustive for flame thrower and glowing force for melee weapons) positive energy. Positive energy heals </w:t>
      </w:r>
      <w:r w:rsidR="00845582">
        <w:rPr>
          <w:i/>
        </w:rPr>
        <w:t>the living and harms the Undead, but weap</w:t>
      </w:r>
      <w:r w:rsidR="0052127E">
        <w:rPr>
          <w:i/>
        </w:rPr>
        <w:t>on attacks only harm the undead (a bullet fired at an ally would heal and damage at the same time, with a net gain/loss of zero health).</w:t>
      </w:r>
    </w:p>
    <w:p w:rsidR="009E35DD" w:rsidRDefault="009942C8">
      <w:pPr>
        <w:pStyle w:val="Standard"/>
      </w:pPr>
      <w:r>
        <w:t xml:space="preserve">Most </w:t>
      </w:r>
      <w:hyperlink w:anchor="_Abilities" w:history="1">
        <w:r w:rsidRPr="001A6B5A">
          <w:rPr>
            <w:rStyle w:val="Hyperlink"/>
          </w:rPr>
          <w:t>abilities</w:t>
        </w:r>
      </w:hyperlink>
      <w:r>
        <w:t xml:space="preserve"> used by players also assists them in co</w:t>
      </w:r>
      <w:r w:rsidR="0052127E">
        <w:t>mbat through a variety</w:t>
      </w:r>
      <w:r w:rsidR="001A6B5A">
        <w:t xml:space="preserve"> of means.</w:t>
      </w:r>
    </w:p>
    <w:p w:rsidR="009E35DD" w:rsidRDefault="009942C8">
      <w:pPr>
        <w:pStyle w:val="Standard"/>
      </w:pPr>
      <w:r>
        <w:t>The Undead will try to kill the players, destroy structures and golems, and annihilate the Life Crystal wi</w:t>
      </w:r>
      <w:r w:rsidR="005660A3">
        <w:t>th a variety of attacks dependent</w:t>
      </w:r>
      <w:r>
        <w:t xml:space="preserve"> on the kind of Undead. Most </w:t>
      </w:r>
      <w:r w:rsidR="005660A3">
        <w:t>of the U</w:t>
      </w:r>
      <w:r>
        <w:t>ndead focus on the L</w:t>
      </w:r>
      <w:r w:rsidR="001A6B5A">
        <w:t xml:space="preserve">ife Crystal over other targets. The Undead use an aggravation system to decide which target to attack: the Life Crystal is at the top of the list, and players and preparations may rise above the Life Crystals aggravation level by being too close to the Undead or damaging the Undead. Some of the Undead prioritize the players or preparations by default, such as Vampires and some Witches. </w:t>
      </w:r>
      <w:r>
        <w:t>Many of their attacks damage health like the players’ attacks, but some are abilities that hinder the players in different ways</w:t>
      </w:r>
      <w:r w:rsidR="005660A3">
        <w:t>, such as reducing the player’s movement speed or accuracy</w:t>
      </w:r>
      <w:r>
        <w:t>. The type of Undead plays a large part in the abilities it can use to fight.</w:t>
      </w:r>
    </w:p>
    <w:p w:rsidR="009E35DD" w:rsidRPr="001A6B5A" w:rsidRDefault="009942C8">
      <w:pPr>
        <w:pStyle w:val="Standard"/>
      </w:pPr>
      <w:r>
        <w:t xml:space="preserve">Health is very slowly restored to players over time. </w:t>
      </w:r>
      <w:r w:rsidR="001A6B5A">
        <w:t xml:space="preserve">It is more efficient to avoid damage rather than receiving and healing damage, but the players </w:t>
      </w:r>
      <w:r w:rsidR="008D2FDB">
        <w:t>constantly face</w:t>
      </w:r>
      <w:r w:rsidR="001A6B5A">
        <w:t xml:space="preserve"> situations where they’ll have to risk their health to stop the Undead. </w:t>
      </w:r>
      <w:r>
        <w:t>Players standing near the Life Crystal will gain health slightly faster</w:t>
      </w:r>
      <w:r w:rsidR="001A6B5A">
        <w:t>, but it won’t be enough to out-heal damage taken</w:t>
      </w:r>
      <w:r>
        <w:t xml:space="preserve">. </w:t>
      </w:r>
      <w:r w:rsidR="008D2FDB">
        <w:t>Revival</w:t>
      </w:r>
      <w:r>
        <w:t xml:space="preserve"> abilities can restore</w:t>
      </w:r>
      <w:r w:rsidR="001A6B5A">
        <w:t xml:space="preserve"> a significant amount of health to other players at the cost of the user’s own health</w:t>
      </w:r>
    </w:p>
    <w:p w:rsidR="000C4049" w:rsidRDefault="000C4049">
      <w:pPr>
        <w:pStyle w:val="Standard"/>
      </w:pPr>
      <w:r>
        <w:t>Movement is done using the keyboard (or joystick for consoles). The speed of movement is close to a hustle. Most Undead that aren’t aggravated towards the players move slightly slower, but will move a little bit faster than the player when the Undead goes for them. Players can also jump roughly five to six feet high, but horizontal movement remains the same (or slightly slower?) while jumping to avoid jumping (or bunny-hopping) being a faster means of travel.</w:t>
      </w:r>
    </w:p>
    <w:p w:rsidR="009E35DD" w:rsidRDefault="009942C8">
      <w:pPr>
        <w:pStyle w:val="Heading3"/>
      </w:pPr>
      <w:bookmarkStart w:id="23" w:name="_Toc402696853"/>
      <w:r>
        <w:t>Weapons</w:t>
      </w:r>
      <w:bookmarkEnd w:id="23"/>
    </w:p>
    <w:p w:rsidR="009E35DD" w:rsidRDefault="009942C8">
      <w:pPr>
        <w:pStyle w:val="Standard"/>
      </w:pPr>
      <w:r>
        <w:t xml:space="preserve">Weapons are the primary way for the players to deal damage to the Undead. Ammunition is unlimited, but the weapons must either be reloaded or kept from overheating. All players start with one weapon </w:t>
      </w:r>
      <w:r>
        <w:lastRenderedPageBreak/>
        <w:t xml:space="preserve">and can unlock more by investing into the Weaponry </w:t>
      </w:r>
      <w:hyperlink w:anchor="_Attribute_Point_System" w:history="1">
        <w:r>
          <w:t>attribute</w:t>
        </w:r>
      </w:hyperlink>
      <w:r>
        <w:t xml:space="preserve"> line.</w:t>
      </w:r>
      <w:r w:rsidR="007A200F">
        <w:t xml:space="preserve"> There is no limit to the number of weapons a player can carry, but only one can be </w:t>
      </w:r>
      <w:r w:rsidR="00F92A16">
        <w:t>fired or swung</w:t>
      </w:r>
      <w:r w:rsidR="007A200F">
        <w:t xml:space="preserve"> at a time.</w:t>
      </w:r>
    </w:p>
    <w:p w:rsidR="00EA4A9D" w:rsidRDefault="00EA4A9D">
      <w:pPr>
        <w:pStyle w:val="Standard"/>
      </w:pPr>
      <w:r>
        <w:t>The Architect and Consecrator do not reload by swapping magazines or inserting bullets into empty chambers. Instead, they pull back a lever on the gun that opens a hole in the gun. While it is open, the gun generates ammunition at a steady rate. Ammunition generated is immediately ready for firing. The emptier the gun, the longer it takes to refill the gun to full.</w:t>
      </w:r>
    </w:p>
    <w:p w:rsidR="00EA4A9D" w:rsidRDefault="00EA4A9D">
      <w:pPr>
        <w:pStyle w:val="Standard"/>
      </w:pPr>
      <w:r>
        <w:rPr>
          <w:i/>
        </w:rPr>
        <w:t>The weapons use similar technology that allows the Life Crystal to convert negative energy to positive energy. For the weapons, that positive energy is used as ammunition.</w:t>
      </w:r>
      <w:r>
        <w:t xml:space="preserve"> </w:t>
      </w:r>
    </w:p>
    <w:tbl>
      <w:tblPr>
        <w:tblW w:w="9360" w:type="dxa"/>
        <w:tblInd w:w="-13" w:type="dxa"/>
        <w:tblLayout w:type="fixed"/>
        <w:tblCellMar>
          <w:left w:w="10" w:type="dxa"/>
          <w:right w:w="10" w:type="dxa"/>
        </w:tblCellMar>
        <w:tblLook w:val="0000" w:firstRow="0" w:lastRow="0" w:firstColumn="0" w:lastColumn="0" w:noHBand="0" w:noVBand="0"/>
      </w:tblPr>
      <w:tblGrid>
        <w:gridCol w:w="2347"/>
        <w:gridCol w:w="2333"/>
        <w:gridCol w:w="4680"/>
      </w:tblGrid>
      <w:tr w:rsidR="009E35DD">
        <w:tc>
          <w:tcPr>
            <w:tcW w:w="2347"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lastRenderedPageBreak/>
              <w:t>Architect</w:t>
            </w:r>
          </w:p>
          <w:p w:rsidR="009E35DD" w:rsidRDefault="009942C8">
            <w:pPr>
              <w:pStyle w:val="Standard"/>
            </w:pPr>
            <w:r>
              <w:t>Medium range and long range rifles that deal great and accurate damage. Weapons must be reloaded to continue firing.</w:t>
            </w:r>
          </w:p>
        </w:tc>
        <w:tc>
          <w:tcPr>
            <w:tcW w:w="2333"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proofErr w:type="spellStart"/>
            <w:r>
              <w:t>Golemancer</w:t>
            </w:r>
            <w:proofErr w:type="spellEnd"/>
          </w:p>
          <w:p w:rsidR="009E35DD" w:rsidRDefault="009942C8">
            <w:pPr>
              <w:pStyle w:val="Standard"/>
            </w:pPr>
            <w:r>
              <w:t xml:space="preserve">Short range weapons that deal high cleaving damage. Weapons do not have to be reloaded, but the </w:t>
            </w:r>
            <w:proofErr w:type="spellStart"/>
            <w:r>
              <w:t>Minigun</w:t>
            </w:r>
            <w:proofErr w:type="spellEnd"/>
            <w:r>
              <w:t xml:space="preserve"> and Flamethrower can overheat if fired for too long, preventing the </w:t>
            </w:r>
            <w:proofErr w:type="spellStart"/>
            <w:r>
              <w:t>Golemancer</w:t>
            </w:r>
            <w:proofErr w:type="spellEnd"/>
            <w:r>
              <w:t xml:space="preserve"> from performing any action other than movement until it cools down.</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35DD" w:rsidRPr="001A6B5A" w:rsidRDefault="009942C8" w:rsidP="00EA4A9D">
            <w:pPr>
              <w:pStyle w:val="Heading4"/>
            </w:pPr>
            <w:r w:rsidRPr="001A6B5A">
              <w:t>Consecrator</w:t>
            </w:r>
          </w:p>
          <w:p w:rsidR="009E35DD" w:rsidRDefault="009942C8">
            <w:pPr>
              <w:pStyle w:val="Standard"/>
            </w:pPr>
            <w:r>
              <w:t>Medium range guns and a short range dagger that deals great damage with low rate o</w:t>
            </w:r>
            <w:r w:rsidR="001A6B5A">
              <w:t>f fire, making every shot count to keep overall damage high.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Assault Rifle</w:t>
            </w:r>
          </w:p>
          <w:p w:rsidR="009E35DD" w:rsidRDefault="009942C8">
            <w:pPr>
              <w:pStyle w:val="Standard"/>
            </w:pPr>
            <w:r>
              <w:t xml:space="preserve">Always unlocked. It has a high rate of fire, decent accuracy, </w:t>
            </w:r>
            <w:r w:rsidR="001A6B5A">
              <w:t xml:space="preserve">and a relatively large magazine, allowing continuous fire for </w:t>
            </w:r>
            <w:r w:rsidR="00EA4A9D">
              <w:t>r</w:t>
            </w:r>
            <w:r w:rsidR="00F80EB8">
              <w:t>oughly seven seconds at a RPM similar to modern assault rifles.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proofErr w:type="spellStart"/>
            <w:r>
              <w:t>Minigun</w:t>
            </w:r>
            <w:proofErr w:type="spellEnd"/>
          </w:p>
          <w:p w:rsidR="009E35DD" w:rsidRDefault="009942C8">
            <w:pPr>
              <w:pStyle w:val="Standard"/>
            </w:pPr>
            <w:r>
              <w:t>Always unlocked. It deals high damage at short ranges, but the wide spread means enemies takes very low damage at higher ranges.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Revolver</w:t>
            </w:r>
          </w:p>
          <w:p w:rsidR="009E35DD" w:rsidRDefault="009942C8">
            <w:pPr>
              <w:pStyle w:val="Standard"/>
            </w:pPr>
            <w:r>
              <w:t>Always unlocked. It has a rate of fire higher than the Hunting Rifle but lower than the Burst Rifle, and deals very great damage</w:t>
            </w:r>
            <w:r w:rsidR="008D2FDB">
              <w:t xml:space="preserve"> with decent accuracy</w:t>
            </w:r>
            <w:r>
              <w:t>. Small magazine size.</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Burst Rifle</w:t>
            </w:r>
          </w:p>
          <w:p w:rsidR="009E35DD" w:rsidRDefault="009942C8">
            <w:pPr>
              <w:pStyle w:val="Standard"/>
            </w:pPr>
            <w:r>
              <w:t>Must be unlocked. It has a relatively lower rate of fire and magazine size than the Assault Rifle, but higher accuracy.</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Flamethrower</w:t>
            </w:r>
          </w:p>
          <w:p w:rsidR="009E35DD" w:rsidRDefault="009942C8" w:rsidP="008D2FDB">
            <w:pPr>
              <w:pStyle w:val="Standard"/>
            </w:pPr>
            <w:r>
              <w:t xml:space="preserve">Must be unlocked. It deals high damage, </w:t>
            </w:r>
            <w:r w:rsidR="008D2FDB">
              <w:t>its range of attack is limited to short ranges</w:t>
            </w:r>
            <w:r>
              <w:t>. Undead hit by the flames will start burning, dealing damage over time for a certain time. Flames cannot be blocked by shields or other means of defense.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proofErr w:type="spellStart"/>
            <w:r>
              <w:t>Handcannon</w:t>
            </w:r>
            <w:proofErr w:type="spellEnd"/>
          </w:p>
          <w:p w:rsidR="009E35DD" w:rsidRDefault="009942C8">
            <w:pPr>
              <w:pStyle w:val="Standard"/>
            </w:pPr>
            <w:r>
              <w:t>Must be unlocked. Functions like the revolver, but it has a rate of fire almost as slow as the Hunting Rifle and reduced accuracy, but deals even more damage than the Revolver and destroys Undead who are at low health.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lastRenderedPageBreak/>
              <w:t>Hunting Rifle</w:t>
            </w:r>
          </w:p>
          <w:p w:rsidR="009E35DD" w:rsidRDefault="009942C8">
            <w:pPr>
              <w:pStyle w:val="Standard"/>
            </w:pPr>
            <w:r>
              <w:t>Must be unlocked. It only fires one shot at a time, has a very small magazine size, but the highest accuracy of all weapons in the game. It also deals very high damage. The bullets also pierce enemies.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proofErr w:type="spellStart"/>
            <w:r>
              <w:t>Greataxe</w:t>
            </w:r>
            <w:proofErr w:type="spellEnd"/>
          </w:p>
          <w:p w:rsidR="009E35DD" w:rsidRDefault="009942C8">
            <w:pPr>
              <w:pStyle w:val="Standard"/>
            </w:pPr>
            <w:r>
              <w:t>Must be unlocked. It deals very high damage and cleaves foes in front of the player. Destroys Undead who are at low health.</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Dagger Shard</w:t>
            </w:r>
          </w:p>
          <w:p w:rsidR="009E35DD" w:rsidRDefault="009942C8">
            <w:pPr>
              <w:pStyle w:val="Standard"/>
            </w:pPr>
            <w:r>
              <w:t>Must be unlocked. This dagger deals less damage over time compared to any other weapon when visible, but deals massive damage when invisible, and even more when attacking from behind.</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E35DD">
            <w:pPr>
              <w:pStyle w:val="Standard"/>
            </w:pP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Hammer</w:t>
            </w:r>
          </w:p>
          <w:p w:rsidR="009E35DD" w:rsidRDefault="009942C8">
            <w:pPr>
              <w:pStyle w:val="Standard"/>
            </w:pPr>
            <w:r>
              <w:t xml:space="preserve">Must be unlocked. It deals significantly less damage than a </w:t>
            </w:r>
            <w:proofErr w:type="spellStart"/>
            <w:r>
              <w:t>Greataxe</w:t>
            </w:r>
            <w:proofErr w:type="spellEnd"/>
            <w:r w:rsidR="008D2FDB">
              <w:t xml:space="preserve"> (still very high damage)</w:t>
            </w:r>
            <w:r>
              <w:t>, but can interrupt enemies’ abilities and reduce the damage they can deal.</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E35DD">
            <w:pPr>
              <w:pStyle w:val="Standard"/>
            </w:pPr>
          </w:p>
        </w:tc>
      </w:tr>
    </w:tbl>
    <w:p w:rsidR="00BE3899" w:rsidRDefault="00BE3899" w:rsidP="00BE3899">
      <w:pPr>
        <w:pStyle w:val="Heading3"/>
      </w:pPr>
      <w:bookmarkStart w:id="24" w:name="_Attribute_Point_System"/>
      <w:bookmarkStart w:id="25" w:name="_Toc402696854"/>
      <w:bookmarkEnd w:id="24"/>
      <w:r>
        <w:t>Grapple</w:t>
      </w:r>
      <w:bookmarkEnd w:id="25"/>
    </w:p>
    <w:p w:rsidR="00BE3899" w:rsidRDefault="00BE3899" w:rsidP="00BE3899">
      <w:pPr>
        <w:pStyle w:val="Standard"/>
      </w:pPr>
      <w:r>
        <w:t>The Undead will occasionally try to grapple the players in melee. During a grapple, the player must press the fire key at timed, irregular intervals shown quickly on the screen to move a visible red line with a bar above the grapplers to the right. The line will periodically move to the left as the grappling Undead tries to overpower</w:t>
      </w:r>
      <w:r w:rsidR="00055E53">
        <w:t xml:space="preserve"> the player</w:t>
      </w:r>
      <w:r>
        <w:t xml:space="preserve">. If the bar moves all the way to the right, </w:t>
      </w:r>
      <w:r w:rsidR="00055E53">
        <w:t>the player</w:t>
      </w:r>
      <w:r>
        <w:t xml:space="preserve"> win the grapple, knocking the Undead away from </w:t>
      </w:r>
      <w:r w:rsidR="002E449E">
        <w:t>the player</w:t>
      </w:r>
      <w:r>
        <w:t xml:space="preserve"> and stunning </w:t>
      </w:r>
      <w:r w:rsidR="002E449E">
        <w:t>the Undead</w:t>
      </w:r>
      <w:r>
        <w:t xml:space="preserve">. If the Undead wins, it kills </w:t>
      </w:r>
      <w:r w:rsidR="00055E53">
        <w:t>the player</w:t>
      </w:r>
      <w:r>
        <w:t>.</w:t>
      </w:r>
    </w:p>
    <w:p w:rsidR="00BE3899" w:rsidRDefault="00BE3899" w:rsidP="00BE3899">
      <w:pPr>
        <w:pStyle w:val="Standard"/>
      </w:pPr>
      <w:r>
        <w:t>Most grapples are easily won, but multiple Undead can join in to assist. If that happens, it’s usually impossible to win. In contrast, allies can kill or interrupt the Undead to break the player free. It is harder to win a grapple if the player is grappled from behind.</w:t>
      </w:r>
    </w:p>
    <w:p w:rsidR="009E35DD" w:rsidRDefault="009942C8">
      <w:pPr>
        <w:pStyle w:val="Heading2"/>
        <w:pageBreakBefore/>
        <w:rPr>
          <w:sz w:val="32"/>
          <w:szCs w:val="32"/>
        </w:rPr>
      </w:pPr>
      <w:bookmarkStart w:id="26" w:name="_Toc402696855"/>
      <w:r w:rsidRPr="0057752E">
        <w:rPr>
          <w:sz w:val="32"/>
          <w:szCs w:val="32"/>
        </w:rPr>
        <w:lastRenderedPageBreak/>
        <w:t>Attribute Point System</w:t>
      </w:r>
      <w:bookmarkEnd w:id="26"/>
    </w:p>
    <w:p w:rsidR="00FA440F" w:rsidRPr="00FA440F" w:rsidRDefault="00FA440F" w:rsidP="00FA440F">
      <w:pPr>
        <w:pStyle w:val="Textbody"/>
        <w:rPr>
          <w:color w:val="FF0000"/>
        </w:rPr>
      </w:pPr>
      <w:r>
        <w:rPr>
          <w:color w:val="FF0000"/>
        </w:rPr>
        <w:t xml:space="preserve">After thinking over the effects the Vice attribute line will have on gameplay and multiplayer interaction, it would be best to replace it with </w:t>
      </w:r>
      <w:r w:rsidR="00AB47B8">
        <w:rPr>
          <w:color w:val="FF0000"/>
        </w:rPr>
        <w:t>something else. One idea would be a</w:t>
      </w:r>
      <w:r>
        <w:rPr>
          <w:color w:val="FF0000"/>
        </w:rPr>
        <w:t xml:space="preserve"> setting </w:t>
      </w:r>
      <w:r w:rsidR="00AB47B8">
        <w:rPr>
          <w:color w:val="FF0000"/>
        </w:rPr>
        <w:t xml:space="preserve">presented after selecting a level </w:t>
      </w:r>
      <w:r>
        <w:rPr>
          <w:color w:val="FF0000"/>
        </w:rPr>
        <w:t xml:space="preserve">that changes the difficulty by turning on </w:t>
      </w:r>
      <w:r w:rsidR="00AB47B8">
        <w:rPr>
          <w:color w:val="FF0000"/>
        </w:rPr>
        <w:t xml:space="preserve">individual </w:t>
      </w:r>
      <w:r>
        <w:rPr>
          <w:color w:val="FF0000"/>
        </w:rPr>
        <w:t xml:space="preserve">bonuses for the undead to possess </w:t>
      </w:r>
      <w:r w:rsidR="005233B0">
        <w:rPr>
          <w:color w:val="FF0000"/>
        </w:rPr>
        <w:t>(</w:t>
      </w:r>
      <w:r w:rsidR="00AB47B8">
        <w:rPr>
          <w:color w:val="FF0000"/>
        </w:rPr>
        <w:t xml:space="preserve">such </w:t>
      </w:r>
      <w:r w:rsidR="005233B0">
        <w:rPr>
          <w:color w:val="FF0000"/>
        </w:rPr>
        <w:t xml:space="preserve">more witches, enemy damage increase, </w:t>
      </w:r>
      <w:r w:rsidR="00AB47B8">
        <w:rPr>
          <w:color w:val="FF0000"/>
        </w:rPr>
        <w:t xml:space="preserve">and </w:t>
      </w:r>
      <w:r w:rsidR="005233B0">
        <w:rPr>
          <w:color w:val="FF0000"/>
        </w:rPr>
        <w:t xml:space="preserve">vampires always spawn with blood) </w:t>
      </w:r>
      <w:r>
        <w:rPr>
          <w:color w:val="FF0000"/>
        </w:rPr>
        <w:t>in exchange for a smaller benefit to the players (</w:t>
      </w:r>
      <w:r w:rsidR="00AB47B8">
        <w:rPr>
          <w:color w:val="FF0000"/>
        </w:rPr>
        <w:t xml:space="preserve">such as </w:t>
      </w:r>
      <w:r>
        <w:rPr>
          <w:color w:val="FF0000"/>
        </w:rPr>
        <w:t xml:space="preserve">shard </w:t>
      </w:r>
      <w:r w:rsidR="00AB47B8">
        <w:rPr>
          <w:color w:val="FF0000"/>
        </w:rPr>
        <w:t>multiplier</w:t>
      </w:r>
      <w:r>
        <w:rPr>
          <w:color w:val="FF0000"/>
        </w:rPr>
        <w:t xml:space="preserve">, score multiplier, and/or hats?). </w:t>
      </w:r>
      <w:r w:rsidR="00846540">
        <w:rPr>
          <w:color w:val="FF0000"/>
        </w:rPr>
        <w:t>– Nicoli W.</w:t>
      </w:r>
    </w:p>
    <w:p w:rsidR="009E35DD" w:rsidRPr="00FA440F" w:rsidRDefault="009942C8">
      <w:pPr>
        <w:pStyle w:val="Standard"/>
      </w:pPr>
      <w:r w:rsidRPr="00FA440F">
        <w:t xml:space="preserve">At the start of each Preparation </w:t>
      </w:r>
      <w:hyperlink w:anchor="_Phases,_Light_and" w:history="1">
        <w:r w:rsidRPr="00FA440F">
          <w:t>Phase</w:t>
        </w:r>
      </w:hyperlink>
      <w:r w:rsidRPr="00FA440F">
        <w:t xml:space="preserve"> except the first Phase of the first level, the players gain attribute points. Choosing levels other than the first allows </w:t>
      </w:r>
      <w:r w:rsidR="005233B0">
        <w:t>the player</w:t>
      </w:r>
      <w:r w:rsidR="007A51BB">
        <w:t>s</w:t>
      </w:r>
      <w:r w:rsidRPr="00FA440F">
        <w:t xml:space="preserve"> to begin with attribute points as if </w:t>
      </w:r>
      <w:r w:rsidR="007A51BB">
        <w:t>they</w:t>
      </w:r>
      <w:r w:rsidRPr="00FA440F">
        <w:t xml:space="preserve"> had gained all the points from progressing through the previous levels.</w:t>
      </w:r>
    </w:p>
    <w:p w:rsidR="00EA4A9D" w:rsidRDefault="009942C8">
      <w:pPr>
        <w:pStyle w:val="Standard"/>
      </w:pPr>
      <w:r w:rsidRPr="00FA440F">
        <w:t xml:space="preserve">The players can enhance their characters by spending attribute points during the Preparation Phase. There are </w:t>
      </w:r>
      <w:r w:rsidR="00EA4A9D">
        <w:t>three</w:t>
      </w:r>
      <w:r w:rsidRPr="00FA440F">
        <w:t xml:space="preserve"> attribute lines to spend point</w:t>
      </w:r>
      <w:r w:rsidR="007A51BB">
        <w:t>s</w:t>
      </w:r>
      <w:r w:rsidR="00EA4A9D">
        <w:t xml:space="preserve"> in: Weaponry, Engineering, and</w:t>
      </w:r>
      <w:r w:rsidRPr="00FA440F">
        <w:t xml:space="preserve"> Spirit. Weaponry improves the use of weapons. Engineering improves preparations. Spirit improves abilities inherent to the character</w:t>
      </w:r>
      <w:r w:rsidR="00846540">
        <w:t xml:space="preserve"> that are not directly tied to weapons or preparations</w:t>
      </w:r>
      <w:r w:rsidRPr="00FA440F">
        <w:t xml:space="preserve">. Every point in one of the three attribute lines slightly improves core action and abilities based on it. Improving Weaponry improves damage and another weapon stat. Improving Engineering improves some of the numerical attributes shared by all preparations of the same type (example: all turrets deal more damage; all golems gain more health; all symbols have their area of effect increased). Improving Spirit depends on the character and always improves a core passive ability tied to that attribute line: The Architect’s abilities that deal with perceiving the enemy are improved. The </w:t>
      </w:r>
      <w:proofErr w:type="spellStart"/>
      <w:r w:rsidRPr="00FA440F">
        <w:t>Golemancer’s</w:t>
      </w:r>
      <w:proofErr w:type="spellEnd"/>
      <w:r w:rsidRPr="00FA440F">
        <w:t xml:space="preserve"> abilities that improve her resistance to control effects and damage are improved. The Consecrator’s abilities that manipulate life and death energies are improved</w:t>
      </w:r>
      <w:r w:rsidR="00EA4A9D">
        <w:t>.</w:t>
      </w:r>
    </w:p>
    <w:p w:rsidR="00EA4A9D" w:rsidRDefault="009942C8">
      <w:pPr>
        <w:pStyle w:val="Standard"/>
      </w:pPr>
      <w:r w:rsidRPr="00FA440F">
        <w:t xml:space="preserve">When certain thresholds are reached, the player gains new abilities. These can be new weapons that perform better in specific situations (there’s no weapon carry limit), new preparations, and abilities that reflect the skills of the character. </w:t>
      </w:r>
      <w:r w:rsidR="0020061D">
        <w:t>(</w:t>
      </w:r>
      <w:r w:rsidR="00EA4A9D">
        <w:rPr>
          <w:i/>
        </w:rPr>
        <w:t>Idea:</w:t>
      </w:r>
      <w:r w:rsidR="0020061D">
        <w:rPr>
          <w:i/>
        </w:rPr>
        <w:t xml:space="preserve"> thresholds present a </w:t>
      </w:r>
      <w:r w:rsidR="0020061D">
        <w:rPr>
          <w:b/>
          <w:i/>
        </w:rPr>
        <w:t>choice</w:t>
      </w:r>
      <w:r w:rsidR="0020061D">
        <w:rPr>
          <w:i/>
        </w:rPr>
        <w:t xml:space="preserve"> in abilities </w:t>
      </w:r>
      <w:r w:rsidR="00EA4A9D">
        <w:rPr>
          <w:i/>
        </w:rPr>
        <w:t>in which only one can be chosen</w:t>
      </w:r>
      <w:r w:rsidR="0020061D">
        <w:t xml:space="preserve">) </w:t>
      </w:r>
      <w:r w:rsidRPr="00FA440F">
        <w:t xml:space="preserve">Placing more points into the same attribute line will improve abilities associated with that line at certain thresholds as well. </w:t>
      </w:r>
    </w:p>
    <w:p w:rsidR="009E35DD" w:rsidRPr="00FA440F" w:rsidRDefault="009942C8">
      <w:pPr>
        <w:pStyle w:val="Standard"/>
      </w:pPr>
      <w:r w:rsidRPr="00FA440F">
        <w:t>The player can reallocate all points at the start of each Preparation Phase.</w:t>
      </w:r>
      <w:r w:rsidR="0020061D">
        <w:t xml:space="preserve"> If attribute points are not spent at the end of the Preparation Phase, they will be automatically allocated to unfilled attribute lines with the most points. If the attribute lines are equal, they will be allocated to the weapons line.</w:t>
      </w:r>
    </w:p>
    <w:p w:rsidR="009E35DD" w:rsidRPr="00FA440F" w:rsidRDefault="009942C8">
      <w:pPr>
        <w:pStyle w:val="Standard"/>
      </w:pPr>
      <w:r w:rsidRPr="00FA440F">
        <w:t xml:space="preserve">Weaponry, Engineering, </w:t>
      </w:r>
      <w:r w:rsidR="00EA4A9D">
        <w:t xml:space="preserve">and </w:t>
      </w:r>
      <w:r w:rsidRPr="00FA440F">
        <w:t xml:space="preserve">Spirit are general names that change based on the character played. The Architect has Marksman, Structures, and Perception. The </w:t>
      </w:r>
      <w:proofErr w:type="spellStart"/>
      <w:r w:rsidRPr="00FA440F">
        <w:t>Golemancer</w:t>
      </w:r>
      <w:proofErr w:type="spellEnd"/>
      <w:r w:rsidRPr="00FA440F">
        <w:t xml:space="preserve"> has Heavy Weapons, Golems, and Will. The Consecrator has Dexterous Arms, Sy</w:t>
      </w:r>
      <w:r w:rsidR="00EA4A9D">
        <w:t>mbols, and Energy Manipulation.</w:t>
      </w:r>
    </w:p>
    <w:tbl>
      <w:tblPr>
        <w:tblStyle w:val="TableGrid"/>
        <w:tblW w:w="0" w:type="auto"/>
        <w:tblLook w:val="0000" w:firstRow="0" w:lastRow="0" w:firstColumn="0" w:lastColumn="0" w:noHBand="0" w:noVBand="0"/>
      </w:tblPr>
      <w:tblGrid>
        <w:gridCol w:w="2770"/>
        <w:gridCol w:w="3379"/>
        <w:gridCol w:w="3201"/>
      </w:tblGrid>
      <w:tr w:rsidR="0057752E" w:rsidTr="0057752E">
        <w:tc>
          <w:tcPr>
            <w:tcW w:w="0" w:type="auto"/>
          </w:tcPr>
          <w:p w:rsidR="0057752E" w:rsidRDefault="0057752E">
            <w:pPr>
              <w:pStyle w:val="Heading3"/>
              <w:outlineLvl w:val="2"/>
            </w:pPr>
            <w:bookmarkStart w:id="27" w:name="_Toc402696856"/>
            <w:r>
              <w:lastRenderedPageBreak/>
              <w:t>Architect Attributes</w:t>
            </w:r>
            <w:bookmarkEnd w:id="27"/>
          </w:p>
        </w:tc>
        <w:tc>
          <w:tcPr>
            <w:tcW w:w="0" w:type="auto"/>
          </w:tcPr>
          <w:p w:rsidR="0057752E" w:rsidRDefault="0057752E">
            <w:pPr>
              <w:pStyle w:val="Heading3"/>
              <w:outlineLvl w:val="2"/>
            </w:pPr>
            <w:bookmarkStart w:id="28" w:name="_Toc402696857"/>
            <w:proofErr w:type="spellStart"/>
            <w:r>
              <w:t>Golemancer</w:t>
            </w:r>
            <w:proofErr w:type="spellEnd"/>
            <w:r>
              <w:t xml:space="preserve"> Attributes</w:t>
            </w:r>
            <w:bookmarkEnd w:id="28"/>
          </w:p>
        </w:tc>
        <w:tc>
          <w:tcPr>
            <w:tcW w:w="0" w:type="auto"/>
          </w:tcPr>
          <w:p w:rsidR="0057752E" w:rsidRDefault="0057752E">
            <w:pPr>
              <w:pStyle w:val="Heading3"/>
              <w:outlineLvl w:val="2"/>
            </w:pPr>
            <w:bookmarkStart w:id="29" w:name="_Toc402696858"/>
            <w:r>
              <w:t>Consecrator Attributes</w:t>
            </w:r>
            <w:bookmarkEnd w:id="29"/>
          </w:p>
        </w:tc>
      </w:tr>
      <w:tr w:rsidR="0057752E" w:rsidTr="0057752E">
        <w:tc>
          <w:tcPr>
            <w:tcW w:w="0" w:type="auto"/>
          </w:tcPr>
          <w:p w:rsidR="0057752E" w:rsidRDefault="0057752E">
            <w:pPr>
              <w:pStyle w:val="Heading4"/>
              <w:outlineLvl w:val="3"/>
            </w:pPr>
            <w:r>
              <w:t>Marksman</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accuracy.</w:t>
            </w:r>
          </w:p>
        </w:tc>
        <w:tc>
          <w:tcPr>
            <w:tcW w:w="0" w:type="auto"/>
          </w:tcPr>
          <w:p w:rsidR="0057752E" w:rsidRDefault="0057752E">
            <w:pPr>
              <w:pStyle w:val="Heading4"/>
              <w:outlineLvl w:val="3"/>
            </w:pPr>
            <w:r>
              <w:t>Heavy Weapons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their secondary effects.</w:t>
            </w:r>
          </w:p>
        </w:tc>
        <w:tc>
          <w:tcPr>
            <w:tcW w:w="0" w:type="auto"/>
          </w:tcPr>
          <w:p w:rsidR="0057752E" w:rsidRDefault="0057752E">
            <w:pPr>
              <w:pStyle w:val="Heading4"/>
              <w:outlineLvl w:val="3"/>
            </w:pPr>
            <w:r>
              <w:t>Dexterous Arms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rate of fire.</w:t>
            </w:r>
          </w:p>
        </w:tc>
      </w:tr>
      <w:tr w:rsidR="0057752E" w:rsidTr="0057752E">
        <w:tc>
          <w:tcPr>
            <w:tcW w:w="0" w:type="auto"/>
          </w:tcPr>
          <w:p w:rsidR="0057752E" w:rsidRDefault="0057752E">
            <w:pPr>
              <w:pStyle w:val="Heading4"/>
              <w:outlineLvl w:val="3"/>
            </w:pPr>
            <w:r>
              <w:t>Structures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structures’ health and damage.</w:t>
            </w:r>
          </w:p>
        </w:tc>
        <w:tc>
          <w:tcPr>
            <w:tcW w:w="0" w:type="auto"/>
          </w:tcPr>
          <w:p w:rsidR="0057752E" w:rsidRDefault="0057752E">
            <w:pPr>
              <w:pStyle w:val="Heading4"/>
              <w:outlineLvl w:val="3"/>
            </w:pPr>
            <w:r>
              <w:t>Golems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golems’ health, damage, and movement speed.</w:t>
            </w:r>
          </w:p>
        </w:tc>
        <w:tc>
          <w:tcPr>
            <w:tcW w:w="0" w:type="auto"/>
          </w:tcPr>
          <w:p w:rsidR="0057752E" w:rsidRDefault="0057752E">
            <w:pPr>
              <w:pStyle w:val="Heading4"/>
              <w:outlineLvl w:val="3"/>
            </w:pPr>
            <w:r>
              <w:t>Symbols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symbols’ base effects and radius of effect.</w:t>
            </w:r>
          </w:p>
        </w:tc>
      </w:tr>
      <w:tr w:rsidR="0057752E" w:rsidTr="0057752E">
        <w:tc>
          <w:tcPr>
            <w:tcW w:w="0" w:type="auto"/>
          </w:tcPr>
          <w:p w:rsidR="0057752E" w:rsidRDefault="0057752E">
            <w:pPr>
              <w:pStyle w:val="Heading4"/>
              <w:outlineLvl w:val="3"/>
            </w:pPr>
            <w:r>
              <w:t>Perception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Spotter_–_Passive" w:history="1">
              <w:r>
                <w:rPr>
                  <w:rFonts w:ascii="Calibri Light" w:hAnsi="Calibri Light"/>
                  <w:sz w:val="24"/>
                  <w:szCs w:val="24"/>
                </w:rPr>
                <w:t>Spotter</w:t>
              </w:r>
            </w:hyperlink>
            <w:r>
              <w:rPr>
                <w:rFonts w:ascii="Calibri Light" w:hAnsi="Calibri Light"/>
                <w:sz w:val="24"/>
                <w:szCs w:val="24"/>
              </w:rPr>
              <w:t>.</w:t>
            </w:r>
          </w:p>
        </w:tc>
        <w:tc>
          <w:tcPr>
            <w:tcW w:w="0" w:type="auto"/>
          </w:tcPr>
          <w:p w:rsidR="0057752E" w:rsidRDefault="0057752E">
            <w:pPr>
              <w:pStyle w:val="Heading4"/>
              <w:outlineLvl w:val="3"/>
            </w:pPr>
            <w:r>
              <w:t>Will</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Tough_–_Passive" w:history="1">
              <w:r>
                <w:rPr>
                  <w:rFonts w:ascii="Calibri Light" w:hAnsi="Calibri Light"/>
                  <w:sz w:val="24"/>
                  <w:szCs w:val="24"/>
                </w:rPr>
                <w:t>Tough</w:t>
              </w:r>
            </w:hyperlink>
            <w:r w:rsidR="00DB6B4B">
              <w:rPr>
                <w:rFonts w:ascii="Calibri Light" w:hAnsi="Calibri Light"/>
                <w:sz w:val="24"/>
                <w:szCs w:val="24"/>
              </w:rPr>
              <w:t>ness</w:t>
            </w:r>
            <w:r>
              <w:rPr>
                <w:rFonts w:ascii="Calibri Light" w:hAnsi="Calibri Light"/>
                <w:sz w:val="24"/>
                <w:szCs w:val="24"/>
              </w:rPr>
              <w:t>.</w:t>
            </w:r>
          </w:p>
        </w:tc>
        <w:tc>
          <w:tcPr>
            <w:tcW w:w="0" w:type="auto"/>
          </w:tcPr>
          <w:p w:rsidR="0057752E" w:rsidRDefault="0057752E">
            <w:pPr>
              <w:pStyle w:val="Heading4"/>
              <w:outlineLvl w:val="3"/>
            </w:pPr>
            <w:r>
              <w:t>Energy Manipulation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Fading_Light_–" w:history="1">
              <w:r>
                <w:rPr>
                  <w:rFonts w:ascii="Calibri Light" w:hAnsi="Calibri Light"/>
                  <w:sz w:val="24"/>
                  <w:szCs w:val="24"/>
                </w:rPr>
                <w:t>Fading Light</w:t>
              </w:r>
            </w:hyperlink>
            <w:r>
              <w:rPr>
                <w:rFonts w:ascii="Calibri Light" w:hAnsi="Calibri Light"/>
                <w:sz w:val="24"/>
                <w:szCs w:val="24"/>
              </w:rPr>
              <w:t>.</w:t>
            </w:r>
          </w:p>
        </w:tc>
      </w:tr>
    </w:tbl>
    <w:p w:rsidR="00BE3899" w:rsidRDefault="00BE3899" w:rsidP="00BE3899">
      <w:pPr>
        <w:pStyle w:val="Heading2"/>
        <w:pageBreakBefore/>
      </w:pPr>
      <w:bookmarkStart w:id="30" w:name="_Phases,_Light_and"/>
      <w:bookmarkStart w:id="31" w:name="_Toc402696859"/>
      <w:bookmarkEnd w:id="30"/>
      <w:r>
        <w:lastRenderedPageBreak/>
        <w:t>Win and Lose Conditions</w:t>
      </w:r>
      <w:bookmarkEnd w:id="31"/>
    </w:p>
    <w:p w:rsidR="00BE3899" w:rsidRDefault="00BE3899" w:rsidP="00BE3899">
      <w:pPr>
        <w:pStyle w:val="Standard"/>
      </w:pPr>
      <w:r>
        <w:t>A level can be broken down into territories called Light and Dark Zones and periods of time called the Preparation and Defense Phases.</w:t>
      </w:r>
    </w:p>
    <w:p w:rsidR="00BE3899" w:rsidRDefault="00BE3899" w:rsidP="00BE3899">
      <w:pPr>
        <w:pStyle w:val="Standard"/>
      </w:pPr>
      <w:r>
        <w:t>At the start of a typical level, each player appears next to the large Life Crystal that they must defend. There are two Phases that cycle back and forth: Preparation and Defense. During Preparation, the players prepare for onslaught by spending Shards on their preparation abilities and allocating attribute points to improve their characters. During Defense, the players achieve one of three win conditions that results in either entering the next preparation round or finishing the level, all while avoiding the lose condition of having their Life Crystal destroyed by the Undead. Players do not lose by being killed. The win conditions are destroying all Undead, stalling the Undead long enough to run the timer out, or taking territorial control of the Dark Zones.</w:t>
      </w:r>
    </w:p>
    <w:p w:rsidR="00BE3899" w:rsidRDefault="009942C8">
      <w:pPr>
        <w:pStyle w:val="Heading2"/>
        <w:pageBreakBefore/>
      </w:pPr>
      <w:bookmarkStart w:id="32" w:name="_Toc402696860"/>
      <w:r>
        <w:lastRenderedPageBreak/>
        <w:t>Phases</w:t>
      </w:r>
      <w:bookmarkEnd w:id="32"/>
    </w:p>
    <w:p w:rsidR="00BE3899" w:rsidRDefault="00BE3899" w:rsidP="00BE3899">
      <w:pPr>
        <w:pStyle w:val="Heading3"/>
      </w:pPr>
      <w:bookmarkStart w:id="33" w:name="_Toc402696861"/>
      <w:r>
        <w:t>Preparation</w:t>
      </w:r>
      <w:bookmarkEnd w:id="33"/>
    </w:p>
    <w:p w:rsidR="008D2FDB" w:rsidRDefault="009D2DCB" w:rsidP="00BE3899">
      <w:pPr>
        <w:pStyle w:val="Standard"/>
      </w:pPr>
      <w:r>
        <w:t>During</w:t>
      </w:r>
      <w:r w:rsidR="00BE3899">
        <w:t xml:space="preserve"> the Preparation Phase, the players spend their separate Shards on preparation abilities</w:t>
      </w:r>
      <w:r w:rsidR="002C225B">
        <w:t xml:space="preserve"> and repairs to existing preparations</w:t>
      </w:r>
      <w:r w:rsidR="008D2FDB">
        <w:t xml:space="preserve"> (</w:t>
      </w:r>
      <w:r w:rsidR="008D2FDB">
        <w:rPr>
          <w:i/>
        </w:rPr>
        <w:t>Idea: players must spend shards to renew existing preparations for the next round</w:t>
      </w:r>
      <w:r>
        <w:rPr>
          <w:i/>
        </w:rPr>
        <w:t xml:space="preserve"> at a cost near the original needed to create them</w:t>
      </w:r>
      <w:r w:rsidR="008D2FDB">
        <w:t>)</w:t>
      </w:r>
      <w:r w:rsidR="00BE3899">
        <w:t>. Nearly all preparation abilities are great defensive tools, no matter what character is used</w:t>
      </w:r>
      <w:r w:rsidR="0028340E">
        <w:t>, but there is a limit to how many preparations each player can have active at a time</w:t>
      </w:r>
      <w:r w:rsidR="00BE3899">
        <w:t xml:space="preserve">. Additionally, the players can allocate new attribute points to their attribute lines, or reallocate spent point. </w:t>
      </w:r>
    </w:p>
    <w:p w:rsidR="00BE3899" w:rsidRDefault="00BE3899" w:rsidP="00BE3899">
      <w:pPr>
        <w:pStyle w:val="Standard"/>
      </w:pPr>
      <w:r>
        <w:t xml:space="preserve">Although this Phase automatically ends after a set time, the players can end it sooner by pressing the ready button. All players must press the ready button to end the Preparation Phase early. (Idea: Preparation Phase timer is less for each consecutive round) Once this Phase ends, </w:t>
      </w:r>
      <w:r w:rsidR="009D2DCB">
        <w:t xml:space="preserve">players cannot use their shards and </w:t>
      </w:r>
      <w:r>
        <w:t>the Defense Phase begins.</w:t>
      </w:r>
    </w:p>
    <w:p w:rsidR="00BE3899" w:rsidRDefault="00BE3899" w:rsidP="00BE3899">
      <w:pPr>
        <w:pStyle w:val="Heading3"/>
      </w:pPr>
      <w:bookmarkStart w:id="34" w:name="_Toc402696862"/>
      <w:r>
        <w:t>Defense</w:t>
      </w:r>
      <w:bookmarkEnd w:id="34"/>
    </w:p>
    <w:p w:rsidR="00BE3899" w:rsidRDefault="00BE3899" w:rsidP="00BE3899">
      <w:pPr>
        <w:pStyle w:val="Standard"/>
      </w:pPr>
      <w:r>
        <w:t>During Defense, the players must protect t</w:t>
      </w:r>
      <w:r w:rsidR="00DB6B4B">
        <w:t>he Life Crystal by keeping the U</w:t>
      </w:r>
      <w:r>
        <w:t>ndead from destroying it or lose. To complete Defense, the players can destroy all of the Undead in the current Defense Phase, time it out and have the Life Crystal wipe out the remaining Undead, or take total control of all active Dark Zones.</w:t>
      </w:r>
    </w:p>
    <w:p w:rsidR="00BE3899" w:rsidRDefault="00BE3899" w:rsidP="00BE3899">
      <w:pPr>
        <w:pStyle w:val="Standard"/>
      </w:pPr>
      <w:r>
        <w:t>Destroying all of the Undead will be the most common course of player actio</w:t>
      </w:r>
      <w:r w:rsidR="00DB6B4B">
        <w:t>n. The players can destroy the U</w:t>
      </w:r>
      <w:r>
        <w:t xml:space="preserve">ndead by attacking them with guns and melee weapons alongside their built preparations and abilities. Players that focus on impenetrable defense (turtling behind preparations) will often win by stalling, although most the Undead will die from the defenses in the process and thus this method may roughly take the same time as the first win condition, but is still the longest. The last win condition comes from a heavy offense by taking initial control of the active Dark Zones and managing a wide defense by holding those Zones for a lengthy period of time </w:t>
      </w:r>
      <w:r>
        <w:rPr>
          <w:i/>
        </w:rPr>
        <w:t>and</w:t>
      </w:r>
      <w:r>
        <w:t xml:space="preserve"> keeping the Life Crystal safe. Due to the relatively higher difficulty of the third win condition, the time it takes to trigger the win condition after taking control all Dark Zones should be significantly less than the previous two win conditions unless the players lose and restart the Phase.</w:t>
      </w:r>
    </w:p>
    <w:p w:rsidR="00BE3899" w:rsidRDefault="00BE3899" w:rsidP="00BE3899">
      <w:pPr>
        <w:pStyle w:val="Standard"/>
      </w:pPr>
      <w:r>
        <w:t>Once a win condition is met, t</w:t>
      </w:r>
      <w:r w:rsidR="00DB6B4B">
        <w:t>he Defense Phase ends, current U</w:t>
      </w:r>
      <w:r>
        <w:t xml:space="preserve">ndead are destroyed, and the active Dark Zones become Light Zones. </w:t>
      </w:r>
      <w:r w:rsidR="00191A67">
        <w:t xml:space="preserve">All players are fully healed. </w:t>
      </w:r>
      <w:r>
        <w:t xml:space="preserve">Either new Dark Zones appear and the Preparation Phase begins, or the entire level is complete. All Shards that haven’t </w:t>
      </w:r>
      <w:proofErr w:type="spellStart"/>
      <w:r>
        <w:t>despawned</w:t>
      </w:r>
      <w:proofErr w:type="spellEnd"/>
      <w:r>
        <w:t xml:space="preserve"> will still be there until their timers </w:t>
      </w:r>
      <w:proofErr w:type="spellStart"/>
      <w:r>
        <w:t>despawn</w:t>
      </w:r>
      <w:proofErr w:type="spellEnd"/>
      <w:r>
        <w:t xml:space="preserve"> them normally.</w:t>
      </w:r>
    </w:p>
    <w:p w:rsidR="00BE3899" w:rsidRDefault="00BE3899" w:rsidP="00BE3899">
      <w:pPr>
        <w:pStyle w:val="Standard"/>
      </w:pPr>
      <w:r>
        <w:t>However, if the Life Crystal is destroyed during the Defense Phase, all players are immediately killed as the Light Zones fade into Dark Zones. By vote, the players can restart from the beginning of the Defense Phase, the beginning of the Preparation Phase, or the beginning of the first Preparation Phase (start of level).</w:t>
      </w:r>
    </w:p>
    <w:p w:rsidR="00BE3899" w:rsidRDefault="00BE3899" w:rsidP="00BE3899">
      <w:pPr>
        <w:pStyle w:val="Heading2"/>
        <w:pageBreakBefore/>
      </w:pPr>
      <w:bookmarkStart w:id="35" w:name="_Toc402696863"/>
      <w:r>
        <w:lastRenderedPageBreak/>
        <w:t>Light and Dark Zones</w:t>
      </w:r>
      <w:bookmarkEnd w:id="35"/>
      <w:r w:rsidR="009942C8">
        <w:t xml:space="preserve"> </w:t>
      </w:r>
    </w:p>
    <w:p w:rsidR="00BE3899" w:rsidRDefault="00BE3899" w:rsidP="00BE3899">
      <w:pPr>
        <w:pStyle w:val="Standard"/>
      </w:pPr>
      <w:r>
        <w:t>Dark Zones are territories controlled by the Undead. The Undead spawn from the Dark Zones and move into the Light Zones where the players, Life Crystal, and Shards reside. The Dark Zones that border the Light Zones are active Dark Zones and are the only Dark Zones the players can move into and capture. Other Dark Zones are inactive, pitch black, and drain the players’ health. When a Defense Phase is complete, active Dark Zones become Light Zones and the bordering, inactive Dark Zones become active Dark Zones. When all Dark Zones on the level become Light Zones, the entire level is complete.</w:t>
      </w:r>
    </w:p>
    <w:p w:rsidR="00BE3899" w:rsidRDefault="00BE3899" w:rsidP="00BE3899">
      <w:pPr>
        <w:pStyle w:val="Heading2"/>
        <w:pageBreakBefore/>
      </w:pPr>
      <w:bookmarkStart w:id="36" w:name="_Toc402696864"/>
      <w:r>
        <w:lastRenderedPageBreak/>
        <w:t>Shards</w:t>
      </w:r>
      <w:bookmarkEnd w:id="36"/>
    </w:p>
    <w:p w:rsidR="00FC496C" w:rsidRDefault="00BE3899" w:rsidP="00BE3899">
      <w:pPr>
        <w:pStyle w:val="Standard"/>
        <w:rPr>
          <w:i/>
        </w:rPr>
      </w:pPr>
      <w:r>
        <w:t xml:space="preserve">At the very beginning of a level, the players start with their own stockpile of Shards that is kept tracked of on their screen. </w:t>
      </w:r>
      <w:r w:rsidR="00FC496C">
        <w:t xml:space="preserve">The starting amount is enough to build </w:t>
      </w:r>
      <w:r w:rsidR="00A712F0">
        <w:t>merely a</w:t>
      </w:r>
      <w:r w:rsidR="00FC496C">
        <w:t xml:space="preserve"> few preparations. </w:t>
      </w:r>
      <w:r>
        <w:t>Shards in the players’ possession has no physical presence on the map, and only spawn during the Defense Phase. When they spawn, they can be collected by moving next to it and interacting with it. Collected shards are copied to every players’ stockpile. Shards on the map disappear after a set time</w:t>
      </w:r>
      <w:r w:rsidR="00A712F0">
        <w:t xml:space="preserve"> and are necessary to keep up preparations</w:t>
      </w:r>
      <w:r>
        <w:t>, so balancing the time spent collecting shard and killing Undead is important. More shards</w:t>
      </w:r>
      <w:r w:rsidR="00FC5C9E">
        <w:t xml:space="preserve"> tend to appear near Dark Zones, so staying near the Life Crystal all the time and missing too many Shards will make later Defense Phases harder to beat.</w:t>
      </w:r>
      <w:r w:rsidR="00FC496C" w:rsidRPr="00FC496C">
        <w:rPr>
          <w:i/>
        </w:rPr>
        <w:t xml:space="preserve"> </w:t>
      </w:r>
    </w:p>
    <w:p w:rsidR="00BE3899" w:rsidRDefault="00FC496C" w:rsidP="00BE3899">
      <w:pPr>
        <w:pStyle w:val="Standard"/>
      </w:pPr>
      <w:r>
        <w:rPr>
          <w:i/>
        </w:rPr>
        <w:t>Shards stem from the Life Crystal as it grows through the earth.</w:t>
      </w:r>
      <w:r w:rsidR="00A77C41">
        <w:rPr>
          <w:i/>
        </w:rPr>
        <w:t xml:space="preserve"> Since the Life Crystal is removing negative energy, shards tend to bunch up near Dark Zones. The glowing shards that are visible above ground are already full of positive energy, so removing them does not make any difference to the rate at which the Life Crystal clears out the zones.</w:t>
      </w:r>
    </w:p>
    <w:p w:rsidR="009E35DD" w:rsidRDefault="009942C8">
      <w:pPr>
        <w:pStyle w:val="Heading2"/>
        <w:pageBreakBefore/>
      </w:pPr>
      <w:bookmarkStart w:id="37" w:name="_Abilities"/>
      <w:bookmarkStart w:id="38" w:name="_Toc402696865"/>
      <w:bookmarkEnd w:id="37"/>
      <w:r>
        <w:lastRenderedPageBreak/>
        <w:t>Abilities</w:t>
      </w:r>
      <w:bookmarkEnd w:id="38"/>
    </w:p>
    <w:p w:rsidR="009E35DD" w:rsidRDefault="009942C8">
      <w:pPr>
        <w:pStyle w:val="Standard"/>
      </w:pPr>
      <w:r>
        <w:t xml:space="preserve">Players have three types of abilities: Passives, Actives, and Preparations. Players start with only a few abilities, but can unlock new abilities or improve current ones with the Attribute Points System. All abilities </w:t>
      </w:r>
      <w:r w:rsidR="00685D1C">
        <w:t xml:space="preserve">also </w:t>
      </w:r>
      <w:r>
        <w:t xml:space="preserve">belong to one of </w:t>
      </w:r>
      <w:r w:rsidR="00A631A2">
        <w:t xml:space="preserve">the </w:t>
      </w:r>
      <w:r w:rsidR="004045E3">
        <w:t xml:space="preserve">three attribute lines. Passives </w:t>
      </w:r>
      <w:r>
        <w:t>function automatically either all the time or u</w:t>
      </w:r>
      <w:r w:rsidR="004045E3">
        <w:t xml:space="preserve">nder certain conditions. Actives </w:t>
      </w:r>
      <w:r>
        <w:t xml:space="preserve">are activated manually by the player, and have either a </w:t>
      </w:r>
      <w:proofErr w:type="spellStart"/>
      <w:r>
        <w:t>cooldown</w:t>
      </w:r>
      <w:proofErr w:type="spellEnd"/>
      <w:r>
        <w:t xml:space="preserve"> period during which the player cannot use it, or a resource that must be filled before the ability can be executed. Preparation</w:t>
      </w:r>
      <w:r w:rsidR="004045E3">
        <w:t>s</w:t>
      </w:r>
      <w:r>
        <w:t xml:space="preserve"> are abilities that </w:t>
      </w:r>
      <w:r w:rsidR="00AD5067">
        <w:t xml:space="preserve">cost Shards to use, </w:t>
      </w:r>
      <w:r>
        <w:t>can only be used in the Preparation Phase, and are used to create character-unique defenses. There is a limit to the number of preparations each player can build.</w:t>
      </w:r>
    </w:p>
    <w:p w:rsidR="007615CE" w:rsidRPr="007615CE" w:rsidRDefault="00191A67" w:rsidP="007615CE">
      <w:pPr>
        <w:pStyle w:val="Heading3"/>
      </w:pPr>
      <w:bookmarkStart w:id="39" w:name="_Toc402696866"/>
      <w:r>
        <w:t>Preparations</w:t>
      </w:r>
      <w:r w:rsidR="00772928">
        <w:t xml:space="preserve">-by-Character </w:t>
      </w:r>
      <w:r>
        <w:t>Overview</w:t>
      </w:r>
      <w:bookmarkEnd w:id="39"/>
    </w:p>
    <w:p w:rsidR="00AD7FD4" w:rsidRDefault="00AD7FD4" w:rsidP="00AD7FD4">
      <w:pPr>
        <w:pStyle w:val="Textbody"/>
      </w:pPr>
      <w:r>
        <w:t>The Architect’s structures are immobile, but are</w:t>
      </w:r>
      <w:r w:rsidR="00191A67">
        <w:t xml:space="preserve"> harder to destroy than golems and are better at area-of-denial. </w:t>
      </w:r>
      <w:r w:rsidR="002C225B">
        <w:t>Although walls and turrets aren’t as versatile in their effects compared to golems and symbols, nearly all Undead cannot pass through them unless they’re destroyed. Structures with unique attributes such as a healing safe-haven can be built at the cost of being easier to take down.</w:t>
      </w:r>
    </w:p>
    <w:p w:rsidR="00AD7FD4" w:rsidRDefault="00AD7FD4" w:rsidP="00AD7FD4">
      <w:pPr>
        <w:pStyle w:val="Textbody"/>
      </w:pPr>
      <w:r>
        <w:t xml:space="preserve">The </w:t>
      </w:r>
      <w:proofErr w:type="spellStart"/>
      <w:r>
        <w:t>Golemancer’s</w:t>
      </w:r>
      <w:proofErr w:type="spellEnd"/>
      <w:r>
        <w:t xml:space="preserve"> golems are mobile and versatile, but easier to destroy than structures</w:t>
      </w:r>
      <w:r w:rsidR="000A2416">
        <w:t xml:space="preserve"> (but aren’t flimsy)</w:t>
      </w:r>
      <w:r>
        <w:t>. Depending on the type of golem built, it can fill an offensive</w:t>
      </w:r>
      <w:r w:rsidR="00191A67">
        <w:t xml:space="preserve">, defensive, </w:t>
      </w:r>
      <w:r w:rsidR="002C225B">
        <w:t>and/</w:t>
      </w:r>
      <w:r w:rsidR="00191A67">
        <w:t xml:space="preserve">or supportive role. </w:t>
      </w:r>
      <w:r w:rsidR="002C225B">
        <w:t xml:space="preserve">Some actions include killing Undead, collecting Shards, and healing. </w:t>
      </w:r>
      <w:r w:rsidR="00191A67">
        <w:t>Even though walls can completely halt enemy advancement with ease, golems are great at heavily slowing down enemy advances in multiple frontlines</w:t>
      </w:r>
      <w:r w:rsidR="008C4E35">
        <w:t xml:space="preserve"> and are just as viable.</w:t>
      </w:r>
      <w:r w:rsidR="008E03A0">
        <w:t xml:space="preserve"> Furthermore, the Undead cannot simply pass through golems.</w:t>
      </w:r>
    </w:p>
    <w:p w:rsidR="00AD7FD4" w:rsidRDefault="00AD7FD4" w:rsidP="00AD7FD4">
      <w:pPr>
        <w:pStyle w:val="Textbody"/>
      </w:pPr>
      <w:r>
        <w:t xml:space="preserve">The Consecrator’s symbols are immobile, but are invincible to nearly all attacks. </w:t>
      </w:r>
      <w:r w:rsidR="008E03A0">
        <w:t xml:space="preserve">Symbols are marked on walkable terrain and any creature can walk over them. </w:t>
      </w:r>
      <w:r>
        <w:t>Symbols deal negative effects to groups of enemies that enter its trigger range</w:t>
      </w:r>
      <w:r w:rsidR="00191A67">
        <w:t xml:space="preserve"> while simultaneously aiding allies</w:t>
      </w:r>
      <w:r>
        <w:t xml:space="preserve">. Some symbols create stronger effects at the price of versatility or another constraint, such as </w:t>
      </w:r>
      <w:r w:rsidR="00191A67">
        <w:t>triggering</w:t>
      </w:r>
      <w:r>
        <w:t xml:space="preserve"> </w:t>
      </w:r>
      <w:r w:rsidR="008E03A0">
        <w:t xml:space="preserve">only </w:t>
      </w:r>
      <w:r w:rsidR="00191A67">
        <w:t>when</w:t>
      </w:r>
      <w:r>
        <w:t xml:space="preserve"> vampires</w:t>
      </w:r>
      <w:r w:rsidR="00191A67">
        <w:t xml:space="preserve"> come near</w:t>
      </w:r>
      <w:r>
        <w:t>.</w:t>
      </w:r>
      <w:r w:rsidR="00191A67">
        <w:t xml:space="preserve"> Although symbols don’t usually completely halt enemy advancement, the additional effects they bring c</w:t>
      </w:r>
      <w:r w:rsidR="00772928">
        <w:t>an still heavily slow them down or even completely wipe them out.</w:t>
      </w:r>
    </w:p>
    <w:p w:rsidR="00772928" w:rsidRPr="00AD7FD4" w:rsidRDefault="00772928" w:rsidP="00AD7FD4">
      <w:pPr>
        <w:pStyle w:val="Textbody"/>
      </w:pPr>
      <w:r>
        <w:t xml:space="preserve">As stated before, all three characters’ preparation types are excellent in keeping the Undead away from the Life Crystal, and </w:t>
      </w:r>
      <w:r w:rsidRPr="008E03A0">
        <w:rPr>
          <w:b/>
        </w:rPr>
        <w:t>players should be able to solo levels with any character if they start a level solo</w:t>
      </w:r>
      <w:r>
        <w:t xml:space="preserve"> since the difficulty of the level scales with the number of players that start it.</w:t>
      </w:r>
    </w:p>
    <w:tbl>
      <w:tblPr>
        <w:tblStyle w:val="TableGrid"/>
        <w:tblW w:w="0" w:type="auto"/>
        <w:tblLook w:val="0000" w:firstRow="0" w:lastRow="0" w:firstColumn="0" w:lastColumn="0" w:noHBand="0" w:noVBand="0"/>
      </w:tblPr>
      <w:tblGrid>
        <w:gridCol w:w="3090"/>
        <w:gridCol w:w="3107"/>
        <w:gridCol w:w="3153"/>
      </w:tblGrid>
      <w:tr w:rsidR="00BE3899" w:rsidTr="00BE3899">
        <w:tc>
          <w:tcPr>
            <w:tcW w:w="0" w:type="auto"/>
          </w:tcPr>
          <w:p w:rsidR="00BE3899" w:rsidRDefault="00BE3899">
            <w:pPr>
              <w:pStyle w:val="Heading3"/>
              <w:outlineLvl w:val="2"/>
            </w:pPr>
            <w:bookmarkStart w:id="40" w:name="_Toc402696867"/>
            <w:r>
              <w:lastRenderedPageBreak/>
              <w:t>Architect Abilities</w:t>
            </w:r>
            <w:bookmarkEnd w:id="40"/>
          </w:p>
        </w:tc>
        <w:tc>
          <w:tcPr>
            <w:tcW w:w="0" w:type="auto"/>
          </w:tcPr>
          <w:p w:rsidR="00BE3899" w:rsidRDefault="00BE3899">
            <w:pPr>
              <w:pStyle w:val="Heading3"/>
              <w:outlineLvl w:val="2"/>
            </w:pPr>
            <w:bookmarkStart w:id="41" w:name="_Toc402696868"/>
            <w:proofErr w:type="spellStart"/>
            <w:r>
              <w:t>Golemancer</w:t>
            </w:r>
            <w:proofErr w:type="spellEnd"/>
            <w:r>
              <w:t xml:space="preserve"> Abilities</w:t>
            </w:r>
            <w:bookmarkEnd w:id="41"/>
          </w:p>
        </w:tc>
        <w:tc>
          <w:tcPr>
            <w:tcW w:w="0" w:type="auto"/>
          </w:tcPr>
          <w:p w:rsidR="00BE3899" w:rsidRDefault="00BE3899">
            <w:pPr>
              <w:pStyle w:val="Heading3"/>
              <w:outlineLvl w:val="2"/>
            </w:pPr>
            <w:bookmarkStart w:id="42" w:name="_Toc402696869"/>
            <w:r>
              <w:t>Consecrator Abilities</w:t>
            </w:r>
            <w:bookmarkEnd w:id="42"/>
          </w:p>
        </w:tc>
      </w:tr>
      <w:tr w:rsidR="00BE3899" w:rsidTr="00BE3899">
        <w:tc>
          <w:tcPr>
            <w:tcW w:w="0" w:type="auto"/>
          </w:tcPr>
          <w:p w:rsidR="00BE3899" w:rsidRDefault="00BE3899">
            <w:pPr>
              <w:pStyle w:val="Heading4"/>
              <w:outlineLvl w:val="3"/>
            </w:pPr>
            <w:r>
              <w:lastRenderedPageBreak/>
              <w:t>Focused Perception – Active (Perception; Charged with Kills; Always Unlocked)</w:t>
            </w:r>
          </w:p>
          <w:p w:rsidR="00BE3899" w:rsidRDefault="00BE3899">
            <w:pPr>
              <w:pStyle w:val="Standard"/>
            </w:pPr>
            <w:r>
              <w:t>The Architect and all allies can see all Undead through any terrain and invisibility</w:t>
            </w:r>
            <w:r w:rsidR="00FE24A4">
              <w:t>,</w:t>
            </w:r>
            <w:r>
              <w:t xml:space="preserve"> and deal extra damage to them. All Undead are revealed on the </w:t>
            </w:r>
            <w:proofErr w:type="spellStart"/>
            <w:r>
              <w:t>minimap</w:t>
            </w:r>
            <w:proofErr w:type="spellEnd"/>
            <w:r>
              <w:t>.</w:t>
            </w:r>
          </w:p>
        </w:tc>
        <w:tc>
          <w:tcPr>
            <w:tcW w:w="0" w:type="auto"/>
          </w:tcPr>
          <w:p w:rsidR="00BE3899" w:rsidRDefault="00BE3899">
            <w:pPr>
              <w:pStyle w:val="Heading4"/>
              <w:outlineLvl w:val="3"/>
            </w:pPr>
            <w:r>
              <w:t>Burst of Rage – Active (Heavy Weapons; Charged with Kills; Always Unlocked)</w:t>
            </w:r>
          </w:p>
          <w:p w:rsidR="00BE3899" w:rsidRDefault="00BE3899">
            <w:pPr>
              <w:pStyle w:val="Standard"/>
            </w:pPr>
            <w:r>
              <w:t xml:space="preserve">The </w:t>
            </w:r>
            <w:proofErr w:type="spellStart"/>
            <w:r>
              <w:t>Golemancer</w:t>
            </w:r>
            <w:proofErr w:type="spellEnd"/>
            <w:r>
              <w:t xml:space="preserve"> performs a devastating attack based on the weapon used. The charge does not dissipate all at once, but simply drains over time after the initial attack. While it is draining, all attacks are improved, but the player is locked into the weapon she initiated with.</w:t>
            </w:r>
          </w:p>
          <w:p w:rsidR="00660052" w:rsidRDefault="00660052">
            <w:pPr>
              <w:pStyle w:val="Standard"/>
            </w:pPr>
          </w:p>
          <w:p w:rsidR="00660052" w:rsidRDefault="00660052">
            <w:pPr>
              <w:pStyle w:val="Standard"/>
            </w:pPr>
            <w:r>
              <w:t xml:space="preserve">The </w:t>
            </w:r>
            <w:proofErr w:type="spellStart"/>
            <w:r>
              <w:t>minigun</w:t>
            </w:r>
            <w:proofErr w:type="spellEnd"/>
            <w:r>
              <w:t xml:space="preserve"> rate of fire multiplies dramatically and reduces enemy movement to a crawl. After the burst, it only continues suppressing movement. Cannot overheat until charge is gone.</w:t>
            </w:r>
          </w:p>
          <w:p w:rsidR="00660052" w:rsidRDefault="00660052">
            <w:pPr>
              <w:pStyle w:val="Standard"/>
            </w:pPr>
          </w:p>
          <w:p w:rsidR="00660052" w:rsidRDefault="00660052">
            <w:pPr>
              <w:pStyle w:val="Standard"/>
            </w:pPr>
            <w:r>
              <w:t>The flamethrower jets a massive fireball flies in a small arc towards her aim and detonates on collision, dealing heavy damage to enemies within the blast and setting them on fire. After the burst, the range, arc of attack, and damage increases. Cannot overheat until charge is gone.</w:t>
            </w:r>
          </w:p>
          <w:p w:rsidR="00660052" w:rsidRDefault="00660052">
            <w:pPr>
              <w:pStyle w:val="Standard"/>
            </w:pPr>
          </w:p>
          <w:p w:rsidR="00660052" w:rsidRDefault="00660052" w:rsidP="009C212D">
            <w:pPr>
              <w:pStyle w:val="Standard"/>
            </w:pPr>
            <w:r>
              <w:t xml:space="preserve">The </w:t>
            </w:r>
            <w:proofErr w:type="spellStart"/>
            <w:r>
              <w:t>greataxe</w:t>
            </w:r>
            <w:proofErr w:type="spellEnd"/>
            <w:r>
              <w:t xml:space="preserve"> allows the </w:t>
            </w:r>
            <w:proofErr w:type="spellStart"/>
            <w:r>
              <w:t>Golemancer</w:t>
            </w:r>
            <w:proofErr w:type="spellEnd"/>
            <w:r>
              <w:t xml:space="preserve"> to leap a significant distance to her target and </w:t>
            </w:r>
            <w:r w:rsidR="009C212D">
              <w:t xml:space="preserve">strike it and adjacent enemies, killing them instantly if they’re not bosses and killing bosses if most of their health was missing. Otherwise, it deals near fatal damage. After the burst, attacks with the </w:t>
            </w:r>
            <w:proofErr w:type="spellStart"/>
            <w:r w:rsidR="009C212D">
              <w:t>greataxe</w:t>
            </w:r>
            <w:proofErr w:type="spellEnd"/>
            <w:r w:rsidR="009C212D">
              <w:t xml:space="preserve"> are faster and have a chance to kill </w:t>
            </w:r>
            <w:proofErr w:type="spellStart"/>
            <w:r w:rsidR="009C212D">
              <w:t>nonbosses</w:t>
            </w:r>
            <w:proofErr w:type="spellEnd"/>
            <w:r w:rsidR="009C212D">
              <w:t xml:space="preserve"> regardless of health.</w:t>
            </w:r>
          </w:p>
          <w:p w:rsidR="009C212D" w:rsidRDefault="009C212D" w:rsidP="009C212D">
            <w:pPr>
              <w:pStyle w:val="Standard"/>
            </w:pPr>
          </w:p>
          <w:p w:rsidR="009C212D" w:rsidRDefault="009C212D" w:rsidP="009C212D">
            <w:pPr>
              <w:pStyle w:val="Standard"/>
            </w:pPr>
            <w:r>
              <w:t xml:space="preserve">The hammer allows the </w:t>
            </w:r>
            <w:proofErr w:type="spellStart"/>
            <w:r>
              <w:t>Golemancer</w:t>
            </w:r>
            <w:proofErr w:type="spellEnd"/>
            <w:r>
              <w:t xml:space="preserve"> to leap a significant </w:t>
            </w:r>
            <w:r>
              <w:lastRenderedPageBreak/>
              <w:t>distance to her target and strike it and adjacent enemies, dealing massive damage and preventing them from taking any actions for several seconds. After the burst, attacks with the hammer will interrupt and weaken enemies, and stun weakened enemies.</w:t>
            </w:r>
          </w:p>
        </w:tc>
        <w:tc>
          <w:tcPr>
            <w:tcW w:w="0" w:type="auto"/>
          </w:tcPr>
          <w:p w:rsidR="00BE3899" w:rsidRDefault="00BE3899">
            <w:pPr>
              <w:pStyle w:val="Heading4"/>
              <w:outlineLvl w:val="3"/>
            </w:pPr>
            <w:r>
              <w:lastRenderedPageBreak/>
              <w:t>Quickened Symbol of Death’s Bane – Active (Symbol; Charged with Kills; Always Unlocked)</w:t>
            </w:r>
          </w:p>
          <w:p w:rsidR="00BE3899" w:rsidRDefault="00BE3899">
            <w:pPr>
              <w:pStyle w:val="Standard"/>
            </w:pPr>
            <w:r>
              <w:t>Unlike other symbols, the duration of this one is finite, costs no Shards, and can only be used during the Defense Phase. The Consecrator slams his hand into the ground and creates the symbol. The symbol pulses as soon as it is created.</w:t>
            </w:r>
          </w:p>
          <w:p w:rsidR="00BE3899" w:rsidRDefault="00BE3899">
            <w:pPr>
              <w:pStyle w:val="Standard"/>
            </w:pPr>
            <w:r>
              <w:t>With each pulse, Undead on the symbol are immobilized and heavily damaged, and Undead near the symbol are heavily slowed and moderately damage. Undead that are destroyed on the symbol explode, damaging other Undead and healing allies. With each pulse, allies on the symbol are invulnerable to all damage and abilities, and allies near the symbol are invulnerable to only damage. Invulnerability lasts a time equal to the period between pulses.</w:t>
            </w:r>
          </w:p>
        </w:tc>
      </w:tr>
      <w:tr w:rsidR="00BE3899" w:rsidTr="00BE3899">
        <w:tc>
          <w:tcPr>
            <w:tcW w:w="0" w:type="auto"/>
          </w:tcPr>
          <w:p w:rsidR="00BE3899" w:rsidRDefault="00BE3899">
            <w:pPr>
              <w:pStyle w:val="Heading4"/>
              <w:outlineLvl w:val="3"/>
            </w:pPr>
            <w:r>
              <w:lastRenderedPageBreak/>
              <w:t xml:space="preserve">Mark Target – Active (Marksman; </w:t>
            </w:r>
            <w:proofErr w:type="spellStart"/>
            <w:r>
              <w:t>Cooldown</w:t>
            </w:r>
            <w:proofErr w:type="spellEnd"/>
            <w:r>
              <w:t>; Must be Unlocked)</w:t>
            </w:r>
          </w:p>
          <w:p w:rsidR="00BE3899" w:rsidRDefault="00BE3899" w:rsidP="002E449E">
            <w:pPr>
              <w:pStyle w:val="Standard"/>
            </w:pPr>
            <w:r>
              <w:t xml:space="preserve">Marks an Undead with </w:t>
            </w:r>
            <w:r w:rsidR="002E449E">
              <w:t>his</w:t>
            </w:r>
            <w:r>
              <w:t xml:space="preserve"> next shot, causing it to glow brightly and receive additional negative effects such as more damage taken when attacked by the Architect or his allies.</w:t>
            </w:r>
          </w:p>
        </w:tc>
        <w:tc>
          <w:tcPr>
            <w:tcW w:w="0" w:type="auto"/>
          </w:tcPr>
          <w:p w:rsidR="00BE3899" w:rsidRDefault="00BE3899">
            <w:pPr>
              <w:pStyle w:val="Heading4"/>
              <w:outlineLvl w:val="3"/>
            </w:pPr>
            <w:r>
              <w:t xml:space="preserve">Taunt – Active (Will; </w:t>
            </w:r>
            <w:proofErr w:type="spellStart"/>
            <w:r>
              <w:t>Cooldown</w:t>
            </w:r>
            <w:proofErr w:type="spellEnd"/>
            <w:r>
              <w:t>; Must be Unlocked)</w:t>
            </w:r>
          </w:p>
          <w:p w:rsidR="00BE3899" w:rsidRDefault="00BE3899" w:rsidP="001E6EF8">
            <w:pPr>
              <w:pStyle w:val="Standard"/>
            </w:pPr>
            <w:r>
              <w:t xml:space="preserve">Most nearby Undead are forced to attack the </w:t>
            </w:r>
            <w:proofErr w:type="spellStart"/>
            <w:r>
              <w:t>Golemancer</w:t>
            </w:r>
            <w:proofErr w:type="spellEnd"/>
            <w:r>
              <w:t xml:space="preserve"> mindlessly, preventing affected Undead from using most of their abilities during </w:t>
            </w:r>
            <w:r w:rsidR="001E6EF8">
              <w:t>her</w:t>
            </w:r>
            <w:r>
              <w:t xml:space="preserve"> ability’s effect. (Ideas: conical effect has a much better chance of affected Undead (</w:t>
            </w:r>
            <w:proofErr w:type="gramStart"/>
            <w:r>
              <w:t>100%</w:t>
            </w:r>
            <w:proofErr w:type="gramEnd"/>
            <w:r>
              <w:t>?)).</w:t>
            </w:r>
          </w:p>
        </w:tc>
        <w:tc>
          <w:tcPr>
            <w:tcW w:w="0" w:type="auto"/>
          </w:tcPr>
          <w:p w:rsidR="00BE3899" w:rsidRDefault="00BE3899">
            <w:pPr>
              <w:pStyle w:val="Heading4"/>
              <w:outlineLvl w:val="3"/>
            </w:pPr>
            <w:r>
              <w:t>Living Aegis – Active (Energy Manipulation; Charged over Time; Must be Unlocked)</w:t>
            </w:r>
          </w:p>
          <w:p w:rsidR="00BE3899" w:rsidRDefault="00BE3899">
            <w:pPr>
              <w:pStyle w:val="Standard"/>
            </w:pPr>
            <w:r>
              <w:t xml:space="preserve">The Consecrator solidifies energy to blocks attacks in place for just less than a second by using a percentage of the ability’s charge. This charge is replenished </w:t>
            </w:r>
            <w:r w:rsidR="001E6EF8">
              <w:t xml:space="preserve">slowly </w:t>
            </w:r>
            <w:r>
              <w:t>over time. Additional effects may trigger if an attack is successfully blocked.</w:t>
            </w:r>
          </w:p>
        </w:tc>
      </w:tr>
      <w:tr w:rsidR="00BE3899" w:rsidTr="00BE3899">
        <w:tc>
          <w:tcPr>
            <w:tcW w:w="0" w:type="auto"/>
          </w:tcPr>
          <w:p w:rsidR="00BE3899" w:rsidRDefault="00BE3899">
            <w:pPr>
              <w:pStyle w:val="Heading4"/>
              <w:outlineLvl w:val="3"/>
            </w:pPr>
            <w:r>
              <w:lastRenderedPageBreak/>
              <w:t xml:space="preserve">Life Bolt – Active (Marksman; High </w:t>
            </w:r>
            <w:proofErr w:type="spellStart"/>
            <w:r>
              <w:t>Cooldown</w:t>
            </w:r>
            <w:proofErr w:type="spellEnd"/>
            <w:r>
              <w:t>; Always Unlocked)</w:t>
            </w:r>
          </w:p>
          <w:p w:rsidR="00BE3899" w:rsidRDefault="00BE3899" w:rsidP="002E449E">
            <w:pPr>
              <w:pStyle w:val="Standard"/>
            </w:pPr>
            <w:r>
              <w:t xml:space="preserve">The Architect drains his own health based on how long he holds the button (this cannot drain him past one health) with a special bolt. It initially takes a significant chunk of health. Upon letting go, the player loads the bolt on a crossbow and readies aim as any other rifle. Pressing fire will fire the bolt. If it strikes an ally, they are healed in proportion to the amount of health </w:t>
            </w:r>
            <w:r w:rsidR="002E449E">
              <w:t>the player</w:t>
            </w:r>
            <w:r>
              <w:t xml:space="preserve"> sacrificed. If the ally was dying, they are revived and healed in a smaller proportion. If it strikes an Undead, it takes massive damage in proportion to the amount of health </w:t>
            </w:r>
            <w:r w:rsidR="002E449E">
              <w:t>the player</w:t>
            </w:r>
            <w:r>
              <w:t xml:space="preserve"> scarified. If it strikes the terrain, it heals allies and damages Undead in a small area of effect by a small proportion to the sacrificed health.</w:t>
            </w:r>
          </w:p>
        </w:tc>
        <w:tc>
          <w:tcPr>
            <w:tcW w:w="0" w:type="auto"/>
          </w:tcPr>
          <w:p w:rsidR="00BE3899" w:rsidRDefault="00BE3899">
            <w:pPr>
              <w:pStyle w:val="Heading4"/>
              <w:outlineLvl w:val="3"/>
            </w:pPr>
            <w:r>
              <w:t xml:space="preserve">Life Blood – Active (Will; High </w:t>
            </w:r>
            <w:proofErr w:type="spellStart"/>
            <w:r>
              <w:t>Cooldown</w:t>
            </w:r>
            <w:proofErr w:type="spellEnd"/>
            <w:r>
              <w:t>; Always Unlocked)</w:t>
            </w:r>
          </w:p>
          <w:p w:rsidR="00BE3899" w:rsidRDefault="00BE3899" w:rsidP="002E449E">
            <w:pPr>
              <w:pStyle w:val="Standard"/>
            </w:pPr>
            <w:r>
              <w:t xml:space="preserve">The </w:t>
            </w:r>
            <w:proofErr w:type="spellStart"/>
            <w:r>
              <w:t>Golemancer</w:t>
            </w:r>
            <w:proofErr w:type="spellEnd"/>
            <w:r>
              <w:t xml:space="preserve"> can only use this ability next to a player or undead. When used on the player, the </w:t>
            </w:r>
            <w:proofErr w:type="spellStart"/>
            <w:r>
              <w:t>Golemancer</w:t>
            </w:r>
            <w:proofErr w:type="spellEnd"/>
            <w:r>
              <w:t xml:space="preserve"> yanks a large cord out of her side and inserts it into the other player by holding down the ability. The longer it’s held, the more health the </w:t>
            </w:r>
            <w:proofErr w:type="spellStart"/>
            <w:r>
              <w:t>Golemancer</w:t>
            </w:r>
            <w:proofErr w:type="spellEnd"/>
            <w:r>
              <w:t xml:space="preserve"> sacrifices from herself to heal the other player</w:t>
            </w:r>
            <w:r w:rsidR="00E7746D">
              <w:t xml:space="preserve"> in addition to the initial chunk of health loss</w:t>
            </w:r>
            <w:r>
              <w:t xml:space="preserve">. The </w:t>
            </w:r>
            <w:proofErr w:type="spellStart"/>
            <w:r>
              <w:t>Golemancer</w:t>
            </w:r>
            <w:proofErr w:type="spellEnd"/>
            <w:r>
              <w:t xml:space="preserve"> cannot move, but the player can (the cord will lengthen or shorten based on the distance between the two) and the </w:t>
            </w:r>
            <w:proofErr w:type="spellStart"/>
            <w:r>
              <w:t>Golemancer’s</w:t>
            </w:r>
            <w:proofErr w:type="spellEnd"/>
            <w:r>
              <w:t xml:space="preserve"> Tough</w:t>
            </w:r>
            <w:r w:rsidR="00E7746D">
              <w:t>ness</w:t>
            </w:r>
            <w:r>
              <w:t xml:space="preserve"> ability is significantly improved. If used on an Undead, the </w:t>
            </w:r>
            <w:proofErr w:type="spellStart"/>
            <w:r>
              <w:t>Golemancer</w:t>
            </w:r>
            <w:proofErr w:type="spellEnd"/>
            <w:r>
              <w:t xml:space="preserve"> grapples the Undead. If she wins, the player holds down the button to plug the same cord into the Undead and sacrifice health. The Undead takes massive damage in proportion to the amount of health sacrificed. If the Undead is destroyed during the process, the player stops sacrificing health. If the player lets go, the </w:t>
            </w:r>
            <w:proofErr w:type="spellStart"/>
            <w:r>
              <w:t>Golemancer</w:t>
            </w:r>
            <w:proofErr w:type="spellEnd"/>
            <w:r>
              <w:t xml:space="preserve"> jumps off the Undead. In any case, </w:t>
            </w:r>
            <w:r w:rsidR="002E449E">
              <w:t>the player</w:t>
            </w:r>
            <w:r>
              <w:t xml:space="preserve"> cannot go past one hp. </w:t>
            </w:r>
            <w:r>
              <w:rPr>
                <w:i/>
              </w:rPr>
              <w:t>Normally, Vampires would be into this, but the cord is lined with a substance that makes the blood dangerous to all Undead, but perfectly harmless to living creatures (if she knows what she’s doing).</w:t>
            </w:r>
          </w:p>
        </w:tc>
        <w:tc>
          <w:tcPr>
            <w:tcW w:w="0" w:type="auto"/>
          </w:tcPr>
          <w:p w:rsidR="00BE3899" w:rsidRDefault="00BE3899">
            <w:pPr>
              <w:pStyle w:val="Heading4"/>
              <w:outlineLvl w:val="3"/>
            </w:pPr>
            <w:r>
              <w:t xml:space="preserve">Quickened Symbol of Life Transfer – Active (Symbols; Long </w:t>
            </w:r>
            <w:proofErr w:type="spellStart"/>
            <w:r>
              <w:t>Cooldown</w:t>
            </w:r>
            <w:proofErr w:type="spellEnd"/>
            <w:r>
              <w:t>; Always Unlocked)</w:t>
            </w:r>
          </w:p>
          <w:p w:rsidR="00BE3899" w:rsidRDefault="00BE3899">
            <w:pPr>
              <w:pStyle w:val="Standard"/>
            </w:pPr>
            <w:r>
              <w:t>Unlike other symbols, the duration of this one is finite, costs no Shards, and can only be used during the Defense Phase. The Consecrator drains his health based on how long the ability is held. When the player lets go, the ability is contained in the Consecrator’s hand. When the player presses the fire button, the Consecrator slams his hand into the ground and is immobile until the symbol finishes, a time based on the health sacrificed.</w:t>
            </w:r>
          </w:p>
          <w:p w:rsidR="00BE3899" w:rsidRDefault="00BE3899">
            <w:pPr>
              <w:pStyle w:val="Standard"/>
            </w:pPr>
            <w:r>
              <w:t>Allies except for the Consecrator near and on the symbol are healed in proportion to the amount of health sacrificed. If there are two allies, the health healed is split between them. Undead near and on the Symbol are completely paralyzed until the healing is done. If no one is being healed, the paralysis length still depends on how long it would have taken to heal allies based on sacrificed health.</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Spotter – Passive (Perception; Always Unlocked)</w:t>
            </w:r>
          </w:p>
          <w:p w:rsidR="00BE3899" w:rsidRDefault="00BE3899" w:rsidP="008E03A0">
            <w:pPr>
              <w:pStyle w:val="Standard"/>
            </w:pPr>
            <w:r>
              <w:t xml:space="preserve">The proximity that an Undead has to be in order to appear on the </w:t>
            </w:r>
            <w:proofErr w:type="spellStart"/>
            <w:r>
              <w:t>minimap</w:t>
            </w:r>
            <w:proofErr w:type="spellEnd"/>
            <w:r>
              <w:t xml:space="preserve"> and lose </w:t>
            </w:r>
            <w:proofErr w:type="spellStart"/>
            <w:r>
              <w:t>invisiblity</w:t>
            </w:r>
            <w:proofErr w:type="spellEnd"/>
            <w:r>
              <w:t xml:space="preserve"> is extended for the player and all allies, making it harder for </w:t>
            </w:r>
            <w:r w:rsidR="008E03A0">
              <w:t xml:space="preserve">the </w:t>
            </w:r>
            <w:r>
              <w:t xml:space="preserve">Undead to get close while undetected. </w:t>
            </w:r>
            <w:r w:rsidR="008E03A0">
              <w:t>Allies lose this benefit</w:t>
            </w:r>
            <w:r>
              <w:t xml:space="preserve"> while the Architect is dead.</w:t>
            </w:r>
          </w:p>
        </w:tc>
        <w:tc>
          <w:tcPr>
            <w:tcW w:w="0" w:type="auto"/>
          </w:tcPr>
          <w:p w:rsidR="00BE3899" w:rsidRDefault="00BE3899">
            <w:pPr>
              <w:pStyle w:val="Heading4"/>
              <w:outlineLvl w:val="3"/>
            </w:pPr>
            <w:r>
              <w:t>Toughness – Passive (Will; Always Unlocked)</w:t>
            </w:r>
          </w:p>
          <w:p w:rsidR="00BE3899" w:rsidRDefault="00BE3899">
            <w:pPr>
              <w:pStyle w:val="Standard"/>
            </w:pPr>
            <w:r>
              <w:t xml:space="preserve">The </w:t>
            </w:r>
            <w:proofErr w:type="spellStart"/>
            <w:r>
              <w:t>Golemancer</w:t>
            </w:r>
            <w:proofErr w:type="spellEnd"/>
            <w:r>
              <w:t xml:space="preserve"> takes less damage from attacks and is harder to control, including grapples and special abilities such as being enthralled by a Vampire.</w:t>
            </w:r>
          </w:p>
          <w:p w:rsidR="00BE3899" w:rsidRDefault="00BE3899">
            <w:pPr>
              <w:pStyle w:val="Heading4"/>
              <w:outlineLvl w:val="3"/>
            </w:pPr>
          </w:p>
        </w:tc>
        <w:tc>
          <w:tcPr>
            <w:tcW w:w="0" w:type="auto"/>
          </w:tcPr>
          <w:p w:rsidR="00BE3899" w:rsidRDefault="00BE3899">
            <w:pPr>
              <w:pStyle w:val="Heading4"/>
              <w:outlineLvl w:val="3"/>
            </w:pPr>
            <w:r>
              <w:t>Fading Light – Passive (Energy Manipulation; Always Unlocked)</w:t>
            </w:r>
          </w:p>
          <w:p w:rsidR="00BE3899" w:rsidRDefault="00BE3899">
            <w:pPr>
              <w:pStyle w:val="Standard"/>
            </w:pPr>
            <w:r>
              <w:t xml:space="preserve">When the Undead loses line of sight of the player, the player’s life force fades after a short time, causing him to be mostly invisible to the Undead. The Undead typically cannot target invisible players. Being within line of sight of the Undead for too long while invisible or </w:t>
            </w:r>
            <w:r w:rsidR="00E7746D">
              <w:t xml:space="preserve">simply </w:t>
            </w:r>
            <w:r>
              <w:t xml:space="preserve">attacking will break </w:t>
            </w:r>
            <w:proofErr w:type="spellStart"/>
            <w:r>
              <w:t>invisiblity</w:t>
            </w:r>
            <w:proofErr w:type="spellEnd"/>
            <w:r>
              <w:t>.</w:t>
            </w:r>
          </w:p>
        </w:tc>
      </w:tr>
      <w:tr w:rsidR="00BE3899" w:rsidTr="00BE3899">
        <w:tc>
          <w:tcPr>
            <w:tcW w:w="0" w:type="auto"/>
          </w:tcPr>
          <w:p w:rsidR="00BE3899" w:rsidRDefault="00BE3899">
            <w:pPr>
              <w:pStyle w:val="Heading4"/>
              <w:outlineLvl w:val="3"/>
            </w:pPr>
            <w:r>
              <w:t>Primal Fear – Passive (Perception; Always Unlocked)</w:t>
            </w:r>
          </w:p>
          <w:p w:rsidR="00BE3899" w:rsidRDefault="00BE3899">
            <w:pPr>
              <w:pStyle w:val="Standard"/>
            </w:pPr>
            <w:r>
              <w:t xml:space="preserve">If an Undead is </w:t>
            </w:r>
            <w:r w:rsidR="00476D7F">
              <w:t xml:space="preserve">at least </w:t>
            </w:r>
            <w:r>
              <w:t>almost next the Architect, the character’s weapon will shake and lose accuracy, but all actions are performed faster (including movement, firing weapons, and reloading). This lasts for a short time after the Architect is no longer near an Undead.</w:t>
            </w:r>
          </w:p>
        </w:tc>
        <w:tc>
          <w:tcPr>
            <w:tcW w:w="0" w:type="auto"/>
          </w:tcPr>
          <w:p w:rsidR="00BE3899" w:rsidRDefault="00BE3899">
            <w:pPr>
              <w:pStyle w:val="Heading4"/>
              <w:outlineLvl w:val="3"/>
            </w:pPr>
            <w:r>
              <w:t xml:space="preserve">Vital </w:t>
            </w:r>
            <w:r w:rsidR="00E7746D">
              <w:t xml:space="preserve">Spirit </w:t>
            </w:r>
            <w:r>
              <w:t>– Passive (Will; Always Unlocked)</w:t>
            </w:r>
          </w:p>
          <w:p w:rsidR="00BE3899" w:rsidRDefault="00BE3899">
            <w:pPr>
              <w:pStyle w:val="Standard"/>
            </w:pPr>
            <w:r>
              <w:t xml:space="preserve">The </w:t>
            </w:r>
            <w:proofErr w:type="spellStart"/>
            <w:r>
              <w:t>Golemancer</w:t>
            </w:r>
            <w:proofErr w:type="spellEnd"/>
            <w:r>
              <w:t xml:space="preserve"> is so full of life that it mocks the Undead almost as much as a Life Crystal, causing the Undead to attack the player more often than other characters. This effect diminishes based on the player’s current health.</w:t>
            </w:r>
          </w:p>
        </w:tc>
        <w:tc>
          <w:tcPr>
            <w:tcW w:w="0" w:type="auto"/>
          </w:tcPr>
          <w:p w:rsidR="00BE3899" w:rsidRDefault="00BE3899">
            <w:pPr>
              <w:pStyle w:val="Heading4"/>
              <w:outlineLvl w:val="3"/>
            </w:pPr>
            <w:r>
              <w:t>Flanking Zeal – Passive (Dexterous Arms; Always Unlocked)</w:t>
            </w:r>
          </w:p>
          <w:p w:rsidR="00963F96" w:rsidRPr="00963F96" w:rsidRDefault="00BE3899">
            <w:pPr>
              <w:pStyle w:val="Standard"/>
            </w:pPr>
            <w:r>
              <w:t xml:space="preserve">All attacks made by the Consecrator that strikes an </w:t>
            </w:r>
            <w:proofErr w:type="spellStart"/>
            <w:r>
              <w:t>Undead’s</w:t>
            </w:r>
            <w:proofErr w:type="spellEnd"/>
            <w:r>
              <w:t xml:space="preserve"> sides o</w:t>
            </w:r>
            <w:r w:rsidR="00963F96">
              <w:t>r back deals additional effects (</w:t>
            </w:r>
            <w:r w:rsidR="00963F96">
              <w:rPr>
                <w:i/>
              </w:rPr>
              <w:t>Idea: more damage, and upgrades to ability causes control effects as well)</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Wall – Preparation (Structures; Always Unlocked)</w:t>
            </w:r>
          </w:p>
          <w:p w:rsidR="00BE3899" w:rsidRDefault="00BE3899">
            <w:pPr>
              <w:pStyle w:val="Standard"/>
            </w:pPr>
            <w:r>
              <w:t>The Architect builds a wall piece on a tile. The wall connects with other walls, some structures (explicitly stated in other structures’ descriptions), and impassible terrain. Players that jump on the wall’s side can press the jump button to jump directly up again, making it easy for players to climb on top of them. Most enemies cannot pass through or over the wall, and will likely try to destroy it to clear a path to the Life Crystal. Walls can support a turret on top of it.</w:t>
            </w:r>
          </w:p>
          <w:p w:rsidR="008E03A0" w:rsidRDefault="008E03A0">
            <w:pPr>
              <w:pStyle w:val="Standard"/>
            </w:pPr>
          </w:p>
          <w:p w:rsidR="008E03A0" w:rsidRPr="008E03A0" w:rsidRDefault="008E03A0">
            <w:pPr>
              <w:pStyle w:val="Standard"/>
              <w:rPr>
                <w:i/>
              </w:rPr>
            </w:pPr>
            <w:r>
              <w:rPr>
                <w:i/>
              </w:rPr>
              <w:t>Alternate Idea: Instead of building a single pillar of a wall at a time, the Architect builds a starting node and an ending node. The ending node must be within a set distance from the starting node and within the starting node’s line of sight. Once the ending node is placed, a wall is formed between the nodes.</w:t>
            </w:r>
          </w:p>
        </w:tc>
        <w:tc>
          <w:tcPr>
            <w:tcW w:w="0" w:type="auto"/>
          </w:tcPr>
          <w:p w:rsidR="00BE3899" w:rsidRDefault="00BE3899">
            <w:pPr>
              <w:pStyle w:val="Heading4"/>
              <w:outlineLvl w:val="3"/>
            </w:pPr>
            <w:r>
              <w:t>Sentry – Preparation (Golems; Always Unlocked)</w:t>
            </w:r>
          </w:p>
          <w:p w:rsidR="00BE3899" w:rsidRDefault="00BE3899">
            <w:pPr>
              <w:pStyle w:val="Standard"/>
            </w:pPr>
            <w:r>
              <w:t xml:space="preserve">The </w:t>
            </w:r>
            <w:proofErr w:type="spellStart"/>
            <w:r>
              <w:t>Golemancer</w:t>
            </w:r>
            <w:proofErr w:type="spellEnd"/>
            <w:r>
              <w:t xml:space="preserve"> builds a golem that patrols a selected area and fights with ranged and melee attacks based on the distance of the Undead to it. </w:t>
            </w:r>
            <w:r w:rsidR="001E6EF8">
              <w:t xml:space="preserve">Enemies cannot move through golems. </w:t>
            </w:r>
            <w:r>
              <w:t>If the golem survives to the next Preparation Phase, the player can change its patrol area.</w:t>
            </w:r>
          </w:p>
          <w:p w:rsidR="00BE3899" w:rsidRDefault="00BE3899">
            <w:pPr>
              <w:pStyle w:val="Heading4"/>
              <w:outlineLvl w:val="3"/>
            </w:pPr>
          </w:p>
        </w:tc>
        <w:tc>
          <w:tcPr>
            <w:tcW w:w="0" w:type="auto"/>
          </w:tcPr>
          <w:p w:rsidR="00BE3899" w:rsidRDefault="00BE3899">
            <w:pPr>
              <w:pStyle w:val="Heading4"/>
              <w:outlineLvl w:val="3"/>
            </w:pPr>
            <w:r>
              <w:t>Exposed Prowess – Passive (Dexterous Arms; Always Unlocked)</w:t>
            </w:r>
          </w:p>
          <w:p w:rsidR="00BE3899" w:rsidRPr="00963F96" w:rsidRDefault="00BE3899">
            <w:pPr>
              <w:pStyle w:val="Standard"/>
              <w:rPr>
                <w:i/>
              </w:rPr>
            </w:pPr>
            <w:r>
              <w:t>Undead that see the Consecrator prevents him from using Flanking Zeal on them. However, if the player attacks these Undead, they inflict effects different from Flanking</w:t>
            </w:r>
            <w:r w:rsidR="00963F96">
              <w:t xml:space="preserve"> Zeal (</w:t>
            </w:r>
            <w:r w:rsidR="00963F96">
              <w:rPr>
                <w:i/>
              </w:rPr>
              <w:t xml:space="preserve">Idea: Less </w:t>
            </w:r>
          </w:p>
        </w:tc>
      </w:tr>
      <w:tr w:rsidR="00BE3899" w:rsidTr="00BE3899">
        <w:tc>
          <w:tcPr>
            <w:tcW w:w="0" w:type="auto"/>
          </w:tcPr>
          <w:p w:rsidR="00BE3899" w:rsidRDefault="00BE3899">
            <w:pPr>
              <w:pStyle w:val="Heading4"/>
              <w:outlineLvl w:val="3"/>
            </w:pPr>
            <w:r>
              <w:lastRenderedPageBreak/>
              <w:t>Turret – Preparation (Structures; Always Unlocked)</w:t>
            </w:r>
          </w:p>
          <w:p w:rsidR="00BE3899" w:rsidRDefault="00BE3899" w:rsidP="0058280B">
            <w:pPr>
              <w:pStyle w:val="Standard"/>
            </w:pPr>
            <w:r>
              <w:t>The Architect builds a turret on a tile. It can also be placed on top of a structure that can support it (the turret will share the structure’s health). The turret will lock on the closest Undead within line of sight and area of attack and fire upon it until the target or the turret is destroyed, or the target leaves line of sight or area of attack. Turrets have unlimited ammuniti</w:t>
            </w:r>
            <w:r w:rsidR="0058280B">
              <w:t>on and deal significant damage. A Turret’s overall damage-over-time is less than a players, but a few turrets will surpass that.</w:t>
            </w:r>
          </w:p>
        </w:tc>
        <w:tc>
          <w:tcPr>
            <w:tcW w:w="0" w:type="auto"/>
          </w:tcPr>
          <w:p w:rsidR="00BE3899" w:rsidRDefault="00BE3899">
            <w:pPr>
              <w:pStyle w:val="Heading4"/>
              <w:outlineLvl w:val="3"/>
            </w:pPr>
            <w:r>
              <w:t>Miner – Preparation (Golems; Must be Unlocked)</w:t>
            </w:r>
          </w:p>
          <w:p w:rsidR="00BE3899" w:rsidRDefault="00BE3899">
            <w:pPr>
              <w:pStyle w:val="Standard"/>
            </w:pPr>
            <w:r>
              <w:t xml:space="preserve">The </w:t>
            </w:r>
            <w:proofErr w:type="spellStart"/>
            <w:r>
              <w:t>Golemancer</w:t>
            </w:r>
            <w:proofErr w:type="spellEnd"/>
            <w:r>
              <w:t xml:space="preserve"> build a golem that does not attack, but instead moves relatively faster around the region of the map to gather shards. Collected shards are copied to all players as normal. The </w:t>
            </w:r>
            <w:proofErr w:type="spellStart"/>
            <w:r>
              <w:t>Golemancer</w:t>
            </w:r>
            <w:proofErr w:type="spellEnd"/>
            <w:r>
              <w:t xml:space="preserve"> can restrict where the Miner can move on the map during the Preparation Phase.</w:t>
            </w:r>
          </w:p>
        </w:tc>
        <w:tc>
          <w:tcPr>
            <w:tcW w:w="0" w:type="auto"/>
          </w:tcPr>
          <w:p w:rsidR="00BE3899" w:rsidRDefault="00BE3899">
            <w:pPr>
              <w:pStyle w:val="Heading4"/>
              <w:outlineLvl w:val="3"/>
            </w:pPr>
            <w:r>
              <w:t>Symbol of Positive Energy – Preparation (Symbols; Always Unlocked)</w:t>
            </w:r>
          </w:p>
          <w:p w:rsidR="00BE3899" w:rsidRDefault="00BE3899">
            <w:pPr>
              <w:pStyle w:val="Standard"/>
            </w:pPr>
            <w:r>
              <w:t>Consecrates the selected terrain. When triggered by Undead Proximity, it pulses until no Undead are within proximity. With each pulse, Undead on the symbol are damaged and heavily slowed, and Undead near the symbol are slowed. With each pulse, allies on the symbol gain a little health, and allies near the symbol gain a smaller amount of health.</w:t>
            </w:r>
          </w:p>
          <w:p w:rsidR="00BE3899" w:rsidRDefault="00BE3899">
            <w:pPr>
              <w:pStyle w:val="Heading4"/>
              <w:outlineLvl w:val="3"/>
            </w:pPr>
          </w:p>
        </w:tc>
      </w:tr>
      <w:tr w:rsidR="00BE3899" w:rsidTr="00BE3899">
        <w:tc>
          <w:tcPr>
            <w:tcW w:w="0" w:type="auto"/>
          </w:tcPr>
          <w:p w:rsidR="00BE3899" w:rsidRDefault="00BE3899">
            <w:pPr>
              <w:pStyle w:val="Heading4"/>
              <w:outlineLvl w:val="3"/>
              <w:rPr>
                <w:i w:val="0"/>
              </w:rPr>
            </w:pPr>
            <w:r>
              <w:rPr>
                <w:i w:val="0"/>
              </w:rPr>
              <w:t>Tower – Preparation (Structures; Must be Unlocked)</w:t>
            </w:r>
          </w:p>
          <w:p w:rsidR="00BE3899" w:rsidRDefault="00BE3899" w:rsidP="00772928">
            <w:pPr>
              <w:pStyle w:val="Standard"/>
            </w:pPr>
            <w:r>
              <w:t xml:space="preserve">The Architect builds a tower on a tile. They’re only slightly taller than walls. Walls can connect to towers, but towers cannot connect to towers. They are hollow and can be entered by passing through a door of positive energy that enemies cannot cross. The tower reveals Undead up to a certain distance, allowing players to see them through invisibility and on the </w:t>
            </w:r>
            <w:proofErr w:type="spellStart"/>
            <w:r>
              <w:t>minimap</w:t>
            </w:r>
            <w:proofErr w:type="spellEnd"/>
            <w:r>
              <w:t xml:space="preserve">. Additionally, players inside the tower slowly regenerate health. Players can climb internal stairs up to the roof. The tower has significantly less health than a wall, and players will die if they’re inside while the tower collapses (delayed time?). Players will be notified of </w:t>
            </w:r>
            <w:r w:rsidR="00772928">
              <w:t>a tower’s health at all times while near or inside it.</w:t>
            </w:r>
            <w:r>
              <w:t xml:space="preserve"> Towers cannot support a turret.</w:t>
            </w:r>
            <w:r w:rsidR="0058280B">
              <w:t xml:space="preserve"> Towers are very expensive to build.</w:t>
            </w:r>
          </w:p>
        </w:tc>
        <w:tc>
          <w:tcPr>
            <w:tcW w:w="0" w:type="auto"/>
          </w:tcPr>
          <w:p w:rsidR="00BE3899" w:rsidRDefault="00BE3899">
            <w:pPr>
              <w:pStyle w:val="TableContents"/>
            </w:pPr>
          </w:p>
        </w:tc>
        <w:tc>
          <w:tcPr>
            <w:tcW w:w="0" w:type="auto"/>
          </w:tcPr>
          <w:p w:rsidR="00BE3899" w:rsidRDefault="00BE3899">
            <w:pPr>
              <w:pStyle w:val="Heading4"/>
              <w:outlineLvl w:val="3"/>
            </w:pPr>
            <w:r>
              <w:t>Symbol of Blood – Preparation (Symbols; Must be Unlocked)</w:t>
            </w:r>
          </w:p>
          <w:p w:rsidR="00BE3899" w:rsidRDefault="00BE3899">
            <w:pPr>
              <w:pStyle w:val="Standard"/>
            </w:pPr>
            <w:r>
              <w:t>Consecrates the selected terrain. When triggered by Vampires, it pulsed until no Vampires are within proximity. With each pulse, Vampires on the symbol are immobilized and drained of sucked blood, and Vampires near the symbol are greatly slowed and try to flee. With each pulse, allies on the symbol steal the Vampire’s lost blood as power and cannot be targeted by Vampires’ attacks, and allies near the symbol cannot be targeted by Vampires’ attacks. This power improves weapon damage up to a cap, and is lost over a short period of time.</w:t>
            </w:r>
          </w:p>
        </w:tc>
      </w:tr>
    </w:tbl>
    <w:p w:rsidR="009E35DD" w:rsidRDefault="009E35DD">
      <w:pPr>
        <w:pStyle w:val="Standard"/>
      </w:pPr>
    </w:p>
    <w:p w:rsidR="009E35DD" w:rsidRDefault="009942C8">
      <w:pPr>
        <w:pStyle w:val="Heading3"/>
      </w:pPr>
      <w:bookmarkStart w:id="43" w:name="_Toc402696870"/>
      <w:r>
        <w:t>General Abilities</w:t>
      </w:r>
      <w:bookmarkEnd w:id="43"/>
    </w:p>
    <w:p w:rsidR="009E35DD" w:rsidRDefault="009942C8">
      <w:pPr>
        <w:pStyle w:val="Standard"/>
      </w:pPr>
      <w:r>
        <w:t>These abilities can be used by any character, but some abilities may change in functionality based on the character using it.</w:t>
      </w:r>
    </w:p>
    <w:p w:rsidR="009E35DD" w:rsidRDefault="009942C8">
      <w:pPr>
        <w:pStyle w:val="Heading4"/>
      </w:pPr>
      <w:r>
        <w:t>Diehard – Passive (Spirit; Must be Unlocked)</w:t>
      </w:r>
    </w:p>
    <w:p w:rsidR="0069587D" w:rsidRPr="0069587D" w:rsidRDefault="0069587D">
      <w:pPr>
        <w:pStyle w:val="Standard"/>
        <w:rPr>
          <w:color w:val="FF0000"/>
        </w:rPr>
      </w:pPr>
      <w:r>
        <w:rPr>
          <w:color w:val="FF0000"/>
        </w:rPr>
        <w:t>Current iteration of Diehard could be replaced with mechanics such as a chance of ignoring fatal attacks, or having the passive replace regular death while toning down some of the effects. – Nicoli W.</w:t>
      </w:r>
    </w:p>
    <w:p w:rsidR="009E35DD" w:rsidRDefault="009942C8">
      <w:pPr>
        <w:pStyle w:val="Standard"/>
      </w:pPr>
      <w:r>
        <w:t>When the player reaches zero health, the character does not start dying. Instead, their character is locked into the weapon they are using and prevented from using any other abilities (except for the Consecrator’s Flanking Zeal). A second health bar appears and begins to drain at an ever increasing rate. This can be slightly recovered by killing Undead. If the secondary health bar reaches zero, the player will then start dying as normal. Other players can revive players in the Diehard state instead of only when they’re dying. Depending on the character chosen, the following happens while the second health bar is active:</w:t>
      </w:r>
    </w:p>
    <w:p w:rsidR="009E35DD" w:rsidRDefault="009942C8">
      <w:pPr>
        <w:pStyle w:val="ListParagraph"/>
        <w:numPr>
          <w:ilvl w:val="0"/>
          <w:numId w:val="5"/>
        </w:numPr>
      </w:pPr>
      <w:r>
        <w:t>The Architect falls to the ground and can only move by crawling. He can remain still and hold his fire to improve the aim and damage of his next shots (told to the player through visual/audio cues), or simply shoot at reduced accuracy. The player will use their legs to knock back most foes that come within melee range that he’s firing at.</w:t>
      </w:r>
    </w:p>
    <w:p w:rsidR="009E35DD" w:rsidRDefault="009942C8">
      <w:pPr>
        <w:pStyle w:val="ListParagraph"/>
        <w:numPr>
          <w:ilvl w:val="0"/>
          <w:numId w:val="2"/>
        </w:numPr>
      </w:pPr>
      <w:r>
        <w:t xml:space="preserve">The </w:t>
      </w:r>
      <w:proofErr w:type="spellStart"/>
      <w:r>
        <w:t>Golemancer</w:t>
      </w:r>
      <w:proofErr w:type="spellEnd"/>
      <w:r>
        <w:t xml:space="preserve"> berserks, moving faster and dealing more damage with her weapon as time passes, and gaining extra health for each foe slain compared to the previous foe. However, she becomes more vulnerable to attacks over time as well. There’s a limit to how fast and powerful she becomes and how high the bonus healing can get, but there is no limit to the extra damage she takes to the point that eventually even a single hit will defeat her (in addition to the ever increasing rate of health being loss while Diehard is active).</w:t>
      </w:r>
    </w:p>
    <w:p w:rsidR="009E35DD" w:rsidRPr="00BD733D" w:rsidRDefault="009942C8">
      <w:pPr>
        <w:pStyle w:val="ListParagraph"/>
        <w:numPr>
          <w:ilvl w:val="0"/>
          <w:numId w:val="2"/>
        </w:numPr>
      </w:pPr>
      <w:r>
        <w:t>The Consecrator infuses himself with negative energy, rendering him completely invisible to enemies</w:t>
      </w:r>
      <w:r w:rsidR="0069587D">
        <w:t xml:space="preserve"> when remaining still</w:t>
      </w:r>
      <w:r>
        <w:t xml:space="preserve">. In addition to gaining health from defeated foes, the Consecrator steals their negative energy. This energy can be expended to turn the undead, forcing them to fight for </w:t>
      </w:r>
      <w:r w:rsidR="002E449E">
        <w:t>him</w:t>
      </w:r>
      <w:r>
        <w:t xml:space="preserve"> for a brief time. More energy is needed to turn Undead with more health. The player turns the Undead by interacting with them in melee range. However, negative energy slows his health drain rate; the more the player stores, the slower his health falls. The Flanking Zeal passive is not disabled while Diehard is active.</w:t>
      </w:r>
      <w:r w:rsidR="00F228EC">
        <w:t xml:space="preserve"> </w:t>
      </w:r>
      <w:r w:rsidR="00F228EC">
        <w:rPr>
          <w:color w:val="FF0000"/>
        </w:rPr>
        <w:t xml:space="preserve">100% </w:t>
      </w:r>
      <w:proofErr w:type="spellStart"/>
      <w:r w:rsidR="00F228EC">
        <w:rPr>
          <w:color w:val="FF0000"/>
        </w:rPr>
        <w:t>Invisiblity</w:t>
      </w:r>
      <w:proofErr w:type="spellEnd"/>
      <w:r w:rsidR="00F228EC">
        <w:rPr>
          <w:color w:val="FF0000"/>
        </w:rPr>
        <w:t xml:space="preserve"> allows him to safely revive if playing with other players. Idea: lose invisibility while attacking/moving.</w:t>
      </w:r>
    </w:p>
    <w:p w:rsidR="00BD733D" w:rsidRDefault="00BD733D" w:rsidP="00BD733D">
      <w:pPr>
        <w:pStyle w:val="ListParagraph"/>
        <w:ind w:left="0"/>
        <w:rPr>
          <w:i/>
        </w:rPr>
      </w:pPr>
      <w:r>
        <w:rPr>
          <w:i/>
        </w:rPr>
        <w:t xml:space="preserve">Alternate Ideas: When a player reaches zero health, one of three effect will occur in place of death for </w:t>
      </w:r>
      <w:r w:rsidRPr="00BD733D">
        <w:rPr>
          <w:b/>
          <w:i/>
        </w:rPr>
        <w:t>only a couple seconds</w:t>
      </w:r>
      <w:r>
        <w:rPr>
          <w:i/>
        </w:rPr>
        <w:t xml:space="preserve"> (5-7?) before they begin dying:</w:t>
      </w:r>
    </w:p>
    <w:p w:rsidR="00BD733D" w:rsidRDefault="00BD733D" w:rsidP="00BD733D">
      <w:pPr>
        <w:pStyle w:val="ListParagraph"/>
        <w:numPr>
          <w:ilvl w:val="0"/>
          <w:numId w:val="9"/>
        </w:numPr>
        <w:rPr>
          <w:i/>
        </w:rPr>
      </w:pPr>
      <w:r>
        <w:rPr>
          <w:i/>
        </w:rPr>
        <w:t>Architect – Same as above. A single hit causes him to begin dying.</w:t>
      </w:r>
    </w:p>
    <w:p w:rsidR="00BD733D" w:rsidRDefault="00BD733D" w:rsidP="00BD733D">
      <w:pPr>
        <w:pStyle w:val="ListParagraph"/>
        <w:numPr>
          <w:ilvl w:val="0"/>
          <w:numId w:val="9"/>
        </w:numPr>
        <w:rPr>
          <w:i/>
        </w:rPr>
      </w:pPr>
      <w:proofErr w:type="spellStart"/>
      <w:r>
        <w:rPr>
          <w:i/>
        </w:rPr>
        <w:t>Golemancer</w:t>
      </w:r>
      <w:proofErr w:type="spellEnd"/>
      <w:r>
        <w:rPr>
          <w:i/>
        </w:rPr>
        <w:t xml:space="preserve"> – Immune to damage (continues to play normally), but movement and accuracy deteriorate.</w:t>
      </w:r>
    </w:p>
    <w:p w:rsidR="00BD733D" w:rsidRPr="00BD733D" w:rsidRDefault="00BD733D" w:rsidP="00BD733D">
      <w:pPr>
        <w:pStyle w:val="ListParagraph"/>
        <w:numPr>
          <w:ilvl w:val="0"/>
          <w:numId w:val="9"/>
        </w:numPr>
        <w:rPr>
          <w:i/>
        </w:rPr>
      </w:pPr>
      <w:r>
        <w:rPr>
          <w:i/>
        </w:rPr>
        <w:lastRenderedPageBreak/>
        <w:t>Consecrator – Invisible unless he attacks</w:t>
      </w:r>
      <w:r w:rsidR="00006A38">
        <w:rPr>
          <w:i/>
        </w:rPr>
        <w:t>, after which he is permanently visible. His next attacks turn a number of Undead of a set number equal to their total max health (prevents bosses from turning). A single hit causes him to begin dying.</w:t>
      </w:r>
    </w:p>
    <w:p w:rsidR="009E35DD" w:rsidRDefault="009942C8">
      <w:pPr>
        <w:pStyle w:val="Heading2"/>
      </w:pPr>
      <w:bookmarkStart w:id="44" w:name="_Toc402696871"/>
      <w:r>
        <w:t>Death</w:t>
      </w:r>
      <w:bookmarkEnd w:id="44"/>
    </w:p>
    <w:p w:rsidR="00006A38" w:rsidRDefault="009942C8">
      <w:pPr>
        <w:pStyle w:val="Standard"/>
      </w:pPr>
      <w:r>
        <w:t>A character begins dying when the player health reaches zero. While dying, the character falls to the ground, cannot move, and can only fight by firing weak pulses of medium-ranged energy from their arm-brace. The character gains a health bar that quickly drains to zero, killing the player</w:t>
      </w:r>
      <w:r w:rsidR="005B1705">
        <w:t xml:space="preserve"> if it empties</w:t>
      </w:r>
      <w:r>
        <w:t xml:space="preserve">. Other allies can revive the player by using their revive abilities. If the player is killed, they will </w:t>
      </w:r>
      <w:proofErr w:type="spellStart"/>
      <w:r>
        <w:t>respawn</w:t>
      </w:r>
      <w:proofErr w:type="spellEnd"/>
      <w:r>
        <w:t xml:space="preserve"> at the Life Crystal after their death timer finishes or when the Defense Phase ends. If the player is revived</w:t>
      </w:r>
      <w:r w:rsidR="00E226EC">
        <w:t xml:space="preserve"> before being killed</w:t>
      </w:r>
      <w:r>
        <w:t>, they stand up and can play normally.</w:t>
      </w:r>
      <w:r w:rsidR="00F228EC">
        <w:t xml:space="preserve"> </w:t>
      </w:r>
    </w:p>
    <w:p w:rsidR="009E35DD" w:rsidRPr="00F228EC" w:rsidRDefault="00142E96">
      <w:pPr>
        <w:pStyle w:val="Standard"/>
        <w:rPr>
          <w:i/>
        </w:rPr>
      </w:pPr>
      <w:r>
        <w:rPr>
          <w:i/>
        </w:rPr>
        <w:t>Idea</w:t>
      </w:r>
      <w:r w:rsidR="00006A38">
        <w:rPr>
          <w:i/>
        </w:rPr>
        <w:t>: lose x or x% shards upon death.</w:t>
      </w:r>
    </w:p>
    <w:p w:rsidR="009E35DD" w:rsidRDefault="00EC32F8" w:rsidP="0057752E">
      <w:pPr>
        <w:pStyle w:val="Standard"/>
      </w:pPr>
      <w:hyperlink w:anchor="_Banshee" w:history="1">
        <w:r w:rsidR="009942C8">
          <w:t>Banshees</w:t>
        </w:r>
      </w:hyperlink>
      <w:r w:rsidR="009942C8">
        <w:t xml:space="preserve"> will alert other players that an ally</w:t>
      </w:r>
      <w:r w:rsidR="00E226EC">
        <w:t>’s health is critically low or</w:t>
      </w:r>
      <w:r w:rsidR="009942C8">
        <w:t xml:space="preserve"> is </w:t>
      </w:r>
      <w:r w:rsidR="00E226EC">
        <w:t>dying</w:t>
      </w:r>
      <w:r w:rsidR="009942C8">
        <w:t>.</w:t>
      </w:r>
    </w:p>
    <w:p w:rsidR="00142E96" w:rsidRPr="00142E96" w:rsidRDefault="00142E96" w:rsidP="0057752E">
      <w:pPr>
        <w:pStyle w:val="Standard"/>
        <w:rPr>
          <w:i/>
        </w:rPr>
      </w:pPr>
      <w:r>
        <w:rPr>
          <w:i/>
        </w:rPr>
        <w:t xml:space="preserve">Idea: When </w:t>
      </w:r>
      <w:r w:rsidR="00854930">
        <w:rPr>
          <w:i/>
        </w:rPr>
        <w:t>a player is dies, their HUD (goggles) shuts down like an old television set, after which the camera moves to spectator mode overlooking another player, the life crystal, or a structure.</w:t>
      </w:r>
    </w:p>
    <w:p w:rsidR="009E35DD" w:rsidRDefault="009942C8">
      <w:pPr>
        <w:pStyle w:val="Heading2"/>
        <w:pageBreakBefore/>
      </w:pPr>
      <w:bookmarkStart w:id="45" w:name="_Toc402696872"/>
      <w:r>
        <w:lastRenderedPageBreak/>
        <w:t>Entities</w:t>
      </w:r>
      <w:bookmarkEnd w:id="45"/>
    </w:p>
    <w:p w:rsidR="009E35DD" w:rsidRDefault="009942C8">
      <w:pPr>
        <w:pStyle w:val="Standard"/>
      </w:pPr>
      <w:r>
        <w:t>Detailed descriptions all the non-player entities in the game world.</w:t>
      </w:r>
    </w:p>
    <w:p w:rsidR="009E35DD" w:rsidRDefault="009942C8">
      <w:pPr>
        <w:pStyle w:val="Heading3"/>
      </w:pPr>
      <w:bookmarkStart w:id="46" w:name="_Toc402696873"/>
      <w:r>
        <w:t>Corporeal Undead</w:t>
      </w:r>
      <w:bookmarkEnd w:id="46"/>
    </w:p>
    <w:p w:rsidR="009E35DD" w:rsidRDefault="009942C8">
      <w:pPr>
        <w:pStyle w:val="Standard"/>
      </w:pPr>
      <w:r>
        <w:t>Humans who have died either from the event or in the past that have returned from the dead to destroy all remaining life.</w:t>
      </w:r>
    </w:p>
    <w:p w:rsidR="009E35DD" w:rsidRDefault="009942C8">
      <w:pPr>
        <w:pStyle w:val="Standard"/>
        <w:rPr>
          <w:i/>
        </w:rPr>
      </w:pPr>
      <w:r>
        <w:rPr>
          <w:i/>
        </w:rPr>
        <w:t>Common traits of the Undead with a body.</w:t>
      </w:r>
    </w:p>
    <w:p w:rsidR="009E35DD" w:rsidRDefault="009942C8">
      <w:pPr>
        <w:pStyle w:val="Heading4"/>
      </w:pPr>
      <w:r>
        <w:t>Revenant</w:t>
      </w:r>
    </w:p>
    <w:p w:rsidR="009E35DD" w:rsidRDefault="009942C8">
      <w:pPr>
        <w:pStyle w:val="Standard"/>
      </w:pPr>
      <w:r>
        <w:t>Revenants are common Undead. They attack in melee with their hands or weapon, or at range with arrows or guns. Their health and damage is fairly low, but they are very numerous. Occasionally, Revenants will try to grapple the players.</w:t>
      </w:r>
    </w:p>
    <w:p w:rsidR="009E35DD" w:rsidRDefault="009942C8">
      <w:pPr>
        <w:pStyle w:val="Standard"/>
        <w:rPr>
          <w:i/>
        </w:rPr>
      </w:pPr>
      <w:r>
        <w:rPr>
          <w:i/>
        </w:rPr>
        <w:t>The general bad guy. Kind of slow but pretty tough. They are usually not a problem. Just don’t get mobbed by them. Technically, all of these silly Undead are Revenants, but these guys are so plain that no other label fits them.</w:t>
      </w:r>
    </w:p>
    <w:p w:rsidR="009E35DD" w:rsidRDefault="009942C8">
      <w:pPr>
        <w:pStyle w:val="Heading4"/>
      </w:pPr>
      <w:r>
        <w:t>Zombie</w:t>
      </w:r>
    </w:p>
    <w:p w:rsidR="009E35DD" w:rsidRDefault="009942C8">
      <w:pPr>
        <w:pStyle w:val="Standard"/>
      </w:pPr>
      <w:r>
        <w:t>Zombies are Undead that have been reanimated and placed under control of another creature. They’re about as powerful as Revenants (not very), but will cooperate as a unit. For instance, they may all try to grapple the same target.</w:t>
      </w:r>
    </w:p>
    <w:p w:rsidR="00006A38" w:rsidRDefault="00006A38">
      <w:pPr>
        <w:pStyle w:val="Standard"/>
      </w:pPr>
      <w:r>
        <w:t>Zombies visually differ from revenants by the distinct glow in their eyes or eye sockets. Zombies under the control of an enemy will all share the same glow color, and will differ from another group of Zombies under the control of a different enemy.</w:t>
      </w:r>
      <w:r w:rsidR="00142E96">
        <w:t xml:space="preserve"> The master of the Zombies is enveloped in a shining aura of the same color as its Zombies’ eyes.</w:t>
      </w:r>
    </w:p>
    <w:p w:rsidR="009E35DD" w:rsidRDefault="009942C8">
      <w:pPr>
        <w:pStyle w:val="Standard"/>
        <w:rPr>
          <w:i/>
        </w:rPr>
      </w:pPr>
      <w:r>
        <w:rPr>
          <w:i/>
        </w:rPr>
        <w:t>There is actually a difference between a Revenant and a Zombie. Revenants return from the dead with the intent to haunt or harm the living. Zombies are brought back from the dead from some outside force and are usually forced to do that force’s bidding. Usually witches. It’s important to note this distinction because Zombies are under a command of an intelligent force, and will be harder to predict as a result. Destroy that command and the Zombies will just mindlessly go for the Life Crystal or us, whichever is closer.</w:t>
      </w:r>
    </w:p>
    <w:p w:rsidR="009E35DD" w:rsidRDefault="009942C8">
      <w:pPr>
        <w:pStyle w:val="Heading4"/>
      </w:pPr>
      <w:proofErr w:type="spellStart"/>
      <w:r>
        <w:t>Draugr</w:t>
      </w:r>
      <w:proofErr w:type="spellEnd"/>
    </w:p>
    <w:p w:rsidR="009E35DD" w:rsidRDefault="009942C8">
      <w:pPr>
        <w:pStyle w:val="Standard"/>
      </w:pPr>
      <w:proofErr w:type="spellStart"/>
      <w:r>
        <w:t>Draugar</w:t>
      </w:r>
      <w:proofErr w:type="spellEnd"/>
      <w:r>
        <w:t xml:space="preserve"> are Undead with powerful abilities. They have significantly more health and damage than Revenants, which is visually expressed from their metal armor and weapons.</w:t>
      </w:r>
    </w:p>
    <w:p w:rsidR="009E35DD" w:rsidRDefault="009942C8">
      <w:pPr>
        <w:pStyle w:val="Standard"/>
      </w:pPr>
      <w:r>
        <w:t xml:space="preserve">If their health falls to zero and they were not shot in the head or attacked with a melee weapon, </w:t>
      </w:r>
      <w:r w:rsidR="00006A38">
        <w:t>they’ll fall</w:t>
      </w:r>
      <w:r>
        <w:t xml:space="preserve"> to their knees, and later stand up again with some of their health restored if not dealt with by using the aforementioned attacks.</w:t>
      </w:r>
    </w:p>
    <w:p w:rsidR="009E35DD" w:rsidRDefault="009942C8">
      <w:pPr>
        <w:pStyle w:val="Standard"/>
      </w:pPr>
      <w:proofErr w:type="spellStart"/>
      <w:r>
        <w:t>Draugar</w:t>
      </w:r>
      <w:proofErr w:type="spellEnd"/>
      <w:r>
        <w:t xml:space="preserve"> possess one of several abilities that makes them more even dangerous than Revenants</w:t>
      </w:r>
      <w:r w:rsidR="0069587D">
        <w:t>, made apparent by the color of their armor</w:t>
      </w:r>
      <w:r>
        <w:t>:</w:t>
      </w:r>
    </w:p>
    <w:p w:rsidR="009E35DD" w:rsidRDefault="009942C8">
      <w:pPr>
        <w:pStyle w:val="Heading5"/>
      </w:pPr>
      <w:r>
        <w:t>Wisp Form</w:t>
      </w:r>
    </w:p>
    <w:p w:rsidR="009E35DD" w:rsidRDefault="009942C8">
      <w:pPr>
        <w:pStyle w:val="Standard"/>
      </w:pPr>
      <w:r>
        <w:t xml:space="preserve">Allows the </w:t>
      </w:r>
      <w:proofErr w:type="spellStart"/>
      <w:r>
        <w:t>Draugr</w:t>
      </w:r>
      <w:proofErr w:type="spellEnd"/>
      <w:r>
        <w:t xml:space="preserve"> to turn into a wisp after concentrating for a time, allowing it to pass through impassible terrain and the Architect’s walls. Used by blue-tinted </w:t>
      </w:r>
      <w:proofErr w:type="spellStart"/>
      <w:r>
        <w:t>Draugar</w:t>
      </w:r>
      <w:proofErr w:type="spellEnd"/>
      <w:r>
        <w:t>.</w:t>
      </w:r>
    </w:p>
    <w:p w:rsidR="009E35DD" w:rsidRDefault="009942C8">
      <w:pPr>
        <w:pStyle w:val="Heading5"/>
      </w:pPr>
      <w:r>
        <w:lastRenderedPageBreak/>
        <w:t>Curse-Bearer</w:t>
      </w:r>
    </w:p>
    <w:p w:rsidR="009E35DD" w:rsidRDefault="009942C8">
      <w:pPr>
        <w:pStyle w:val="Standard"/>
      </w:pPr>
      <w:r>
        <w:t xml:space="preserve">When the </w:t>
      </w:r>
      <w:proofErr w:type="spellStart"/>
      <w:r>
        <w:t>Draugr’s</w:t>
      </w:r>
      <w:proofErr w:type="spellEnd"/>
      <w:r>
        <w:t xml:space="preserve"> health falls to zero but aren’t destroyed, it will destroy itself after channeling a loud curse on the nearest player. Red magic circles will appear around the </w:t>
      </w:r>
      <w:proofErr w:type="spellStart"/>
      <w:r>
        <w:t>Draugr</w:t>
      </w:r>
      <w:proofErr w:type="spellEnd"/>
      <w:r>
        <w:t xml:space="preserve"> and the target player until the curse is complete or the </w:t>
      </w:r>
      <w:proofErr w:type="spellStart"/>
      <w:r>
        <w:t>Draugr</w:t>
      </w:r>
      <w:proofErr w:type="spellEnd"/>
      <w:r>
        <w:t xml:space="preserve"> is destroyed. If the curse is complete, it will negatively affect the player for a significant time. Used by red-tinted </w:t>
      </w:r>
      <w:proofErr w:type="spellStart"/>
      <w:r>
        <w:t>Draugar</w:t>
      </w:r>
      <w:proofErr w:type="spellEnd"/>
      <w:r>
        <w:t>.</w:t>
      </w:r>
    </w:p>
    <w:p w:rsidR="009E35DD" w:rsidRDefault="009942C8">
      <w:pPr>
        <w:pStyle w:val="Heading5"/>
      </w:pPr>
      <w:r>
        <w:t>Plague-Bearer</w:t>
      </w:r>
    </w:p>
    <w:p w:rsidR="009E35DD" w:rsidRDefault="009942C8">
      <w:pPr>
        <w:pStyle w:val="Standard"/>
      </w:pPr>
      <w:r>
        <w:t xml:space="preserve">If the </w:t>
      </w:r>
      <w:proofErr w:type="spellStart"/>
      <w:r>
        <w:t>Draugr</w:t>
      </w:r>
      <w:proofErr w:type="spellEnd"/>
      <w:r>
        <w:t xml:space="preserve"> strikes a player, that player will become afflicted by one or more negative effects. Used by green-tinted </w:t>
      </w:r>
      <w:proofErr w:type="spellStart"/>
      <w:r>
        <w:t>Draugar</w:t>
      </w:r>
      <w:proofErr w:type="spellEnd"/>
      <w:r>
        <w:t>.</w:t>
      </w:r>
    </w:p>
    <w:p w:rsidR="009E35DD" w:rsidRDefault="009942C8">
      <w:pPr>
        <w:pStyle w:val="Standard"/>
        <w:rPr>
          <w:i/>
        </w:rPr>
      </w:pPr>
      <w:r>
        <w:rPr>
          <w:i/>
        </w:rPr>
        <w:t xml:space="preserve">This is what we get for living in Northern Europe. Even tougher than regular Undead, and they’re also intelligent. They usually have one or more strange abilities like phasing through terrain, </w:t>
      </w:r>
      <w:proofErr w:type="spellStart"/>
      <w:r>
        <w:rPr>
          <w:i/>
        </w:rPr>
        <w:t>shapeshifting</w:t>
      </w:r>
      <w:proofErr w:type="spellEnd"/>
      <w:r>
        <w:rPr>
          <w:i/>
        </w:rPr>
        <w:t>, or uttering a final curse on us before they’re destroyed!</w:t>
      </w:r>
    </w:p>
    <w:p w:rsidR="009E35DD" w:rsidRDefault="009942C8">
      <w:pPr>
        <w:pStyle w:val="Heading4"/>
      </w:pPr>
      <w:r>
        <w:t>Vampire</w:t>
      </w:r>
    </w:p>
    <w:p w:rsidR="009E35DD" w:rsidRDefault="009942C8">
      <w:pPr>
        <w:pStyle w:val="Standard"/>
      </w:pPr>
      <w:r>
        <w:t xml:space="preserve">Vampires are Undead that will usually stalk and attack the players over other </w:t>
      </w:r>
      <w:proofErr w:type="gramStart"/>
      <w:r>
        <w:t>Undead</w:t>
      </w:r>
      <w:proofErr w:type="gramEnd"/>
      <w:r>
        <w:t xml:space="preserve"> objectives</w:t>
      </w:r>
      <w:r w:rsidR="00142E96">
        <w:t xml:space="preserve"> (</w:t>
      </w:r>
      <w:r w:rsidR="00142E96">
        <w:rPr>
          <w:i/>
        </w:rPr>
        <w:t>Idea: Invisibility)</w:t>
      </w:r>
      <w:r>
        <w:t>. If a Vampire initiated a grapple on a player, the Vampire drains the player’s health as it sucks their blood through the player’s neck or guts (</w:t>
      </w:r>
      <w:r>
        <w:rPr>
          <w:i/>
        </w:rPr>
        <w:t>yes, they can bite your guts for blood</w:t>
      </w:r>
      <w:r>
        <w:t xml:space="preserve">). Sucked blood increases the Vampire’s movement speed, maximum health, damage, grapple power, and may unlock additional abilities. Without blood, they’re dealt as easily as a weaker </w:t>
      </w:r>
      <w:proofErr w:type="spellStart"/>
      <w:r>
        <w:t>Draugr</w:t>
      </w:r>
      <w:proofErr w:type="spellEnd"/>
      <w:r>
        <w:t xml:space="preserve"> with lesser abilities.</w:t>
      </w:r>
      <w:r w:rsidR="00A02518">
        <w:t xml:space="preserve"> </w:t>
      </w:r>
      <w:r w:rsidR="0069587D" w:rsidRPr="0069587D">
        <w:t xml:space="preserve">Vampires </w:t>
      </w:r>
      <w:r w:rsidR="0069587D">
        <w:t xml:space="preserve">use hit-and-run tactics to sneak up on the players with murderous intent, </w:t>
      </w:r>
      <w:r w:rsidR="006247C3">
        <w:t>and flee if the player survives the attack.</w:t>
      </w:r>
    </w:p>
    <w:p w:rsidR="00006A38" w:rsidRPr="0069587D" w:rsidRDefault="00006A38">
      <w:pPr>
        <w:pStyle w:val="Standard"/>
      </w:pPr>
      <w:r>
        <w:t>Vampires don’t look as rotted as most of the Undead. They are very pale without blood and become ruddier as they gain more blood. Their hair (if any), nails, and teeth are noticeably long.</w:t>
      </w:r>
    </w:p>
    <w:p w:rsidR="009E35DD" w:rsidRDefault="009942C8">
      <w:pPr>
        <w:pStyle w:val="Standard"/>
        <w:rPr>
          <w:i/>
        </w:rPr>
      </w:pPr>
      <w:r>
        <w:rPr>
          <w:i/>
        </w:rPr>
        <w:t xml:space="preserve">They tend to go for us rather than the Life Crystal. They’re much like </w:t>
      </w:r>
      <w:proofErr w:type="spellStart"/>
      <w:r>
        <w:rPr>
          <w:i/>
        </w:rPr>
        <w:t>Draugr</w:t>
      </w:r>
      <w:proofErr w:type="spellEnd"/>
      <w:r>
        <w:rPr>
          <w:i/>
        </w:rPr>
        <w:t xml:space="preserve"> such that they have strange abilities, but they’re usually initially weak and need to feed on life force. Fortunately they cannot feed on our structures that is power by life force, except the Life Crystal. Unfortunately our blood is a good source of life force, vitamins, and minerals. Not usually a problem, but they can be very cunning. I would also like to note that most of these monsters aren’t charismatic and pale. They’re ugly, ruddy when full and as blackened as any other Undead when empty, and all of their teeth, nails, and hair are just simply very long. A few fit your Dracula, but I’m still trying to figure out if I was simply enthralled during that time.</w:t>
      </w:r>
    </w:p>
    <w:p w:rsidR="009E35DD" w:rsidRDefault="009942C8">
      <w:pPr>
        <w:pStyle w:val="Heading4"/>
      </w:pPr>
      <w:r>
        <w:t>Ghoul</w:t>
      </w:r>
    </w:p>
    <w:p w:rsidR="009E35DD" w:rsidRDefault="009942C8">
      <w:pPr>
        <w:pStyle w:val="Standard"/>
      </w:pPr>
      <w:r>
        <w:t xml:space="preserve">Ghouls are Undead that are about as strong as a Vampire without blood or cunning. They will scavenge and devour the bodies of destroyed Undead and </w:t>
      </w:r>
      <w:r w:rsidR="001E7C0F">
        <w:t>dead</w:t>
      </w:r>
      <w:r>
        <w:t xml:space="preserve"> players to gain bonuses similar to Vampires that suck blood as well as their own unique abilities such as expelling acidic bile. If a ghoul eats a dead player, they gain even more bonuses as if they had consumed a large number of defeated Undead.</w:t>
      </w:r>
    </w:p>
    <w:p w:rsidR="00142E96" w:rsidRDefault="00142E96">
      <w:pPr>
        <w:pStyle w:val="Standard"/>
      </w:pPr>
      <w:r>
        <w:t>They look very animalistic compared to other Undead, and always have bloody, dirty mouths to reflect their eating habits.</w:t>
      </w:r>
    </w:p>
    <w:p w:rsidR="009E35DD" w:rsidRDefault="009942C8">
      <w:pPr>
        <w:pStyle w:val="Standard"/>
        <w:rPr>
          <w:i/>
        </w:rPr>
      </w:pPr>
      <w:r>
        <w:rPr>
          <w:i/>
        </w:rPr>
        <w:t>It eats other bodies, destroyed Undead and bunnies alike, to gain power. Like Vampires, they’re usually initially weak, but they’re VERY hungry. It’s always disgusting fighting the Undead, but Ghouls are on a different level.</w:t>
      </w:r>
    </w:p>
    <w:p w:rsidR="00142E96" w:rsidRDefault="009942C8" w:rsidP="00142E96">
      <w:pPr>
        <w:pStyle w:val="Heading4"/>
      </w:pPr>
      <w:proofErr w:type="spellStart"/>
      <w:r>
        <w:lastRenderedPageBreak/>
        <w:t>Jiangshi</w:t>
      </w:r>
      <w:proofErr w:type="spellEnd"/>
    </w:p>
    <w:p w:rsidR="00142E96" w:rsidRPr="00142E96" w:rsidRDefault="00142E96" w:rsidP="00142E96">
      <w:pPr>
        <w:pStyle w:val="Textbody"/>
        <w:rPr>
          <w:i/>
        </w:rPr>
      </w:pPr>
      <w:r>
        <w:rPr>
          <w:i/>
        </w:rPr>
        <w:t>Idea: Ability to jump higher than the players, with the potential to intercept a player mid-air and grapple them.</w:t>
      </w:r>
    </w:p>
    <w:p w:rsidR="009E35DD" w:rsidRDefault="009942C8">
      <w:pPr>
        <w:pStyle w:val="Standard"/>
        <w:rPr>
          <w:i/>
        </w:rPr>
      </w:pPr>
      <w:r>
        <w:rPr>
          <w:i/>
        </w:rPr>
        <w:t>Revenants that suffer from Rigor Mortis and pearl-white hair. They’re weird and more research (ideas) must be done.</w:t>
      </w:r>
      <w:r w:rsidR="001C4C2F">
        <w:rPr>
          <w:i/>
        </w:rPr>
        <w:t xml:space="preserve"> Jumping over obstacles towards the life crystal. Intercepting players in mid-air.</w:t>
      </w:r>
    </w:p>
    <w:p w:rsidR="009E35DD" w:rsidRDefault="009942C8">
      <w:pPr>
        <w:pStyle w:val="Heading4"/>
      </w:pPr>
      <w:r>
        <w:t>Lich</w:t>
      </w:r>
    </w:p>
    <w:p w:rsidR="00142E96" w:rsidRDefault="00142E96" w:rsidP="00142E96">
      <w:pPr>
        <w:pStyle w:val="Textbody"/>
        <w:rPr>
          <w:i/>
        </w:rPr>
      </w:pPr>
      <w:r>
        <w:rPr>
          <w:i/>
        </w:rPr>
        <w:t>Idea: Hidden servant (Zombie or Witch?) reconstructs their slain Lich with a phylactery it possesses unless it is also destroyed.</w:t>
      </w:r>
    </w:p>
    <w:p w:rsidR="00142E96" w:rsidRDefault="00142E96" w:rsidP="00142E96">
      <w:pPr>
        <w:pStyle w:val="Textbody"/>
        <w:rPr>
          <w:i/>
        </w:rPr>
      </w:pPr>
      <w:r>
        <w:rPr>
          <w:i/>
        </w:rPr>
        <w:t>Idea: Possesses either a wide array of debilitating spells of a different theme compared to the witch, or less spells but with a large army of Zombies at its disposal and the ability to reanimate destroyed Undead as new Zombies.</w:t>
      </w:r>
    </w:p>
    <w:p w:rsidR="00142E96" w:rsidRPr="00142E96" w:rsidRDefault="00142E96" w:rsidP="00142E96">
      <w:pPr>
        <w:pStyle w:val="Textbody"/>
        <w:rPr>
          <w:i/>
        </w:rPr>
      </w:pPr>
      <w:r>
        <w:rPr>
          <w:i/>
        </w:rPr>
        <w:t>Move to Bosses?</w:t>
      </w:r>
    </w:p>
    <w:p w:rsidR="009E35DD" w:rsidRDefault="009942C8">
      <w:pPr>
        <w:pStyle w:val="Standard"/>
        <w:rPr>
          <w:i/>
        </w:rPr>
      </w:pPr>
      <w:r>
        <w:rPr>
          <w:i/>
        </w:rPr>
        <w:t xml:space="preserve">We had very few </w:t>
      </w:r>
      <w:proofErr w:type="spellStart"/>
      <w:r>
        <w:rPr>
          <w:i/>
        </w:rPr>
        <w:t>Liches</w:t>
      </w:r>
      <w:proofErr w:type="spellEnd"/>
      <w:r>
        <w:rPr>
          <w:i/>
        </w:rPr>
        <w:t xml:space="preserve"> before this catastrophe, but they like negative energy so this is pretty much heaven for them. They retained the intellect they had in life, and they’re all bloody evil mages! They cannot be permanently destroyed, and may return soon. This needs more research (ideas).</w:t>
      </w:r>
    </w:p>
    <w:p w:rsidR="009E35DD" w:rsidRDefault="009942C8">
      <w:pPr>
        <w:pStyle w:val="Heading3"/>
      </w:pPr>
      <w:bookmarkStart w:id="47" w:name="_Toc402696874"/>
      <w:r>
        <w:t>Incorporeal Undead</w:t>
      </w:r>
      <w:bookmarkEnd w:id="47"/>
    </w:p>
    <w:p w:rsidR="009E35DD" w:rsidRDefault="009942C8">
      <w:pPr>
        <w:pStyle w:val="Standard"/>
      </w:pPr>
      <w:r>
        <w:t>The spirits of dead humans that have returned from the dead to also destroy all remaining life. Most attacks have a good chance of passing through them without effect.</w:t>
      </w:r>
    </w:p>
    <w:p w:rsidR="009E35DD" w:rsidRDefault="009942C8">
      <w:pPr>
        <w:pStyle w:val="Standard"/>
        <w:rPr>
          <w:i/>
        </w:rPr>
      </w:pPr>
      <w:r>
        <w:rPr>
          <w:i/>
        </w:rPr>
        <w:t>Common traits of the Undead without a body.</w:t>
      </w:r>
    </w:p>
    <w:p w:rsidR="009E35DD" w:rsidRDefault="009942C8">
      <w:pPr>
        <w:pStyle w:val="Heading4"/>
      </w:pPr>
      <w:r>
        <w:t>Ghost</w:t>
      </w:r>
    </w:p>
    <w:p w:rsidR="009E35DD" w:rsidRDefault="009942C8">
      <w:pPr>
        <w:pStyle w:val="Standard"/>
        <w:rPr>
          <w:i/>
        </w:rPr>
      </w:pPr>
      <w:r>
        <w:rPr>
          <w:i/>
        </w:rPr>
        <w:t xml:space="preserve">A rare sight. Ghosts are incorporeal, so you would think that they can’t do </w:t>
      </w:r>
      <w:proofErr w:type="spellStart"/>
      <w:r>
        <w:rPr>
          <w:i/>
        </w:rPr>
        <w:t>diddly</w:t>
      </w:r>
      <w:proofErr w:type="spellEnd"/>
      <w:r>
        <w:rPr>
          <w:i/>
        </w:rPr>
        <w:t xml:space="preserve"> squat. Wrong. Apparently they can harm the living, but the living normally can’t harm it. Good thing we don’t use regular bullets, but it always seems like half of my shots simply passes through them. Some Ghosts aren’t on the same side as most of the Undead and actually help us, if only for a brief moment. I guess that means some humans can be saved after all. This needs more research (ideas).</w:t>
      </w:r>
    </w:p>
    <w:p w:rsidR="009E35DD" w:rsidRDefault="009942C8">
      <w:pPr>
        <w:pStyle w:val="Heading4"/>
      </w:pPr>
      <w:r>
        <w:t>Wraith</w:t>
      </w:r>
    </w:p>
    <w:p w:rsidR="009E35DD" w:rsidRDefault="009942C8">
      <w:pPr>
        <w:pStyle w:val="Standard"/>
        <w:rPr>
          <w:i/>
        </w:rPr>
      </w:pPr>
      <w:r>
        <w:rPr>
          <w:i/>
        </w:rPr>
        <w:t>A rarer sight, thank goodness. Something corrupted these once living men and women to something horrible. Its touch is extremely fatal, and worst of all, it can turn us into it! I wish I could keep the cool cloaks they wear.</w:t>
      </w:r>
    </w:p>
    <w:p w:rsidR="009E35DD" w:rsidRDefault="009942C8">
      <w:pPr>
        <w:pStyle w:val="Heading3"/>
      </w:pPr>
      <w:bookmarkStart w:id="48" w:name="_Toc402696875"/>
      <w:r>
        <w:t>Bosses</w:t>
      </w:r>
      <w:bookmarkEnd w:id="48"/>
    </w:p>
    <w:p w:rsidR="009E35DD" w:rsidRDefault="009942C8">
      <w:pPr>
        <w:pStyle w:val="Standard"/>
      </w:pPr>
      <w:r>
        <w:t>Creatures that are harder to deal with than their normal variants. Usually followed by standard Undead. Banshees will warn the players when a boss is about to spawn from the Dark Zone.</w:t>
      </w:r>
    </w:p>
    <w:p w:rsidR="009E35DD" w:rsidRDefault="009942C8">
      <w:pPr>
        <w:pStyle w:val="Heading4"/>
      </w:pPr>
      <w:r>
        <w:t xml:space="preserve">Named </w:t>
      </w:r>
      <w:proofErr w:type="spellStart"/>
      <w:r>
        <w:t>Draugr</w:t>
      </w:r>
      <w:proofErr w:type="spellEnd"/>
      <w:r>
        <w:t xml:space="preserve"> Boss</w:t>
      </w:r>
    </w:p>
    <w:p w:rsidR="009E35DD" w:rsidRDefault="009942C8">
      <w:pPr>
        <w:pStyle w:val="Standard"/>
      </w:pPr>
      <w:r>
        <w:t xml:space="preserve">Leads a force of </w:t>
      </w:r>
      <w:proofErr w:type="spellStart"/>
      <w:r>
        <w:t>Draugr</w:t>
      </w:r>
      <w:proofErr w:type="spellEnd"/>
      <w:r>
        <w:t xml:space="preserve"> soldiers with siege. Siege deals substantial damage to structures and golems, and massive damage to players. Siege equipment do not trigger symbols. </w:t>
      </w:r>
      <w:proofErr w:type="spellStart"/>
      <w:r>
        <w:t>Draugr</w:t>
      </w:r>
      <w:proofErr w:type="spellEnd"/>
      <w:r>
        <w:t xml:space="preserve"> soldiers are armored and armed a mix of swords and bows, whereas the boss wields a massive blade and is a large Undead compared to others.</w:t>
      </w:r>
    </w:p>
    <w:p w:rsidR="009E35DD" w:rsidRDefault="009942C8">
      <w:pPr>
        <w:pStyle w:val="Heading4"/>
      </w:pPr>
      <w:r>
        <w:lastRenderedPageBreak/>
        <w:t>Named Vampire Boss</w:t>
      </w:r>
    </w:p>
    <w:p w:rsidR="009E35DD" w:rsidRDefault="009942C8">
      <w:pPr>
        <w:pStyle w:val="Standard"/>
      </w:pPr>
      <w:r>
        <w:t>Leads a force of vampire underlings. Can perform a spell that immobilizes a player and drains their blood from range, although it takes a while to finish casting and can be interrupted with control effects, or breaking line of sight.</w:t>
      </w:r>
    </w:p>
    <w:p w:rsidR="009E35DD" w:rsidRDefault="009942C8">
      <w:pPr>
        <w:pStyle w:val="Heading3"/>
      </w:pPr>
      <w:bookmarkStart w:id="49" w:name="_Toc402696876"/>
      <w:r>
        <w:t>Other Creatures</w:t>
      </w:r>
      <w:bookmarkEnd w:id="49"/>
    </w:p>
    <w:p w:rsidR="009E35DD" w:rsidRDefault="009942C8">
      <w:pPr>
        <w:pStyle w:val="Standard"/>
      </w:pPr>
      <w:r>
        <w:t>Some creatures aren’t Undead.</w:t>
      </w:r>
    </w:p>
    <w:p w:rsidR="009E35DD" w:rsidRDefault="009942C8">
      <w:pPr>
        <w:pStyle w:val="Heading4"/>
      </w:pPr>
      <w:bookmarkStart w:id="50" w:name="_Banshee"/>
      <w:bookmarkEnd w:id="50"/>
      <w:r>
        <w:t>Banshee</w:t>
      </w:r>
    </w:p>
    <w:p w:rsidR="009E35DD" w:rsidRDefault="009942C8">
      <w:pPr>
        <w:pStyle w:val="Standard"/>
      </w:pPr>
      <w:r>
        <w:t>Banshees do not attack the players and cannot be harmed. When encountered for the first time, a notification will tell the players that it is neutral, cannot be attacked, and why it appeared.</w:t>
      </w:r>
    </w:p>
    <w:p w:rsidR="009E35DD" w:rsidRDefault="009942C8">
      <w:pPr>
        <w:pStyle w:val="Standard"/>
      </w:pPr>
      <w:r>
        <w:t xml:space="preserve">Banshees appear some determined time before an </w:t>
      </w:r>
      <w:proofErr w:type="gramStart"/>
      <w:r>
        <w:t>Undead</w:t>
      </w:r>
      <w:proofErr w:type="gramEnd"/>
      <w:r>
        <w:t xml:space="preserve"> boss enters the map, emitting a short and loud wail to warn the players, but not so much that it completely distracts them. The Banshee will spawn high above the area the mini-boss will come from, making itself visible enough to anyone on the level.</w:t>
      </w:r>
    </w:p>
    <w:p w:rsidR="009E35DD" w:rsidRDefault="009942C8">
      <w:pPr>
        <w:pStyle w:val="Standard"/>
      </w:pPr>
      <w:r>
        <w:t xml:space="preserve">Additionally, Banshees will appear high above a player and </w:t>
      </w:r>
      <w:r>
        <w:rPr>
          <w:i/>
        </w:rPr>
        <w:t>sing</w:t>
      </w:r>
      <w:r>
        <w:t xml:space="preserve"> a grave tune when that player is dying and shortly after death as a warning to other players.</w:t>
      </w:r>
    </w:p>
    <w:p w:rsidR="009E35DD" w:rsidRDefault="009942C8">
      <w:pPr>
        <w:pStyle w:val="Standard"/>
        <w:rPr>
          <w:i/>
        </w:rPr>
      </w:pPr>
      <w:r>
        <w:rPr>
          <w:i/>
        </w:rPr>
        <w:t>In human cultures, banshees are fairies that wailed before or right after a person’s death. If the person was exceptionally great, multiple banshees would wail. Some banshees may even wail because of their own death in the past. In some other cultures, including today’s, banshees are incorporeal undead whose wail can kill.</w:t>
      </w:r>
    </w:p>
    <w:p w:rsidR="009E35DD" w:rsidRDefault="009942C8">
      <w:pPr>
        <w:pStyle w:val="Heading4"/>
      </w:pPr>
      <w:r>
        <w:t>Witches</w:t>
      </w:r>
    </w:p>
    <w:p w:rsidR="009E35DD" w:rsidRDefault="009942C8">
      <w:pPr>
        <w:pStyle w:val="Standard"/>
      </w:pPr>
      <w:r>
        <w:t>Witches are powerful, evil humans that can cast spells and rituals that may hinder players and bolster the Undead. Spells are cast after a small period of time, and rituals are performed over a longer period of time. They aren’t Undead, but their witchcraft makes them immune to negative energy and vulnerable to positive energy like the Undead. Witches only have a small selection of random spells, rituals, and one familiar from a pool of available abilities and familiars.</w:t>
      </w:r>
    </w:p>
    <w:p w:rsidR="009E35DD" w:rsidRDefault="009942C8">
      <w:pPr>
        <w:pStyle w:val="Standard"/>
        <w:rPr>
          <w:i/>
        </w:rPr>
      </w:pPr>
      <w:r>
        <w:rPr>
          <w:i/>
        </w:rPr>
        <w:t>They’re LIVING humans that bolster the Undead and cast horrible spells in our direction!</w:t>
      </w:r>
    </w:p>
    <w:p w:rsidR="009E35DD" w:rsidRDefault="009942C8">
      <w:pPr>
        <w:pStyle w:val="Heading5"/>
      </w:pPr>
      <w:r>
        <w:t>Withering Plague – Spell</w:t>
      </w:r>
    </w:p>
    <w:p w:rsidR="009E35DD" w:rsidRDefault="009942C8">
      <w:pPr>
        <w:pStyle w:val="Standard"/>
      </w:pPr>
      <w:r>
        <w:t>Targeted player deals less damage and has a harder time winning grapples.</w:t>
      </w:r>
    </w:p>
    <w:p w:rsidR="009E35DD" w:rsidRDefault="009942C8">
      <w:pPr>
        <w:pStyle w:val="Heading5"/>
      </w:pPr>
      <w:r>
        <w:t>Menacing Tentacles – Spell</w:t>
      </w:r>
    </w:p>
    <w:p w:rsidR="009E35DD" w:rsidRDefault="009942C8">
      <w:pPr>
        <w:pStyle w:val="Standard"/>
      </w:pPr>
      <w:r>
        <w:t>Targeted area erupts, sprouting massive, rotting tentacles that grapple nearby players.</w:t>
      </w:r>
    </w:p>
    <w:p w:rsidR="009E35DD" w:rsidRDefault="009942C8">
      <w:pPr>
        <w:pStyle w:val="Heading5"/>
      </w:pPr>
      <w:r>
        <w:t>Wells– Ritual Type</w:t>
      </w:r>
    </w:p>
    <w:p w:rsidR="009E35DD" w:rsidRDefault="009942C8">
      <w:pPr>
        <w:pStyle w:val="Standard"/>
      </w:pPr>
      <w:r>
        <w:t>Red magic circles appear around the Witch and a dead player’s body while the ritual is being performed. If the ritual completes, the dead player’s body is destroyed (not pretty), leaving behind a massive magical well (not a literal well, but similar to symbols) that inflicts a constant effect for all players and Undead within its radius. It disappears after a time. A Witch may even take its own life to create a Well at its location.</w:t>
      </w:r>
    </w:p>
    <w:p w:rsidR="009E35DD" w:rsidRDefault="009942C8">
      <w:pPr>
        <w:pStyle w:val="Heading6"/>
      </w:pPr>
      <w:r>
        <w:t>Well of Darkness - Well</w:t>
      </w:r>
    </w:p>
    <w:p w:rsidR="009E35DD" w:rsidRDefault="009942C8">
      <w:pPr>
        <w:pStyle w:val="Standard"/>
      </w:pPr>
      <w:r>
        <w:t xml:space="preserve">Players are slowed and blinded while in the well. The HUD gets really scary and uninformative. </w:t>
      </w:r>
      <w:r>
        <w:rPr>
          <w:b/>
        </w:rPr>
        <w:t>Really</w:t>
      </w:r>
      <w:r>
        <w:t xml:space="preserve"> scary.</w:t>
      </w:r>
    </w:p>
    <w:p w:rsidR="009E35DD" w:rsidRDefault="009942C8">
      <w:pPr>
        <w:pStyle w:val="Standard"/>
        <w:rPr>
          <w:i/>
        </w:rPr>
      </w:pPr>
      <w:r>
        <w:rPr>
          <w:i/>
        </w:rPr>
        <w:lastRenderedPageBreak/>
        <w:t>Might be uncomfortable if using the Oculus Rift, but that needs testing.</w:t>
      </w:r>
    </w:p>
    <w:p w:rsidR="009E35DD" w:rsidRDefault="009942C8">
      <w:pPr>
        <w:pStyle w:val="Heading6"/>
      </w:pPr>
      <w:r>
        <w:t>Well of Negative Energy – Well</w:t>
      </w:r>
    </w:p>
    <w:p w:rsidR="009E35DD" w:rsidRDefault="009942C8">
      <w:pPr>
        <w:pStyle w:val="Standard"/>
      </w:pPr>
      <w:r>
        <w:t>Players take damage and are more vulnerable to damage while in the well. Undead regenerate health while in the well.</w:t>
      </w:r>
    </w:p>
    <w:p w:rsidR="009E35DD" w:rsidRDefault="009942C8">
      <w:pPr>
        <w:pStyle w:val="Heading5"/>
      </w:pPr>
      <w:proofErr w:type="spellStart"/>
      <w:r>
        <w:t>Impundulu</w:t>
      </w:r>
      <w:proofErr w:type="spellEnd"/>
      <w:r>
        <w:t xml:space="preserve"> – Familiar</w:t>
      </w:r>
    </w:p>
    <w:p w:rsidR="009E35DD" w:rsidRDefault="009942C8">
      <w:pPr>
        <w:pStyle w:val="Standard"/>
      </w:pPr>
      <w:r>
        <w:t>When the Witch is threatened, this familiar may come to its aid. This Vampire is a red bird that flies near the ground. In addition to regular Vampire traits and tactics, it can slow movement and disorient aim with a thunderous cry and call down a delayed lightning bolt that stuns and deals massive damage. It is weak to fire-based damage.</w:t>
      </w:r>
    </w:p>
    <w:p w:rsidR="009E35DD" w:rsidRDefault="009942C8">
      <w:pPr>
        <w:pStyle w:val="Heading5"/>
      </w:pPr>
      <w:r>
        <w:t>Curse Device – Ritual</w:t>
      </w:r>
    </w:p>
    <w:p w:rsidR="009E35DD" w:rsidRDefault="009942C8">
      <w:pPr>
        <w:pStyle w:val="Standard"/>
      </w:pPr>
      <w:r>
        <w:t>Targeted structure, golem, or symbol is destroyed. During the ritual, red magic circles appear around the target and the Witch.</w:t>
      </w:r>
    </w:p>
    <w:p w:rsidR="009E35DD" w:rsidRDefault="009942C8">
      <w:pPr>
        <w:pStyle w:val="Heading5"/>
      </w:pPr>
      <w:r>
        <w:t>Rift – Ritual</w:t>
      </w:r>
    </w:p>
    <w:p w:rsidR="009E35DD" w:rsidRDefault="009942C8">
      <w:pPr>
        <w:pStyle w:val="Standard"/>
      </w:pPr>
      <w:r>
        <w:t xml:space="preserve">The Witch opens a purplish rift of darkness and tentacles, swarming the level with a single type of Undead. These Undead do </w:t>
      </w:r>
      <w:r>
        <w:rPr>
          <w:b/>
        </w:rPr>
        <w:t>not</w:t>
      </w:r>
      <w:r>
        <w:t xml:space="preserve"> count to the maximum number of Undead a single Defense Phase can summon. </w:t>
      </w:r>
      <w:r w:rsidR="00824C49">
        <w:t xml:space="preserve">In other words, killing these Undead will not count towards the “Kill All Undead” win condition. </w:t>
      </w:r>
      <w:r>
        <w:t xml:space="preserve">The Witch must concentrate to keep the rift open, so damage or control effects can interrupt it, such as the </w:t>
      </w:r>
      <w:proofErr w:type="spellStart"/>
      <w:r>
        <w:t>Golemancer</w:t>
      </w:r>
      <w:proofErr w:type="spellEnd"/>
      <w:r>
        <w:t xml:space="preserve"> grappling with the Life Blood ability. During the ritual, red magic circles appear around the targeted terrain and the Witch and a Banshee will sing until the ritual and rift is stopped (</w:t>
      </w:r>
      <w:r>
        <w:rPr>
          <w:i/>
        </w:rPr>
        <w:t>ignoring rifts for too long is extremely dangerous</w:t>
      </w:r>
      <w:r>
        <w:t>).</w:t>
      </w:r>
    </w:p>
    <w:p w:rsidR="009E35DD" w:rsidRDefault="009942C8">
      <w:pPr>
        <w:pStyle w:val="Heading1"/>
      </w:pPr>
      <w:bookmarkStart w:id="51" w:name="_Toc402696877"/>
      <w:r>
        <w:t>Menu Layout</w:t>
      </w:r>
      <w:bookmarkEnd w:id="51"/>
    </w:p>
    <w:p w:rsidR="009E35DD" w:rsidRDefault="009942C8">
      <w:pPr>
        <w:pStyle w:val="Heading2"/>
      </w:pPr>
      <w:bookmarkStart w:id="52" w:name="_Toc402696878"/>
      <w:r>
        <w:t>Color Scheme</w:t>
      </w:r>
      <w:bookmarkEnd w:id="52"/>
    </w:p>
    <w:p w:rsidR="009E35DD" w:rsidRDefault="009942C8">
      <w:pPr>
        <w:pStyle w:val="Standard"/>
      </w:pPr>
      <w:r>
        <w:t>Needs information.</w:t>
      </w:r>
    </w:p>
    <w:p w:rsidR="009E35DD" w:rsidRDefault="009942C8">
      <w:pPr>
        <w:pStyle w:val="Heading2"/>
      </w:pPr>
      <w:bookmarkStart w:id="53" w:name="_Toc402696879"/>
      <w:r>
        <w:t>Game Title Screen</w:t>
      </w:r>
      <w:bookmarkEnd w:id="53"/>
    </w:p>
    <w:p w:rsidR="009E35DD" w:rsidRDefault="009942C8">
      <w:pPr>
        <w:pStyle w:val="Standard"/>
      </w:pPr>
      <w:r>
        <w:t>Needs information.</w:t>
      </w:r>
    </w:p>
    <w:p w:rsidR="009E35DD" w:rsidRDefault="009942C8">
      <w:pPr>
        <w:pStyle w:val="Heading2"/>
      </w:pPr>
      <w:bookmarkStart w:id="54" w:name="_Toc402696880"/>
      <w:r>
        <w:t>Legal Info</w:t>
      </w:r>
      <w:bookmarkEnd w:id="54"/>
    </w:p>
    <w:p w:rsidR="009E35DD" w:rsidRDefault="009942C8">
      <w:pPr>
        <w:pStyle w:val="Standard"/>
      </w:pPr>
      <w:r>
        <w:t>Needs information.</w:t>
      </w:r>
    </w:p>
    <w:p w:rsidR="009E35DD" w:rsidRDefault="009942C8">
      <w:pPr>
        <w:pStyle w:val="Heading2"/>
      </w:pPr>
      <w:bookmarkStart w:id="55" w:name="_Toc402696881"/>
      <w:r>
        <w:t>Menu Screen</w:t>
      </w:r>
      <w:bookmarkEnd w:id="55"/>
    </w:p>
    <w:p w:rsidR="009E35DD" w:rsidRDefault="009942C8">
      <w:pPr>
        <w:pStyle w:val="Standard"/>
      </w:pPr>
      <w:r>
        <w:t>Needs information.</w:t>
      </w:r>
    </w:p>
    <w:p w:rsidR="009E35DD" w:rsidRDefault="009942C8">
      <w:pPr>
        <w:pStyle w:val="Heading2"/>
      </w:pPr>
      <w:bookmarkStart w:id="56" w:name="_Toc402696882"/>
      <w:r>
        <w:t>Tutorial / Instructions Screen</w:t>
      </w:r>
      <w:bookmarkEnd w:id="56"/>
    </w:p>
    <w:p w:rsidR="009E35DD" w:rsidRDefault="009942C8">
      <w:pPr>
        <w:pStyle w:val="Standard"/>
      </w:pPr>
      <w:r>
        <w:t xml:space="preserve">Needs information. </w:t>
      </w:r>
      <w:r>
        <w:rPr>
          <w:i/>
        </w:rPr>
        <w:t>The beginning of the first level will gradually introduce game mechanics to teach the player intuitively.</w:t>
      </w:r>
      <w:r w:rsidR="001E7C0F">
        <w:rPr>
          <w:i/>
        </w:rPr>
        <w:t xml:space="preserve"> For instance, players start with no attribute points, one weapon, and few abilities with most being passive.</w:t>
      </w:r>
    </w:p>
    <w:p w:rsidR="009E35DD" w:rsidRDefault="009942C8">
      <w:pPr>
        <w:pStyle w:val="Heading2"/>
      </w:pPr>
      <w:bookmarkStart w:id="57" w:name="_Toc402696883"/>
      <w:r>
        <w:t>Credits Screen</w:t>
      </w:r>
      <w:bookmarkEnd w:id="57"/>
    </w:p>
    <w:p w:rsidR="009E35DD" w:rsidRDefault="009942C8">
      <w:pPr>
        <w:pStyle w:val="Standard"/>
      </w:pPr>
      <w:r>
        <w:t>Needs information.</w:t>
      </w:r>
    </w:p>
    <w:p w:rsidR="009E35DD" w:rsidRDefault="009942C8">
      <w:pPr>
        <w:pStyle w:val="Heading2"/>
      </w:pPr>
      <w:bookmarkStart w:id="58" w:name="_Toc402696884"/>
      <w:r>
        <w:lastRenderedPageBreak/>
        <w:t>Game Win Screen</w:t>
      </w:r>
      <w:bookmarkEnd w:id="58"/>
    </w:p>
    <w:p w:rsidR="009E35DD" w:rsidRDefault="009942C8">
      <w:pPr>
        <w:pStyle w:val="Standard"/>
      </w:pPr>
      <w:r>
        <w:t>Needs information.</w:t>
      </w:r>
    </w:p>
    <w:p w:rsidR="009E35DD" w:rsidRDefault="009942C8">
      <w:pPr>
        <w:pStyle w:val="Heading2"/>
      </w:pPr>
      <w:bookmarkStart w:id="59" w:name="_Toc402696885"/>
      <w:r>
        <w:t xml:space="preserve">Game </w:t>
      </w:r>
      <w:proofErr w:type="gramStart"/>
      <w:r>
        <w:t>Over</w:t>
      </w:r>
      <w:proofErr w:type="gramEnd"/>
      <w:r>
        <w:t xml:space="preserve"> Screen</w:t>
      </w:r>
      <w:bookmarkEnd w:id="59"/>
    </w:p>
    <w:p w:rsidR="009E35DD" w:rsidRDefault="009942C8">
      <w:pPr>
        <w:pStyle w:val="Standard"/>
      </w:pPr>
      <w:r>
        <w:t>Needs information.</w:t>
      </w:r>
    </w:p>
    <w:p w:rsidR="009E35DD" w:rsidRDefault="009942C8">
      <w:pPr>
        <w:pStyle w:val="Heading2"/>
      </w:pPr>
      <w:bookmarkStart w:id="60" w:name="_Toc402696886"/>
      <w:r>
        <w:t>Level Select Screen</w:t>
      </w:r>
      <w:bookmarkEnd w:id="60"/>
    </w:p>
    <w:p w:rsidR="009E35DD" w:rsidRDefault="009942C8">
      <w:pPr>
        <w:pStyle w:val="Standard"/>
      </w:pPr>
      <w:r>
        <w:t xml:space="preserve">Needs information. </w:t>
      </w:r>
      <w:r>
        <w:rPr>
          <w:i/>
        </w:rPr>
        <w:t>In multiplayer, the group leader can select the highest unlocked level of any one person.</w:t>
      </w:r>
    </w:p>
    <w:p w:rsidR="00BE3899" w:rsidRDefault="00BE3899">
      <w:pPr>
        <w:rPr>
          <w:rFonts w:ascii="Calibri Light" w:hAnsi="Calibri Light"/>
          <w:color w:val="2E74B5"/>
          <w:sz w:val="32"/>
          <w:szCs w:val="32"/>
        </w:rPr>
      </w:pPr>
      <w:r>
        <w:br w:type="page"/>
      </w:r>
    </w:p>
    <w:p w:rsidR="00BE3899" w:rsidRDefault="00BE3899" w:rsidP="00BE3899">
      <w:pPr>
        <w:pStyle w:val="Heading1"/>
      </w:pPr>
      <w:bookmarkStart w:id="61" w:name="_Toc402696887"/>
      <w:r>
        <w:lastRenderedPageBreak/>
        <w:t>Game Layout</w:t>
      </w:r>
      <w:bookmarkEnd w:id="61"/>
    </w:p>
    <w:p w:rsidR="00BE3899" w:rsidRDefault="00BE3899" w:rsidP="00BE3899">
      <w:pPr>
        <w:pStyle w:val="Heading2"/>
      </w:pPr>
      <w:bookmarkStart w:id="62" w:name="_Toc402696888"/>
      <w:r>
        <w:t>Camera Setup</w:t>
      </w:r>
      <w:bookmarkEnd w:id="62"/>
    </w:p>
    <w:p w:rsidR="00BE3899" w:rsidRDefault="00BE3899" w:rsidP="00BE3899">
      <w:pPr>
        <w:pStyle w:val="Standard"/>
      </w:pPr>
      <w:r>
        <w:t>Needs information.</w:t>
      </w:r>
    </w:p>
    <w:p w:rsidR="00BE3899" w:rsidRDefault="00BE3899" w:rsidP="00BE3899">
      <w:pPr>
        <w:pStyle w:val="Heading2"/>
      </w:pPr>
      <w:bookmarkStart w:id="63" w:name="_Toc402696889"/>
      <w:r>
        <w:t>Game Controls</w:t>
      </w:r>
      <w:bookmarkEnd w:id="63"/>
    </w:p>
    <w:p w:rsidR="00BE3899" w:rsidRDefault="00BE3899" w:rsidP="00BE3899">
      <w:pPr>
        <w:pStyle w:val="Standard"/>
      </w:pPr>
      <w:r>
        <w:t>Needs information.</w:t>
      </w:r>
    </w:p>
    <w:p w:rsidR="00BE3899" w:rsidRDefault="00BE3899" w:rsidP="00BE3899">
      <w:pPr>
        <w:pStyle w:val="Heading2"/>
      </w:pPr>
      <w:bookmarkStart w:id="64" w:name="_Toc402696890"/>
      <w:r>
        <w:t>Game Modes</w:t>
      </w:r>
      <w:bookmarkEnd w:id="64"/>
    </w:p>
    <w:p w:rsidR="00BE3899" w:rsidRDefault="00BE3899" w:rsidP="00BE3899">
      <w:pPr>
        <w:pStyle w:val="Heading3"/>
      </w:pPr>
      <w:bookmarkStart w:id="65" w:name="_Toc402696891"/>
      <w:r>
        <w:t>Campaign</w:t>
      </w:r>
      <w:bookmarkEnd w:id="65"/>
    </w:p>
    <w:p w:rsidR="00BE3899" w:rsidRDefault="00BE3899" w:rsidP="00BE3899">
      <w:pPr>
        <w:pStyle w:val="Standard"/>
      </w:pPr>
      <w:r>
        <w:t xml:space="preserve">Progress normally through by achieving the win conditions until all Dark Zones are gone. Then progress to the level next. Elaborated more in </w:t>
      </w:r>
      <w:hyperlink w:anchor="_Gameplay" w:history="1">
        <w:r>
          <w:t>Gameplay</w:t>
        </w:r>
      </w:hyperlink>
      <w:r>
        <w:t>.</w:t>
      </w:r>
    </w:p>
    <w:p w:rsidR="00BE3899" w:rsidRDefault="00BE3899" w:rsidP="00BE3899">
      <w:pPr>
        <w:pStyle w:val="Heading3"/>
      </w:pPr>
      <w:bookmarkStart w:id="66" w:name="_Toc402696892"/>
      <w:r>
        <w:t>Conquest</w:t>
      </w:r>
      <w:bookmarkEnd w:id="66"/>
    </w:p>
    <w:p w:rsidR="00BE3899" w:rsidRDefault="00BE3899" w:rsidP="00BE3899">
      <w:pPr>
        <w:pStyle w:val="Standard"/>
      </w:pPr>
      <w:r>
        <w:t xml:space="preserve">Destroy the </w:t>
      </w:r>
      <w:proofErr w:type="spellStart"/>
      <w:r>
        <w:t>Undead’s</w:t>
      </w:r>
      <w:proofErr w:type="spellEnd"/>
      <w:r>
        <w:t xml:space="preserve"> Death Crystal while defending your Life Crystal. The level is split into even Light and Dark Zones with no inactive Dark Zones. During the Preparation Phase, the Undead can also build within their Dark Zones. During the timed Conquer Phase (similar to Defense Phase), the players try to claim Dark Zones while the Undead try to take Light Zones in the same manner. Only Zones that border enemy Zones can be taken. If the timer runs out before all Zones (including the Crystal) are taken or lost, the </w:t>
      </w:r>
      <w:proofErr w:type="gramStart"/>
      <w:r>
        <w:t>Undead</w:t>
      </w:r>
      <w:proofErr w:type="gramEnd"/>
      <w:r>
        <w:t xml:space="preserve"> retreat and the players are teleported to their respective Crystals, and the Preparation Phase begins again.</w:t>
      </w:r>
    </w:p>
    <w:p w:rsidR="00BE3899" w:rsidRDefault="00BE3899" w:rsidP="00BE3899">
      <w:pPr>
        <w:pStyle w:val="Heading3"/>
      </w:pPr>
      <w:bookmarkStart w:id="67" w:name="_Toc402696893"/>
      <w:r>
        <w:t>Onslaught</w:t>
      </w:r>
      <w:bookmarkEnd w:id="67"/>
    </w:p>
    <w:p w:rsidR="00BE3899" w:rsidRDefault="00BE3899" w:rsidP="00BE3899">
      <w:pPr>
        <w:pStyle w:val="Standard"/>
      </w:pPr>
      <w:r>
        <w:t>The goal is to defend as long as possible. The furthest Dark Zones can never be taken</w:t>
      </w:r>
      <w:r w:rsidR="00606501">
        <w:t>, and inactive Dark Zones immediately become active when a Light Zone borders it</w:t>
      </w:r>
      <w:r>
        <w:t xml:space="preserve">. Players start with a large amount of attribute points and Shads. There is only one Preparation Phase. Once the Defense phase begins, it never ends until the players lose or quit the game. The Undead become more difficult to </w:t>
      </w:r>
      <w:r w:rsidR="003D7755">
        <w:t>keep at bay</w:t>
      </w:r>
      <w:r>
        <w:t xml:space="preserve"> as time progresses.</w:t>
      </w:r>
    </w:p>
    <w:p w:rsidR="00BE3899" w:rsidRDefault="00BE3899" w:rsidP="00BE3899">
      <w:pPr>
        <w:pStyle w:val="Heading2"/>
      </w:pPr>
      <w:bookmarkStart w:id="68" w:name="_Toc402696894"/>
      <w:r>
        <w:t>Player Count</w:t>
      </w:r>
      <w:bookmarkEnd w:id="68"/>
    </w:p>
    <w:p w:rsidR="00BE3899" w:rsidRDefault="00BE3899" w:rsidP="00BE3899">
      <w:pPr>
        <w:pStyle w:val="Standard"/>
      </w:pPr>
      <w:r>
        <w:t>One, two, or three players can play at the same time.</w:t>
      </w:r>
    </w:p>
    <w:p w:rsidR="00BE3899" w:rsidRDefault="00BE3899" w:rsidP="00BE3899">
      <w:pPr>
        <w:pStyle w:val="Heading2"/>
      </w:pPr>
      <w:bookmarkStart w:id="69" w:name="_Toc402696895"/>
      <w:r>
        <w:t>Gameplay Hours</w:t>
      </w:r>
      <w:bookmarkEnd w:id="69"/>
    </w:p>
    <w:p w:rsidR="00BE3899" w:rsidRDefault="00BE3899" w:rsidP="00BE3899">
      <w:pPr>
        <w:pStyle w:val="Standard"/>
      </w:pPr>
      <w:r>
        <w:t>Needs gameplay testing.</w:t>
      </w:r>
    </w:p>
    <w:sectPr w:rsidR="00BE3899">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2F8" w:rsidRDefault="00EC32F8">
      <w:pPr>
        <w:spacing w:after="0" w:line="240" w:lineRule="auto"/>
      </w:pPr>
      <w:r>
        <w:separator/>
      </w:r>
    </w:p>
  </w:endnote>
  <w:endnote w:type="continuationSeparator" w:id="0">
    <w:p w:rsidR="00EC32F8" w:rsidRDefault="00EC3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32F8" w:rsidRDefault="00EC32F8">
    <w:pPr>
      <w:pStyle w:val="Footer"/>
      <w:jc w:val="center"/>
    </w:pPr>
    <w:r>
      <w:fldChar w:fldCharType="begin"/>
    </w:r>
    <w:r>
      <w:instrText xml:space="preserve"> PAGE </w:instrText>
    </w:r>
    <w:r>
      <w:fldChar w:fldCharType="separate"/>
    </w:r>
    <w:r w:rsidR="008A656D">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2F8" w:rsidRDefault="00EC32F8">
      <w:pPr>
        <w:spacing w:after="0" w:line="240" w:lineRule="auto"/>
      </w:pPr>
      <w:r>
        <w:rPr>
          <w:color w:val="000000"/>
        </w:rPr>
        <w:separator/>
      </w:r>
    </w:p>
  </w:footnote>
  <w:footnote w:type="continuationSeparator" w:id="0">
    <w:p w:rsidR="00EC32F8" w:rsidRDefault="00EC32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0A32"/>
    <w:multiLevelType w:val="hybridMultilevel"/>
    <w:tmpl w:val="AFB4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2F04"/>
    <w:multiLevelType w:val="multilevel"/>
    <w:tmpl w:val="EA184D8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EEB66CF"/>
    <w:multiLevelType w:val="hybridMultilevel"/>
    <w:tmpl w:val="E1D4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633F7"/>
    <w:multiLevelType w:val="hybridMultilevel"/>
    <w:tmpl w:val="93603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E74D91"/>
    <w:multiLevelType w:val="multilevel"/>
    <w:tmpl w:val="11F0A04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438A44B5"/>
    <w:multiLevelType w:val="hybridMultilevel"/>
    <w:tmpl w:val="1218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332875"/>
    <w:multiLevelType w:val="hybridMultilevel"/>
    <w:tmpl w:val="8154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71048E"/>
    <w:multiLevelType w:val="multilevel"/>
    <w:tmpl w:val="D39EE4D0"/>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4"/>
  </w:num>
  <w:num w:numId="3">
    <w:abstractNumId w:val="7"/>
  </w:num>
  <w:num w:numId="4">
    <w:abstractNumId w:val="7"/>
  </w:num>
  <w:num w:numId="5">
    <w:abstractNumId w:val="4"/>
  </w:num>
  <w:num w:numId="6">
    <w:abstractNumId w:val="5"/>
  </w:num>
  <w:num w:numId="7">
    <w:abstractNumId w:val="0"/>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DD"/>
    <w:rsid w:val="00006A38"/>
    <w:rsid w:val="00042705"/>
    <w:rsid w:val="00055E53"/>
    <w:rsid w:val="0006284F"/>
    <w:rsid w:val="0007598E"/>
    <w:rsid w:val="000A2416"/>
    <w:rsid w:val="000C4049"/>
    <w:rsid w:val="00142E96"/>
    <w:rsid w:val="00191A67"/>
    <w:rsid w:val="001A6B5A"/>
    <w:rsid w:val="001C4C2F"/>
    <w:rsid w:val="001E6EF8"/>
    <w:rsid w:val="001E7C0F"/>
    <w:rsid w:val="0020061D"/>
    <w:rsid w:val="0028340E"/>
    <w:rsid w:val="002C225B"/>
    <w:rsid w:val="002E449E"/>
    <w:rsid w:val="00394033"/>
    <w:rsid w:val="003D7755"/>
    <w:rsid w:val="003E77B1"/>
    <w:rsid w:val="004045E3"/>
    <w:rsid w:val="00437670"/>
    <w:rsid w:val="00476D7F"/>
    <w:rsid w:val="004917AC"/>
    <w:rsid w:val="004E4174"/>
    <w:rsid w:val="0052127E"/>
    <w:rsid w:val="005233B0"/>
    <w:rsid w:val="00554454"/>
    <w:rsid w:val="005660A3"/>
    <w:rsid w:val="0057752E"/>
    <w:rsid w:val="0058280B"/>
    <w:rsid w:val="005B1705"/>
    <w:rsid w:val="00606501"/>
    <w:rsid w:val="0060662F"/>
    <w:rsid w:val="006247C3"/>
    <w:rsid w:val="0064491E"/>
    <w:rsid w:val="00660052"/>
    <w:rsid w:val="00685D1C"/>
    <w:rsid w:val="0069587D"/>
    <w:rsid w:val="006C6A78"/>
    <w:rsid w:val="007615CE"/>
    <w:rsid w:val="00772928"/>
    <w:rsid w:val="007A200F"/>
    <w:rsid w:val="007A51BB"/>
    <w:rsid w:val="00824C49"/>
    <w:rsid w:val="00845582"/>
    <w:rsid w:val="00846540"/>
    <w:rsid w:val="00854930"/>
    <w:rsid w:val="008A656D"/>
    <w:rsid w:val="008C4E35"/>
    <w:rsid w:val="008D2FDB"/>
    <w:rsid w:val="008E03A0"/>
    <w:rsid w:val="00963F96"/>
    <w:rsid w:val="009942C8"/>
    <w:rsid w:val="009C212D"/>
    <w:rsid w:val="009D2DCB"/>
    <w:rsid w:val="009E35DD"/>
    <w:rsid w:val="00A02518"/>
    <w:rsid w:val="00A631A2"/>
    <w:rsid w:val="00A712F0"/>
    <w:rsid w:val="00A77C41"/>
    <w:rsid w:val="00AB47B8"/>
    <w:rsid w:val="00AD5067"/>
    <w:rsid w:val="00AD7FD4"/>
    <w:rsid w:val="00BD0608"/>
    <w:rsid w:val="00BD733D"/>
    <w:rsid w:val="00BE3899"/>
    <w:rsid w:val="00C37FB4"/>
    <w:rsid w:val="00C676A0"/>
    <w:rsid w:val="00C76C49"/>
    <w:rsid w:val="00C92634"/>
    <w:rsid w:val="00DB6B4B"/>
    <w:rsid w:val="00DC6ADC"/>
    <w:rsid w:val="00E226EC"/>
    <w:rsid w:val="00E7746D"/>
    <w:rsid w:val="00EA4A9D"/>
    <w:rsid w:val="00EC32F8"/>
    <w:rsid w:val="00F228EC"/>
    <w:rsid w:val="00F80EB8"/>
    <w:rsid w:val="00F92A16"/>
    <w:rsid w:val="00FA440F"/>
    <w:rsid w:val="00FC496C"/>
    <w:rsid w:val="00FC5C9E"/>
    <w:rsid w:val="00FD44A5"/>
    <w:rsid w:val="00FE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56BE0-59C4-4E16-82EC-124AB0AF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Standard"/>
    <w:next w:val="Textbody"/>
    <w:pPr>
      <w:keepNext/>
      <w:keepLines/>
      <w:spacing w:before="40" w:after="0"/>
      <w:outlineLvl w:val="1"/>
    </w:pPr>
    <w:rPr>
      <w:rFonts w:ascii="Calibri Light" w:hAnsi="Calibri Light"/>
      <w:color w:val="2E74B5"/>
      <w:sz w:val="26"/>
      <w:szCs w:val="26"/>
    </w:rPr>
  </w:style>
  <w:style w:type="paragraph" w:styleId="Heading3">
    <w:name w:val="heading 3"/>
    <w:basedOn w:val="Standard"/>
    <w:next w:val="Textbody"/>
    <w:pPr>
      <w:keepNext/>
      <w:keepLines/>
      <w:spacing w:before="40" w:after="0"/>
      <w:outlineLvl w:val="2"/>
    </w:pPr>
    <w:rPr>
      <w:rFonts w:ascii="Calibri Light" w:hAnsi="Calibri Light"/>
      <w:color w:val="1F4D78"/>
      <w:sz w:val="24"/>
      <w:szCs w:val="24"/>
    </w:rPr>
  </w:style>
  <w:style w:type="paragraph" w:styleId="Heading4">
    <w:name w:val="heading 4"/>
    <w:basedOn w:val="Standard"/>
    <w:next w:val="Textbody"/>
    <w:pPr>
      <w:keepNext/>
      <w:keepLines/>
      <w:spacing w:before="40" w:after="0"/>
      <w:outlineLvl w:val="3"/>
    </w:pPr>
    <w:rPr>
      <w:rFonts w:ascii="Calibri Light" w:hAnsi="Calibri Light"/>
      <w:i/>
      <w:iCs/>
      <w:color w:val="2E74B5"/>
    </w:rPr>
  </w:style>
  <w:style w:type="paragraph" w:styleId="Heading5">
    <w:name w:val="heading 5"/>
    <w:basedOn w:val="Standard"/>
    <w:next w:val="Textbody"/>
    <w:pPr>
      <w:keepNext/>
      <w:keepLines/>
      <w:spacing w:before="40" w:after="0"/>
      <w:outlineLvl w:val="4"/>
    </w:pPr>
    <w:rPr>
      <w:rFonts w:ascii="Calibri Light" w:hAnsi="Calibri Light"/>
      <w:color w:val="2E74B5"/>
    </w:rPr>
  </w:style>
  <w:style w:type="paragraph" w:styleId="Heading6">
    <w:name w:val="heading 6"/>
    <w:basedOn w:val="Standard"/>
    <w:next w:val="Textbody"/>
    <w:pPr>
      <w:keepNext/>
      <w:keepLines/>
      <w:spacing w:before="40" w:after="0"/>
      <w:outlineLvl w:val="5"/>
    </w:pPr>
    <w:rPr>
      <w:rFonts w:ascii="Calibri Light" w:hAnsi="Calibri Light"/>
      <w:color w:val="1F4D78"/>
    </w:rPr>
  </w:style>
  <w:style w:type="paragraph" w:styleId="Heading7">
    <w:name w:val="heading 7"/>
    <w:basedOn w:val="Normal"/>
    <w:next w:val="Normal"/>
    <w:link w:val="Heading7Char"/>
    <w:uiPriority w:val="9"/>
    <w:unhideWhenUsed/>
    <w:qFormat/>
    <w:rsid w:val="006247C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after="0" w:line="240" w:lineRule="auto"/>
    </w:pPr>
    <w:rPr>
      <w:rFonts w:ascii="Calibri Light" w:hAnsi="Calibri Light"/>
      <w:b/>
      <w:bCs/>
      <w:spacing w:val="-10"/>
      <w:sz w:val="56"/>
      <w:szCs w:val="56"/>
    </w:rPr>
  </w:style>
  <w:style w:type="paragraph" w:styleId="Subtitle">
    <w:name w:val="Subtitle"/>
    <w:basedOn w:val="Standard"/>
    <w:next w:val="Textbody"/>
    <w:rPr>
      <w:i/>
      <w:iCs/>
      <w:color w:val="5A5A5A"/>
      <w:spacing w:val="15"/>
      <w:sz w:val="28"/>
      <w:szCs w:val="28"/>
    </w:rPr>
  </w:style>
  <w:style w:type="paragraph" w:styleId="BalloonText">
    <w:name w:val="Balloon Text"/>
    <w:basedOn w:val="Standard"/>
    <w:pPr>
      <w:spacing w:after="0" w:line="240" w:lineRule="auto"/>
    </w:pPr>
    <w:rPr>
      <w:rFonts w:ascii="Segoe UI" w:hAnsi="Segoe UI" w:cs="Segoe UI"/>
      <w:sz w:val="18"/>
      <w:szCs w:val="18"/>
    </w:rPr>
  </w:style>
  <w:style w:type="paragraph" w:styleId="NoSpacing">
    <w:name w:val="No Spacing"/>
    <w:pPr>
      <w:widowControl/>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680"/>
        <w:tab w:val="right" w:pos="9360"/>
      </w:tabs>
    </w:pPr>
  </w:style>
  <w:style w:type="character" w:customStyle="1" w:styleId="TitleChar">
    <w:name w:val="Title Char"/>
    <w:basedOn w:val="DefaultParagraphFont"/>
    <w:rPr>
      <w:rFonts w:ascii="Calibri Light" w:hAnsi="Calibri Light"/>
      <w:spacing w:val="-10"/>
      <w:kern w:val="3"/>
      <w:sz w:val="56"/>
      <w:szCs w:val="56"/>
    </w:rPr>
  </w:style>
  <w:style w:type="character" w:customStyle="1" w:styleId="SubtitleChar">
    <w:name w:val="Subtitle Char"/>
    <w:basedOn w:val="DefaultParagraphFont"/>
    <w:rPr>
      <w:color w:val="5A5A5A"/>
      <w:spacing w:val="15"/>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character" w:customStyle="1" w:styleId="BalloonTextChar">
    <w:name w:val="Balloon Text Char"/>
    <w:basedOn w:val="DefaultParagraphFont"/>
    <w:rPr>
      <w:rFonts w:ascii="Segoe UI" w:hAnsi="Segoe UI" w:cs="Segoe UI"/>
      <w:sz w:val="18"/>
      <w:szCs w:val="18"/>
    </w:rPr>
  </w:style>
  <w:style w:type="character" w:styleId="Emphasis">
    <w:name w:val="Emphasis"/>
    <w:basedOn w:val="DefaultParagraphFont"/>
    <w:rPr>
      <w:i/>
      <w:iCs/>
    </w:rPr>
  </w:style>
  <w:style w:type="character" w:customStyle="1" w:styleId="Internetlink">
    <w:name w:val="Internet link"/>
    <w:basedOn w:val="DefaultParagraphFont"/>
    <w:rPr>
      <w:color w:val="0563C1"/>
      <w:u w:val="single"/>
    </w:rPr>
  </w:style>
  <w:style w:type="character" w:customStyle="1" w:styleId="Heading4Char">
    <w:name w:val="Heading 4 Char"/>
    <w:basedOn w:val="DefaultParagraphFont"/>
    <w:rPr>
      <w:rFonts w:ascii="Calibri Light" w:hAnsi="Calibri Light"/>
      <w:i/>
      <w:iCs/>
      <w:color w:val="2E74B5"/>
    </w:rPr>
  </w:style>
  <w:style w:type="character" w:customStyle="1" w:styleId="Heading5Char">
    <w:name w:val="Heading 5 Char"/>
    <w:basedOn w:val="DefaultParagraphFont"/>
    <w:rPr>
      <w:rFonts w:ascii="Calibri Light" w:hAnsi="Calibri Light"/>
      <w:color w:val="2E74B5"/>
    </w:rPr>
  </w:style>
  <w:style w:type="character" w:customStyle="1" w:styleId="Heading6Char">
    <w:name w:val="Heading 6 Char"/>
    <w:basedOn w:val="DefaultParagraphFont"/>
    <w:rPr>
      <w:rFonts w:ascii="Calibri Light" w:hAnsi="Calibri Light"/>
      <w:color w:val="1F4D78"/>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table" w:styleId="TableGrid">
    <w:name w:val="Table Grid"/>
    <w:basedOn w:val="TableNormal"/>
    <w:uiPriority w:val="39"/>
    <w:rsid w:val="0057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3899"/>
    <w:pPr>
      <w:suppressAutoHyphens w:val="0"/>
      <w:autoSpaceDN/>
      <w:textAlignment w:val="auto"/>
      <w:outlineLvl w:val="9"/>
    </w:pPr>
    <w:rPr>
      <w:rFonts w:asciiTheme="majorHAnsi" w:eastAsiaTheme="majorEastAsia" w:hAnsiTheme="majorHAnsi" w:cstheme="majorBidi"/>
      <w:color w:val="2E74B5" w:themeColor="accent1" w:themeShade="BF"/>
      <w:kern w:val="0"/>
    </w:rPr>
  </w:style>
  <w:style w:type="paragraph" w:styleId="TOC1">
    <w:name w:val="toc 1"/>
    <w:basedOn w:val="Normal"/>
    <w:next w:val="Normal"/>
    <w:autoRedefine/>
    <w:uiPriority w:val="39"/>
    <w:unhideWhenUsed/>
    <w:rsid w:val="00BE3899"/>
    <w:pPr>
      <w:spacing w:after="100"/>
    </w:pPr>
  </w:style>
  <w:style w:type="paragraph" w:styleId="TOC2">
    <w:name w:val="toc 2"/>
    <w:basedOn w:val="Normal"/>
    <w:next w:val="Normal"/>
    <w:autoRedefine/>
    <w:uiPriority w:val="39"/>
    <w:unhideWhenUsed/>
    <w:rsid w:val="00BE3899"/>
    <w:pPr>
      <w:spacing w:after="100"/>
      <w:ind w:left="220"/>
    </w:pPr>
  </w:style>
  <w:style w:type="paragraph" w:styleId="TOC3">
    <w:name w:val="toc 3"/>
    <w:basedOn w:val="Normal"/>
    <w:next w:val="Normal"/>
    <w:autoRedefine/>
    <w:uiPriority w:val="39"/>
    <w:unhideWhenUsed/>
    <w:rsid w:val="00BE3899"/>
    <w:pPr>
      <w:spacing w:after="100"/>
      <w:ind w:left="440"/>
    </w:pPr>
  </w:style>
  <w:style w:type="character" w:styleId="Hyperlink">
    <w:name w:val="Hyperlink"/>
    <w:basedOn w:val="DefaultParagraphFont"/>
    <w:uiPriority w:val="99"/>
    <w:unhideWhenUsed/>
    <w:rsid w:val="00BE3899"/>
    <w:rPr>
      <w:color w:val="0563C1" w:themeColor="hyperlink"/>
      <w:u w:val="single"/>
    </w:rPr>
  </w:style>
  <w:style w:type="character" w:styleId="FollowedHyperlink">
    <w:name w:val="FollowedHyperlink"/>
    <w:basedOn w:val="DefaultParagraphFont"/>
    <w:uiPriority w:val="99"/>
    <w:semiHidden/>
    <w:unhideWhenUsed/>
    <w:rsid w:val="00F228EC"/>
    <w:rPr>
      <w:color w:val="954F72" w:themeColor="followedHyperlink"/>
      <w:u w:val="single"/>
    </w:rPr>
  </w:style>
  <w:style w:type="character" w:customStyle="1" w:styleId="Heading7Char">
    <w:name w:val="Heading 7 Char"/>
    <w:basedOn w:val="DefaultParagraphFont"/>
    <w:link w:val="Heading7"/>
    <w:uiPriority w:val="9"/>
    <w:rsid w:val="006247C3"/>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hler.mark1@gmail.com" TargetMode="External"/><Relationship Id="rId13" Type="http://schemas.openxmlformats.org/officeDocument/2006/relationships/hyperlink" Target="mailto:kaitlinb@knights.ucf.edu" TargetMode="External"/><Relationship Id="rId18" Type="http://schemas.openxmlformats.org/officeDocument/2006/relationships/hyperlink" Target="mailto:williamsnsjx@knights.ucf.edu" TargetMode="External"/><Relationship Id="rId3" Type="http://schemas.openxmlformats.org/officeDocument/2006/relationships/styles" Target="styles.xml"/><Relationship Id="rId21" Type="http://schemas.openxmlformats.org/officeDocument/2006/relationships/hyperlink" Target="mailto:doctor.hope@knights.ucf.edu" TargetMode="External"/><Relationship Id="rId7" Type="http://schemas.openxmlformats.org/officeDocument/2006/relationships/endnotes" Target="endnotes.xml"/><Relationship Id="rId12" Type="http://schemas.openxmlformats.org/officeDocument/2006/relationships/hyperlink" Target="mailto:AlexScheiner@knights.ucf.edu" TargetMode="External"/><Relationship Id="rId17" Type="http://schemas.openxmlformats.org/officeDocument/2006/relationships/hyperlink" Target="mailto:brunothebeast@gmail.com" TargetMode="External"/><Relationship Id="rId2" Type="http://schemas.openxmlformats.org/officeDocument/2006/relationships/numbering" Target="numbering.xml"/><Relationship Id="rId16" Type="http://schemas.openxmlformats.org/officeDocument/2006/relationships/hyperlink" Target="mailto:tabangs@knights.ucf.edu" TargetMode="External"/><Relationship Id="rId20" Type="http://schemas.openxmlformats.org/officeDocument/2006/relationships/hyperlink" Target="mailto:jsoberanis94@knights.uc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wilk95@ao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ungvinhho@knights.ucf.edu" TargetMode="External"/><Relationship Id="rId23" Type="http://schemas.openxmlformats.org/officeDocument/2006/relationships/fontTable" Target="fontTable.xml"/><Relationship Id="rId10" Type="http://schemas.openxmlformats.org/officeDocument/2006/relationships/hyperlink" Target="mailto:guitar12amp@aol.com" TargetMode="External"/><Relationship Id="rId19" Type="http://schemas.openxmlformats.org/officeDocument/2006/relationships/hyperlink" Target="mailto:clive.hoayun@knights.ucf.edu" TargetMode="External"/><Relationship Id="rId4" Type="http://schemas.openxmlformats.org/officeDocument/2006/relationships/settings" Target="settings.xml"/><Relationship Id="rId9" Type="http://schemas.openxmlformats.org/officeDocument/2006/relationships/hyperlink" Target="mailto:andrewguillard@knights.ucf.edu" TargetMode="External"/><Relationship Id="rId14" Type="http://schemas.openxmlformats.org/officeDocument/2006/relationships/hyperlink" Target="mailto:rcampbell2108@knights.ucf.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F8F88-B2B6-4F0C-9B75-2F9FC09D6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2237</TotalTime>
  <Pages>36</Pages>
  <Words>9573</Words>
  <Characters>54570</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 Williams</dc:creator>
  <cp:lastModifiedBy>Nicoli Williams</cp:lastModifiedBy>
  <cp:revision>19</cp:revision>
  <dcterms:created xsi:type="dcterms:W3CDTF">2014-10-16T04:10:00Z</dcterms:created>
  <dcterms:modified xsi:type="dcterms:W3CDTF">2014-11-02T18:05:00Z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