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center"/>
      </w:pPr>
      <w:r>
        <w:rPr>
          <w:rFonts w:ascii="Arial" w:cs="Arial" w:eastAsia="Arial" w:hAnsi="Arial"/>
          <w:b/>
          <w:bCs/>
          <w:color w:val="1B5EF7"/>
          <w:sz w:val="80"/>
          <w:szCs w:val="80"/>
        </w:rPr>
        <w:t xml:space="preserve">Quorum</w:t>
      </w:r>
    </w:p>
    <w:p>
      <w:pPr>
        <w:spacing w:after="160" w:before="0"/>
        <w:jc w:val="center"/>
      </w:pPr>
      <w:r>
        <w:rPr>
          <w:rFonts w:ascii="Arial" w:cs="Arial" w:eastAsia="Arial" w:hAnsi="Arial"/>
          <w:color w:val="757575"/>
          <w:sz w:val="32"/>
          <w:szCs w:val="32"/>
        </w:rPr>
        <w:t xml:space="preserve">AI Analytics &amp; Audit Report System</w:t>
      </w:r>
    </w:p>
    <w:p>
      <w:pPr>
        <w:spacing w:after="80" w:before="0"/>
        <w:jc w:val="center"/>
      </w:pPr>
      <w:r>
        <w:rPr>
          <w:rFonts w:ascii="Arial" w:cs="Arial" w:eastAsia="Arial" w:hAnsi="Arial"/>
          <w:color w:val="3D3D3D"/>
          <w:sz w:val="22"/>
          <w:szCs w:val="22"/>
        </w:rPr>
        <w:t xml:space="preserve">Concept · Data Model · Claude Prompt Architecture · PDF Generation · Customisation Flow</w:t>
      </w:r>
    </w:p>
    <w:p>
      <w:r>
        <w:br w:type="page"/>
      </w:r>
    </w:p>
    <w:p>
      <w:pPr>
        <w:pStyle w:val="Heading1"/>
        <w:spacing w:after="160" w:before="480"/>
      </w:pPr>
      <w:r>
        <w:rPr>
          <w:rFonts w:ascii="Arial" w:cs="Arial" w:eastAsia="Arial" w:hAnsi="Arial"/>
          <w:b/>
          <w:bCs/>
          <w:color w:val="0A0A0A"/>
          <w:sz w:val="34"/>
          <w:szCs w:val="34"/>
        </w:rPr>
        <w:t xml:space="preserve">1. Concept &amp; Feature Overview</w:t>
      </w:r>
    </w:p>
    <w:p>
      <w:pPr>
        <w:spacing w:after="100" w:before="60"/>
      </w:pPr>
      <w:r>
        <w:rPr>
          <w:rFonts w:ascii="Arial" w:cs="Arial" w:eastAsia="Arial" w:hAnsi="Arial"/>
          <w:color w:val="3D3D3D"/>
          <w:sz w:val="22"/>
          <w:szCs w:val="22"/>
        </w:rPr>
        <w:t xml:space="preserve">The Quorum Analytics Report is an AI-generated end-of-semester or end-of-year document that gives a student body's leadership a clear, structured, honest picture of how their organisation performed. It functions like a board report or an annual review — combining hard numbers from the platform with Claude's narrative intelligence to produce something that can be presented to the wider student body, the faculty, or the incoming exco at handover.</w:t>
      </w:r>
    </w:p>
    <w:p>
      <w:pPr>
        <w:spacing w:after="0" w:before="120"/>
      </w:pPr>
      <w:r>
        <w:t xml:space="preserve"/>
      </w:r>
    </w:p>
    <w:p>
      <w:pPr>
        <w:spacing w:after="100" w:before="60"/>
      </w:pPr>
      <w:r>
        <w:rPr>
          <w:rFonts w:ascii="Arial" w:cs="Arial" w:eastAsia="Arial" w:hAnsi="Arial"/>
          <w:color w:val="3D3D3D"/>
          <w:sz w:val="22"/>
          <w:szCs w:val="22"/>
        </w:rPr>
        <w:t xml:space="preserve">The report is generated on demand. The user selects a reporting period, customises which metric categories to include, sets their own targets for any metric, optionally adds custom categories with their own data, and then generates the report. Quorum compiles all the relevant data from the platform, assembles it into a structured payload, sends it to Claude, and Claude returns a full narrative analysis. The frontend then renders this into a downloadable PDF.</w:t>
      </w:r>
    </w:p>
    <w:p>
      <w:pPr>
        <w:spacing w:after="0" w:before="120"/>
      </w:pPr>
      <w:r>
        <w:t xml:space="preserve"/>
      </w:r>
    </w:p>
    <w:p>
      <w:pPr>
        <w:spacing w:after="100" w:before="60"/>
      </w:pPr>
      <w:r>
        <w:rPr>
          <w:rFonts w:ascii="Arial" w:cs="Arial" w:eastAsia="Arial" w:hAnsi="Arial"/>
          <w:color w:val="3D3D3D"/>
          <w:sz w:val="22"/>
          <w:szCs w:val="22"/>
        </w:rPr>
        <w:t xml:space="preserve">The output is not a chart dump. It reads like a real document — executive summary, section-by-section analysis, what worked, what did not, specific recommendations for the incoming leadership, and a final scorecard. It is the kind of document a student body president would actually be proud to present.</w:t>
      </w:r>
    </w:p>
    <w:p>
      <w:pPr>
        <w:spacing w:after="0" w:before="120"/>
      </w:pPr>
      <w:r>
        <w:t xml:space="preserve"/>
      </w:r>
    </w:p>
    <w:p>
      <w:pPr>
        <w:pStyle w:val="Heading2"/>
        <w:spacing w:after="120" w:before="360"/>
      </w:pPr>
      <w:r>
        <w:rPr>
          <w:rFonts w:ascii="Arial" w:cs="Arial" w:eastAsia="Arial" w:hAnsi="Arial"/>
          <w:b/>
          <w:bCs/>
          <w:color w:val="1B5EF7"/>
          <w:sz w:val="26"/>
          <w:szCs w:val="26"/>
        </w:rPr>
        <w:t xml:space="preserve">1.1 When users generate it</w:t>
      </w:r>
    </w:p>
    <w:p>
      <w:pPr>
        <w:pStyle w:val="ListParagraph"/>
        <w:numPr>
          <w:ilvl w:val="0"/>
          <w:numId w:val="2"/>
        </w:numPr>
        <w:spacing w:after="60" w:before="40"/>
      </w:pPr>
      <w:r>
        <w:rPr>
          <w:rFonts w:ascii="Arial" w:cs="Arial" w:eastAsia="Arial" w:hAnsi="Arial"/>
          <w:color w:val="3D3D3D"/>
          <w:sz w:val="22"/>
          <w:szCs w:val="22"/>
        </w:rPr>
        <w:t xml:space="preserve">End of semester — review of the past 4-5 months</w:t>
      </w:r>
    </w:p>
    <w:p>
      <w:pPr>
        <w:pStyle w:val="ListParagraph"/>
        <w:numPr>
          <w:ilvl w:val="0"/>
          <w:numId w:val="2"/>
        </w:numPr>
        <w:spacing w:after="60" w:before="40"/>
      </w:pPr>
      <w:r>
        <w:rPr>
          <w:rFonts w:ascii="Arial" w:cs="Arial" w:eastAsia="Arial" w:hAnsi="Arial"/>
          <w:color w:val="3D3D3D"/>
          <w:sz w:val="22"/>
          <w:szCs w:val="22"/>
        </w:rPr>
        <w:t xml:space="preserve">End of academic year — full annual review</w:t>
      </w:r>
    </w:p>
    <w:p>
      <w:pPr>
        <w:pStyle w:val="ListParagraph"/>
        <w:numPr>
          <w:ilvl w:val="0"/>
          <w:numId w:val="2"/>
        </w:numPr>
        <w:spacing w:after="60" w:before="40"/>
      </w:pPr>
      <w:r>
        <w:rPr>
          <w:rFonts w:ascii="Arial" w:cs="Arial" w:eastAsia="Arial" w:hAnsi="Arial"/>
          <w:color w:val="3D3D3D"/>
          <w:sz w:val="22"/>
          <w:szCs w:val="22"/>
        </w:rPr>
        <w:t xml:space="preserve">Before AGM — accountability document for the general assembly</w:t>
      </w:r>
    </w:p>
    <w:p>
      <w:pPr>
        <w:pStyle w:val="ListParagraph"/>
        <w:numPr>
          <w:ilvl w:val="0"/>
          <w:numId w:val="2"/>
        </w:numPr>
        <w:spacing w:after="60" w:before="40"/>
      </w:pPr>
      <w:r>
        <w:rPr>
          <w:rFonts w:ascii="Arial" w:cs="Arial" w:eastAsia="Arial" w:hAnsi="Arial"/>
          <w:color w:val="3D3D3D"/>
          <w:sz w:val="22"/>
          <w:szCs w:val="22"/>
        </w:rPr>
        <w:t xml:space="preserve">At handover — context document for incoming exco</w:t>
      </w:r>
    </w:p>
    <w:p>
      <w:pPr>
        <w:pStyle w:val="ListParagraph"/>
        <w:numPr>
          <w:ilvl w:val="0"/>
          <w:numId w:val="2"/>
        </w:numPr>
        <w:spacing w:after="60" w:before="40"/>
      </w:pPr>
      <w:r>
        <w:rPr>
          <w:rFonts w:ascii="Arial" w:cs="Arial" w:eastAsia="Arial" w:hAnsi="Arial"/>
          <w:color w:val="3D3D3D"/>
          <w:sz w:val="22"/>
          <w:szCs w:val="22"/>
        </w:rPr>
        <w:t xml:space="preserve">Mid-term check-in — progress review against goals set at the start of the year</w:t>
      </w:r>
    </w:p>
    <w:p>
      <w:pPr>
        <w:spacing w:after="0" w:before="120"/>
      </w:pPr>
      <w:r>
        <w:t xml:space="preserve"/>
      </w:r>
    </w:p>
    <w:p>
      <w:pPr>
        <w:pStyle w:val="Heading2"/>
        <w:spacing w:after="120" w:before="360"/>
      </w:pPr>
      <w:r>
        <w:rPr>
          <w:rFonts w:ascii="Arial" w:cs="Arial" w:eastAsia="Arial" w:hAnsi="Arial"/>
          <w:b/>
          <w:bCs/>
          <w:color w:val="1B5EF7"/>
          <w:sz w:val="26"/>
          <w:szCs w:val="26"/>
        </w:rPr>
        <w:t xml:space="preserve">1.2 What the report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B5EF7"/>
                <w:sz w:val="20"/>
                <w:szCs w:val="20"/>
              </w:rPr>
              <w:t xml:space="preserve">Cover page</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Body name, academic year, reporting period, date generated, logo.</w:t>
            </w:r>
          </w:p>
        </w:tc>
      </w:tr>
      <w:tr>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B5EF7"/>
                <w:sz w:val="20"/>
                <w:szCs w:val="20"/>
              </w:rPr>
              <w:t xml:space="preserve">Executive summary</w:t>
            </w:r>
          </w:p>
        </w:tc>
        <w:tc>
          <w:tcPr>
            <w:tcW w:type="dxa" w:w="67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2-3 paragraph AI narrative. Overall performance grade. Highlights and lowlights.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B5EF7"/>
                <w:sz w:val="20"/>
                <w:szCs w:val="20"/>
              </w:rPr>
              <w:t xml:space="preserve">Section per category</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Each enabled metric category gets its own section: headline number, trend vs previous period, AI narrative paragraph, what went well, what needs improvement.</w:t>
            </w:r>
          </w:p>
        </w:tc>
      </w:tr>
      <w:tr>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B5EF7"/>
                <w:sz w:val="20"/>
                <w:szCs w:val="20"/>
              </w:rPr>
              <w:t xml:space="preserve">Scorecard table</w:t>
            </w:r>
          </w:p>
        </w:tc>
        <w:tc>
          <w:tcPr>
            <w:tcW w:type="dxa" w:w="67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One-page summary: all metrics, target, actual, score (0-10), and a colour-coded status.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B5EF7"/>
                <w:sz w:val="20"/>
                <w:szCs w:val="20"/>
              </w:rPr>
              <w:t xml:space="preserve">Recommendations</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Numbered list of specific, actionable recommendations for the next leadership cycle. Generated by Claude based on the data.</w:t>
            </w:r>
          </w:p>
        </w:tc>
      </w:tr>
      <w:tr>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B5EF7"/>
                <w:sz w:val="20"/>
                <w:szCs w:val="20"/>
              </w:rPr>
              <w:t xml:space="preserve">Custom sections</w:t>
            </w:r>
          </w:p>
        </w:tc>
        <w:tc>
          <w:tcPr>
            <w:tcW w:type="dxa" w:w="67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Any custom categories the user added — rendered with their own data and Claude's commentary.</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B5EF7"/>
                <w:sz w:val="20"/>
                <w:szCs w:val="20"/>
              </w:rPr>
              <w:t xml:space="preserve">Appendix</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Raw data tables: full member list, dues ledger, event attendance records, campaign contributions.</w:t>
            </w:r>
          </w:p>
        </w:tc>
      </w:tr>
    </w:tbl>
    <w:p>
      <w:r>
        <w:br w:type="page"/>
      </w:r>
    </w:p>
    <w:p>
      <w:pPr>
        <w:pStyle w:val="Heading1"/>
        <w:spacing w:after="160" w:before="480"/>
      </w:pPr>
      <w:r>
        <w:rPr>
          <w:rFonts w:ascii="Arial" w:cs="Arial" w:eastAsia="Arial" w:hAnsi="Arial"/>
          <w:b/>
          <w:bCs/>
          <w:color w:val="0A0A0A"/>
          <w:sz w:val="34"/>
          <w:szCs w:val="34"/>
        </w:rPr>
        <w:t xml:space="preserve">2. Default Metric Categories</w:t>
      </w:r>
    </w:p>
    <w:p>
      <w:pPr>
        <w:spacing w:after="100" w:before="60"/>
      </w:pPr>
      <w:r>
        <w:rPr>
          <w:rFonts w:ascii="Arial" w:cs="Arial" w:eastAsia="Arial" w:hAnsi="Arial"/>
          <w:color w:val="3D3D3D"/>
          <w:sz w:val="22"/>
          <w:szCs w:val="22"/>
        </w:rPr>
        <w:t xml:space="preserve">Every workspace starts with seven default metric categories, one per Quorum module. Each category has a set of default metrics with system-calculated values and default targets. Users can edit targets, toggle metrics on or off, and reorder categories.</w:t>
      </w:r>
    </w:p>
    <w:p>
      <w:pPr>
        <w:spacing w:after="0" w:before="120"/>
      </w:pPr>
      <w:r>
        <w:t xml:space="preserve"/>
      </w:r>
    </w:p>
    <w:p>
      <w:pPr>
        <w:pStyle w:val="Heading2"/>
        <w:spacing w:after="120" w:before="360"/>
      </w:pPr>
      <w:r>
        <w:rPr>
          <w:rFonts w:ascii="Arial" w:cs="Arial" w:eastAsia="Arial" w:hAnsi="Arial"/>
          <w:b/>
          <w:bCs/>
          <w:color w:val="1B5EF7"/>
          <w:sz w:val="26"/>
          <w:szCs w:val="26"/>
        </w:rPr>
        <w:t xml:space="preserve">2.1 Category 1 — Membership &amp;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E5E7EB" w:sz="1"/>
              <w:left w:val="single" w:color="E5E7EB" w:sz="1"/>
              <w:bottom w:val="single" w:color="E5E7EB" w:sz="1"/>
              <w:right w:val="single" w:color="E5E7EB" w:sz="1"/>
            </w:tcBorders>
            <w:shd w:fill="1B5EF7"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3000"/>
            <w:tcBorders>
              <w:top w:val="single" w:color="E5E7EB" w:sz="1"/>
              <w:left w:val="single" w:color="E5E7EB" w:sz="1"/>
              <w:bottom w:val="single" w:color="E5E7EB" w:sz="1"/>
              <w:right w:val="single" w:color="E5E7EB" w:sz="1"/>
            </w:tcBorders>
            <w:shd w:fill="1B5EF7" w:val="clear"/>
            <w:tcMar>
              <w:top w:type="dxa" w:w="80"/>
              <w:left w:type="dxa" w:w="140"/>
              <w:bottom w:type="dxa" w:w="80"/>
              <w:right w:type="dxa" w:w="140"/>
            </w:tcMar>
          </w:tcPr>
          <w:p>
            <w:r>
              <w:rPr>
                <w:rFonts w:ascii="Arial" w:cs="Arial" w:eastAsia="Arial" w:hAnsi="Arial"/>
                <w:b/>
                <w:bCs/>
                <w:color w:val="FFFFFF"/>
                <w:sz w:val="20"/>
                <w:szCs w:val="20"/>
              </w:rPr>
              <w:t xml:space="preserve">Default target</w:t>
            </w:r>
          </w:p>
        </w:tc>
        <w:tc>
          <w:tcPr>
            <w:tcW w:type="dxa" w:w="3860"/>
            <w:tcBorders>
              <w:top w:val="single" w:color="E5E7EB" w:sz="1"/>
              <w:left w:val="single" w:color="E5E7EB" w:sz="1"/>
              <w:bottom w:val="single" w:color="E5E7EB" w:sz="1"/>
              <w:right w:val="single" w:color="E5E7EB" w:sz="1"/>
            </w:tcBorders>
            <w:shd w:fill="1B5EF7" w:val="clear"/>
            <w:tcMar>
              <w:top w:type="dxa" w:w="80"/>
              <w:left w:type="dxa" w:w="140"/>
              <w:bottom w:type="dxa" w:w="80"/>
              <w:right w:type="dxa" w:w="140"/>
            </w:tcMar>
          </w:tcPr>
          <w:p>
            <w:r>
              <w:rPr>
                <w:rFonts w:ascii="Arial" w:cs="Arial" w:eastAsia="Arial" w:hAnsi="Arial"/>
                <w:b/>
                <w:bCs/>
                <w:color w:val="FFFFFF"/>
                <w:sz w:val="20"/>
                <w:szCs w:val="20"/>
              </w:rPr>
              <w:t xml:space="preserve">Data source</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Total registered members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No target (informational)</w:t>
            </w:r>
          </w:p>
        </w:tc>
        <w:tc>
          <w:tcPr>
            <w:tcW w:type="dxa" w:w="3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workspace_members COUNT</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A1A1A"/>
                <w:sz w:val="20"/>
                <w:szCs w:val="20"/>
              </w:rPr>
              <w:t xml:space="preserve">Member growth rate</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 10% vs previous period</w:t>
            </w:r>
          </w:p>
        </w:tc>
        <w:tc>
          <w:tcPr>
            <w:tcW w:type="dxa" w:w="3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workspace_members joined_at comparison</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Active members (logged in at least once in the period)</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 70% of total</w:t>
            </w:r>
          </w:p>
        </w:tc>
        <w:tc>
          <w:tcPr>
            <w:tcW w:type="dxa" w:w="3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user login records</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A1A1A"/>
                <w:sz w:val="20"/>
                <w:szCs w:val="20"/>
              </w:rPr>
              <w:t xml:space="preserve">General member engagement (RSVPs, donations, dues paid)</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 50% took at least one action</w:t>
            </w:r>
          </w:p>
        </w:tc>
        <w:tc>
          <w:tcPr>
            <w:tcW w:type="dxa" w:w="3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events, dues, campaign contribution tables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Admin team attendance at own events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 80%</w:t>
            </w:r>
          </w:p>
        </w:tc>
        <w:tc>
          <w:tcPr>
            <w:tcW w:type="dxa" w:w="3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event_attendees WHERE role IS NOT general_member</w:t>
            </w:r>
          </w:p>
        </w:tc>
      </w:tr>
    </w:tbl>
    <w:p>
      <w:pPr>
        <w:spacing w:after="0" w:before="120"/>
      </w:pPr>
      <w:r>
        <w:t xml:space="preserve"/>
      </w:r>
    </w:p>
    <w:p>
      <w:pPr>
        <w:pStyle w:val="Heading2"/>
        <w:spacing w:after="120" w:before="360"/>
      </w:pPr>
      <w:r>
        <w:rPr>
          <w:rFonts w:ascii="Arial" w:cs="Arial" w:eastAsia="Arial" w:hAnsi="Arial"/>
          <w:b/>
          <w:bCs/>
          <w:color w:val="1B5EF7"/>
          <w:sz w:val="26"/>
          <w:szCs w:val="26"/>
        </w:rPr>
        <w:t xml:space="preserve">2.2 Category 2 — Dues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E5E7EB" w:sz="1"/>
              <w:left w:val="single" w:color="E5E7EB" w:sz="1"/>
              <w:bottom w:val="single" w:color="E5E7EB" w:sz="1"/>
              <w:right w:val="single" w:color="E5E7EB" w:sz="1"/>
            </w:tcBorders>
            <w:shd w:fill="1B5EF7"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3000"/>
            <w:tcBorders>
              <w:top w:val="single" w:color="E5E7EB" w:sz="1"/>
              <w:left w:val="single" w:color="E5E7EB" w:sz="1"/>
              <w:bottom w:val="single" w:color="E5E7EB" w:sz="1"/>
              <w:right w:val="single" w:color="E5E7EB" w:sz="1"/>
            </w:tcBorders>
            <w:shd w:fill="1B5EF7" w:val="clear"/>
            <w:tcMar>
              <w:top w:type="dxa" w:w="80"/>
              <w:left w:type="dxa" w:w="140"/>
              <w:bottom w:type="dxa" w:w="80"/>
              <w:right w:type="dxa" w:w="140"/>
            </w:tcMar>
          </w:tcPr>
          <w:p>
            <w:r>
              <w:rPr>
                <w:rFonts w:ascii="Arial" w:cs="Arial" w:eastAsia="Arial" w:hAnsi="Arial"/>
                <w:b/>
                <w:bCs/>
                <w:color w:val="FFFFFF"/>
                <w:sz w:val="20"/>
                <w:szCs w:val="20"/>
              </w:rPr>
              <w:t xml:space="preserve">Default target</w:t>
            </w:r>
          </w:p>
        </w:tc>
        <w:tc>
          <w:tcPr>
            <w:tcW w:type="dxa" w:w="3860"/>
            <w:tcBorders>
              <w:top w:val="single" w:color="E5E7EB" w:sz="1"/>
              <w:left w:val="single" w:color="E5E7EB" w:sz="1"/>
              <w:bottom w:val="single" w:color="E5E7EB" w:sz="1"/>
              <w:right w:val="single" w:color="E5E7EB" w:sz="1"/>
            </w:tcBorders>
            <w:shd w:fill="1B5EF7" w:val="clear"/>
            <w:tcMar>
              <w:top w:type="dxa" w:w="80"/>
              <w:left w:type="dxa" w:w="140"/>
              <w:bottom w:type="dxa" w:w="80"/>
              <w:right w:type="dxa" w:w="140"/>
            </w:tcMar>
          </w:tcPr>
          <w:p>
            <w:r>
              <w:rPr>
                <w:rFonts w:ascii="Arial" w:cs="Arial" w:eastAsia="Arial" w:hAnsi="Arial"/>
                <w:b/>
                <w:bCs/>
                <w:color w:val="FFFFFF"/>
                <w:sz w:val="20"/>
                <w:szCs w:val="20"/>
              </w:rPr>
              <w:t xml:space="preserve">Data source</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Overall collection rate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 80%</w:t>
            </w:r>
          </w:p>
        </w:tc>
        <w:tc>
          <w:tcPr>
            <w:tcW w:type="dxa" w:w="3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dues_payments confirmed / total members in cycle</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A1A1A"/>
                <w:sz w:val="20"/>
                <w:szCs w:val="20"/>
              </w:rPr>
              <w:t xml:space="preserve">Collection rate by level/year</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 75% per level</w:t>
            </w:r>
          </w:p>
        </w:tc>
        <w:tc>
          <w:tcPr>
            <w:tcW w:type="dxa" w:w="3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dues_payments grouped by member level</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Average days to payment after cycle opens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 14 days</w:t>
            </w:r>
          </w:p>
        </w:tc>
        <w:tc>
          <w:tcPr>
            <w:tcW w:type="dxa" w:w="3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dues_payments confirmed_at - cycle published_at</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A1A1A"/>
                <w:sz w:val="20"/>
                <w:szCs w:val="20"/>
              </w:rPr>
              <w:t xml:space="preserve">Defaulter rate</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 20%</w:t>
            </w:r>
          </w:p>
        </w:tc>
        <w:tc>
          <w:tcPr>
            <w:tcW w:type="dxa" w:w="3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members with no confirmed payment / total</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Amount collected vs target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 90% of target</w:t>
            </w:r>
          </w:p>
        </w:tc>
        <w:tc>
          <w:tcPr>
            <w:tcW w:type="dxa" w:w="3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SUM(dues_payments.amount) / (target_amount * member_count)</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A1A1A"/>
                <w:sz w:val="20"/>
                <w:szCs w:val="20"/>
              </w:rPr>
              <w:t xml:space="preserve">Reminder effectiveness (paid after reminder vs without)</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 30% conversion on reminders</w:t>
            </w:r>
          </w:p>
        </w:tc>
        <w:tc>
          <w:tcPr>
            <w:tcW w:type="dxa" w:w="3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dues_payments confirmed_at within 48h of reminder_sent_at</w:t>
            </w:r>
          </w:p>
        </w:tc>
      </w:tr>
    </w:tbl>
    <w:p>
      <w:pPr>
        <w:spacing w:after="0" w:before="120"/>
      </w:pPr>
      <w:r>
        <w:t xml:space="preserve"/>
      </w:r>
    </w:p>
    <w:p>
      <w:pPr>
        <w:pStyle w:val="Heading2"/>
        <w:spacing w:after="120" w:before="360"/>
      </w:pPr>
      <w:r>
        <w:rPr>
          <w:rFonts w:ascii="Arial" w:cs="Arial" w:eastAsia="Arial" w:hAnsi="Arial"/>
          <w:b/>
          <w:bCs/>
          <w:color w:val="1B5EF7"/>
          <w:sz w:val="26"/>
          <w:szCs w:val="26"/>
        </w:rPr>
        <w:t xml:space="preserve">2.3 Category 3 — Events &amp;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E5E7EB" w:sz="1"/>
              <w:left w:val="single" w:color="E5E7EB" w:sz="1"/>
              <w:bottom w:val="single" w:color="E5E7EB" w:sz="1"/>
              <w:right w:val="single" w:color="E5E7EB" w:sz="1"/>
            </w:tcBorders>
            <w:shd w:fill="1B5EF7"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3000"/>
            <w:tcBorders>
              <w:top w:val="single" w:color="E5E7EB" w:sz="1"/>
              <w:left w:val="single" w:color="E5E7EB" w:sz="1"/>
              <w:bottom w:val="single" w:color="E5E7EB" w:sz="1"/>
              <w:right w:val="single" w:color="E5E7EB" w:sz="1"/>
            </w:tcBorders>
            <w:shd w:fill="1B5EF7" w:val="clear"/>
            <w:tcMar>
              <w:top w:type="dxa" w:w="80"/>
              <w:left w:type="dxa" w:w="140"/>
              <w:bottom w:type="dxa" w:w="80"/>
              <w:right w:type="dxa" w:w="140"/>
            </w:tcMar>
          </w:tcPr>
          <w:p>
            <w:r>
              <w:rPr>
                <w:rFonts w:ascii="Arial" w:cs="Arial" w:eastAsia="Arial" w:hAnsi="Arial"/>
                <w:b/>
                <w:bCs/>
                <w:color w:val="FFFFFF"/>
                <w:sz w:val="20"/>
                <w:szCs w:val="20"/>
              </w:rPr>
              <w:t xml:space="preserve">Default target</w:t>
            </w:r>
          </w:p>
        </w:tc>
        <w:tc>
          <w:tcPr>
            <w:tcW w:type="dxa" w:w="3860"/>
            <w:tcBorders>
              <w:top w:val="single" w:color="E5E7EB" w:sz="1"/>
              <w:left w:val="single" w:color="E5E7EB" w:sz="1"/>
              <w:bottom w:val="single" w:color="E5E7EB" w:sz="1"/>
              <w:right w:val="single" w:color="E5E7EB" w:sz="1"/>
            </w:tcBorders>
            <w:shd w:fill="1B5EF7" w:val="clear"/>
            <w:tcMar>
              <w:top w:type="dxa" w:w="80"/>
              <w:left w:type="dxa" w:w="140"/>
              <w:bottom w:type="dxa" w:w="80"/>
              <w:right w:type="dxa" w:w="140"/>
            </w:tcMar>
          </w:tcPr>
          <w:p>
            <w:r>
              <w:rPr>
                <w:rFonts w:ascii="Arial" w:cs="Arial" w:eastAsia="Arial" w:hAnsi="Arial"/>
                <w:b/>
                <w:bCs/>
                <w:color w:val="FFFFFF"/>
                <w:sz w:val="20"/>
                <w:szCs w:val="20"/>
              </w:rPr>
              <w:t xml:space="preserve">Data source</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Total events organised</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 4 per semester</w:t>
            </w:r>
          </w:p>
        </w:tc>
        <w:tc>
          <w:tcPr>
            <w:tcW w:type="dxa" w:w="3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events COUNT WHERE status = published</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A1A1A"/>
                <w:sz w:val="20"/>
                <w:szCs w:val="20"/>
              </w:rPr>
              <w:t xml:space="preserve">Average attendance rate (attended / invited)</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 40%</w:t>
            </w:r>
          </w:p>
        </w:tc>
        <w:tc>
          <w:tcPr>
            <w:tcW w:type="dxa" w:w="3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event_attendees checked_in / rsvp_count</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RSVP-to-attendance conversion</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 60%</w:t>
            </w:r>
          </w:p>
        </w:tc>
        <w:tc>
          <w:tcPr>
            <w:tcW w:type="dxa" w:w="3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event_attendees checked_in / rsvp_count</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A1A1A"/>
                <w:sz w:val="20"/>
                <w:szCs w:val="20"/>
              </w:rPr>
              <w:t xml:space="preserve">Events by type (social, academic, welfare, general)</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At least 2 categories represented</w:t>
            </w:r>
          </w:p>
        </w:tc>
        <w:tc>
          <w:tcPr>
            <w:tcW w:type="dxa" w:w="3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events.type grouping</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Average event rating (if feedback collected)</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 3.5 / 5</w:t>
            </w:r>
          </w:p>
        </w:tc>
        <w:tc>
          <w:tcPr>
            <w:tcW w:type="dxa" w:w="3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event_feedback (if enabled)</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A1A1A"/>
                <w:sz w:val="20"/>
                <w:szCs w:val="20"/>
              </w:rPr>
              <w:t xml:space="preserve">Events completed vs planned</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 80%</w:t>
            </w:r>
          </w:p>
        </w:tc>
        <w:tc>
          <w:tcPr>
            <w:tcW w:type="dxa" w:w="3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events status=completed / status=planned at period start</w:t>
            </w:r>
          </w:p>
        </w:tc>
      </w:tr>
    </w:tbl>
    <w:p>
      <w:pPr>
        <w:spacing w:after="0" w:before="120"/>
      </w:pPr>
      <w:r>
        <w:t xml:space="preserve"/>
      </w:r>
    </w:p>
    <w:p>
      <w:pPr>
        <w:pStyle w:val="Heading2"/>
        <w:spacing w:after="120" w:before="360"/>
      </w:pPr>
      <w:r>
        <w:rPr>
          <w:rFonts w:ascii="Arial" w:cs="Arial" w:eastAsia="Arial" w:hAnsi="Arial"/>
          <w:b/>
          <w:bCs/>
          <w:color w:val="1B5EF7"/>
          <w:sz w:val="26"/>
          <w:szCs w:val="26"/>
        </w:rPr>
        <w:t xml:space="preserve">2.4 Category 4 — Meetings &amp;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E5E7EB" w:sz="1"/>
              <w:left w:val="single" w:color="E5E7EB" w:sz="1"/>
              <w:bottom w:val="single" w:color="E5E7EB" w:sz="1"/>
              <w:right w:val="single" w:color="E5E7EB" w:sz="1"/>
            </w:tcBorders>
            <w:shd w:fill="1B5EF7"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3000"/>
            <w:tcBorders>
              <w:top w:val="single" w:color="E5E7EB" w:sz="1"/>
              <w:left w:val="single" w:color="E5E7EB" w:sz="1"/>
              <w:bottom w:val="single" w:color="E5E7EB" w:sz="1"/>
              <w:right w:val="single" w:color="E5E7EB" w:sz="1"/>
            </w:tcBorders>
            <w:shd w:fill="1B5EF7" w:val="clear"/>
            <w:tcMar>
              <w:top w:type="dxa" w:w="80"/>
              <w:left w:type="dxa" w:w="140"/>
              <w:bottom w:type="dxa" w:w="80"/>
              <w:right w:type="dxa" w:w="140"/>
            </w:tcMar>
          </w:tcPr>
          <w:p>
            <w:r>
              <w:rPr>
                <w:rFonts w:ascii="Arial" w:cs="Arial" w:eastAsia="Arial" w:hAnsi="Arial"/>
                <w:b/>
                <w:bCs/>
                <w:color w:val="FFFFFF"/>
                <w:sz w:val="20"/>
                <w:szCs w:val="20"/>
              </w:rPr>
              <w:t xml:space="preserve">Default target</w:t>
            </w:r>
          </w:p>
        </w:tc>
        <w:tc>
          <w:tcPr>
            <w:tcW w:type="dxa" w:w="3860"/>
            <w:tcBorders>
              <w:top w:val="single" w:color="E5E7EB" w:sz="1"/>
              <w:left w:val="single" w:color="E5E7EB" w:sz="1"/>
              <w:bottom w:val="single" w:color="E5E7EB" w:sz="1"/>
              <w:right w:val="single" w:color="E5E7EB" w:sz="1"/>
            </w:tcBorders>
            <w:shd w:fill="1B5EF7" w:val="clear"/>
            <w:tcMar>
              <w:top w:type="dxa" w:w="80"/>
              <w:left w:type="dxa" w:w="140"/>
              <w:bottom w:type="dxa" w:w="80"/>
              <w:right w:type="dxa" w:w="140"/>
            </w:tcMar>
          </w:tcPr>
          <w:p>
            <w:r>
              <w:rPr>
                <w:rFonts w:ascii="Arial" w:cs="Arial" w:eastAsia="Arial" w:hAnsi="Arial"/>
                <w:b/>
                <w:bCs/>
                <w:color w:val="FFFFFF"/>
                <w:sz w:val="20"/>
                <w:szCs w:val="20"/>
              </w:rPr>
              <w:t xml:space="preserve">Data source</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Total meetings held</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 6 per semester</w:t>
            </w:r>
          </w:p>
        </w:tc>
        <w:tc>
          <w:tcPr>
            <w:tcW w:type="dxa" w:w="3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meetings COUNT WHERE status = completed</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A1A1A"/>
                <w:sz w:val="20"/>
                <w:szCs w:val="20"/>
              </w:rPr>
              <w:t xml:space="preserve">Average quorum achievement rate</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 90% of meetings reached quorum</w:t>
            </w:r>
          </w:p>
        </w:tc>
        <w:tc>
          <w:tcPr>
            <w:tcW w:type="dxa" w:w="3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meetings WHERE quorum_reached = true / total</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Minutes published rate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 95% of meetings</w:t>
            </w:r>
          </w:p>
        </w:tc>
        <w:tc>
          <w:tcPr>
            <w:tcW w:type="dxa" w:w="3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meeting_minutes WHERE published_at IS NOT NULL / meetings</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A1A1A"/>
                <w:sz w:val="20"/>
                <w:szCs w:val="20"/>
              </w:rPr>
              <w:t xml:space="preserve">Average time from meeting to minutes published</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 48 hours</w:t>
            </w:r>
          </w:p>
        </w:tc>
        <w:tc>
          <w:tcPr>
            <w:tcW w:type="dxa" w:w="3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meeting_minutes.published_at - meetings.date</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Action item completion rate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 70%</w:t>
            </w:r>
          </w:p>
        </w:tc>
        <w:tc>
          <w:tcPr>
            <w:tcW w:type="dxa" w:w="3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tasks WHERE status = done AND linked_meeting IS NOT NULL / total</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A1A1A"/>
                <w:sz w:val="20"/>
                <w:szCs w:val="20"/>
              </w:rPr>
              <w:t xml:space="preserve">Average tasks generated per meeting</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Informational</w:t>
            </w:r>
          </w:p>
        </w:tc>
        <w:tc>
          <w:tcPr>
            <w:tcW w:type="dxa" w:w="3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tasks COUNT / meetings COUNT</w:t>
            </w:r>
          </w:p>
        </w:tc>
      </w:tr>
    </w:tbl>
    <w:p>
      <w:pPr>
        <w:spacing w:after="0" w:before="120"/>
      </w:pPr>
      <w:r>
        <w:t xml:space="preserve"/>
      </w:r>
    </w:p>
    <w:p>
      <w:pPr>
        <w:pStyle w:val="Heading2"/>
        <w:spacing w:after="120" w:before="360"/>
      </w:pPr>
      <w:r>
        <w:rPr>
          <w:rFonts w:ascii="Arial" w:cs="Arial" w:eastAsia="Arial" w:hAnsi="Arial"/>
          <w:b/>
          <w:bCs/>
          <w:color w:val="1B5EF7"/>
          <w:sz w:val="26"/>
          <w:szCs w:val="26"/>
        </w:rPr>
        <w:t xml:space="preserve">2.5 Category 5 — Fundraising &amp; Finance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E5E7EB" w:sz="1"/>
              <w:left w:val="single" w:color="E5E7EB" w:sz="1"/>
              <w:bottom w:val="single" w:color="E5E7EB" w:sz="1"/>
              <w:right w:val="single" w:color="E5E7EB" w:sz="1"/>
            </w:tcBorders>
            <w:shd w:fill="1B5EF7"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3000"/>
            <w:tcBorders>
              <w:top w:val="single" w:color="E5E7EB" w:sz="1"/>
              <w:left w:val="single" w:color="E5E7EB" w:sz="1"/>
              <w:bottom w:val="single" w:color="E5E7EB" w:sz="1"/>
              <w:right w:val="single" w:color="E5E7EB" w:sz="1"/>
            </w:tcBorders>
            <w:shd w:fill="1B5EF7" w:val="clear"/>
            <w:tcMar>
              <w:top w:type="dxa" w:w="80"/>
              <w:left w:type="dxa" w:w="140"/>
              <w:bottom w:type="dxa" w:w="80"/>
              <w:right w:type="dxa" w:w="140"/>
            </w:tcMar>
          </w:tcPr>
          <w:p>
            <w:r>
              <w:rPr>
                <w:rFonts w:ascii="Arial" w:cs="Arial" w:eastAsia="Arial" w:hAnsi="Arial"/>
                <w:b/>
                <w:bCs/>
                <w:color w:val="FFFFFF"/>
                <w:sz w:val="20"/>
                <w:szCs w:val="20"/>
              </w:rPr>
              <w:t xml:space="preserve">Default target</w:t>
            </w:r>
          </w:p>
        </w:tc>
        <w:tc>
          <w:tcPr>
            <w:tcW w:type="dxa" w:w="3860"/>
            <w:tcBorders>
              <w:top w:val="single" w:color="E5E7EB" w:sz="1"/>
              <w:left w:val="single" w:color="E5E7EB" w:sz="1"/>
              <w:bottom w:val="single" w:color="E5E7EB" w:sz="1"/>
              <w:right w:val="single" w:color="E5E7EB" w:sz="1"/>
            </w:tcBorders>
            <w:shd w:fill="1B5EF7" w:val="clear"/>
            <w:tcMar>
              <w:top w:type="dxa" w:w="80"/>
              <w:left w:type="dxa" w:w="140"/>
              <w:bottom w:type="dxa" w:w="80"/>
              <w:right w:type="dxa" w:w="140"/>
            </w:tcMar>
          </w:tcPr>
          <w:p>
            <w:r>
              <w:rPr>
                <w:rFonts w:ascii="Arial" w:cs="Arial" w:eastAsia="Arial" w:hAnsi="Arial"/>
                <w:b/>
                <w:bCs/>
                <w:color w:val="FFFFFF"/>
                <w:sz w:val="20"/>
                <w:szCs w:val="20"/>
              </w:rPr>
              <w:t xml:space="preserve">Data source</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Total amount raised across all campaigns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No fixed target (vs goal)</w:t>
            </w:r>
          </w:p>
        </w:tc>
        <w:tc>
          <w:tcPr>
            <w:tcW w:type="dxa" w:w="3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SUM(contributions.amount) WHERE status = confirmed</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A1A1A"/>
                <w:sz w:val="20"/>
                <w:szCs w:val="20"/>
              </w:rPr>
              <w:t xml:space="preserve">Campaign goal achievement rate</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 80% of target reached</w:t>
            </w:r>
          </w:p>
        </w:tc>
        <w:tc>
          <w:tcPr>
            <w:tcW w:type="dxa" w:w="3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campaigns WHERE amount_raised &gt;= target * 0.8 / total</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Number of unique donors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 30% of general members</w:t>
            </w:r>
          </w:p>
        </w:tc>
        <w:tc>
          <w:tcPr>
            <w:tcW w:type="dxa" w:w="3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contributions.contributor_name DISTINCT / workspace_members COUNT</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A1A1A"/>
                <w:sz w:val="20"/>
                <w:szCs w:val="20"/>
              </w:rPr>
              <w:t xml:space="preserve">Funding stream diversification</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 2 active streams per campaign</w:t>
            </w:r>
          </w:p>
        </w:tc>
        <w:tc>
          <w:tcPr>
            <w:tcW w:type="dxa" w:w="3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funding_streams per campaign</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Budget adherence (actual vs planned spend)</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 110% of planned</w:t>
            </w:r>
          </w:p>
        </w:tc>
        <w:tc>
          <w:tcPr>
            <w:tcW w:type="dxa" w:w="3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SUM(budget_lines.actual) / SUM(budget_lines.planned)</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A1A1A"/>
                <w:sz w:val="20"/>
                <w:szCs w:val="20"/>
              </w:rPr>
              <w:t xml:space="preserve">Unexplained variance items</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 0</w:t>
            </w:r>
          </w:p>
        </w:tc>
        <w:tc>
          <w:tcPr>
            <w:tcW w:type="dxa" w:w="3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budget_lines WHERE actual &gt; planned * 1.2 AND no_note = true</w:t>
            </w:r>
          </w:p>
        </w:tc>
      </w:tr>
    </w:tbl>
    <w:p>
      <w:pPr>
        <w:spacing w:after="0" w:before="120"/>
      </w:pPr>
      <w:r>
        <w:t xml:space="preserve"/>
      </w:r>
    </w:p>
    <w:p>
      <w:pPr>
        <w:pStyle w:val="Heading2"/>
        <w:spacing w:after="120" w:before="360"/>
      </w:pPr>
      <w:r>
        <w:rPr>
          <w:rFonts w:ascii="Arial" w:cs="Arial" w:eastAsia="Arial" w:hAnsi="Arial"/>
          <w:b/>
          <w:bCs/>
          <w:color w:val="1B5EF7"/>
          <w:sz w:val="26"/>
          <w:szCs w:val="26"/>
        </w:rPr>
        <w:t xml:space="preserve">2.6 Category 6 — Communication &amp; Announcements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E5E7EB" w:sz="1"/>
              <w:left w:val="single" w:color="E5E7EB" w:sz="1"/>
              <w:bottom w:val="single" w:color="E5E7EB" w:sz="1"/>
              <w:right w:val="single" w:color="E5E7EB" w:sz="1"/>
            </w:tcBorders>
            <w:shd w:fill="1B5EF7"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3000"/>
            <w:tcBorders>
              <w:top w:val="single" w:color="E5E7EB" w:sz="1"/>
              <w:left w:val="single" w:color="E5E7EB" w:sz="1"/>
              <w:bottom w:val="single" w:color="E5E7EB" w:sz="1"/>
              <w:right w:val="single" w:color="E5E7EB" w:sz="1"/>
            </w:tcBorders>
            <w:shd w:fill="1B5EF7" w:val="clear"/>
            <w:tcMar>
              <w:top w:type="dxa" w:w="80"/>
              <w:left w:type="dxa" w:w="140"/>
              <w:bottom w:type="dxa" w:w="80"/>
              <w:right w:type="dxa" w:w="140"/>
            </w:tcMar>
          </w:tcPr>
          <w:p>
            <w:r>
              <w:rPr>
                <w:rFonts w:ascii="Arial" w:cs="Arial" w:eastAsia="Arial" w:hAnsi="Arial"/>
                <w:b/>
                <w:bCs/>
                <w:color w:val="FFFFFF"/>
                <w:sz w:val="20"/>
                <w:szCs w:val="20"/>
              </w:rPr>
              <w:t xml:space="preserve">Default target</w:t>
            </w:r>
          </w:p>
        </w:tc>
        <w:tc>
          <w:tcPr>
            <w:tcW w:type="dxa" w:w="3860"/>
            <w:tcBorders>
              <w:top w:val="single" w:color="E5E7EB" w:sz="1"/>
              <w:left w:val="single" w:color="E5E7EB" w:sz="1"/>
              <w:bottom w:val="single" w:color="E5E7EB" w:sz="1"/>
              <w:right w:val="single" w:color="E5E7EB" w:sz="1"/>
            </w:tcBorders>
            <w:shd w:fill="1B5EF7" w:val="clear"/>
            <w:tcMar>
              <w:top w:type="dxa" w:w="80"/>
              <w:left w:type="dxa" w:w="140"/>
              <w:bottom w:type="dxa" w:w="80"/>
              <w:right w:type="dxa" w:w="140"/>
            </w:tcMar>
          </w:tcPr>
          <w:p>
            <w:r>
              <w:rPr>
                <w:rFonts w:ascii="Arial" w:cs="Arial" w:eastAsia="Arial" w:hAnsi="Arial"/>
                <w:b/>
                <w:bCs/>
                <w:color w:val="FFFFFF"/>
                <w:sz w:val="20"/>
                <w:szCs w:val="20"/>
              </w:rPr>
              <w:t xml:space="preserve">Data source</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Total announcements published</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 2 per month</w:t>
            </w:r>
          </w:p>
        </w:tc>
        <w:tc>
          <w:tcPr>
            <w:tcW w:type="dxa" w:w="3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announcements COUNT WHERE published_at IS NOT NULL</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A1A1A"/>
                <w:sz w:val="20"/>
                <w:szCs w:val="20"/>
              </w:rPr>
              <w:t xml:space="preserve">Average read rate</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 60%</w:t>
            </w:r>
          </w:p>
        </w:tc>
        <w:tc>
          <w:tcPr>
            <w:tcW w:type="dxa" w:w="3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announcement_reads / workspace_members COUNT</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Pinned announcements used appropriately</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 3 active at any time</w:t>
            </w:r>
          </w:p>
        </w:tc>
        <w:tc>
          <w:tcPr>
            <w:tcW w:type="dxa" w:w="3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announcements WHERE is_pinned = true COUNT</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A1A1A"/>
                <w:sz w:val="20"/>
                <w:szCs w:val="20"/>
              </w:rPr>
              <w:t xml:space="preserve">Shareable event links used</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 80% of events</w:t>
            </w:r>
          </w:p>
        </w:tc>
        <w:tc>
          <w:tcPr>
            <w:tcW w:type="dxa" w:w="3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events WHERE slug IS NOT NULL / total events</w:t>
            </w:r>
          </w:p>
        </w:tc>
      </w:tr>
    </w:tbl>
    <w:p>
      <w:pPr>
        <w:spacing w:after="0" w:before="120"/>
      </w:pPr>
      <w:r>
        <w:t xml:space="preserve"/>
      </w:r>
    </w:p>
    <w:p>
      <w:pPr>
        <w:pStyle w:val="Heading2"/>
        <w:spacing w:after="120" w:before="360"/>
      </w:pPr>
      <w:r>
        <w:rPr>
          <w:rFonts w:ascii="Arial" w:cs="Arial" w:eastAsia="Arial" w:hAnsi="Arial"/>
          <w:b/>
          <w:bCs/>
          <w:color w:val="1B5EF7"/>
          <w:sz w:val="26"/>
          <w:szCs w:val="26"/>
        </w:rPr>
        <w:t xml:space="preserve">2.7 Category 7 — AI &amp; Platform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E5E7EB" w:sz="1"/>
              <w:left w:val="single" w:color="E5E7EB" w:sz="1"/>
              <w:bottom w:val="single" w:color="E5E7EB" w:sz="1"/>
              <w:right w:val="single" w:color="E5E7EB" w:sz="1"/>
            </w:tcBorders>
            <w:shd w:fill="1B5EF7"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3000"/>
            <w:tcBorders>
              <w:top w:val="single" w:color="E5E7EB" w:sz="1"/>
              <w:left w:val="single" w:color="E5E7EB" w:sz="1"/>
              <w:bottom w:val="single" w:color="E5E7EB" w:sz="1"/>
              <w:right w:val="single" w:color="E5E7EB" w:sz="1"/>
            </w:tcBorders>
            <w:shd w:fill="1B5EF7" w:val="clear"/>
            <w:tcMar>
              <w:top w:type="dxa" w:w="80"/>
              <w:left w:type="dxa" w:w="140"/>
              <w:bottom w:type="dxa" w:w="80"/>
              <w:right w:type="dxa" w:w="140"/>
            </w:tcMar>
          </w:tcPr>
          <w:p>
            <w:r>
              <w:rPr>
                <w:rFonts w:ascii="Arial" w:cs="Arial" w:eastAsia="Arial" w:hAnsi="Arial"/>
                <w:b/>
                <w:bCs/>
                <w:color w:val="FFFFFF"/>
                <w:sz w:val="20"/>
                <w:szCs w:val="20"/>
              </w:rPr>
              <w:t xml:space="preserve">Default target</w:t>
            </w:r>
          </w:p>
        </w:tc>
        <w:tc>
          <w:tcPr>
            <w:tcW w:type="dxa" w:w="3860"/>
            <w:tcBorders>
              <w:top w:val="single" w:color="E5E7EB" w:sz="1"/>
              <w:left w:val="single" w:color="E5E7EB" w:sz="1"/>
              <w:bottom w:val="single" w:color="E5E7EB" w:sz="1"/>
              <w:right w:val="single" w:color="E5E7EB" w:sz="1"/>
            </w:tcBorders>
            <w:shd w:fill="1B5EF7" w:val="clear"/>
            <w:tcMar>
              <w:top w:type="dxa" w:w="80"/>
              <w:left w:type="dxa" w:w="140"/>
              <w:bottom w:type="dxa" w:w="80"/>
              <w:right w:type="dxa" w:w="140"/>
            </w:tcMar>
          </w:tcPr>
          <w:p>
            <w:r>
              <w:rPr>
                <w:rFonts w:ascii="Arial" w:cs="Arial" w:eastAsia="Arial" w:hAnsi="Arial"/>
                <w:b/>
                <w:bCs/>
                <w:color w:val="FFFFFF"/>
                <w:sz w:val="20"/>
                <w:szCs w:val="20"/>
              </w:rPr>
              <w:t xml:space="preserve">Data source</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AI receipt verifications processed</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Informational</w:t>
            </w:r>
          </w:p>
        </w:tc>
        <w:tc>
          <w:tcPr>
            <w:tcW w:type="dxa" w:w="3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dues_payments + contributions WHERE ai_verified = true</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A1A1A"/>
                <w:sz w:val="20"/>
                <w:szCs w:val="20"/>
              </w:rPr>
              <w:t xml:space="preserve">Meeting minutes generated by AI</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 70% of meetings</w:t>
            </w:r>
          </w:p>
        </w:tc>
        <w:tc>
          <w:tcPr>
            <w:tcW w:type="dxa" w:w="3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meeting_minutes WHERE ai_generated = true / total</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Tasks auto-assigned from meetings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Informational</w:t>
            </w:r>
          </w:p>
        </w:tc>
        <w:tc>
          <w:tcPr>
            <w:tcW w:type="dxa" w:w="3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tasks WHERE source = 'meeting_ai'</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A1A1A"/>
                <w:sz w:val="20"/>
                <w:szCs w:val="20"/>
              </w:rPr>
              <w:t xml:space="preserve">AI credits consumed vs plan allowance</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 90% (leave buffer)</w:t>
            </w:r>
          </w:p>
        </w:tc>
        <w:tc>
          <w:tcPr>
            <w:tcW w:type="dxa" w:w="3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workspace.ai_credits_used / plan.ai_credits_limit</w:t>
            </w:r>
          </w:p>
        </w:tc>
      </w:tr>
    </w:tbl>
    <w:p>
      <w:r>
        <w:br w:type="page"/>
      </w:r>
    </w:p>
    <w:p>
      <w:pPr>
        <w:pStyle w:val="Heading1"/>
        <w:spacing w:after="160" w:before="480"/>
      </w:pPr>
      <w:r>
        <w:rPr>
          <w:rFonts w:ascii="Arial" w:cs="Arial" w:eastAsia="Arial" w:hAnsi="Arial"/>
          <w:b/>
          <w:bCs/>
          <w:color w:val="0A0A0A"/>
          <w:sz w:val="34"/>
          <w:szCs w:val="34"/>
        </w:rPr>
        <w:t xml:space="preserve">3. Database Schema</w:t>
      </w:r>
    </w:p>
    <w:p>
      <w:pPr>
        <w:pStyle w:val="Heading2"/>
        <w:spacing w:after="120" w:before="360"/>
      </w:pPr>
      <w:r>
        <w:rPr>
          <w:rFonts w:ascii="Arial" w:cs="Arial" w:eastAsia="Arial" w:hAnsi="Arial"/>
          <w:b/>
          <w:bCs/>
          <w:color w:val="1B5EF7"/>
          <w:sz w:val="26"/>
          <w:szCs w:val="26"/>
        </w:rPr>
        <w:t xml:space="preserve">3.1 Report configuration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Report templates: saved configurations per workspace</w:t>
            </w:r>
          </w:p>
          <w:p>
            <w:pPr>
              <w:spacing w:after="0" w:before="0"/>
            </w:pPr>
            <w:r>
              <w:rPr>
                <w:rFonts w:ascii="Courier New" w:cs="Courier New" w:eastAsia="Courier New" w:hAnsi="Courier New"/>
                <w:color w:val="E2E8F0"/>
                <w:sz w:val="18"/>
                <w:szCs w:val="18"/>
              </w:rPr>
              <w:t xml:space="preserve">CREATE TABLE report_templates (</w:t>
            </w:r>
          </w:p>
          <w:p>
            <w:pPr>
              <w:spacing w:after="0" w:before="0"/>
            </w:pPr>
            <w:r>
              <w:rPr>
                <w:rFonts w:ascii="Courier New" w:cs="Courier New" w:eastAsia="Courier New" w:hAnsi="Courier New"/>
                <w:color w:val="E2E8F0"/>
                <w:sz w:val="18"/>
                <w:szCs w:val="18"/>
              </w:rPr>
              <w:t xml:space="preserve">    id              UUID PRIMARY KEY DEFAULT gen_random_uuid(),</w:t>
            </w:r>
          </w:p>
          <w:p>
            <w:pPr>
              <w:spacing w:after="0" w:before="0"/>
            </w:pPr>
            <w:r>
              <w:rPr>
                <w:rFonts w:ascii="Courier New" w:cs="Courier New" w:eastAsia="Courier New" w:hAnsi="Courier New"/>
                <w:color w:val="E2E8F0"/>
                <w:sz w:val="18"/>
                <w:szCs w:val="18"/>
              </w:rPr>
              <w:t xml:space="preserve">    workspace_id    UUID NOT NULL REFERENCES workspaces(id) ON DELETE CASCADE,</w:t>
            </w:r>
          </w:p>
          <w:p>
            <w:pPr>
              <w:spacing w:after="0" w:before="0"/>
            </w:pPr>
            <w:r>
              <w:rPr>
                <w:rFonts w:ascii="Courier New" w:cs="Courier New" w:eastAsia="Courier New" w:hAnsi="Courier New"/>
                <w:color w:val="E2E8F0"/>
                <w:sz w:val="18"/>
                <w:szCs w:val="18"/>
              </w:rPr>
              <w:t xml:space="preserve">    name            TEXT NOT NULL,          -- e.g. 'End of Semester Report'</w:t>
            </w:r>
          </w:p>
          <w:p>
            <w:pPr>
              <w:spacing w:after="0" w:before="0"/>
            </w:pPr>
            <w:r>
              <w:rPr>
                <w:rFonts w:ascii="Courier New" w:cs="Courier New" w:eastAsia="Courier New" w:hAnsi="Courier New"/>
                <w:color w:val="E2E8F0"/>
                <w:sz w:val="18"/>
                <w:szCs w:val="18"/>
              </w:rPr>
              <w:t xml:space="preserve">    description     TEXT,</w:t>
            </w:r>
          </w:p>
          <w:p>
            <w:pPr>
              <w:spacing w:after="0" w:before="0"/>
            </w:pPr>
            <w:r>
              <w:rPr>
                <w:rFonts w:ascii="Courier New" w:cs="Courier New" w:eastAsia="Courier New" w:hAnsi="Courier New"/>
                <w:color w:val="E2E8F0"/>
                <w:sz w:val="18"/>
                <w:szCs w:val="18"/>
              </w:rPr>
              <w:t xml:space="preserve">    is_default      BOOLEAN DEFAULT false,  -- one default template per workspace</w:t>
            </w:r>
          </w:p>
          <w:p>
            <w:pPr>
              <w:spacing w:after="0" w:before="0"/>
            </w:pPr>
            <w:r>
              <w:rPr>
                <w:rFonts w:ascii="Courier New" w:cs="Courier New" w:eastAsia="Courier New" w:hAnsi="Courier New"/>
                <w:color w:val="E2E8F0"/>
                <w:sz w:val="18"/>
                <w:szCs w:val="18"/>
              </w:rPr>
              <w:t xml:space="preserve">    created_by      UUID REFERENCES workspace_members(id),</w:t>
            </w:r>
          </w:p>
          <w:p>
            <w:pPr>
              <w:spacing w:after="0" w:before="0"/>
            </w:pPr>
            <w:r>
              <w:rPr>
                <w:rFonts w:ascii="Courier New" w:cs="Courier New" w:eastAsia="Courier New" w:hAnsi="Courier New"/>
                <w:color w:val="E2E8F0"/>
                <w:sz w:val="18"/>
                <w:szCs w:val="18"/>
              </w:rPr>
              <w:t xml:space="preserve">    created_at      TIMESTAMPTZ DEFAULT now(),</w:t>
            </w:r>
          </w:p>
          <w:p>
            <w:pPr>
              <w:spacing w:after="0" w:before="0"/>
            </w:pPr>
            <w:r>
              <w:rPr>
                <w:rFonts w:ascii="Courier New" w:cs="Courier New" w:eastAsia="Courier New" w:hAnsi="Courier New"/>
                <w:color w:val="E2E8F0"/>
                <w:sz w:val="18"/>
                <w:szCs w:val="18"/>
              </w:rPr>
              <w:t xml:space="preserve">    updated_at      TIMESTAMPTZ DEFAULT now()</w:t>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Categories included in a template (ordered)</w:t>
            </w:r>
          </w:p>
          <w:p>
            <w:pPr>
              <w:spacing w:after="0" w:before="0"/>
            </w:pPr>
            <w:r>
              <w:rPr>
                <w:rFonts w:ascii="Courier New" w:cs="Courier New" w:eastAsia="Courier New" w:hAnsi="Courier New"/>
                <w:color w:val="E2E8F0"/>
                <w:sz w:val="18"/>
                <w:szCs w:val="18"/>
              </w:rPr>
              <w:t xml:space="preserve">CREATE TABLE report_template_categories (</w:t>
            </w:r>
          </w:p>
          <w:p>
            <w:pPr>
              <w:spacing w:after="0" w:before="0"/>
            </w:pPr>
            <w:r>
              <w:rPr>
                <w:rFonts w:ascii="Courier New" w:cs="Courier New" w:eastAsia="Courier New" w:hAnsi="Courier New"/>
                <w:color w:val="E2E8F0"/>
                <w:sz w:val="18"/>
                <w:szCs w:val="18"/>
              </w:rPr>
              <w:t xml:space="preserve">    id              UUID PRIMARY KEY DEFAULT gen_random_uuid(),</w:t>
            </w:r>
          </w:p>
          <w:p>
            <w:pPr>
              <w:spacing w:after="0" w:before="0"/>
            </w:pPr>
            <w:r>
              <w:rPr>
                <w:rFonts w:ascii="Courier New" w:cs="Courier New" w:eastAsia="Courier New" w:hAnsi="Courier New"/>
                <w:color w:val="E2E8F0"/>
                <w:sz w:val="18"/>
                <w:szCs w:val="18"/>
              </w:rPr>
              <w:t xml:space="preserve">    template_id     UUID NOT NULL REFERENCES report_templates(id) ON DELETE CASCADE,</w:t>
            </w:r>
          </w:p>
          <w:p>
            <w:pPr>
              <w:spacing w:after="0" w:before="0"/>
            </w:pPr>
            <w:r>
              <w:rPr>
                <w:rFonts w:ascii="Courier New" w:cs="Courier New" w:eastAsia="Courier New" w:hAnsi="Courier New"/>
                <w:color w:val="E2E8F0"/>
                <w:sz w:val="18"/>
                <w:szCs w:val="18"/>
              </w:rPr>
              <w:t xml:space="preserve">    category_key    TEXT NOT NULL,          -- 'membership' | 'dues' | 'events' | ...</w:t>
            </w:r>
          </w:p>
          <w:p>
            <w:pPr>
              <w:spacing w:after="0" w:before="0"/>
            </w:pPr>
            <w:r>
              <w:rPr>
                <w:rFonts w:ascii="Courier New" w:cs="Courier New" w:eastAsia="Courier New" w:hAnsi="Courier New"/>
                <w:color w:val="E2E8F0"/>
                <w:sz w:val="18"/>
                <w:szCs w:val="18"/>
              </w:rPr>
              <w:t xml:space="preserve">    is_enabled      BOOLEAN DEFAULT true,</w:t>
            </w:r>
          </w:p>
          <w:p>
            <w:pPr>
              <w:spacing w:after="0" w:before="0"/>
            </w:pPr>
            <w:r>
              <w:rPr>
                <w:rFonts w:ascii="Courier New" w:cs="Courier New" w:eastAsia="Courier New" w:hAnsi="Courier New"/>
                <w:color w:val="E2E8F0"/>
                <w:sz w:val="18"/>
                <w:szCs w:val="18"/>
              </w:rPr>
              <w:t xml:space="preserve">    display_order   INTEGER NOT NULL,</w:t>
            </w:r>
          </w:p>
          <w:p>
            <w:pPr>
              <w:spacing w:after="0" w:before="0"/>
            </w:pPr>
            <w:r>
              <w:rPr>
                <w:rFonts w:ascii="Courier New" w:cs="Courier New" w:eastAsia="Courier New" w:hAnsi="Courier New"/>
                <w:color w:val="E2E8F0"/>
                <w:sz w:val="18"/>
                <w:szCs w:val="18"/>
              </w:rPr>
              <w:t xml:space="preserve">    custom_title    TEXT,                   -- override default category name</w:t>
            </w:r>
          </w:p>
          <w:p>
            <w:pPr>
              <w:spacing w:after="0" w:before="0"/>
            </w:pPr>
            <w:r>
              <w:rPr>
                <w:rFonts w:ascii="Courier New" w:cs="Courier New" w:eastAsia="Courier New" w:hAnsi="Courier New"/>
                <w:color w:val="E2E8F0"/>
                <w:sz w:val="18"/>
                <w:szCs w:val="18"/>
              </w:rPr>
              <w:t xml:space="preserve">    UNIQUE(template_id, category_key)</w:t>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Individual metric configs per category</w:t>
            </w:r>
          </w:p>
          <w:p>
            <w:pPr>
              <w:spacing w:after="0" w:before="0"/>
            </w:pPr>
            <w:r>
              <w:rPr>
                <w:rFonts w:ascii="Courier New" w:cs="Courier New" w:eastAsia="Courier New" w:hAnsi="Courier New"/>
                <w:color w:val="E2E8F0"/>
                <w:sz w:val="18"/>
                <w:szCs w:val="18"/>
              </w:rPr>
              <w:t xml:space="preserve">CREATE TABLE report_template_metrics (</w:t>
            </w:r>
          </w:p>
          <w:p>
            <w:pPr>
              <w:spacing w:after="0" w:before="0"/>
            </w:pPr>
            <w:r>
              <w:rPr>
                <w:rFonts w:ascii="Courier New" w:cs="Courier New" w:eastAsia="Courier New" w:hAnsi="Courier New"/>
                <w:color w:val="E2E8F0"/>
                <w:sz w:val="18"/>
                <w:szCs w:val="18"/>
              </w:rPr>
              <w:t xml:space="preserve">    id              UUID PRIMARY KEY DEFAULT gen_random_uuid(),</w:t>
            </w:r>
          </w:p>
          <w:p>
            <w:pPr>
              <w:spacing w:after="0" w:before="0"/>
            </w:pPr>
            <w:r>
              <w:rPr>
                <w:rFonts w:ascii="Courier New" w:cs="Courier New" w:eastAsia="Courier New" w:hAnsi="Courier New"/>
                <w:color w:val="E2E8F0"/>
                <w:sz w:val="18"/>
                <w:szCs w:val="18"/>
              </w:rPr>
              <w:t xml:space="preserve">    category_id     UUID NOT NULL REFERENCES report_template_categories(id) ON DELETE CASCADE,</w:t>
            </w:r>
          </w:p>
          <w:p>
            <w:pPr>
              <w:spacing w:after="0" w:before="0"/>
            </w:pPr>
            <w:r>
              <w:rPr>
                <w:rFonts w:ascii="Courier New" w:cs="Courier New" w:eastAsia="Courier New" w:hAnsi="Courier New"/>
                <w:color w:val="E2E8F0"/>
                <w:sz w:val="18"/>
                <w:szCs w:val="18"/>
              </w:rPr>
              <w:t xml:space="preserve">    metric_key      TEXT NOT NULL,</w:t>
            </w:r>
          </w:p>
          <w:p>
            <w:pPr>
              <w:spacing w:after="0" w:before="0"/>
            </w:pPr>
            <w:r>
              <w:rPr>
                <w:rFonts w:ascii="Courier New" w:cs="Courier New" w:eastAsia="Courier New" w:hAnsi="Courier New"/>
                <w:color w:val="E2E8F0"/>
                <w:sz w:val="18"/>
                <w:szCs w:val="18"/>
              </w:rPr>
              <w:t xml:space="preserve">    is_enabled      BOOLEAN DEFAULT true,</w:t>
            </w:r>
          </w:p>
          <w:p>
            <w:pPr>
              <w:spacing w:after="0" w:before="0"/>
            </w:pPr>
            <w:r>
              <w:rPr>
                <w:rFonts w:ascii="Courier New" w:cs="Courier New" w:eastAsia="Courier New" w:hAnsi="Courier New"/>
                <w:color w:val="E2E8F0"/>
                <w:sz w:val="18"/>
                <w:szCs w:val="18"/>
              </w:rPr>
              <w:t xml:space="preserve">    custom_target   NUMERIC,               -- NULL = use system default</w:t>
            </w:r>
          </w:p>
          <w:p>
            <w:pPr>
              <w:spacing w:after="0" w:before="0"/>
            </w:pPr>
            <w:r>
              <w:rPr>
                <w:rFonts w:ascii="Courier New" w:cs="Courier New" w:eastAsia="Courier New" w:hAnsi="Courier New"/>
                <w:color w:val="E2E8F0"/>
                <w:sz w:val="18"/>
                <w:szCs w:val="18"/>
              </w:rPr>
              <w:t xml:space="preserve">    target_operator TEXT DEFAULT '&gt;=',     -- '&gt;=' | '&lt;=' | '=' | 'informational'</w:t>
            </w:r>
          </w:p>
          <w:p>
            <w:pPr>
              <w:spacing w:after="0" w:before="0"/>
            </w:pPr>
            <w:r>
              <w:rPr>
                <w:rFonts w:ascii="Courier New" w:cs="Courier New" w:eastAsia="Courier New" w:hAnsi="Courier New"/>
                <w:color w:val="E2E8F0"/>
                <w:sz w:val="18"/>
                <w:szCs w:val="18"/>
              </w:rPr>
              <w:t xml:space="preserve">    custom_label    TEXT,                  -- override default metric name</w:t>
            </w:r>
          </w:p>
          <w:p>
            <w:pPr>
              <w:spacing w:after="0" w:before="0"/>
            </w:pPr>
            <w:r>
              <w:rPr>
                <w:rFonts w:ascii="Courier New" w:cs="Courier New" w:eastAsia="Courier New" w:hAnsi="Courier New"/>
                <w:color w:val="E2E8F0"/>
                <w:sz w:val="18"/>
                <w:szCs w:val="18"/>
              </w:rPr>
              <w:t xml:space="preserve">    UNIQUE(category_id, metric_key)</w:t>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Custom categories added by the workspace (not system defaults)</w:t>
            </w:r>
          </w:p>
          <w:p>
            <w:pPr>
              <w:spacing w:after="0" w:before="0"/>
            </w:pPr>
            <w:r>
              <w:rPr>
                <w:rFonts w:ascii="Courier New" w:cs="Courier New" w:eastAsia="Courier New" w:hAnsi="Courier New"/>
                <w:color w:val="E2E8F0"/>
                <w:sz w:val="18"/>
                <w:szCs w:val="18"/>
              </w:rPr>
              <w:t xml:space="preserve">CREATE TABLE report_custom_categories (</w:t>
            </w:r>
          </w:p>
          <w:p>
            <w:pPr>
              <w:spacing w:after="0" w:before="0"/>
            </w:pPr>
            <w:r>
              <w:rPr>
                <w:rFonts w:ascii="Courier New" w:cs="Courier New" w:eastAsia="Courier New" w:hAnsi="Courier New"/>
                <w:color w:val="E2E8F0"/>
                <w:sz w:val="18"/>
                <w:szCs w:val="18"/>
              </w:rPr>
              <w:t xml:space="preserve">    id              UUID PRIMARY KEY DEFAULT gen_random_uuid(),</w:t>
            </w:r>
          </w:p>
          <w:p>
            <w:pPr>
              <w:spacing w:after="0" w:before="0"/>
            </w:pPr>
            <w:r>
              <w:rPr>
                <w:rFonts w:ascii="Courier New" w:cs="Courier New" w:eastAsia="Courier New" w:hAnsi="Courier New"/>
                <w:color w:val="E2E8F0"/>
                <w:sz w:val="18"/>
                <w:szCs w:val="18"/>
              </w:rPr>
              <w:t xml:space="preserve">    template_id     UUID NOT NULL REFERENCES report_templates(id) ON DELETE CASCADE,</w:t>
            </w:r>
          </w:p>
          <w:p>
            <w:pPr>
              <w:spacing w:after="0" w:before="0"/>
            </w:pPr>
            <w:r>
              <w:rPr>
                <w:rFonts w:ascii="Courier New" w:cs="Courier New" w:eastAsia="Courier New" w:hAnsi="Courier New"/>
                <w:color w:val="E2E8F0"/>
                <w:sz w:val="18"/>
                <w:szCs w:val="18"/>
              </w:rPr>
              <w:t xml:space="preserve">    title           TEXT NOT NULL,</w:t>
            </w:r>
          </w:p>
          <w:p>
            <w:pPr>
              <w:spacing w:after="0" w:before="0"/>
            </w:pPr>
            <w:r>
              <w:rPr>
                <w:rFonts w:ascii="Courier New" w:cs="Courier New" w:eastAsia="Courier New" w:hAnsi="Courier New"/>
                <w:color w:val="E2E8F0"/>
                <w:sz w:val="18"/>
                <w:szCs w:val="18"/>
              </w:rPr>
              <w:t xml:space="preserve">    description     TEXT,</w:t>
            </w:r>
          </w:p>
          <w:p>
            <w:pPr>
              <w:spacing w:after="0" w:before="0"/>
            </w:pPr>
            <w:r>
              <w:rPr>
                <w:rFonts w:ascii="Courier New" w:cs="Courier New" w:eastAsia="Courier New" w:hAnsi="Courier New"/>
                <w:color w:val="E2E8F0"/>
                <w:sz w:val="18"/>
                <w:szCs w:val="18"/>
              </w:rPr>
              <w:t xml:space="preserve">    display_order   INTEGER NOT NULL,</w:t>
            </w:r>
          </w:p>
          <w:p>
            <w:pPr>
              <w:spacing w:after="0" w:before="0"/>
            </w:pPr>
            <w:r>
              <w:rPr>
                <w:rFonts w:ascii="Courier New" w:cs="Courier New" w:eastAsia="Courier New" w:hAnsi="Courier New"/>
                <w:color w:val="E2E8F0"/>
                <w:sz w:val="18"/>
                <w:szCs w:val="18"/>
              </w:rPr>
              <w:t xml:space="preserve">    is_enabled      BOOLEAN DEFAULT true</w:t>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Custom metrics within custom categories</w:t>
            </w:r>
          </w:p>
          <w:p>
            <w:pPr>
              <w:spacing w:after="0" w:before="0"/>
            </w:pPr>
            <w:r>
              <w:rPr>
                <w:rFonts w:ascii="Courier New" w:cs="Courier New" w:eastAsia="Courier New" w:hAnsi="Courier New"/>
                <w:color w:val="E2E8F0"/>
                <w:sz w:val="18"/>
                <w:szCs w:val="18"/>
              </w:rPr>
              <w:t xml:space="preserve">CREATE TABLE report_custom_metrics (</w:t>
            </w:r>
          </w:p>
          <w:p>
            <w:pPr>
              <w:spacing w:after="0" w:before="0"/>
            </w:pPr>
            <w:r>
              <w:rPr>
                <w:rFonts w:ascii="Courier New" w:cs="Courier New" w:eastAsia="Courier New" w:hAnsi="Courier New"/>
                <w:color w:val="E2E8F0"/>
                <w:sz w:val="18"/>
                <w:szCs w:val="18"/>
              </w:rPr>
              <w:t xml:space="preserve">    id              UUID PRIMARY KEY DEFAULT gen_random_uuid(),</w:t>
            </w:r>
          </w:p>
          <w:p>
            <w:pPr>
              <w:spacing w:after="0" w:before="0"/>
            </w:pPr>
            <w:r>
              <w:rPr>
                <w:rFonts w:ascii="Courier New" w:cs="Courier New" w:eastAsia="Courier New" w:hAnsi="Courier New"/>
                <w:color w:val="E2E8F0"/>
                <w:sz w:val="18"/>
                <w:szCs w:val="18"/>
              </w:rPr>
              <w:t xml:space="preserve">    custom_category_id UUID NOT NULL REFERENCES report_custom_categories(id) ON DELETE CASCADE,</w:t>
            </w:r>
          </w:p>
          <w:p>
            <w:pPr>
              <w:spacing w:after="0" w:before="0"/>
            </w:pPr>
            <w:r>
              <w:rPr>
                <w:rFonts w:ascii="Courier New" w:cs="Courier New" w:eastAsia="Courier New" w:hAnsi="Courier New"/>
                <w:color w:val="E2E8F0"/>
                <w:sz w:val="18"/>
                <w:szCs w:val="18"/>
              </w:rPr>
              <w:t xml:space="preserve">    label           TEXT NOT NULL,</w:t>
            </w:r>
          </w:p>
          <w:p>
            <w:pPr>
              <w:spacing w:after="0" w:before="0"/>
            </w:pPr>
            <w:r>
              <w:rPr>
                <w:rFonts w:ascii="Courier New" w:cs="Courier New" w:eastAsia="Courier New" w:hAnsi="Courier New"/>
                <w:color w:val="E2E8F0"/>
                <w:sz w:val="18"/>
                <w:szCs w:val="18"/>
              </w:rPr>
              <w:t xml:space="preserve">    value           TEXT NOT NULL,         -- user-entered value (string for flexibility)</w:t>
            </w:r>
          </w:p>
          <w:p>
            <w:pPr>
              <w:spacing w:after="0" w:before="0"/>
            </w:pPr>
            <w:r>
              <w:rPr>
                <w:rFonts w:ascii="Courier New" w:cs="Courier New" w:eastAsia="Courier New" w:hAnsi="Courier New"/>
                <w:color w:val="E2E8F0"/>
                <w:sz w:val="18"/>
                <w:szCs w:val="18"/>
              </w:rPr>
              <w:t xml:space="preserve">    target          TEXT,                  -- user-entered target</w:t>
            </w:r>
          </w:p>
          <w:p>
            <w:pPr>
              <w:spacing w:after="0" w:before="0"/>
            </w:pPr>
            <w:r>
              <w:rPr>
                <w:rFonts w:ascii="Courier New" w:cs="Courier New" w:eastAsia="Courier New" w:hAnsi="Courier New"/>
                <w:color w:val="E2E8F0"/>
                <w:sz w:val="18"/>
                <w:szCs w:val="18"/>
              </w:rPr>
              <w:t xml:space="preserve">    notes           TEXT                   -- context for Claude to interpret</w:t>
            </w:r>
          </w:p>
          <w:p>
            <w:pPr>
              <w:spacing w:after="0" w:before="0"/>
            </w:pPr>
            <w:r>
              <w:rPr>
                <w:rFonts w:ascii="Courier New" w:cs="Courier New" w:eastAsia="Courier New" w:hAnsi="Courier New"/>
                <w:color w:val="E2E8F0"/>
                <w:sz w:val="18"/>
                <w:szCs w:val="18"/>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Generated reports</w:t>
            </w:r>
          </w:p>
          <w:p>
            <w:pPr>
              <w:spacing w:after="0" w:before="0"/>
            </w:pPr>
            <w:r>
              <w:rPr>
                <w:rFonts w:ascii="Courier New" w:cs="Courier New" w:eastAsia="Courier New" w:hAnsi="Courier New"/>
                <w:color w:val="E2E8F0"/>
                <w:sz w:val="18"/>
                <w:szCs w:val="18"/>
              </w:rPr>
              <w:t xml:space="preserve">CREATE TABLE reports (</w:t>
            </w:r>
          </w:p>
          <w:p>
            <w:pPr>
              <w:spacing w:after="0" w:before="0"/>
            </w:pPr>
            <w:r>
              <w:rPr>
                <w:rFonts w:ascii="Courier New" w:cs="Courier New" w:eastAsia="Courier New" w:hAnsi="Courier New"/>
                <w:color w:val="E2E8F0"/>
                <w:sz w:val="18"/>
                <w:szCs w:val="18"/>
              </w:rPr>
              <w:t xml:space="preserve">    id              UUID PRIMARY KEY DEFAULT gen_random_uuid(),</w:t>
            </w:r>
          </w:p>
          <w:p>
            <w:pPr>
              <w:spacing w:after="0" w:before="0"/>
            </w:pPr>
            <w:r>
              <w:rPr>
                <w:rFonts w:ascii="Courier New" w:cs="Courier New" w:eastAsia="Courier New" w:hAnsi="Courier New"/>
                <w:color w:val="E2E8F0"/>
                <w:sz w:val="18"/>
                <w:szCs w:val="18"/>
              </w:rPr>
              <w:t xml:space="preserve">    workspace_id    UUID NOT NULL REFERENCES workspaces(id) ON DELETE CASCADE,</w:t>
            </w:r>
          </w:p>
          <w:p>
            <w:pPr>
              <w:spacing w:after="0" w:before="0"/>
            </w:pPr>
            <w:r>
              <w:rPr>
                <w:rFonts w:ascii="Courier New" w:cs="Courier New" w:eastAsia="Courier New" w:hAnsi="Courier New"/>
                <w:color w:val="E2E8F0"/>
                <w:sz w:val="18"/>
                <w:szCs w:val="18"/>
              </w:rPr>
              <w:t xml:space="preserve">    template_id     UUID REFERENCES report_templates(id),</w:t>
            </w:r>
          </w:p>
          <w:p>
            <w:pPr>
              <w:spacing w:after="0" w:before="0"/>
            </w:pPr>
            <w:r>
              <w:rPr>
                <w:rFonts w:ascii="Courier New" w:cs="Courier New" w:eastAsia="Courier New" w:hAnsi="Courier New"/>
                <w:color w:val="E2E8F0"/>
                <w:sz w:val="18"/>
                <w:szCs w:val="18"/>
              </w:rPr>
              <w:t xml:space="preserve">    title           TEXT NOT NULL,</w:t>
            </w:r>
          </w:p>
          <w:p>
            <w:pPr>
              <w:spacing w:after="0" w:before="0"/>
            </w:pPr>
            <w:r>
              <w:rPr>
                <w:rFonts w:ascii="Courier New" w:cs="Courier New" w:eastAsia="Courier New" w:hAnsi="Courier New"/>
                <w:color w:val="E2E8F0"/>
                <w:sz w:val="18"/>
                <w:szCs w:val="18"/>
              </w:rPr>
              <w:t xml:space="preserve">    period_start    DATE NOT NULL,</w:t>
            </w:r>
          </w:p>
          <w:p>
            <w:pPr>
              <w:spacing w:after="0" w:before="0"/>
            </w:pPr>
            <w:r>
              <w:rPr>
                <w:rFonts w:ascii="Courier New" w:cs="Courier New" w:eastAsia="Courier New" w:hAnsi="Courier New"/>
                <w:color w:val="E2E8F0"/>
                <w:sz w:val="18"/>
                <w:szCs w:val="18"/>
              </w:rPr>
              <w:t xml:space="preserve">    period_end      DATE NOT NULL,</w:t>
            </w:r>
          </w:p>
          <w:p>
            <w:pPr>
              <w:spacing w:after="0" w:before="0"/>
            </w:pPr>
            <w:r>
              <w:rPr>
                <w:rFonts w:ascii="Courier New" w:cs="Courier New" w:eastAsia="Courier New" w:hAnsi="Courier New"/>
                <w:color w:val="E2E8F0"/>
                <w:sz w:val="18"/>
                <w:szCs w:val="18"/>
              </w:rPr>
              <w:t xml:space="preserve">    period_label    TEXT,                  -- e.g. '2024/2025 First Semester'</w:t>
            </w:r>
          </w:p>
          <w:p>
            <w:pPr>
              <w:spacing w:after="0" w:before="0"/>
            </w:pPr>
            <w:r>
              <w:rPr>
                <w:rFonts w:ascii="Courier New" w:cs="Courier New" w:eastAsia="Courier New" w:hAnsi="Courier New"/>
                <w:color w:val="E2E8F0"/>
                <w:sz w:val="18"/>
                <w:szCs w:val="18"/>
              </w:rPr>
              <w:t xml:space="preserve">    status          TEXT DEFAULT 'pending', -- pending | generating | complete | failed</w:t>
            </w:r>
          </w:p>
          <w:p>
            <w:pPr>
              <w:spacing w:after="0" w:before="0"/>
            </w:pPr>
            <w:r>
              <w:rPr>
                <w:rFonts w:ascii="Courier New" w:cs="Courier New" w:eastAsia="Courier New" w:hAnsi="Courier New"/>
                <w:color w:val="E2E8F0"/>
                <w:sz w:val="18"/>
                <w:szCs w:val="18"/>
              </w:rPr>
              <w:t xml:space="preserve">    generated_by    UUID REFERENCES workspace_members(id),</w:t>
            </w:r>
          </w:p>
          <w:p>
            <w:pPr>
              <w:spacing w:after="0" w:before="0"/>
            </w:pPr>
            <w:r>
              <w:rPr>
                <w:rFonts w:ascii="Courier New" w:cs="Courier New" w:eastAsia="Courier New" w:hAnsi="Courier New"/>
                <w:color w:val="E2E8F0"/>
                <w:sz w:val="18"/>
                <w:szCs w:val="18"/>
              </w:rPr>
              <w:t xml:space="preserve">    generated_at    TIMESTAMPTZ,</w:t>
            </w:r>
          </w:p>
          <w:p>
            <w:pPr>
              <w:spacing w:after="0" w:before="0"/>
            </w:pPr>
            <w:r>
              <w:rPr>
                <w:rFonts w:ascii="Courier New" w:cs="Courier New" w:eastAsia="Courier New" w:hAnsi="Courier New"/>
                <w:color w:val="E2E8F0"/>
                <w:sz w:val="18"/>
                <w:szCs w:val="18"/>
              </w:rPr>
              <w:t xml:space="preserve">    pdf_url         TEXT,                  -- S3/Cloudflare R2 URL of generated PDF</w:t>
            </w:r>
          </w:p>
          <w:p>
            <w:pPr>
              <w:spacing w:after="0" w:before="0"/>
            </w:pPr>
            <w:r>
              <w:rPr>
                <w:rFonts w:ascii="Courier New" w:cs="Courier New" w:eastAsia="Courier New" w:hAnsi="Courier New"/>
                <w:color w:val="E2E8F0"/>
                <w:sz w:val="18"/>
                <w:szCs w:val="18"/>
              </w:rPr>
              <w:t xml:space="preserve">    ai_narrative    JSONB,                 -- full Claude response stored as JSON</w:t>
            </w:r>
          </w:p>
          <w:p>
            <w:pPr>
              <w:spacing w:after="0" w:before="0"/>
            </w:pPr>
            <w:r>
              <w:rPr>
                <w:rFonts w:ascii="Courier New" w:cs="Courier New" w:eastAsia="Courier New" w:hAnsi="Courier New"/>
                <w:color w:val="E2E8F0"/>
                <w:sz w:val="18"/>
                <w:szCs w:val="18"/>
              </w:rPr>
              <w:t xml:space="preserve">    data_snapshot   JSONB,                 -- snapshot of all metrics at generation time</w:t>
            </w:r>
          </w:p>
          <w:p>
            <w:pPr>
              <w:spacing w:after="0" w:before="0"/>
            </w:pPr>
            <w:r>
              <w:rPr>
                <w:rFonts w:ascii="Courier New" w:cs="Courier New" w:eastAsia="Courier New" w:hAnsi="Courier New"/>
                <w:color w:val="E2E8F0"/>
                <w:sz w:val="18"/>
                <w:szCs w:val="18"/>
              </w:rPr>
              <w:t xml:space="preserve">    overall_score   NUMERIC(4,2),          -- 0-10 composite score</w:t>
            </w:r>
          </w:p>
          <w:p>
            <w:pPr>
              <w:spacing w:after="0" w:before="0"/>
            </w:pPr>
            <w:r>
              <w:rPr>
                <w:rFonts w:ascii="Courier New" w:cs="Courier New" w:eastAsia="Courier New" w:hAnsi="Courier New"/>
                <w:color w:val="E2E8F0"/>
                <w:sz w:val="18"/>
                <w:szCs w:val="18"/>
              </w:rPr>
              <w:t xml:space="preserve">    created_at      TIMESTAMPTZ DEFAULT now()</w:t>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CREATE INDEX idx_reports_workspace ON reports(workspace_id);</w:t>
            </w:r>
          </w:p>
          <w:p>
            <w:pPr>
              <w:spacing w:after="0" w:before="0"/>
            </w:pPr>
            <w:r>
              <w:rPr>
                <w:rFonts w:ascii="Courier New" w:cs="Courier New" w:eastAsia="Courier New" w:hAnsi="Courier New"/>
                <w:color w:val="E2E8F0"/>
                <w:sz w:val="18"/>
                <w:szCs w:val="18"/>
              </w:rPr>
              <w:t xml:space="preserve">CREATE INDEX idx_reports_status ON reports(status);</w:t>
            </w:r>
          </w:p>
        </w:tc>
      </w:tr>
    </w:tbl>
    <w:p>
      <w:r>
        <w:br w:type="page"/>
      </w:r>
    </w:p>
    <w:p>
      <w:pPr>
        <w:pStyle w:val="Heading1"/>
        <w:spacing w:after="160" w:before="480"/>
      </w:pPr>
      <w:r>
        <w:rPr>
          <w:rFonts w:ascii="Arial" w:cs="Arial" w:eastAsia="Arial" w:hAnsi="Arial"/>
          <w:b/>
          <w:bCs/>
          <w:color w:val="0A0A0A"/>
          <w:sz w:val="34"/>
          <w:szCs w:val="34"/>
        </w:rPr>
        <w:t xml:space="preserve">4. Data Aggregation Service (FastAPI)</w:t>
      </w:r>
    </w:p>
    <w:p>
      <w:pPr>
        <w:spacing w:after="100" w:before="60"/>
      </w:pPr>
      <w:r>
        <w:rPr>
          <w:rFonts w:ascii="Arial" w:cs="Arial" w:eastAsia="Arial" w:hAnsi="Arial"/>
          <w:color w:val="3D3D3D"/>
          <w:sz w:val="22"/>
          <w:szCs w:val="22"/>
        </w:rPr>
        <w:t xml:space="preserve">Before calling Claude, the backend must compile all relevant metrics into a single structured payload. This is the most important part — the quality of the report depends entirely on the completeness and accuracy of the data passed to Claude.</w:t>
      </w:r>
    </w:p>
    <w:p>
      <w:pPr>
        <w:spacing w:after="0" w:before="120"/>
      </w:pPr>
      <w:r>
        <w:t xml:space="preserve"/>
      </w:r>
    </w:p>
    <w:p>
      <w:pPr>
        <w:pStyle w:val="Heading2"/>
        <w:spacing w:after="120" w:before="360"/>
      </w:pPr>
      <w:r>
        <w:rPr>
          <w:rFonts w:ascii="Arial" w:cs="Arial" w:eastAsia="Arial" w:hAnsi="Arial"/>
          <w:b/>
          <w:bCs/>
          <w:color w:val="1B5EF7"/>
          <w:sz w:val="26"/>
          <w:szCs w:val="26"/>
        </w:rPr>
        <w:t xml:space="preserve">4.1 The aggregation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services/report_aggregator.py</w:t>
            </w:r>
          </w:p>
          <w:p>
            <w:pPr>
              <w:spacing w:after="0" w:before="0"/>
            </w:pPr>
            <w:r>
              <w:rPr>
                <w:rFonts w:ascii="Courier New" w:cs="Courier New" w:eastAsia="Courier New" w:hAnsi="Courier New"/>
                <w:color w:val="E2E8F0"/>
                <w:sz w:val="18"/>
                <w:szCs w:val="18"/>
              </w:rPr>
              <w:t xml:space="preserve">from datetime import date</w:t>
            </w:r>
          </w:p>
          <w:p>
            <w:pPr>
              <w:spacing w:after="0" w:before="0"/>
            </w:pPr>
            <w:r>
              <w:rPr>
                <w:rFonts w:ascii="Courier New" w:cs="Courier New" w:eastAsia="Courier New" w:hAnsi="Courier New"/>
                <w:color w:val="E2E8F0"/>
                <w:sz w:val="18"/>
                <w:szCs w:val="18"/>
              </w:rPr>
              <w:t xml:space="preserve">from typing import Optional</w:t>
            </w:r>
          </w:p>
          <w:p>
            <w:pPr>
              <w:spacing w:after="0" w:before="0"/>
            </w:pPr>
            <w:r>
              <w:rPr>
                <w:rFonts w:ascii="Courier New" w:cs="Courier New" w:eastAsia="Courier New" w:hAnsi="Courier New"/>
                <w:color w:val="E2E8F0"/>
                <w:sz w:val="18"/>
                <w:szCs w:val="18"/>
              </w:rPr>
              <w:t xml:space="preserve">from sqlalchemy.ext.asyncio import AsyncSession</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class ReportAggregator:</w:t>
            </w:r>
          </w:p>
          <w:p>
            <w:pPr>
              <w:spacing w:after="0" w:before="0"/>
            </w:pPr>
            <w:r>
              <w:rPr>
                <w:rFonts w:ascii="Courier New" w:cs="Courier New" w:eastAsia="Courier New" w:hAnsi="Courier New"/>
                <w:color w:val="E2E8F0"/>
                <w:sz w:val="18"/>
                <w:szCs w:val="18"/>
              </w:rPr>
              <w:t xml:space="preserve">    def __init__(self, db: AsyncSession, workspace_id: str,</w:t>
            </w:r>
          </w:p>
          <w:p>
            <w:pPr>
              <w:spacing w:after="0" w:before="0"/>
            </w:pPr>
            <w:r>
              <w:rPr>
                <w:rFonts w:ascii="Courier New" w:cs="Courier New" w:eastAsia="Courier New" w:hAnsi="Courier New"/>
                <w:color w:val="E2E8F0"/>
                <w:sz w:val="18"/>
                <w:szCs w:val="18"/>
              </w:rPr>
              <w:t xml:space="preserve">                 period_start: date, period_end: date,</w:t>
            </w:r>
          </w:p>
          <w:p>
            <w:pPr>
              <w:spacing w:after="0" w:before="0"/>
            </w:pPr>
            <w:r>
              <w:rPr>
                <w:rFonts w:ascii="Courier New" w:cs="Courier New" w:eastAsia="Courier New" w:hAnsi="Courier New"/>
                <w:color w:val="E2E8F0"/>
                <w:sz w:val="18"/>
                <w:szCs w:val="18"/>
              </w:rPr>
              <w:t xml:space="preserve">                 compare_start: Optional[date] = None,</w:t>
            </w:r>
          </w:p>
          <w:p>
            <w:pPr>
              <w:spacing w:after="0" w:before="0"/>
            </w:pPr>
            <w:r>
              <w:rPr>
                <w:rFonts w:ascii="Courier New" w:cs="Courier New" w:eastAsia="Courier New" w:hAnsi="Courier New"/>
                <w:color w:val="E2E8F0"/>
                <w:sz w:val="18"/>
                <w:szCs w:val="18"/>
              </w:rPr>
              <w:t xml:space="preserve">                 compare_end: Optional[date] = None):</w:t>
            </w:r>
          </w:p>
          <w:p>
            <w:pPr>
              <w:spacing w:after="0" w:before="0"/>
            </w:pPr>
            <w:r>
              <w:rPr>
                <w:rFonts w:ascii="Courier New" w:cs="Courier New" w:eastAsia="Courier New" w:hAnsi="Courier New"/>
                <w:color w:val="E2E8F0"/>
                <w:sz w:val="18"/>
                <w:szCs w:val="18"/>
              </w:rPr>
              <w:t xml:space="preserve">        self.db = db</w:t>
            </w:r>
          </w:p>
          <w:p>
            <w:pPr>
              <w:spacing w:after="0" w:before="0"/>
            </w:pPr>
            <w:r>
              <w:rPr>
                <w:rFonts w:ascii="Courier New" w:cs="Courier New" w:eastAsia="Courier New" w:hAnsi="Courier New"/>
                <w:color w:val="E2E8F0"/>
                <w:sz w:val="18"/>
                <w:szCs w:val="18"/>
              </w:rPr>
              <w:t xml:space="preserve">        self.workspace_id = workspace_id</w:t>
            </w:r>
          </w:p>
          <w:p>
            <w:pPr>
              <w:spacing w:after="0" w:before="0"/>
            </w:pPr>
            <w:r>
              <w:rPr>
                <w:rFonts w:ascii="Courier New" w:cs="Courier New" w:eastAsia="Courier New" w:hAnsi="Courier New"/>
                <w:color w:val="E2E8F0"/>
                <w:sz w:val="18"/>
                <w:szCs w:val="18"/>
              </w:rPr>
              <w:t xml:space="preserve">        self.period_start = period_start</w:t>
            </w:r>
          </w:p>
          <w:p>
            <w:pPr>
              <w:spacing w:after="0" w:before="0"/>
            </w:pPr>
            <w:r>
              <w:rPr>
                <w:rFonts w:ascii="Courier New" w:cs="Courier New" w:eastAsia="Courier New" w:hAnsi="Courier New"/>
                <w:color w:val="E2E8F0"/>
                <w:sz w:val="18"/>
                <w:szCs w:val="18"/>
              </w:rPr>
              <w:t xml:space="preserve">        self.period_end = period_end</w:t>
            </w:r>
          </w:p>
          <w:p>
            <w:pPr>
              <w:spacing w:after="0" w:before="0"/>
            </w:pPr>
            <w:r>
              <w:rPr>
                <w:rFonts w:ascii="Courier New" w:cs="Courier New" w:eastAsia="Courier New" w:hAnsi="Courier New"/>
                <w:color w:val="E2E8F0"/>
                <w:sz w:val="18"/>
                <w:szCs w:val="18"/>
              </w:rPr>
              <w:t xml:space="preserve">        self.compare_start = compare_start   # previous period for trend comparison</w:t>
            </w:r>
          </w:p>
          <w:p>
            <w:pPr>
              <w:spacing w:after="0" w:before="0"/>
            </w:pPr>
            <w:r>
              <w:rPr>
                <w:rFonts w:ascii="Courier New" w:cs="Courier New" w:eastAsia="Courier New" w:hAnsi="Courier New"/>
                <w:color w:val="E2E8F0"/>
                <w:sz w:val="18"/>
                <w:szCs w:val="18"/>
              </w:rPr>
              <w:t xml:space="preserve">        self.compare_end = compare_end</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async def compile(self, enabled_categories: list[str]) -&gt; dict:</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Compile all metric data for the reporting period.</w:t>
            </w:r>
          </w:p>
          <w:p>
            <w:pPr>
              <w:spacing w:after="0" w:before="0"/>
            </w:pPr>
            <w:r>
              <w:rPr>
                <w:rFonts w:ascii="Courier New" w:cs="Courier New" w:eastAsia="Courier New" w:hAnsi="Courier New"/>
                <w:color w:val="E2E8F0"/>
                <w:sz w:val="18"/>
                <w:szCs w:val="18"/>
              </w:rPr>
              <w:t xml:space="preserve">        Returns a structured dict ready to be passed to Claude.</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workspace = await self.get_workspace_info()</w:t>
            </w:r>
          </w:p>
          <w:p>
            <w:pPr>
              <w:spacing w:after="0" w:before="0"/>
            </w:pPr>
            <w:r>
              <w:rPr>
                <w:rFonts w:ascii="Courier New" w:cs="Courier New" w:eastAsia="Courier New" w:hAnsi="Courier New"/>
                <w:color w:val="E2E8F0"/>
                <w:sz w:val="18"/>
                <w:szCs w:val="18"/>
              </w:rPr>
              <w:t xml:space="preserve">        data = {</w:t>
            </w:r>
          </w:p>
          <w:p>
            <w:pPr>
              <w:spacing w:after="0" w:before="0"/>
            </w:pPr>
            <w:r>
              <w:rPr>
                <w:rFonts w:ascii="Courier New" w:cs="Courier New" w:eastAsia="Courier New" w:hAnsi="Courier New"/>
                <w:color w:val="E2E8F0"/>
                <w:sz w:val="18"/>
                <w:szCs w:val="18"/>
              </w:rPr>
              <w:t xml:space="preserve">            'workspace': workspace,</w:t>
            </w:r>
          </w:p>
          <w:p>
            <w:pPr>
              <w:spacing w:after="0" w:before="0"/>
            </w:pPr>
            <w:r>
              <w:rPr>
                <w:rFonts w:ascii="Courier New" w:cs="Courier New" w:eastAsia="Courier New" w:hAnsi="Courier New"/>
                <w:color w:val="E2E8F0"/>
                <w:sz w:val="18"/>
                <w:szCs w:val="18"/>
              </w:rPr>
              <w:t xml:space="preserve">            'period': {</w:t>
            </w:r>
          </w:p>
          <w:p>
            <w:pPr>
              <w:spacing w:after="0" w:before="0"/>
            </w:pPr>
            <w:r>
              <w:rPr>
                <w:rFonts w:ascii="Courier New" w:cs="Courier New" w:eastAsia="Courier New" w:hAnsi="Courier New"/>
                <w:color w:val="E2E8F0"/>
                <w:sz w:val="18"/>
                <w:szCs w:val="18"/>
              </w:rPr>
              <w:t xml:space="preserve">                'start': str(self.period_start),</w:t>
            </w:r>
          </w:p>
          <w:p>
            <w:pPr>
              <w:spacing w:after="0" w:before="0"/>
            </w:pPr>
            <w:r>
              <w:rPr>
                <w:rFonts w:ascii="Courier New" w:cs="Courier New" w:eastAsia="Courier New" w:hAnsi="Courier New"/>
                <w:color w:val="E2E8F0"/>
                <w:sz w:val="18"/>
                <w:szCs w:val="18"/>
              </w:rPr>
              <w:t xml:space="preserve">                'end': str(self.period_end),</w:t>
            </w:r>
          </w:p>
          <w:p>
            <w:pPr>
              <w:spacing w:after="0" w:before="0"/>
            </w:pPr>
            <w:r>
              <w:rPr>
                <w:rFonts w:ascii="Courier New" w:cs="Courier New" w:eastAsia="Courier New" w:hAnsi="Courier New"/>
                <w:color w:val="E2E8F0"/>
                <w:sz w:val="18"/>
                <w:szCs w:val="18"/>
              </w:rPr>
              <w:t xml:space="preserve">                'label': self.derive_period_label(),</w:t>
            </w:r>
          </w:p>
          <w:p>
            <w:pPr>
              <w:spacing w:after="0" w:before="0"/>
            </w:pPr>
            <w:r>
              <w:rPr>
                <w:rFonts w:ascii="Courier New" w:cs="Courier New" w:eastAsia="Courier New" w:hAnsi="Courier New"/>
                <w:color w:val="E2E8F0"/>
                <w:sz w:val="18"/>
                <w:szCs w:val="18"/>
              </w:rPr>
              <w:t xml:space="preserve">                'days': (self.period_end - self.period_start).days</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Run all enabled category aggregations concurrently</w:t>
            </w:r>
          </w:p>
          <w:p>
            <w:pPr>
              <w:spacing w:after="0" w:before="0"/>
            </w:pPr>
            <w:r>
              <w:rPr>
                <w:rFonts w:ascii="Courier New" w:cs="Courier New" w:eastAsia="Courier New" w:hAnsi="Courier New"/>
                <w:color w:val="E2E8F0"/>
                <w:sz w:val="18"/>
                <w:szCs w:val="18"/>
              </w:rPr>
              <w:t xml:space="preserve">        import asyncio</w:t>
            </w:r>
          </w:p>
          <w:p>
            <w:pPr>
              <w:spacing w:after="0" w:before="0"/>
            </w:pPr>
            <w:r>
              <w:rPr>
                <w:rFonts w:ascii="Courier New" w:cs="Courier New" w:eastAsia="Courier New" w:hAnsi="Courier New"/>
                <w:color w:val="E2E8F0"/>
                <w:sz w:val="18"/>
                <w:szCs w:val="18"/>
              </w:rPr>
              <w:t xml:space="preserve">        tasks = []</w:t>
            </w:r>
          </w:p>
          <w:p>
            <w:pPr>
              <w:spacing w:after="0" w:before="0"/>
            </w:pPr>
            <w:r>
              <w:rPr>
                <w:rFonts w:ascii="Courier New" w:cs="Courier New" w:eastAsia="Courier New" w:hAnsi="Courier New"/>
                <w:color w:val="E2E8F0"/>
                <w:sz w:val="18"/>
                <w:szCs w:val="18"/>
              </w:rPr>
              <w:t xml:space="preserve">        if 'membership' in enabled_categories:</w:t>
            </w:r>
          </w:p>
          <w:p>
            <w:pPr>
              <w:spacing w:after="0" w:before="0"/>
            </w:pPr>
            <w:r>
              <w:rPr>
                <w:rFonts w:ascii="Courier New" w:cs="Courier New" w:eastAsia="Courier New" w:hAnsi="Courier New"/>
                <w:color w:val="E2E8F0"/>
                <w:sz w:val="18"/>
                <w:szCs w:val="18"/>
              </w:rPr>
              <w:t xml:space="preserve">            tasks.append(('membership', self.aggregate_membership()))</w:t>
            </w:r>
          </w:p>
          <w:p>
            <w:pPr>
              <w:spacing w:after="0" w:before="0"/>
            </w:pPr>
            <w:r>
              <w:rPr>
                <w:rFonts w:ascii="Courier New" w:cs="Courier New" w:eastAsia="Courier New" w:hAnsi="Courier New"/>
                <w:color w:val="E2E8F0"/>
                <w:sz w:val="18"/>
                <w:szCs w:val="18"/>
              </w:rPr>
              <w:t xml:space="preserve">        if 'dues' in enabled_categories:</w:t>
            </w:r>
          </w:p>
          <w:p>
            <w:pPr>
              <w:spacing w:after="0" w:before="0"/>
            </w:pPr>
            <w:r>
              <w:rPr>
                <w:rFonts w:ascii="Courier New" w:cs="Courier New" w:eastAsia="Courier New" w:hAnsi="Courier New"/>
                <w:color w:val="E2E8F0"/>
                <w:sz w:val="18"/>
                <w:szCs w:val="18"/>
              </w:rPr>
              <w:t xml:space="preserve">            tasks.append(('dues', self.aggregate_dues()))</w:t>
            </w:r>
          </w:p>
          <w:p>
            <w:pPr>
              <w:spacing w:after="0" w:before="0"/>
            </w:pPr>
            <w:r>
              <w:rPr>
                <w:rFonts w:ascii="Courier New" w:cs="Courier New" w:eastAsia="Courier New" w:hAnsi="Courier New"/>
                <w:color w:val="E2E8F0"/>
                <w:sz w:val="18"/>
                <w:szCs w:val="18"/>
              </w:rPr>
              <w:t xml:space="preserve">        if 'events' in enabled_categories:</w:t>
            </w:r>
          </w:p>
          <w:p>
            <w:pPr>
              <w:spacing w:after="0" w:before="0"/>
            </w:pPr>
            <w:r>
              <w:rPr>
                <w:rFonts w:ascii="Courier New" w:cs="Courier New" w:eastAsia="Courier New" w:hAnsi="Courier New"/>
                <w:color w:val="E2E8F0"/>
                <w:sz w:val="18"/>
                <w:szCs w:val="18"/>
              </w:rPr>
              <w:t xml:space="preserve">            tasks.append(('events', self.aggregate_events()))</w:t>
            </w:r>
          </w:p>
          <w:p>
            <w:pPr>
              <w:spacing w:after="0" w:before="0"/>
            </w:pPr>
            <w:r>
              <w:rPr>
                <w:rFonts w:ascii="Courier New" w:cs="Courier New" w:eastAsia="Courier New" w:hAnsi="Courier New"/>
                <w:color w:val="E2E8F0"/>
                <w:sz w:val="18"/>
                <w:szCs w:val="18"/>
              </w:rPr>
              <w:t xml:space="preserve">        if 'meetings' in enabled_categories:</w:t>
            </w:r>
          </w:p>
          <w:p>
            <w:pPr>
              <w:spacing w:after="0" w:before="0"/>
            </w:pPr>
            <w:r>
              <w:rPr>
                <w:rFonts w:ascii="Courier New" w:cs="Courier New" w:eastAsia="Courier New" w:hAnsi="Courier New"/>
                <w:color w:val="E2E8F0"/>
                <w:sz w:val="18"/>
                <w:szCs w:val="18"/>
              </w:rPr>
              <w:t xml:space="preserve">            tasks.append(('meetings', self.aggregate_meetings()))</w:t>
            </w:r>
          </w:p>
          <w:p>
            <w:pPr>
              <w:spacing w:after="0" w:before="0"/>
            </w:pPr>
            <w:r>
              <w:rPr>
                <w:rFonts w:ascii="Courier New" w:cs="Courier New" w:eastAsia="Courier New" w:hAnsi="Courier New"/>
                <w:color w:val="E2E8F0"/>
                <w:sz w:val="18"/>
                <w:szCs w:val="18"/>
              </w:rPr>
              <w:t xml:space="preserve">        if 'fundraising' in enabled_categories:</w:t>
            </w:r>
          </w:p>
          <w:p>
            <w:pPr>
              <w:spacing w:after="0" w:before="0"/>
            </w:pPr>
            <w:r>
              <w:rPr>
                <w:rFonts w:ascii="Courier New" w:cs="Courier New" w:eastAsia="Courier New" w:hAnsi="Courier New"/>
                <w:color w:val="E2E8F0"/>
                <w:sz w:val="18"/>
                <w:szCs w:val="18"/>
              </w:rPr>
              <w:t xml:space="preserve">            tasks.append(('fundraising', self.aggregate_fundraising()))</w:t>
            </w:r>
          </w:p>
          <w:p>
            <w:pPr>
              <w:spacing w:after="0" w:before="0"/>
            </w:pPr>
            <w:r>
              <w:rPr>
                <w:rFonts w:ascii="Courier New" w:cs="Courier New" w:eastAsia="Courier New" w:hAnsi="Courier New"/>
                <w:color w:val="E2E8F0"/>
                <w:sz w:val="18"/>
                <w:szCs w:val="18"/>
              </w:rPr>
              <w:t xml:space="preserve">        if 'communication' in enabled_categories:</w:t>
            </w:r>
          </w:p>
          <w:p>
            <w:pPr>
              <w:spacing w:after="0" w:before="0"/>
            </w:pPr>
            <w:r>
              <w:rPr>
                <w:rFonts w:ascii="Courier New" w:cs="Courier New" w:eastAsia="Courier New" w:hAnsi="Courier New"/>
                <w:color w:val="E2E8F0"/>
                <w:sz w:val="18"/>
                <w:szCs w:val="18"/>
              </w:rPr>
              <w:t xml:space="preserve">            tasks.append(('communication', self.aggregate_communication()))</w:t>
            </w:r>
          </w:p>
          <w:p>
            <w:pPr>
              <w:spacing w:after="0" w:before="0"/>
            </w:pPr>
            <w:r>
              <w:rPr>
                <w:rFonts w:ascii="Courier New" w:cs="Courier New" w:eastAsia="Courier New" w:hAnsi="Courier New"/>
                <w:color w:val="E2E8F0"/>
                <w:sz w:val="18"/>
                <w:szCs w:val="18"/>
              </w:rPr>
              <w:t xml:space="preserve">        if 'ai_usage' in enabled_categories:</w:t>
            </w:r>
          </w:p>
          <w:p>
            <w:pPr>
              <w:spacing w:after="0" w:before="0"/>
            </w:pPr>
            <w:r>
              <w:rPr>
                <w:rFonts w:ascii="Courier New" w:cs="Courier New" w:eastAsia="Courier New" w:hAnsi="Courier New"/>
                <w:color w:val="E2E8F0"/>
                <w:sz w:val="18"/>
                <w:szCs w:val="18"/>
              </w:rPr>
              <w:t xml:space="preserve">            tasks.append(('ai_usage', self.aggregate_ai_usage()))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results = await asyncio.gather(*[t for _, t in tasks])</w:t>
            </w:r>
          </w:p>
          <w:p>
            <w:pPr>
              <w:spacing w:after="0" w:before="0"/>
            </w:pPr>
            <w:r>
              <w:rPr>
                <w:rFonts w:ascii="Courier New" w:cs="Courier New" w:eastAsia="Courier New" w:hAnsi="Courier New"/>
                <w:color w:val="E2E8F0"/>
                <w:sz w:val="18"/>
                <w:szCs w:val="18"/>
              </w:rPr>
              <w:t xml:space="preserve">        for (key, _), result in zip(tasks, results):</w:t>
            </w:r>
          </w:p>
          <w:p>
            <w:pPr>
              <w:spacing w:after="0" w:before="0"/>
            </w:pPr>
            <w:r>
              <w:rPr>
                <w:rFonts w:ascii="Courier New" w:cs="Courier New" w:eastAsia="Courier New" w:hAnsi="Courier New"/>
                <w:color w:val="E2E8F0"/>
                <w:sz w:val="18"/>
                <w:szCs w:val="18"/>
              </w:rPr>
              <w:t xml:space="preserve">            data[key] = result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return data</w:t>
            </w:r>
          </w:p>
        </w:tc>
      </w:tr>
    </w:tbl>
    <w:p>
      <w:pPr>
        <w:spacing w:after="0" w:before="120"/>
      </w:pPr>
      <w:r>
        <w:t xml:space="preserve"/>
      </w:r>
    </w:p>
    <w:p>
      <w:pPr>
        <w:pStyle w:val="Heading2"/>
        <w:spacing w:after="120" w:before="360"/>
      </w:pPr>
      <w:r>
        <w:rPr>
          <w:rFonts w:ascii="Arial" w:cs="Arial" w:eastAsia="Arial" w:hAnsi="Arial"/>
          <w:b/>
          <w:bCs/>
          <w:color w:val="1B5EF7"/>
          <w:sz w:val="26"/>
          <w:szCs w:val="26"/>
        </w:rPr>
        <w:t xml:space="preserve">4.2 Sample aggregation — dues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async def aggregate_dues(self) -&gt; dict:</w:t>
            </w:r>
          </w:p>
          <w:p>
            <w:pPr>
              <w:spacing w:after="0" w:before="0"/>
            </w:pPr>
            <w:r>
              <w:rPr>
                <w:rFonts w:ascii="Courier New" w:cs="Courier New" w:eastAsia="Courier New" w:hAnsi="Courier New"/>
                <w:color w:val="E2E8F0"/>
                <w:sz w:val="18"/>
                <w:szCs w:val="18"/>
              </w:rPr>
              <w:t xml:space="preserve">        """Aggregate all dues metrics for the reporting period."""</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Total members eligible for dues</w:t>
            </w:r>
          </w:p>
          <w:p>
            <w:pPr>
              <w:spacing w:after="0" w:before="0"/>
            </w:pPr>
            <w:r>
              <w:rPr>
                <w:rFonts w:ascii="Courier New" w:cs="Courier New" w:eastAsia="Courier New" w:hAnsi="Courier New"/>
                <w:color w:val="E2E8F0"/>
                <w:sz w:val="18"/>
                <w:szCs w:val="18"/>
              </w:rPr>
              <w:t xml:space="preserve">        total_members = await self.count_members()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Confirmed payments in period</w:t>
            </w:r>
          </w:p>
          <w:p>
            <w:pPr>
              <w:spacing w:after="0" w:before="0"/>
            </w:pPr>
            <w:r>
              <w:rPr>
                <w:rFonts w:ascii="Courier New" w:cs="Courier New" w:eastAsia="Courier New" w:hAnsi="Courier New"/>
                <w:color w:val="E2E8F0"/>
                <w:sz w:val="18"/>
                <w:szCs w:val="18"/>
              </w:rPr>
              <w:t xml:space="preserve">        paid_query = await self.db.execute(</w:t>
            </w:r>
          </w:p>
          <w:p>
            <w:pPr>
              <w:spacing w:after="0" w:before="0"/>
            </w:pPr>
            <w:r>
              <w:rPr>
                <w:rFonts w:ascii="Courier New" w:cs="Courier New" w:eastAsia="Courier New" w:hAnsi="Courier New"/>
                <w:color w:val="E2E8F0"/>
                <w:sz w:val="18"/>
                <w:szCs w:val="18"/>
              </w:rPr>
              <w:t xml:space="preserve">            select(func.count(), func.sum(DuesPayment.amount))</w:t>
            </w:r>
          </w:p>
          <w:p>
            <w:pPr>
              <w:spacing w:after="0" w:before="0"/>
            </w:pPr>
            <w:r>
              <w:rPr>
                <w:rFonts w:ascii="Courier New" w:cs="Courier New" w:eastAsia="Courier New" w:hAnsi="Courier New"/>
                <w:color w:val="E2E8F0"/>
                <w:sz w:val="18"/>
                <w:szCs w:val="18"/>
              </w:rPr>
              <w:t xml:space="preserve">            .join(DuesCycle, DuesPayment.cycle_id == DuesCycle.id)</w:t>
            </w:r>
          </w:p>
          <w:p>
            <w:pPr>
              <w:spacing w:after="0" w:before="0"/>
            </w:pPr>
            <w:r>
              <w:rPr>
                <w:rFonts w:ascii="Courier New" w:cs="Courier New" w:eastAsia="Courier New" w:hAnsi="Courier New"/>
                <w:color w:val="E2E8F0"/>
                <w:sz w:val="18"/>
                <w:szCs w:val="18"/>
              </w:rPr>
              <w:t xml:space="preserve">            .where(DuesCycle.workspace_id == self.workspace_id)</w:t>
            </w:r>
          </w:p>
          <w:p>
            <w:pPr>
              <w:spacing w:after="0" w:before="0"/>
            </w:pPr>
            <w:r>
              <w:rPr>
                <w:rFonts w:ascii="Courier New" w:cs="Courier New" w:eastAsia="Courier New" w:hAnsi="Courier New"/>
                <w:color w:val="E2E8F0"/>
                <w:sz w:val="18"/>
                <w:szCs w:val="18"/>
              </w:rPr>
              <w:t xml:space="preserve">            .where(DuesPayment.status == 'confirmed')</w:t>
            </w:r>
          </w:p>
          <w:p>
            <w:pPr>
              <w:spacing w:after="0" w:before="0"/>
            </w:pPr>
            <w:r>
              <w:rPr>
                <w:rFonts w:ascii="Courier New" w:cs="Courier New" w:eastAsia="Courier New" w:hAnsi="Courier New"/>
                <w:color w:val="E2E8F0"/>
                <w:sz w:val="18"/>
                <w:szCs w:val="18"/>
              </w:rPr>
              <w:t xml:space="preserve">            .where(DuesPayment.confirmed_at.between(self.period_start, self.period_end))</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paid_count, total_collected = paid_query.one()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Defaulters</w:t>
            </w:r>
          </w:p>
          <w:p>
            <w:pPr>
              <w:spacing w:after="0" w:before="0"/>
            </w:pPr>
            <w:r>
              <w:rPr>
                <w:rFonts w:ascii="Courier New" w:cs="Courier New" w:eastAsia="Courier New" w:hAnsi="Courier New"/>
                <w:color w:val="E2E8F0"/>
                <w:sz w:val="18"/>
                <w:szCs w:val="18"/>
              </w:rPr>
              <w:t xml:space="preserve">        defaulter_count = total_members - paid_count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Average days to pay</w:t>
            </w:r>
          </w:p>
          <w:p>
            <w:pPr>
              <w:spacing w:after="0" w:before="0"/>
            </w:pPr>
            <w:r>
              <w:rPr>
                <w:rFonts w:ascii="Courier New" w:cs="Courier New" w:eastAsia="Courier New" w:hAnsi="Courier New"/>
                <w:color w:val="E2E8F0"/>
                <w:sz w:val="18"/>
                <w:szCs w:val="18"/>
              </w:rPr>
              <w:t xml:space="preserve">        avg_days_query = await self.db.execute(</w:t>
            </w:r>
          </w:p>
          <w:p>
            <w:pPr>
              <w:spacing w:after="0" w:before="0"/>
            </w:pPr>
            <w:r>
              <w:rPr>
                <w:rFonts w:ascii="Courier New" w:cs="Courier New" w:eastAsia="Courier New" w:hAnsi="Courier New"/>
                <w:color w:val="E2E8F0"/>
                <w:sz w:val="18"/>
                <w:szCs w:val="18"/>
              </w:rPr>
              <w:t xml:space="preserve">            select(func.avg(</w:t>
            </w:r>
          </w:p>
          <w:p>
            <w:pPr>
              <w:spacing w:after="0" w:before="0"/>
            </w:pPr>
            <w:r>
              <w:rPr>
                <w:rFonts w:ascii="Courier New" w:cs="Courier New" w:eastAsia="Courier New" w:hAnsi="Courier New"/>
                <w:color w:val="E2E8F0"/>
                <w:sz w:val="18"/>
                <w:szCs w:val="18"/>
              </w:rPr>
              <w:t xml:space="preserve">                func.extract('epoch', DuesPayment.confirmed_at - DuesCycle.published_at) / 86400</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.join(DuesCycle)</w:t>
            </w:r>
          </w:p>
          <w:p>
            <w:pPr>
              <w:spacing w:after="0" w:before="0"/>
            </w:pPr>
            <w:r>
              <w:rPr>
                <w:rFonts w:ascii="Courier New" w:cs="Courier New" w:eastAsia="Courier New" w:hAnsi="Courier New"/>
                <w:color w:val="E2E8F0"/>
                <w:sz w:val="18"/>
                <w:szCs w:val="18"/>
              </w:rPr>
              <w:t xml:space="preserve">            .where(DuesCycle.workspace_id == self.workspace_id)</w:t>
            </w:r>
          </w:p>
          <w:p>
            <w:pPr>
              <w:spacing w:after="0" w:before="0"/>
            </w:pPr>
            <w:r>
              <w:rPr>
                <w:rFonts w:ascii="Courier New" w:cs="Courier New" w:eastAsia="Courier New" w:hAnsi="Courier New"/>
                <w:color w:val="E2E8F0"/>
                <w:sz w:val="18"/>
                <w:szCs w:val="18"/>
              </w:rPr>
              <w:t xml:space="preserve">            .where(DuesPayment.status == 'confirmed')</w:t>
            </w:r>
          </w:p>
          <w:p>
            <w:pPr>
              <w:spacing w:after="0" w:before="0"/>
            </w:pPr>
            <w:r>
              <w:rPr>
                <w:rFonts w:ascii="Courier New" w:cs="Courier New" w:eastAsia="Courier New" w:hAnsi="Courier New"/>
                <w:color w:val="E2E8F0"/>
                <w:sz w:val="18"/>
                <w:szCs w:val="18"/>
              </w:rPr>
              <w:t xml:space="preserve">            .where(DuesPayment.confirmed_at.between(self.period_start, self.period_end))</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avg_days_to_pay = round(avg_days_query.scalar() or 0, 1)</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Compare with previous period</w:t>
            </w:r>
          </w:p>
          <w:p>
            <w:pPr>
              <w:spacing w:after="0" w:before="0"/>
            </w:pPr>
            <w:r>
              <w:rPr>
                <w:rFonts w:ascii="Courier New" w:cs="Courier New" w:eastAsia="Courier New" w:hAnsi="Courier New"/>
                <w:color w:val="E2E8F0"/>
                <w:sz w:val="18"/>
                <w:szCs w:val="18"/>
              </w:rPr>
              <w:t xml:space="preserve">        prev_collection_rate = await self.get_previous_dues_rate() if self.compare_start else None</w:t>
            </w:r>
          </w:p>
          <w:p>
            <w:pPr>
              <w:spacing w:after="0" w:before="0"/>
            </w:pPr>
            <w:r>
              <w:rPr>
                <w:rFonts w:ascii="Courier New" w:cs="Courier New" w:eastAsia="Courier New" w:hAnsi="Courier New"/>
                <w:color w:val="E2E8F0"/>
                <w:sz w:val="18"/>
                <w:szCs w:val="18"/>
              </w:rPr>
              <w:t xml:space="preserve">        current_rate = round((paid_count / total_members * 100), 1) if total_members &gt; 0 else 0</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Breakdown by member level</w:t>
            </w:r>
          </w:p>
          <w:p>
            <w:pPr>
              <w:spacing w:after="0" w:before="0"/>
            </w:pPr>
            <w:r>
              <w:rPr>
                <w:rFonts w:ascii="Courier New" w:cs="Courier New" w:eastAsia="Courier New" w:hAnsi="Courier New"/>
                <w:color w:val="E2E8F0"/>
                <w:sz w:val="18"/>
                <w:szCs w:val="18"/>
              </w:rPr>
              <w:t xml:space="preserve">        level_breakdown = await self.db.execute(</w:t>
            </w:r>
          </w:p>
          <w:p>
            <w:pPr>
              <w:spacing w:after="0" w:before="0"/>
            </w:pPr>
            <w:r>
              <w:rPr>
                <w:rFonts w:ascii="Courier New" w:cs="Courier New" w:eastAsia="Courier New" w:hAnsi="Courier New"/>
                <w:color w:val="E2E8F0"/>
                <w:sz w:val="18"/>
                <w:szCs w:val="18"/>
              </w:rPr>
              <w:t xml:space="preserve">            select(WorkspaceMember.level, func.count().label('paid'))</w:t>
            </w:r>
          </w:p>
          <w:p>
            <w:pPr>
              <w:spacing w:after="0" w:before="0"/>
            </w:pPr>
            <w:r>
              <w:rPr>
                <w:rFonts w:ascii="Courier New" w:cs="Courier New" w:eastAsia="Courier New" w:hAnsi="Courier New"/>
                <w:color w:val="E2E8F0"/>
                <w:sz w:val="18"/>
                <w:szCs w:val="18"/>
              </w:rPr>
              <w:t xml:space="preserve">            .join(DuesPayment, ...)</w:t>
            </w:r>
          </w:p>
          <w:p>
            <w:pPr>
              <w:spacing w:after="0" w:before="0"/>
            </w:pPr>
            <w:r>
              <w:rPr>
                <w:rFonts w:ascii="Courier New" w:cs="Courier New" w:eastAsia="Courier New" w:hAnsi="Courier New"/>
                <w:color w:val="E2E8F0"/>
                <w:sz w:val="18"/>
                <w:szCs w:val="18"/>
              </w:rPr>
              <w:t xml:space="preserve">            .where(...)</w:t>
            </w:r>
          </w:p>
          <w:p>
            <w:pPr>
              <w:spacing w:after="0" w:before="0"/>
            </w:pPr>
            <w:r>
              <w:rPr>
                <w:rFonts w:ascii="Courier New" w:cs="Courier New" w:eastAsia="Courier New" w:hAnsi="Courier New"/>
                <w:color w:val="E2E8F0"/>
                <w:sz w:val="18"/>
                <w:szCs w:val="18"/>
              </w:rPr>
              <w:t xml:space="preserve">            .group_by(WorkspaceMember.level)</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return {</w:t>
            </w:r>
          </w:p>
          <w:p>
            <w:pPr>
              <w:spacing w:after="0" w:before="0"/>
            </w:pPr>
            <w:r>
              <w:rPr>
                <w:rFonts w:ascii="Courier New" w:cs="Courier New" w:eastAsia="Courier New" w:hAnsi="Courier New"/>
                <w:color w:val="E2E8F0"/>
                <w:sz w:val="18"/>
                <w:szCs w:val="18"/>
              </w:rPr>
              <w:t xml:space="preserve">            'total_eligible': total_members,</w:t>
            </w:r>
          </w:p>
          <w:p>
            <w:pPr>
              <w:spacing w:after="0" w:before="0"/>
            </w:pPr>
            <w:r>
              <w:rPr>
                <w:rFonts w:ascii="Courier New" w:cs="Courier New" w:eastAsia="Courier New" w:hAnsi="Courier New"/>
                <w:color w:val="E2E8F0"/>
                <w:sz w:val="18"/>
                <w:szCs w:val="18"/>
              </w:rPr>
              <w:t xml:space="preserve">            'paid_count': paid_count,</w:t>
            </w:r>
          </w:p>
          <w:p>
            <w:pPr>
              <w:spacing w:after="0" w:before="0"/>
            </w:pPr>
            <w:r>
              <w:rPr>
                <w:rFonts w:ascii="Courier New" w:cs="Courier New" w:eastAsia="Courier New" w:hAnsi="Courier New"/>
                <w:color w:val="E2E8F0"/>
                <w:sz w:val="18"/>
                <w:szCs w:val="18"/>
              </w:rPr>
              <w:t xml:space="preserve">            'defaulter_count': defaulter_count,</w:t>
            </w:r>
          </w:p>
          <w:p>
            <w:pPr>
              <w:spacing w:after="0" w:before="0"/>
            </w:pPr>
            <w:r>
              <w:rPr>
                <w:rFonts w:ascii="Courier New" w:cs="Courier New" w:eastAsia="Courier New" w:hAnsi="Courier New"/>
                <w:color w:val="E2E8F0"/>
                <w:sz w:val="18"/>
                <w:szCs w:val="18"/>
              </w:rPr>
              <w:t xml:space="preserve">            'collection_rate_percent': current_rate,</w:t>
            </w:r>
          </w:p>
          <w:p>
            <w:pPr>
              <w:spacing w:after="0" w:before="0"/>
            </w:pPr>
            <w:r>
              <w:rPr>
                <w:rFonts w:ascii="Courier New" w:cs="Courier New" w:eastAsia="Courier New" w:hAnsi="Courier New"/>
                <w:color w:val="E2E8F0"/>
                <w:sz w:val="18"/>
                <w:szCs w:val="18"/>
              </w:rPr>
              <w:t xml:space="preserve">            'prev_collection_rate_percent': prev_collection_rate,</w:t>
            </w:r>
          </w:p>
          <w:p>
            <w:pPr>
              <w:spacing w:after="0" w:before="0"/>
            </w:pPr>
            <w:r>
              <w:rPr>
                <w:rFonts w:ascii="Courier New" w:cs="Courier New" w:eastAsia="Courier New" w:hAnsi="Courier New"/>
                <w:color w:val="E2E8F0"/>
                <w:sz w:val="18"/>
                <w:szCs w:val="18"/>
              </w:rPr>
              <w:t xml:space="preserve">            'collection_rate_trend': 'up' if prev_collection_rate and current_rate &gt; prev_collection_rate else 'down' if prev_collection_rate else 'no_data',</w:t>
            </w:r>
          </w:p>
          <w:p>
            <w:pPr>
              <w:spacing w:after="0" w:before="0"/>
            </w:pPr>
            <w:r>
              <w:rPr>
                <w:rFonts w:ascii="Courier New" w:cs="Courier New" w:eastAsia="Courier New" w:hAnsi="Courier New"/>
                <w:color w:val="E2E8F0"/>
                <w:sz w:val="18"/>
                <w:szCs w:val="18"/>
              </w:rPr>
              <w:t xml:space="preserve">            'total_amount_collected': float(total_collected or 0),</w:t>
            </w:r>
          </w:p>
          <w:p>
            <w:pPr>
              <w:spacing w:after="0" w:before="0"/>
            </w:pPr>
            <w:r>
              <w:rPr>
                <w:rFonts w:ascii="Courier New" w:cs="Courier New" w:eastAsia="Courier New" w:hAnsi="Courier New"/>
                <w:color w:val="E2E8F0"/>
                <w:sz w:val="18"/>
                <w:szCs w:val="18"/>
              </w:rPr>
              <w:t xml:space="preserve">            'avg_days_to_pay': avg_days_to_pay,</w:t>
            </w:r>
          </w:p>
          <w:p>
            <w:pPr>
              <w:spacing w:after="0" w:before="0"/>
            </w:pPr>
            <w:r>
              <w:rPr>
                <w:rFonts w:ascii="Courier New" w:cs="Courier New" w:eastAsia="Courier New" w:hAnsi="Courier New"/>
                <w:color w:val="E2E8F0"/>
                <w:sz w:val="18"/>
                <w:szCs w:val="18"/>
              </w:rPr>
              <w:t xml:space="preserve">            'breakdown_by_level': [{'level': r.level, 'paid': r.paid} for r in level_breakdown],</w:t>
            </w:r>
          </w:p>
          <w:p>
            <w:pPr>
              <w:spacing w:after="0" w:before="0"/>
            </w:pPr>
            <w:r>
              <w:rPr>
                <w:rFonts w:ascii="Courier New" w:cs="Courier New" w:eastAsia="Courier New" w:hAnsi="Courier New"/>
                <w:color w:val="E2E8F0"/>
                <w:sz w:val="18"/>
                <w:szCs w:val="18"/>
              </w:rPr>
              <w:t xml:space="preserve">            'cycles_run': await self.count_dues_cycles(),</w:t>
            </w:r>
          </w:p>
          <w:p>
            <w:pPr>
              <w:spacing w:after="0" w:before="0"/>
            </w:pPr>
            <w:r>
              <w:rPr>
                <w:rFonts w:ascii="Courier New" w:cs="Courier New" w:eastAsia="Courier New" w:hAnsi="Courier New"/>
                <w:color w:val="E2E8F0"/>
                <w:sz w:val="18"/>
                <w:szCs w:val="18"/>
              </w:rPr>
              <w:t xml:space="preserve">        }</w:t>
            </w:r>
          </w:p>
        </w:tc>
      </w:tr>
    </w:tbl>
    <w:p>
      <w:r>
        <w:br w:type="page"/>
      </w:r>
    </w:p>
    <w:p>
      <w:pPr>
        <w:pStyle w:val="Heading1"/>
        <w:spacing w:after="160" w:before="480"/>
      </w:pPr>
      <w:r>
        <w:rPr>
          <w:rFonts w:ascii="Arial" w:cs="Arial" w:eastAsia="Arial" w:hAnsi="Arial"/>
          <w:b/>
          <w:bCs/>
          <w:color w:val="0A0A0A"/>
          <w:sz w:val="34"/>
          <w:szCs w:val="34"/>
        </w:rPr>
        <w:t xml:space="preserve">5. Claude Prompt Architecture</w:t>
      </w:r>
    </w:p>
    <w:p>
      <w:pPr>
        <w:spacing w:after="100" w:before="60"/>
      </w:pPr>
      <w:r>
        <w:rPr>
          <w:rFonts w:ascii="Arial" w:cs="Arial" w:eastAsia="Arial" w:hAnsi="Arial"/>
          <w:color w:val="3D3D3D"/>
          <w:sz w:val="22"/>
          <w:szCs w:val="22"/>
        </w:rPr>
        <w:t xml:space="preserve">This is the most critical part of the feature. The prompt must be structured carefully to produce a report that reads like it was written by an experienced student body advisor — honest about failures, specific in its recommendations, and calibrated to the Nigerian university context.</w:t>
      </w:r>
    </w:p>
    <w:p>
      <w:pPr>
        <w:spacing w:after="0" w:before="120"/>
      </w:pPr>
      <w:r>
        <w:t xml:space="preserve"/>
      </w:r>
    </w:p>
    <w:p>
      <w:pPr>
        <w:pStyle w:val="Heading2"/>
        <w:spacing w:after="120" w:before="360"/>
      </w:pPr>
      <w:r>
        <w:rPr>
          <w:rFonts w:ascii="Arial" w:cs="Arial" w:eastAsia="Arial" w:hAnsi="Arial"/>
          <w:b/>
          <w:bCs/>
          <w:color w:val="1B5EF7"/>
          <w:sz w:val="26"/>
          <w:szCs w:val="26"/>
        </w:rPr>
        <w:t xml:space="preserve">5.1 The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SYSTEM_PROMPT = """</w:t>
            </w:r>
          </w:p>
          <w:p>
            <w:pPr>
              <w:spacing w:after="0" w:before="0"/>
            </w:pPr>
            <w:r>
              <w:rPr>
                <w:rFonts w:ascii="Courier New" w:cs="Courier New" w:eastAsia="Courier New" w:hAnsi="Courier New"/>
                <w:color w:val="E2E8F0"/>
                <w:sz w:val="18"/>
                <w:szCs w:val="18"/>
              </w:rPr>
              <w:t xml:space="preserve">You are an expert organisational analyst writing an end-of-period audit report for a student body</w:t>
            </w:r>
          </w:p>
          <w:p>
            <w:pPr>
              <w:spacing w:after="0" w:before="0"/>
            </w:pPr>
            <w:r>
              <w:rPr>
                <w:rFonts w:ascii="Courier New" w:cs="Courier New" w:eastAsia="Courier New" w:hAnsi="Courier New"/>
                <w:color w:val="E2E8F0"/>
                <w:sz w:val="18"/>
                <w:szCs w:val="18"/>
              </w:rPr>
              <w:t xml:space="preserve">at a Nigerian university. You have access to operational data from Quorum, a student body</w:t>
            </w:r>
          </w:p>
          <w:p>
            <w:pPr>
              <w:spacing w:after="0" w:before="0"/>
            </w:pPr>
            <w:r>
              <w:rPr>
                <w:rFonts w:ascii="Courier New" w:cs="Courier New" w:eastAsia="Courier New" w:hAnsi="Courier New"/>
                <w:color w:val="E2E8F0"/>
                <w:sz w:val="18"/>
                <w:szCs w:val="18"/>
              </w:rPr>
              <w:t xml:space="preserve">management platform.</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Your job is to produce a structured, professional, honest report that the student body president</w:t>
            </w:r>
          </w:p>
          <w:p>
            <w:pPr>
              <w:spacing w:after="0" w:before="0"/>
            </w:pPr>
            <w:r>
              <w:rPr>
                <w:rFonts w:ascii="Courier New" w:cs="Courier New" w:eastAsia="Courier New" w:hAnsi="Courier New"/>
                <w:color w:val="E2E8F0"/>
                <w:sz w:val="18"/>
                <w:szCs w:val="18"/>
              </w:rPr>
              <w:t xml:space="preserve">can present to their general assembly, their faculty, or their incoming exco at handover.</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Tone: Professional but accessible. Direct. Do not sugarcoat failures — name them clearly and</w:t>
            </w:r>
          </w:p>
          <w:p>
            <w:pPr>
              <w:spacing w:after="0" w:before="0"/>
            </w:pPr>
            <w:r>
              <w:rPr>
                <w:rFonts w:ascii="Courier New" w:cs="Courier New" w:eastAsia="Courier New" w:hAnsi="Courier New"/>
                <w:color w:val="E2E8F0"/>
                <w:sz w:val="18"/>
                <w:szCs w:val="18"/>
              </w:rPr>
              <w:t xml:space="preserve">explain why they matter. Do not over-celebrate successes either. Be specific: reference actual</w:t>
            </w:r>
          </w:p>
          <w:p>
            <w:pPr>
              <w:spacing w:after="0" w:before="0"/>
            </w:pPr>
            <w:r>
              <w:rPr>
                <w:rFonts w:ascii="Courier New" w:cs="Courier New" w:eastAsia="Courier New" w:hAnsi="Courier New"/>
                <w:color w:val="E2E8F0"/>
                <w:sz w:val="18"/>
                <w:szCs w:val="18"/>
              </w:rPr>
              <w:t xml:space="preserve">numbers, actual events, actual gaps. Avoid generic management-speak.</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Context awareness:</w:t>
            </w:r>
          </w:p>
          <w:p>
            <w:pPr>
              <w:spacing w:after="0" w:before="0"/>
            </w:pPr>
            <w:r>
              <w:rPr>
                <w:rFonts w:ascii="Courier New" w:cs="Courier New" w:eastAsia="Courier New" w:hAnsi="Courier New"/>
                <w:color w:val="E2E8F0"/>
                <w:sz w:val="18"/>
                <w:szCs w:val="18"/>
              </w:rPr>
              <w:t xml:space="preserve">- Nigerian universities have two semesters per academic year.</w:t>
            </w:r>
          </w:p>
          <w:p>
            <w:pPr>
              <w:spacing w:after="0" w:before="0"/>
            </w:pPr>
            <w:r>
              <w:rPr>
                <w:rFonts w:ascii="Courier New" w:cs="Courier New" w:eastAsia="Courier New" w:hAnsi="Courier New"/>
                <w:color w:val="E2E8F0"/>
                <w:sz w:val="18"/>
                <w:szCs w:val="18"/>
              </w:rPr>
              <w:t xml:space="preserve">- Student body leadership changes annually — so the incoming team inherits this data.</w:t>
            </w:r>
          </w:p>
          <w:p>
            <w:pPr>
              <w:spacing w:after="0" w:before="0"/>
            </w:pPr>
            <w:r>
              <w:rPr>
                <w:rFonts w:ascii="Courier New" w:cs="Courier New" w:eastAsia="Courier New" w:hAnsi="Courier New"/>
                <w:color w:val="E2E8F0"/>
                <w:sz w:val="18"/>
                <w:szCs w:val="18"/>
              </w:rPr>
              <w:t xml:space="preserve">- Dues collection is the primary financial mechanism. Collection rates below 70% are a serious</w:t>
            </w:r>
          </w:p>
          <w:p>
            <w:pPr>
              <w:spacing w:after="0" w:before="0"/>
            </w:pPr>
            <w:r>
              <w:rPr>
                <w:rFonts w:ascii="Courier New" w:cs="Courier New" w:eastAsia="Courier New" w:hAnsi="Courier New"/>
                <w:color w:val="E2E8F0"/>
                <w:sz w:val="18"/>
                <w:szCs w:val="18"/>
              </w:rPr>
              <w:t xml:space="preserve">  governance failure. Above 85% is excellent for a student body.</w:t>
            </w:r>
          </w:p>
          <w:p>
            <w:pPr>
              <w:spacing w:after="0" w:before="0"/>
            </w:pPr>
            <w:r>
              <w:rPr>
                <w:rFonts w:ascii="Courier New" w:cs="Courier New" w:eastAsia="Courier New" w:hAnsi="Courier New"/>
                <w:color w:val="E2E8F0"/>
                <w:sz w:val="18"/>
                <w:szCs w:val="18"/>
              </w:rPr>
              <w:t xml:space="preserve">- Most student bodies have 100-300 general members and 5-20 exco members.</w:t>
            </w:r>
          </w:p>
          <w:p>
            <w:pPr>
              <w:spacing w:after="0" w:before="0"/>
            </w:pPr>
            <w:r>
              <w:rPr>
                <w:rFonts w:ascii="Courier New" w:cs="Courier New" w:eastAsia="Courier New" w:hAnsi="Courier New"/>
                <w:color w:val="E2E8F0"/>
                <w:sz w:val="18"/>
                <w:szCs w:val="18"/>
              </w:rPr>
              <w:t xml:space="preserve">- WhatsApp is the primary communication channel outside Quorum.</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Output format:</w:t>
            </w:r>
          </w:p>
          <w:p>
            <w:pPr>
              <w:spacing w:after="0" w:before="0"/>
            </w:pPr>
            <w:r>
              <w:rPr>
                <w:rFonts w:ascii="Courier New" w:cs="Courier New" w:eastAsia="Courier New" w:hAnsi="Courier New"/>
                <w:color w:val="E2E8F0"/>
                <w:sz w:val="18"/>
                <w:szCs w:val="18"/>
              </w:rPr>
              <w:t xml:space="preserve">You must respond with valid JSON matching the ReportOutput schema exactly.</w:t>
            </w:r>
          </w:p>
          <w:p>
            <w:pPr>
              <w:spacing w:after="0" w:before="0"/>
            </w:pPr>
            <w:r>
              <w:rPr>
                <w:rFonts w:ascii="Courier New" w:cs="Courier New" w:eastAsia="Courier New" w:hAnsi="Courier New"/>
                <w:color w:val="E2E8F0"/>
                <w:sz w:val="18"/>
                <w:szCs w:val="18"/>
              </w:rPr>
              <w:t xml:space="preserve">Do not include any text outside the JSON object.</w:t>
            </w:r>
          </w:p>
          <w:p>
            <w:pPr>
              <w:spacing w:after="0" w:before="0"/>
            </w:pPr>
            <w:r>
              <w:rPr>
                <w:rFonts w:ascii="Courier New" w:cs="Courier New" w:eastAsia="Courier New" w:hAnsi="Courier New"/>
                <w:color w:val="E2E8F0"/>
                <w:sz w:val="18"/>
                <w:szCs w:val="18"/>
              </w:rPr>
              <w:t xml:space="preserve">"""</w:t>
            </w:r>
          </w:p>
        </w:tc>
      </w:tr>
    </w:tbl>
    <w:p>
      <w:pPr>
        <w:spacing w:after="0" w:before="120"/>
      </w:pPr>
      <w:r>
        <w:t xml:space="preserve"/>
      </w:r>
    </w:p>
    <w:p>
      <w:pPr>
        <w:pStyle w:val="Heading2"/>
        <w:spacing w:after="120" w:before="360"/>
      </w:pPr>
      <w:r>
        <w:rPr>
          <w:rFonts w:ascii="Arial" w:cs="Arial" w:eastAsia="Arial" w:hAnsi="Arial"/>
          <w:b/>
          <w:bCs/>
          <w:color w:val="1B5EF7"/>
          <w:sz w:val="26"/>
          <w:szCs w:val="26"/>
        </w:rPr>
        <w:t xml:space="preserve">5.2 The user prompt (assembled dynamically)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def build_user_prompt(data: dict, template: ReportTemplate, custom_data: list) -&gt; str:</w:t>
            </w:r>
          </w:p>
          <w:p>
            <w:pPr>
              <w:spacing w:after="0" w:before="0"/>
            </w:pPr>
            <w:r>
              <w:rPr>
                <w:rFonts w:ascii="Courier New" w:cs="Courier New" w:eastAsia="Courier New" w:hAnsi="Courier New"/>
                <w:color w:val="E2E8F0"/>
                <w:sz w:val="18"/>
                <w:szCs w:val="18"/>
              </w:rPr>
              <w:t xml:space="preserve">    return f"""</w:t>
            </w:r>
          </w:p>
          <w:p>
            <w:pPr>
              <w:spacing w:after="0" w:before="0"/>
            </w:pPr>
            <w:r>
              <w:rPr>
                <w:rFonts w:ascii="Courier New" w:cs="Courier New" w:eastAsia="Courier New" w:hAnsi="Courier New"/>
                <w:color w:val="E2E8F0"/>
                <w:sz w:val="18"/>
                <w:szCs w:val="18"/>
              </w:rPr>
              <w:t xml:space="preserve">Generate a complete audit report for the following student body.</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ORGANISATION: {data['workspace']['name']}</w:t>
            </w:r>
          </w:p>
          <w:p>
            <w:pPr>
              <w:spacing w:after="0" w:before="0"/>
            </w:pPr>
            <w:r>
              <w:rPr>
                <w:rFonts w:ascii="Courier New" w:cs="Courier New" w:eastAsia="Courier New" w:hAnsi="Courier New"/>
                <w:color w:val="E2E8F0"/>
                <w:sz w:val="18"/>
                <w:szCs w:val="18"/>
              </w:rPr>
              <w:t xml:space="preserve">UNIVERSITY: {data['workspace']['university']}</w:t>
            </w:r>
          </w:p>
          <w:p>
            <w:pPr>
              <w:spacing w:after="0" w:before="0"/>
            </w:pPr>
            <w:r>
              <w:rPr>
                <w:rFonts w:ascii="Courier New" w:cs="Courier New" w:eastAsia="Courier New" w:hAnsi="Courier New"/>
                <w:color w:val="E2E8F0"/>
                <w:sz w:val="18"/>
                <w:szCs w:val="18"/>
              </w:rPr>
              <w:t xml:space="preserve">REPORTING PERIOD: {data['period']['label']} ({data['period']['start']} to {data['period']['end']})</w:t>
            </w:r>
          </w:p>
          <w:p>
            <w:pPr>
              <w:spacing w:after="0" w:before="0"/>
            </w:pPr>
            <w:r>
              <w:rPr>
                <w:rFonts w:ascii="Courier New" w:cs="Courier New" w:eastAsia="Courier New" w:hAnsi="Courier New"/>
                <w:color w:val="E2E8F0"/>
                <w:sz w:val="18"/>
                <w:szCs w:val="18"/>
              </w:rPr>
              <w:t xml:space="preserve">PERIOD LENGTH: {data['period']['days']} days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METRIC DATA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{format_category_data(data, template)}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{format_custom_data(custom_data)}</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TARGETS SET BY THE ORGANISATION ===</w:t>
            </w:r>
          </w:p>
          <w:p>
            <w:pPr>
              <w:spacing w:after="0" w:before="0"/>
            </w:pPr>
            <w:r>
              <w:rPr>
                <w:rFonts w:ascii="Courier New" w:cs="Courier New" w:eastAsia="Courier New" w:hAnsi="Courier New"/>
                <w:color w:val="E2E8F0"/>
                <w:sz w:val="18"/>
                <w:szCs w:val="18"/>
              </w:rPr>
              <w:t xml:space="preserve">{format_targets(template)}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INSTRUCTIONS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1. Write an executive summary (3 paragraphs). Paragraph 1: overall performance verdict.</w:t>
            </w:r>
          </w:p>
          <w:p>
            <w:pPr>
              <w:spacing w:after="0" w:before="0"/>
            </w:pPr>
            <w:r>
              <w:rPr>
                <w:rFonts w:ascii="Courier New" w:cs="Courier New" w:eastAsia="Courier New" w:hAnsi="Courier New"/>
                <w:color w:val="E2E8F0"/>
                <w:sz w:val="18"/>
                <w:szCs w:val="18"/>
              </w:rPr>
              <w:t xml:space="preserve">   Paragraph 2: top 2-3 achievements with specific numbers. Paragraph 3: top 2-3 failures</w:t>
            </w:r>
          </w:p>
          <w:p>
            <w:pPr>
              <w:spacing w:after="0" w:before="0"/>
            </w:pPr>
            <w:r>
              <w:rPr>
                <w:rFonts w:ascii="Courier New" w:cs="Courier New" w:eastAsia="Courier New" w:hAnsi="Courier New"/>
                <w:color w:val="E2E8F0"/>
                <w:sz w:val="18"/>
                <w:szCs w:val="18"/>
              </w:rPr>
              <w:t xml:space="preserve">   or missed targets with honest analysis of why they likely occurred.</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2. For each enabled category, write:</w:t>
            </w:r>
          </w:p>
          <w:p>
            <w:pPr>
              <w:spacing w:after="0" w:before="0"/>
            </w:pPr>
            <w:r>
              <w:rPr>
                <w:rFonts w:ascii="Courier New" w:cs="Courier New" w:eastAsia="Courier New" w:hAnsi="Courier New"/>
                <w:color w:val="E2E8F0"/>
                <w:sz w:val="18"/>
                <w:szCs w:val="18"/>
              </w:rPr>
              <w:t xml:space="preserve">   - A headline verdict (1 sentence, e.g. 'Dues collection improved significantly but remained</w:t>
            </w:r>
          </w:p>
          <w:p>
            <w:pPr>
              <w:spacing w:after="0" w:before="0"/>
            </w:pPr>
            <w:r>
              <w:rPr>
                <w:rFonts w:ascii="Courier New" w:cs="Courier New" w:eastAsia="Courier New" w:hAnsi="Courier New"/>
                <w:color w:val="E2E8F0"/>
                <w:sz w:val="18"/>
                <w:szCs w:val="18"/>
              </w:rPr>
              <w:t xml:space="preserve">     below target for the second consecutive semester.')</w:t>
            </w:r>
          </w:p>
          <w:p>
            <w:pPr>
              <w:spacing w:after="0" w:before="0"/>
            </w:pPr>
            <w:r>
              <w:rPr>
                <w:rFonts w:ascii="Courier New" w:cs="Courier New" w:eastAsia="Courier New" w:hAnsi="Courier New"/>
                <w:color w:val="E2E8F0"/>
                <w:sz w:val="18"/>
                <w:szCs w:val="18"/>
              </w:rPr>
              <w:t xml:space="preserve">   - What went well (2-4 specific bullet points with numbers)</w:t>
            </w:r>
          </w:p>
          <w:p>
            <w:pPr>
              <w:spacing w:after="0" w:before="0"/>
            </w:pPr>
            <w:r>
              <w:rPr>
                <w:rFonts w:ascii="Courier New" w:cs="Courier New" w:eastAsia="Courier New" w:hAnsi="Courier New"/>
                <w:color w:val="E2E8F0"/>
                <w:sz w:val="18"/>
                <w:szCs w:val="18"/>
              </w:rPr>
              <w:t xml:space="preserve">   - What failed or underperformed (2-4 specific bullet points with numbers and analysis)</w:t>
            </w:r>
          </w:p>
          <w:p>
            <w:pPr>
              <w:spacing w:after="0" w:before="0"/>
            </w:pPr>
            <w:r>
              <w:rPr>
                <w:rFonts w:ascii="Courier New" w:cs="Courier New" w:eastAsia="Courier New" w:hAnsi="Courier New"/>
                <w:color w:val="E2E8F0"/>
                <w:sz w:val="18"/>
                <w:szCs w:val="18"/>
              </w:rPr>
              <w:t xml:space="preserve">   - A 'watch out' flag if any metric is critically bad (e.g. quorum not reached in &gt;3 meetings)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3. Calculate an overall score (0.0 to 10.0) as a weighted average:</w:t>
            </w:r>
          </w:p>
          <w:p>
            <w:pPr>
              <w:spacing w:after="0" w:before="0"/>
            </w:pPr>
            <w:r>
              <w:rPr>
                <w:rFonts w:ascii="Courier New" w:cs="Courier New" w:eastAsia="Courier New" w:hAnsi="Courier New"/>
                <w:color w:val="E2E8F0"/>
                <w:sz w:val="18"/>
                <w:szCs w:val="18"/>
              </w:rPr>
              <w:t xml:space="preserve">   - Each metric that met its target = full score</w:t>
            </w:r>
          </w:p>
          <w:p>
            <w:pPr>
              <w:spacing w:after="0" w:before="0"/>
            </w:pPr>
            <w:r>
              <w:rPr>
                <w:rFonts w:ascii="Courier New" w:cs="Courier New" w:eastAsia="Courier New" w:hAnsi="Courier New"/>
                <w:color w:val="E2E8F0"/>
                <w:sz w:val="18"/>
                <w:szCs w:val="18"/>
              </w:rPr>
              <w:t xml:space="preserve">   - Each metric that partially met its target = proportional score</w:t>
            </w:r>
          </w:p>
          <w:p>
            <w:pPr>
              <w:spacing w:after="0" w:before="0"/>
            </w:pPr>
            <w:r>
              <w:rPr>
                <w:rFonts w:ascii="Courier New" w:cs="Courier New" w:eastAsia="Courier New" w:hAnsi="Courier New"/>
                <w:color w:val="E2E8F0"/>
                <w:sz w:val="18"/>
                <w:szCs w:val="18"/>
              </w:rPr>
              <w:t xml:space="preserve">   - 'Informational' metrics do not affect the score</w:t>
            </w:r>
          </w:p>
          <w:p>
            <w:pPr>
              <w:spacing w:after="0" w:before="0"/>
            </w:pPr>
            <w:r>
              <w:rPr>
                <w:rFonts w:ascii="Courier New" w:cs="Courier New" w:eastAsia="Courier New" w:hAnsi="Courier New"/>
                <w:color w:val="E2E8F0"/>
                <w:sz w:val="18"/>
                <w:szCs w:val="18"/>
              </w:rPr>
              <w:t xml:space="preserve">   - Weight dues and events higher (they represent core function)</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4. Generate 5-8 specific, actionable recommendations for the NEXT leadership cycle.</w:t>
            </w:r>
          </w:p>
          <w:p>
            <w:pPr>
              <w:spacing w:after="0" w:before="0"/>
            </w:pPr>
            <w:r>
              <w:rPr>
                <w:rFonts w:ascii="Courier New" w:cs="Courier New" w:eastAsia="Courier New" w:hAnsi="Courier New"/>
                <w:color w:val="E2E8F0"/>
                <w:sz w:val="18"/>
                <w:szCs w:val="18"/>
              </w:rPr>
              <w:t xml:space="preserve">   Each recommendation must reference a specific data point that motivated it.</w:t>
            </w:r>
          </w:p>
          <w:p>
            <w:pPr>
              <w:spacing w:after="0" w:before="0"/>
            </w:pPr>
            <w:r>
              <w:rPr>
                <w:rFonts w:ascii="Courier New" w:cs="Courier New" w:eastAsia="Courier New" w:hAnsi="Courier New"/>
                <w:color w:val="E2E8F0"/>
                <w:sz w:val="18"/>
                <w:szCs w:val="18"/>
              </w:rPr>
              <w:t xml:space="preserve">   Format as: [Data finding] → [Specific action] → [Expected outcome]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5. Write a handover note (2 paragraphs) addressed directly to the incoming exco.</w:t>
            </w:r>
          </w:p>
          <w:p>
            <w:pPr>
              <w:spacing w:after="0" w:before="0"/>
            </w:pPr>
            <w:r>
              <w:rPr>
                <w:rFonts w:ascii="Courier New" w:cs="Courier New" w:eastAsia="Courier New" w:hAnsi="Courier New"/>
                <w:color w:val="E2E8F0"/>
                <w:sz w:val="18"/>
                <w:szCs w:val="18"/>
              </w:rPr>
              <w:t xml:space="preserve">   Be specific about what they are inheriting — both the wins and the problems.</w:t>
            </w:r>
          </w:p>
          <w:p>
            <w:pPr>
              <w:spacing w:after="0" w:before="0"/>
            </w:pPr>
            <w:r>
              <w:rPr>
                <w:rFonts w:ascii="Courier New" w:cs="Courier New" w:eastAsia="Courier New" w:hAnsi="Courier New"/>
                <w:color w:val="E2E8F0"/>
                <w:sz w:val="18"/>
                <w:szCs w:val="18"/>
              </w:rPr>
              <w:t xml:space="preserve">"""</w:t>
            </w:r>
          </w:p>
        </w:tc>
      </w:tr>
    </w:tbl>
    <w:p>
      <w:pPr>
        <w:spacing w:after="0" w:before="120"/>
      </w:pPr>
      <w:r>
        <w:t xml:space="preserve"/>
      </w:r>
    </w:p>
    <w:p>
      <w:pPr>
        <w:pStyle w:val="Heading2"/>
        <w:spacing w:after="120" w:before="360"/>
      </w:pPr>
      <w:r>
        <w:rPr>
          <w:rFonts w:ascii="Arial" w:cs="Arial" w:eastAsia="Arial" w:hAnsi="Arial"/>
          <w:b/>
          <w:bCs/>
          <w:color w:val="1B5EF7"/>
          <w:sz w:val="26"/>
          <w:szCs w:val="26"/>
        </w:rPr>
        <w:t xml:space="preserve">5.3 The response schema (structured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from pydantic import BaseModel</w:t>
            </w:r>
          </w:p>
          <w:p>
            <w:pPr>
              <w:spacing w:after="0" w:before="0"/>
            </w:pPr>
            <w:r>
              <w:rPr>
                <w:rFonts w:ascii="Courier New" w:cs="Courier New" w:eastAsia="Courier New" w:hAnsi="Courier New"/>
                <w:color w:val="E2E8F0"/>
                <w:sz w:val="18"/>
                <w:szCs w:val="18"/>
              </w:rPr>
              <w:t xml:space="preserve">from typing import Optional</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class MetricResult(BaseModel):</w:t>
            </w:r>
          </w:p>
          <w:p>
            <w:pPr>
              <w:spacing w:after="0" w:before="0"/>
            </w:pPr>
            <w:r>
              <w:rPr>
                <w:rFonts w:ascii="Courier New" w:cs="Courier New" w:eastAsia="Courier New" w:hAnsi="Courier New"/>
                <w:color w:val="E2E8F0"/>
                <w:sz w:val="18"/>
                <w:szCs w:val="18"/>
              </w:rPr>
              <w:t xml:space="preserve">    metric_key: str</w:t>
            </w:r>
          </w:p>
          <w:p>
            <w:pPr>
              <w:spacing w:after="0" w:before="0"/>
            </w:pPr>
            <w:r>
              <w:rPr>
                <w:rFonts w:ascii="Courier New" w:cs="Courier New" w:eastAsia="Courier New" w:hAnsi="Courier New"/>
                <w:color w:val="E2E8F0"/>
                <w:sz w:val="18"/>
                <w:szCs w:val="18"/>
              </w:rPr>
              <w:t xml:space="preserve">    label: str</w:t>
            </w:r>
          </w:p>
          <w:p>
            <w:pPr>
              <w:spacing w:after="0" w:before="0"/>
            </w:pPr>
            <w:r>
              <w:rPr>
                <w:rFonts w:ascii="Courier New" w:cs="Courier New" w:eastAsia="Courier New" w:hAnsi="Courier New"/>
                <w:color w:val="E2E8F0"/>
                <w:sz w:val="18"/>
                <w:szCs w:val="18"/>
              </w:rPr>
              <w:t xml:space="preserve">    actual_value: str</w:t>
            </w:r>
          </w:p>
          <w:p>
            <w:pPr>
              <w:spacing w:after="0" w:before="0"/>
            </w:pPr>
            <w:r>
              <w:rPr>
                <w:rFonts w:ascii="Courier New" w:cs="Courier New" w:eastAsia="Courier New" w:hAnsi="Courier New"/>
                <w:color w:val="E2E8F0"/>
                <w:sz w:val="18"/>
                <w:szCs w:val="18"/>
              </w:rPr>
              <w:t xml:space="preserve">    target_value: Optional[str]</w:t>
            </w:r>
          </w:p>
          <w:p>
            <w:pPr>
              <w:spacing w:after="0" w:before="0"/>
            </w:pPr>
            <w:r>
              <w:rPr>
                <w:rFonts w:ascii="Courier New" w:cs="Courier New" w:eastAsia="Courier New" w:hAnsi="Courier New"/>
                <w:color w:val="E2E8F0"/>
                <w:sz w:val="18"/>
                <w:szCs w:val="18"/>
              </w:rPr>
              <w:t xml:space="preserve">    met_target: bool</w:t>
            </w:r>
          </w:p>
          <w:p>
            <w:pPr>
              <w:spacing w:after="0" w:before="0"/>
            </w:pPr>
            <w:r>
              <w:rPr>
                <w:rFonts w:ascii="Courier New" w:cs="Courier New" w:eastAsia="Courier New" w:hAnsi="Courier New"/>
                <w:color w:val="E2E8F0"/>
                <w:sz w:val="18"/>
                <w:szCs w:val="18"/>
              </w:rPr>
              <w:t xml:space="preserve">    score: float           # 0.0 to 1.0</w:t>
            </w:r>
          </w:p>
          <w:p>
            <w:pPr>
              <w:spacing w:after="0" w:before="0"/>
            </w:pPr>
            <w:r>
              <w:rPr>
                <w:rFonts w:ascii="Courier New" w:cs="Courier New" w:eastAsia="Courier New" w:hAnsi="Courier New"/>
                <w:color w:val="E2E8F0"/>
                <w:sz w:val="18"/>
                <w:szCs w:val="18"/>
              </w:rPr>
              <w:t xml:space="preserve">    status: str            # 'excellent' | 'good' | 'below_target' | 'critical' | 'informational'</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class CategoryReport(BaseModel):</w:t>
            </w:r>
          </w:p>
          <w:p>
            <w:pPr>
              <w:spacing w:after="0" w:before="0"/>
            </w:pPr>
            <w:r>
              <w:rPr>
                <w:rFonts w:ascii="Courier New" w:cs="Courier New" w:eastAsia="Courier New" w:hAnsi="Courier New"/>
                <w:color w:val="E2E8F0"/>
                <w:sz w:val="18"/>
                <w:szCs w:val="18"/>
              </w:rPr>
              <w:t xml:space="preserve">    category_key: str</w:t>
            </w:r>
          </w:p>
          <w:p>
            <w:pPr>
              <w:spacing w:after="0" w:before="0"/>
            </w:pPr>
            <w:r>
              <w:rPr>
                <w:rFonts w:ascii="Courier New" w:cs="Courier New" w:eastAsia="Courier New" w:hAnsi="Courier New"/>
                <w:color w:val="E2E8F0"/>
                <w:sz w:val="18"/>
                <w:szCs w:val="18"/>
              </w:rPr>
              <w:t xml:space="preserve">    title: str</w:t>
            </w:r>
          </w:p>
          <w:p>
            <w:pPr>
              <w:spacing w:after="0" w:before="0"/>
            </w:pPr>
            <w:r>
              <w:rPr>
                <w:rFonts w:ascii="Courier New" w:cs="Courier New" w:eastAsia="Courier New" w:hAnsi="Courier New"/>
                <w:color w:val="E2E8F0"/>
                <w:sz w:val="18"/>
                <w:szCs w:val="18"/>
              </w:rPr>
              <w:t xml:space="preserve">    headline_verdict: str</w:t>
            </w:r>
          </w:p>
          <w:p>
            <w:pPr>
              <w:spacing w:after="0" w:before="0"/>
            </w:pPr>
            <w:r>
              <w:rPr>
                <w:rFonts w:ascii="Courier New" w:cs="Courier New" w:eastAsia="Courier New" w:hAnsi="Courier New"/>
                <w:color w:val="E2E8F0"/>
                <w:sz w:val="18"/>
                <w:szCs w:val="18"/>
              </w:rPr>
              <w:t xml:space="preserve">    went_well: list[str]   # 2-4 bullet points</w:t>
            </w:r>
          </w:p>
          <w:p>
            <w:pPr>
              <w:spacing w:after="0" w:before="0"/>
            </w:pPr>
            <w:r>
              <w:rPr>
                <w:rFonts w:ascii="Courier New" w:cs="Courier New" w:eastAsia="Courier New" w:hAnsi="Courier New"/>
                <w:color w:val="E2E8F0"/>
                <w:sz w:val="18"/>
                <w:szCs w:val="18"/>
              </w:rPr>
              <w:t xml:space="preserve">    underperformed: list[str]</w:t>
            </w:r>
          </w:p>
          <w:p>
            <w:pPr>
              <w:spacing w:after="0" w:before="0"/>
            </w:pPr>
            <w:r>
              <w:rPr>
                <w:rFonts w:ascii="Courier New" w:cs="Courier New" w:eastAsia="Courier New" w:hAnsi="Courier New"/>
                <w:color w:val="E2E8F0"/>
                <w:sz w:val="18"/>
                <w:szCs w:val="18"/>
              </w:rPr>
              <w:t xml:space="preserve">    watch_out_flag: Optional[str]  # None if no critical issues</w:t>
            </w:r>
          </w:p>
          <w:p>
            <w:pPr>
              <w:spacing w:after="0" w:before="0"/>
            </w:pPr>
            <w:r>
              <w:rPr>
                <w:rFonts w:ascii="Courier New" w:cs="Courier New" w:eastAsia="Courier New" w:hAnsi="Courier New"/>
                <w:color w:val="E2E8F0"/>
                <w:sz w:val="18"/>
                <w:szCs w:val="18"/>
              </w:rPr>
              <w:t xml:space="preserve">    category_score: float  # 0.0 to 10.0</w:t>
            </w:r>
          </w:p>
          <w:p>
            <w:pPr>
              <w:spacing w:after="0" w:before="0"/>
            </w:pPr>
            <w:r>
              <w:rPr>
                <w:rFonts w:ascii="Courier New" w:cs="Courier New" w:eastAsia="Courier New" w:hAnsi="Courier New"/>
                <w:color w:val="E2E8F0"/>
                <w:sz w:val="18"/>
                <w:szCs w:val="18"/>
              </w:rPr>
              <w:t xml:space="preserve">    metrics: list[MetricResult]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class Recommendation(BaseModel):</w:t>
            </w:r>
          </w:p>
          <w:p>
            <w:pPr>
              <w:spacing w:after="0" w:before="0"/>
            </w:pPr>
            <w:r>
              <w:rPr>
                <w:rFonts w:ascii="Courier New" w:cs="Courier New" w:eastAsia="Courier New" w:hAnsi="Courier New"/>
                <w:color w:val="E2E8F0"/>
                <w:sz w:val="18"/>
                <w:szCs w:val="18"/>
              </w:rPr>
              <w:t xml:space="preserve">    data_finding: str</w:t>
            </w:r>
          </w:p>
          <w:p>
            <w:pPr>
              <w:spacing w:after="0" w:before="0"/>
            </w:pPr>
            <w:r>
              <w:rPr>
                <w:rFonts w:ascii="Courier New" w:cs="Courier New" w:eastAsia="Courier New" w:hAnsi="Courier New"/>
                <w:color w:val="E2E8F0"/>
                <w:sz w:val="18"/>
                <w:szCs w:val="18"/>
              </w:rPr>
              <w:t xml:space="preserve">    action: str</w:t>
            </w:r>
          </w:p>
          <w:p>
            <w:pPr>
              <w:spacing w:after="0" w:before="0"/>
            </w:pPr>
            <w:r>
              <w:rPr>
                <w:rFonts w:ascii="Courier New" w:cs="Courier New" w:eastAsia="Courier New" w:hAnsi="Courier New"/>
                <w:color w:val="E2E8F0"/>
                <w:sz w:val="18"/>
                <w:szCs w:val="18"/>
              </w:rPr>
              <w:t xml:space="preserve">    expected_outcome: str</w:t>
            </w:r>
          </w:p>
          <w:p>
            <w:pPr>
              <w:spacing w:after="0" w:before="0"/>
            </w:pPr>
            <w:r>
              <w:rPr>
                <w:rFonts w:ascii="Courier New" w:cs="Courier New" w:eastAsia="Courier New" w:hAnsi="Courier New"/>
                <w:color w:val="E2E8F0"/>
                <w:sz w:val="18"/>
                <w:szCs w:val="18"/>
              </w:rPr>
              <w:t xml:space="preserve">    priority: str          # 'high' | 'medium' | 'low'</w:t>
            </w:r>
          </w:p>
          <w:p>
            <w:pPr>
              <w:spacing w:after="0" w:before="0"/>
            </w:pPr>
            <w:r>
              <w:rPr>
                <w:rFonts w:ascii="Courier New" w:cs="Courier New" w:eastAsia="Courier New" w:hAnsi="Courier New"/>
                <w:color w:val="E2E8F0"/>
                <w:sz w:val="18"/>
                <w:szCs w:val="18"/>
              </w:rPr>
              <w:t xml:space="preserve">    responsible_role: str  # e.g. 'Financial Secretary', 'Events Lead'</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class ReportOutput(BaseModel):</w:t>
            </w:r>
          </w:p>
          <w:p>
            <w:pPr>
              <w:spacing w:after="0" w:before="0"/>
            </w:pPr>
            <w:r>
              <w:rPr>
                <w:rFonts w:ascii="Courier New" w:cs="Courier New" w:eastAsia="Courier New" w:hAnsi="Courier New"/>
                <w:color w:val="E2E8F0"/>
                <w:sz w:val="18"/>
                <w:szCs w:val="18"/>
              </w:rPr>
              <w:t xml:space="preserve">    executive_summary: list[str]   # 3 paragraphs</w:t>
            </w:r>
          </w:p>
          <w:p>
            <w:pPr>
              <w:spacing w:after="0" w:before="0"/>
            </w:pPr>
            <w:r>
              <w:rPr>
                <w:rFonts w:ascii="Courier New" w:cs="Courier New" w:eastAsia="Courier New" w:hAnsi="Courier New"/>
                <w:color w:val="E2E8F0"/>
                <w:sz w:val="18"/>
                <w:szCs w:val="18"/>
              </w:rPr>
              <w:t xml:space="preserve">    overall_score: float           # 0.0 to 10.0</w:t>
            </w:r>
          </w:p>
          <w:p>
            <w:pPr>
              <w:spacing w:after="0" w:before="0"/>
            </w:pPr>
            <w:r>
              <w:rPr>
                <w:rFonts w:ascii="Courier New" w:cs="Courier New" w:eastAsia="Courier New" w:hAnsi="Courier New"/>
                <w:color w:val="E2E8F0"/>
                <w:sz w:val="18"/>
                <w:szCs w:val="18"/>
              </w:rPr>
              <w:t xml:space="preserve">    overall_grade: str             # 'Excellent' | 'Good' | 'Needs Improvement' | 'Poor'</w:t>
            </w:r>
          </w:p>
          <w:p>
            <w:pPr>
              <w:spacing w:after="0" w:before="0"/>
            </w:pPr>
            <w:r>
              <w:rPr>
                <w:rFonts w:ascii="Courier New" w:cs="Courier New" w:eastAsia="Courier New" w:hAnsi="Courier New"/>
                <w:color w:val="E2E8F0"/>
                <w:sz w:val="18"/>
                <w:szCs w:val="18"/>
              </w:rPr>
              <w:t xml:space="preserve">    categories: list[CategoryReport]</w:t>
            </w:r>
          </w:p>
          <w:p>
            <w:pPr>
              <w:spacing w:after="0" w:before="0"/>
            </w:pPr>
            <w:r>
              <w:rPr>
                <w:rFonts w:ascii="Courier New" w:cs="Courier New" w:eastAsia="Courier New" w:hAnsi="Courier New"/>
                <w:color w:val="E2E8F0"/>
                <w:sz w:val="18"/>
                <w:szCs w:val="18"/>
              </w:rPr>
              <w:t xml:space="preserve">    recommendations: list[Recommendation]</w:t>
            </w:r>
          </w:p>
          <w:p>
            <w:pPr>
              <w:spacing w:after="0" w:before="0"/>
            </w:pPr>
            <w:r>
              <w:rPr>
                <w:rFonts w:ascii="Courier New" w:cs="Courier New" w:eastAsia="Courier New" w:hAnsi="Courier New"/>
                <w:color w:val="E2E8F0"/>
                <w:sz w:val="18"/>
                <w:szCs w:val="18"/>
              </w:rPr>
              <w:t xml:space="preserve">    handover_note: list[str]       # 2 paragraphs</w:t>
            </w:r>
          </w:p>
          <w:p>
            <w:pPr>
              <w:spacing w:after="0" w:before="0"/>
            </w:pPr>
            <w:r>
              <w:rPr>
                <w:rFonts w:ascii="Courier New" w:cs="Courier New" w:eastAsia="Courier New" w:hAnsi="Courier New"/>
                <w:color w:val="E2E8F0"/>
                <w:sz w:val="18"/>
                <w:szCs w:val="18"/>
              </w:rPr>
              <w:t xml:space="preserve">    period_highlights: list[str]   # 3-5 one-liners for the cover page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class CustomCategoryReport(BaseModel):</w:t>
            </w:r>
          </w:p>
          <w:p>
            <w:pPr>
              <w:spacing w:after="0" w:before="0"/>
            </w:pPr>
            <w:r>
              <w:rPr>
                <w:rFonts w:ascii="Courier New" w:cs="Courier New" w:eastAsia="Courier New" w:hAnsi="Courier New"/>
                <w:color w:val="E2E8F0"/>
                <w:sz w:val="18"/>
                <w:szCs w:val="18"/>
              </w:rPr>
              <w:t xml:space="preserve">    title: str</w:t>
            </w:r>
          </w:p>
          <w:p>
            <w:pPr>
              <w:spacing w:after="0" w:before="0"/>
            </w:pPr>
            <w:r>
              <w:rPr>
                <w:rFonts w:ascii="Courier New" w:cs="Courier New" w:eastAsia="Courier New" w:hAnsi="Courier New"/>
                <w:color w:val="E2E8F0"/>
                <w:sz w:val="18"/>
                <w:szCs w:val="18"/>
              </w:rPr>
              <w:t xml:space="preserve">    narrative: str         # Claude's commentary on the custom data</w:t>
            </w:r>
          </w:p>
          <w:p>
            <w:pPr>
              <w:spacing w:after="0" w:before="0"/>
            </w:pPr>
            <w:r>
              <w:rPr>
                <w:rFonts w:ascii="Courier New" w:cs="Courier New" w:eastAsia="Courier New" w:hAnsi="Courier New"/>
                <w:color w:val="E2E8F0"/>
                <w:sz w:val="18"/>
                <w:szCs w:val="18"/>
              </w:rPr>
              <w:t xml:space="preserve">    observations: list[str]</w:t>
            </w:r>
          </w:p>
        </w:tc>
      </w:tr>
    </w:tbl>
    <w:p>
      <w:pPr>
        <w:spacing w:after="0" w:before="120"/>
      </w:pPr>
      <w:r>
        <w:t xml:space="preserve"/>
      </w:r>
    </w:p>
    <w:p>
      <w:pPr>
        <w:pStyle w:val="Heading2"/>
        <w:spacing w:after="120" w:before="360"/>
      </w:pPr>
      <w:r>
        <w:rPr>
          <w:rFonts w:ascii="Arial" w:cs="Arial" w:eastAsia="Arial" w:hAnsi="Arial"/>
          <w:b/>
          <w:bCs/>
          <w:color w:val="1B5EF7"/>
          <w:sz w:val="26"/>
          <w:szCs w:val="26"/>
        </w:rPr>
        <w:t xml:space="preserve">5.4 The API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services/report_generator.py</w:t>
            </w:r>
          </w:p>
          <w:p>
            <w:pPr>
              <w:spacing w:after="0" w:before="0"/>
            </w:pPr>
            <w:r>
              <w:rPr>
                <w:rFonts w:ascii="Courier New" w:cs="Courier New" w:eastAsia="Courier New" w:hAnsi="Courier New"/>
                <w:color w:val="E2E8F0"/>
                <w:sz w:val="18"/>
                <w:szCs w:val="18"/>
              </w:rPr>
              <w:t xml:space="preserve">import anthropic</w:t>
            </w:r>
          </w:p>
          <w:p>
            <w:pPr>
              <w:spacing w:after="0" w:before="0"/>
            </w:pPr>
            <w:r>
              <w:rPr>
                <w:rFonts w:ascii="Courier New" w:cs="Courier New" w:eastAsia="Courier New" w:hAnsi="Courier New"/>
                <w:color w:val="E2E8F0"/>
                <w:sz w:val="18"/>
                <w:szCs w:val="18"/>
              </w:rPr>
              <w:t xml:space="preserve">import json</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client = anthropic.AsyncAnthropic()</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async def generate_report_narrative(</w:t>
            </w:r>
          </w:p>
          <w:p>
            <w:pPr>
              <w:spacing w:after="0" w:before="0"/>
            </w:pPr>
            <w:r>
              <w:rPr>
                <w:rFonts w:ascii="Courier New" w:cs="Courier New" w:eastAsia="Courier New" w:hAnsi="Courier New"/>
                <w:color w:val="E2E8F0"/>
                <w:sz w:val="18"/>
                <w:szCs w:val="18"/>
              </w:rPr>
              <w:t xml:space="preserve">    data: dict,</w:t>
            </w:r>
          </w:p>
          <w:p>
            <w:pPr>
              <w:spacing w:after="0" w:before="0"/>
            </w:pPr>
            <w:r>
              <w:rPr>
                <w:rFonts w:ascii="Courier New" w:cs="Courier New" w:eastAsia="Courier New" w:hAnsi="Courier New"/>
                <w:color w:val="E2E8F0"/>
                <w:sz w:val="18"/>
                <w:szCs w:val="18"/>
              </w:rPr>
              <w:t xml:space="preserve">    template: ReportTemplate,</w:t>
            </w:r>
          </w:p>
          <w:p>
            <w:pPr>
              <w:spacing w:after="0" w:before="0"/>
            </w:pPr>
            <w:r>
              <w:rPr>
                <w:rFonts w:ascii="Courier New" w:cs="Courier New" w:eastAsia="Courier New" w:hAnsi="Courier New"/>
                <w:color w:val="E2E8F0"/>
                <w:sz w:val="18"/>
                <w:szCs w:val="18"/>
              </w:rPr>
              <w:t xml:space="preserve">    custom_data: list</w:t>
            </w:r>
          </w:p>
          <w:p>
            <w:pPr>
              <w:spacing w:after="0" w:before="0"/>
            </w:pPr>
            <w:r>
              <w:rPr>
                <w:rFonts w:ascii="Courier New" w:cs="Courier New" w:eastAsia="Courier New" w:hAnsi="Courier New"/>
                <w:color w:val="E2E8F0"/>
                <w:sz w:val="18"/>
                <w:szCs w:val="18"/>
              </w:rPr>
              <w:t xml:space="preserve">) -&gt; ReportOutput: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user_prompt = build_user_prompt(data, template, custom_data)</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message = await client.messages.create(</w:t>
            </w:r>
          </w:p>
          <w:p>
            <w:pPr>
              <w:spacing w:after="0" w:before="0"/>
            </w:pPr>
            <w:r>
              <w:rPr>
                <w:rFonts w:ascii="Courier New" w:cs="Courier New" w:eastAsia="Courier New" w:hAnsi="Courier New"/>
                <w:color w:val="E2E8F0"/>
                <w:sz w:val="18"/>
                <w:szCs w:val="18"/>
              </w:rPr>
              <w:t xml:space="preserve">        model='claude-opus-4-5',</w:t>
            </w:r>
          </w:p>
          <w:p>
            <w:pPr>
              <w:spacing w:after="0" w:before="0"/>
            </w:pPr>
            <w:r>
              <w:rPr>
                <w:rFonts w:ascii="Courier New" w:cs="Courier New" w:eastAsia="Courier New" w:hAnsi="Courier New"/>
                <w:color w:val="E2E8F0"/>
                <w:sz w:val="18"/>
                <w:szCs w:val="18"/>
              </w:rPr>
              <w:t xml:space="preserve">        max_tokens=8000,</w:t>
            </w:r>
          </w:p>
          <w:p>
            <w:pPr>
              <w:spacing w:after="0" w:before="0"/>
            </w:pPr>
            <w:r>
              <w:rPr>
                <w:rFonts w:ascii="Courier New" w:cs="Courier New" w:eastAsia="Courier New" w:hAnsi="Courier New"/>
                <w:color w:val="E2E8F0"/>
                <w:sz w:val="18"/>
                <w:szCs w:val="18"/>
              </w:rPr>
              <w:t xml:space="preserve">        system=SYSTEM_PROMPT,</w:t>
            </w:r>
          </w:p>
          <w:p>
            <w:pPr>
              <w:spacing w:after="0" w:before="0"/>
            </w:pPr>
            <w:r>
              <w:rPr>
                <w:rFonts w:ascii="Courier New" w:cs="Courier New" w:eastAsia="Courier New" w:hAnsi="Courier New"/>
                <w:color w:val="E2E8F0"/>
                <w:sz w:val="18"/>
                <w:szCs w:val="18"/>
              </w:rPr>
              <w:t xml:space="preserve">        messages=[</w:t>
            </w:r>
          </w:p>
          <w:p>
            <w:pPr>
              <w:spacing w:after="0" w:before="0"/>
            </w:pPr>
            <w:r>
              <w:rPr>
                <w:rFonts w:ascii="Courier New" w:cs="Courier New" w:eastAsia="Courier New" w:hAnsi="Courier New"/>
                <w:color w:val="E2E8F0"/>
                <w:sz w:val="18"/>
                <w:szCs w:val="18"/>
              </w:rPr>
              <w:t xml:space="preserve">            {'role': 'user', 'content': user_prompt}</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Parse the JSON response</w:t>
            </w:r>
          </w:p>
          <w:p>
            <w:pPr>
              <w:spacing w:after="0" w:before="0"/>
            </w:pPr>
            <w:r>
              <w:rPr>
                <w:rFonts w:ascii="Courier New" w:cs="Courier New" w:eastAsia="Courier New" w:hAnsi="Courier New"/>
                <w:color w:val="E2E8F0"/>
                <w:sz w:val="18"/>
                <w:szCs w:val="18"/>
              </w:rPr>
              <w:t xml:space="preserve">    raw = message.content[0].text</w:t>
            </w:r>
          </w:p>
          <w:p>
            <w:pPr>
              <w:spacing w:after="0" w:before="0"/>
            </w:pPr>
            <w:r>
              <w:rPr>
                <w:rFonts w:ascii="Courier New" w:cs="Courier New" w:eastAsia="Courier New" w:hAnsi="Courier New"/>
                <w:color w:val="E2E8F0"/>
                <w:sz w:val="18"/>
                <w:szCs w:val="18"/>
              </w:rPr>
              <w:t xml:space="preserve">    parsed = json.loads(raw)</w:t>
            </w:r>
          </w:p>
          <w:p>
            <w:pPr>
              <w:spacing w:after="0" w:before="0"/>
            </w:pPr>
            <w:r>
              <w:rPr>
                <w:rFonts w:ascii="Courier New" w:cs="Courier New" w:eastAsia="Courier New" w:hAnsi="Courier New"/>
                <w:color w:val="E2E8F0"/>
                <w:sz w:val="18"/>
                <w:szCs w:val="18"/>
              </w:rPr>
              <w:t xml:space="preserve">    return ReportOutput(**parsed)</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Note: use claude-opus-4-5 for this task — the report needs to be genuinely</w:t>
            </w:r>
          </w:p>
          <w:p>
            <w:pPr>
              <w:spacing w:after="0" w:before="0"/>
            </w:pPr>
            <w:r>
              <w:rPr>
                <w:rFonts w:ascii="Courier New" w:cs="Courier New" w:eastAsia="Courier New" w:hAnsi="Courier New"/>
                <w:color w:val="E2E8F0"/>
                <w:sz w:val="18"/>
                <w:szCs w:val="18"/>
              </w:rPr>
              <w:t xml:space="preserve">    # high quality. The extra cost is justified given this is a premium feature.</w:t>
            </w:r>
          </w:p>
          <w:p>
            <w:pPr>
              <w:spacing w:after="0" w:before="0"/>
            </w:pPr>
            <w:r>
              <w:rPr>
                <w:rFonts w:ascii="Courier New" w:cs="Courier New" w:eastAsia="Courier New" w:hAnsi="Courier New"/>
                <w:color w:val="E2E8F0"/>
                <w:sz w:val="18"/>
                <w:szCs w:val="18"/>
              </w:rPr>
              <w:t xml:space="preserve">    # Sonnet is fine for receipt verification and quick tasks.</w:t>
            </w:r>
          </w:p>
          <w:p>
            <w:pPr>
              <w:spacing w:after="0" w:before="0"/>
            </w:pPr>
            <w:r>
              <w:rPr>
                <w:rFonts w:ascii="Courier New" w:cs="Courier New" w:eastAsia="Courier New" w:hAnsi="Courier New"/>
                <w:color w:val="E2E8F0"/>
                <w:sz w:val="18"/>
                <w:szCs w:val="18"/>
              </w:rPr>
              <w:t xml:space="preserve">    # Opus is the right choice for a full analytical document.</w:t>
            </w:r>
          </w:p>
        </w:tc>
      </w:tr>
    </w:tbl>
    <w:p>
      <w:r>
        <w:br w:type="page"/>
      </w:r>
    </w:p>
    <w:p>
      <w:pPr>
        <w:pStyle w:val="Heading1"/>
        <w:spacing w:after="160" w:before="480"/>
      </w:pPr>
      <w:r>
        <w:rPr>
          <w:rFonts w:ascii="Arial" w:cs="Arial" w:eastAsia="Arial" w:hAnsi="Arial"/>
          <w:b/>
          <w:bCs/>
          <w:color w:val="0A0A0A"/>
          <w:sz w:val="34"/>
          <w:szCs w:val="34"/>
        </w:rPr>
        <w:t xml:space="preserve">6. PDF Generation</w:t>
      </w:r>
    </w:p>
    <w:p>
      <w:pPr>
        <w:spacing w:after="100" w:before="60"/>
      </w:pPr>
      <w:r>
        <w:rPr>
          <w:rFonts w:ascii="Arial" w:cs="Arial" w:eastAsia="Arial" w:hAnsi="Arial"/>
          <w:color w:val="3D3D3D"/>
          <w:sz w:val="22"/>
          <w:szCs w:val="22"/>
        </w:rPr>
        <w:t xml:space="preserve">The report is rendered as a multi-page PDF with proper typography, charts, and tables. The recommended stack is Puppeteer (headless Chrome) for PDF generation — it renders a Next.js page to PDF. This gives you full control over the visual design and allows charts to be rendered as interactive HTML before being captured.</w:t>
      </w:r>
    </w:p>
    <w:p>
      <w:pPr>
        <w:spacing w:after="0" w:before="120"/>
      </w:pPr>
      <w:r>
        <w:t xml:space="preserve"/>
      </w:r>
    </w:p>
    <w:p>
      <w:pPr>
        <w:pStyle w:val="Heading2"/>
        <w:spacing w:after="120" w:before="360"/>
      </w:pPr>
      <w:r>
        <w:rPr>
          <w:rFonts w:ascii="Arial" w:cs="Arial" w:eastAsia="Arial" w:hAnsi="Arial"/>
          <w:b/>
          <w:bCs/>
          <w:color w:val="1B5EF7"/>
          <w:sz w:val="26"/>
          <w:szCs w:val="26"/>
        </w:rPr>
        <w:t xml:space="preserve">6.1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B5EF7"/>
                <w:sz w:val="20"/>
                <w:szCs w:val="20"/>
              </w:rPr>
              <w:t xml:space="preserve">PDF generation approach</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Puppeteer renders a Next.js route (/report/[id]/pdf) to PDF. This route is a special print-optimised layout with no navigation, proper page breaks, and print typography.</w:t>
            </w:r>
          </w:p>
        </w:tc>
      </w:tr>
      <w:tr>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B5EF7"/>
                <w:sz w:val="20"/>
                <w:szCs w:val="20"/>
              </w:rPr>
              <w:t xml:space="preserve">Charts</w:t>
            </w:r>
          </w:p>
        </w:tc>
        <w:tc>
          <w:tcPr>
            <w:tcW w:type="dxa" w:w="67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Chart.js renders SVG charts. Puppeteer captures them correctly. Alternative: pre-generate charts as SVGs server-side using D3 and embed them directly.</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B5EF7"/>
                <w:sz w:val="20"/>
                <w:szCs w:val="20"/>
              </w:rPr>
              <w:t xml:space="preserve">Fonts</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Inter for body, Georgia for report headings. Both embedded in the PDF via @font-face in print CSS.</w:t>
            </w:r>
          </w:p>
        </w:tc>
      </w:tr>
      <w:tr>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B5EF7"/>
                <w:sz w:val="20"/>
                <w:szCs w:val="20"/>
              </w:rPr>
              <w:t xml:space="preserve">Hosting</w:t>
            </w:r>
          </w:p>
        </w:tc>
        <w:tc>
          <w:tcPr>
            <w:tcW w:type="dxa" w:w="67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PDFs are generated on demand and stored in Cloudflare R2 or AWS S3. The URL is saved in reports.pdf_url. Generation happens in a background job, not a synchronous request.</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B5EF7"/>
                <w:sz w:val="20"/>
                <w:szCs w:val="20"/>
              </w:rPr>
              <w:t xml:space="preserve">Generation time</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Expect 15-40 seconds total (Claude: 10-25s, PDF render: 5-10s). Always use a background job and notify the user by email and in-app notification when complete.</w:t>
            </w:r>
          </w:p>
        </w:tc>
      </w:tr>
    </w:tbl>
    <w:p>
      <w:pPr>
        <w:spacing w:after="0" w:before="120"/>
      </w:pPr>
      <w:r>
        <w:t xml:space="preserve"/>
      </w:r>
    </w:p>
    <w:p>
      <w:pPr>
        <w:pStyle w:val="Heading2"/>
        <w:spacing w:after="120" w:before="360"/>
      </w:pPr>
      <w:r>
        <w:rPr>
          <w:rFonts w:ascii="Arial" w:cs="Arial" w:eastAsia="Arial" w:hAnsi="Arial"/>
          <w:b/>
          <w:bCs/>
          <w:color w:val="1B5EF7"/>
          <w:sz w:val="26"/>
          <w:szCs w:val="26"/>
        </w:rPr>
        <w:t xml:space="preserve">6.2 PDF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B5EF7"/>
                <w:sz w:val="20"/>
                <w:szCs w:val="20"/>
              </w:rPr>
              <w:t xml:space="preserve">Page 1 — Cover</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Body logo, body name, 'Organisational Performance Report', period label, date generated, overall score badge, 3-5 period highlights.</w:t>
            </w:r>
          </w:p>
        </w:tc>
      </w:tr>
      <w:tr>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B5EF7"/>
                <w:sz w:val="20"/>
                <w:szCs w:val="20"/>
              </w:rPr>
              <w:t xml:space="preserve">Page 2 — Executive summary</w:t>
            </w:r>
          </w:p>
        </w:tc>
        <w:tc>
          <w:tcPr>
            <w:tcW w:type="dxa" w:w="67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3-paragraph narrative. Overall grade badge. Metric scorecard table (all metrics, targets, actuals, status).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B5EF7"/>
                <w:sz w:val="20"/>
                <w:szCs w:val="20"/>
              </w:rPr>
              <w:t xml:space="preserve">Pages 3-N — Category sections</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One page per category. Category title, score badge, headline verdict, two columns: went well (green left border) + underperformed (red left border). Metrics table. Relevant chart (bar/donut depending on metric type).</w:t>
            </w:r>
          </w:p>
        </w:tc>
      </w:tr>
      <w:tr>
        <w:tc>
          <w:tcPr>
            <w:tcW w:type="dxa" w:w="26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B5EF7"/>
                <w:sz w:val="20"/>
                <w:szCs w:val="20"/>
              </w:rPr>
              <w:t xml:space="preserve">Penultimate page — Recommendations</w:t>
            </w:r>
          </w:p>
        </w:tc>
        <w:tc>
          <w:tcPr>
            <w:tcW w:type="dxa" w:w="67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Numbered list of 5-8 recommendations with data finding, action, expected outcome, priority badge, and responsible role.</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B5EF7"/>
                <w:sz w:val="20"/>
                <w:szCs w:val="20"/>
              </w:rPr>
              <w:t xml:space="preserve">Final page — Handover note</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Addressed to incoming exco. 2 paragraphs. Appendix reference for raw data.</w:t>
            </w:r>
          </w:p>
        </w:tc>
      </w:tr>
    </w:tbl>
    <w:p>
      <w:pPr>
        <w:spacing w:after="0" w:before="120"/>
      </w:pPr>
      <w:r>
        <w:t xml:space="preserve"/>
      </w:r>
    </w:p>
    <w:p>
      <w:pPr>
        <w:pStyle w:val="Heading2"/>
        <w:spacing w:after="120" w:before="360"/>
      </w:pPr>
      <w:r>
        <w:rPr>
          <w:rFonts w:ascii="Arial" w:cs="Arial" w:eastAsia="Arial" w:hAnsi="Arial"/>
          <w:b/>
          <w:bCs/>
          <w:color w:val="1B5EF7"/>
          <w:sz w:val="26"/>
          <w:szCs w:val="26"/>
        </w:rPr>
        <w:t xml:space="preserve">6.3 The PDF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app/report/[id]/pdf/page.tsx</w:t>
            </w:r>
          </w:p>
          <w:p>
            <w:pPr>
              <w:spacing w:after="0" w:before="0"/>
            </w:pPr>
            <w:r>
              <w:rPr>
                <w:rFonts w:ascii="Courier New" w:cs="Courier New" w:eastAsia="Courier New" w:hAnsi="Courier New"/>
                <w:color w:val="E2E8F0"/>
                <w:sz w:val="18"/>
                <w:szCs w:val="18"/>
              </w:rPr>
              <w:t xml:space="preserve">// This page is only accessed by Puppeteer — not shown to users directly</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import { getReport } from '@/lib/api/reports'</w:t>
            </w:r>
          </w:p>
          <w:p>
            <w:pPr>
              <w:spacing w:after="0" w:before="0"/>
            </w:pPr>
            <w:r>
              <w:rPr>
                <w:rFonts w:ascii="Courier New" w:cs="Courier New" w:eastAsia="Courier New" w:hAnsi="Courier New"/>
                <w:color w:val="E2E8F0"/>
                <w:sz w:val="18"/>
                <w:szCs w:val="18"/>
              </w:rPr>
              <w:t xml:space="preserve">import { ReportPDFLayout } from '@/components/report/PDFLayout'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export default async function ReportPDFPage({ params }) {</w:t>
            </w:r>
          </w:p>
          <w:p>
            <w:pPr>
              <w:spacing w:after="0" w:before="0"/>
            </w:pPr>
            <w:r>
              <w:rPr>
                <w:rFonts w:ascii="Courier New" w:cs="Courier New" w:eastAsia="Courier New" w:hAnsi="Courier New"/>
                <w:color w:val="E2E8F0"/>
                <w:sz w:val="18"/>
                <w:szCs w:val="18"/>
              </w:rPr>
              <w:t xml:space="preserve">  const report = await getReport(params.id)</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return (</w:t>
            </w:r>
          </w:p>
          <w:p>
            <w:pPr>
              <w:spacing w:after="0" w:before="0"/>
            </w:pPr>
            <w:r>
              <w:rPr>
                <w:rFonts w:ascii="Courier New" w:cs="Courier New" w:eastAsia="Courier New" w:hAnsi="Courier New"/>
                <w:color w:val="E2E8F0"/>
                <w:sz w:val="18"/>
                <w:szCs w:val="18"/>
              </w:rPr>
              <w:t xml:space="preserve">    &lt;ReportPDFLayout</w:t>
            </w:r>
          </w:p>
          <w:p>
            <w:pPr>
              <w:spacing w:after="0" w:before="0"/>
            </w:pPr>
            <w:r>
              <w:rPr>
                <w:rFonts w:ascii="Courier New" w:cs="Courier New" w:eastAsia="Courier New" w:hAnsi="Courier New"/>
                <w:color w:val="E2E8F0"/>
                <w:sz w:val="18"/>
                <w:szCs w:val="18"/>
              </w:rPr>
              <w:t xml:space="preserve">      report={report}</w:t>
            </w:r>
          </w:p>
          <w:p>
            <w:pPr>
              <w:spacing w:after="0" w:before="0"/>
            </w:pPr>
            <w:r>
              <w:rPr>
                <w:rFonts w:ascii="Courier New" w:cs="Courier New" w:eastAsia="Courier New" w:hAnsi="Courier New"/>
                <w:color w:val="E2E8F0"/>
                <w:sz w:val="18"/>
                <w:szCs w:val="18"/>
              </w:rPr>
              <w:t xml:space="preserve">      narrative={report.ai_narrative}</w:t>
            </w:r>
          </w:p>
          <w:p>
            <w:pPr>
              <w:spacing w:after="0" w:before="0"/>
            </w:pPr>
            <w:r>
              <w:rPr>
                <w:rFonts w:ascii="Courier New" w:cs="Courier New" w:eastAsia="Courier New" w:hAnsi="Courier New"/>
                <w:color w:val="E2E8F0"/>
                <w:sz w:val="18"/>
                <w:szCs w:val="18"/>
              </w:rPr>
              <w:t xml:space="preserve">      snapshot={report.data_snapshot}</w:t>
            </w:r>
          </w:p>
          <w:p>
            <w:pPr>
              <w:spacing w:after="0" w:before="0"/>
            </w:pPr>
            <w:r>
              <w:rPr>
                <w:rFonts w:ascii="Courier New" w:cs="Courier New" w:eastAsia="Courier New" w:hAnsi="Courier New"/>
                <w:color w:val="E2E8F0"/>
                <w:sz w:val="18"/>
                <w:szCs w:val="18"/>
              </w:rPr>
              <w:t xml:space="preserve">    /&gt;</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Print CSS (global for this route only)</w:t>
            </w:r>
          </w:p>
          <w:p>
            <w:pPr>
              <w:spacing w:after="0" w:before="0"/>
            </w:pPr>
            <w:r>
              <w:rPr>
                <w:rFonts w:ascii="Courier New" w:cs="Courier New" w:eastAsia="Courier New" w:hAnsi="Courier New"/>
                <w:color w:val="E2E8F0"/>
                <w:sz w:val="18"/>
                <w:szCs w:val="18"/>
              </w:rPr>
              <w:t xml:space="preserve">// _print.css</w:t>
            </w:r>
          </w:p>
          <w:p>
            <w:pPr>
              <w:spacing w:after="0" w:before="0"/>
            </w:pPr>
            <w:r>
              <w:rPr>
                <w:rFonts w:ascii="Courier New" w:cs="Courier New" w:eastAsia="Courier New" w:hAnsi="Courier New"/>
                <w:color w:val="E2E8F0"/>
                <w:sz w:val="18"/>
                <w:szCs w:val="18"/>
              </w:rPr>
              <w:t xml:space="preserve">@page { size: A4; margin: 15mm 20mm; }</w:t>
            </w:r>
          </w:p>
          <w:p>
            <w:pPr>
              <w:spacing w:after="0" w:before="0"/>
            </w:pPr>
            <w:r>
              <w:rPr>
                <w:rFonts w:ascii="Courier New" w:cs="Courier New" w:eastAsia="Courier New" w:hAnsi="Courier New"/>
                <w:color w:val="E2E8F0"/>
                <w:sz w:val="18"/>
                <w:szCs w:val="18"/>
              </w:rPr>
              <w:t xml:space="preserve">@media print {</w:t>
            </w:r>
          </w:p>
          <w:p>
            <w:pPr>
              <w:spacing w:after="0" w:before="0"/>
            </w:pPr>
            <w:r>
              <w:rPr>
                <w:rFonts w:ascii="Courier New" w:cs="Courier New" w:eastAsia="Courier New" w:hAnsi="Courier New"/>
                <w:color w:val="E2E8F0"/>
                <w:sz w:val="18"/>
                <w:szCs w:val="18"/>
              </w:rPr>
              <w:t xml:space="preserve">  .no-print { display: none; }</w:t>
            </w:r>
          </w:p>
          <w:p>
            <w:pPr>
              <w:spacing w:after="0" w:before="0"/>
            </w:pPr>
            <w:r>
              <w:rPr>
                <w:rFonts w:ascii="Courier New" w:cs="Courier New" w:eastAsia="Courier New" w:hAnsi="Courier New"/>
                <w:color w:val="E2E8F0"/>
                <w:sz w:val="18"/>
                <w:szCs w:val="18"/>
              </w:rPr>
              <w:t xml:space="preserve">  .page-break { page-break-before: always; }</w:t>
            </w:r>
          </w:p>
          <w:p>
            <w:pPr>
              <w:spacing w:after="0" w:before="0"/>
            </w:pPr>
            <w:r>
              <w:rPr>
                <w:rFonts w:ascii="Courier New" w:cs="Courier New" w:eastAsia="Courier New" w:hAnsi="Courier New"/>
                <w:color w:val="E2E8F0"/>
                <w:sz w:val="18"/>
                <w:szCs w:val="18"/>
              </w:rPr>
              <w:t xml:space="preserve">  body { font-size: 11pt; }</w:t>
            </w:r>
          </w:p>
          <w:p>
            <w:pPr>
              <w:spacing w:after="0" w:before="0"/>
            </w:pPr>
            <w:r>
              <w:rPr>
                <w:rFonts w:ascii="Courier New" w:cs="Courier New" w:eastAsia="Courier New" w:hAnsi="Courier New"/>
                <w:color w:val="E2E8F0"/>
                <w:sz w:val="18"/>
                <w:szCs w:val="18"/>
              </w:rPr>
              <w:t xml:space="preserve">  h1 { font-size: 18pt; }</w:t>
            </w:r>
          </w:p>
          <w:p>
            <w:pPr>
              <w:spacing w:after="0" w:before="0"/>
            </w:pPr>
            <w:r>
              <w:rPr>
                <w:rFonts w:ascii="Courier New" w:cs="Courier New" w:eastAsia="Courier New" w:hAnsi="Courier New"/>
                <w:color w:val="E2E8F0"/>
                <w:sz w:val="18"/>
                <w:szCs w:val="18"/>
              </w:rPr>
              <w:t xml:space="preserve">  h2 { font-size: 14pt; }</w:t>
            </w:r>
          </w:p>
          <w:p>
            <w:pPr>
              <w:spacing w:after="0" w:before="0"/>
            </w:pPr>
            <w:r>
              <w:rPr>
                <w:rFonts w:ascii="Courier New" w:cs="Courier New" w:eastAsia="Courier New" w:hAnsi="Courier New"/>
                <w:color w:val="E2E8F0"/>
                <w:sz w:val="18"/>
                <w:szCs w:val="18"/>
              </w:rPr>
              <w:t xml:space="preserve">}</w:t>
            </w:r>
          </w:p>
        </w:tc>
      </w:tr>
    </w:tbl>
    <w:p>
      <w:pPr>
        <w:spacing w:after="0" w:before="120"/>
      </w:pPr>
      <w:r>
        <w:t xml:space="preserve"/>
      </w:r>
    </w:p>
    <w:p>
      <w:pPr>
        <w:pStyle w:val="Heading2"/>
        <w:spacing w:after="120" w:before="360"/>
      </w:pPr>
      <w:r>
        <w:rPr>
          <w:rFonts w:ascii="Arial" w:cs="Arial" w:eastAsia="Arial" w:hAnsi="Arial"/>
          <w:b/>
          <w:bCs/>
          <w:color w:val="1B5EF7"/>
          <w:sz w:val="26"/>
          <w:szCs w:val="26"/>
        </w:rPr>
        <w:t xml:space="preserve">6.4 Puppeteer PDF generation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jobs/generate_pdf.py</w:t>
            </w:r>
          </w:p>
          <w:p>
            <w:pPr>
              <w:spacing w:after="0" w:before="0"/>
            </w:pPr>
            <w:r>
              <w:rPr>
                <w:rFonts w:ascii="Courier New" w:cs="Courier New" w:eastAsia="Courier New" w:hAnsi="Courier New"/>
                <w:color w:val="E2E8F0"/>
                <w:sz w:val="18"/>
                <w:szCs w:val="18"/>
              </w:rPr>
              <w:t xml:space="preserve">import asyncio</w:t>
            </w:r>
          </w:p>
          <w:p>
            <w:pPr>
              <w:spacing w:after="0" w:before="0"/>
            </w:pPr>
            <w:r>
              <w:rPr>
                <w:rFonts w:ascii="Courier New" w:cs="Courier New" w:eastAsia="Courier New" w:hAnsi="Courier New"/>
                <w:color w:val="E2E8F0"/>
                <w:sz w:val="18"/>
                <w:szCs w:val="18"/>
              </w:rPr>
              <w:t xml:space="preserve">import subprocess</w:t>
            </w:r>
          </w:p>
          <w:p>
            <w:pPr>
              <w:spacing w:after="0" w:before="0"/>
            </w:pPr>
            <w:r>
              <w:rPr>
                <w:rFonts w:ascii="Courier New" w:cs="Courier New" w:eastAsia="Courier New" w:hAnsi="Courier New"/>
                <w:color w:val="E2E8F0"/>
                <w:sz w:val="18"/>
                <w:szCs w:val="18"/>
              </w:rPr>
              <w:t xml:space="preserve">from pathlib import Path</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async def generate_report_pdf(report_id: str, report_url: str) -&gt; str:</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Render the report page to PDF using Puppeteer.</w:t>
            </w:r>
          </w:p>
          <w:p>
            <w:pPr>
              <w:spacing w:after="0" w:before="0"/>
            </w:pPr>
            <w:r>
              <w:rPr>
                <w:rFonts w:ascii="Courier New" w:cs="Courier New" w:eastAsia="Courier New" w:hAnsi="Courier New"/>
                <w:color w:val="E2E8F0"/>
                <w:sz w:val="18"/>
                <w:szCs w:val="18"/>
              </w:rPr>
              <w:t xml:space="preserve">    Returns the path to the generated PDF file.</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output_path = f'/tmp/report-{report_id}.pdf'</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Run Puppeteer via Node.js script</w:t>
            </w:r>
          </w:p>
          <w:p>
            <w:pPr>
              <w:spacing w:after="0" w:before="0"/>
            </w:pPr>
            <w:r>
              <w:rPr>
                <w:rFonts w:ascii="Courier New" w:cs="Courier New" w:eastAsia="Courier New" w:hAnsi="Courier New"/>
                <w:color w:val="E2E8F0"/>
                <w:sz w:val="18"/>
                <w:szCs w:val="18"/>
              </w:rPr>
              <w:t xml:space="preserve">    result = subprocess.run([</w:t>
            </w:r>
          </w:p>
          <w:p>
            <w:pPr>
              <w:spacing w:after="0" w:before="0"/>
            </w:pPr>
            <w:r>
              <w:rPr>
                <w:rFonts w:ascii="Courier New" w:cs="Courier New" w:eastAsia="Courier New" w:hAnsi="Courier New"/>
                <w:color w:val="E2E8F0"/>
                <w:sz w:val="18"/>
                <w:szCs w:val="18"/>
              </w:rPr>
              <w:t xml:space="preserve">        'node', 'scripts/render_pdf.js',</w:t>
            </w:r>
          </w:p>
          <w:p>
            <w:pPr>
              <w:spacing w:after="0" w:before="0"/>
            </w:pPr>
            <w:r>
              <w:rPr>
                <w:rFonts w:ascii="Courier New" w:cs="Courier New" w:eastAsia="Courier New" w:hAnsi="Courier New"/>
                <w:color w:val="E2E8F0"/>
                <w:sz w:val="18"/>
                <w:szCs w:val="18"/>
              </w:rPr>
              <w:t xml:space="preserve">        '--url', report_url,</w:t>
            </w:r>
          </w:p>
          <w:p>
            <w:pPr>
              <w:spacing w:after="0" w:before="0"/>
            </w:pPr>
            <w:r>
              <w:rPr>
                <w:rFonts w:ascii="Courier New" w:cs="Courier New" w:eastAsia="Courier New" w:hAnsi="Courier New"/>
                <w:color w:val="E2E8F0"/>
                <w:sz w:val="18"/>
                <w:szCs w:val="18"/>
              </w:rPr>
              <w:t xml:space="preserve">        '--output', output_path,</w:t>
            </w:r>
          </w:p>
          <w:p>
            <w:pPr>
              <w:spacing w:after="0" w:before="0"/>
            </w:pPr>
            <w:r>
              <w:rPr>
                <w:rFonts w:ascii="Courier New" w:cs="Courier New" w:eastAsia="Courier New" w:hAnsi="Courier New"/>
                <w:color w:val="E2E8F0"/>
                <w:sz w:val="18"/>
                <w:szCs w:val="18"/>
              </w:rPr>
              <w:t xml:space="preserve">        '--wait-for', '#report-ready',   # wait for this element before capturing</w:t>
            </w:r>
          </w:p>
          <w:p>
            <w:pPr>
              <w:spacing w:after="0" w:before="0"/>
            </w:pPr>
            <w:r>
              <w:rPr>
                <w:rFonts w:ascii="Courier New" w:cs="Courier New" w:eastAsia="Courier New" w:hAnsi="Courier New"/>
                <w:color w:val="E2E8F0"/>
                <w:sz w:val="18"/>
                <w:szCs w:val="18"/>
              </w:rPr>
              <w:t xml:space="preserve">    ], capture_output=True, text=True, timeout=60)</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if result.returncode != 0:</w:t>
            </w:r>
          </w:p>
          <w:p>
            <w:pPr>
              <w:spacing w:after="0" w:before="0"/>
            </w:pPr>
            <w:r>
              <w:rPr>
                <w:rFonts w:ascii="Courier New" w:cs="Courier New" w:eastAsia="Courier New" w:hAnsi="Courier New"/>
                <w:color w:val="E2E8F0"/>
                <w:sz w:val="18"/>
                <w:szCs w:val="18"/>
              </w:rPr>
              <w:t xml:space="preserve">        raise Exception(f'PDF generation failed: {result.stderr}')</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return output_path</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scripts/render_pdf.js</w:t>
            </w:r>
          </w:p>
          <w:p>
            <w:pPr>
              <w:spacing w:after="0" w:before="0"/>
            </w:pPr>
            <w:r>
              <w:rPr>
                <w:rFonts w:ascii="Courier New" w:cs="Courier New" w:eastAsia="Courier New" w:hAnsi="Courier New"/>
                <w:color w:val="E2E8F0"/>
                <w:sz w:val="18"/>
                <w:szCs w:val="18"/>
              </w:rPr>
              <w:t xml:space="preserve">const puppeteer = require('puppeteer')</w:t>
            </w:r>
          </w:p>
          <w:p>
            <w:pPr>
              <w:spacing w:after="0" w:before="0"/>
            </w:pPr>
            <w:r>
              <w:rPr>
                <w:rFonts w:ascii="Courier New" w:cs="Courier New" w:eastAsia="Courier New" w:hAnsi="Courier New"/>
                <w:color w:val="E2E8F0"/>
                <w:sz w:val="18"/>
                <w:szCs w:val="18"/>
              </w:rPr>
              <w:t xml:space="preserve">const args = require('minimist')(process.argv.slice(2))</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async function run() {</w:t>
            </w:r>
          </w:p>
          <w:p>
            <w:pPr>
              <w:spacing w:after="0" w:before="0"/>
            </w:pPr>
            <w:r>
              <w:rPr>
                <w:rFonts w:ascii="Courier New" w:cs="Courier New" w:eastAsia="Courier New" w:hAnsi="Courier New"/>
                <w:color w:val="E2E8F0"/>
                <w:sz w:val="18"/>
                <w:szCs w:val="18"/>
              </w:rPr>
              <w:t xml:space="preserve">  const browser = await puppeteer.launch({ args: ['--no-sandbox'] })</w:t>
            </w:r>
          </w:p>
          <w:p>
            <w:pPr>
              <w:spacing w:after="0" w:before="0"/>
            </w:pPr>
            <w:r>
              <w:rPr>
                <w:rFonts w:ascii="Courier New" w:cs="Courier New" w:eastAsia="Courier New" w:hAnsi="Courier New"/>
                <w:color w:val="E2E8F0"/>
                <w:sz w:val="18"/>
                <w:szCs w:val="18"/>
              </w:rPr>
              <w:t xml:space="preserve">  const page = await browser.newPage()</w:t>
            </w:r>
          </w:p>
          <w:p>
            <w:pPr>
              <w:spacing w:after="0" w:before="0"/>
            </w:pPr>
            <w:r>
              <w:rPr>
                <w:rFonts w:ascii="Courier New" w:cs="Courier New" w:eastAsia="Courier New" w:hAnsi="Courier New"/>
                <w:color w:val="E2E8F0"/>
                <w:sz w:val="18"/>
                <w:szCs w:val="18"/>
              </w:rPr>
              <w:t xml:space="preserve">  await page.setViewport({ width: 1240, height: 1754 })  // A4 at 150dpi</w:t>
            </w:r>
          </w:p>
          <w:p>
            <w:pPr>
              <w:spacing w:after="0" w:before="0"/>
            </w:pPr>
            <w:r>
              <w:rPr>
                <w:rFonts w:ascii="Courier New" w:cs="Courier New" w:eastAsia="Courier New" w:hAnsi="Courier New"/>
                <w:color w:val="E2E8F0"/>
                <w:sz w:val="18"/>
                <w:szCs w:val="18"/>
              </w:rPr>
              <w:t xml:space="preserve">  await page.goto(args.url, { waitUntil: 'networkidle0' })</w:t>
            </w:r>
          </w:p>
          <w:p>
            <w:pPr>
              <w:spacing w:after="0" w:before="0"/>
            </w:pPr>
            <w:r>
              <w:rPr>
                <w:rFonts w:ascii="Courier New" w:cs="Courier New" w:eastAsia="Courier New" w:hAnsi="Courier New"/>
                <w:color w:val="E2E8F0"/>
                <w:sz w:val="18"/>
                <w:szCs w:val="18"/>
              </w:rPr>
              <w:t xml:space="preserve">  await page.waitForSelector(args['wait-for'])</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await page.pdf({</w:t>
            </w:r>
          </w:p>
          <w:p>
            <w:pPr>
              <w:spacing w:after="0" w:before="0"/>
            </w:pPr>
            <w:r>
              <w:rPr>
                <w:rFonts w:ascii="Courier New" w:cs="Courier New" w:eastAsia="Courier New" w:hAnsi="Courier New"/>
                <w:color w:val="E2E8F0"/>
                <w:sz w:val="18"/>
                <w:szCs w:val="18"/>
              </w:rPr>
              <w:t xml:space="preserve">    path: args.output,</w:t>
            </w:r>
          </w:p>
          <w:p>
            <w:pPr>
              <w:spacing w:after="0" w:before="0"/>
            </w:pPr>
            <w:r>
              <w:rPr>
                <w:rFonts w:ascii="Courier New" w:cs="Courier New" w:eastAsia="Courier New" w:hAnsi="Courier New"/>
                <w:color w:val="E2E8F0"/>
                <w:sz w:val="18"/>
                <w:szCs w:val="18"/>
              </w:rPr>
              <w:t xml:space="preserve">    format: 'A4',</w:t>
            </w:r>
          </w:p>
          <w:p>
            <w:pPr>
              <w:spacing w:after="0" w:before="0"/>
            </w:pPr>
            <w:r>
              <w:rPr>
                <w:rFonts w:ascii="Courier New" w:cs="Courier New" w:eastAsia="Courier New" w:hAnsi="Courier New"/>
                <w:color w:val="E2E8F0"/>
                <w:sz w:val="18"/>
                <w:szCs w:val="18"/>
              </w:rPr>
              <w:t xml:space="preserve">    printBackground: true,</w:t>
            </w:r>
          </w:p>
          <w:p>
            <w:pPr>
              <w:spacing w:after="0" w:before="0"/>
            </w:pPr>
            <w:r>
              <w:rPr>
                <w:rFonts w:ascii="Courier New" w:cs="Courier New" w:eastAsia="Courier New" w:hAnsi="Courier New"/>
                <w:color w:val="E2E8F0"/>
                <w:sz w:val="18"/>
                <w:szCs w:val="18"/>
              </w:rPr>
              <w:t xml:space="preserve">    margin: { top: '15mm', right: '20mm', bottom: '15mm', left: '20mm'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await browser.close()</w:t>
            </w:r>
          </w:p>
          <w:p>
            <w:pPr>
              <w:spacing w:after="0" w:before="0"/>
            </w:pPr>
            <w:r>
              <w:rPr>
                <w:rFonts w:ascii="Courier New" w:cs="Courier New" w:eastAsia="Courier New" w:hAnsi="Courier New"/>
                <w:color w:val="E2E8F0"/>
                <w:sz w:val="18"/>
                <w:szCs w:val="18"/>
              </w:rPr>
              <w:t xml:space="preserve">  console.log('PDF generated:', args.output)</w:t>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run().catch(err =&gt; { console.error(err); process.exit(1) })</w:t>
            </w:r>
          </w:p>
        </w:tc>
      </w:tr>
    </w:tbl>
    <w:p>
      <w:r>
        <w:br w:type="page"/>
      </w:r>
    </w:p>
    <w:p>
      <w:pPr>
        <w:pStyle w:val="Heading1"/>
        <w:spacing w:after="160" w:before="480"/>
      </w:pPr>
      <w:r>
        <w:rPr>
          <w:rFonts w:ascii="Arial" w:cs="Arial" w:eastAsia="Arial" w:hAnsi="Arial"/>
          <w:b/>
          <w:bCs/>
          <w:color w:val="0A0A0A"/>
          <w:sz w:val="34"/>
          <w:szCs w:val="34"/>
        </w:rPr>
        <w:t xml:space="preserve">7. Full API Flow — Report Generation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routers/reports.py</w:t>
            </w:r>
          </w:p>
          <w:p>
            <w:pPr>
              <w:spacing w:after="0" w:before="0"/>
            </w:pPr>
            <w:r>
              <w:rPr>
                <w:rFonts w:ascii="Courier New" w:cs="Courier New" w:eastAsia="Courier New" w:hAnsi="Courier New"/>
                <w:color w:val="E2E8F0"/>
                <w:sz w:val="18"/>
                <w:szCs w:val="18"/>
              </w:rPr>
              <w:t xml:space="preserve">from fastapi import APIRouter, BackgroundTasks, Depends, HTTPException</w:t>
            </w:r>
          </w:p>
          <w:p>
            <w:pPr>
              <w:spacing w:after="0" w:before="0"/>
            </w:pPr>
            <w:r>
              <w:rPr>
                <w:rFonts w:ascii="Courier New" w:cs="Courier New" w:eastAsia="Courier New" w:hAnsi="Courier New"/>
                <w:color w:val="E2E8F0"/>
                <w:sz w:val="18"/>
                <w:szCs w:val="18"/>
              </w:rPr>
              <w:t xml:space="preserve">from pydantic import BaseModel</w:t>
            </w:r>
          </w:p>
          <w:p>
            <w:pPr>
              <w:spacing w:after="0" w:before="0"/>
            </w:pPr>
            <w:r>
              <w:rPr>
                <w:rFonts w:ascii="Courier New" w:cs="Courier New" w:eastAsia="Courier New" w:hAnsi="Courier New"/>
                <w:color w:val="E2E8F0"/>
                <w:sz w:val="18"/>
                <w:szCs w:val="18"/>
              </w:rPr>
              <w:t xml:space="preserve">from datetime import date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router = APIRouter(prefix='/api/reports', tags=['reports'])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class GenerateReportRequest(BaseModel):</w:t>
            </w:r>
          </w:p>
          <w:p>
            <w:pPr>
              <w:spacing w:after="0" w:before="0"/>
            </w:pPr>
            <w:r>
              <w:rPr>
                <w:rFonts w:ascii="Courier New" w:cs="Courier New" w:eastAsia="Courier New" w:hAnsi="Courier New"/>
                <w:color w:val="E2E8F0"/>
                <w:sz w:val="18"/>
                <w:szCs w:val="18"/>
              </w:rPr>
              <w:t xml:space="preserve">    template_id: str</w:t>
            </w:r>
          </w:p>
          <w:p>
            <w:pPr>
              <w:spacing w:after="0" w:before="0"/>
            </w:pPr>
            <w:r>
              <w:rPr>
                <w:rFonts w:ascii="Courier New" w:cs="Courier New" w:eastAsia="Courier New" w:hAnsi="Courier New"/>
                <w:color w:val="E2E8F0"/>
                <w:sz w:val="18"/>
                <w:szCs w:val="18"/>
              </w:rPr>
              <w:t xml:space="preserve">    period_start: date</w:t>
            </w:r>
          </w:p>
          <w:p>
            <w:pPr>
              <w:spacing w:after="0" w:before="0"/>
            </w:pPr>
            <w:r>
              <w:rPr>
                <w:rFonts w:ascii="Courier New" w:cs="Courier New" w:eastAsia="Courier New" w:hAnsi="Courier New"/>
                <w:color w:val="E2E8F0"/>
                <w:sz w:val="18"/>
                <w:szCs w:val="18"/>
              </w:rPr>
              <w:t xml:space="preserve">    period_end: date</w:t>
            </w:r>
          </w:p>
          <w:p>
            <w:pPr>
              <w:spacing w:after="0" w:before="0"/>
            </w:pPr>
            <w:r>
              <w:rPr>
                <w:rFonts w:ascii="Courier New" w:cs="Courier New" w:eastAsia="Courier New" w:hAnsi="Courier New"/>
                <w:color w:val="E2E8F0"/>
                <w:sz w:val="18"/>
                <w:szCs w:val="18"/>
              </w:rPr>
              <w:t xml:space="preserve">    period_label: str           # e.g. '2024/2025 First Semester'</w:t>
            </w:r>
          </w:p>
          <w:p>
            <w:pPr>
              <w:spacing w:after="0" w:before="0"/>
            </w:pPr>
            <w:r>
              <w:rPr>
                <w:rFonts w:ascii="Courier New" w:cs="Courier New" w:eastAsia="Courier New" w:hAnsi="Courier New"/>
                <w:color w:val="E2E8F0"/>
                <w:sz w:val="18"/>
                <w:szCs w:val="18"/>
              </w:rPr>
              <w:t xml:space="preserve">    compare_to_previous: bool = True</w:t>
            </w:r>
          </w:p>
          <w:p>
            <w:pPr>
              <w:spacing w:after="0" w:before="0"/>
            </w:pPr>
            <w:r>
              <w:rPr>
                <w:rFonts w:ascii="Courier New" w:cs="Courier New" w:eastAsia="Courier New" w:hAnsi="Courier New"/>
                <w:color w:val="E2E8F0"/>
                <w:sz w:val="18"/>
                <w:szCs w:val="18"/>
              </w:rPr>
              <w:t xml:space="preserve">    title: str</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@router.post('/generate')</w:t>
            </w:r>
          </w:p>
          <w:p>
            <w:pPr>
              <w:spacing w:after="0" w:before="0"/>
            </w:pPr>
            <w:r>
              <w:rPr>
                <w:rFonts w:ascii="Courier New" w:cs="Courier New" w:eastAsia="Courier New" w:hAnsi="Courier New"/>
                <w:color w:val="E2E8F0"/>
                <w:sz w:val="18"/>
                <w:szCs w:val="18"/>
              </w:rPr>
              <w:t xml:space="preserve">async def generate_report(</w:t>
            </w:r>
          </w:p>
          <w:p>
            <w:pPr>
              <w:spacing w:after="0" w:before="0"/>
            </w:pPr>
            <w:r>
              <w:rPr>
                <w:rFonts w:ascii="Courier New" w:cs="Courier New" w:eastAsia="Courier New" w:hAnsi="Courier New"/>
                <w:color w:val="E2E8F0"/>
                <w:sz w:val="18"/>
                <w:szCs w:val="18"/>
              </w:rPr>
              <w:t xml:space="preserve">    body: GenerateReportRequest,</w:t>
            </w:r>
          </w:p>
          <w:p>
            <w:pPr>
              <w:spacing w:after="0" w:before="0"/>
            </w:pPr>
            <w:r>
              <w:rPr>
                <w:rFonts w:ascii="Courier New" w:cs="Courier New" w:eastAsia="Courier New" w:hAnsi="Courier New"/>
                <w:color w:val="E2E8F0"/>
                <w:sz w:val="18"/>
                <w:szCs w:val="18"/>
              </w:rPr>
              <w:t xml:space="preserve">    background_tasks: BackgroundTasks,</w:t>
            </w:r>
          </w:p>
          <w:p>
            <w:pPr>
              <w:spacing w:after="0" w:before="0"/>
            </w:pPr>
            <w:r>
              <w:rPr>
                <w:rFonts w:ascii="Courier New" w:cs="Courier New" w:eastAsia="Courier New" w:hAnsi="Courier New"/>
                <w:color w:val="E2E8F0"/>
                <w:sz w:val="18"/>
                <w:szCs w:val="18"/>
              </w:rPr>
              <w:t xml:space="preserve">    db: AsyncSession = Depends(get_db),</w:t>
            </w:r>
          </w:p>
          <w:p>
            <w:pPr>
              <w:spacing w:after="0" w:before="0"/>
            </w:pPr>
            <w:r>
              <w:rPr>
                <w:rFonts w:ascii="Courier New" w:cs="Courier New" w:eastAsia="Courier New" w:hAnsi="Courier New"/>
                <w:color w:val="E2E8F0"/>
                <w:sz w:val="18"/>
                <w:szCs w:val="18"/>
              </w:rPr>
              <w:t xml:space="preserve">    member: WorkspaceMember = Depends(require_permission('reports.generate'))</w:t>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 1. Create the report record in 'pending' state</w:t>
            </w:r>
          </w:p>
          <w:p>
            <w:pPr>
              <w:spacing w:after="0" w:before="0"/>
            </w:pPr>
            <w:r>
              <w:rPr>
                <w:rFonts w:ascii="Courier New" w:cs="Courier New" w:eastAsia="Courier New" w:hAnsi="Courier New"/>
                <w:color w:val="E2E8F0"/>
                <w:sz w:val="18"/>
                <w:szCs w:val="18"/>
              </w:rPr>
              <w:t xml:space="preserve">    report = Report(</w:t>
            </w:r>
          </w:p>
          <w:p>
            <w:pPr>
              <w:spacing w:after="0" w:before="0"/>
            </w:pPr>
            <w:r>
              <w:rPr>
                <w:rFonts w:ascii="Courier New" w:cs="Courier New" w:eastAsia="Courier New" w:hAnsi="Courier New"/>
                <w:color w:val="E2E8F0"/>
                <w:sz w:val="18"/>
                <w:szCs w:val="18"/>
              </w:rPr>
              <w:t xml:space="preserve">        workspace_id=member.workspace_id,</w:t>
            </w:r>
          </w:p>
          <w:p>
            <w:pPr>
              <w:spacing w:after="0" w:before="0"/>
            </w:pPr>
            <w:r>
              <w:rPr>
                <w:rFonts w:ascii="Courier New" w:cs="Courier New" w:eastAsia="Courier New" w:hAnsi="Courier New"/>
                <w:color w:val="E2E8F0"/>
                <w:sz w:val="18"/>
                <w:szCs w:val="18"/>
              </w:rPr>
              <w:t xml:space="preserve">        template_id=body.template_id,</w:t>
            </w:r>
          </w:p>
          <w:p>
            <w:pPr>
              <w:spacing w:after="0" w:before="0"/>
            </w:pPr>
            <w:r>
              <w:rPr>
                <w:rFonts w:ascii="Courier New" w:cs="Courier New" w:eastAsia="Courier New" w:hAnsi="Courier New"/>
                <w:color w:val="E2E8F0"/>
                <w:sz w:val="18"/>
                <w:szCs w:val="18"/>
              </w:rPr>
              <w:t xml:space="preserve">        title=body.title,</w:t>
            </w:r>
          </w:p>
          <w:p>
            <w:pPr>
              <w:spacing w:after="0" w:before="0"/>
            </w:pPr>
            <w:r>
              <w:rPr>
                <w:rFonts w:ascii="Courier New" w:cs="Courier New" w:eastAsia="Courier New" w:hAnsi="Courier New"/>
                <w:color w:val="E2E8F0"/>
                <w:sz w:val="18"/>
                <w:szCs w:val="18"/>
              </w:rPr>
              <w:t xml:space="preserve">        period_start=body.period_start,</w:t>
            </w:r>
          </w:p>
          <w:p>
            <w:pPr>
              <w:spacing w:after="0" w:before="0"/>
            </w:pPr>
            <w:r>
              <w:rPr>
                <w:rFonts w:ascii="Courier New" w:cs="Courier New" w:eastAsia="Courier New" w:hAnsi="Courier New"/>
                <w:color w:val="E2E8F0"/>
                <w:sz w:val="18"/>
                <w:szCs w:val="18"/>
              </w:rPr>
              <w:t xml:space="preserve">        period_end=body.period_end,</w:t>
            </w:r>
          </w:p>
          <w:p>
            <w:pPr>
              <w:spacing w:after="0" w:before="0"/>
            </w:pPr>
            <w:r>
              <w:rPr>
                <w:rFonts w:ascii="Courier New" w:cs="Courier New" w:eastAsia="Courier New" w:hAnsi="Courier New"/>
                <w:color w:val="E2E8F0"/>
                <w:sz w:val="18"/>
                <w:szCs w:val="18"/>
              </w:rPr>
              <w:t xml:space="preserve">        period_label=body.period_label,</w:t>
            </w:r>
          </w:p>
          <w:p>
            <w:pPr>
              <w:spacing w:after="0" w:before="0"/>
            </w:pPr>
            <w:r>
              <w:rPr>
                <w:rFonts w:ascii="Courier New" w:cs="Courier New" w:eastAsia="Courier New" w:hAnsi="Courier New"/>
                <w:color w:val="E2E8F0"/>
                <w:sz w:val="18"/>
                <w:szCs w:val="18"/>
              </w:rPr>
              <w:t xml:space="preserve">        status='pending',</w:t>
            </w:r>
          </w:p>
          <w:p>
            <w:pPr>
              <w:spacing w:after="0" w:before="0"/>
            </w:pPr>
            <w:r>
              <w:rPr>
                <w:rFonts w:ascii="Courier New" w:cs="Courier New" w:eastAsia="Courier New" w:hAnsi="Courier New"/>
                <w:color w:val="E2E8F0"/>
                <w:sz w:val="18"/>
                <w:szCs w:val="18"/>
              </w:rPr>
              <w:t xml:space="preserve">        generated_by=member.id</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db.add(report)</w:t>
            </w:r>
          </w:p>
          <w:p>
            <w:pPr>
              <w:spacing w:after="0" w:before="0"/>
            </w:pPr>
            <w:r>
              <w:rPr>
                <w:rFonts w:ascii="Courier New" w:cs="Courier New" w:eastAsia="Courier New" w:hAnsi="Courier New"/>
                <w:color w:val="E2E8F0"/>
                <w:sz w:val="18"/>
                <w:szCs w:val="18"/>
              </w:rPr>
              <w:t xml:space="preserve">    await db.commit()</w:t>
            </w:r>
          </w:p>
          <w:p>
            <w:pPr>
              <w:spacing w:after="0" w:before="0"/>
            </w:pPr>
            <w:r>
              <w:rPr>
                <w:rFonts w:ascii="Courier New" w:cs="Courier New" w:eastAsia="Courier New" w:hAnsi="Courier New"/>
                <w:color w:val="E2E8F0"/>
                <w:sz w:val="18"/>
                <w:szCs w:val="18"/>
              </w:rPr>
              <w:t xml:space="preserve">    await db.refresh(report)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2. Queue the actual generation as a background task</w:t>
            </w:r>
          </w:p>
          <w:p>
            <w:pPr>
              <w:spacing w:after="0" w:before="0"/>
            </w:pPr>
            <w:r>
              <w:rPr>
                <w:rFonts w:ascii="Courier New" w:cs="Courier New" w:eastAsia="Courier New" w:hAnsi="Courier New"/>
                <w:color w:val="E2E8F0"/>
                <w:sz w:val="18"/>
                <w:szCs w:val="18"/>
              </w:rPr>
              <w:t xml:space="preserve">    background_tasks.add_task(</w:t>
            </w:r>
          </w:p>
          <w:p>
            <w:pPr>
              <w:spacing w:after="0" w:before="0"/>
            </w:pPr>
            <w:r>
              <w:rPr>
                <w:rFonts w:ascii="Courier New" w:cs="Courier New" w:eastAsia="Courier New" w:hAnsi="Courier New"/>
                <w:color w:val="E2E8F0"/>
                <w:sz w:val="18"/>
                <w:szCs w:val="18"/>
              </w:rPr>
              <w:t xml:space="preserve">        run_report_generation,</w:t>
            </w:r>
          </w:p>
          <w:p>
            <w:pPr>
              <w:spacing w:after="0" w:before="0"/>
            </w:pPr>
            <w:r>
              <w:rPr>
                <w:rFonts w:ascii="Courier New" w:cs="Courier New" w:eastAsia="Courier New" w:hAnsi="Courier New"/>
                <w:color w:val="E2E8F0"/>
                <w:sz w:val="18"/>
                <w:szCs w:val="18"/>
              </w:rPr>
              <w:t xml:space="preserve">        report_id=str(report.id),</w:t>
            </w:r>
          </w:p>
          <w:p>
            <w:pPr>
              <w:spacing w:after="0" w:before="0"/>
            </w:pPr>
            <w:r>
              <w:rPr>
                <w:rFonts w:ascii="Courier New" w:cs="Courier New" w:eastAsia="Courier New" w:hAnsi="Courier New"/>
                <w:color w:val="E2E8F0"/>
                <w:sz w:val="18"/>
                <w:szCs w:val="18"/>
              </w:rPr>
              <w:t xml:space="preserve">        workspace_id=str(member.workspace_id),</w:t>
            </w:r>
          </w:p>
          <w:p>
            <w:pPr>
              <w:spacing w:after="0" w:before="0"/>
            </w:pPr>
            <w:r>
              <w:rPr>
                <w:rFonts w:ascii="Courier New" w:cs="Courier New" w:eastAsia="Courier New" w:hAnsi="Courier New"/>
                <w:color w:val="E2E8F0"/>
                <w:sz w:val="18"/>
                <w:szCs w:val="18"/>
              </w:rPr>
              <w:t xml:space="preserve">        body=body</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3. Return immediately — client polls for status</w:t>
            </w:r>
          </w:p>
          <w:p>
            <w:pPr>
              <w:spacing w:after="0" w:before="0"/>
            </w:pPr>
            <w:r>
              <w:rPr>
                <w:rFonts w:ascii="Courier New" w:cs="Courier New" w:eastAsia="Courier New" w:hAnsi="Courier New"/>
                <w:color w:val="E2E8F0"/>
                <w:sz w:val="18"/>
                <w:szCs w:val="18"/>
              </w:rPr>
              <w:t xml:space="preserve">    return {'report_id': str(report.id), 'status': 'pending'}</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async def run_report_generation(report_id, workspace_id, body):</w:t>
            </w:r>
          </w:p>
          <w:p>
            <w:pPr>
              <w:spacing w:after="0" w:before="0"/>
            </w:pPr>
            <w:r>
              <w:rPr>
                <w:rFonts w:ascii="Courier New" w:cs="Courier New" w:eastAsia="Courier New" w:hAnsi="Courier New"/>
                <w:color w:val="E2E8F0"/>
                <w:sz w:val="18"/>
                <w:szCs w:val="18"/>
              </w:rPr>
              <w:t xml:space="preserve">    """Background job: aggregate data → call Claude → generate PDF → notify."""</w:t>
            </w:r>
          </w:p>
          <w:p>
            <w:pPr>
              <w:spacing w:after="0" w:before="0"/>
            </w:pPr>
            <w:r>
              <w:rPr>
                <w:rFonts w:ascii="Courier New" w:cs="Courier New" w:eastAsia="Courier New" w:hAnsi="Courier New"/>
                <w:color w:val="E2E8F0"/>
                <w:sz w:val="18"/>
                <w:szCs w:val="18"/>
              </w:rPr>
              <w:t xml:space="preserve">    async with get_db_session() as db:</w:t>
            </w:r>
          </w:p>
          <w:p>
            <w:pPr>
              <w:spacing w:after="0" w:before="0"/>
            </w:pPr>
            <w:r>
              <w:rPr>
                <w:rFonts w:ascii="Courier New" w:cs="Courier New" w:eastAsia="Courier New" w:hAnsi="Courier New"/>
                <w:color w:val="E2E8F0"/>
                <w:sz w:val="18"/>
                <w:szCs w:val="18"/>
              </w:rPr>
              <w:t xml:space="preserve">        report = await get_report_by_id(db, report_id)</w:t>
            </w:r>
          </w:p>
          <w:p>
            <w:pPr>
              <w:spacing w:after="0" w:before="0"/>
            </w:pPr>
            <w:r>
              <w:rPr>
                <w:rFonts w:ascii="Courier New" w:cs="Courier New" w:eastAsia="Courier New" w:hAnsi="Courier New"/>
                <w:color w:val="E2E8F0"/>
                <w:sz w:val="18"/>
                <w:szCs w:val="18"/>
              </w:rPr>
              <w:t xml:space="preserve">        template = await get_template(db, body.template_id)</w:t>
            </w:r>
          </w:p>
          <w:p>
            <w:pPr>
              <w:spacing w:after="0" w:before="0"/>
            </w:pPr>
            <w:r>
              <w:rPr>
                <w:rFonts w:ascii="Courier New" w:cs="Courier New" w:eastAsia="Courier New" w:hAnsi="Courier New"/>
                <w:color w:val="E2E8F0"/>
                <w:sz w:val="18"/>
                <w:szCs w:val="18"/>
              </w:rPr>
              <w:t xml:space="preserve">        custom_data = await get_custom_categories(db, body.template_id)</w:t>
            </w:r>
          </w:p>
          <w:p>
            <w:pPr>
              <w:spacing w:after="0" w:before="0"/>
            </w:pPr>
            <w:r>
              <w:rPr>
                <w:rFonts w:ascii="Courier New" w:cs="Courier New" w:eastAsia="Courier New" w:hAnsi="Courier New"/>
                <w:color w:val="E2E8F0"/>
                <w:sz w:val="18"/>
                <w:szCs w:val="18"/>
              </w:rPr>
              <w:t xml:space="preserve">        enabled_categories = await get_enabled_categories(db, body.template_id)</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try:</w:t>
            </w:r>
          </w:p>
          <w:p>
            <w:pPr>
              <w:spacing w:after="0" w:before="0"/>
            </w:pPr>
            <w:r>
              <w:rPr>
                <w:rFonts w:ascii="Courier New" w:cs="Courier New" w:eastAsia="Courier New" w:hAnsi="Courier New"/>
                <w:color w:val="E2E8F0"/>
                <w:sz w:val="18"/>
                <w:szCs w:val="18"/>
              </w:rPr>
              <w:t xml:space="preserve">            # Step 1: Update status</w:t>
            </w:r>
          </w:p>
          <w:p>
            <w:pPr>
              <w:spacing w:after="0" w:before="0"/>
            </w:pPr>
            <w:r>
              <w:rPr>
                <w:rFonts w:ascii="Courier New" w:cs="Courier New" w:eastAsia="Courier New" w:hAnsi="Courier New"/>
                <w:color w:val="E2E8F0"/>
                <w:sz w:val="18"/>
                <w:szCs w:val="18"/>
              </w:rPr>
              <w:t xml:space="preserve">            await update_report_status(db, report_id, 'generating')</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Step 2: Aggregate all metric data</w:t>
            </w:r>
          </w:p>
          <w:p>
            <w:pPr>
              <w:spacing w:after="0" w:before="0"/>
            </w:pPr>
            <w:r>
              <w:rPr>
                <w:rFonts w:ascii="Courier New" w:cs="Courier New" w:eastAsia="Courier New" w:hAnsi="Courier New"/>
                <w:color w:val="E2E8F0"/>
                <w:sz w:val="18"/>
                <w:szCs w:val="18"/>
              </w:rPr>
              <w:t xml:space="preserve">            aggregator = ReportAggregator(</w:t>
            </w:r>
          </w:p>
          <w:p>
            <w:pPr>
              <w:spacing w:after="0" w:before="0"/>
            </w:pPr>
            <w:r>
              <w:rPr>
                <w:rFonts w:ascii="Courier New" w:cs="Courier New" w:eastAsia="Courier New" w:hAnsi="Courier New"/>
                <w:color w:val="E2E8F0"/>
                <w:sz w:val="18"/>
                <w:szCs w:val="18"/>
              </w:rPr>
              <w:t xml:space="preserve">                db=db, workspace_id=workspace_id,</w:t>
            </w:r>
          </w:p>
          <w:p>
            <w:pPr>
              <w:spacing w:after="0" w:before="0"/>
            </w:pPr>
            <w:r>
              <w:rPr>
                <w:rFonts w:ascii="Courier New" w:cs="Courier New" w:eastAsia="Courier New" w:hAnsi="Courier New"/>
                <w:color w:val="E2E8F0"/>
                <w:sz w:val="18"/>
                <w:szCs w:val="18"/>
              </w:rPr>
              <w:t xml:space="preserve">                period_start=body.period_start, period_end=body.period_end</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data = await aggregator.compile(enabled_categories)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Step 3: Call Claude</w:t>
            </w:r>
          </w:p>
          <w:p>
            <w:pPr>
              <w:spacing w:after="0" w:before="0"/>
            </w:pPr>
            <w:r>
              <w:rPr>
                <w:rFonts w:ascii="Courier New" w:cs="Courier New" w:eastAsia="Courier New" w:hAnsi="Courier New"/>
                <w:color w:val="E2E8F0"/>
                <w:sz w:val="18"/>
                <w:szCs w:val="18"/>
              </w:rPr>
              <w:t xml:space="preserve">            narrative = await generate_report_narrative(data, template, custom_data)</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Step 4: Calculate overall score</w:t>
            </w:r>
          </w:p>
          <w:p>
            <w:pPr>
              <w:spacing w:after="0" w:before="0"/>
            </w:pPr>
            <w:r>
              <w:rPr>
                <w:rFonts w:ascii="Courier New" w:cs="Courier New" w:eastAsia="Courier New" w:hAnsi="Courier New"/>
                <w:color w:val="E2E8F0"/>
                <w:sz w:val="18"/>
                <w:szCs w:val="18"/>
              </w:rPr>
              <w:t xml:space="preserve">            overall_score = narrative.overall_score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Step 5: Save narrative + data snapshot</w:t>
            </w:r>
          </w:p>
          <w:p>
            <w:pPr>
              <w:spacing w:after="0" w:before="0"/>
            </w:pPr>
            <w:r>
              <w:rPr>
                <w:rFonts w:ascii="Courier New" w:cs="Courier New" w:eastAsia="Courier New" w:hAnsi="Courier New"/>
                <w:color w:val="E2E8F0"/>
                <w:sz w:val="18"/>
                <w:szCs w:val="18"/>
              </w:rPr>
              <w:t xml:space="preserve">            await db.execute(</w:t>
            </w:r>
          </w:p>
          <w:p>
            <w:pPr>
              <w:spacing w:after="0" w:before="0"/>
            </w:pPr>
            <w:r>
              <w:rPr>
                <w:rFonts w:ascii="Courier New" w:cs="Courier New" w:eastAsia="Courier New" w:hAnsi="Courier New"/>
                <w:color w:val="E2E8F0"/>
                <w:sz w:val="18"/>
                <w:szCs w:val="18"/>
              </w:rPr>
              <w:t xml:space="preserve">                update(Report).where(Report.id == report_id).values(</w:t>
            </w:r>
          </w:p>
          <w:p>
            <w:pPr>
              <w:spacing w:after="0" w:before="0"/>
            </w:pPr>
            <w:r>
              <w:rPr>
                <w:rFonts w:ascii="Courier New" w:cs="Courier New" w:eastAsia="Courier New" w:hAnsi="Courier New"/>
                <w:color w:val="E2E8F0"/>
                <w:sz w:val="18"/>
                <w:szCs w:val="18"/>
              </w:rPr>
              <w:t xml:space="preserve">                    ai_narrative=narrative.model_dump(),</w:t>
            </w:r>
          </w:p>
          <w:p>
            <w:pPr>
              <w:spacing w:after="0" w:before="0"/>
            </w:pPr>
            <w:r>
              <w:rPr>
                <w:rFonts w:ascii="Courier New" w:cs="Courier New" w:eastAsia="Courier New" w:hAnsi="Courier New"/>
                <w:color w:val="E2E8F0"/>
                <w:sz w:val="18"/>
                <w:szCs w:val="18"/>
              </w:rPr>
              <w:t xml:space="preserve">                    data_snapshot=data,</w:t>
            </w:r>
          </w:p>
          <w:p>
            <w:pPr>
              <w:spacing w:after="0" w:before="0"/>
            </w:pPr>
            <w:r>
              <w:rPr>
                <w:rFonts w:ascii="Courier New" w:cs="Courier New" w:eastAsia="Courier New" w:hAnsi="Courier New"/>
                <w:color w:val="E2E8F0"/>
                <w:sz w:val="18"/>
                <w:szCs w:val="18"/>
              </w:rPr>
              <w:t xml:space="preserve">                    overall_score=overall_score,</w:t>
            </w:r>
          </w:p>
          <w:p>
            <w:pPr>
              <w:spacing w:after="0" w:before="0"/>
            </w:pPr>
            <w:r>
              <w:rPr>
                <w:rFonts w:ascii="Courier New" w:cs="Courier New" w:eastAsia="Courier New" w:hAnsi="Courier New"/>
                <w:color w:val="E2E8F0"/>
                <w:sz w:val="18"/>
                <w:szCs w:val="18"/>
              </w:rPr>
              <w:t xml:space="preserve">                    status='rendering_pdf'</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await db.commit()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Step 6: Generate PDF</w:t>
            </w:r>
          </w:p>
          <w:p>
            <w:pPr>
              <w:spacing w:after="0" w:before="0"/>
            </w:pPr>
            <w:r>
              <w:rPr>
                <w:rFonts w:ascii="Courier New" w:cs="Courier New" w:eastAsia="Courier New" w:hAnsi="Courier New"/>
                <w:color w:val="E2E8F0"/>
                <w:sz w:val="18"/>
                <w:szCs w:val="18"/>
              </w:rPr>
              <w:t xml:space="preserve">            report_url = f'{FRONTEND_URL}/report/{report_id}/pdf'</w:t>
            </w:r>
          </w:p>
          <w:p>
            <w:pPr>
              <w:spacing w:after="0" w:before="0"/>
            </w:pPr>
            <w:r>
              <w:rPr>
                <w:rFonts w:ascii="Courier New" w:cs="Courier New" w:eastAsia="Courier New" w:hAnsi="Courier New"/>
                <w:color w:val="E2E8F0"/>
                <w:sz w:val="18"/>
                <w:szCs w:val="18"/>
              </w:rPr>
              <w:t xml:space="preserve">            pdf_path = await generate_report_pdf(report_id, report_url)</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Step 7: Upload PDF to storage</w:t>
            </w:r>
          </w:p>
          <w:p>
            <w:pPr>
              <w:spacing w:after="0" w:before="0"/>
            </w:pPr>
            <w:r>
              <w:rPr>
                <w:rFonts w:ascii="Courier New" w:cs="Courier New" w:eastAsia="Courier New" w:hAnsi="Courier New"/>
                <w:color w:val="E2E8F0"/>
                <w:sz w:val="18"/>
                <w:szCs w:val="18"/>
              </w:rPr>
              <w:t xml:space="preserve">            pdf_url = await upload_to_storage(pdf_path, f'reports/{report_id}.pdf')</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Step 8: Mark complete</w:t>
            </w:r>
          </w:p>
          <w:p>
            <w:pPr>
              <w:spacing w:after="0" w:before="0"/>
            </w:pPr>
            <w:r>
              <w:rPr>
                <w:rFonts w:ascii="Courier New" w:cs="Courier New" w:eastAsia="Courier New" w:hAnsi="Courier New"/>
                <w:color w:val="E2E8F0"/>
                <w:sz w:val="18"/>
                <w:szCs w:val="18"/>
              </w:rPr>
              <w:t xml:space="preserve">            await db.execute(</w:t>
            </w:r>
          </w:p>
          <w:p>
            <w:pPr>
              <w:spacing w:after="0" w:before="0"/>
            </w:pPr>
            <w:r>
              <w:rPr>
                <w:rFonts w:ascii="Courier New" w:cs="Courier New" w:eastAsia="Courier New" w:hAnsi="Courier New"/>
                <w:color w:val="E2E8F0"/>
                <w:sz w:val="18"/>
                <w:szCs w:val="18"/>
              </w:rPr>
              <w:t xml:space="preserve">                update(Report).where(Report.id == report_id).values(</w:t>
            </w:r>
          </w:p>
          <w:p>
            <w:pPr>
              <w:spacing w:after="0" w:before="0"/>
            </w:pPr>
            <w:r>
              <w:rPr>
                <w:rFonts w:ascii="Courier New" w:cs="Courier New" w:eastAsia="Courier New" w:hAnsi="Courier New"/>
                <w:color w:val="E2E8F0"/>
                <w:sz w:val="18"/>
                <w:szCs w:val="18"/>
              </w:rPr>
              <w:t xml:space="preserve">                    status='complete', pdf_url=pdf_url,</w:t>
            </w:r>
          </w:p>
          <w:p>
            <w:pPr>
              <w:spacing w:after="0" w:before="0"/>
            </w:pPr>
            <w:r>
              <w:rPr>
                <w:rFonts w:ascii="Courier New" w:cs="Courier New" w:eastAsia="Courier New" w:hAnsi="Courier New"/>
                <w:color w:val="E2E8F0"/>
                <w:sz w:val="18"/>
                <w:szCs w:val="18"/>
              </w:rPr>
              <w:t xml:space="preserve">                    generated_at=datetime.utcnow()</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await db.commit()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 Step 9: Notify the user</w:t>
            </w:r>
          </w:p>
          <w:p>
            <w:pPr>
              <w:spacing w:after="0" w:before="0"/>
            </w:pPr>
            <w:r>
              <w:rPr>
                <w:rFonts w:ascii="Courier New" w:cs="Courier New" w:eastAsia="Courier New" w:hAnsi="Courier New"/>
                <w:color w:val="E2E8F0"/>
                <w:sz w:val="18"/>
                <w:szCs w:val="18"/>
              </w:rPr>
              <w:t xml:space="preserve">            await send_notification(</w:t>
            </w:r>
          </w:p>
          <w:p>
            <w:pPr>
              <w:spacing w:after="0" w:before="0"/>
            </w:pPr>
            <w:r>
              <w:rPr>
                <w:rFonts w:ascii="Courier New" w:cs="Courier New" w:eastAsia="Courier New" w:hAnsi="Courier New"/>
                <w:color w:val="E2E8F0"/>
                <w:sz w:val="18"/>
                <w:szCs w:val="18"/>
              </w:rPr>
              <w:t xml:space="preserve">                workspace_id=workspace_id,</w:t>
            </w:r>
          </w:p>
          <w:p>
            <w:pPr>
              <w:spacing w:after="0" w:before="0"/>
            </w:pPr>
            <w:r>
              <w:rPr>
                <w:rFonts w:ascii="Courier New" w:cs="Courier New" w:eastAsia="Courier New" w:hAnsi="Courier New"/>
                <w:color w:val="E2E8F0"/>
                <w:sz w:val="18"/>
                <w:szCs w:val="18"/>
              </w:rPr>
              <w:t xml:space="preserve">                user_id=report.generated_by,</w:t>
            </w:r>
          </w:p>
          <w:p>
            <w:pPr>
              <w:spacing w:after="0" w:before="0"/>
            </w:pPr>
            <w:r>
              <w:rPr>
                <w:rFonts w:ascii="Courier New" w:cs="Courier New" w:eastAsia="Courier New" w:hAnsi="Courier New"/>
                <w:color w:val="E2E8F0"/>
                <w:sz w:val="18"/>
                <w:szCs w:val="18"/>
              </w:rPr>
              <w:t xml:space="preserve">                type='report_ready',</w:t>
            </w:r>
          </w:p>
          <w:p>
            <w:pPr>
              <w:spacing w:after="0" w:before="0"/>
            </w:pPr>
            <w:r>
              <w:rPr>
                <w:rFonts w:ascii="Courier New" w:cs="Courier New" w:eastAsia="Courier New" w:hAnsi="Courier New"/>
                <w:color w:val="E2E8F0"/>
                <w:sz w:val="18"/>
                <w:szCs w:val="18"/>
              </w:rPr>
              <w:t xml:space="preserve">                title=f'Your {body.period_label} report is ready',</w:t>
            </w:r>
          </w:p>
          <w:p>
            <w:pPr>
              <w:spacing w:after="0" w:before="0"/>
            </w:pPr>
            <w:r>
              <w:rPr>
                <w:rFonts w:ascii="Courier New" w:cs="Courier New" w:eastAsia="Courier New" w:hAnsi="Courier New"/>
                <w:color w:val="E2E8F0"/>
                <w:sz w:val="18"/>
                <w:szCs w:val="18"/>
              </w:rPr>
              <w:t xml:space="preserve">                body=f'Overall score: {overall_score:.1f}/10 — {narrative.overall_grade}',</w:t>
            </w:r>
          </w:p>
          <w:p>
            <w:pPr>
              <w:spacing w:after="0" w:before="0"/>
            </w:pPr>
            <w:r>
              <w:rPr>
                <w:rFonts w:ascii="Courier New" w:cs="Courier New" w:eastAsia="Courier New" w:hAnsi="Courier New"/>
                <w:color w:val="E2E8F0"/>
                <w:sz w:val="18"/>
                <w:szCs w:val="18"/>
              </w:rPr>
              <w:t xml:space="preserve">                link=f'/reports/{report_id}'</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except Exception as e:</w:t>
            </w:r>
          </w:p>
          <w:p>
            <w:pPr>
              <w:spacing w:after="0" w:before="0"/>
            </w:pPr>
            <w:r>
              <w:rPr>
                <w:rFonts w:ascii="Courier New" w:cs="Courier New" w:eastAsia="Courier New" w:hAnsi="Courier New"/>
                <w:color w:val="E2E8F0"/>
                <w:sz w:val="18"/>
                <w:szCs w:val="18"/>
              </w:rPr>
              <w:t xml:space="preserve">            await update_report_status(db, report_id, 'failed')</w:t>
            </w:r>
          </w:p>
          <w:p>
            <w:pPr>
              <w:spacing w:after="0" w:before="0"/>
            </w:pPr>
            <w:r>
              <w:rPr>
                <w:rFonts w:ascii="Courier New" w:cs="Courier New" w:eastAsia="Courier New" w:hAnsi="Courier New"/>
                <w:color w:val="E2E8F0"/>
                <w:sz w:val="18"/>
                <w:szCs w:val="18"/>
              </w:rPr>
              <w:t xml:space="preserve">            await notify_generation_failure(report_id, str(e))</w:t>
            </w:r>
          </w:p>
          <w:p>
            <w:pPr>
              <w:spacing w:after="0" w:before="0"/>
            </w:pPr>
            <w:r>
              <w:rPr>
                <w:rFonts w:ascii="Courier New" w:cs="Courier New" w:eastAsia="Courier New" w:hAnsi="Courier New"/>
                <w:color w:val="E2E8F0"/>
                <w:sz w:val="18"/>
                <w:szCs w:val="18"/>
              </w:rPr>
              <w:t xml:space="preserve">            raise</w:t>
            </w:r>
          </w:p>
        </w:tc>
      </w:tr>
    </w:tbl>
    <w:p>
      <w:r>
        <w:br w:type="page"/>
      </w:r>
    </w:p>
    <w:p>
      <w:pPr>
        <w:pStyle w:val="Heading1"/>
        <w:spacing w:after="160" w:before="480"/>
      </w:pPr>
      <w:r>
        <w:rPr>
          <w:rFonts w:ascii="Arial" w:cs="Arial" w:eastAsia="Arial" w:hAnsi="Arial"/>
          <w:b/>
          <w:bCs/>
          <w:color w:val="0A0A0A"/>
          <w:sz w:val="34"/>
          <w:szCs w:val="34"/>
        </w:rPr>
        <w:t xml:space="preserve">8. Customisation UI Flow (Frontend)</w:t>
      </w:r>
    </w:p>
    <w:p>
      <w:pPr>
        <w:spacing w:after="100" w:before="60"/>
      </w:pPr>
      <w:r>
        <w:rPr>
          <w:rFonts w:ascii="Arial" w:cs="Arial" w:eastAsia="Arial" w:hAnsi="Arial"/>
          <w:color w:val="3D3D3D"/>
          <w:sz w:val="22"/>
          <w:szCs w:val="22"/>
        </w:rPr>
        <w:t xml:space="preserve">The report configuration experience is a multi-step modal or dedicated page. It must be fast and intuitive — the user should be able to go from zero to generating in under 3 minutes.</w:t>
      </w:r>
    </w:p>
    <w:p>
      <w:pPr>
        <w:spacing w:after="0" w:before="120"/>
      </w:pPr>
      <w:r>
        <w:t xml:space="preserve"/>
      </w:r>
    </w:p>
    <w:p>
      <w:pPr>
        <w:pStyle w:val="Heading2"/>
        <w:spacing w:after="120" w:before="360"/>
      </w:pPr>
      <w:r>
        <w:rPr>
          <w:rFonts w:ascii="Arial" w:cs="Arial" w:eastAsia="Arial" w:hAnsi="Arial"/>
          <w:b/>
          <w:bCs/>
          <w:color w:val="1B5EF7"/>
          <w:sz w:val="26"/>
          <w:szCs w:val="26"/>
        </w:rPr>
        <w:t xml:space="preserve">8.1 Step 1 — Choose or create a template</w:t>
      </w:r>
    </w:p>
    <w:p>
      <w:pPr>
        <w:pStyle w:val="ListParagraph"/>
        <w:numPr>
          <w:ilvl w:val="0"/>
          <w:numId w:val="2"/>
        </w:numPr>
        <w:spacing w:after="60" w:before="40"/>
      </w:pPr>
      <w:r>
        <w:rPr>
          <w:rFonts w:ascii="Arial" w:cs="Arial" w:eastAsia="Arial" w:hAnsi="Arial"/>
          <w:color w:val="3D3D3D"/>
          <w:sz w:val="22"/>
          <w:szCs w:val="22"/>
        </w:rPr>
        <w:t xml:space="preserve">Default template is pre-created for every workspace with all categories enabled and system defaults for all targets.</w:t>
      </w:r>
    </w:p>
    <w:p>
      <w:pPr>
        <w:pStyle w:val="ListParagraph"/>
        <w:numPr>
          <w:ilvl w:val="0"/>
          <w:numId w:val="2"/>
        </w:numPr>
        <w:spacing w:after="60" w:before="40"/>
      </w:pPr>
      <w:r>
        <w:rPr>
          <w:rFonts w:ascii="Arial" w:cs="Arial" w:eastAsia="Arial" w:hAnsi="Arial"/>
          <w:color w:val="3D3D3D"/>
          <w:sz w:val="22"/>
          <w:szCs w:val="22"/>
        </w:rPr>
        <w:t xml:space="preserve">User can use the default, edit it, or create a named template (e.g. 'AGM Report', 'Semester Review').</w:t>
      </w:r>
    </w:p>
    <w:p>
      <w:pPr>
        <w:pStyle w:val="ListParagraph"/>
        <w:numPr>
          <w:ilvl w:val="0"/>
          <w:numId w:val="2"/>
        </w:numPr>
        <w:spacing w:after="60" w:before="40"/>
      </w:pPr>
      <w:r>
        <w:rPr>
          <w:rFonts w:ascii="Arial" w:cs="Arial" w:eastAsia="Arial" w:hAnsi="Arial"/>
          <w:color w:val="3D3D3D"/>
          <w:sz w:val="22"/>
          <w:szCs w:val="22"/>
        </w:rPr>
        <w:t xml:space="preserve">Saved templates remember all customisations so users don't have to reconfigure every time.</w:t>
      </w:r>
    </w:p>
    <w:p>
      <w:pPr>
        <w:spacing w:after="0" w:before="120"/>
      </w:pPr>
      <w:r>
        <w:t xml:space="preserve"/>
      </w:r>
    </w:p>
    <w:p>
      <w:pPr>
        <w:pStyle w:val="Heading2"/>
        <w:spacing w:after="120" w:before="360"/>
      </w:pPr>
      <w:r>
        <w:rPr>
          <w:rFonts w:ascii="Arial" w:cs="Arial" w:eastAsia="Arial" w:hAnsi="Arial"/>
          <w:b/>
          <w:bCs/>
          <w:color w:val="1B5EF7"/>
          <w:sz w:val="26"/>
          <w:szCs w:val="26"/>
        </w:rPr>
        <w:t xml:space="preserve">8.2 Step 2 — Select reporting period</w:t>
      </w:r>
    </w:p>
    <w:p>
      <w:pPr>
        <w:pStyle w:val="ListParagraph"/>
        <w:numPr>
          <w:ilvl w:val="0"/>
          <w:numId w:val="2"/>
        </w:numPr>
        <w:spacing w:after="60" w:before="40"/>
      </w:pPr>
      <w:r>
        <w:rPr>
          <w:rFonts w:ascii="Arial" w:cs="Arial" w:eastAsia="Arial" w:hAnsi="Arial"/>
          <w:color w:val="3D3D3D"/>
          <w:sz w:val="22"/>
          <w:szCs w:val="22"/>
        </w:rPr>
        <w:t xml:space="preserve">Date range picker with preset options: This semester / Last semester / This academic year / Custom range.</w:t>
      </w:r>
    </w:p>
    <w:p>
      <w:pPr>
        <w:pStyle w:val="ListParagraph"/>
        <w:numPr>
          <w:ilvl w:val="0"/>
          <w:numId w:val="2"/>
        </w:numPr>
        <w:spacing w:after="60" w:before="40"/>
      </w:pPr>
      <w:r>
        <w:rPr>
          <w:rFonts w:ascii="Arial" w:cs="Arial" w:eastAsia="Arial" w:hAnsi="Arial"/>
          <w:color w:val="3D3D3D"/>
          <w:sz w:val="22"/>
          <w:szCs w:val="22"/>
        </w:rPr>
        <w:t xml:space="preserve">Period label field — editable text shown on the report cover (e.g. '2024/2025 First Semester').</w:t>
      </w:r>
    </w:p>
    <w:p>
      <w:pPr>
        <w:pStyle w:val="ListParagraph"/>
        <w:numPr>
          <w:ilvl w:val="0"/>
          <w:numId w:val="2"/>
        </w:numPr>
        <w:spacing w:after="60" w:before="40"/>
      </w:pPr>
      <w:r>
        <w:rPr>
          <w:rFonts w:ascii="Arial" w:cs="Arial" w:eastAsia="Arial" w:hAnsi="Arial"/>
          <w:color w:val="3D3D3D"/>
          <w:sz w:val="22"/>
          <w:szCs w:val="22"/>
        </w:rPr>
        <w:t xml:space="preserve">Toggle: Include comparison to previous period (shows trend arrows and percentage changes).</w:t>
      </w:r>
    </w:p>
    <w:p>
      <w:pPr>
        <w:spacing w:after="0" w:before="120"/>
      </w:pPr>
      <w:r>
        <w:t xml:space="preserve"/>
      </w:r>
    </w:p>
    <w:p>
      <w:pPr>
        <w:pStyle w:val="Heading2"/>
        <w:spacing w:after="120" w:before="360"/>
      </w:pPr>
      <w:r>
        <w:rPr>
          <w:rFonts w:ascii="Arial" w:cs="Arial" w:eastAsia="Arial" w:hAnsi="Arial"/>
          <w:b/>
          <w:bCs/>
          <w:color w:val="1B5EF7"/>
          <w:sz w:val="26"/>
          <w:szCs w:val="26"/>
        </w:rPr>
        <w:t xml:space="preserve">8.3 Step 3 — Configure categories</w:t>
      </w:r>
    </w:p>
    <w:p>
      <w:pPr>
        <w:spacing w:after="100" w:before="60"/>
      </w:pPr>
      <w:r>
        <w:rPr>
          <w:rFonts w:ascii="Arial" w:cs="Arial" w:eastAsia="Arial" w:hAnsi="Arial"/>
          <w:color w:val="3D3D3D"/>
          <w:sz w:val="22"/>
          <w:szCs w:val="22"/>
        </w:rPr>
        <w:t xml:space="preserve">A drag-reorderable list of the seven default categories plus any custom ones. Each row has:</w:t>
      </w:r>
    </w:p>
    <w:p>
      <w:pPr>
        <w:pStyle w:val="ListParagraph"/>
        <w:numPr>
          <w:ilvl w:val="0"/>
          <w:numId w:val="2"/>
        </w:numPr>
        <w:spacing w:after="60" w:before="40"/>
      </w:pPr>
      <w:r>
        <w:rPr>
          <w:rFonts w:ascii="Arial" w:cs="Arial" w:eastAsia="Arial" w:hAnsi="Arial"/>
          <w:color w:val="3D3D3D"/>
          <w:sz w:val="22"/>
          <w:szCs w:val="22"/>
        </w:rPr>
        <w:t xml:space="preserve">Toggle (on/off) — enables or disables the entire category from the report.</w:t>
      </w:r>
    </w:p>
    <w:p>
      <w:pPr>
        <w:pStyle w:val="ListParagraph"/>
        <w:numPr>
          <w:ilvl w:val="0"/>
          <w:numId w:val="2"/>
        </w:numPr>
        <w:spacing w:after="60" w:before="40"/>
      </w:pPr>
      <w:r>
        <w:rPr>
          <w:rFonts w:ascii="Arial" w:cs="Arial" w:eastAsia="Arial" w:hAnsi="Arial"/>
          <w:color w:val="3D3D3D"/>
          <w:sz w:val="22"/>
          <w:szCs w:val="22"/>
        </w:rPr>
        <w:t xml:space="preserve">Expand arrow — opens the metric list for that category.</w:t>
      </w:r>
    </w:p>
    <w:p>
      <w:pPr>
        <w:pStyle w:val="ListParagraph"/>
        <w:numPr>
          <w:ilvl w:val="0"/>
          <w:numId w:val="2"/>
        </w:numPr>
        <w:spacing w:after="60" w:before="40"/>
      </w:pPr>
      <w:r>
        <w:rPr>
          <w:rFonts w:ascii="Arial" w:cs="Arial" w:eastAsia="Arial" w:hAnsi="Arial"/>
          <w:color w:val="3D3D3D"/>
          <w:sz w:val="22"/>
          <w:szCs w:val="22"/>
        </w:rPr>
        <w:t xml:space="preserve">Per-metric toggles — enable or disable individual metrics.</w:t>
      </w:r>
    </w:p>
    <w:p>
      <w:pPr>
        <w:pStyle w:val="ListParagraph"/>
        <w:numPr>
          <w:ilvl w:val="0"/>
          <w:numId w:val="2"/>
        </w:numPr>
        <w:spacing w:after="60" w:before="40"/>
      </w:pPr>
      <w:r>
        <w:rPr>
          <w:rFonts w:ascii="Arial" w:cs="Arial" w:eastAsia="Arial" w:hAnsi="Arial"/>
          <w:color w:val="3D3D3D"/>
          <w:sz w:val="22"/>
          <w:szCs w:val="22"/>
        </w:rPr>
        <w:t xml:space="preserve">Target override — clicking a metric shows an inline input to override the default target.</w:t>
      </w:r>
    </w:p>
    <w:p>
      <w:pPr>
        <w:pStyle w:val="ListParagraph"/>
        <w:numPr>
          <w:ilvl w:val="0"/>
          <w:numId w:val="2"/>
        </w:numPr>
        <w:spacing w:after="60" w:before="40"/>
      </w:pPr>
      <w:r>
        <w:rPr>
          <w:rFonts w:ascii="Arial" w:cs="Arial" w:eastAsia="Arial" w:hAnsi="Arial"/>
          <w:color w:val="3D3D3D"/>
          <w:sz w:val="22"/>
          <w:szCs w:val="22"/>
        </w:rPr>
        <w:t xml:space="preserve">Rename — the category title and metric labels can all be renamed to match the body's own terminology.</w:t>
      </w:r>
    </w:p>
    <w:p>
      <w:pPr>
        <w:spacing w:after="0" w:before="120"/>
      </w:pPr>
      <w:r>
        <w:t xml:space="preserve"/>
      </w:r>
    </w:p>
    <w:p>
      <w:pPr>
        <w:pStyle w:val="Heading2"/>
        <w:spacing w:after="120" w:before="360"/>
      </w:pPr>
      <w:r>
        <w:rPr>
          <w:rFonts w:ascii="Arial" w:cs="Arial" w:eastAsia="Arial" w:hAnsi="Arial"/>
          <w:b/>
          <w:bCs/>
          <w:color w:val="1B5EF7"/>
          <w:sz w:val="26"/>
          <w:szCs w:val="26"/>
        </w:rPr>
        <w:t xml:space="preserve">8.4 Step 4 — Add custom categories</w:t>
      </w:r>
    </w:p>
    <w:p>
      <w:pPr>
        <w:spacing w:after="100" w:before="60"/>
      </w:pPr>
      <w:r>
        <w:rPr>
          <w:rFonts w:ascii="Arial" w:cs="Arial" w:eastAsia="Arial" w:hAnsi="Arial"/>
          <w:color w:val="3D3D3D"/>
          <w:sz w:val="22"/>
          <w:szCs w:val="22"/>
        </w:rPr>
        <w:t xml:space="preserve">A user-defined section for data that does not fit into the seven system categories. Examples: welfare initiatives, alumni engagement, inter-body collaborations, social media growth, academic support programmes.</w:t>
      </w:r>
    </w:p>
    <w:p>
      <w:pPr>
        <w:spacing w:after="0" w:before="120"/>
      </w:pPr>
      <w:r>
        <w:t xml:space="preserve"/>
      </w:r>
    </w:p>
    <w:p>
      <w:pPr>
        <w:pStyle w:val="ListParagraph"/>
        <w:numPr>
          <w:ilvl w:val="0"/>
          <w:numId w:val="2"/>
        </w:numPr>
        <w:spacing w:after="60" w:before="40"/>
      </w:pPr>
      <w:r>
        <w:rPr>
          <w:rFonts w:ascii="Arial" w:cs="Arial" w:eastAsia="Arial" w:hAnsi="Arial"/>
          <w:color w:val="3D3D3D"/>
          <w:sz w:val="22"/>
          <w:szCs w:val="22"/>
        </w:rPr>
        <w:t xml:space="preserve">Click 'Add custom section'.</w:t>
      </w:r>
    </w:p>
    <w:p>
      <w:pPr>
        <w:pStyle w:val="ListParagraph"/>
        <w:numPr>
          <w:ilvl w:val="0"/>
          <w:numId w:val="2"/>
        </w:numPr>
        <w:spacing w:after="60" w:before="40"/>
      </w:pPr>
      <w:r>
        <w:rPr>
          <w:rFonts w:ascii="Arial" w:cs="Arial" w:eastAsia="Arial" w:hAnsi="Arial"/>
          <w:color w:val="3D3D3D"/>
          <w:sz w:val="22"/>
          <w:szCs w:val="22"/>
        </w:rPr>
        <w:t xml:space="preserve">Enter section title and optional description.</w:t>
      </w:r>
    </w:p>
    <w:p>
      <w:pPr>
        <w:pStyle w:val="ListParagraph"/>
        <w:numPr>
          <w:ilvl w:val="0"/>
          <w:numId w:val="2"/>
        </w:numPr>
        <w:spacing w:after="60" w:before="40"/>
      </w:pPr>
      <w:r>
        <w:rPr>
          <w:rFonts w:ascii="Arial" w:cs="Arial" w:eastAsia="Arial" w:hAnsi="Arial"/>
          <w:color w:val="3D3D3D"/>
          <w:sz w:val="22"/>
          <w:szCs w:val="22"/>
        </w:rPr>
        <w:t xml:space="preserve">Add metrics manually: label, value, optional target, and a notes field that gives Claude context to interpret the number correctly.</w:t>
      </w:r>
    </w:p>
    <w:p>
      <w:pPr>
        <w:pStyle w:val="ListParagraph"/>
        <w:numPr>
          <w:ilvl w:val="0"/>
          <w:numId w:val="2"/>
        </w:numPr>
        <w:spacing w:after="60" w:before="40"/>
      </w:pPr>
      <w:r>
        <w:rPr>
          <w:rFonts w:ascii="Arial" w:cs="Arial" w:eastAsia="Arial" w:hAnsi="Arial"/>
          <w:color w:val="3D3D3D"/>
          <w:sz w:val="22"/>
          <w:szCs w:val="22"/>
        </w:rPr>
        <w:t xml:space="preserve">Claude will read the custom section data and write a commentary paragraph alongside the user's numbers.</w:t>
      </w:r>
    </w:p>
    <w:p>
      <w:pPr>
        <w:spacing w:after="0" w:before="120"/>
      </w:pPr>
      <w:r>
        <w:t xml:space="preserve"/>
      </w:r>
    </w:p>
    <w:p>
      <w:pPr>
        <w:pBdr>
          <w:left w:val="single" w:color="1B5EF7" w:sz="14" w:space="8"/>
        </w:pBdr>
        <w:spacing w:after="80" w:before="80"/>
        <w:ind w:left="360"/>
      </w:pPr>
      <w:r>
        <w:rPr>
          <w:rFonts w:ascii="Arial" w:cs="Arial" w:eastAsia="Arial" w:hAnsi="Arial"/>
          <w:i/>
          <w:iCs/>
          <w:color w:val="757575"/>
          <w:sz w:val="20"/>
          <w:szCs w:val="20"/>
        </w:rPr>
        <w:t xml:space="preserve">Example custom metric: Label = 'Mentorship sessions held', Value = '12', Target = '10', Notes = 'Each session matched a 400L student with a 100L mentee. Sessions ran 1 hour each.' Claude will then reference this context when writing its analysis, rather than treating the number in isolation.</w:t>
      </w:r>
    </w:p>
    <w:p>
      <w:pPr>
        <w:spacing w:after="0" w:before="120"/>
      </w:pPr>
      <w:r>
        <w:t xml:space="preserve"/>
      </w:r>
    </w:p>
    <w:p>
      <w:pPr>
        <w:pStyle w:val="Heading2"/>
        <w:spacing w:after="120" w:before="360"/>
      </w:pPr>
      <w:r>
        <w:rPr>
          <w:rFonts w:ascii="Arial" w:cs="Arial" w:eastAsia="Arial" w:hAnsi="Arial"/>
          <w:b/>
          <w:bCs/>
          <w:color w:val="1B5EF7"/>
          <w:sz w:val="26"/>
          <w:szCs w:val="26"/>
        </w:rPr>
        <w:t xml:space="preserve">8.5 Step 5 — Review and generate</w:t>
      </w:r>
    </w:p>
    <w:p>
      <w:pPr>
        <w:pStyle w:val="ListParagraph"/>
        <w:numPr>
          <w:ilvl w:val="0"/>
          <w:numId w:val="2"/>
        </w:numPr>
        <w:spacing w:after="60" w:before="40"/>
      </w:pPr>
      <w:r>
        <w:rPr>
          <w:rFonts w:ascii="Arial" w:cs="Arial" w:eastAsia="Arial" w:hAnsi="Arial"/>
          <w:color w:val="3D3D3D"/>
          <w:sz w:val="22"/>
          <w:szCs w:val="22"/>
        </w:rPr>
        <w:t xml:space="preserve">Summary screen: period, enabled categories, custom sections, estimated generation time.</w:t>
      </w:r>
    </w:p>
    <w:p>
      <w:pPr>
        <w:pStyle w:val="ListParagraph"/>
        <w:numPr>
          <w:ilvl w:val="0"/>
          <w:numId w:val="2"/>
        </w:numPr>
        <w:spacing w:after="60" w:before="40"/>
      </w:pPr>
      <w:r>
        <w:rPr>
          <w:rFonts w:ascii="Arial" w:cs="Arial" w:eastAsia="Arial" w:hAnsi="Arial"/>
          <w:color w:val="3D3D3D"/>
          <w:sz w:val="22"/>
          <w:szCs w:val="22"/>
        </w:rPr>
        <w:t xml:space="preserve">'Generate report' button. Reports take 15-40 seconds — user is notified when done.</w:t>
      </w:r>
    </w:p>
    <w:p>
      <w:pPr>
        <w:pStyle w:val="ListParagraph"/>
        <w:numPr>
          <w:ilvl w:val="0"/>
          <w:numId w:val="2"/>
        </w:numPr>
        <w:spacing w:after="60" w:before="40"/>
      </w:pPr>
      <w:r>
        <w:rPr>
          <w:rFonts w:ascii="Arial" w:cs="Arial" w:eastAsia="Arial" w:hAnsi="Arial"/>
          <w:color w:val="3D3D3D"/>
          <w:sz w:val="22"/>
          <w:szCs w:val="22"/>
        </w:rPr>
        <w:t xml:space="preserve">Progress states shown on the report listing page: Pending → Aggregating data → Generating narrative → Rendering PDF → Ready.</w:t>
      </w:r>
    </w:p>
    <w:p>
      <w:pPr>
        <w:spacing w:after="0" w:before="120"/>
      </w:pPr>
      <w:r>
        <w:t xml:space="preserve"/>
      </w:r>
    </w:p>
    <w:p>
      <w:pPr>
        <w:pStyle w:val="Heading2"/>
        <w:spacing w:after="120" w:before="360"/>
      </w:pPr>
      <w:r>
        <w:rPr>
          <w:rFonts w:ascii="Arial" w:cs="Arial" w:eastAsia="Arial" w:hAnsi="Arial"/>
          <w:b/>
          <w:bCs/>
          <w:color w:val="1B5EF7"/>
          <w:sz w:val="26"/>
          <w:szCs w:val="26"/>
        </w:rPr>
        <w:t xml:space="preserve">8.6 Report listing page</w:t>
      </w:r>
    </w:p>
    <w:p>
      <w:pPr>
        <w:pStyle w:val="ListParagraph"/>
        <w:numPr>
          <w:ilvl w:val="0"/>
          <w:numId w:val="2"/>
        </w:numPr>
        <w:spacing w:after="60" w:before="40"/>
      </w:pPr>
      <w:r>
        <w:rPr>
          <w:rFonts w:ascii="Arial" w:cs="Arial" w:eastAsia="Arial" w:hAnsi="Arial"/>
          <w:color w:val="3D3D3D"/>
          <w:sz w:val="22"/>
          <w:szCs w:val="22"/>
        </w:rPr>
        <w:t xml:space="preserve">Table of all generated reports: title, period, score, grade, generated by, generated at, status, download link.</w:t>
      </w:r>
    </w:p>
    <w:p>
      <w:pPr>
        <w:pStyle w:val="ListParagraph"/>
        <w:numPr>
          <w:ilvl w:val="0"/>
          <w:numId w:val="2"/>
        </w:numPr>
        <w:spacing w:after="60" w:before="40"/>
      </w:pPr>
      <w:r>
        <w:rPr>
          <w:rFonts w:ascii="Arial" w:cs="Arial" w:eastAsia="Arial" w:hAnsi="Arial"/>
          <w:color w:val="3D3D3D"/>
          <w:sz w:val="22"/>
          <w:szCs w:val="22"/>
        </w:rPr>
        <w:t xml:space="preserve">Each row has: View (opens the formatted web view), Download PDF, Regenerate (rerun with same config), Delete.</w:t>
      </w:r>
    </w:p>
    <w:p>
      <w:pPr>
        <w:pStyle w:val="ListParagraph"/>
        <w:numPr>
          <w:ilvl w:val="0"/>
          <w:numId w:val="2"/>
        </w:numPr>
        <w:spacing w:after="60" w:before="40"/>
      </w:pPr>
      <w:r>
        <w:rPr>
          <w:rFonts w:ascii="Arial" w:cs="Arial" w:eastAsia="Arial" w:hAnsi="Arial"/>
          <w:color w:val="3D3D3D"/>
          <w:sz w:val="22"/>
          <w:szCs w:val="22"/>
        </w:rPr>
        <w:t xml:space="preserve">Reports are never auto-deleted — they are a historical record.</w:t>
      </w:r>
    </w:p>
    <w:p>
      <w:r>
        <w:br w:type="page"/>
      </w:r>
    </w:p>
    <w:p>
      <w:pPr>
        <w:pStyle w:val="Heading1"/>
        <w:spacing w:after="160" w:before="480"/>
      </w:pPr>
      <w:r>
        <w:rPr>
          <w:rFonts w:ascii="Arial" w:cs="Arial" w:eastAsia="Arial" w:hAnsi="Arial"/>
          <w:b/>
          <w:bCs/>
          <w:color w:val="0A0A0A"/>
          <w:sz w:val="34"/>
          <w:szCs w:val="34"/>
        </w:rPr>
        <w:t xml:space="preserve">9. Scoring &amp; Grading System</w:t>
      </w:r>
    </w:p>
    <w:p>
      <w:pPr>
        <w:spacing w:after="100" w:before="60"/>
      </w:pPr>
      <w:r>
        <w:rPr>
          <w:rFonts w:ascii="Arial" w:cs="Arial" w:eastAsia="Arial" w:hAnsi="Arial"/>
          <w:color w:val="3D3D3D"/>
          <w:sz w:val="22"/>
          <w:szCs w:val="22"/>
        </w:rPr>
        <w:t xml:space="preserve">The overall score is calculated as a weighted average of all metric scores. Weights reflect the relative importance of each category to core student body function.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E5E7EB" w:sz="1"/>
              <w:left w:val="single" w:color="E5E7EB" w:sz="1"/>
              <w:bottom w:val="single" w:color="E5E7EB" w:sz="1"/>
              <w:right w:val="single" w:color="E5E7EB" w:sz="1"/>
            </w:tcBorders>
            <w:shd w:fill="1B5EF7" w:val="clear"/>
            <w:tcMar>
              <w:top w:type="dxa" w:w="80"/>
              <w:left w:type="dxa" w:w="140"/>
              <w:bottom w:type="dxa" w:w="80"/>
              <w:right w:type="dxa" w:w="140"/>
            </w:tcMar>
          </w:tcPr>
          <w:p>
            <w:r>
              <w:rPr>
                <w:rFonts w:ascii="Arial" w:cs="Arial" w:eastAsia="Arial" w:hAnsi="Arial"/>
                <w:b/>
                <w:bCs/>
                <w:color w:val="FFFFFF"/>
                <w:sz w:val="20"/>
                <w:szCs w:val="20"/>
              </w:rPr>
              <w:t xml:space="preserve">Category</w:t>
            </w:r>
          </w:p>
        </w:tc>
        <w:tc>
          <w:tcPr>
            <w:tcW w:type="dxa" w:w="3000"/>
            <w:tcBorders>
              <w:top w:val="single" w:color="E5E7EB" w:sz="1"/>
              <w:left w:val="single" w:color="E5E7EB" w:sz="1"/>
              <w:bottom w:val="single" w:color="E5E7EB" w:sz="1"/>
              <w:right w:val="single" w:color="E5E7EB" w:sz="1"/>
            </w:tcBorders>
            <w:shd w:fill="1B5EF7" w:val="clear"/>
            <w:tcMar>
              <w:top w:type="dxa" w:w="80"/>
              <w:left w:type="dxa" w:w="140"/>
              <w:bottom w:type="dxa" w:w="80"/>
              <w:right w:type="dxa" w:w="140"/>
            </w:tcMar>
          </w:tcPr>
          <w:p>
            <w:r>
              <w:rPr>
                <w:rFonts w:ascii="Arial" w:cs="Arial" w:eastAsia="Arial" w:hAnsi="Arial"/>
                <w:b/>
                <w:bCs/>
                <w:color w:val="FFFFFF"/>
                <w:sz w:val="20"/>
                <w:szCs w:val="20"/>
              </w:rPr>
              <w:t xml:space="preserve">Weight</w:t>
            </w:r>
          </w:p>
        </w:tc>
        <w:tc>
          <w:tcPr>
            <w:tcW w:type="dxa" w:w="3860"/>
            <w:tcBorders>
              <w:top w:val="single" w:color="E5E7EB" w:sz="1"/>
              <w:left w:val="single" w:color="E5E7EB" w:sz="1"/>
              <w:bottom w:val="single" w:color="E5E7EB" w:sz="1"/>
              <w:right w:val="single" w:color="E5E7EB" w:sz="1"/>
            </w:tcBorders>
            <w:shd w:fill="1B5EF7" w:val="clear"/>
            <w:tcMar>
              <w:top w:type="dxa" w:w="80"/>
              <w:left w:type="dxa" w:w="140"/>
              <w:bottom w:type="dxa" w:w="80"/>
              <w:right w:type="dxa" w:w="140"/>
            </w:tcMar>
          </w:tcPr>
          <w:p>
            <w:r>
              <w:rPr>
                <w:rFonts w:ascii="Arial" w:cs="Arial" w:eastAsia="Arial" w:hAnsi="Arial"/>
                <w:b/>
                <w:bCs/>
                <w:color w:val="FFFFFF"/>
                <w:sz w:val="20"/>
                <w:szCs w:val="20"/>
              </w:rPr>
              <w:t xml:space="preserve">Rationale</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Dues collection</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25%</w:t>
            </w:r>
          </w:p>
        </w:tc>
        <w:tc>
          <w:tcPr>
            <w:tcW w:type="dxa" w:w="3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Primary financial function. Collection failure is a governance failure.</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A1A1A"/>
                <w:sz w:val="20"/>
                <w:szCs w:val="20"/>
              </w:rPr>
              <w:t xml:space="preserve">Meetings &amp; governance</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20%</w:t>
            </w:r>
          </w:p>
        </w:tc>
        <w:tc>
          <w:tcPr>
            <w:tcW w:type="dxa" w:w="3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Core accountability mechanism. Minutes and action items define organisational memory.</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Events &amp; programs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20%</w:t>
            </w:r>
          </w:p>
        </w:tc>
        <w:tc>
          <w:tcPr>
            <w:tcW w:type="dxa" w:w="3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Primary member value — why people join and stay.</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A1A1A"/>
                <w:sz w:val="20"/>
                <w:szCs w:val="20"/>
              </w:rPr>
              <w:t xml:space="preserve">Membership &amp; engagement</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15%</w:t>
            </w:r>
          </w:p>
        </w:tc>
        <w:tc>
          <w:tcPr>
            <w:tcW w:type="dxa" w:w="3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Growth and activation define long-term health.</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Fundraising &amp; finance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10%</w:t>
            </w:r>
          </w:p>
        </w:tc>
        <w:tc>
          <w:tcPr>
            <w:tcW w:type="dxa" w:w="3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Important but optional depending on body type.</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A1A1A"/>
                <w:sz w:val="20"/>
                <w:szCs w:val="20"/>
              </w:rPr>
              <w:t xml:space="preserve">Communication</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5%</w:t>
            </w:r>
          </w:p>
        </w:tc>
        <w:tc>
          <w:tcPr>
            <w:tcW w:type="dxa" w:w="3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Hygiene factor — expected, not differentiating.</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AI &amp; platform usage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5%</w:t>
            </w:r>
          </w:p>
        </w:tc>
        <w:tc>
          <w:tcPr>
            <w:tcW w:type="dxa" w:w="3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Usage adoption signal, not a core governance metric.</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A1A1A"/>
                <w:sz w:val="20"/>
                <w:szCs w:val="20"/>
              </w:rPr>
              <w:t xml:space="preserve">Custom categories</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0% (excluded from score)</w:t>
            </w:r>
          </w:p>
        </w:tc>
        <w:tc>
          <w:tcPr>
            <w:tcW w:type="dxa" w:w="3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Claude provides commentary but these do not affect the score unless the user explicitly opts them into scoring.</w:t>
            </w:r>
          </w:p>
        </w:tc>
      </w:tr>
    </w:tbl>
    <w:p>
      <w:pPr>
        <w:spacing w:after="0" w:before="120"/>
      </w:pPr>
      <w:r>
        <w:t xml:space="preserve"/>
      </w:r>
    </w:p>
    <w:p>
      <w:pPr>
        <w:pStyle w:val="Heading2"/>
        <w:spacing w:after="120" w:before="360"/>
      </w:pPr>
      <w:r>
        <w:rPr>
          <w:rFonts w:ascii="Arial" w:cs="Arial" w:eastAsia="Arial" w:hAnsi="Arial"/>
          <w:b/>
          <w:bCs/>
          <w:color w:val="1B5EF7"/>
          <w:sz w:val="26"/>
          <w:szCs w:val="26"/>
        </w:rPr>
        <w:t xml:space="preserve">9.1 Grade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B5EF7"/>
                <w:sz w:val="20"/>
                <w:szCs w:val="20"/>
              </w:rPr>
              <w:t xml:space="preserve">9.0 – 10.0</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Exceptional — A rare achievement. All core targets met, meaningful progress across all areas.</w:t>
            </w:r>
          </w:p>
        </w:tc>
      </w:tr>
      <w:tr>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B5EF7"/>
                <w:sz w:val="20"/>
                <w:szCs w:val="20"/>
              </w:rPr>
              <w:t xml:space="preserve">7.5 – 8.9</w:t>
            </w:r>
          </w:p>
        </w:tc>
        <w:tc>
          <w:tcPr>
            <w:tcW w:type="dxa" w:w="71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Good — Solid execution with minor gaps. Most targets met.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B5EF7"/>
                <w:sz w:val="20"/>
                <w:szCs w:val="20"/>
              </w:rPr>
              <w:t xml:space="preserve">6.0 – 7.4</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Adequate — Core functions working but meaningful shortfalls in 2+ categories.</w:t>
            </w:r>
          </w:p>
        </w:tc>
      </w:tr>
      <w:tr>
        <w:tc>
          <w:tcPr>
            <w:tcW w:type="dxa" w:w="22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B5EF7"/>
                <w:sz w:val="20"/>
                <w:szCs w:val="20"/>
              </w:rPr>
              <w:t xml:space="preserve">4.0 – 5.9</w:t>
            </w:r>
          </w:p>
        </w:tc>
        <w:tc>
          <w:tcPr>
            <w:tcW w:type="dxa" w:w="71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Needs Improvement — Significant underperformance in at least one critical category.</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B5EF7"/>
                <w:sz w:val="20"/>
                <w:szCs w:val="20"/>
              </w:rPr>
              <w:t xml:space="preserve">0 – 3.9</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Poor — Multiple critical failures. Leadership transition should include explicit remediation plan.</w:t>
            </w:r>
          </w:p>
        </w:tc>
      </w:tr>
    </w:tbl>
    <w:p>
      <w:r>
        <w:br w:type="page"/>
      </w:r>
    </w:p>
    <w:p>
      <w:pPr>
        <w:pStyle w:val="Heading1"/>
        <w:spacing w:after="160" w:before="480"/>
      </w:pPr>
      <w:r>
        <w:rPr>
          <w:rFonts w:ascii="Arial" w:cs="Arial" w:eastAsia="Arial" w:hAnsi="Arial"/>
          <w:b/>
          <w:bCs/>
          <w:color w:val="0A0A0A"/>
          <w:sz w:val="34"/>
          <w:szCs w:val="34"/>
        </w:rPr>
        <w:t xml:space="preserve">10. Sample Claude Output (Illustrative)</w:t>
      </w:r>
    </w:p>
    <w:p>
      <w:pPr>
        <w:spacing w:after="100" w:before="60"/>
      </w:pPr>
      <w:r>
        <w:rPr>
          <w:rFonts w:ascii="Arial" w:cs="Arial" w:eastAsia="Arial" w:hAnsi="Arial"/>
          <w:color w:val="3D3D3D"/>
          <w:sz w:val="22"/>
          <w:szCs w:val="22"/>
        </w:rPr>
        <w:t xml:space="preserve">The following shows what the generated narrative looks like for the executive summary section of a typical report.</w:t>
      </w:r>
    </w:p>
    <w:p>
      <w:pPr>
        <w:spacing w:after="0" w:before="120"/>
      </w:pPr>
      <w:r>
        <w:t xml:space="preserve"/>
      </w:r>
    </w:p>
    <w:p>
      <w:pPr>
        <w:pStyle w:val="Heading3"/>
        <w:spacing w:after="80" w:before="240"/>
      </w:pPr>
      <w:r>
        <w:rPr>
          <w:rFonts w:ascii="Arial" w:cs="Arial" w:eastAsia="Arial" w:hAnsi="Arial"/>
          <w:b/>
          <w:bCs/>
          <w:color w:val="1A1A1A"/>
          <w:sz w:val="22"/>
          <w:szCs w:val="22"/>
        </w:rPr>
        <w:t xml:space="preserve">Executive summary — example</w:t>
      </w:r>
    </w:p>
    <w:p>
      <w:pPr>
        <w:pBdr>
          <w:left w:val="single" w:color="1B5EF7" w:sz="14" w:space="8"/>
        </w:pBdr>
        <w:spacing w:after="80" w:before="80"/>
        <w:ind w:left="360"/>
      </w:pPr>
      <w:r>
        <w:rPr>
          <w:rFonts w:ascii="Arial" w:cs="Arial" w:eastAsia="Arial" w:hAnsi="Arial"/>
          <w:i/>
          <w:iCs/>
          <w:color w:val="757575"/>
          <w:sz w:val="20"/>
          <w:szCs w:val="20"/>
        </w:rPr>
        <w:t xml:space="preserve">Paragraph 1 (overall verdict):</w:t>
      </w:r>
    </w:p>
    <w:p>
      <w:pPr>
        <w:spacing w:after="100" w:before="60"/>
      </w:pPr>
      <w:r>
        <w:rPr>
          <w:rFonts w:ascii="Arial" w:cs="Arial" w:eastAsia="Arial" w:hAnsi="Arial"/>
          <w:color w:val="3D3D3D"/>
          <w:sz w:val="22"/>
          <w:szCs w:val="22"/>
        </w:rPr>
        <w:t xml:space="preserve">The CSC Department Student Body delivered a mixed performance in the 2024/2025 First Semester. The organisation demonstrated genuine strength in event execution — organising nine events with an average attendance rate of 62%, well above the 40% target — and managed its fundraising campaign to 63% of goal with strong diversification across three funding streams. However, these achievements were undermined by a dues collection rate of 68%, falling short of the 80% target for the second consecutive semester, and a governance gap reflected in only 72% of action items from meetings being completed within the period. The overall score of 6.8 out of 10 reflects an organisation that is visible and active, but struggling with the financial accountability and follow-through that define a well-run body.</w:t>
      </w:r>
    </w:p>
    <w:p>
      <w:pPr>
        <w:spacing w:after="0" w:before="120"/>
      </w:pPr>
      <w:r>
        <w:t xml:space="preserve"/>
      </w:r>
    </w:p>
    <w:p>
      <w:pPr>
        <w:pBdr>
          <w:left w:val="single" w:color="1B5EF7" w:sz="14" w:space="8"/>
        </w:pBdr>
        <w:spacing w:after="80" w:before="80"/>
        <w:ind w:left="360"/>
      </w:pPr>
      <w:r>
        <w:rPr>
          <w:rFonts w:ascii="Arial" w:cs="Arial" w:eastAsia="Arial" w:hAnsi="Arial"/>
          <w:i/>
          <w:iCs/>
          <w:color w:val="757575"/>
          <w:sz w:val="20"/>
          <w:szCs w:val="20"/>
        </w:rPr>
        <w:t xml:space="preserve">Paragraph 2 (achievements):</w:t>
      </w:r>
    </w:p>
    <w:p>
      <w:pPr>
        <w:spacing w:after="100" w:before="60"/>
      </w:pPr>
      <w:r>
        <w:rPr>
          <w:rFonts w:ascii="Arial" w:cs="Arial" w:eastAsia="Arial" w:hAnsi="Arial"/>
          <w:color w:val="3D3D3D"/>
          <w:sz w:val="22"/>
          <w:szCs w:val="22"/>
        </w:rPr>
        <w:t xml:space="preserve">The Annual Dinner campaign stands out as the clearest success: ₦126,500 raised across sponsorships, ticket sales, and direct donations, with 134 RSVPs and an attendance rate of 81% on the night. The meeting cadence was consistent — nine meetings held, eight reaching quorum — and minutes were published for all nine within 24 hours, a strong institutional discipline. Member growth of 14% over the semester also indicates healthy awareness of the body on campus.</w:t>
      </w:r>
    </w:p>
    <w:p>
      <w:pPr>
        <w:spacing w:after="0" w:before="120"/>
      </w:pPr>
      <w:r>
        <w:t xml:space="preserve"/>
      </w:r>
    </w:p>
    <w:p>
      <w:pPr>
        <w:pBdr>
          <w:left w:val="single" w:color="1B5EF7" w:sz="14" w:space="8"/>
        </w:pBdr>
        <w:spacing w:after="80" w:before="80"/>
        <w:ind w:left="360"/>
      </w:pPr>
      <w:r>
        <w:rPr>
          <w:rFonts w:ascii="Arial" w:cs="Arial" w:eastAsia="Arial" w:hAnsi="Arial"/>
          <w:i/>
          <w:iCs/>
          <w:color w:val="757575"/>
          <w:sz w:val="20"/>
          <w:szCs w:val="20"/>
        </w:rPr>
        <w:t xml:space="preserve">Paragraph 3 (failures and honest analysis):</w:t>
      </w:r>
    </w:p>
    <w:p>
      <w:pPr>
        <w:spacing w:after="100" w:before="60"/>
      </w:pPr>
      <w:r>
        <w:rPr>
          <w:rFonts w:ascii="Arial" w:cs="Arial" w:eastAsia="Arial" w:hAnsi="Arial"/>
          <w:color w:val="3D3D3D"/>
          <w:sz w:val="22"/>
          <w:szCs w:val="22"/>
        </w:rPr>
        <w:t xml:space="preserve">The dues shortfall is the most pressing concern. With 42 members yet to pay as of the end of the period, the body entered the second semester carrying a ₦210,000 shortfall against its operating budget. The average days-to-payment of 19 days — against a 14-day target — suggests that reminder cadence is insufficient rather than member unwillingness. The action item completion rate of 72% is the second significant flag: 28% of tasks generated from meetings remain unresolved, which means decisions made in governance meetings are not being executed. This is a systemic follow-through problem, not an individual one.</w:t>
      </w:r>
    </w:p>
    <w:p>
      <w:r>
        <w:br w:type="page"/>
      </w:r>
    </w:p>
    <w:p>
      <w:pPr>
        <w:pStyle w:val="Heading1"/>
        <w:spacing w:after="160" w:before="480"/>
      </w:pPr>
      <w:r>
        <w:rPr>
          <w:rFonts w:ascii="Arial" w:cs="Arial" w:eastAsia="Arial" w:hAnsi="Arial"/>
          <w:b/>
          <w:bCs/>
          <w:color w:val="0A0A0A"/>
          <w:sz w:val="34"/>
          <w:szCs w:val="34"/>
        </w:rPr>
        <w:t xml:space="preserve">11. Build Priority &amp; Summary</w:t>
      </w:r>
    </w:p>
    <w:p>
      <w:pPr>
        <w:spacing w:after="100" w:before="60"/>
      </w:pPr>
      <w:r>
        <w:rPr>
          <w:rFonts w:ascii="Arial" w:cs="Arial" w:eastAsia="Arial" w:hAnsi="Arial"/>
          <w:color w:val="3D3D3D"/>
          <w:sz w:val="22"/>
          <w:szCs w:val="22"/>
        </w:rPr>
        <w:t xml:space="preserve">This feature should be built after the core platform modules are stable. It depends on data from all seven modules, so it cannot function meaningfully until the platform has at least 1-2 months of real data in a workspace.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E5E7EB" w:sz="1"/>
              <w:left w:val="single" w:color="E5E7EB" w:sz="1"/>
              <w:bottom w:val="single" w:color="E5E7EB" w:sz="1"/>
              <w:right w:val="single" w:color="E5E7EB" w:sz="1"/>
            </w:tcBorders>
            <w:shd w:fill="1B5EF7"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3000"/>
            <w:tcBorders>
              <w:top w:val="single" w:color="E5E7EB" w:sz="1"/>
              <w:left w:val="single" w:color="E5E7EB" w:sz="1"/>
              <w:bottom w:val="single" w:color="E5E7EB" w:sz="1"/>
              <w:right w:val="single" w:color="E5E7EB" w:sz="1"/>
            </w:tcBorders>
            <w:shd w:fill="1B5EF7" w:val="clear"/>
            <w:tcMar>
              <w:top w:type="dxa" w:w="80"/>
              <w:left w:type="dxa" w:w="140"/>
              <w:bottom w:type="dxa" w:w="80"/>
              <w:right w:type="dxa" w:w="140"/>
            </w:tcMar>
          </w:tcPr>
          <w:p>
            <w:r>
              <w:rPr>
                <w:rFonts w:ascii="Arial" w:cs="Arial" w:eastAsia="Arial" w:hAnsi="Arial"/>
                <w:b/>
                <w:bCs/>
                <w:color w:val="FFFFFF"/>
                <w:sz w:val="20"/>
                <w:szCs w:val="20"/>
              </w:rPr>
              <w:t xml:space="preserve">What to build</w:t>
            </w:r>
          </w:p>
        </w:tc>
        <w:tc>
          <w:tcPr>
            <w:tcW w:type="dxa" w:w="3860"/>
            <w:tcBorders>
              <w:top w:val="single" w:color="E5E7EB" w:sz="1"/>
              <w:left w:val="single" w:color="E5E7EB" w:sz="1"/>
              <w:bottom w:val="single" w:color="E5E7EB" w:sz="1"/>
              <w:right w:val="single" w:color="E5E7EB" w:sz="1"/>
            </w:tcBorders>
            <w:shd w:fill="1B5EF7" w:val="clear"/>
            <w:tcMar>
              <w:top w:type="dxa" w:w="80"/>
              <w:left w:type="dxa" w:w="140"/>
              <w:bottom w:type="dxa" w:w="80"/>
              <w:right w:type="dxa" w:w="140"/>
            </w:tcMar>
          </w:tcPr>
          <w:p>
            <w:r>
              <w:rPr>
                <w:rFonts w:ascii="Arial" w:cs="Arial" w:eastAsia="Arial" w:hAnsi="Arial"/>
                <w:b/>
                <w:bCs/>
                <w:color w:val="FFFFFF"/>
                <w:sz w:val="20"/>
                <w:szCs w:val="20"/>
              </w:rPr>
              <w:t xml:space="preserve">Dependency</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Phase 1 — Foundation</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Data aggregation service for all 7 categories. Default template creation on workspace setup. Basic report generation endpoint (Claude only, no PDF). JSON response stored in DB.</w:t>
            </w:r>
          </w:p>
        </w:tc>
        <w:tc>
          <w:tcPr>
            <w:tcW w:type="dxa" w:w="3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Core modules must be live and producing data.</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A1A1A"/>
                <w:sz w:val="20"/>
                <w:szCs w:val="20"/>
              </w:rPr>
              <w:t xml:space="preserve">Phase 2 — PDF</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Puppeteer-based PDF generation. Print CSS layout. Cover page, executive summary, category sections, scorecard table. S3/R2 upload. Email notification on completion.</w:t>
            </w:r>
          </w:p>
        </w:tc>
        <w:tc>
          <w:tcPr>
            <w:tcW w:type="dxa" w:w="3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Phase 1 complete. Storage bucket configured.</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Phase 3 — Customisation UI</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Template editor: toggle categories, toggle metrics, set targets, rename labels. Custom section builder. Period picker with presets. Report listing page.</w:t>
            </w:r>
          </w:p>
        </w:tc>
        <w:tc>
          <w:tcPr>
            <w:tcW w:type="dxa" w:w="38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D3D3D"/>
                <w:sz w:val="20"/>
                <w:szCs w:val="20"/>
              </w:rPr>
              <w:t xml:space="preserve">Phase 2 complete.</w:t>
            </w:r>
          </w:p>
        </w:tc>
      </w:tr>
      <w:tr>
        <w:tc>
          <w:tcPr>
            <w:tcW w:type="dxa" w:w="25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bCs/>
                <w:color w:val="1A1A1A"/>
                <w:sz w:val="20"/>
                <w:szCs w:val="20"/>
              </w:rPr>
              <w:t xml:space="preserve">Phase 4 — Polish</w:t>
            </w:r>
          </w:p>
        </w:tc>
        <w:tc>
          <w:tcPr>
            <w:tcW w:type="dxa" w:w="300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Comparison to previous period (trend arrows). Charts embedded in PDF. Scorecard badge on dashboard. Public shareable report link (read-only view). Report history with download.</w:t>
            </w:r>
          </w:p>
        </w:tc>
        <w:tc>
          <w:tcPr>
            <w:tcW w:type="dxa" w:w="3860"/>
            <w:tcBorders>
              <w:top w:val="single" w:color="E5E7EB" w:sz="1"/>
              <w:left w:val="single" w:color="E5E7EB" w:sz="1"/>
              <w:bottom w:val="single" w:color="E5E7EB" w:sz="1"/>
              <w:right w:val="single" w:color="E5E7EB" w:sz="1"/>
            </w:tcBorders>
            <w:shd w:fill="F8FAFC" w:val="clear"/>
            <w:tcMar>
              <w:top w:type="dxa" w:w="80"/>
              <w:left w:type="dxa" w:w="140"/>
              <w:bottom w:type="dxa" w:w="80"/>
              <w:right w:type="dxa" w:w="140"/>
            </w:tcMar>
          </w:tcPr>
          <w:p>
            <w:r>
              <w:rPr>
                <w:rFonts w:ascii="Arial" w:cs="Arial" w:eastAsia="Arial" w:hAnsi="Arial"/>
                <w:b w:val="false"/>
                <w:bCs w:val="false"/>
                <w:color w:val="3D3D3D"/>
                <w:sz w:val="20"/>
                <w:szCs w:val="20"/>
              </w:rPr>
              <w:t xml:space="preserve">Phase 3 complete.</w:t>
            </w:r>
          </w:p>
        </w:tc>
      </w:tr>
    </w:tbl>
    <w:p>
      <w:pPr>
        <w:spacing w:after="0" w:before="200"/>
      </w:pPr>
      <w:r>
        <w:t xml:space="preserve"/>
      </w:r>
    </w:p>
    <w:p>
      <w:pPr>
        <w:spacing w:after="0" w:before="200"/>
        <w:jc w:val="center"/>
      </w:pPr>
      <w:r>
        <w:rPr>
          <w:rFonts w:ascii="Arial" w:cs="Arial" w:eastAsia="Arial" w:hAnsi="Arial"/>
          <w:i/>
          <w:iCs/>
          <w:color w:val="757575"/>
          <w:sz w:val="20"/>
          <w:szCs w:val="20"/>
        </w:rPr>
        <w:t xml:space="preserve">— End of Quorum AI Analytics &amp; Audit Report Specification —</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F7" w:sz="4" w:space="4"/>
      </w:pBdr>
      <w:spacing w:after="80"/>
    </w:pPr>
    <w:r>
      <w:rPr>
        <w:rFonts w:ascii="Arial" w:cs="Arial" w:eastAsia="Arial" w:hAnsi="Arial"/>
        <w:b/>
        <w:bCs/>
        <w:color w:val="1B5EF7"/>
        <w:sz w:val="18"/>
        <w:szCs w:val="18"/>
      </w:rPr>
      <w:t xml:space="preserve">Quorum — AI Analytics &amp; Audit Report System</w:t>
    </w:r>
    <w:r>
      <w:rPr>
        <w:rFonts w:ascii="Arial" w:cs="Arial" w:eastAsia="Arial" w:hAnsi="Arial"/>
        <w:color w:val="757575"/>
        <w:sz w:val="18"/>
        <w:szCs w:val="18"/>
      </w:rPr>
      <w:t xml:space="preserve">    Full Technical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34"/>
      <w:szCs w:val="34"/>
    </w:rPr>
  </w:style>
  <w:style w:type="paragraph" w:styleId="Heading2">
    <w:name w:val="Heading 2"/>
    <w:basedOn w:val="Normal"/>
    <w:next w:val="Normal"/>
    <w:qFormat/>
    <w:pPr>
      <w:spacing w:after="120" w:before="360"/>
      <w:outlineLvl w:val="1"/>
    </w:pPr>
    <w:rPr>
      <w:rFonts w:ascii="Arial" w:cs="Arial" w:eastAsia="Arial" w:hAnsi="Arial"/>
      <w:b/>
      <w:bCs/>
      <w:sz w:val="26"/>
      <w:szCs w:val="26"/>
    </w:rPr>
  </w:style>
  <w:style w:type="paragraph" w:styleId="Heading3">
    <w:name w:val="Heading 3"/>
    <w:basedOn w:val="Normal"/>
    <w:next w:val="Normal"/>
    <w:qFormat/>
    <w:pPr>
      <w:spacing w:after="8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2026-04-23T22:48:56.096Z</dcterms:created>
  <dcterms:modified xsi:type="dcterms:W3CDTF">2026-04-23T22:48:56.098Z</dcterms:modified>
</cp:coreProperties>
</file>

<file path=docProps/custom.xml><?xml version="1.0" encoding="utf-8"?>
<Properties xmlns="http://schemas.openxmlformats.org/officeDocument/2006/custom-properties" xmlns:vt="http://schemas.openxmlformats.org/officeDocument/2006/docPropsVTypes"/>
</file>