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sz w:val="48"/>
          <w:szCs w:val="48"/>
          <w:u w:val="single"/>
        </w:rPr>
      </w:pPr>
      <w:r w:rsidDel="00000000" w:rsidR="00000000" w:rsidRPr="00000000">
        <w:rPr>
          <w:rtl w:val="0"/>
        </w:rPr>
      </w:r>
    </w:p>
    <w:p w:rsidR="00000000" w:rsidDel="00000000" w:rsidP="00000000" w:rsidRDefault="00000000" w:rsidRPr="00000000" w14:paraId="00000002">
      <w:pPr>
        <w:rPr>
          <w:sz w:val="48"/>
          <w:szCs w:val="48"/>
          <w:u w:val="single"/>
        </w:rPr>
      </w:pPr>
      <w:bookmarkStart w:colFirst="0" w:colLast="0" w:name="_heading=h.gjdgxs" w:id="0"/>
      <w:bookmarkEnd w:id="0"/>
      <w:r w:rsidDel="00000000" w:rsidR="00000000" w:rsidRPr="00000000">
        <w:rPr>
          <w:sz w:val="48"/>
          <w:szCs w:val="48"/>
          <w:u w:val="single"/>
          <w:rtl w:val="0"/>
        </w:rPr>
        <w:t xml:space="preserve">Odeja Samuel </w:t>
      </w:r>
    </w:p>
    <w:p w:rsidR="00000000" w:rsidDel="00000000" w:rsidP="00000000" w:rsidRDefault="00000000" w:rsidRPr="00000000" w14:paraId="00000003">
      <w:pPr>
        <w:rPr>
          <w:sz w:val="48"/>
          <w:szCs w:val="48"/>
          <w:u w:val="single"/>
        </w:rPr>
      </w:pPr>
      <w:r w:rsidDel="00000000" w:rsidR="00000000" w:rsidRPr="00000000">
        <w:rPr>
          <w:sz w:val="48"/>
          <w:szCs w:val="48"/>
          <w:u w:val="single"/>
          <w:rtl w:val="0"/>
        </w:rPr>
        <w:t xml:space="preserve">Assignment</w:t>
      </w:r>
    </w:p>
    <w:p w:rsidR="00000000" w:rsidDel="00000000" w:rsidP="00000000" w:rsidRDefault="00000000" w:rsidRPr="00000000" w14:paraId="00000004">
      <w:pPr>
        <w:rPr>
          <w:sz w:val="36"/>
          <w:szCs w:val="36"/>
        </w:rPr>
      </w:pPr>
      <w:r w:rsidDel="00000000" w:rsidR="00000000" w:rsidRPr="00000000">
        <w:rPr>
          <w:sz w:val="36"/>
          <w:szCs w:val="36"/>
          <w:rtl w:val="0"/>
        </w:rPr>
        <w:t xml:space="preserve">First of all installation of kali linux:</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Download the necessary files from the drive given by gomycode</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install vmware on your system</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Add kali linux to virtual machine </w:t>
      </w:r>
    </w:p>
    <w:p w:rsidR="00000000" w:rsidDel="00000000" w:rsidP="00000000" w:rsidRDefault="00000000" w:rsidRPr="00000000" w14:paraId="00000008">
      <w:pPr>
        <w:rPr>
          <w:sz w:val="32"/>
          <w:szCs w:val="32"/>
        </w:rPr>
      </w:pPr>
      <w:r w:rsidDel="00000000" w:rsidR="00000000" w:rsidRPr="00000000">
        <w:rPr>
          <w:sz w:val="32"/>
          <w:szCs w:val="32"/>
          <w:rtl w:val="0"/>
        </w:rPr>
        <w:t xml:space="preserve">Now we are all set up there some particular that wen to download given by gomycode it is to assist our assignment i.e the example.log,example2.log,webserver.log</w:t>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sz w:val="32"/>
          <w:szCs w:val="32"/>
        </w:rPr>
        <w:drawing>
          <wp:inline distB="0" distT="0" distL="0" distR="0">
            <wp:extent cx="5521960" cy="363855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2196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sz w:val="32"/>
          <w:szCs w:val="32"/>
          <w:rtl w:val="0"/>
        </w:rPr>
        <w:t xml:space="preserve">After this we would create a directory for this file </w:t>
      </w:r>
    </w:p>
    <w:p w:rsidR="00000000" w:rsidDel="00000000" w:rsidP="00000000" w:rsidRDefault="00000000" w:rsidRPr="00000000" w14:paraId="0000000D">
      <w:pPr>
        <w:rPr>
          <w:sz w:val="32"/>
          <w:szCs w:val="32"/>
        </w:rPr>
      </w:pPr>
      <w:r w:rsidDel="00000000" w:rsidR="00000000" w:rsidRPr="00000000">
        <w:rPr>
          <w:b w:val="1"/>
          <w:sz w:val="32"/>
          <w:szCs w:val="32"/>
          <w:rtl w:val="0"/>
        </w:rPr>
        <w:t xml:space="preserve">Note:</w:t>
      </w:r>
      <w:r w:rsidDel="00000000" w:rsidR="00000000" w:rsidRPr="00000000">
        <w:rPr>
          <w:sz w:val="32"/>
          <w:szCs w:val="32"/>
          <w:rtl w:val="0"/>
        </w:rPr>
        <w:t xml:space="preserve">file most be save to your home directory</w:t>
      </w:r>
    </w:p>
    <w:p w:rsidR="00000000" w:rsidDel="00000000" w:rsidP="00000000" w:rsidRDefault="00000000" w:rsidRPr="00000000" w14:paraId="0000000E">
      <w:pPr>
        <w:rPr>
          <w:sz w:val="32"/>
          <w:szCs w:val="32"/>
        </w:rPr>
      </w:pPr>
      <w:r w:rsidDel="00000000" w:rsidR="00000000" w:rsidRPr="00000000">
        <w:rPr>
          <w:sz w:val="32"/>
          <w:szCs w:val="32"/>
          <w:rtl w:val="0"/>
        </w:rPr>
        <w:t xml:space="preserve">Now navigate to your terminal and type the command ‘mkdir’. What the mkdir does is that it allows you to create a new directory.</w:t>
      </w:r>
    </w:p>
    <w:p w:rsidR="00000000" w:rsidDel="00000000" w:rsidP="00000000" w:rsidRDefault="00000000" w:rsidRPr="00000000" w14:paraId="0000000F">
      <w:pPr>
        <w:rPr>
          <w:sz w:val="32"/>
          <w:szCs w:val="32"/>
        </w:rPr>
      </w:pPr>
      <w:r w:rsidDel="00000000" w:rsidR="00000000" w:rsidRPr="00000000">
        <w:rPr>
          <w:sz w:val="32"/>
          <w:szCs w:val="32"/>
        </w:rPr>
        <w:drawing>
          <wp:inline distB="0" distT="0" distL="0" distR="0">
            <wp:extent cx="3752850" cy="2914650"/>
            <wp:effectExtent b="0" l="0" r="0" t="0"/>
            <wp:docPr id="17" name="image5.png"/>
            <a:graphic>
              <a:graphicData uri="http://schemas.openxmlformats.org/drawingml/2006/picture">
                <pic:pic>
                  <pic:nvPicPr>
                    <pic:cNvPr id="0" name="image5.png"/>
                    <pic:cNvPicPr preferRelativeResize="0"/>
                  </pic:nvPicPr>
                  <pic:blipFill>
                    <a:blip r:embed="rId8"/>
                    <a:srcRect b="21965" l="8143" r="26379" t="14017"/>
                    <a:stretch>
                      <a:fillRect/>
                    </a:stretch>
                  </pic:blipFill>
                  <pic:spPr>
                    <a:xfrm>
                      <a:off x="0" y="0"/>
                      <a:ext cx="37528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sz w:val="32"/>
          <w:szCs w:val="32"/>
          <w:rtl w:val="0"/>
        </w:rPr>
        <w:t xml:space="preserve"> As you can see you type ‘mkdir’ followed by the name you want to give your directory in this case I have given mine ‘gomycode’. The ls function just the list of file in that directory.</w:t>
      </w:r>
    </w:p>
    <w:p w:rsidR="00000000" w:rsidDel="00000000" w:rsidP="00000000" w:rsidRDefault="00000000" w:rsidRPr="00000000" w14:paraId="00000011">
      <w:pPr>
        <w:rPr>
          <w:sz w:val="32"/>
          <w:szCs w:val="32"/>
        </w:rPr>
      </w:pPr>
      <w:r w:rsidDel="00000000" w:rsidR="00000000" w:rsidRPr="00000000">
        <w:rPr>
          <w:sz w:val="32"/>
          <w:szCs w:val="32"/>
          <w:rtl w:val="0"/>
        </w:rPr>
        <w:t xml:space="preserve">After creating your directory we need to move the file from downloads to the directory that is gomycode. But first</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change the directory to the download using the command cd</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we use the command ‘mv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298315"/>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42983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That is “mv example.log example2.log webserver.log” and you include your directory.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After we are done with setting all this up we den go into solving the checkpoint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First task in the checkpoint says we should use the ‘cat’ command to view content in example.log and example2.log</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would be using ‘cat-n example.log example2.log</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4298315"/>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510" cy="429831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‘cat’ meaning concatenate, this allow you to display files</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 this numbers all the lines of the output</w:t>
      </w:r>
    </w:p>
    <w:p w:rsidR="00000000" w:rsidDel="00000000" w:rsidP="00000000" w:rsidRDefault="00000000" w:rsidRPr="00000000" w14:paraId="0000001E">
      <w:pPr>
        <w:rPr>
          <w:sz w:val="32"/>
          <w:szCs w:val="32"/>
        </w:rPr>
      </w:pPr>
      <w:r w:rsidDel="00000000" w:rsidR="00000000" w:rsidRPr="00000000">
        <w:rPr>
          <w:sz w:val="32"/>
          <w:szCs w:val="32"/>
          <w:rtl w:val="0"/>
        </w:rPr>
        <w:t xml:space="preserve"> Next task is to use the ‘cat’ to display the first 10 lines and the last 10 lines. Your can do so by using the command the ‘head and tail’ command .</w:t>
      </w:r>
    </w:p>
    <w:p w:rsidR="00000000" w:rsidDel="00000000" w:rsidP="00000000" w:rsidRDefault="00000000" w:rsidRPr="00000000" w14:paraId="0000001F">
      <w:pPr>
        <w:rPr>
          <w:b w:val="1"/>
          <w:sz w:val="48"/>
          <w:szCs w:val="48"/>
        </w:rPr>
      </w:pPr>
      <w:r w:rsidDel="00000000" w:rsidR="00000000" w:rsidRPr="00000000">
        <w:rPr>
          <w:b w:val="1"/>
          <w:sz w:val="48"/>
          <w:szCs w:val="48"/>
        </w:rPr>
        <w:drawing>
          <wp:inline distB="0" distT="0" distL="0" distR="0">
            <wp:extent cx="5731510" cy="4298315"/>
            <wp:effectExtent b="0" l="0" r="0" t="0"/>
            <wp:docPr id="1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510" cy="429831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48"/>
          <w:szCs w:val="48"/>
        </w:rPr>
      </w:pPr>
      <w:r w:rsidDel="00000000" w:rsidR="00000000" w:rsidRPr="00000000">
        <w:rPr>
          <w:b w:val="1"/>
          <w:sz w:val="48"/>
          <w:szCs w:val="48"/>
          <w:rtl w:val="0"/>
        </w:rPr>
        <w:t xml:space="preserve">HEAD</w:t>
      </w:r>
    </w:p>
    <w:p w:rsidR="00000000" w:rsidDel="00000000" w:rsidP="00000000" w:rsidRDefault="00000000" w:rsidRPr="00000000" w14:paraId="00000021">
      <w:pPr>
        <w:rPr>
          <w:b w:val="1"/>
          <w:sz w:val="48"/>
          <w:szCs w:val="48"/>
        </w:rPr>
      </w:pPr>
      <w:r w:rsidDel="00000000" w:rsidR="00000000" w:rsidRPr="00000000">
        <w:rPr>
          <w:b w:val="1"/>
          <w:sz w:val="48"/>
          <w:szCs w:val="48"/>
        </w:rPr>
        <w:drawing>
          <wp:inline distB="0" distT="0" distL="0" distR="0">
            <wp:extent cx="5731510" cy="4298315"/>
            <wp:effectExtent b="0" l="0" r="0" t="0"/>
            <wp:docPr id="2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429831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sz w:val="48"/>
          <w:szCs w:val="48"/>
        </w:rPr>
      </w:pPr>
      <w:r w:rsidDel="00000000" w:rsidR="00000000" w:rsidRPr="00000000">
        <w:rPr>
          <w:b w:val="1"/>
          <w:sz w:val="48"/>
          <w:szCs w:val="48"/>
          <w:rtl w:val="0"/>
        </w:rPr>
        <w:t xml:space="preserve">TAIL</w:t>
      </w:r>
    </w:p>
    <w:p w:rsidR="00000000" w:rsidDel="00000000" w:rsidP="00000000" w:rsidRDefault="00000000" w:rsidRPr="00000000" w14:paraId="00000023">
      <w:pPr>
        <w:rPr>
          <w:sz w:val="36"/>
          <w:szCs w:val="36"/>
        </w:rPr>
      </w:pPr>
      <w:r w:rsidDel="00000000" w:rsidR="00000000" w:rsidRPr="00000000">
        <w:rPr>
          <w:sz w:val="36"/>
          <w:szCs w:val="36"/>
          <w:rtl w:val="0"/>
        </w:rPr>
        <w:t xml:space="preserve">     </w:t>
      </w:r>
    </w:p>
    <w:p w:rsidR="00000000" w:rsidDel="00000000" w:rsidP="00000000" w:rsidRDefault="00000000" w:rsidRPr="00000000" w14:paraId="00000024">
      <w:pPr>
        <w:rPr>
          <w:sz w:val="36"/>
          <w:szCs w:val="36"/>
        </w:rPr>
      </w:pPr>
      <w:r w:rsidDel="00000000" w:rsidR="00000000" w:rsidRPr="00000000">
        <w:rPr>
          <w:sz w:val="36"/>
          <w:szCs w:val="36"/>
          <w:rtl w:val="0"/>
        </w:rPr>
        <w:t xml:space="preserve">      The next task was to use the grep command to select a particular set of words i.e words contain p,l,c. so we would be using “grep -E ‘p|l|c’” example.log. be careful and precise when typing linux is very case sensitive make sure if you want to use get more 1 letter or word you put a pipe in between them.</w:t>
      </w:r>
    </w:p>
    <w:p w:rsidR="00000000" w:rsidDel="00000000" w:rsidP="00000000" w:rsidRDefault="00000000" w:rsidRPr="00000000" w14:paraId="00000025">
      <w:pPr>
        <w:rPr>
          <w:sz w:val="36"/>
          <w:szCs w:val="36"/>
        </w:rPr>
      </w:pPr>
      <w:r w:rsidDel="00000000" w:rsidR="00000000" w:rsidRPr="00000000">
        <w:rPr>
          <w:sz w:val="36"/>
          <w:szCs w:val="36"/>
        </w:rPr>
        <w:drawing>
          <wp:inline distB="0" distT="0" distL="0" distR="0">
            <wp:extent cx="5731510" cy="4298315"/>
            <wp:effectExtent b="0" l="0" r="0" t="0"/>
            <wp:docPr id="2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510" cy="429831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36"/>
          <w:szCs w:val="36"/>
        </w:rPr>
      </w:pPr>
      <w:r w:rsidDel="00000000" w:rsidR="00000000" w:rsidRPr="00000000">
        <w:rPr>
          <w:rtl w:val="0"/>
        </w:rPr>
      </w:r>
    </w:p>
    <w:p w:rsidR="00000000" w:rsidDel="00000000" w:rsidP="00000000" w:rsidRDefault="00000000" w:rsidRPr="00000000" w14:paraId="00000027">
      <w:pPr>
        <w:rPr>
          <w:sz w:val="36"/>
          <w:szCs w:val="36"/>
        </w:rPr>
      </w:pPr>
      <w:r w:rsidDel="00000000" w:rsidR="00000000" w:rsidRPr="00000000">
        <w:rPr>
          <w:sz w:val="36"/>
          <w:szCs w:val="36"/>
          <w:rtl w:val="0"/>
        </w:rPr>
        <w:t xml:space="preserve">And the last task to select ip address from the webserver.log file using the same grep command giving gomycode</w:t>
      </w:r>
    </w:p>
    <w:p w:rsidR="00000000" w:rsidDel="00000000" w:rsidP="00000000" w:rsidRDefault="00000000" w:rsidRPr="00000000" w14:paraId="00000028">
      <w:pPr>
        <w:rPr>
          <w:sz w:val="36"/>
          <w:szCs w:val="36"/>
        </w:rPr>
      </w:pPr>
      <w:r w:rsidDel="00000000" w:rsidR="00000000" w:rsidRPr="00000000">
        <w:rPr>
          <w:sz w:val="36"/>
          <w:szCs w:val="36"/>
        </w:rPr>
        <w:drawing>
          <wp:inline distB="0" distT="0" distL="0" distR="0">
            <wp:extent cx="5731510" cy="4298315"/>
            <wp:effectExtent b="0" l="0" r="0" t="0"/>
            <wp:docPr id="2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510" cy="429831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36"/>
          <w:szCs w:val="36"/>
        </w:rPr>
      </w:pPr>
      <w:r w:rsidDel="00000000" w:rsidR="00000000" w:rsidRPr="00000000">
        <w:rPr>
          <w:rtl w:val="0"/>
        </w:rPr>
      </w:r>
    </w:p>
    <w:p w:rsidR="00000000" w:rsidDel="00000000" w:rsidP="00000000" w:rsidRDefault="00000000" w:rsidRPr="00000000" w14:paraId="0000002A">
      <w:pPr>
        <w:rPr>
          <w:sz w:val="36"/>
          <w:szCs w:val="36"/>
        </w:rPr>
      </w:pPr>
      <w:r w:rsidDel="00000000" w:rsidR="00000000" w:rsidRPr="00000000">
        <w:rPr>
          <w:rtl w:val="0"/>
        </w:rPr>
      </w:r>
    </w:p>
    <w:p w:rsidR="00000000" w:rsidDel="00000000" w:rsidP="00000000" w:rsidRDefault="00000000" w:rsidRPr="00000000" w14:paraId="0000002B">
      <w:pPr>
        <w:rPr>
          <w:sz w:val="36"/>
          <w:szCs w:val="36"/>
        </w:rPr>
      </w:pPr>
      <w:r w:rsidDel="00000000" w:rsidR="00000000" w:rsidRPr="00000000">
        <w:rPr>
          <w:rtl w:val="0"/>
        </w:rPr>
      </w:r>
    </w:p>
    <w:p w:rsidR="00000000" w:rsidDel="00000000" w:rsidP="00000000" w:rsidRDefault="00000000" w:rsidRPr="00000000" w14:paraId="0000002C">
      <w:pPr>
        <w:rPr>
          <w:sz w:val="36"/>
          <w:szCs w:val="36"/>
        </w:rPr>
      </w:pPr>
      <w:r w:rsidDel="00000000" w:rsidR="00000000" w:rsidRPr="00000000">
        <w:rPr>
          <w:rtl w:val="0"/>
        </w:rPr>
      </w:r>
    </w:p>
    <w:p w:rsidR="00000000" w:rsidDel="00000000" w:rsidP="00000000" w:rsidRDefault="00000000" w:rsidRPr="00000000" w14:paraId="0000002D">
      <w:pPr>
        <w:rPr>
          <w:sz w:val="36"/>
          <w:szCs w:val="36"/>
        </w:rPr>
      </w:pPr>
      <w:r w:rsidDel="00000000" w:rsidR="00000000" w:rsidRPr="00000000">
        <w:rPr>
          <w:rtl w:val="0"/>
        </w:rPr>
      </w:r>
    </w:p>
    <w:p w:rsidR="00000000" w:rsidDel="00000000" w:rsidP="00000000" w:rsidRDefault="00000000" w:rsidRPr="00000000" w14:paraId="0000002E">
      <w:pPr>
        <w:rPr>
          <w:sz w:val="36"/>
          <w:szCs w:val="36"/>
        </w:rPr>
      </w:pPr>
      <w:r w:rsidDel="00000000" w:rsidR="00000000" w:rsidRPr="00000000">
        <w:rPr>
          <w:rtl w:val="0"/>
        </w:rPr>
      </w:r>
    </w:p>
    <w:p w:rsidR="00000000" w:rsidDel="00000000" w:rsidP="00000000" w:rsidRDefault="00000000" w:rsidRPr="00000000" w14:paraId="0000002F">
      <w:pPr>
        <w:rPr>
          <w:sz w:val="36"/>
          <w:szCs w:val="36"/>
        </w:rPr>
      </w:pP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rtl w:val="0"/>
        </w:rPr>
      </w:r>
    </w:p>
    <w:p w:rsidR="00000000" w:rsidDel="00000000" w:rsidP="00000000" w:rsidRDefault="00000000" w:rsidRPr="00000000" w14:paraId="00000031">
      <w:pPr>
        <w:rPr>
          <w:sz w:val="36"/>
          <w:szCs w:val="36"/>
        </w:rPr>
      </w:pPr>
      <w:r w:rsidDel="00000000" w:rsidR="00000000" w:rsidRPr="00000000">
        <w:rPr>
          <w:rtl w:val="0"/>
        </w:rPr>
      </w:r>
    </w:p>
    <w:p w:rsidR="00000000" w:rsidDel="00000000" w:rsidP="00000000" w:rsidRDefault="00000000" w:rsidRPr="00000000" w14:paraId="00000032">
      <w:pPr>
        <w:rPr>
          <w:sz w:val="36"/>
          <w:szCs w:val="36"/>
        </w:rPr>
      </w:pPr>
      <w:r w:rsidDel="00000000" w:rsidR="00000000" w:rsidRPr="00000000">
        <w:rPr>
          <w:rtl w:val="0"/>
        </w:rPr>
      </w:r>
    </w:p>
    <w:p w:rsidR="00000000" w:rsidDel="00000000" w:rsidP="00000000" w:rsidRDefault="00000000" w:rsidRPr="00000000" w14:paraId="00000033">
      <w:pPr>
        <w:rPr>
          <w:sz w:val="36"/>
          <w:szCs w:val="36"/>
        </w:rPr>
      </w:pPr>
      <w:r w:rsidDel="00000000" w:rsidR="00000000" w:rsidRPr="00000000">
        <w:rPr>
          <w:rtl w:val="0"/>
        </w:rPr>
      </w:r>
    </w:p>
    <w:p w:rsidR="00000000" w:rsidDel="00000000" w:rsidP="00000000" w:rsidRDefault="00000000" w:rsidRPr="00000000" w14:paraId="00000034">
      <w:pPr>
        <w:jc w:val="center"/>
        <w:rPr>
          <w:b w:val="1"/>
          <w:sz w:val="36"/>
          <w:szCs w:val="36"/>
          <w:u w:val="single"/>
        </w:rPr>
      </w:pPr>
      <w:r w:rsidDel="00000000" w:rsidR="00000000" w:rsidRPr="00000000">
        <w:rPr>
          <w:b w:val="1"/>
          <w:sz w:val="36"/>
          <w:szCs w:val="36"/>
          <w:u w:val="single"/>
          <w:rtl w:val="0"/>
        </w:rPr>
        <w:t xml:space="preserve">ASSIGNMENT 2</w:t>
      </w:r>
    </w:p>
    <w:p w:rsidR="00000000" w:rsidDel="00000000" w:rsidP="00000000" w:rsidRDefault="00000000" w:rsidRPr="00000000" w14:paraId="00000035">
      <w:pPr>
        <w:jc w:val="left"/>
        <w:rPr>
          <w:sz w:val="36"/>
          <w:szCs w:val="36"/>
        </w:rPr>
      </w:pPr>
      <w:r w:rsidDel="00000000" w:rsidR="00000000" w:rsidRPr="00000000">
        <w:rPr>
          <w:sz w:val="36"/>
          <w:szCs w:val="36"/>
          <w:rtl w:val="0"/>
        </w:rPr>
        <w:t xml:space="preserve">We were task to find the ipaddress of this 3 machine </w:t>
      </w:r>
    </w:p>
    <w:p w:rsidR="00000000" w:rsidDel="00000000" w:rsidP="00000000" w:rsidRDefault="00000000" w:rsidRPr="00000000" w14:paraId="00000036">
      <w:pPr>
        <w:numPr>
          <w:ilvl w:val="0"/>
          <w:numId w:val="1"/>
        </w:numPr>
        <w:spacing w:after="0" w:afterAutospacing="0"/>
        <w:ind w:left="720" w:hanging="360"/>
        <w:jc w:val="left"/>
        <w:rPr>
          <w:sz w:val="36"/>
          <w:szCs w:val="36"/>
          <w:u w:val="none"/>
        </w:rPr>
      </w:pPr>
      <w:r w:rsidDel="00000000" w:rsidR="00000000" w:rsidRPr="00000000">
        <w:rPr>
          <w:sz w:val="36"/>
          <w:szCs w:val="36"/>
          <w:rtl w:val="0"/>
        </w:rPr>
        <w:t xml:space="preserve">kali linux</w:t>
      </w:r>
    </w:p>
    <w:p w:rsidR="00000000" w:rsidDel="00000000" w:rsidP="00000000" w:rsidRDefault="00000000" w:rsidRPr="00000000" w14:paraId="00000037">
      <w:pPr>
        <w:numPr>
          <w:ilvl w:val="0"/>
          <w:numId w:val="1"/>
        </w:numPr>
        <w:spacing w:after="0" w:afterAutospacing="0"/>
        <w:ind w:left="720" w:hanging="360"/>
        <w:jc w:val="left"/>
        <w:rPr>
          <w:sz w:val="36"/>
          <w:szCs w:val="36"/>
          <w:u w:val="none"/>
        </w:rPr>
      </w:pPr>
      <w:r w:rsidDel="00000000" w:rsidR="00000000" w:rsidRPr="00000000">
        <w:rPr>
          <w:sz w:val="36"/>
          <w:szCs w:val="36"/>
          <w:rtl w:val="0"/>
        </w:rPr>
        <w:t xml:space="preserve">debian os</w:t>
      </w:r>
    </w:p>
    <w:p w:rsidR="00000000" w:rsidDel="00000000" w:rsidP="00000000" w:rsidRDefault="00000000" w:rsidRPr="00000000" w14:paraId="00000038">
      <w:pPr>
        <w:numPr>
          <w:ilvl w:val="0"/>
          <w:numId w:val="1"/>
        </w:numPr>
        <w:ind w:left="720" w:hanging="360"/>
        <w:jc w:val="left"/>
        <w:rPr>
          <w:sz w:val="36"/>
          <w:szCs w:val="36"/>
          <w:u w:val="none"/>
        </w:rPr>
      </w:pPr>
      <w:r w:rsidDel="00000000" w:rsidR="00000000" w:rsidRPr="00000000">
        <w:rPr>
          <w:sz w:val="36"/>
          <w:szCs w:val="36"/>
          <w:rtl w:val="0"/>
        </w:rPr>
        <w:t xml:space="preserve">windows server</w:t>
      </w:r>
    </w:p>
    <w:p w:rsidR="00000000" w:rsidDel="00000000" w:rsidP="00000000" w:rsidRDefault="00000000" w:rsidRPr="00000000" w14:paraId="00000039">
      <w:pPr>
        <w:jc w:val="left"/>
        <w:rPr>
          <w:sz w:val="36"/>
          <w:szCs w:val="36"/>
        </w:rPr>
      </w:pPr>
      <w:r w:rsidDel="00000000" w:rsidR="00000000" w:rsidRPr="00000000">
        <w:rPr>
          <w:sz w:val="36"/>
          <w:szCs w:val="36"/>
          <w:rtl w:val="0"/>
        </w:rPr>
        <w:t xml:space="preserve">first kali linux using the</w:t>
      </w:r>
      <w:r w:rsidDel="00000000" w:rsidR="00000000" w:rsidRPr="00000000">
        <w:rPr>
          <w:b w:val="1"/>
          <w:sz w:val="36"/>
          <w:szCs w:val="36"/>
          <w:rtl w:val="0"/>
        </w:rPr>
        <w:t xml:space="preserve"> “ifconfig”</w:t>
      </w:r>
      <w:r w:rsidDel="00000000" w:rsidR="00000000" w:rsidRPr="00000000">
        <w:rPr>
          <w:sz w:val="36"/>
          <w:szCs w:val="36"/>
          <w:rtl w:val="0"/>
        </w:rPr>
        <w:t xml:space="preserve"> command </w:t>
      </w:r>
    </w:p>
    <w:p w:rsidR="00000000" w:rsidDel="00000000" w:rsidP="00000000" w:rsidRDefault="00000000" w:rsidRPr="00000000" w14:paraId="0000003A">
      <w:pPr>
        <w:jc w:val="left"/>
        <w:rPr>
          <w:sz w:val="36"/>
          <w:szCs w:val="36"/>
        </w:rPr>
      </w:pPr>
      <w:r w:rsidDel="00000000" w:rsidR="00000000" w:rsidRPr="00000000">
        <w:rPr>
          <w:sz w:val="36"/>
          <w:szCs w:val="36"/>
        </w:rPr>
        <w:drawing>
          <wp:inline distB="114300" distT="114300" distL="114300" distR="114300">
            <wp:extent cx="5731200" cy="3098800"/>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sz w:val="36"/>
          <w:szCs w:val="36"/>
        </w:rPr>
      </w:pPr>
      <w:r w:rsidDel="00000000" w:rsidR="00000000" w:rsidRPr="00000000">
        <w:rPr>
          <w:sz w:val="36"/>
          <w:szCs w:val="36"/>
          <w:rtl w:val="0"/>
        </w:rPr>
        <w:t xml:space="preserve">second the debian os using the “</w:t>
      </w:r>
      <w:r w:rsidDel="00000000" w:rsidR="00000000" w:rsidRPr="00000000">
        <w:rPr>
          <w:b w:val="1"/>
          <w:sz w:val="36"/>
          <w:szCs w:val="36"/>
          <w:rtl w:val="0"/>
        </w:rPr>
        <w:t xml:space="preserve">ip addr</w:t>
      </w:r>
      <w:r w:rsidDel="00000000" w:rsidR="00000000" w:rsidRPr="00000000">
        <w:rPr>
          <w:sz w:val="36"/>
          <w:szCs w:val="36"/>
          <w:rtl w:val="0"/>
        </w:rPr>
        <w:t xml:space="preserve">” command </w:t>
      </w:r>
    </w:p>
    <w:p w:rsidR="00000000" w:rsidDel="00000000" w:rsidP="00000000" w:rsidRDefault="00000000" w:rsidRPr="00000000" w14:paraId="0000003C">
      <w:pPr>
        <w:jc w:val="left"/>
        <w:rPr>
          <w:sz w:val="36"/>
          <w:szCs w:val="36"/>
        </w:rPr>
      </w:pPr>
      <w:r w:rsidDel="00000000" w:rsidR="00000000" w:rsidRPr="00000000">
        <w:rPr>
          <w:sz w:val="36"/>
          <w:szCs w:val="36"/>
        </w:rPr>
        <w:drawing>
          <wp:inline distB="114300" distT="114300" distL="114300" distR="114300">
            <wp:extent cx="5731200" cy="17526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sz w:val="36"/>
          <w:szCs w:val="36"/>
        </w:rPr>
      </w:pPr>
      <w:r w:rsidDel="00000000" w:rsidR="00000000" w:rsidRPr="00000000">
        <w:rPr>
          <w:sz w:val="36"/>
          <w:szCs w:val="36"/>
          <w:rtl w:val="0"/>
        </w:rPr>
        <w:t xml:space="preserve">third the windows server using the “</w:t>
      </w:r>
      <w:r w:rsidDel="00000000" w:rsidR="00000000" w:rsidRPr="00000000">
        <w:rPr>
          <w:b w:val="1"/>
          <w:sz w:val="36"/>
          <w:szCs w:val="36"/>
          <w:rtl w:val="0"/>
        </w:rPr>
        <w:t xml:space="preserve">ipconfig” </w:t>
      </w:r>
      <w:r w:rsidDel="00000000" w:rsidR="00000000" w:rsidRPr="00000000">
        <w:rPr>
          <w:sz w:val="36"/>
          <w:szCs w:val="36"/>
          <w:rtl w:val="0"/>
        </w:rPr>
        <w:t xml:space="preserve">command</w:t>
      </w:r>
    </w:p>
    <w:p w:rsidR="00000000" w:rsidDel="00000000" w:rsidP="00000000" w:rsidRDefault="00000000" w:rsidRPr="00000000" w14:paraId="0000003E">
      <w:pPr>
        <w:jc w:val="left"/>
        <w:rPr>
          <w:sz w:val="36"/>
          <w:szCs w:val="36"/>
        </w:rPr>
      </w:pPr>
      <w:r w:rsidDel="00000000" w:rsidR="00000000" w:rsidRPr="00000000">
        <w:rPr>
          <w:sz w:val="36"/>
          <w:szCs w:val="36"/>
        </w:rPr>
        <w:drawing>
          <wp:inline distB="114300" distT="114300" distL="114300" distR="114300">
            <wp:extent cx="5731200" cy="511810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sz w:val="36"/>
          <w:szCs w:val="36"/>
        </w:rPr>
      </w:pPr>
      <w:r w:rsidDel="00000000" w:rsidR="00000000" w:rsidRPr="00000000">
        <w:rPr>
          <w:sz w:val="36"/>
          <w:szCs w:val="36"/>
          <w:rtl w:val="0"/>
        </w:rPr>
        <w:t xml:space="preserve">Next we task to use nmap on each of this machine </w:t>
      </w:r>
    </w:p>
    <w:p w:rsidR="00000000" w:rsidDel="00000000" w:rsidP="00000000" w:rsidRDefault="00000000" w:rsidRPr="00000000" w14:paraId="00000040">
      <w:pPr>
        <w:jc w:val="left"/>
        <w:rPr>
          <w:sz w:val="36"/>
          <w:szCs w:val="36"/>
        </w:rPr>
      </w:pPr>
      <w:r w:rsidDel="00000000" w:rsidR="00000000" w:rsidRPr="00000000">
        <w:rPr>
          <w:sz w:val="36"/>
          <w:szCs w:val="36"/>
          <w:rtl w:val="0"/>
        </w:rPr>
        <w:t xml:space="preserve">whats nmap?</w:t>
      </w:r>
    </w:p>
    <w:p w:rsidR="00000000" w:rsidDel="00000000" w:rsidP="00000000" w:rsidRDefault="00000000" w:rsidRPr="00000000" w14:paraId="00000041">
      <w:pPr>
        <w:jc w:val="left"/>
        <w:rPr>
          <w:sz w:val="36"/>
          <w:szCs w:val="36"/>
        </w:rPr>
      </w:pPr>
      <w:r w:rsidDel="00000000" w:rsidR="00000000" w:rsidRPr="00000000">
        <w:rPr>
          <w:sz w:val="36"/>
          <w:szCs w:val="36"/>
          <w:rtl w:val="0"/>
        </w:rPr>
        <w:t xml:space="preserve">nmap is a linux tool use to scan of open or close port in a network or machine e.g </w:t>
      </w:r>
    </w:p>
    <w:p w:rsidR="00000000" w:rsidDel="00000000" w:rsidP="00000000" w:rsidRDefault="00000000" w:rsidRPr="00000000" w14:paraId="00000042">
      <w:pPr>
        <w:jc w:val="left"/>
        <w:rPr>
          <w:sz w:val="36"/>
          <w:szCs w:val="36"/>
        </w:rPr>
      </w:pPr>
      <w:r w:rsidDel="00000000" w:rsidR="00000000" w:rsidRPr="00000000">
        <w:rPr>
          <w:sz w:val="36"/>
          <w:szCs w:val="36"/>
          <w:rtl w:val="0"/>
        </w:rPr>
        <w:t xml:space="preserve">for the debian os</w:t>
      </w:r>
    </w:p>
    <w:p w:rsidR="00000000" w:rsidDel="00000000" w:rsidP="00000000" w:rsidRDefault="00000000" w:rsidRPr="00000000" w14:paraId="00000043">
      <w:pPr>
        <w:jc w:val="left"/>
        <w:rPr>
          <w:sz w:val="36"/>
          <w:szCs w:val="36"/>
        </w:rPr>
      </w:pPr>
      <w:r w:rsidDel="00000000" w:rsidR="00000000" w:rsidRPr="00000000">
        <w:rPr>
          <w:sz w:val="36"/>
          <w:szCs w:val="36"/>
        </w:rPr>
        <w:drawing>
          <wp:inline distB="114300" distT="114300" distL="114300" distR="114300">
            <wp:extent cx="5600700" cy="1609725"/>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007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sz w:val="36"/>
          <w:szCs w:val="36"/>
        </w:rPr>
      </w:pPr>
      <w:r w:rsidDel="00000000" w:rsidR="00000000" w:rsidRPr="00000000">
        <w:rPr>
          <w:sz w:val="36"/>
          <w:szCs w:val="36"/>
          <w:rtl w:val="0"/>
        </w:rPr>
        <w:t xml:space="preserve">as you can see we have two open ports i.e the ssh been port 22 and the http been port 80.</w:t>
      </w:r>
    </w:p>
    <w:p w:rsidR="00000000" w:rsidDel="00000000" w:rsidP="00000000" w:rsidRDefault="00000000" w:rsidRPr="00000000" w14:paraId="00000045">
      <w:pPr>
        <w:jc w:val="left"/>
        <w:rPr>
          <w:sz w:val="36"/>
          <w:szCs w:val="36"/>
        </w:rPr>
      </w:pPr>
      <w:r w:rsidDel="00000000" w:rsidR="00000000" w:rsidRPr="00000000">
        <w:rPr>
          <w:sz w:val="36"/>
          <w:szCs w:val="36"/>
          <w:rtl w:val="0"/>
        </w:rPr>
        <w:t xml:space="preserve">another example is the windows</w:t>
      </w:r>
    </w:p>
    <w:p w:rsidR="00000000" w:rsidDel="00000000" w:rsidP="00000000" w:rsidRDefault="00000000" w:rsidRPr="00000000" w14:paraId="00000046">
      <w:pPr>
        <w:jc w:val="left"/>
        <w:rPr>
          <w:sz w:val="36"/>
          <w:szCs w:val="36"/>
        </w:rPr>
      </w:pPr>
      <w:r w:rsidDel="00000000" w:rsidR="00000000" w:rsidRPr="00000000">
        <w:rPr>
          <w:sz w:val="36"/>
          <w:szCs w:val="36"/>
        </w:rPr>
        <w:drawing>
          <wp:inline distB="114300" distT="114300" distL="114300" distR="114300">
            <wp:extent cx="5731200" cy="1765300"/>
            <wp:effectExtent b="0" l="0" r="0" t="0"/>
            <wp:docPr id="2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sz w:val="36"/>
          <w:szCs w:val="36"/>
        </w:rPr>
      </w:pPr>
      <w:r w:rsidDel="00000000" w:rsidR="00000000" w:rsidRPr="00000000">
        <w:rPr>
          <w:sz w:val="36"/>
          <w:szCs w:val="36"/>
          <w:rtl w:val="0"/>
        </w:rPr>
        <w:t xml:space="preserve">as you also we have 3 open ports i.e msrpc port 135 , netbios-ssn port 139 and microsoft-ds port 445</w:t>
      </w:r>
    </w:p>
    <w:p w:rsidR="00000000" w:rsidDel="00000000" w:rsidP="00000000" w:rsidRDefault="00000000" w:rsidRPr="00000000" w14:paraId="00000048">
      <w:pPr>
        <w:jc w:val="left"/>
        <w:rPr>
          <w:sz w:val="36"/>
          <w:szCs w:val="36"/>
        </w:rPr>
      </w:pPr>
      <w:r w:rsidDel="00000000" w:rsidR="00000000" w:rsidRPr="00000000">
        <w:rPr>
          <w:rtl w:val="0"/>
        </w:rPr>
      </w:r>
    </w:p>
    <w:p w:rsidR="00000000" w:rsidDel="00000000" w:rsidP="00000000" w:rsidRDefault="00000000" w:rsidRPr="00000000" w14:paraId="00000049">
      <w:pPr>
        <w:jc w:val="left"/>
        <w:rPr>
          <w:sz w:val="36"/>
          <w:szCs w:val="36"/>
        </w:rPr>
      </w:pPr>
      <w:r w:rsidDel="00000000" w:rsidR="00000000" w:rsidRPr="00000000">
        <w:rPr>
          <w:sz w:val="36"/>
          <w:szCs w:val="36"/>
          <w:rtl w:val="0"/>
        </w:rPr>
        <w:t xml:space="preserve">We would also be looking into another command called “nslookup” </w:t>
      </w:r>
    </w:p>
    <w:p w:rsidR="00000000" w:rsidDel="00000000" w:rsidP="00000000" w:rsidRDefault="00000000" w:rsidRPr="00000000" w14:paraId="0000004A">
      <w:pPr>
        <w:jc w:val="left"/>
        <w:rPr>
          <w:sz w:val="36"/>
          <w:szCs w:val="36"/>
        </w:rPr>
      </w:pPr>
      <w:r w:rsidDel="00000000" w:rsidR="00000000" w:rsidRPr="00000000">
        <w:rPr>
          <w:sz w:val="36"/>
          <w:szCs w:val="36"/>
          <w:rtl w:val="0"/>
        </w:rPr>
        <w:t xml:space="preserve">whats nslookup?</w:t>
      </w:r>
    </w:p>
    <w:p w:rsidR="00000000" w:rsidDel="00000000" w:rsidP="00000000" w:rsidRDefault="00000000" w:rsidRPr="00000000" w14:paraId="0000004B">
      <w:pPr>
        <w:jc w:val="left"/>
        <w:rPr>
          <w:sz w:val="36"/>
          <w:szCs w:val="36"/>
        </w:rPr>
      </w:pPr>
      <w:r w:rsidDel="00000000" w:rsidR="00000000" w:rsidRPr="00000000">
        <w:rPr>
          <w:sz w:val="36"/>
          <w:szCs w:val="36"/>
          <w:rtl w:val="0"/>
        </w:rPr>
        <w:t xml:space="preserve">this is a dns query that maps domain name to ipaddress</w:t>
      </w:r>
    </w:p>
    <w:p w:rsidR="00000000" w:rsidDel="00000000" w:rsidP="00000000" w:rsidRDefault="00000000" w:rsidRPr="00000000" w14:paraId="0000004C">
      <w:pPr>
        <w:jc w:val="left"/>
        <w:rPr>
          <w:sz w:val="36"/>
          <w:szCs w:val="36"/>
        </w:rPr>
      </w:pPr>
      <w:r w:rsidDel="00000000" w:rsidR="00000000" w:rsidRPr="00000000">
        <w:rPr>
          <w:sz w:val="36"/>
          <w:szCs w:val="36"/>
        </w:rPr>
        <w:drawing>
          <wp:inline distB="114300" distT="114300" distL="114300" distR="114300">
            <wp:extent cx="4467225" cy="1885950"/>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4672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sz w:val="36"/>
          <w:szCs w:val="36"/>
        </w:rPr>
      </w:pPr>
      <w:r w:rsidDel="00000000" w:rsidR="00000000" w:rsidRPr="00000000">
        <w:rPr>
          <w:rtl w:val="0"/>
        </w:rPr>
      </w:r>
    </w:p>
    <w:p w:rsidR="00000000" w:rsidDel="00000000" w:rsidP="00000000" w:rsidRDefault="00000000" w:rsidRPr="00000000" w14:paraId="0000004E">
      <w:pPr>
        <w:jc w:val="left"/>
        <w:rPr>
          <w:sz w:val="36"/>
          <w:szCs w:val="36"/>
        </w:rPr>
      </w:pPr>
      <w:r w:rsidDel="00000000" w:rsidR="00000000" w:rsidRPr="00000000">
        <w:rPr>
          <w:sz w:val="36"/>
          <w:szCs w:val="36"/>
          <w:rtl w:val="0"/>
        </w:rPr>
        <w:t xml:space="preserve">We were also task to ping our windows server </w:t>
      </w:r>
    </w:p>
    <w:p w:rsidR="00000000" w:rsidDel="00000000" w:rsidP="00000000" w:rsidRDefault="00000000" w:rsidRPr="00000000" w14:paraId="0000004F">
      <w:pPr>
        <w:jc w:val="left"/>
        <w:rPr>
          <w:sz w:val="36"/>
          <w:szCs w:val="36"/>
        </w:rPr>
      </w:pPr>
      <w:r w:rsidDel="00000000" w:rsidR="00000000" w:rsidRPr="00000000">
        <w:rPr>
          <w:sz w:val="36"/>
          <w:szCs w:val="36"/>
          <w:rtl w:val="0"/>
        </w:rPr>
        <w:t xml:space="preserve">whats ping? </w:t>
      </w:r>
    </w:p>
    <w:p w:rsidR="00000000" w:rsidDel="00000000" w:rsidP="00000000" w:rsidRDefault="00000000" w:rsidRPr="00000000" w14:paraId="00000050">
      <w:pPr>
        <w:jc w:val="left"/>
        <w:rPr>
          <w:sz w:val="36"/>
          <w:szCs w:val="36"/>
        </w:rPr>
      </w:pPr>
      <w:r w:rsidDel="00000000" w:rsidR="00000000" w:rsidRPr="00000000">
        <w:rPr>
          <w:sz w:val="36"/>
          <w:szCs w:val="36"/>
          <w:rtl w:val="0"/>
        </w:rPr>
        <w:t xml:space="preserve">This a command that is use to check connectivity of a machine or network. In layman term to check if a system can be reach.</w:t>
      </w:r>
    </w:p>
    <w:p w:rsidR="00000000" w:rsidDel="00000000" w:rsidP="00000000" w:rsidRDefault="00000000" w:rsidRPr="00000000" w14:paraId="00000051">
      <w:pPr>
        <w:jc w:val="left"/>
        <w:rPr>
          <w:sz w:val="36"/>
          <w:szCs w:val="36"/>
        </w:rPr>
      </w:pPr>
      <w:r w:rsidDel="00000000" w:rsidR="00000000" w:rsidRPr="00000000">
        <w:rPr>
          <w:sz w:val="36"/>
          <w:szCs w:val="36"/>
          <w:rtl w:val="0"/>
        </w:rPr>
        <w:t xml:space="preserve">first we would be pinging our windows server</w:t>
      </w:r>
      <w:r w:rsidDel="00000000" w:rsidR="00000000" w:rsidRPr="00000000">
        <w:rPr>
          <w:sz w:val="36"/>
          <w:szCs w:val="36"/>
        </w:rPr>
        <w:drawing>
          <wp:inline distB="114300" distT="114300" distL="114300" distR="114300">
            <wp:extent cx="4981575" cy="1514475"/>
            <wp:effectExtent b="0" l="0" r="0" t="0"/>
            <wp:docPr id="2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9815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sz w:val="36"/>
          <w:szCs w:val="36"/>
        </w:rPr>
      </w:pPr>
      <w:r w:rsidDel="00000000" w:rsidR="00000000" w:rsidRPr="00000000">
        <w:rPr>
          <w:sz w:val="36"/>
          <w:szCs w:val="36"/>
          <w:rtl w:val="0"/>
        </w:rPr>
        <w:t xml:space="preserve">we were ask to use the dig command on this same ipaddress if you are wondering what dig is it is basically the same thing as nslookup just that nslookup supplies the fundamental of the dns data while dig supplies a large variety of record data</w:t>
      </w:r>
    </w:p>
    <w:p w:rsidR="00000000" w:rsidDel="00000000" w:rsidP="00000000" w:rsidRDefault="00000000" w:rsidRPr="00000000" w14:paraId="00000053">
      <w:pPr>
        <w:jc w:val="left"/>
        <w:rPr>
          <w:sz w:val="36"/>
          <w:szCs w:val="36"/>
        </w:rPr>
      </w:pPr>
      <w:r w:rsidDel="00000000" w:rsidR="00000000" w:rsidRPr="00000000">
        <w:rPr>
          <w:sz w:val="36"/>
          <w:szCs w:val="36"/>
        </w:rPr>
        <w:drawing>
          <wp:inline distB="114300" distT="114300" distL="114300" distR="114300">
            <wp:extent cx="5731200" cy="3568700"/>
            <wp:effectExtent b="0" l="0" r="0" t="0"/>
            <wp:docPr id="2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sz w:val="36"/>
          <w:szCs w:val="36"/>
        </w:rPr>
      </w:pPr>
      <w:r w:rsidDel="00000000" w:rsidR="00000000" w:rsidRPr="00000000">
        <w:rPr>
          <w:sz w:val="36"/>
          <w:szCs w:val="36"/>
          <w:rtl w:val="0"/>
        </w:rPr>
        <w:t xml:space="preserve"> Next up we are pinging debain os </w:t>
      </w:r>
    </w:p>
    <w:p w:rsidR="00000000" w:rsidDel="00000000" w:rsidP="00000000" w:rsidRDefault="00000000" w:rsidRPr="00000000" w14:paraId="00000055">
      <w:pPr>
        <w:jc w:val="left"/>
        <w:rPr>
          <w:sz w:val="36"/>
          <w:szCs w:val="36"/>
        </w:rPr>
      </w:pPr>
      <w:r w:rsidDel="00000000" w:rsidR="00000000" w:rsidRPr="00000000">
        <w:rPr>
          <w:sz w:val="36"/>
          <w:szCs w:val="36"/>
        </w:rPr>
        <w:drawing>
          <wp:inline distB="114300" distT="114300" distL="114300" distR="114300">
            <wp:extent cx="5731200" cy="1625600"/>
            <wp:effectExtent b="0" l="0" r="0" t="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sz w:val="36"/>
          <w:szCs w:val="36"/>
        </w:rPr>
      </w:pPr>
      <w:r w:rsidDel="00000000" w:rsidR="00000000" w:rsidRPr="00000000">
        <w:rPr>
          <w:sz w:val="36"/>
          <w:szCs w:val="36"/>
          <w:rtl w:val="0"/>
        </w:rPr>
        <w:t xml:space="preserve"> Next the curl command </w:t>
      </w:r>
    </w:p>
    <w:p w:rsidR="00000000" w:rsidDel="00000000" w:rsidP="00000000" w:rsidRDefault="00000000" w:rsidRPr="00000000" w14:paraId="00000057">
      <w:pPr>
        <w:jc w:val="left"/>
        <w:rPr>
          <w:sz w:val="36"/>
          <w:szCs w:val="36"/>
        </w:rPr>
      </w:pPr>
      <w:r w:rsidDel="00000000" w:rsidR="00000000" w:rsidRPr="00000000">
        <w:rPr>
          <w:sz w:val="36"/>
          <w:szCs w:val="36"/>
          <w:rtl w:val="0"/>
        </w:rPr>
        <w:t xml:space="preserve">what is curl </w:t>
      </w:r>
    </w:p>
    <w:p w:rsidR="00000000" w:rsidDel="00000000" w:rsidP="00000000" w:rsidRDefault="00000000" w:rsidRPr="00000000" w14:paraId="00000058">
      <w:pPr>
        <w:jc w:val="left"/>
        <w:rPr>
          <w:sz w:val="36"/>
          <w:szCs w:val="36"/>
        </w:rPr>
      </w:pPr>
      <w:r w:rsidDel="00000000" w:rsidR="00000000" w:rsidRPr="00000000">
        <w:rPr>
          <w:sz w:val="36"/>
          <w:szCs w:val="36"/>
          <w:rtl w:val="0"/>
        </w:rPr>
        <w:t xml:space="preserve">This a command used to transfer data from urls i.e the tags used in a url</w:t>
      </w:r>
    </w:p>
    <w:p w:rsidR="00000000" w:rsidDel="00000000" w:rsidP="00000000" w:rsidRDefault="00000000" w:rsidRPr="00000000" w14:paraId="00000059">
      <w:pPr>
        <w:jc w:val="left"/>
        <w:rPr>
          <w:sz w:val="36"/>
          <w:szCs w:val="36"/>
        </w:rPr>
      </w:pPr>
      <w:r w:rsidDel="00000000" w:rsidR="00000000" w:rsidRPr="00000000">
        <w:rPr>
          <w:sz w:val="36"/>
          <w:szCs w:val="36"/>
        </w:rPr>
        <w:drawing>
          <wp:inline distB="114300" distT="114300" distL="114300" distR="114300">
            <wp:extent cx="5731200" cy="1943100"/>
            <wp:effectExtent b="0" l="0" r="0" t="0"/>
            <wp:docPr id="24" name="image18.png"/>
            <a:graphic>
              <a:graphicData uri="http://schemas.openxmlformats.org/drawingml/2006/picture">
                <pic:pic>
                  <pic:nvPicPr>
                    <pic:cNvPr id="0" name="image18.png"/>
                    <pic:cNvPicPr preferRelativeResize="0"/>
                  </pic:nvPicPr>
                  <pic:blipFill>
                    <a:blip r:embed="rId24"/>
                    <a:srcRect b="0" l="-1661" r="1661"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sz w:val="36"/>
          <w:szCs w:val="36"/>
        </w:rPr>
      </w:pPr>
      <w:r w:rsidDel="00000000" w:rsidR="00000000" w:rsidRPr="00000000">
        <w:rPr>
          <w:rtl w:val="0"/>
        </w:rPr>
      </w:r>
    </w:p>
    <w:p w:rsidR="00000000" w:rsidDel="00000000" w:rsidP="00000000" w:rsidRDefault="00000000" w:rsidRPr="00000000" w14:paraId="0000005B">
      <w:pPr>
        <w:jc w:val="left"/>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A2D21"/>
    <w:pPr>
      <w:ind w:left="720"/>
      <w:contextualSpacing w:val="1"/>
    </w:pPr>
  </w:style>
  <w:style w:type="paragraph" w:styleId="Header">
    <w:name w:val="header"/>
    <w:basedOn w:val="Normal"/>
    <w:link w:val="HeaderChar"/>
    <w:uiPriority w:val="99"/>
    <w:unhideWhenUsed w:val="1"/>
    <w:rsid w:val="000F0A25"/>
    <w:pPr>
      <w:tabs>
        <w:tab w:val="center" w:pos="4513"/>
        <w:tab w:val="right" w:pos="9026"/>
      </w:tabs>
      <w:spacing w:after="0" w:line="240" w:lineRule="auto"/>
    </w:pPr>
  </w:style>
  <w:style w:type="character" w:styleId="HeaderChar" w:customStyle="1">
    <w:name w:val="Header Char"/>
    <w:basedOn w:val="DefaultParagraphFont"/>
    <w:link w:val="Header"/>
    <w:uiPriority w:val="99"/>
    <w:rsid w:val="000F0A25"/>
  </w:style>
  <w:style w:type="paragraph" w:styleId="Footer">
    <w:name w:val="footer"/>
    <w:basedOn w:val="Normal"/>
    <w:link w:val="FooterChar"/>
    <w:uiPriority w:val="99"/>
    <w:unhideWhenUsed w:val="1"/>
    <w:rsid w:val="000F0A25"/>
    <w:pPr>
      <w:tabs>
        <w:tab w:val="center" w:pos="4513"/>
        <w:tab w:val="right" w:pos="9026"/>
      </w:tabs>
      <w:spacing w:after="0" w:line="240" w:lineRule="auto"/>
    </w:pPr>
  </w:style>
  <w:style w:type="character" w:styleId="FooterChar" w:customStyle="1">
    <w:name w:val="Footer Char"/>
    <w:basedOn w:val="DefaultParagraphFont"/>
    <w:link w:val="Footer"/>
    <w:uiPriority w:val="99"/>
    <w:rsid w:val="000F0A25"/>
  </w:style>
  <w:style w:type="character" w:styleId="Strong">
    <w:name w:val="Strong"/>
    <w:basedOn w:val="DefaultParagraphFont"/>
    <w:uiPriority w:val="22"/>
    <w:qFormat w:val="1"/>
    <w:rsid w:val="00635BBC"/>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png"/><Relationship Id="rId22" Type="http://schemas.openxmlformats.org/officeDocument/2006/relationships/image" Target="media/image17.png"/><Relationship Id="rId10" Type="http://schemas.openxmlformats.org/officeDocument/2006/relationships/image" Target="media/image7.png"/><Relationship Id="rId21" Type="http://schemas.openxmlformats.org/officeDocument/2006/relationships/image" Target="media/image13.png"/><Relationship Id="rId13" Type="http://schemas.openxmlformats.org/officeDocument/2006/relationships/image" Target="media/image3.png"/><Relationship Id="rId24" Type="http://schemas.openxmlformats.org/officeDocument/2006/relationships/image" Target="media/image18.png"/><Relationship Id="rId12"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Bm3LlWpAYcD3n5S8ipq8M9BU6Q==">CgMxLjAyCGguZ2pkZ3hzOAByITF2RTMxb21paS1ZbmdWMEdlT0JoWWc3M3VmT0Q4WTc2Mw==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2024-06-07T08:11:00Z</dcterms:created>
  <dc:creator>Odeja Samuel</dc:creator>
</cp:coreProperties>
</file>