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15BC" w14:textId="77777777" w:rsidR="00CF2691" w:rsidRDefault="00CF2691">
      <w:pPr>
        <w:pStyle w:val="Ttulo1"/>
      </w:pPr>
    </w:p>
    <w:p w14:paraId="0FAC8E0A" w14:textId="77777777" w:rsidR="00CF2691" w:rsidRDefault="00A93615">
      <w:pPr>
        <w:pStyle w:val="Ttulo1"/>
      </w:pPr>
      <w:r>
        <w:t>INFORME FINAL DE PROYECTOS Y PRODUCTOS DE INNOVACIÓN</w:t>
      </w:r>
    </w:p>
    <w:p w14:paraId="69D1C6B5" w14:textId="77777777" w:rsidR="00CF2691" w:rsidRDefault="00CF2691">
      <w:pPr>
        <w:pBdr>
          <w:top w:val="nil"/>
          <w:left w:val="nil"/>
          <w:bottom w:val="nil"/>
          <w:right w:val="nil"/>
          <w:between w:val="nil"/>
        </w:pBdr>
        <w:jc w:val="both"/>
        <w:rPr>
          <w:rFonts w:ascii="Century Gothic" w:eastAsia="Century Gothic" w:hAnsi="Century Gothic" w:cs="Century Gothic"/>
          <w:color w:val="000000"/>
        </w:rPr>
      </w:pPr>
    </w:p>
    <w:p w14:paraId="2FC10CFC" w14:textId="77777777" w:rsidR="00CF2691" w:rsidRDefault="00A93615">
      <w:pPr>
        <w:numPr>
          <w:ilvl w:val="0"/>
          <w:numId w:val="2"/>
        </w:num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DESCRIPCIÓN DETALLADA DEL PROYECTO O PRODUCTO Y DE SUS RESULTADOS</w:t>
      </w:r>
    </w:p>
    <w:p w14:paraId="1C1BE35C"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74EE02A8"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INTRODUCCIÓN</w:t>
      </w:r>
    </w:p>
    <w:p w14:paraId="69E8D6BF"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248356FF" w14:textId="77777777" w:rsidR="00CF2691" w:rsidRDefault="00A93615">
      <w:pPr>
        <w:pBdr>
          <w:top w:val="nil"/>
          <w:left w:val="nil"/>
          <w:bottom w:val="nil"/>
          <w:right w:val="nil"/>
          <w:between w:val="nil"/>
        </w:pBdr>
        <w:jc w:val="both"/>
        <w:rPr>
          <w:rFonts w:ascii="Century Gothic" w:eastAsia="Century Gothic" w:hAnsi="Century Gothic" w:cs="Century Gothic"/>
          <w:sz w:val="22"/>
          <w:szCs w:val="22"/>
          <w:highlight w:val="white"/>
        </w:rPr>
      </w:pPr>
      <w:r>
        <w:rPr>
          <w:rFonts w:ascii="Century Gothic" w:eastAsia="Century Gothic" w:hAnsi="Century Gothic" w:cs="Century Gothic"/>
          <w:sz w:val="22"/>
          <w:szCs w:val="22"/>
          <w:highlight w:val="white"/>
        </w:rPr>
        <w:t>El presente documento tiene como objetivo presentar la propuesta de desarrollo de un módulo para el control de activos de hardware en el sistema de información SIS-MFT. El módulo estará enfocado en brindar al área de hardware las herramientas necesarias pa</w:t>
      </w:r>
      <w:r>
        <w:rPr>
          <w:rFonts w:ascii="Century Gothic" w:eastAsia="Century Gothic" w:hAnsi="Century Gothic" w:cs="Century Gothic"/>
          <w:sz w:val="22"/>
          <w:szCs w:val="22"/>
          <w:highlight w:val="white"/>
        </w:rPr>
        <w:t>ra gestionar de manera eficiente sus equipos, incluyendo computadores, impresoras, escáneres, reportes técnicos y bajas de equipos.</w:t>
      </w:r>
    </w:p>
    <w:p w14:paraId="5DAD46E8" w14:textId="77777777" w:rsidR="00CF2691" w:rsidRDefault="00CF2691">
      <w:pPr>
        <w:pBdr>
          <w:top w:val="nil"/>
          <w:left w:val="nil"/>
          <w:bottom w:val="nil"/>
          <w:right w:val="nil"/>
          <w:between w:val="nil"/>
        </w:pBdr>
        <w:jc w:val="both"/>
        <w:rPr>
          <w:rFonts w:ascii="Century Gothic" w:eastAsia="Century Gothic" w:hAnsi="Century Gothic" w:cs="Century Gothic"/>
          <w:sz w:val="22"/>
          <w:szCs w:val="22"/>
          <w:highlight w:val="white"/>
        </w:rPr>
      </w:pPr>
    </w:p>
    <w:p w14:paraId="5B861D0D" w14:textId="77777777" w:rsidR="00CF2691" w:rsidRDefault="00A93615">
      <w:pPr>
        <w:pBdr>
          <w:top w:val="nil"/>
          <w:left w:val="nil"/>
          <w:bottom w:val="nil"/>
          <w:right w:val="nil"/>
          <w:between w:val="nil"/>
        </w:pBdr>
        <w:jc w:val="both"/>
        <w:rPr>
          <w:rFonts w:ascii="Century Gothic" w:eastAsia="Century Gothic" w:hAnsi="Century Gothic" w:cs="Century Gothic"/>
          <w:sz w:val="22"/>
          <w:szCs w:val="22"/>
          <w:highlight w:val="white"/>
        </w:rPr>
      </w:pPr>
      <w:r>
        <w:rPr>
          <w:rFonts w:ascii="Century Gothic" w:eastAsia="Century Gothic" w:hAnsi="Century Gothic" w:cs="Century Gothic"/>
          <w:sz w:val="22"/>
          <w:szCs w:val="22"/>
          <w:highlight w:val="white"/>
        </w:rPr>
        <w:t>El área de hardware de la empresa actualmente enfrenta una serie de desafíos en la gestión de sus activos, entre los que se</w:t>
      </w:r>
      <w:r>
        <w:rPr>
          <w:rFonts w:ascii="Century Gothic" w:eastAsia="Century Gothic" w:hAnsi="Century Gothic" w:cs="Century Gothic"/>
          <w:sz w:val="22"/>
          <w:szCs w:val="22"/>
          <w:highlight w:val="white"/>
        </w:rPr>
        <w:t xml:space="preserve"> encuentran:</w:t>
      </w:r>
    </w:p>
    <w:p w14:paraId="431575B5" w14:textId="77777777" w:rsidR="00CF2691" w:rsidRDefault="00A93615">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rPr>
          <w:rFonts w:ascii="Century Gothic" w:eastAsia="Century Gothic" w:hAnsi="Century Gothic" w:cs="Century Gothic"/>
          <w:sz w:val="22"/>
          <w:szCs w:val="22"/>
        </w:rPr>
      </w:pPr>
      <w:r>
        <w:rPr>
          <w:rFonts w:ascii="Century Gothic" w:eastAsia="Century Gothic" w:hAnsi="Century Gothic" w:cs="Century Gothic"/>
          <w:b/>
          <w:sz w:val="22"/>
          <w:szCs w:val="22"/>
        </w:rPr>
        <w:t>Procesos manuales:</w:t>
      </w:r>
      <w:r>
        <w:rPr>
          <w:rFonts w:ascii="Century Gothic" w:eastAsia="Century Gothic" w:hAnsi="Century Gothic" w:cs="Century Gothic"/>
          <w:sz w:val="22"/>
          <w:szCs w:val="22"/>
        </w:rPr>
        <w:t> La gestión de los equipos se realiza en gran medida de forma manual, lo que consume tiempo y recursos humanos.</w:t>
      </w:r>
    </w:p>
    <w:p w14:paraId="29516F81" w14:textId="77777777" w:rsidR="00CF2691" w:rsidRDefault="00A93615">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entury Gothic" w:eastAsia="Century Gothic" w:hAnsi="Century Gothic" w:cs="Century Gothic"/>
          <w:sz w:val="22"/>
          <w:szCs w:val="22"/>
        </w:rPr>
      </w:pPr>
      <w:r>
        <w:rPr>
          <w:rFonts w:ascii="Century Gothic" w:eastAsia="Century Gothic" w:hAnsi="Century Gothic" w:cs="Century Gothic"/>
          <w:b/>
          <w:sz w:val="22"/>
          <w:szCs w:val="22"/>
        </w:rPr>
        <w:t>Falta de visibilidad:</w:t>
      </w:r>
      <w:r>
        <w:rPr>
          <w:rFonts w:ascii="Century Gothic" w:eastAsia="Century Gothic" w:hAnsi="Century Gothic" w:cs="Century Gothic"/>
          <w:sz w:val="22"/>
          <w:szCs w:val="22"/>
        </w:rPr>
        <w:t> No existe una herramienta que permita a la gerencia tener una visión global del estado de los equipos y su utilización.</w:t>
      </w:r>
    </w:p>
    <w:p w14:paraId="342F7E08" w14:textId="77777777" w:rsidR="00CF2691" w:rsidRDefault="00A93615">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entury Gothic" w:eastAsia="Century Gothic" w:hAnsi="Century Gothic" w:cs="Century Gothic"/>
          <w:sz w:val="22"/>
          <w:szCs w:val="22"/>
        </w:rPr>
      </w:pPr>
      <w:r>
        <w:rPr>
          <w:rFonts w:ascii="Century Gothic" w:eastAsia="Century Gothic" w:hAnsi="Century Gothic" w:cs="Century Gothic"/>
          <w:b/>
          <w:sz w:val="22"/>
          <w:szCs w:val="22"/>
        </w:rPr>
        <w:t>Toma de decisiones ineficaz:</w:t>
      </w:r>
      <w:r>
        <w:rPr>
          <w:rFonts w:ascii="Century Gothic" w:eastAsia="Century Gothic" w:hAnsi="Century Gothic" w:cs="Century Gothic"/>
          <w:sz w:val="22"/>
          <w:szCs w:val="22"/>
        </w:rPr>
        <w:t> La falta de información y visibilidad dificulta la toma de decisiones estratégicas sobre la adquisición, r</w:t>
      </w:r>
      <w:r>
        <w:rPr>
          <w:rFonts w:ascii="Century Gothic" w:eastAsia="Century Gothic" w:hAnsi="Century Gothic" w:cs="Century Gothic"/>
          <w:sz w:val="22"/>
          <w:szCs w:val="22"/>
        </w:rPr>
        <w:t>enovación y mantenimiento de los equipos.</w:t>
      </w:r>
    </w:p>
    <w:p w14:paraId="1D02CE67" w14:textId="77777777" w:rsidR="00CF2691" w:rsidRDefault="00CF2691">
      <w:pPr>
        <w:pBdr>
          <w:top w:val="none" w:sz="0" w:space="0" w:color="000000"/>
          <w:left w:val="none" w:sz="0" w:space="0" w:color="000000"/>
          <w:bottom w:val="none" w:sz="0" w:space="0" w:color="000000"/>
          <w:right w:val="none" w:sz="0" w:space="0" w:color="000000"/>
          <w:between w:val="none" w:sz="0" w:space="0" w:color="000000"/>
        </w:pBdr>
        <w:shd w:val="clear" w:color="auto" w:fill="FFFFFF"/>
        <w:ind w:left="720"/>
        <w:rPr>
          <w:rFonts w:ascii="Century Gothic" w:eastAsia="Century Gothic" w:hAnsi="Century Gothic" w:cs="Century Gothic"/>
          <w:sz w:val="22"/>
          <w:szCs w:val="22"/>
        </w:rPr>
      </w:pPr>
    </w:p>
    <w:p w14:paraId="0FB50290" w14:textId="77777777" w:rsidR="00CF2691" w:rsidRDefault="00A9361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entury Gothic" w:eastAsia="Century Gothic" w:hAnsi="Century Gothic" w:cs="Century Gothic"/>
          <w:sz w:val="22"/>
          <w:szCs w:val="22"/>
        </w:rPr>
      </w:pPr>
      <w:r>
        <w:rPr>
          <w:rFonts w:ascii="Century Gothic" w:eastAsia="Century Gothic" w:hAnsi="Century Gothic" w:cs="Century Gothic"/>
          <w:sz w:val="22"/>
          <w:szCs w:val="22"/>
        </w:rPr>
        <w:t>La implementación de un módulo para el control de activos de hardware en el sistema de información SIS-MFT permitirá:</w:t>
      </w:r>
    </w:p>
    <w:p w14:paraId="2E300A2E" w14:textId="77777777" w:rsidR="00CF2691" w:rsidRDefault="00A93615">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rPr>
          <w:rFonts w:ascii="Century Gothic" w:eastAsia="Century Gothic" w:hAnsi="Century Gothic" w:cs="Century Gothic"/>
          <w:sz w:val="22"/>
          <w:szCs w:val="22"/>
        </w:rPr>
      </w:pPr>
      <w:r>
        <w:rPr>
          <w:rFonts w:ascii="Century Gothic" w:eastAsia="Century Gothic" w:hAnsi="Century Gothic" w:cs="Century Gothic"/>
          <w:b/>
          <w:sz w:val="22"/>
          <w:szCs w:val="22"/>
        </w:rPr>
        <w:t>Centralizar la información:</w:t>
      </w:r>
      <w:r>
        <w:rPr>
          <w:rFonts w:ascii="Century Gothic" w:eastAsia="Century Gothic" w:hAnsi="Century Gothic" w:cs="Century Gothic"/>
          <w:sz w:val="22"/>
          <w:szCs w:val="22"/>
        </w:rPr>
        <w:t> Todos los datos sobre los equipos estarán disponibles en un único lugar, lo que facilitará su acceso y análisis.</w:t>
      </w:r>
    </w:p>
    <w:p w14:paraId="04036593" w14:textId="77777777" w:rsidR="00CF2691" w:rsidRDefault="00A93615">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entury Gothic" w:eastAsia="Century Gothic" w:hAnsi="Century Gothic" w:cs="Century Gothic"/>
          <w:sz w:val="22"/>
          <w:szCs w:val="22"/>
        </w:rPr>
      </w:pPr>
      <w:r>
        <w:rPr>
          <w:rFonts w:ascii="Century Gothic" w:eastAsia="Century Gothic" w:hAnsi="Century Gothic" w:cs="Century Gothic"/>
          <w:b/>
          <w:sz w:val="22"/>
          <w:szCs w:val="22"/>
        </w:rPr>
        <w:t>Automatizar procesos:</w:t>
      </w:r>
      <w:r>
        <w:rPr>
          <w:rFonts w:ascii="Century Gothic" w:eastAsia="Century Gothic" w:hAnsi="Century Gothic" w:cs="Century Gothic"/>
          <w:sz w:val="22"/>
          <w:szCs w:val="22"/>
        </w:rPr>
        <w:t> La gestión de los equipos se podrá realizar de forma automatizada, liberando tiempo y recursos humanos para otras tareas</w:t>
      </w:r>
      <w:r>
        <w:rPr>
          <w:rFonts w:ascii="Century Gothic" w:eastAsia="Century Gothic" w:hAnsi="Century Gothic" w:cs="Century Gothic"/>
          <w:sz w:val="22"/>
          <w:szCs w:val="22"/>
        </w:rPr>
        <w:t>.</w:t>
      </w:r>
    </w:p>
    <w:p w14:paraId="115C6A3C" w14:textId="77777777" w:rsidR="00CF2691" w:rsidRDefault="00A93615">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entury Gothic" w:eastAsia="Century Gothic" w:hAnsi="Century Gothic" w:cs="Century Gothic"/>
          <w:sz w:val="22"/>
          <w:szCs w:val="22"/>
        </w:rPr>
      </w:pPr>
      <w:r>
        <w:rPr>
          <w:rFonts w:ascii="Century Gothic" w:eastAsia="Century Gothic" w:hAnsi="Century Gothic" w:cs="Century Gothic"/>
          <w:b/>
          <w:sz w:val="22"/>
          <w:szCs w:val="22"/>
        </w:rPr>
        <w:t>Mejorar la visibilidad:</w:t>
      </w:r>
      <w:r>
        <w:rPr>
          <w:rFonts w:ascii="Century Gothic" w:eastAsia="Century Gothic" w:hAnsi="Century Gothic" w:cs="Century Gothic"/>
          <w:sz w:val="22"/>
          <w:szCs w:val="22"/>
        </w:rPr>
        <w:t> La gerencia tendrá una visión global del estado de los equipos y su utilización, lo que permitirá tomar decisiones estratégicas más informadas.</w:t>
      </w:r>
    </w:p>
    <w:p w14:paraId="21642B42" w14:textId="77777777" w:rsidR="00CF2691" w:rsidRDefault="00A93615">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entury Gothic" w:eastAsia="Century Gothic" w:hAnsi="Century Gothic" w:cs="Century Gothic"/>
          <w:color w:val="1F1F1F"/>
        </w:rPr>
      </w:pPr>
      <w:r>
        <w:rPr>
          <w:rFonts w:ascii="Century Gothic" w:eastAsia="Century Gothic" w:hAnsi="Century Gothic" w:cs="Century Gothic"/>
          <w:b/>
          <w:sz w:val="22"/>
          <w:szCs w:val="22"/>
        </w:rPr>
        <w:t>Optimizar la gestión de los equipos:</w:t>
      </w:r>
      <w:r>
        <w:rPr>
          <w:rFonts w:ascii="Century Gothic" w:eastAsia="Century Gothic" w:hAnsi="Century Gothic" w:cs="Century Gothic"/>
          <w:sz w:val="22"/>
          <w:szCs w:val="22"/>
        </w:rPr>
        <w:t> El módulo permitirá optimizar la gestión de los e</w:t>
      </w:r>
      <w:r>
        <w:rPr>
          <w:rFonts w:ascii="Century Gothic" w:eastAsia="Century Gothic" w:hAnsi="Century Gothic" w:cs="Century Gothic"/>
          <w:sz w:val="22"/>
          <w:szCs w:val="22"/>
        </w:rPr>
        <w:t>quipos, reduciendo costos y mejorando la efic</w:t>
      </w:r>
      <w:r>
        <w:rPr>
          <w:rFonts w:ascii="Century Gothic" w:eastAsia="Century Gothic" w:hAnsi="Century Gothic" w:cs="Century Gothic"/>
          <w:color w:val="1F1F1F"/>
        </w:rPr>
        <w:t>iencia.</w:t>
      </w:r>
    </w:p>
    <w:p w14:paraId="1ADC43F1" w14:textId="77777777" w:rsidR="00CF2691" w:rsidRDefault="00A93615">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rPr>
          <w:rFonts w:ascii="Century Gothic" w:eastAsia="Century Gothic" w:hAnsi="Century Gothic" w:cs="Century Gothic"/>
          <w:sz w:val="22"/>
          <w:szCs w:val="22"/>
        </w:rPr>
      </w:pPr>
      <w:r>
        <w:rPr>
          <w:rFonts w:ascii="Century Gothic" w:eastAsia="Century Gothic" w:hAnsi="Century Gothic" w:cs="Century Gothic"/>
          <w:sz w:val="22"/>
          <w:szCs w:val="22"/>
          <w:highlight w:val="white"/>
        </w:rPr>
        <w:t>La implementación de un módulo para el control de activos de hardware en el sistema de información SIS-MFT es una iniciativa viable y necesaria que permitirá mejorar la gestión de los equipos de la empre</w:t>
      </w:r>
      <w:r>
        <w:rPr>
          <w:rFonts w:ascii="Century Gothic" w:eastAsia="Century Gothic" w:hAnsi="Century Gothic" w:cs="Century Gothic"/>
          <w:sz w:val="22"/>
          <w:szCs w:val="22"/>
          <w:highlight w:val="white"/>
        </w:rPr>
        <w:t>sa, optimizar recursos y tomar decisiones estratégicas más informadas.</w:t>
      </w:r>
    </w:p>
    <w:p w14:paraId="0F273A8A"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6EFD6645"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0A49505E" w14:textId="20F0E11F"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lastRenderedPageBreak/>
        <w:t>REVISIÓN DE LITERATURA</w:t>
      </w:r>
    </w:p>
    <w:p w14:paraId="53F91A9B" w14:textId="167E9CEE" w:rsidR="00E205A7" w:rsidRDefault="00E205A7">
      <w:pPr>
        <w:pBdr>
          <w:top w:val="nil"/>
          <w:left w:val="nil"/>
          <w:bottom w:val="nil"/>
          <w:right w:val="nil"/>
          <w:between w:val="nil"/>
        </w:pBdr>
        <w:jc w:val="both"/>
        <w:rPr>
          <w:rFonts w:ascii="Century Gothic" w:eastAsia="Century Gothic" w:hAnsi="Century Gothic" w:cs="Century Gothic"/>
          <w:b/>
          <w:color w:val="000000"/>
          <w:sz w:val="22"/>
          <w:szCs w:val="22"/>
        </w:rPr>
      </w:pPr>
    </w:p>
    <w:p w14:paraId="399CDDD2" w14:textId="1E44C061" w:rsidR="00CF2691" w:rsidRPr="00ED3F86" w:rsidRDefault="00ED3F86">
      <w:pPr>
        <w:pBdr>
          <w:top w:val="nil"/>
          <w:left w:val="nil"/>
          <w:bottom w:val="nil"/>
          <w:right w:val="nil"/>
          <w:between w:val="nil"/>
        </w:pBdr>
        <w:jc w:val="both"/>
        <w:rPr>
          <w:rFonts w:ascii="Century Gothic" w:eastAsia="Century Gothic" w:hAnsi="Century Gothic" w:cs="Century Gothic"/>
          <w:bCs/>
          <w:color w:val="000000"/>
          <w:sz w:val="20"/>
          <w:szCs w:val="20"/>
        </w:rPr>
      </w:pPr>
      <w:r w:rsidRPr="00ED3F86">
        <w:rPr>
          <w:rFonts w:ascii="Century Gothic" w:hAnsi="Century Gothic" w:cs="Segoe UI"/>
          <w:color w:val="0D0D0D"/>
          <w:sz w:val="22"/>
          <w:szCs w:val="22"/>
          <w:shd w:val="clear" w:color="auto" w:fill="FFFFFF"/>
        </w:rPr>
        <w:t>La empresa Clínica Uros generalmente utiliza sistemas de información para llevar el control de inventarios en el área de hardware, la cual suministra impresoras, computadoras, reportes técnicos y escáneres. En el caso del área de ITS, el control de la entrada y salida del hardware se gestiona mediante formatos de Word y Excel. El proyecto se ha desarrollado en cooperación con la empresa, que ha proporcionado sus herramientas tecnológicas y tiempo, implementado nuevas tecnologías para que la administración y el control en el área de hardware sean más eficientes, facilitando la consulta y ubicación de los productos.</w:t>
      </w:r>
    </w:p>
    <w:p w14:paraId="7445F9E4" w14:textId="77777777" w:rsidR="00CF2691" w:rsidRDefault="00CF2691">
      <w:pPr>
        <w:pBdr>
          <w:top w:val="nil"/>
          <w:left w:val="nil"/>
          <w:bottom w:val="nil"/>
          <w:right w:val="nil"/>
          <w:between w:val="nil"/>
        </w:pBdr>
        <w:jc w:val="both"/>
        <w:rPr>
          <w:rFonts w:ascii="Century Gothic" w:eastAsia="Century Gothic" w:hAnsi="Century Gothic" w:cs="Century Gothic"/>
          <w:sz w:val="22"/>
          <w:szCs w:val="22"/>
        </w:rPr>
      </w:pPr>
    </w:p>
    <w:p w14:paraId="3B90A1C1" w14:textId="77777777" w:rsidR="00CF2691" w:rsidRDefault="00CF2691">
      <w:pPr>
        <w:pBdr>
          <w:top w:val="nil"/>
          <w:left w:val="nil"/>
          <w:bottom w:val="nil"/>
          <w:right w:val="nil"/>
          <w:between w:val="nil"/>
        </w:pBdr>
        <w:jc w:val="both"/>
        <w:rPr>
          <w:rFonts w:ascii="Century Gothic" w:eastAsia="Century Gothic" w:hAnsi="Century Gothic" w:cs="Century Gothic"/>
          <w:sz w:val="22"/>
          <w:szCs w:val="22"/>
        </w:rPr>
      </w:pPr>
    </w:p>
    <w:p w14:paraId="369A41C1" w14:textId="77777777" w:rsidR="00CF2691" w:rsidRDefault="00CF2691">
      <w:pPr>
        <w:pBdr>
          <w:top w:val="nil"/>
          <w:left w:val="nil"/>
          <w:bottom w:val="nil"/>
          <w:right w:val="nil"/>
          <w:between w:val="nil"/>
        </w:pBdr>
        <w:jc w:val="both"/>
        <w:rPr>
          <w:rFonts w:ascii="Century Gothic" w:eastAsia="Century Gothic" w:hAnsi="Century Gothic" w:cs="Century Gothic"/>
          <w:sz w:val="22"/>
          <w:szCs w:val="22"/>
        </w:rPr>
      </w:pPr>
    </w:p>
    <w:p w14:paraId="56D95E61"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 xml:space="preserve">METODOLOGÍA (ASPECTOS METODOLÓGICOS) </w:t>
      </w:r>
    </w:p>
    <w:p w14:paraId="6C06A433" w14:textId="77777777" w:rsidR="00CF2691" w:rsidRDefault="00CF2691">
      <w:pPr>
        <w:pBdr>
          <w:top w:val="nil"/>
          <w:left w:val="nil"/>
          <w:bottom w:val="nil"/>
          <w:right w:val="nil"/>
          <w:between w:val="nil"/>
        </w:pBdr>
        <w:jc w:val="both"/>
        <w:rPr>
          <w:rFonts w:ascii="Century Gothic" w:eastAsia="Century Gothic" w:hAnsi="Century Gothic" w:cs="Century Gothic"/>
          <w:b/>
          <w:color w:val="000000"/>
          <w:sz w:val="22"/>
          <w:szCs w:val="22"/>
        </w:rPr>
      </w:pPr>
    </w:p>
    <w:p w14:paraId="68770C82" w14:textId="77777777" w:rsidR="00E205A7" w:rsidRDefault="00E205A7" w:rsidP="00E205A7">
      <w:pPr>
        <w:pBdr>
          <w:top w:val="nil"/>
          <w:left w:val="nil"/>
          <w:bottom w:val="nil"/>
          <w:right w:val="nil"/>
          <w:between w:val="nil"/>
        </w:pBd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El proyecto es un desarrollo tecnológico con las tecnologías nodejs(javascript) sobre los framework express(backend) y react(frontend) ya que el uso de estas tecnologías es flexible, escalable, rendimiento. Donde su desarrollo se basa sobre una arquitectura la cual nos regimos sobre la MVC(models, views, controllers) ya que es ampliamente reconocida en desarrollo de software por su capacidad  para organizar y estructurar de manera clara y eficiente. La arquitectura brinda escalabilidad a la aplicación web , el soporte es sencillo. Las metodologías ágiles que  se esta trabajando scrum ya que nos ofrece adaptabilidad y transparencia, enfoque de calidad, visibilidad y control del progreso. El sistema de información contiene una base de datos, ya que su motor en mongoDB  nos proporciona rendimiento, flexibilidad de esquema de datos , escalabilidad horizontal. El sistema MFT va incluir una interfaz grafica que proporciona acceso a diversas vistas y funcionalidades para la gestión de activos de hardware. Estos son algunas de las vistas principales y su funcionamiento: </w:t>
      </w:r>
    </w:p>
    <w:p w14:paraId="3A27C6A5" w14:textId="77777777" w:rsidR="00E205A7" w:rsidRDefault="00E205A7" w:rsidP="00E205A7">
      <w:pPr>
        <w:pBdr>
          <w:top w:val="nil"/>
          <w:left w:val="nil"/>
          <w:bottom w:val="nil"/>
          <w:right w:val="nil"/>
          <w:between w:val="nil"/>
        </w:pBdr>
        <w:jc w:val="both"/>
        <w:rPr>
          <w:rFonts w:ascii="Century Gothic" w:eastAsia="Century Gothic" w:hAnsi="Century Gothic" w:cs="Century Gothic"/>
          <w:sz w:val="22"/>
          <w:szCs w:val="22"/>
        </w:rPr>
      </w:pPr>
    </w:p>
    <w:p w14:paraId="22FC859B" w14:textId="77777777" w:rsidR="00E205A7" w:rsidRDefault="00E205A7" w:rsidP="00E205A7">
      <w:pPr>
        <w:numPr>
          <w:ilvl w:val="0"/>
          <w:numId w:val="1"/>
        </w:numPr>
        <w:pBdr>
          <w:top w:val="nil"/>
          <w:left w:val="nil"/>
          <w:bottom w:val="nil"/>
          <w:right w:val="nil"/>
          <w:between w:val="nil"/>
        </w:pBdr>
        <w:jc w:val="both"/>
        <w:rPr>
          <w:rFonts w:ascii="Century Gothic" w:eastAsia="Century Gothic" w:hAnsi="Century Gothic" w:cs="Century Gothic"/>
          <w:sz w:val="22"/>
          <w:szCs w:val="22"/>
        </w:rPr>
      </w:pPr>
      <w:r>
        <w:rPr>
          <w:rFonts w:ascii="Century Gothic" w:eastAsia="Century Gothic" w:hAnsi="Century Gothic" w:cs="Century Gothic"/>
          <w:sz w:val="22"/>
          <w:szCs w:val="22"/>
        </w:rPr>
        <w:t>Vista de registro: Esta vista proporciona un formulario donde los usuarios se registren validando roles como técnico(usuario) y coordinador(administrador) y tenga acceso al sistema de información.</w:t>
      </w:r>
    </w:p>
    <w:p w14:paraId="4C9E40BB" w14:textId="77777777" w:rsidR="00E205A7" w:rsidRDefault="00E205A7" w:rsidP="00E205A7">
      <w:pPr>
        <w:pBdr>
          <w:top w:val="nil"/>
          <w:left w:val="nil"/>
          <w:bottom w:val="nil"/>
          <w:right w:val="nil"/>
          <w:between w:val="nil"/>
        </w:pBdr>
        <w:ind w:left="720"/>
        <w:jc w:val="both"/>
        <w:rPr>
          <w:rFonts w:ascii="Century Gothic" w:eastAsia="Century Gothic" w:hAnsi="Century Gothic" w:cs="Century Gothic"/>
          <w:sz w:val="22"/>
          <w:szCs w:val="22"/>
        </w:rPr>
      </w:pPr>
    </w:p>
    <w:p w14:paraId="6E263354" w14:textId="77777777" w:rsidR="00E205A7" w:rsidRDefault="00E205A7" w:rsidP="00E205A7">
      <w:pPr>
        <w:numPr>
          <w:ilvl w:val="0"/>
          <w:numId w:val="1"/>
        </w:numPr>
        <w:pBdr>
          <w:top w:val="nil"/>
          <w:left w:val="nil"/>
          <w:bottom w:val="nil"/>
          <w:right w:val="nil"/>
          <w:between w:val="nil"/>
        </w:pBdr>
        <w:jc w:val="both"/>
        <w:rPr>
          <w:rFonts w:ascii="Century Gothic" w:eastAsia="Century Gothic" w:hAnsi="Century Gothic" w:cs="Century Gothic"/>
          <w:sz w:val="22"/>
          <w:szCs w:val="22"/>
        </w:rPr>
      </w:pPr>
      <w:r>
        <w:rPr>
          <w:rFonts w:ascii="Century Gothic" w:eastAsia="Century Gothic" w:hAnsi="Century Gothic" w:cs="Century Gothic"/>
          <w:sz w:val="22"/>
          <w:szCs w:val="22"/>
        </w:rPr>
        <w:t>Vista de Login: Esta vista proporciona un formulario donde los usuarios proporcione la información y un botón que inicie sesión validando la información registrada en la anterior vista.</w:t>
      </w:r>
    </w:p>
    <w:p w14:paraId="4A8BFED9" w14:textId="77777777" w:rsidR="00E205A7" w:rsidRDefault="00E205A7" w:rsidP="00E205A7">
      <w:pPr>
        <w:pBdr>
          <w:top w:val="nil"/>
          <w:left w:val="nil"/>
          <w:bottom w:val="nil"/>
          <w:right w:val="nil"/>
          <w:between w:val="nil"/>
        </w:pBdr>
        <w:ind w:left="720"/>
        <w:jc w:val="both"/>
        <w:rPr>
          <w:rFonts w:ascii="Century Gothic" w:eastAsia="Century Gothic" w:hAnsi="Century Gothic" w:cs="Century Gothic"/>
          <w:sz w:val="22"/>
          <w:szCs w:val="22"/>
        </w:rPr>
      </w:pPr>
    </w:p>
    <w:p w14:paraId="77BCA2DF" w14:textId="77777777" w:rsidR="00E205A7" w:rsidRDefault="00E205A7" w:rsidP="00E205A7">
      <w:pPr>
        <w:numPr>
          <w:ilvl w:val="0"/>
          <w:numId w:val="1"/>
        </w:numPr>
        <w:pBdr>
          <w:top w:val="nil"/>
          <w:left w:val="nil"/>
          <w:bottom w:val="nil"/>
          <w:right w:val="nil"/>
          <w:between w:val="nil"/>
        </w:pBdr>
        <w:jc w:val="both"/>
        <w:rPr>
          <w:rFonts w:ascii="Century Gothic" w:eastAsia="Century Gothic" w:hAnsi="Century Gothic" w:cs="Century Gothic"/>
          <w:sz w:val="22"/>
          <w:szCs w:val="22"/>
        </w:rPr>
      </w:pPr>
      <w:r>
        <w:rPr>
          <w:rFonts w:ascii="Century Gothic" w:eastAsia="Century Gothic" w:hAnsi="Century Gothic" w:cs="Century Gothic"/>
          <w:sz w:val="22"/>
          <w:szCs w:val="22"/>
        </w:rPr>
        <w:t>Vista de Menu Principal: Esta vista proporciona 4 tarjetas (cards) que incluye los módulos de impresoras, computadores, reportes técnicos y escaner con botones funcionales que redirige a la vista establecidas.</w:t>
      </w:r>
    </w:p>
    <w:p w14:paraId="1AC12F43" w14:textId="77777777" w:rsidR="00E205A7" w:rsidRDefault="00E205A7" w:rsidP="00E205A7">
      <w:pPr>
        <w:pBdr>
          <w:top w:val="nil"/>
          <w:left w:val="nil"/>
          <w:bottom w:val="nil"/>
          <w:right w:val="nil"/>
          <w:between w:val="nil"/>
        </w:pBdr>
        <w:ind w:left="720"/>
        <w:jc w:val="both"/>
        <w:rPr>
          <w:rFonts w:ascii="Century Gothic" w:eastAsia="Century Gothic" w:hAnsi="Century Gothic" w:cs="Century Gothic"/>
          <w:sz w:val="22"/>
          <w:szCs w:val="22"/>
        </w:rPr>
      </w:pPr>
    </w:p>
    <w:p w14:paraId="003EE6B3" w14:textId="77777777" w:rsidR="00E205A7" w:rsidRDefault="00E205A7" w:rsidP="00E205A7">
      <w:pPr>
        <w:numPr>
          <w:ilvl w:val="0"/>
          <w:numId w:val="1"/>
        </w:numPr>
        <w:pBdr>
          <w:top w:val="nil"/>
          <w:left w:val="nil"/>
          <w:bottom w:val="nil"/>
          <w:right w:val="nil"/>
          <w:between w:val="nil"/>
        </w:pBdr>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Vista de impresoras: Esta vista proporciona un data table donde podremos visualizar la información proporciona en la base de datos, tendrá un botón donde pueda hacer un nuevo registro, otro botón donde pueda filtrar la búsqueda de listar todos los campos requeridos por la base de datos, un botón para deshabilitar los registro de la base de datos que no se liste en la data table, botón </w:t>
      </w:r>
      <w:r>
        <w:rPr>
          <w:rFonts w:ascii="Century Gothic" w:eastAsia="Century Gothic" w:hAnsi="Century Gothic" w:cs="Century Gothic"/>
          <w:sz w:val="22"/>
          <w:szCs w:val="22"/>
        </w:rPr>
        <w:lastRenderedPageBreak/>
        <w:t>para modificar los datos de los registros, otro boton para exportar en pdf la información de la data table.</w:t>
      </w:r>
    </w:p>
    <w:p w14:paraId="08250DD7" w14:textId="77777777" w:rsidR="00E205A7" w:rsidRDefault="00E205A7" w:rsidP="00E205A7">
      <w:pPr>
        <w:pBdr>
          <w:top w:val="nil"/>
          <w:left w:val="nil"/>
          <w:bottom w:val="nil"/>
          <w:right w:val="nil"/>
          <w:between w:val="nil"/>
        </w:pBdr>
        <w:ind w:left="720"/>
        <w:jc w:val="both"/>
        <w:rPr>
          <w:rFonts w:ascii="Century Gothic" w:eastAsia="Century Gothic" w:hAnsi="Century Gothic" w:cs="Century Gothic"/>
          <w:sz w:val="22"/>
          <w:szCs w:val="22"/>
        </w:rPr>
      </w:pPr>
    </w:p>
    <w:p w14:paraId="1090960D" w14:textId="77777777" w:rsidR="00E205A7" w:rsidRDefault="00E205A7" w:rsidP="00E205A7">
      <w:pPr>
        <w:numPr>
          <w:ilvl w:val="0"/>
          <w:numId w:val="1"/>
        </w:numPr>
        <w:jc w:val="both"/>
        <w:rPr>
          <w:rFonts w:ascii="Century Gothic" w:eastAsia="Century Gothic" w:hAnsi="Century Gothic" w:cs="Century Gothic"/>
          <w:sz w:val="22"/>
          <w:szCs w:val="22"/>
        </w:rPr>
      </w:pPr>
      <w:r>
        <w:rPr>
          <w:rFonts w:ascii="Century Gothic" w:eastAsia="Century Gothic" w:hAnsi="Century Gothic" w:cs="Century Gothic"/>
          <w:sz w:val="22"/>
          <w:szCs w:val="22"/>
        </w:rPr>
        <w:t>Vista de computadores: Esta vista proporciona un data table donde podremos visualizar la información proporciona en la base de datos, tendrá un botón donde pueda hacer un nuevo registro, otro botón donde pueda filtrar la búsqueda de listar todos los campos requeridos por la base de datos, un botón para deshabilitar los registro de la base de datos que no se liste en la data table, botón para modificar los datos de los registros, otro boton para exportar en pdf la información de la data table.</w:t>
      </w:r>
    </w:p>
    <w:p w14:paraId="15D92145" w14:textId="77777777" w:rsidR="00E205A7" w:rsidRDefault="00E205A7" w:rsidP="00E205A7">
      <w:pPr>
        <w:ind w:left="720"/>
        <w:jc w:val="both"/>
        <w:rPr>
          <w:rFonts w:ascii="Century Gothic" w:eastAsia="Century Gothic" w:hAnsi="Century Gothic" w:cs="Century Gothic"/>
          <w:sz w:val="22"/>
          <w:szCs w:val="22"/>
        </w:rPr>
      </w:pPr>
    </w:p>
    <w:p w14:paraId="45DE1345" w14:textId="77777777" w:rsidR="00E205A7" w:rsidRDefault="00E205A7" w:rsidP="00E205A7">
      <w:pPr>
        <w:numPr>
          <w:ilvl w:val="0"/>
          <w:numId w:val="1"/>
        </w:numPr>
        <w:jc w:val="both"/>
        <w:rPr>
          <w:rFonts w:ascii="Century Gothic" w:eastAsia="Century Gothic" w:hAnsi="Century Gothic" w:cs="Century Gothic"/>
          <w:sz w:val="22"/>
          <w:szCs w:val="22"/>
        </w:rPr>
      </w:pPr>
      <w:r>
        <w:rPr>
          <w:rFonts w:ascii="Century Gothic" w:eastAsia="Century Gothic" w:hAnsi="Century Gothic" w:cs="Century Gothic"/>
          <w:sz w:val="22"/>
          <w:szCs w:val="22"/>
        </w:rPr>
        <w:t>Vista de reportes tecnicos: Esta vista proporciona un data table donde podremos visualizar la información proporciona en la base de datos, tendrá un botón donde pueda hacer un nuevo registro, otro botón donde pueda filtrar la búsqueda de listar todos los campos requeridos por la base de datos, un botón para deshabilitar los registro de la base de datos que no se liste en la data table, botón para modificar los datos de los registros, otro boton para exportar en pdf la información de la data table.</w:t>
      </w:r>
    </w:p>
    <w:p w14:paraId="73960CED" w14:textId="77777777" w:rsidR="00E205A7" w:rsidRDefault="00E205A7" w:rsidP="00E205A7">
      <w:pPr>
        <w:ind w:left="720"/>
        <w:jc w:val="both"/>
        <w:rPr>
          <w:rFonts w:ascii="Century Gothic" w:eastAsia="Century Gothic" w:hAnsi="Century Gothic" w:cs="Century Gothic"/>
          <w:sz w:val="22"/>
          <w:szCs w:val="22"/>
        </w:rPr>
      </w:pPr>
    </w:p>
    <w:p w14:paraId="5E7AD3EF" w14:textId="77777777" w:rsidR="00E205A7" w:rsidRDefault="00E205A7" w:rsidP="00E205A7">
      <w:pPr>
        <w:numPr>
          <w:ilvl w:val="0"/>
          <w:numId w:val="1"/>
        </w:numPr>
        <w:jc w:val="both"/>
        <w:rPr>
          <w:rFonts w:ascii="Century Gothic" w:eastAsia="Century Gothic" w:hAnsi="Century Gothic" w:cs="Century Gothic"/>
          <w:sz w:val="22"/>
          <w:szCs w:val="22"/>
        </w:rPr>
      </w:pPr>
      <w:r>
        <w:rPr>
          <w:rFonts w:ascii="Century Gothic" w:eastAsia="Century Gothic" w:hAnsi="Century Gothic" w:cs="Century Gothic"/>
          <w:sz w:val="22"/>
          <w:szCs w:val="22"/>
        </w:rPr>
        <w:t>Vista de Escaner: Esta vista proporciona un data table donde podremos visualizar la información proporciona en la base de datos, tendrá un botón donde pueda hacer un nuevo registro, otro botón donde pueda filtrar la búsqueda de listar todos los campos requeridos por la base de datos, un botón para deshabilitar los registro de la base de datos que no se liste en la data table, botón para modificar los datos de los registros, otro boton para exportar en pdf la información de la data table.</w:t>
      </w:r>
    </w:p>
    <w:p w14:paraId="29217123" w14:textId="77777777" w:rsidR="00E205A7" w:rsidRDefault="00E205A7" w:rsidP="00E205A7">
      <w:pPr>
        <w:ind w:left="720"/>
        <w:jc w:val="both"/>
        <w:rPr>
          <w:rFonts w:ascii="Century Gothic" w:eastAsia="Century Gothic" w:hAnsi="Century Gothic" w:cs="Century Gothic"/>
          <w:sz w:val="22"/>
          <w:szCs w:val="22"/>
        </w:rPr>
      </w:pPr>
    </w:p>
    <w:p w14:paraId="1A3EAB43"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713CD65E" w14:textId="77777777" w:rsidR="00CF2691" w:rsidRDefault="00CF2691">
      <w:pPr>
        <w:pBdr>
          <w:top w:val="nil"/>
          <w:left w:val="nil"/>
          <w:bottom w:val="nil"/>
          <w:right w:val="nil"/>
          <w:between w:val="nil"/>
        </w:pBdr>
        <w:jc w:val="both"/>
        <w:rPr>
          <w:rFonts w:ascii="Century Gothic" w:eastAsia="Century Gothic" w:hAnsi="Century Gothic" w:cs="Century Gothic"/>
          <w:b/>
          <w:color w:val="000000"/>
          <w:sz w:val="22"/>
          <w:szCs w:val="22"/>
        </w:rPr>
      </w:pPr>
    </w:p>
    <w:p w14:paraId="45F8DAB8"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PRESENTACIÓN Y ANÁLISIS DE RESULTADOS LUEGO DE LA APLICACIÓN DE INSTRUMENTOS O LA REALIZACIÓN DE PRUEBAS PARA RECOLECTAR INFORMACIÓN, EVIDENCIAS O ELEMENTOS DE ANÁLISIS.</w:t>
      </w:r>
    </w:p>
    <w:p w14:paraId="76EBA75F" w14:textId="77777777" w:rsidR="00CF2691" w:rsidRDefault="00CF2691">
      <w:pPr>
        <w:pBdr>
          <w:top w:val="nil"/>
          <w:left w:val="nil"/>
          <w:bottom w:val="nil"/>
          <w:right w:val="nil"/>
          <w:between w:val="nil"/>
        </w:pBdr>
        <w:jc w:val="both"/>
        <w:rPr>
          <w:rFonts w:ascii="Century Gothic" w:eastAsia="Century Gothic" w:hAnsi="Century Gothic" w:cs="Century Gothic"/>
          <w:b/>
          <w:color w:val="000000"/>
          <w:sz w:val="22"/>
          <w:szCs w:val="22"/>
        </w:rPr>
      </w:pPr>
    </w:p>
    <w:p w14:paraId="4980E23E"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Presentación de resultados</w:t>
      </w:r>
    </w:p>
    <w:p w14:paraId="707452BE" w14:textId="77777777" w:rsidR="00CF2691" w:rsidRDefault="00CF2691">
      <w:pPr>
        <w:pBdr>
          <w:top w:val="nil"/>
          <w:left w:val="nil"/>
          <w:bottom w:val="nil"/>
          <w:right w:val="nil"/>
          <w:between w:val="nil"/>
        </w:pBdr>
        <w:jc w:val="both"/>
        <w:rPr>
          <w:rFonts w:ascii="Century Gothic" w:eastAsia="Century Gothic" w:hAnsi="Century Gothic" w:cs="Century Gothic"/>
          <w:b/>
          <w:color w:val="000000"/>
          <w:sz w:val="22"/>
          <w:szCs w:val="22"/>
        </w:rPr>
      </w:pPr>
    </w:p>
    <w:p w14:paraId="39972448"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-Resultados- para el caso de proyectos</w:t>
      </w:r>
    </w:p>
    <w:p w14:paraId="7657AF4D"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1CED1250"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Realice una breve</w:t>
      </w:r>
      <w:r>
        <w:rPr>
          <w:rFonts w:ascii="Century Gothic" w:eastAsia="Century Gothic" w:hAnsi="Century Gothic" w:cs="Century Gothic"/>
          <w:color w:val="000000"/>
          <w:sz w:val="22"/>
          <w:szCs w:val="22"/>
        </w:rPr>
        <w:t xml:space="preserve"> síntesis del logro en la aplicación de instrumentos de recolección de información, que permita evidenciar si se cumplieron los requisitos de la muestra o de los sujetos participantes que se propusieron en el estudio. Señale cualquier variación relevante.</w:t>
      </w:r>
    </w:p>
    <w:p w14:paraId="4DE44BEC"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4A4173CD"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Presente los resultados de manera sintética agrupando la información en las categorías o variables previstas en el estudio. </w:t>
      </w:r>
    </w:p>
    <w:p w14:paraId="4C045BDC"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5E44DF56"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-Resultados- para el cado de productos</w:t>
      </w:r>
    </w:p>
    <w:p w14:paraId="1338CCF9"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051C2110"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Se deben reportar las pruebas, observaciones o la aplicación de otros instrumentos de car</w:t>
      </w:r>
      <w:r>
        <w:rPr>
          <w:rFonts w:ascii="Century Gothic" w:eastAsia="Century Gothic" w:hAnsi="Century Gothic" w:cs="Century Gothic"/>
          <w:color w:val="000000"/>
          <w:sz w:val="22"/>
          <w:szCs w:val="22"/>
        </w:rPr>
        <w:t>acterización, diagnóstico o estudio previo (cualitativo o cuantitativo) que sustenta el producto.  Esta información debe ser coherente con lo que se haya presentado como metodología y actividades principales. Trate de ser conciso, elaborar tablas de síntes</w:t>
      </w:r>
      <w:r>
        <w:rPr>
          <w:rFonts w:ascii="Century Gothic" w:eastAsia="Century Gothic" w:hAnsi="Century Gothic" w:cs="Century Gothic"/>
          <w:color w:val="000000"/>
          <w:sz w:val="22"/>
          <w:szCs w:val="22"/>
        </w:rPr>
        <w:t>is, gráficas. Se trata de presentar el procesamiento de los resultados de los instrumentos agrupados, no la presentación de datos básicos por instrumento.</w:t>
      </w:r>
    </w:p>
    <w:p w14:paraId="232D038F"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10EE46E4"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Plantee también las actividades principales realizadas, las cantidades de dichas actividades, los pa</w:t>
      </w:r>
      <w:r>
        <w:rPr>
          <w:rFonts w:ascii="Century Gothic" w:eastAsia="Century Gothic" w:hAnsi="Century Gothic" w:cs="Century Gothic"/>
          <w:color w:val="000000"/>
          <w:sz w:val="22"/>
          <w:szCs w:val="22"/>
        </w:rPr>
        <w:t xml:space="preserve">rticipantes, las dificultades y resultados alcanzados. </w:t>
      </w:r>
    </w:p>
    <w:p w14:paraId="20224650"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5DF0285A"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Describa de la manera más precisa posible, el producto de innovación o de desarrollo tecnológico.</w:t>
      </w:r>
    </w:p>
    <w:p w14:paraId="6148F4DC"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46E698E7"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Para el caso de prototipos industriales o experimentales (tecnofactos), se presentan los resultados </w:t>
      </w:r>
      <w:r>
        <w:rPr>
          <w:rFonts w:ascii="Century Gothic" w:eastAsia="Century Gothic" w:hAnsi="Century Gothic" w:cs="Century Gothic"/>
          <w:color w:val="000000"/>
          <w:sz w:val="22"/>
          <w:szCs w:val="22"/>
        </w:rPr>
        <w:t>de las pruebas realizadas conducentes a obtener un prototipo funcional en versión final, es decir, luego de realizados todos los ajustes de rigor, y con el desempeño esperado, en relación con su capacidad de resolver el problema o satisfacer la necesidad o</w:t>
      </w:r>
      <w:r>
        <w:rPr>
          <w:rFonts w:ascii="Century Gothic" w:eastAsia="Century Gothic" w:hAnsi="Century Gothic" w:cs="Century Gothic"/>
          <w:color w:val="000000"/>
          <w:sz w:val="22"/>
          <w:szCs w:val="22"/>
        </w:rPr>
        <w:t xml:space="preserve"> aprovechar la oportunidad que se abordó desde su planteamiento.</w:t>
      </w:r>
    </w:p>
    <w:p w14:paraId="1784AEDC"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5834F8B3"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Utilice gráficos diferentes a tortas, se recomienda barras que contiene las series; de esta manera es más fácil visualizar la gráfica. Si la información es sencilla prefiera una tabla o gráf</w:t>
      </w:r>
      <w:r>
        <w:rPr>
          <w:rFonts w:ascii="Century Gothic" w:eastAsia="Century Gothic" w:hAnsi="Century Gothic" w:cs="Century Gothic"/>
          <w:color w:val="000000"/>
          <w:sz w:val="22"/>
          <w:szCs w:val="22"/>
        </w:rPr>
        <w:t>ico Smart art.</w:t>
      </w:r>
    </w:p>
    <w:p w14:paraId="0335CF83"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426677F5"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Coloque título a la gráfica y numeración, por ejemplo. Gráfico 1. Determinantes sociales</w:t>
      </w:r>
    </w:p>
    <w:p w14:paraId="7014C1A7"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Coloque fuente a la gráfica en la parte inferior</w:t>
      </w:r>
    </w:p>
    <w:p w14:paraId="675617BB"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Puede incorporar fotografías del producto si lo considera pertinente (máximo 5)</w:t>
      </w:r>
    </w:p>
    <w:p w14:paraId="6CD948B5"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66C7378B"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noProof/>
          <w:color w:val="000000"/>
          <w:sz w:val="22"/>
          <w:szCs w:val="22"/>
        </w:rPr>
        <w:drawing>
          <wp:inline distT="0" distB="0" distL="0" distR="0" wp14:anchorId="32EA0878" wp14:editId="5753B8A3">
            <wp:extent cx="5215737" cy="1748332"/>
            <wp:effectExtent l="0" t="0" r="0" b="0"/>
            <wp:docPr id="44" name="Grá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AAD001"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Fuente: elaboración propia</w:t>
      </w:r>
    </w:p>
    <w:p w14:paraId="4AFA572E"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00EF6EFC"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7C8162E7"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Coloque títulos cortos, no es necesario formular la pregunta tal como se hizo sino agrupar de acuerdo a las categorías o variables de análisis. </w:t>
      </w:r>
    </w:p>
    <w:p w14:paraId="0ABC4251"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7348C8F5"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Máximo 6 páginas</w:t>
      </w:r>
    </w:p>
    <w:p w14:paraId="4A524D4C"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526C44D5"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Análisis de resultados</w:t>
      </w:r>
    </w:p>
    <w:p w14:paraId="1E99929F" w14:textId="77777777" w:rsidR="00CF2691" w:rsidRDefault="00CF2691">
      <w:pPr>
        <w:pBdr>
          <w:top w:val="nil"/>
          <w:left w:val="nil"/>
          <w:bottom w:val="nil"/>
          <w:right w:val="nil"/>
          <w:between w:val="nil"/>
        </w:pBdr>
        <w:jc w:val="both"/>
        <w:rPr>
          <w:rFonts w:ascii="Century Gothic" w:eastAsia="Century Gothic" w:hAnsi="Century Gothic" w:cs="Century Gothic"/>
          <w:b/>
          <w:color w:val="000000"/>
          <w:sz w:val="22"/>
          <w:szCs w:val="22"/>
        </w:rPr>
      </w:pPr>
    </w:p>
    <w:p w14:paraId="049A9F2E"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-Análisis de resultados- para el caso de proyectos</w:t>
      </w:r>
    </w:p>
    <w:p w14:paraId="3AD94AC7"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3D168E6F"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En este acápite </w:t>
      </w:r>
      <w:r>
        <w:rPr>
          <w:rFonts w:ascii="Century Gothic" w:eastAsia="Century Gothic" w:hAnsi="Century Gothic" w:cs="Century Gothic"/>
          <w:color w:val="000000"/>
          <w:sz w:val="22"/>
          <w:szCs w:val="22"/>
        </w:rPr>
        <w:t>se desarrolla el plan de análisis previsto</w:t>
      </w:r>
    </w:p>
    <w:p w14:paraId="2562FF82"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Describa los aspectos más relevantes de los resultados y cómo éstos se relacionan con la pregunta de investigación acordes con el plan de análisis</w:t>
      </w:r>
    </w:p>
    <w:p w14:paraId="61F0E721"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Proponga gráficos o análisis cruzados de información</w:t>
      </w:r>
    </w:p>
    <w:p w14:paraId="71DFD313"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Estructure ac</w:t>
      </w:r>
      <w:r>
        <w:rPr>
          <w:rFonts w:ascii="Century Gothic" w:eastAsia="Century Gothic" w:hAnsi="Century Gothic" w:cs="Century Gothic"/>
          <w:color w:val="000000"/>
          <w:sz w:val="22"/>
          <w:szCs w:val="22"/>
        </w:rPr>
        <w:t>ápites que le permitan responder a los objetivos específicos propuestos</w:t>
      </w:r>
    </w:p>
    <w:p w14:paraId="32B163EF"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Señala las limitaciones del estudio o desarrollos novedosos</w:t>
      </w:r>
    </w:p>
    <w:p w14:paraId="5A538E2E"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Establezca contrastes entre lo que se planteó en los referentes conceptuales y los hallazgos o análisis que está realizando </w:t>
      </w:r>
      <w:r>
        <w:rPr>
          <w:rFonts w:ascii="Century Gothic" w:eastAsia="Century Gothic" w:hAnsi="Century Gothic" w:cs="Century Gothic"/>
          <w:color w:val="000000"/>
          <w:sz w:val="22"/>
          <w:szCs w:val="22"/>
        </w:rPr>
        <w:t>en el estudio</w:t>
      </w:r>
    </w:p>
    <w:p w14:paraId="52826A0E"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702B71C6"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-Utilidad y proyección de resultados- para el caso de productos</w:t>
      </w:r>
    </w:p>
    <w:p w14:paraId="4DB8BF33"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438BF48C"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Es importante comparar sus resultados con otros resultados publicados (lo que encontró en la revisión de la literatura) o con los desarrollos tecnológicos o productos tecnológicos que se identificaron u observaron en el mercado.</w:t>
      </w:r>
    </w:p>
    <w:p w14:paraId="6B3183B6"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6596C9B0"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Si se realizaron pruebas d</w:t>
      </w:r>
      <w:r>
        <w:rPr>
          <w:rFonts w:ascii="Century Gothic" w:eastAsia="Century Gothic" w:hAnsi="Century Gothic" w:cs="Century Gothic"/>
          <w:color w:val="000000"/>
          <w:sz w:val="22"/>
          <w:szCs w:val="22"/>
        </w:rPr>
        <w:t>e validación, satisfacción e impacto describa las pruebas realizadas y sus resultados.</w:t>
      </w:r>
    </w:p>
    <w:p w14:paraId="64C4466B"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58CE5CC6"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Proponga acciones para la implementación y uso del producto en el contexto empresarial y/o social.</w:t>
      </w:r>
    </w:p>
    <w:p w14:paraId="7FC9F2F7"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017AE22C"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Si el producto tiene una expectativa comercial por favor lo indica, </w:t>
      </w:r>
      <w:r>
        <w:rPr>
          <w:rFonts w:ascii="Century Gothic" w:eastAsia="Century Gothic" w:hAnsi="Century Gothic" w:cs="Century Gothic"/>
          <w:color w:val="000000"/>
          <w:sz w:val="22"/>
          <w:szCs w:val="22"/>
        </w:rPr>
        <w:t>para incorporarlo luego en el portafolio de extensión institucional en donde se promoverán los productos (bienes y servicios) derivados de resultados de investigación, las capacidades y los posibles espacios de formación continua que se pueden generar a pa</w:t>
      </w:r>
      <w:r>
        <w:rPr>
          <w:rFonts w:ascii="Century Gothic" w:eastAsia="Century Gothic" w:hAnsi="Century Gothic" w:cs="Century Gothic"/>
          <w:color w:val="000000"/>
          <w:sz w:val="22"/>
          <w:szCs w:val="22"/>
        </w:rPr>
        <w:t xml:space="preserve">rtir del conocimiento generado y/o adquirido. </w:t>
      </w:r>
    </w:p>
    <w:p w14:paraId="62436FF3"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502A9F6F"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Si le es posible estructure los elementos de lo que sería una propuesta básica de una estrategia de comercialización (identificando clientes o usuarios objetivos, competidores en el mercado y proveedores de e</w:t>
      </w:r>
      <w:r>
        <w:rPr>
          <w:rFonts w:ascii="Century Gothic" w:eastAsia="Century Gothic" w:hAnsi="Century Gothic" w:cs="Century Gothic"/>
          <w:color w:val="000000"/>
          <w:sz w:val="22"/>
          <w:szCs w:val="22"/>
        </w:rPr>
        <w:t>lementos para la producción) o de una eventual empresa de base tecnológica universitaria tipo start-up o spin-off</w:t>
      </w:r>
    </w:p>
    <w:p w14:paraId="0E3348AF"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60780F81" w14:textId="77777777" w:rsidR="00CF2691" w:rsidRDefault="00A93615">
      <w:pPr>
        <w:pBdr>
          <w:top w:val="nil"/>
          <w:left w:val="nil"/>
          <w:bottom w:val="nil"/>
          <w:right w:val="nil"/>
          <w:between w:val="nil"/>
        </w:pBdr>
        <w:jc w:val="both"/>
        <w:rPr>
          <w:rFonts w:ascii="Century Gothic" w:eastAsia="Century Gothic" w:hAnsi="Century Gothic" w:cs="Century Gothic"/>
          <w:i/>
          <w:color w:val="000000"/>
          <w:sz w:val="22"/>
          <w:szCs w:val="22"/>
        </w:rPr>
      </w:pPr>
      <w:r>
        <w:rPr>
          <w:rFonts w:ascii="Century Gothic" w:eastAsia="Century Gothic" w:hAnsi="Century Gothic" w:cs="Century Gothic"/>
          <w:i/>
          <w:color w:val="000000"/>
          <w:sz w:val="22"/>
          <w:szCs w:val="22"/>
        </w:rPr>
        <w:t>Máximo 5 páginas</w:t>
      </w:r>
    </w:p>
    <w:p w14:paraId="78F7AEF6" w14:textId="77777777" w:rsidR="00CF2691" w:rsidRDefault="00CF2691">
      <w:pPr>
        <w:pBdr>
          <w:top w:val="nil"/>
          <w:left w:val="nil"/>
          <w:bottom w:val="nil"/>
          <w:right w:val="nil"/>
          <w:between w:val="nil"/>
        </w:pBdr>
        <w:jc w:val="both"/>
        <w:rPr>
          <w:rFonts w:ascii="Century Gothic" w:eastAsia="Century Gothic" w:hAnsi="Century Gothic" w:cs="Century Gothic"/>
          <w:i/>
          <w:color w:val="000000"/>
          <w:sz w:val="22"/>
          <w:szCs w:val="22"/>
        </w:rPr>
      </w:pPr>
    </w:p>
    <w:p w14:paraId="5100112C"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DISCUSIÓN</w:t>
      </w:r>
    </w:p>
    <w:p w14:paraId="0A9F9DEE" w14:textId="77777777" w:rsidR="00CF2691" w:rsidRDefault="00CF2691">
      <w:pPr>
        <w:pBdr>
          <w:top w:val="nil"/>
          <w:left w:val="nil"/>
          <w:bottom w:val="nil"/>
          <w:right w:val="nil"/>
          <w:between w:val="nil"/>
        </w:pBdr>
        <w:jc w:val="both"/>
        <w:rPr>
          <w:rFonts w:ascii="Century Gothic" w:eastAsia="Century Gothic" w:hAnsi="Century Gothic" w:cs="Century Gothic"/>
          <w:b/>
          <w:color w:val="000000"/>
          <w:sz w:val="22"/>
          <w:szCs w:val="22"/>
        </w:rPr>
      </w:pPr>
    </w:p>
    <w:p w14:paraId="287A57E1"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Este apartado solo aplica para los proyectos de investigación, en el cual deben contrastar los resultados obtenidos con los de otros autores. </w:t>
      </w:r>
    </w:p>
    <w:p w14:paraId="788A10DA" w14:textId="77777777" w:rsidR="00CF2691" w:rsidRDefault="00CF2691">
      <w:pPr>
        <w:pBdr>
          <w:top w:val="nil"/>
          <w:left w:val="nil"/>
          <w:bottom w:val="nil"/>
          <w:right w:val="nil"/>
          <w:between w:val="nil"/>
        </w:pBdr>
        <w:jc w:val="both"/>
        <w:rPr>
          <w:rFonts w:ascii="Century Gothic" w:eastAsia="Century Gothic" w:hAnsi="Century Gothic" w:cs="Century Gothic"/>
          <w:b/>
          <w:color w:val="000000"/>
          <w:sz w:val="22"/>
          <w:szCs w:val="22"/>
        </w:rPr>
      </w:pPr>
    </w:p>
    <w:p w14:paraId="63B56B49" w14:textId="77777777" w:rsidR="00CF2691" w:rsidRDefault="00CF2691">
      <w:pPr>
        <w:pBdr>
          <w:top w:val="nil"/>
          <w:left w:val="nil"/>
          <w:bottom w:val="nil"/>
          <w:right w:val="nil"/>
          <w:between w:val="nil"/>
        </w:pBdr>
        <w:jc w:val="both"/>
        <w:rPr>
          <w:rFonts w:ascii="Century Gothic" w:eastAsia="Century Gothic" w:hAnsi="Century Gothic" w:cs="Century Gothic"/>
          <w:b/>
          <w:color w:val="000000"/>
          <w:sz w:val="22"/>
          <w:szCs w:val="22"/>
        </w:rPr>
      </w:pPr>
    </w:p>
    <w:p w14:paraId="41E1C588"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CONCLUSIONES (Y RECOMENDACIONES)</w:t>
      </w:r>
    </w:p>
    <w:p w14:paraId="0D63CF78"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491AF8FF"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A partir de los resultados de la aplicación de instrumentos o pruebas realiza</w:t>
      </w:r>
      <w:r>
        <w:rPr>
          <w:rFonts w:ascii="Century Gothic" w:eastAsia="Century Gothic" w:hAnsi="Century Gothic" w:cs="Century Gothic"/>
          <w:color w:val="000000"/>
          <w:sz w:val="22"/>
          <w:szCs w:val="22"/>
        </w:rPr>
        <w:t>das y el análisis de los mismos, plantee la respuesta a la pregunta de investigación que se formuló en la propuesta inicialmente en relación con el problema (es decir, la solución encontrada) o la necesidad (es decir, la satisfacción lograda) u oportunidad</w:t>
      </w:r>
      <w:r>
        <w:rPr>
          <w:rFonts w:ascii="Century Gothic" w:eastAsia="Century Gothic" w:hAnsi="Century Gothic" w:cs="Century Gothic"/>
          <w:color w:val="000000"/>
          <w:sz w:val="22"/>
          <w:szCs w:val="22"/>
        </w:rPr>
        <w:t xml:space="preserve"> (es decir, el aprovechamiento en términos de capitalizarla o de crear un nuevo mercado, para el caso de productos). </w:t>
      </w:r>
    </w:p>
    <w:p w14:paraId="2ACF36A4"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6A6FE98C"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Evidencie el logro (o que tanto se logró) de los resultados e impactos que mencionó en la formulación como resultados esperados y sus imp</w:t>
      </w:r>
      <w:r>
        <w:rPr>
          <w:rFonts w:ascii="Century Gothic" w:eastAsia="Century Gothic" w:hAnsi="Century Gothic" w:cs="Century Gothic"/>
          <w:color w:val="000000"/>
          <w:sz w:val="22"/>
          <w:szCs w:val="22"/>
        </w:rPr>
        <w:t>actos asociados. Conexo con esto, enuncie los campos de continuidad o utilidad (académica, económica, científica, social, ambiental, etc.) de dichos resultados. Es decir, luego del análisis de los resultados relativos a la aplicación de instrumentos o real</w:t>
      </w:r>
      <w:r>
        <w:rPr>
          <w:rFonts w:ascii="Century Gothic" w:eastAsia="Century Gothic" w:hAnsi="Century Gothic" w:cs="Century Gothic"/>
          <w:color w:val="000000"/>
          <w:sz w:val="22"/>
          <w:szCs w:val="22"/>
        </w:rPr>
        <w:t>ización de pruebas, y teniendo en cuenta los hallazgos encontrados, o el nuevo conocimiento generado, se revisan los resultados esperados que se enunciaron en la propuesta que se formuló y aprobó, se comparan y se relacionan los resultados obtenidos realme</w:t>
      </w:r>
      <w:r>
        <w:rPr>
          <w:rFonts w:ascii="Century Gothic" w:eastAsia="Century Gothic" w:hAnsi="Century Gothic" w:cs="Century Gothic"/>
          <w:color w:val="000000"/>
          <w:sz w:val="22"/>
          <w:szCs w:val="22"/>
        </w:rPr>
        <w:t>nte, y si hubo resultados esperados que no se obtuvieron, sustentar las eventuales causas de la no obtención.  Hecho lo anterior, se plantean los posibles impactos que finalmente se tendrán con dichos resultados en diferentes aspectos: económicos (comercia</w:t>
      </w:r>
      <w:r>
        <w:rPr>
          <w:rFonts w:ascii="Century Gothic" w:eastAsia="Century Gothic" w:hAnsi="Century Gothic" w:cs="Century Gothic"/>
          <w:color w:val="000000"/>
          <w:sz w:val="22"/>
          <w:szCs w:val="22"/>
        </w:rPr>
        <w:t xml:space="preserve">les, financieros), organizacionales, del sector productivo, humanos, sociales, académicos (curriculares, programáticos, pedagógicos, didácticos, en los planes de estudio, en los perfiles, en la disciplina, etc.), los científico-tecnológicos, ambientales o </w:t>
      </w:r>
      <w:r>
        <w:rPr>
          <w:rFonts w:ascii="Century Gothic" w:eastAsia="Century Gothic" w:hAnsi="Century Gothic" w:cs="Century Gothic"/>
          <w:color w:val="000000"/>
          <w:sz w:val="22"/>
          <w:szCs w:val="22"/>
        </w:rPr>
        <w:t>de otra índole.</w:t>
      </w:r>
    </w:p>
    <w:p w14:paraId="625F93FF"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07BD8C4F"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Si tiene recomendaciones especiales o específicas para hacer, puede agregar un acápite para ellas y si hay lugar a nuevos estudios o investigaciones a realizar a partir de los resultados obtenidos o para explorar aspectos no contemplados en la presente inv</w:t>
      </w:r>
      <w:r>
        <w:rPr>
          <w:rFonts w:ascii="Century Gothic" w:eastAsia="Century Gothic" w:hAnsi="Century Gothic" w:cs="Century Gothic"/>
          <w:color w:val="000000"/>
          <w:sz w:val="22"/>
          <w:szCs w:val="22"/>
        </w:rPr>
        <w:t>estigación, se pueden señalar aquí.</w:t>
      </w:r>
    </w:p>
    <w:p w14:paraId="0DBC710B"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11496B45"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Recuerde que las conclusiones, junto con introducción, constituyen las dos partes más importantes del informe final del proyecto o producto. La introducción muestra una vista panorámica de lo que es y lo que se esperaba</w:t>
      </w:r>
      <w:r>
        <w:rPr>
          <w:rFonts w:ascii="Century Gothic" w:eastAsia="Century Gothic" w:hAnsi="Century Gothic" w:cs="Century Gothic"/>
          <w:color w:val="000000"/>
          <w:sz w:val="22"/>
          <w:szCs w:val="22"/>
        </w:rPr>
        <w:t xml:space="preserve"> del proyecto o producto. No pierda de vista el hecho de que las conclusiones (y recomendaciones) no son, en modo alguno, un resumen del informe.</w:t>
      </w:r>
    </w:p>
    <w:p w14:paraId="48A4F95A"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7BFECFE0" w14:textId="77777777" w:rsidR="00CF2691" w:rsidRDefault="00A93615">
      <w:pPr>
        <w:pBdr>
          <w:top w:val="nil"/>
          <w:left w:val="nil"/>
          <w:bottom w:val="nil"/>
          <w:right w:val="nil"/>
          <w:between w:val="nil"/>
        </w:pBdr>
        <w:jc w:val="both"/>
        <w:rPr>
          <w:rFonts w:ascii="Century Gothic" w:eastAsia="Century Gothic" w:hAnsi="Century Gothic" w:cs="Century Gothic"/>
          <w:i/>
          <w:color w:val="000000"/>
          <w:sz w:val="22"/>
          <w:szCs w:val="22"/>
        </w:rPr>
      </w:pPr>
      <w:r>
        <w:rPr>
          <w:rFonts w:ascii="Century Gothic" w:eastAsia="Century Gothic" w:hAnsi="Century Gothic" w:cs="Century Gothic"/>
          <w:i/>
          <w:color w:val="000000"/>
          <w:sz w:val="22"/>
          <w:szCs w:val="22"/>
        </w:rPr>
        <w:t>Máximo 2 páginas</w:t>
      </w:r>
    </w:p>
    <w:p w14:paraId="7979D0F0"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51517E19" w14:textId="77777777" w:rsidR="00CF2691" w:rsidRDefault="00A93615">
      <w:pPr>
        <w:pBdr>
          <w:top w:val="nil"/>
          <w:left w:val="nil"/>
          <w:bottom w:val="nil"/>
          <w:right w:val="nil"/>
          <w:between w:val="nil"/>
        </w:pBdr>
        <w:jc w:val="both"/>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REFERENCIAS BIBLIOGRÁFICAS (FÍSICAS, DIGITALES, VIRTUALES)</w:t>
      </w:r>
    </w:p>
    <w:p w14:paraId="3E5F691D"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6D5043D1"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Use Normas APA versión 6, o sup</w:t>
      </w:r>
      <w:r>
        <w:rPr>
          <w:rFonts w:ascii="Century Gothic" w:eastAsia="Century Gothic" w:hAnsi="Century Gothic" w:cs="Century Gothic"/>
          <w:color w:val="000000"/>
          <w:sz w:val="22"/>
          <w:szCs w:val="22"/>
        </w:rPr>
        <w:t>erior.</w:t>
      </w:r>
    </w:p>
    <w:p w14:paraId="3B46914D"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1D4111DD"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Tenga en cuenta que las referencias sean textos de revistas indexadas y textos científicos, evite textos que no cumplan estas características. Prefiera fuentes de información que puedan extraerse de las bases de datos bibliográficas con las que cue</w:t>
      </w:r>
      <w:r>
        <w:rPr>
          <w:rFonts w:ascii="Century Gothic" w:eastAsia="Century Gothic" w:hAnsi="Century Gothic" w:cs="Century Gothic"/>
          <w:color w:val="000000"/>
          <w:sz w:val="22"/>
          <w:szCs w:val="22"/>
        </w:rPr>
        <w:t>nta la biblioteca de nuestra institución.</w:t>
      </w:r>
    </w:p>
    <w:p w14:paraId="64570B6C"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7A5E1AA7"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lastRenderedPageBreak/>
        <w:t>Prefiera bibliografía reciente (de los últimos 5 años), sin perder de vista, por supuesto, los clásicos o referentes universales del estado de la cuestión, si es indispensable tenerlos en cuenta.</w:t>
      </w:r>
    </w:p>
    <w:p w14:paraId="07317281"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0F027FD4" w14:textId="77777777" w:rsidR="00CF2691" w:rsidRDefault="00A93615">
      <w:pPr>
        <w:pBdr>
          <w:top w:val="nil"/>
          <w:left w:val="nil"/>
          <w:bottom w:val="nil"/>
          <w:right w:val="nil"/>
          <w:between w:val="nil"/>
        </w:pBdr>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Solo referencie </w:t>
      </w:r>
      <w:r>
        <w:rPr>
          <w:rFonts w:ascii="Century Gothic" w:eastAsia="Century Gothic" w:hAnsi="Century Gothic" w:cs="Century Gothic"/>
          <w:color w:val="000000"/>
          <w:sz w:val="22"/>
          <w:szCs w:val="22"/>
        </w:rPr>
        <w:t>textos que se encuentren incluidos en el documento y revise que todos los autores citados tengan la referencia respectiva, o bien en la bibliografía, o bien en las notas de pie de página, según sea el caso.</w:t>
      </w:r>
    </w:p>
    <w:p w14:paraId="6DEEADFF"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78960280"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2DEAD3E0"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p w14:paraId="24CEF718" w14:textId="77777777" w:rsidR="00CF2691" w:rsidRDefault="00CF2691">
      <w:pPr>
        <w:pBdr>
          <w:top w:val="nil"/>
          <w:left w:val="nil"/>
          <w:bottom w:val="nil"/>
          <w:right w:val="nil"/>
          <w:between w:val="nil"/>
        </w:pBdr>
        <w:jc w:val="both"/>
        <w:rPr>
          <w:rFonts w:ascii="Century Gothic" w:eastAsia="Century Gothic" w:hAnsi="Century Gothic" w:cs="Century Gothic"/>
          <w:color w:val="000000"/>
          <w:sz w:val="22"/>
          <w:szCs w:val="22"/>
        </w:rPr>
      </w:pPr>
    </w:p>
    <w:sectPr w:rsidR="00CF2691">
      <w:headerReference w:type="default" r:id="rId10"/>
      <w:footerReference w:type="default" r:id="rId11"/>
      <w:pgSz w:w="12240" w:h="15840"/>
      <w:pgMar w:top="1985" w:right="1467" w:bottom="1418" w:left="141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DAA47" w14:textId="77777777" w:rsidR="00A93615" w:rsidRDefault="00A93615">
      <w:r>
        <w:separator/>
      </w:r>
    </w:p>
  </w:endnote>
  <w:endnote w:type="continuationSeparator" w:id="0">
    <w:p w14:paraId="0EA060FA" w14:textId="77777777" w:rsidR="00A93615" w:rsidRDefault="00A93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le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9DC9" w14:textId="77777777" w:rsidR="00CF2691" w:rsidRDefault="00A93615">
    <w:pPr>
      <w:pBdr>
        <w:top w:val="nil"/>
        <w:left w:val="nil"/>
        <w:bottom w:val="nil"/>
        <w:right w:val="nil"/>
        <w:between w:val="nil"/>
      </w:pBdr>
      <w:tabs>
        <w:tab w:val="center" w:pos="4419"/>
        <w:tab w:val="right" w:pos="8838"/>
      </w:tabs>
      <w:jc w:val="center"/>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sidR="00E205A7">
      <w:rPr>
        <w:rFonts w:ascii="Arial" w:eastAsia="Arial" w:hAnsi="Arial" w:cs="Arial"/>
        <w:color w:val="000000"/>
        <w:sz w:val="22"/>
        <w:szCs w:val="22"/>
      </w:rPr>
      <w:fldChar w:fldCharType="separate"/>
    </w:r>
    <w:r w:rsidR="00E205A7">
      <w:rPr>
        <w:rFonts w:ascii="Arial" w:eastAsia="Arial" w:hAnsi="Arial" w:cs="Arial"/>
        <w:noProof/>
        <w:color w:val="000000"/>
        <w:sz w:val="22"/>
        <w:szCs w:val="22"/>
      </w:rPr>
      <w:t>1</w:t>
    </w:r>
    <w:r>
      <w:rPr>
        <w:rFonts w:ascii="Arial" w:eastAsia="Arial" w:hAnsi="Arial" w:cs="Arial"/>
        <w:color w:val="000000"/>
        <w:sz w:val="22"/>
        <w:szCs w:val="22"/>
      </w:rPr>
      <w:fldChar w:fldCharType="end"/>
    </w:r>
  </w:p>
  <w:p w14:paraId="4DEAED2E" w14:textId="77777777" w:rsidR="00CF2691" w:rsidRDefault="00CF2691">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4899CA4A" w14:textId="77777777" w:rsidR="00CF2691" w:rsidRDefault="00CF2691"/>
  <w:p w14:paraId="4EF244C9" w14:textId="77777777" w:rsidR="00CF2691" w:rsidRDefault="00CF26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1383" w14:textId="77777777" w:rsidR="00A93615" w:rsidRDefault="00A93615">
      <w:r>
        <w:separator/>
      </w:r>
    </w:p>
  </w:footnote>
  <w:footnote w:type="continuationSeparator" w:id="0">
    <w:p w14:paraId="4C32C340" w14:textId="77777777" w:rsidR="00A93615" w:rsidRDefault="00A93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74D2" w14:textId="77777777" w:rsidR="00CF2691" w:rsidRDefault="00A93615">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noProof/>
        <w:color w:val="000000"/>
        <w:sz w:val="22"/>
        <w:szCs w:val="22"/>
      </w:rPr>
      <w:drawing>
        <wp:inline distT="0" distB="0" distL="0" distR="0" wp14:anchorId="26921B80" wp14:editId="4E35CC40">
          <wp:extent cx="5940425" cy="925578"/>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0767" b="9565"/>
                  <a:stretch>
                    <a:fillRect/>
                  </a:stretch>
                </pic:blipFill>
                <pic:spPr>
                  <a:xfrm>
                    <a:off x="0" y="0"/>
                    <a:ext cx="5940425" cy="925578"/>
                  </a:xfrm>
                  <a:prstGeom prst="rect">
                    <a:avLst/>
                  </a:prstGeom>
                  <a:ln/>
                </pic:spPr>
              </pic:pic>
            </a:graphicData>
          </a:graphic>
        </wp:inline>
      </w:drawing>
    </w:r>
  </w:p>
  <w:p w14:paraId="79445CE0" w14:textId="77777777" w:rsidR="00CF2691" w:rsidRDefault="00CF2691"/>
  <w:p w14:paraId="4EABED3E" w14:textId="77777777" w:rsidR="00CF2691" w:rsidRDefault="00CF26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461"/>
    <w:multiLevelType w:val="multilevel"/>
    <w:tmpl w:val="B4361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63A43"/>
    <w:multiLevelType w:val="multilevel"/>
    <w:tmpl w:val="A964F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0970586"/>
    <w:multiLevelType w:val="multilevel"/>
    <w:tmpl w:val="12ACAAC2"/>
    <w:lvl w:ilvl="0">
      <w:start w:val="1"/>
      <w:numFmt w:val="decimal"/>
      <w:pStyle w:val="AATEXTOVIETA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7055248"/>
    <w:multiLevelType w:val="multilevel"/>
    <w:tmpl w:val="9BC68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2103129"/>
    <w:multiLevelType w:val="multilevel"/>
    <w:tmpl w:val="82DEED82"/>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691"/>
    <w:rsid w:val="00631E57"/>
    <w:rsid w:val="00A93615"/>
    <w:rsid w:val="00CF2691"/>
    <w:rsid w:val="00E205A7"/>
    <w:rsid w:val="00ED3F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2719"/>
  <w15:docId w15:val="{07717628-AF04-4C97-A1EF-6062429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next w:val="Cuerpo"/>
    <w:link w:val="Ttulo1Car"/>
    <w:uiPriority w:val="9"/>
    <w:qFormat/>
    <w:pPr>
      <w:pBdr>
        <w:top w:val="single" w:sz="24" w:space="0" w:color="8AB833"/>
      </w:pBdr>
      <w:shd w:val="clear" w:color="auto" w:fill="8AB833"/>
      <w:jc w:val="center"/>
      <w:outlineLvl w:val="0"/>
    </w:pPr>
    <w:rPr>
      <w:rFonts w:ascii="Arial" w:hAnsi="Arial" w:cs="Arial Unicode MS"/>
      <w:b/>
      <w:bCs/>
      <w:caps/>
      <w:color w:val="FFFFFF"/>
      <w:spacing w:val="15"/>
      <w:sz w:val="32"/>
      <w:szCs w:val="32"/>
      <w:u w:color="FFFFFF"/>
      <w:lang w:val="es-ES_tradnl"/>
    </w:rPr>
  </w:style>
  <w:style w:type="paragraph" w:styleId="Ttulo2">
    <w:name w:val="heading 2"/>
    <w:basedOn w:val="Ttulo"/>
    <w:next w:val="Normal"/>
    <w:link w:val="Ttulo2Car"/>
    <w:uiPriority w:val="9"/>
    <w:semiHidden/>
    <w:unhideWhenUsed/>
    <w:qFormat/>
    <w:rsid w:val="00DB0EB2"/>
    <w:pPr>
      <w:keepNext/>
      <w:keepLines/>
      <w:spacing w:before="40"/>
      <w:outlineLvl w:val="1"/>
    </w:pPr>
    <w:rPr>
      <w:rFonts w:asciiTheme="majorHAnsi" w:eastAsiaTheme="majorEastAsia" w:hAnsiTheme="majorHAnsi" w:cstheme="majorBidi"/>
      <w:color w:val="3E762A" w:themeColor="accent1" w:themeShade="BF"/>
      <w:sz w:val="26"/>
      <w:szCs w:val="26"/>
      <w:lang w:val="es-CO"/>
    </w:rPr>
  </w:style>
  <w:style w:type="paragraph" w:styleId="Ttulo3">
    <w:name w:val="heading 3"/>
    <w:basedOn w:val="Normal"/>
    <w:next w:val="Normal"/>
    <w:link w:val="Ttulo3Car"/>
    <w:uiPriority w:val="9"/>
    <w:semiHidden/>
    <w:unhideWhenUsed/>
    <w:qFormat/>
    <w:rsid w:val="005E2D94"/>
    <w:pPr>
      <w:keepNext/>
      <w:keepLines/>
      <w:spacing w:before="40"/>
      <w:ind w:left="170"/>
      <w:jc w:val="both"/>
      <w:outlineLvl w:val="2"/>
    </w:pPr>
    <w:rPr>
      <w:rFonts w:ascii="Century Gothic" w:eastAsiaTheme="majorEastAsia" w:hAnsi="Century Gothic" w:cstheme="majorBidi"/>
      <w:b/>
      <w:color w:val="2A4F1C" w:themeColor="accent1" w:themeShade="80"/>
      <w:szCs w:val="20"/>
    </w:rPr>
  </w:style>
  <w:style w:type="paragraph" w:styleId="Ttulo4">
    <w:name w:val="heading 4"/>
    <w:basedOn w:val="Normal"/>
    <w:next w:val="Normal"/>
    <w:link w:val="Ttulo4Car"/>
    <w:uiPriority w:val="9"/>
    <w:semiHidden/>
    <w:unhideWhenUsed/>
    <w:qFormat/>
    <w:rsid w:val="00DB0EB2"/>
    <w:pPr>
      <w:keepNext/>
      <w:keepLines/>
      <w:spacing w:before="40"/>
      <w:outlineLvl w:val="3"/>
    </w:pPr>
    <w:rPr>
      <w:rFonts w:asciiTheme="majorHAnsi" w:eastAsiaTheme="majorEastAsia" w:hAnsiTheme="majorHAnsi" w:cstheme="majorBidi"/>
      <w:i/>
      <w:iCs/>
      <w:color w:val="3E762A" w:themeColor="accent1" w:themeShade="BF"/>
    </w:rPr>
  </w:style>
  <w:style w:type="paragraph" w:styleId="Ttulo5">
    <w:name w:val="heading 5"/>
    <w:next w:val="Cuerpo"/>
    <w:uiPriority w:val="9"/>
    <w:semiHidden/>
    <w:unhideWhenUsed/>
    <w:qFormat/>
    <w:pPr>
      <w:pBdr>
        <w:bottom w:val="single" w:sz="6" w:space="0" w:color="549E39"/>
      </w:pBdr>
      <w:spacing w:before="200"/>
      <w:jc w:val="both"/>
      <w:outlineLvl w:val="4"/>
    </w:pPr>
    <w:rPr>
      <w:rFonts w:ascii="Arial" w:hAnsi="Arial" w:cs="Arial Unicode MS"/>
      <w:color w:val="3E762A"/>
      <w:spacing w:val="10"/>
      <w:sz w:val="22"/>
      <w:szCs w:val="22"/>
      <w:u w:color="3E762A"/>
      <w:lang w:val="es-ES_tradnl"/>
    </w:rPr>
  </w:style>
  <w:style w:type="paragraph" w:styleId="Ttulo6">
    <w:name w:val="heading 6"/>
    <w:basedOn w:val="Normal"/>
    <w:next w:val="Normal"/>
    <w:link w:val="Ttulo6Car"/>
    <w:uiPriority w:val="9"/>
    <w:semiHidden/>
    <w:unhideWhenUsed/>
    <w:qFormat/>
    <w:rsid w:val="00CB2A5C"/>
    <w:pPr>
      <w:keepNext/>
      <w:keepLines/>
      <w:spacing w:before="40"/>
      <w:outlineLvl w:val="5"/>
    </w:pPr>
    <w:rPr>
      <w:rFonts w:asciiTheme="majorHAnsi" w:eastAsiaTheme="majorEastAsia" w:hAnsiTheme="majorHAnsi" w:cstheme="majorBidi"/>
      <w:color w:val="294E1C"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next w:val="Cuerpo"/>
    <w:link w:val="TtuloCar"/>
    <w:uiPriority w:val="10"/>
    <w:qFormat/>
    <w:rsid w:val="00BC41B5"/>
    <w:pPr>
      <w:jc w:val="both"/>
    </w:pPr>
    <w:rPr>
      <w:rFonts w:ascii="Arial" w:hAnsi="Arial" w:cs="Arial Unicode MS"/>
      <w:b/>
      <w:bCs/>
      <w:smallCaps/>
      <w:color w:val="668926" w:themeColor="accent2" w:themeShade="BF"/>
      <w:spacing w:val="10"/>
      <w:sz w:val="28"/>
      <w:u w:color="549E39"/>
      <w:lang w:val="es-ES_tradnl"/>
    </w:rPr>
  </w:style>
  <w:style w:type="character" w:styleId="Hipervnculo">
    <w:name w:val="Hyperlink"/>
    <w:uiPriority w:val="99"/>
    <w:rPr>
      <w:u w:val="single"/>
    </w:rPr>
  </w:style>
  <w:style w:type="table" w:customStyle="1" w:styleId="TableNormal0">
    <w:name w:val="Table Normal"/>
    <w:uiPriority w:val="2"/>
    <w:qFormat/>
    <w:tblPr>
      <w:tblInd w:w="0" w:type="dxa"/>
      <w:tblCellMar>
        <w:top w:w="0" w:type="dxa"/>
        <w:left w:w="0" w:type="dxa"/>
        <w:bottom w:w="0" w:type="dxa"/>
        <w:right w:w="0" w:type="dxa"/>
      </w:tblCellMar>
    </w:tblPr>
  </w:style>
  <w:style w:type="paragraph" w:styleId="Encabezado">
    <w:name w:val="header"/>
    <w:pPr>
      <w:tabs>
        <w:tab w:val="center" w:pos="4419"/>
        <w:tab w:val="right" w:pos="8838"/>
      </w:tabs>
      <w:jc w:val="both"/>
    </w:pPr>
    <w:rPr>
      <w:rFonts w:ascii="Arial" w:hAnsi="Arial" w:cs="Arial Unicode MS"/>
      <w:color w:val="000000"/>
      <w:sz w:val="22"/>
      <w:szCs w:val="22"/>
      <w:u w:color="000000"/>
      <w:lang w:val="es-ES_tradnl"/>
    </w:rPr>
  </w:style>
  <w:style w:type="paragraph" w:styleId="Piedepgina">
    <w:name w:val="footer"/>
    <w:link w:val="PiedepginaCar"/>
    <w:uiPriority w:val="99"/>
    <w:pPr>
      <w:tabs>
        <w:tab w:val="center" w:pos="4419"/>
        <w:tab w:val="right" w:pos="8838"/>
      </w:tabs>
      <w:jc w:val="both"/>
    </w:pPr>
    <w:rPr>
      <w:rFonts w:ascii="Arial" w:hAnsi="Arial" w:cs="Arial Unicode MS"/>
      <w:color w:val="000000"/>
      <w:sz w:val="22"/>
      <w:szCs w:val="22"/>
      <w:u w:color="000000"/>
      <w:lang w:val="es-ES_tradnl"/>
    </w:rPr>
  </w:style>
  <w:style w:type="paragraph" w:customStyle="1" w:styleId="Cuerpo">
    <w:name w:val="Cuerpo"/>
    <w:rsid w:val="00DB0EB2"/>
    <w:pPr>
      <w:jc w:val="both"/>
    </w:pPr>
    <w:rPr>
      <w:rFonts w:ascii="Arial" w:hAnsi="Arial" w:cs="Arial Unicode MS"/>
      <w:color w:val="000000"/>
      <w:sz w:val="22"/>
      <w:szCs w:val="22"/>
      <w:u w:color="000000"/>
    </w:rPr>
  </w:style>
  <w:style w:type="character" w:customStyle="1" w:styleId="Ninguno">
    <w:name w:val="Ninguno"/>
  </w:style>
  <w:style w:type="paragraph" w:styleId="Sinespaciado">
    <w:name w:val="No Spacing"/>
    <w:qFormat/>
    <w:pPr>
      <w:jc w:val="both"/>
    </w:pPr>
    <w:rPr>
      <w:rFonts w:ascii="Arial" w:hAnsi="Arial" w:cs="Arial Unicode MS"/>
      <w:color w:val="000000"/>
      <w:u w:color="000000"/>
      <w:lang w:val="es-ES_tradnl"/>
    </w:rPr>
  </w:style>
  <w:style w:type="paragraph" w:customStyle="1" w:styleId="TEXTOLILI">
    <w:name w:val="TEXTOLILI"/>
    <w:pPr>
      <w:jc w:val="center"/>
    </w:pPr>
    <w:rPr>
      <w:rFonts w:ascii="Arial" w:eastAsia="Arial" w:hAnsi="Arial" w:cs="Arial"/>
      <w:color w:val="000000"/>
      <w:u w:color="000000"/>
      <w:lang w:val="es-ES_tradnl"/>
    </w:rPr>
  </w:style>
  <w:style w:type="numbering" w:customStyle="1" w:styleId="Estiloimportado2">
    <w:name w:val="Estilo importado 2"/>
  </w:style>
  <w:style w:type="paragraph" w:styleId="Descripcin">
    <w:name w:val="caption"/>
    <w:next w:val="Cuerpo"/>
    <w:uiPriority w:val="35"/>
    <w:qFormat/>
    <w:rsid w:val="00A311BC"/>
    <w:pPr>
      <w:jc w:val="center"/>
    </w:pPr>
    <w:rPr>
      <w:rFonts w:ascii="Century Gothic" w:hAnsi="Century Gothic" w:cs="Arial Unicode MS"/>
      <w:bCs/>
      <w:color w:val="3E762A"/>
      <w:szCs w:val="16"/>
      <w:u w:color="3E762A"/>
      <w:lang w:val="es-ES_tradnl"/>
    </w:rPr>
  </w:style>
  <w:style w:type="paragraph" w:styleId="Prrafodelista">
    <w:name w:val="List Paragraph"/>
    <w:aliases w:val="Llista Nivell1"/>
    <w:link w:val="PrrafodelistaCar"/>
    <w:uiPriority w:val="34"/>
    <w:qFormat/>
    <w:pPr>
      <w:tabs>
        <w:tab w:val="left" w:pos="284"/>
        <w:tab w:val="left" w:pos="993"/>
      </w:tabs>
      <w:jc w:val="both"/>
    </w:pPr>
    <w:rPr>
      <w:rFonts w:ascii="Arial" w:hAnsi="Arial" w:cs="Arial Unicode MS"/>
      <w:color w:val="000000"/>
      <w:sz w:val="22"/>
      <w:szCs w:val="22"/>
      <w:u w:color="000000"/>
      <w:lang w:val="es-ES_tradnl"/>
    </w:rPr>
  </w:style>
  <w:style w:type="numbering" w:customStyle="1" w:styleId="Estiloimportado4">
    <w:name w:val="Estilo importado 4"/>
  </w:style>
  <w:style w:type="character" w:styleId="Refdenotaalpie">
    <w:name w:val="footnote reference"/>
    <w:basedOn w:val="Ninguno"/>
    <w:rPr>
      <w:vertAlign w:val="superscript"/>
    </w:rPr>
  </w:style>
  <w:style w:type="paragraph" w:styleId="Textonotapie">
    <w:name w:val="footnote text"/>
    <w:link w:val="TextonotapieCar"/>
    <w:pPr>
      <w:jc w:val="both"/>
    </w:pPr>
    <w:rPr>
      <w:rFonts w:ascii="Arial" w:eastAsia="Arial" w:hAnsi="Arial" w:cs="Arial"/>
      <w:color w:val="000000"/>
      <w:sz w:val="16"/>
      <w:szCs w:val="16"/>
      <w:u w:color="000000"/>
    </w:rPr>
  </w:style>
  <w:style w:type="numbering" w:customStyle="1" w:styleId="Estiloimportado5">
    <w:name w:val="Estilo importado 5"/>
  </w:style>
  <w:style w:type="numbering" w:customStyle="1" w:styleId="Estiloimportado6">
    <w:name w:val="Estilo importado 6"/>
  </w:style>
  <w:style w:type="paragraph" w:styleId="Textoindependiente">
    <w:name w:val="Body Text"/>
    <w:pPr>
      <w:widowControl w:val="0"/>
      <w:spacing w:before="240" w:after="120"/>
      <w:jc w:val="both"/>
    </w:pPr>
    <w:rPr>
      <w:rFonts w:ascii="Arial" w:hAnsi="Arial" w:cs="Arial Unicode MS"/>
      <w:color w:val="000000"/>
      <w:u w:color="000000"/>
      <w:lang w:val="es-ES_tradnl"/>
    </w:rPr>
  </w:style>
  <w:style w:type="numbering" w:customStyle="1" w:styleId="Estiloimportado3">
    <w:name w:val="Estilo importado 3"/>
  </w:style>
  <w:style w:type="numbering" w:customStyle="1" w:styleId="Estiloimportado7">
    <w:name w:val="Estilo importado 7"/>
  </w:style>
  <w:style w:type="numbering" w:customStyle="1" w:styleId="Estiloimportado8">
    <w:name w:val="Estilo importado 8"/>
  </w:style>
  <w:style w:type="numbering" w:customStyle="1" w:styleId="Estiloimportado9">
    <w:name w:val="Estilo importado 9"/>
  </w:style>
  <w:style w:type="numbering" w:customStyle="1" w:styleId="Estiloimportado10">
    <w:name w:val="Estilo importado 10"/>
  </w:style>
  <w:style w:type="numbering" w:customStyle="1" w:styleId="Estiloimportado11">
    <w:name w:val="Estilo importado 11"/>
  </w:style>
  <w:style w:type="numbering" w:customStyle="1" w:styleId="Estiloimportado12">
    <w:name w:val="Estilo importado 12"/>
  </w:style>
  <w:style w:type="numbering" w:customStyle="1" w:styleId="Estiloimportado13">
    <w:name w:val="Estilo importado 13"/>
  </w:style>
  <w:style w:type="numbering" w:customStyle="1" w:styleId="Estiloimportado14">
    <w:name w:val="Estilo importado 14"/>
  </w:style>
  <w:style w:type="numbering" w:customStyle="1" w:styleId="Estiloimportado15">
    <w:name w:val="Estilo importado 15"/>
  </w:style>
  <w:style w:type="numbering" w:customStyle="1" w:styleId="Estiloimportado16">
    <w:name w:val="Estilo importado 16"/>
  </w:style>
  <w:style w:type="numbering" w:customStyle="1" w:styleId="Estiloimportado17">
    <w:name w:val="Estilo importado 17"/>
  </w:style>
  <w:style w:type="numbering" w:customStyle="1" w:styleId="Estiloimportado18">
    <w:name w:val="Estilo importado 18"/>
  </w:style>
  <w:style w:type="numbering" w:customStyle="1" w:styleId="Estiloimportado19">
    <w:name w:val="Estilo importado 19"/>
  </w:style>
  <w:style w:type="numbering" w:customStyle="1" w:styleId="Estiloimportado20">
    <w:name w:val="Estilo importado 20"/>
  </w:style>
  <w:style w:type="numbering" w:customStyle="1" w:styleId="Estiloimportado21">
    <w:name w:val="Estilo importado 21"/>
  </w:style>
  <w:style w:type="numbering" w:customStyle="1" w:styleId="Estiloimportado22">
    <w:name w:val="Estilo importado 22"/>
  </w:style>
  <w:style w:type="numbering" w:customStyle="1" w:styleId="Estiloimportado23">
    <w:name w:val="Estilo importado 23"/>
  </w:style>
  <w:style w:type="numbering" w:customStyle="1" w:styleId="Estiloimportado24">
    <w:name w:val="Estilo importado 24"/>
  </w:style>
  <w:style w:type="numbering" w:customStyle="1" w:styleId="Estiloimportado25">
    <w:name w:val="Estilo importado 25"/>
  </w:style>
  <w:style w:type="numbering" w:customStyle="1" w:styleId="Estiloimportado26">
    <w:name w:val="Estilo importado 26"/>
  </w:style>
  <w:style w:type="numbering" w:customStyle="1" w:styleId="Estiloimportado27">
    <w:name w:val="Estilo importado 27"/>
  </w:style>
  <w:style w:type="numbering" w:customStyle="1" w:styleId="Estiloimportado28">
    <w:name w:val="Estilo importado 28"/>
  </w:style>
  <w:style w:type="numbering" w:customStyle="1" w:styleId="Estiloimportado29">
    <w:name w:val="Estilo importado 29"/>
  </w:style>
  <w:style w:type="numbering" w:customStyle="1" w:styleId="Estiloimportado30">
    <w:name w:val="Estilo importado 30"/>
  </w:style>
  <w:style w:type="numbering" w:customStyle="1" w:styleId="Estiloimportado31">
    <w:name w:val="Estilo importado 31"/>
  </w:style>
  <w:style w:type="numbering" w:customStyle="1" w:styleId="Estiloimportado32">
    <w:name w:val="Estilo importado 32"/>
  </w:style>
  <w:style w:type="numbering" w:customStyle="1" w:styleId="Estiloimportado33">
    <w:name w:val="Estilo importado 33"/>
  </w:style>
  <w:style w:type="numbering" w:customStyle="1" w:styleId="Estiloimportado34">
    <w:name w:val="Estilo importado 34"/>
  </w:style>
  <w:style w:type="numbering" w:customStyle="1" w:styleId="Estiloimportado35">
    <w:name w:val="Estilo importado 35"/>
  </w:style>
  <w:style w:type="numbering" w:customStyle="1" w:styleId="Estiloimportado36">
    <w:name w:val="Estilo importado 36"/>
  </w:style>
  <w:style w:type="numbering" w:customStyle="1" w:styleId="Estiloimportado37">
    <w:name w:val="Estilo importado 37"/>
  </w:style>
  <w:style w:type="numbering" w:customStyle="1" w:styleId="Estiloimportado38">
    <w:name w:val="Estilo importado 38"/>
  </w:style>
  <w:style w:type="numbering" w:customStyle="1" w:styleId="Estiloimportado39">
    <w:name w:val="Estilo importado 39"/>
  </w:style>
  <w:style w:type="numbering" w:customStyle="1" w:styleId="Estiloimportado40">
    <w:name w:val="Estilo importado 40"/>
  </w:style>
  <w:style w:type="character" w:styleId="Refdecomentario">
    <w:name w:val="annotation reference"/>
    <w:basedOn w:val="Fuentedeprrafopredeter"/>
    <w:uiPriority w:val="99"/>
    <w:unhideWhenUsed/>
    <w:rsid w:val="001D73FD"/>
    <w:rPr>
      <w:sz w:val="16"/>
      <w:szCs w:val="16"/>
    </w:rPr>
  </w:style>
  <w:style w:type="paragraph" w:styleId="Textocomentario">
    <w:name w:val="annotation text"/>
    <w:basedOn w:val="Normal"/>
    <w:link w:val="TextocomentarioCar"/>
    <w:uiPriority w:val="99"/>
    <w:unhideWhenUsed/>
    <w:rsid w:val="001D73FD"/>
    <w:rPr>
      <w:sz w:val="20"/>
      <w:szCs w:val="20"/>
    </w:rPr>
  </w:style>
  <w:style w:type="character" w:customStyle="1" w:styleId="TextocomentarioCar">
    <w:name w:val="Texto comentario Car"/>
    <w:basedOn w:val="Fuentedeprrafopredeter"/>
    <w:link w:val="Textocomentario"/>
    <w:uiPriority w:val="99"/>
    <w:rsid w:val="001D73FD"/>
    <w:rPr>
      <w:lang w:val="en-US" w:eastAsia="en-US"/>
    </w:rPr>
  </w:style>
  <w:style w:type="paragraph" w:styleId="Asuntodelcomentario">
    <w:name w:val="annotation subject"/>
    <w:basedOn w:val="Textocomentario"/>
    <w:next w:val="Textocomentario"/>
    <w:link w:val="AsuntodelcomentarioCar"/>
    <w:uiPriority w:val="99"/>
    <w:semiHidden/>
    <w:unhideWhenUsed/>
    <w:rsid w:val="001D73FD"/>
    <w:rPr>
      <w:b/>
      <w:bCs/>
    </w:rPr>
  </w:style>
  <w:style w:type="character" w:customStyle="1" w:styleId="AsuntodelcomentarioCar">
    <w:name w:val="Asunto del comentario Car"/>
    <w:basedOn w:val="TextocomentarioCar"/>
    <w:link w:val="Asuntodelcomentario"/>
    <w:uiPriority w:val="99"/>
    <w:semiHidden/>
    <w:rsid w:val="001D73FD"/>
    <w:rPr>
      <w:b/>
      <w:bCs/>
      <w:lang w:val="en-US" w:eastAsia="en-US"/>
    </w:rPr>
  </w:style>
  <w:style w:type="paragraph" w:styleId="Textodeglobo">
    <w:name w:val="Balloon Text"/>
    <w:basedOn w:val="Normal"/>
    <w:link w:val="TextodegloboCar"/>
    <w:uiPriority w:val="99"/>
    <w:unhideWhenUsed/>
    <w:rsid w:val="001D73FD"/>
    <w:rPr>
      <w:rFonts w:ascii="Segoe UI" w:hAnsi="Segoe UI" w:cs="Segoe UI"/>
      <w:sz w:val="18"/>
      <w:szCs w:val="18"/>
    </w:rPr>
  </w:style>
  <w:style w:type="character" w:customStyle="1" w:styleId="TextodegloboCar">
    <w:name w:val="Texto de globo Car"/>
    <w:basedOn w:val="Fuentedeprrafopredeter"/>
    <w:link w:val="Textodeglobo"/>
    <w:uiPriority w:val="99"/>
    <w:rsid w:val="001D73FD"/>
    <w:rPr>
      <w:rFonts w:ascii="Segoe UI" w:hAnsi="Segoe UI" w:cs="Segoe UI"/>
      <w:sz w:val="18"/>
      <w:szCs w:val="18"/>
      <w:lang w:val="en-US" w:eastAsia="en-US"/>
    </w:rPr>
  </w:style>
  <w:style w:type="character" w:customStyle="1" w:styleId="Ttulo2Car">
    <w:name w:val="Título 2 Car"/>
    <w:basedOn w:val="Fuentedeprrafopredeter"/>
    <w:link w:val="Ttulo2"/>
    <w:uiPriority w:val="9"/>
    <w:rsid w:val="00311BF2"/>
    <w:rPr>
      <w:rFonts w:asciiTheme="majorHAnsi" w:eastAsiaTheme="majorEastAsia" w:hAnsiTheme="majorHAnsi" w:cstheme="majorBidi"/>
      <w:b/>
      <w:bCs/>
      <w:smallCaps/>
      <w:color w:val="3E762A" w:themeColor="accent1" w:themeShade="BF"/>
      <w:spacing w:val="10"/>
      <w:sz w:val="26"/>
      <w:szCs w:val="26"/>
      <w:u w:color="549E39"/>
    </w:rPr>
  </w:style>
  <w:style w:type="character" w:customStyle="1" w:styleId="Ttulo3Car">
    <w:name w:val="Título 3 Car"/>
    <w:basedOn w:val="Fuentedeprrafopredeter"/>
    <w:link w:val="Ttulo3"/>
    <w:uiPriority w:val="9"/>
    <w:rsid w:val="005E2D94"/>
    <w:rPr>
      <w:rFonts w:ascii="Century Gothic" w:eastAsiaTheme="majorEastAsia" w:hAnsi="Century Gothic" w:cstheme="majorBidi"/>
      <w:b/>
      <w:color w:val="2A4F1C" w:themeColor="accent1" w:themeShade="80"/>
      <w:sz w:val="24"/>
      <w:lang w:eastAsia="en-US"/>
    </w:rPr>
  </w:style>
  <w:style w:type="character" w:customStyle="1" w:styleId="Titulotablagrafica">
    <w:name w:val="Titulo tabla grafica"/>
    <w:rsid w:val="00DB0EB2"/>
    <w:rPr>
      <w:rFonts w:ascii="Arial" w:hAnsi="Arial"/>
      <w:b/>
      <w:color w:val="3E762A" w:themeColor="accent1" w:themeShade="BF"/>
      <w:sz w:val="17"/>
    </w:rPr>
  </w:style>
  <w:style w:type="paragraph" w:customStyle="1" w:styleId="Poromisin">
    <w:name w:val="Por omisión"/>
    <w:rsid w:val="00DB0EB2"/>
    <w:rPr>
      <w:rFonts w:ascii="Helvetica" w:eastAsia="Helvetica" w:hAnsi="Helvetica" w:cs="Helvetica"/>
      <w:color w:val="000000"/>
      <w:sz w:val="22"/>
      <w:szCs w:val="22"/>
    </w:rPr>
  </w:style>
  <w:style w:type="character" w:customStyle="1" w:styleId="PiedepginaCar">
    <w:name w:val="Pie de página Car"/>
    <w:basedOn w:val="Fuentedeprrafopredeter"/>
    <w:link w:val="Piedepgina"/>
    <w:uiPriority w:val="99"/>
    <w:rsid w:val="00DB0EB2"/>
    <w:rPr>
      <w:rFonts w:ascii="Arial" w:hAnsi="Arial" w:cs="Arial Unicode MS"/>
      <w:color w:val="000000"/>
      <w:sz w:val="22"/>
      <w:szCs w:val="22"/>
      <w:u w:color="000000"/>
      <w:lang w:val="es-ES_tradnl"/>
    </w:rPr>
  </w:style>
  <w:style w:type="character" w:customStyle="1" w:styleId="Ttulo1Car">
    <w:name w:val="Título 1 Car"/>
    <w:basedOn w:val="Fuentedeprrafopredeter"/>
    <w:link w:val="Ttulo1"/>
    <w:uiPriority w:val="9"/>
    <w:rsid w:val="00DB0EB2"/>
    <w:rPr>
      <w:rFonts w:ascii="Arial" w:hAnsi="Arial" w:cs="Arial Unicode MS"/>
      <w:b/>
      <w:bCs/>
      <w:caps/>
      <w:color w:val="FFFFFF"/>
      <w:spacing w:val="15"/>
      <w:sz w:val="32"/>
      <w:szCs w:val="32"/>
      <w:u w:color="FFFFFF"/>
      <w:shd w:val="clear" w:color="auto" w:fill="8AB833"/>
      <w:lang w:val="es-ES_tradnl"/>
    </w:rPr>
  </w:style>
  <w:style w:type="character" w:customStyle="1" w:styleId="ordinarytext">
    <w:name w:val="ordinarytext"/>
    <w:rsid w:val="00DB0EB2"/>
  </w:style>
  <w:style w:type="character" w:customStyle="1" w:styleId="Hyperlink2">
    <w:name w:val="Hyperlink.2"/>
    <w:basedOn w:val="ordinarytext"/>
    <w:rsid w:val="00DB0EB2"/>
    <w:rPr>
      <w:lang w:val="es-ES_tradnl"/>
    </w:rPr>
  </w:style>
  <w:style w:type="paragraph" w:customStyle="1" w:styleId="Default">
    <w:name w:val="Default"/>
    <w:rsid w:val="00DB0EB2"/>
    <w:pPr>
      <w:spacing w:before="200" w:after="200" w:line="276" w:lineRule="auto"/>
      <w:jc w:val="both"/>
    </w:pPr>
    <w:rPr>
      <w:rFonts w:ascii="Arial" w:hAnsi="Arial" w:cs="Arial Unicode MS"/>
      <w:color w:val="000000"/>
      <w:u w:color="000000"/>
      <w:lang w:val="es-ES_tradnl"/>
    </w:rPr>
  </w:style>
  <w:style w:type="numbering" w:customStyle="1" w:styleId="Estiloimportado61">
    <w:name w:val="Estilo importado 61"/>
    <w:rsid w:val="00DB0EB2"/>
  </w:style>
  <w:style w:type="numbering" w:customStyle="1" w:styleId="Estiloimportado65">
    <w:name w:val="Estilo importado 65"/>
    <w:rsid w:val="00DB0EB2"/>
  </w:style>
  <w:style w:type="table" w:customStyle="1" w:styleId="Tablanormal11">
    <w:name w:val="Tabla normal 11"/>
    <w:basedOn w:val="Tablanormal"/>
    <w:next w:val="Tablanormal1"/>
    <w:uiPriority w:val="41"/>
    <w:rsid w:val="00DB0EB2"/>
    <w:rPr>
      <w:rFonts w:ascii="Calibri" w:eastAsia="Calibri" w:hAnsi="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1">
    <w:name w:val="Plain Table 1"/>
    <w:basedOn w:val="Tablanormal"/>
    <w:uiPriority w:val="41"/>
    <w:rsid w:val="00DB0E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DB0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importado109">
    <w:name w:val="Estilo importado 109"/>
    <w:rsid w:val="00DB0EB2"/>
  </w:style>
  <w:style w:type="paragraph" w:customStyle="1" w:styleId="Tablas">
    <w:name w:val="Tablas"/>
    <w:autoRedefine/>
    <w:qFormat/>
    <w:rsid w:val="00076C7B"/>
    <w:pPr>
      <w:jc w:val="center"/>
    </w:pPr>
    <w:rPr>
      <w:rFonts w:ascii="Century Gothic" w:hAnsi="Century Gothic" w:cs="Arial Unicode MS"/>
      <w:bCs/>
      <w:u w:color="668926"/>
    </w:rPr>
  </w:style>
  <w:style w:type="numbering" w:customStyle="1" w:styleId="Estiloimportado142">
    <w:name w:val="Estilo importado 142"/>
    <w:rsid w:val="00DB0EB2"/>
  </w:style>
  <w:style w:type="paragraph" w:styleId="Subttulo">
    <w:name w:val="Subtitle"/>
    <w:basedOn w:val="Normal"/>
    <w:next w:val="Normal"/>
    <w:link w:val="SubttuloCar"/>
    <w:uiPriority w:val="11"/>
    <w:qFormat/>
    <w:pPr>
      <w:spacing w:after="160"/>
    </w:pPr>
    <w:rPr>
      <w:rFonts w:ascii="Arial" w:eastAsia="Arial" w:hAnsi="Arial" w:cs="Arial"/>
      <w:b/>
      <w:color w:val="2A4F1C"/>
      <w:sz w:val="22"/>
      <w:szCs w:val="22"/>
    </w:rPr>
  </w:style>
  <w:style w:type="character" w:customStyle="1" w:styleId="SubttuloCar">
    <w:name w:val="Subtítulo Car"/>
    <w:basedOn w:val="Fuentedeprrafopredeter"/>
    <w:link w:val="Subttulo"/>
    <w:uiPriority w:val="11"/>
    <w:rsid w:val="00983CAD"/>
    <w:rPr>
      <w:rFonts w:ascii="Arial" w:eastAsiaTheme="minorEastAsia" w:hAnsi="Arial" w:cstheme="minorBidi"/>
      <w:b/>
      <w:color w:val="2A4F1C" w:themeColor="accent1" w:themeShade="80"/>
      <w:spacing w:val="15"/>
      <w:sz w:val="22"/>
      <w:szCs w:val="22"/>
      <w:lang w:eastAsia="en-US"/>
    </w:rPr>
  </w:style>
  <w:style w:type="paragraph" w:customStyle="1" w:styleId="Ttulo10">
    <w:name w:val="Título  1"/>
    <w:link w:val="Ttulo1Car0"/>
    <w:qFormat/>
    <w:rsid w:val="000671A3"/>
    <w:pPr>
      <w:shd w:val="clear" w:color="auto" w:fill="8AB833" w:themeFill="accent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rPr>
      <w:rFonts w:ascii="Century Gothic" w:hAnsi="Century Gothic" w:cs="Arial Unicode MS"/>
      <w:b/>
      <w:bCs/>
      <w:caps/>
      <w:color w:val="FFFFFF" w:themeColor="background1"/>
      <w:spacing w:val="10"/>
      <w:sz w:val="28"/>
      <w:szCs w:val="28"/>
      <w:u w:color="549E39"/>
      <w:lang w:val="es-ES_tradnl"/>
    </w:rPr>
  </w:style>
  <w:style w:type="character" w:customStyle="1" w:styleId="Ttulo1Car0">
    <w:name w:val="Título  1 Car"/>
    <w:basedOn w:val="Fuentedeprrafopredeter"/>
    <w:link w:val="Ttulo10"/>
    <w:rsid w:val="000671A3"/>
    <w:rPr>
      <w:rFonts w:ascii="Century Gothic" w:hAnsi="Century Gothic" w:cs="Arial Unicode MS"/>
      <w:b/>
      <w:bCs/>
      <w:caps/>
      <w:color w:val="FFFFFF" w:themeColor="background1"/>
      <w:spacing w:val="10"/>
      <w:sz w:val="28"/>
      <w:szCs w:val="28"/>
      <w:u w:color="549E39"/>
      <w:shd w:val="clear" w:color="auto" w:fill="8AB833" w:themeFill="accent2"/>
      <w:lang w:val="es-ES_tradnl"/>
    </w:rPr>
  </w:style>
  <w:style w:type="paragraph" w:styleId="Textonotaalfinal">
    <w:name w:val="endnote text"/>
    <w:basedOn w:val="Normal"/>
    <w:link w:val="TextonotaalfinalCar"/>
    <w:uiPriority w:val="99"/>
    <w:semiHidden/>
    <w:unhideWhenUsed/>
    <w:rsid w:val="00DB0EB2"/>
    <w:rPr>
      <w:sz w:val="20"/>
      <w:szCs w:val="20"/>
    </w:rPr>
  </w:style>
  <w:style w:type="character" w:customStyle="1" w:styleId="TextonotaalfinalCar">
    <w:name w:val="Texto nota al final Car"/>
    <w:basedOn w:val="Fuentedeprrafopredeter"/>
    <w:link w:val="Textonotaalfinal"/>
    <w:uiPriority w:val="99"/>
    <w:semiHidden/>
    <w:rsid w:val="00DB0EB2"/>
    <w:rPr>
      <w:lang w:eastAsia="en-US"/>
    </w:rPr>
  </w:style>
  <w:style w:type="character" w:styleId="Refdenotaalfinal">
    <w:name w:val="endnote reference"/>
    <w:basedOn w:val="Fuentedeprrafopredeter"/>
    <w:uiPriority w:val="99"/>
    <w:semiHidden/>
    <w:unhideWhenUsed/>
    <w:rsid w:val="00DB0EB2"/>
    <w:rPr>
      <w:vertAlign w:val="superscript"/>
    </w:rPr>
  </w:style>
  <w:style w:type="character" w:customStyle="1" w:styleId="PrrafodelistaCar">
    <w:name w:val="Párrafo de lista Car"/>
    <w:aliases w:val="Llista Nivell1 Car"/>
    <w:link w:val="Prrafodelista"/>
    <w:uiPriority w:val="1"/>
    <w:rsid w:val="00DB0EB2"/>
    <w:rPr>
      <w:rFonts w:ascii="Arial" w:hAnsi="Arial" w:cs="Arial Unicode MS"/>
      <w:color w:val="000000"/>
      <w:sz w:val="22"/>
      <w:szCs w:val="22"/>
      <w:u w:color="000000"/>
      <w:lang w:val="es-ES_tradnl"/>
    </w:rPr>
  </w:style>
  <w:style w:type="character" w:customStyle="1" w:styleId="Ttulo4Car">
    <w:name w:val="Título 4 Car"/>
    <w:basedOn w:val="Fuentedeprrafopredeter"/>
    <w:link w:val="Ttulo4"/>
    <w:uiPriority w:val="9"/>
    <w:rsid w:val="00DB0EB2"/>
    <w:rPr>
      <w:rFonts w:asciiTheme="majorHAnsi" w:eastAsiaTheme="majorEastAsia" w:hAnsiTheme="majorHAnsi" w:cstheme="majorBidi"/>
      <w:i/>
      <w:iCs/>
      <w:color w:val="3E762A" w:themeColor="accent1" w:themeShade="BF"/>
      <w:sz w:val="24"/>
      <w:szCs w:val="24"/>
      <w:lang w:val="en-US" w:eastAsia="en-US"/>
    </w:rPr>
  </w:style>
  <w:style w:type="character" w:customStyle="1" w:styleId="Ttulo6Car">
    <w:name w:val="Título 6 Car"/>
    <w:basedOn w:val="Fuentedeprrafopredeter"/>
    <w:link w:val="Ttulo6"/>
    <w:uiPriority w:val="9"/>
    <w:rsid w:val="00CB2A5C"/>
    <w:rPr>
      <w:rFonts w:asciiTheme="majorHAnsi" w:eastAsiaTheme="majorEastAsia" w:hAnsiTheme="majorHAnsi" w:cstheme="majorBidi"/>
      <w:color w:val="294E1C" w:themeColor="accent1" w:themeShade="7F"/>
      <w:sz w:val="24"/>
      <w:szCs w:val="24"/>
      <w:lang w:eastAsia="en-US"/>
    </w:rPr>
  </w:style>
  <w:style w:type="numbering" w:customStyle="1" w:styleId="Estiloimportado103">
    <w:name w:val="Estilo importado 103"/>
    <w:rsid w:val="00CB2A5C"/>
  </w:style>
  <w:style w:type="paragraph" w:customStyle="1" w:styleId="Notaalpie">
    <w:name w:val="Nota al pie"/>
    <w:rsid w:val="00CB2A5C"/>
    <w:rPr>
      <w:rFonts w:ascii="Helvetica" w:eastAsia="Helvetica" w:hAnsi="Helvetica" w:cs="Helvetica"/>
      <w:color w:val="000000"/>
      <w:sz w:val="22"/>
      <w:szCs w:val="22"/>
    </w:rPr>
  </w:style>
  <w:style w:type="paragraph" w:customStyle="1" w:styleId="CM51">
    <w:name w:val="CM51"/>
    <w:basedOn w:val="Default"/>
    <w:next w:val="Default"/>
    <w:uiPriority w:val="99"/>
    <w:rsid w:val="00CB2A5C"/>
    <w:pPr>
      <w:autoSpaceDE w:val="0"/>
      <w:autoSpaceDN w:val="0"/>
      <w:adjustRightInd w:val="0"/>
      <w:spacing w:before="0" w:after="0" w:line="240" w:lineRule="auto"/>
      <w:jc w:val="left"/>
    </w:pPr>
    <w:rPr>
      <w:rFonts w:eastAsiaTheme="minorEastAsia" w:cs="Arial"/>
      <w:color w:val="auto"/>
      <w:lang w:val="es-CO" w:eastAsia="en-US"/>
    </w:rPr>
  </w:style>
  <w:style w:type="table" w:styleId="Tablaconcuadrcula4-nfasis2">
    <w:name w:val="Grid Table 4 Accent 2"/>
    <w:basedOn w:val="Tablanormal"/>
    <w:uiPriority w:val="49"/>
    <w:rsid w:val="00CB2A5C"/>
    <w:rPr>
      <w:rFonts w:asciiTheme="minorHAnsi" w:eastAsiaTheme="minorEastAsia" w:hAnsiTheme="minorHAnsi" w:cstheme="minorBidi"/>
      <w:lang w:eastAsia="en-US"/>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next w:val="Tablaconcuadrcula4-nfasis6"/>
    <w:uiPriority w:val="49"/>
    <w:rsid w:val="00CB2A5C"/>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concuadrcula4-nfasis6">
    <w:name w:val="Grid Table 4 Accent 6"/>
    <w:basedOn w:val="Tablanormal"/>
    <w:uiPriority w:val="49"/>
    <w:rsid w:val="00CB2A5C"/>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numbering" w:customStyle="1" w:styleId="Estiloimportado108">
    <w:name w:val="Estilo importado 108"/>
    <w:rsid w:val="00CB2A5C"/>
  </w:style>
  <w:style w:type="character" w:customStyle="1" w:styleId="Hyperlink0">
    <w:name w:val="Hyperlink.0"/>
    <w:basedOn w:val="Hipervnculo"/>
    <w:rsid w:val="00CB2A5C"/>
    <w:rPr>
      <w:u w:val="single"/>
    </w:rPr>
  </w:style>
  <w:style w:type="numbering" w:customStyle="1" w:styleId="Estiloimportado104">
    <w:name w:val="Estilo importado 104"/>
    <w:rsid w:val="00CB2A5C"/>
  </w:style>
  <w:style w:type="numbering" w:customStyle="1" w:styleId="Estiloimportado105">
    <w:name w:val="Estilo importado 105"/>
    <w:rsid w:val="00CB2A5C"/>
  </w:style>
  <w:style w:type="paragraph" w:styleId="NormalWeb">
    <w:name w:val="Normal (Web)"/>
    <w:basedOn w:val="Normal"/>
    <w:uiPriority w:val="99"/>
    <w:unhideWhenUsed/>
    <w:rsid w:val="00CB2A5C"/>
    <w:pPr>
      <w:spacing w:before="100" w:beforeAutospacing="1" w:after="100" w:afterAutospacing="1"/>
    </w:pPr>
    <w:rPr>
      <w:lang w:val="es-MX" w:eastAsia="es-MX"/>
    </w:rPr>
  </w:style>
  <w:style w:type="paragraph" w:customStyle="1" w:styleId="CM14">
    <w:name w:val="CM14"/>
    <w:basedOn w:val="Default"/>
    <w:next w:val="Default"/>
    <w:uiPriority w:val="99"/>
    <w:rsid w:val="00CB2A5C"/>
    <w:pPr>
      <w:autoSpaceDE w:val="0"/>
      <w:autoSpaceDN w:val="0"/>
      <w:adjustRightInd w:val="0"/>
      <w:spacing w:before="0" w:after="0" w:line="266" w:lineRule="atLeast"/>
      <w:jc w:val="left"/>
    </w:pPr>
    <w:rPr>
      <w:rFonts w:eastAsiaTheme="minorEastAsia" w:cs="Arial"/>
      <w:color w:val="auto"/>
      <w:lang w:val="es-CO" w:eastAsia="en-US"/>
    </w:rPr>
  </w:style>
  <w:style w:type="table" w:customStyle="1" w:styleId="Tablanormal12">
    <w:name w:val="Tabla normal 12"/>
    <w:basedOn w:val="Tablanormal"/>
    <w:next w:val="Tablanormal1"/>
    <w:uiPriority w:val="41"/>
    <w:rsid w:val="00CB2A5C"/>
    <w:rPr>
      <w:rFonts w:ascii="Calibri" w:eastAsia="Calibri" w:hAnsi="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Estiloimportado143">
    <w:name w:val="Estilo importado 143"/>
    <w:rsid w:val="00CB2A5C"/>
  </w:style>
  <w:style w:type="numbering" w:customStyle="1" w:styleId="Estiloimportado144">
    <w:name w:val="Estilo importado 144"/>
    <w:rsid w:val="00CB2A5C"/>
  </w:style>
  <w:style w:type="paragraph" w:styleId="Textoindependiente3">
    <w:name w:val="Body Text 3"/>
    <w:basedOn w:val="Normal"/>
    <w:link w:val="Textoindependiente3Car"/>
    <w:uiPriority w:val="99"/>
    <w:semiHidden/>
    <w:unhideWhenUsed/>
    <w:rsid w:val="00CB2A5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B2A5C"/>
    <w:rPr>
      <w:sz w:val="16"/>
      <w:szCs w:val="16"/>
      <w:lang w:val="en-US" w:eastAsia="en-US"/>
    </w:rPr>
  </w:style>
  <w:style w:type="numbering" w:customStyle="1" w:styleId="Estiloimportado140">
    <w:name w:val="Estilo importado 140"/>
    <w:rsid w:val="00CB2A5C"/>
  </w:style>
  <w:style w:type="numbering" w:customStyle="1" w:styleId="Estiloimportado148">
    <w:name w:val="Estilo importado 148"/>
    <w:rsid w:val="00CB2A5C"/>
  </w:style>
  <w:style w:type="character" w:styleId="Textoennegrita">
    <w:name w:val="Strong"/>
    <w:basedOn w:val="Fuentedeprrafopredeter"/>
    <w:uiPriority w:val="22"/>
    <w:qFormat/>
    <w:rsid w:val="00CB2A5C"/>
    <w:rPr>
      <w:b/>
      <w:bCs/>
    </w:rPr>
  </w:style>
  <w:style w:type="numbering" w:customStyle="1" w:styleId="Estiloimportado128">
    <w:name w:val="Estilo importado 128"/>
    <w:rsid w:val="00CB2A5C"/>
  </w:style>
  <w:style w:type="numbering" w:customStyle="1" w:styleId="Estiloimportado133">
    <w:name w:val="Estilo importado 133"/>
    <w:rsid w:val="00CB2A5C"/>
  </w:style>
  <w:style w:type="table" w:customStyle="1" w:styleId="Tabladecuadrcula6concolores-nfasis12">
    <w:name w:val="Tabla de cuadrícula 6 con colores - Énfasis 12"/>
    <w:basedOn w:val="Tablanormal"/>
    <w:next w:val="Tablaconcuadrcula6concolores-nfasis1"/>
    <w:uiPriority w:val="51"/>
    <w:rsid w:val="00CB2A5C"/>
    <w:rPr>
      <w:rFonts w:ascii="Calibri" w:eastAsia="Calibri" w:hAnsi="Calibri"/>
      <w:color w:val="3E762A"/>
      <w:lang w:eastAsia="en-US"/>
    </w:rPr>
    <w:tblPr>
      <w:tblStyleRowBandSize w:val="1"/>
      <w:tblStyleColBandSize w:val="1"/>
      <w:tblBorders>
        <w:top w:val="single" w:sz="4" w:space="0" w:color="93D07C"/>
        <w:left w:val="single" w:sz="4" w:space="0" w:color="93D07C"/>
        <w:bottom w:val="single" w:sz="4" w:space="0" w:color="93D07C"/>
        <w:right w:val="single" w:sz="4" w:space="0" w:color="93D07C"/>
        <w:insideH w:val="single" w:sz="4" w:space="0" w:color="93D07C"/>
        <w:insideV w:val="single" w:sz="4" w:space="0" w:color="93D07C"/>
      </w:tblBorders>
    </w:tblPr>
    <w:tblStylePr w:type="firstRow">
      <w:rPr>
        <w:b/>
        <w:bCs/>
      </w:rPr>
      <w:tblPr/>
      <w:tcPr>
        <w:tcBorders>
          <w:bottom w:val="single" w:sz="12" w:space="0" w:color="93D07C"/>
        </w:tcBorders>
      </w:tcPr>
    </w:tblStylePr>
    <w:tblStylePr w:type="lastRow">
      <w:rPr>
        <w:b/>
        <w:bCs/>
      </w:rPr>
      <w:tblPr/>
      <w:tcPr>
        <w:tcBorders>
          <w:top w:val="double" w:sz="4" w:space="0" w:color="93D07C"/>
        </w:tcBorders>
      </w:tcPr>
    </w:tblStylePr>
    <w:tblStylePr w:type="firstCol">
      <w:rPr>
        <w:b/>
        <w:bCs/>
      </w:rPr>
    </w:tblStylePr>
    <w:tblStylePr w:type="lastCol">
      <w:rPr>
        <w:b/>
        <w:bCs/>
      </w:rPr>
    </w:tblStylePr>
    <w:tblStylePr w:type="band1Vert">
      <w:tblPr/>
      <w:tcPr>
        <w:shd w:val="clear" w:color="auto" w:fill="DAEFD3"/>
      </w:tcPr>
    </w:tblStylePr>
    <w:tblStylePr w:type="band1Horz">
      <w:tblPr/>
      <w:tcPr>
        <w:shd w:val="clear" w:color="auto" w:fill="DAEFD3"/>
      </w:tcPr>
    </w:tblStylePr>
  </w:style>
  <w:style w:type="table" w:styleId="Tablaconcuadrcula6concolores-nfasis1">
    <w:name w:val="Grid Table 6 Colorful Accent 1"/>
    <w:basedOn w:val="Tablanormal"/>
    <w:uiPriority w:val="51"/>
    <w:rsid w:val="00CB2A5C"/>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cuadrcula6concolores-nfasis11">
    <w:name w:val="Tabla de cuadrícula 6 con colores - Énfasis 11"/>
    <w:basedOn w:val="Tablanormal"/>
    <w:next w:val="Tablaconcuadrcula6concolores-nfasis1"/>
    <w:uiPriority w:val="51"/>
    <w:rsid w:val="00CB2A5C"/>
    <w:rPr>
      <w:rFonts w:ascii="Calibri" w:eastAsia="Calibri" w:hAnsi="Calibri"/>
      <w:color w:val="3E762A"/>
      <w:lang w:eastAsia="en-US"/>
    </w:rPr>
    <w:tblPr>
      <w:tblStyleRowBandSize w:val="1"/>
      <w:tblStyleColBandSize w:val="1"/>
      <w:tblBorders>
        <w:top w:val="single" w:sz="4" w:space="0" w:color="93D07C"/>
        <w:left w:val="single" w:sz="4" w:space="0" w:color="93D07C"/>
        <w:bottom w:val="single" w:sz="4" w:space="0" w:color="93D07C"/>
        <w:right w:val="single" w:sz="4" w:space="0" w:color="93D07C"/>
        <w:insideH w:val="single" w:sz="4" w:space="0" w:color="93D07C"/>
        <w:insideV w:val="single" w:sz="4" w:space="0" w:color="93D07C"/>
      </w:tblBorders>
    </w:tblPr>
    <w:tblStylePr w:type="firstRow">
      <w:rPr>
        <w:b/>
        <w:bCs/>
      </w:rPr>
      <w:tblPr/>
      <w:tcPr>
        <w:tcBorders>
          <w:bottom w:val="single" w:sz="12" w:space="0" w:color="93D07C"/>
        </w:tcBorders>
      </w:tcPr>
    </w:tblStylePr>
    <w:tblStylePr w:type="lastRow">
      <w:rPr>
        <w:b/>
        <w:bCs/>
      </w:rPr>
      <w:tblPr/>
      <w:tcPr>
        <w:tcBorders>
          <w:top w:val="double" w:sz="4" w:space="0" w:color="93D07C"/>
        </w:tcBorders>
      </w:tcPr>
    </w:tblStylePr>
    <w:tblStylePr w:type="firstCol">
      <w:rPr>
        <w:b/>
        <w:bCs/>
      </w:rPr>
    </w:tblStylePr>
    <w:tblStylePr w:type="lastCol">
      <w:rPr>
        <w:b/>
        <w:bCs/>
      </w:rPr>
    </w:tblStylePr>
    <w:tblStylePr w:type="band1Vert">
      <w:tblPr/>
      <w:tcPr>
        <w:shd w:val="clear" w:color="auto" w:fill="DAEFD3"/>
      </w:tcPr>
    </w:tblStylePr>
    <w:tblStylePr w:type="band1Horz">
      <w:tblPr/>
      <w:tcPr>
        <w:shd w:val="clear" w:color="auto" w:fill="DAEFD3"/>
      </w:tcPr>
    </w:tblStylePr>
  </w:style>
  <w:style w:type="numbering" w:customStyle="1" w:styleId="Estiloimportado130">
    <w:name w:val="Estilo importado 130"/>
    <w:rsid w:val="00CB2A5C"/>
  </w:style>
  <w:style w:type="numbering" w:customStyle="1" w:styleId="Estiloimportado131">
    <w:name w:val="Estilo importado 131"/>
    <w:rsid w:val="00CB2A5C"/>
  </w:style>
  <w:style w:type="numbering" w:customStyle="1" w:styleId="Estiloimportado132">
    <w:name w:val="Estilo importado 132"/>
    <w:rsid w:val="00CB2A5C"/>
  </w:style>
  <w:style w:type="numbering" w:customStyle="1" w:styleId="Estiloimportado67">
    <w:name w:val="Estilo importado 67"/>
    <w:rsid w:val="00CB2A5C"/>
  </w:style>
  <w:style w:type="character" w:customStyle="1" w:styleId="TextonotapieCar">
    <w:name w:val="Texto nota pie Car"/>
    <w:basedOn w:val="Fuentedeprrafopredeter"/>
    <w:link w:val="Textonotapie"/>
    <w:rsid w:val="00CB2A5C"/>
    <w:rPr>
      <w:rFonts w:ascii="Arial" w:eastAsia="Arial" w:hAnsi="Arial" w:cs="Arial"/>
      <w:color w:val="000000"/>
      <w:sz w:val="16"/>
      <w:szCs w:val="16"/>
      <w:u w:color="000000"/>
    </w:rPr>
  </w:style>
  <w:style w:type="paragraph" w:customStyle="1" w:styleId="1">
    <w:name w:val="1"/>
    <w:next w:val="Cuerpo"/>
    <w:rsid w:val="00CB2A5C"/>
    <w:pPr>
      <w:spacing w:before="120" w:after="120"/>
    </w:pPr>
    <w:rPr>
      <w:rFonts w:ascii="CastleT" w:eastAsia="CastleT" w:hAnsi="CastleT" w:cs="CastleT"/>
      <w:b/>
      <w:bCs/>
      <w:color w:val="000000"/>
      <w:spacing w:val="5"/>
      <w:kern w:val="28"/>
      <w:sz w:val="28"/>
      <w:szCs w:val="28"/>
      <w:u w:color="000000"/>
      <w:lang w:val="es-ES_tradnl"/>
    </w:rPr>
  </w:style>
  <w:style w:type="numbering" w:customStyle="1" w:styleId="Estiloimportado70">
    <w:name w:val="Estilo importado 70"/>
    <w:rsid w:val="00CB2A5C"/>
  </w:style>
  <w:style w:type="numbering" w:customStyle="1" w:styleId="Estiloimportado71">
    <w:name w:val="Estilo importado 71"/>
    <w:rsid w:val="00CB2A5C"/>
  </w:style>
  <w:style w:type="numbering" w:customStyle="1" w:styleId="Estiloimportado68">
    <w:name w:val="Estilo importado 68"/>
    <w:rsid w:val="00CB2A5C"/>
  </w:style>
  <w:style w:type="numbering" w:customStyle="1" w:styleId="Estiloimportado69">
    <w:name w:val="Estilo importado 69"/>
    <w:rsid w:val="00CB2A5C"/>
  </w:style>
  <w:style w:type="numbering" w:customStyle="1" w:styleId="Estiloimportado156">
    <w:name w:val="Estilo importado 156"/>
    <w:rsid w:val="00CB2A5C"/>
  </w:style>
  <w:style w:type="numbering" w:customStyle="1" w:styleId="Estiloimportado157">
    <w:name w:val="Estilo importado 157"/>
    <w:rsid w:val="00CB2A5C"/>
  </w:style>
  <w:style w:type="numbering" w:customStyle="1" w:styleId="Estiloimportado158">
    <w:name w:val="Estilo importado 158"/>
    <w:rsid w:val="00CB2A5C"/>
  </w:style>
  <w:style w:type="numbering" w:customStyle="1" w:styleId="Estiloimportado159">
    <w:name w:val="Estilo importado 159"/>
    <w:rsid w:val="00CB2A5C"/>
  </w:style>
  <w:style w:type="numbering" w:customStyle="1" w:styleId="Estiloimportado160">
    <w:name w:val="Estilo importado 160"/>
    <w:rsid w:val="00CB2A5C"/>
  </w:style>
  <w:style w:type="paragraph" w:styleId="Tabladeilustraciones">
    <w:name w:val="table of figures"/>
    <w:basedOn w:val="Normal"/>
    <w:next w:val="Normal"/>
    <w:uiPriority w:val="99"/>
    <w:unhideWhenUsed/>
    <w:rsid w:val="00122A86"/>
  </w:style>
  <w:style w:type="table" w:styleId="Tablaconcuadrcula4-nfasis3">
    <w:name w:val="Grid Table 4 Accent 3"/>
    <w:basedOn w:val="Tablanormal"/>
    <w:uiPriority w:val="49"/>
    <w:rsid w:val="0096731C"/>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Tabladelista4-nfasis1">
    <w:name w:val="List Table 4 Accent 1"/>
    <w:basedOn w:val="Tablanormal"/>
    <w:uiPriority w:val="49"/>
    <w:rsid w:val="0096731C"/>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TtuloTDC">
    <w:name w:val="TOC Heading"/>
    <w:basedOn w:val="Ttulo1"/>
    <w:next w:val="Normal"/>
    <w:uiPriority w:val="39"/>
    <w:unhideWhenUsed/>
    <w:qFormat/>
    <w:rsid w:val="006D7006"/>
    <w:pPr>
      <w:keepNext/>
      <w:keepLines/>
      <w:pBdr>
        <w:top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aps w:val="0"/>
      <w:color w:val="3E762A" w:themeColor="accent1" w:themeShade="BF"/>
      <w:spacing w:val="0"/>
      <w:lang w:val="es-CO"/>
    </w:rPr>
  </w:style>
  <w:style w:type="paragraph" w:styleId="TDC1">
    <w:name w:val="toc 1"/>
    <w:basedOn w:val="Normal"/>
    <w:next w:val="Normal"/>
    <w:autoRedefine/>
    <w:uiPriority w:val="39"/>
    <w:unhideWhenUsed/>
    <w:rsid w:val="00125389"/>
    <w:pPr>
      <w:spacing w:after="100"/>
    </w:pPr>
    <w:rPr>
      <w:rFonts w:ascii="Century Gothic" w:hAnsi="Century Gothic"/>
      <w:sz w:val="22"/>
    </w:rPr>
  </w:style>
  <w:style w:type="paragraph" w:styleId="TDC3">
    <w:name w:val="toc 3"/>
    <w:basedOn w:val="Normal"/>
    <w:next w:val="Normal"/>
    <w:autoRedefine/>
    <w:uiPriority w:val="39"/>
    <w:unhideWhenUsed/>
    <w:rsid w:val="00144416"/>
    <w:pPr>
      <w:spacing w:after="100"/>
      <w:ind w:left="480"/>
    </w:pPr>
    <w:rPr>
      <w:rFonts w:ascii="Century Gothic" w:hAnsi="Century Gothic"/>
      <w:i/>
      <w:sz w:val="20"/>
    </w:rPr>
  </w:style>
  <w:style w:type="paragraph" w:styleId="TDC2">
    <w:name w:val="toc 2"/>
    <w:basedOn w:val="Normal"/>
    <w:next w:val="Normal"/>
    <w:autoRedefine/>
    <w:uiPriority w:val="39"/>
    <w:unhideWhenUsed/>
    <w:rsid w:val="0025623C"/>
    <w:pPr>
      <w:spacing w:after="100"/>
      <w:ind w:left="240"/>
    </w:pPr>
    <w:rPr>
      <w:rFonts w:ascii="Century Gothic" w:hAnsi="Century Gothic"/>
      <w:sz w:val="20"/>
    </w:rPr>
  </w:style>
  <w:style w:type="paragraph" w:styleId="ndice1">
    <w:name w:val="index 1"/>
    <w:basedOn w:val="Normal"/>
    <w:next w:val="Normal"/>
    <w:autoRedefine/>
    <w:uiPriority w:val="99"/>
    <w:unhideWhenUsed/>
    <w:rsid w:val="00EB65D1"/>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EB65D1"/>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EB65D1"/>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EB65D1"/>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EB65D1"/>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EB65D1"/>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EB65D1"/>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EB65D1"/>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EB65D1"/>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EB65D1"/>
    <w:pPr>
      <w:pBdr>
        <w:top w:val="single" w:sz="12" w:space="0" w:color="auto"/>
      </w:pBdr>
      <w:spacing w:before="360" w:after="240"/>
    </w:pPr>
    <w:rPr>
      <w:rFonts w:asciiTheme="minorHAnsi" w:hAnsiTheme="minorHAnsi" w:cstheme="minorHAnsi"/>
      <w:b/>
      <w:bCs/>
      <w:i/>
      <w:iCs/>
      <w:sz w:val="26"/>
      <w:szCs w:val="26"/>
    </w:rPr>
  </w:style>
  <w:style w:type="paragraph" w:styleId="TDC4">
    <w:name w:val="toc 4"/>
    <w:basedOn w:val="Normal"/>
    <w:next w:val="Normal"/>
    <w:autoRedefine/>
    <w:uiPriority w:val="39"/>
    <w:unhideWhenUsed/>
    <w:rsid w:val="00B42E8B"/>
    <w:pPr>
      <w:spacing w:after="100" w:line="259" w:lineRule="auto"/>
      <w:ind w:left="660"/>
    </w:pPr>
    <w:rPr>
      <w:rFonts w:asciiTheme="minorHAnsi" w:eastAsiaTheme="minorEastAsia" w:hAnsiTheme="minorHAnsi" w:cstheme="minorBidi"/>
      <w:sz w:val="22"/>
      <w:szCs w:val="22"/>
      <w:lang w:eastAsia="es-CO"/>
    </w:rPr>
  </w:style>
  <w:style w:type="paragraph" w:styleId="TDC5">
    <w:name w:val="toc 5"/>
    <w:basedOn w:val="Normal"/>
    <w:next w:val="Normal"/>
    <w:autoRedefine/>
    <w:uiPriority w:val="39"/>
    <w:unhideWhenUsed/>
    <w:rsid w:val="00B42E8B"/>
    <w:pPr>
      <w:spacing w:after="100" w:line="259" w:lineRule="auto"/>
      <w:ind w:left="880"/>
    </w:pPr>
    <w:rPr>
      <w:rFonts w:asciiTheme="minorHAnsi" w:eastAsiaTheme="minorEastAsia" w:hAnsiTheme="minorHAnsi" w:cstheme="minorBidi"/>
      <w:sz w:val="22"/>
      <w:szCs w:val="22"/>
      <w:lang w:eastAsia="es-CO"/>
    </w:rPr>
  </w:style>
  <w:style w:type="paragraph" w:styleId="TDC6">
    <w:name w:val="toc 6"/>
    <w:basedOn w:val="Normal"/>
    <w:next w:val="Normal"/>
    <w:autoRedefine/>
    <w:uiPriority w:val="39"/>
    <w:unhideWhenUsed/>
    <w:rsid w:val="00B42E8B"/>
    <w:pPr>
      <w:spacing w:after="100" w:line="259" w:lineRule="auto"/>
      <w:ind w:left="1100"/>
    </w:pPr>
    <w:rPr>
      <w:rFonts w:asciiTheme="minorHAnsi" w:eastAsiaTheme="minorEastAsia" w:hAnsiTheme="minorHAnsi" w:cstheme="minorBidi"/>
      <w:sz w:val="22"/>
      <w:szCs w:val="22"/>
      <w:lang w:eastAsia="es-CO"/>
    </w:rPr>
  </w:style>
  <w:style w:type="paragraph" w:styleId="TDC7">
    <w:name w:val="toc 7"/>
    <w:basedOn w:val="Normal"/>
    <w:next w:val="Normal"/>
    <w:autoRedefine/>
    <w:uiPriority w:val="39"/>
    <w:unhideWhenUsed/>
    <w:rsid w:val="00B42E8B"/>
    <w:pPr>
      <w:spacing w:after="100" w:line="259" w:lineRule="auto"/>
      <w:ind w:left="1320"/>
    </w:pPr>
    <w:rPr>
      <w:rFonts w:asciiTheme="minorHAnsi" w:eastAsiaTheme="minorEastAsia" w:hAnsiTheme="minorHAnsi" w:cstheme="minorBidi"/>
      <w:sz w:val="22"/>
      <w:szCs w:val="22"/>
      <w:lang w:eastAsia="es-CO"/>
    </w:rPr>
  </w:style>
  <w:style w:type="paragraph" w:styleId="TDC8">
    <w:name w:val="toc 8"/>
    <w:basedOn w:val="Normal"/>
    <w:next w:val="Normal"/>
    <w:autoRedefine/>
    <w:uiPriority w:val="39"/>
    <w:unhideWhenUsed/>
    <w:rsid w:val="00B42E8B"/>
    <w:pPr>
      <w:spacing w:after="100" w:line="259" w:lineRule="auto"/>
      <w:ind w:left="1540"/>
    </w:pPr>
    <w:rPr>
      <w:rFonts w:asciiTheme="minorHAnsi" w:eastAsiaTheme="minorEastAsia" w:hAnsiTheme="minorHAnsi" w:cstheme="minorBidi"/>
      <w:sz w:val="22"/>
      <w:szCs w:val="22"/>
      <w:lang w:eastAsia="es-CO"/>
    </w:rPr>
  </w:style>
  <w:style w:type="paragraph" w:styleId="TDC9">
    <w:name w:val="toc 9"/>
    <w:basedOn w:val="Normal"/>
    <w:next w:val="Normal"/>
    <w:autoRedefine/>
    <w:uiPriority w:val="39"/>
    <w:unhideWhenUsed/>
    <w:rsid w:val="00B42E8B"/>
    <w:pPr>
      <w:spacing w:after="100" w:line="259" w:lineRule="auto"/>
      <w:ind w:left="1760"/>
    </w:pPr>
    <w:rPr>
      <w:rFonts w:asciiTheme="minorHAnsi" w:eastAsiaTheme="minorEastAsia" w:hAnsiTheme="minorHAnsi" w:cstheme="minorBidi"/>
      <w:sz w:val="22"/>
      <w:szCs w:val="22"/>
      <w:lang w:eastAsia="es-CO"/>
    </w:rPr>
  </w:style>
  <w:style w:type="paragraph" w:customStyle="1" w:styleId="Estilo1">
    <w:name w:val="Estilo1"/>
    <w:basedOn w:val="Normal"/>
    <w:link w:val="Estilo1Car"/>
    <w:qFormat/>
    <w:rsid w:val="00192DD9"/>
    <w:pPr>
      <w:autoSpaceDE w:val="0"/>
      <w:autoSpaceDN w:val="0"/>
      <w:adjustRightInd w:val="0"/>
      <w:spacing w:line="360" w:lineRule="auto"/>
      <w:jc w:val="both"/>
    </w:pPr>
    <w:rPr>
      <w:rFonts w:ascii="Arial" w:eastAsia="Calibri" w:hAnsi="Arial" w:cs="Arial"/>
      <w:sz w:val="22"/>
      <w:szCs w:val="22"/>
    </w:rPr>
  </w:style>
  <w:style w:type="character" w:customStyle="1" w:styleId="Estilo1Car">
    <w:name w:val="Estilo1 Car"/>
    <w:basedOn w:val="Fuentedeprrafopredeter"/>
    <w:link w:val="Estilo1"/>
    <w:rsid w:val="00192DD9"/>
    <w:rPr>
      <w:rFonts w:ascii="Arial" w:eastAsia="Calibri" w:hAnsi="Arial" w:cs="Arial"/>
      <w:sz w:val="22"/>
      <w:szCs w:val="22"/>
      <w:bdr w:val="none" w:sz="0" w:space="0" w:color="auto"/>
      <w:lang w:eastAsia="en-US"/>
    </w:rPr>
  </w:style>
  <w:style w:type="paragraph" w:customStyle="1" w:styleId="descripcion">
    <w:name w:val="descripcion"/>
    <w:basedOn w:val="Prrafodelista"/>
    <w:link w:val="descripcionCar"/>
    <w:qFormat/>
    <w:rsid w:val="00051764"/>
    <w:pPr>
      <w:tabs>
        <w:tab w:val="clear" w:pos="284"/>
        <w:tab w:val="clear" w:pos="993"/>
      </w:tabs>
      <w:spacing w:before="120" w:after="120"/>
    </w:pPr>
    <w:rPr>
      <w:rFonts w:ascii="Century Gothic" w:hAnsi="Century Gothic" w:cs="Arial"/>
      <w:color w:val="auto"/>
      <w:szCs w:val="24"/>
      <w:lang w:val="es-ES" w:eastAsia="en-US"/>
    </w:rPr>
  </w:style>
  <w:style w:type="character" w:customStyle="1" w:styleId="descripcionCar">
    <w:name w:val="descripcion Car"/>
    <w:basedOn w:val="PrrafodelistaCar"/>
    <w:link w:val="descripcion"/>
    <w:rsid w:val="00051764"/>
    <w:rPr>
      <w:rFonts w:ascii="Century Gothic" w:eastAsia="Times New Roman" w:hAnsi="Century Gothic" w:cs="Arial"/>
      <w:color w:val="000000"/>
      <w:sz w:val="22"/>
      <w:szCs w:val="24"/>
      <w:u w:color="000000"/>
      <w:bdr w:val="none" w:sz="0" w:space="0" w:color="auto"/>
      <w:lang w:val="es-ES" w:eastAsia="en-US"/>
    </w:rPr>
  </w:style>
  <w:style w:type="table" w:customStyle="1" w:styleId="Tabladecuadrcula4-nfasis21">
    <w:name w:val="Tabla de cuadrícula 4 - Énfasis 21"/>
    <w:basedOn w:val="Tablanormal"/>
    <w:uiPriority w:val="49"/>
    <w:rsid w:val="00192DD9"/>
    <w:rPr>
      <w:rFonts w:asciiTheme="minorHAnsi" w:eastAsiaTheme="minorHAnsi" w:hAnsiTheme="minorHAnsi" w:cstheme="minorBidi"/>
      <w:lang w:eastAsia="en-US"/>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2">
    <w:name w:val="Tabla de cuadrícula 4 - Énfasis 62"/>
    <w:basedOn w:val="Tablanormal"/>
    <w:next w:val="Tablaconcuadrcula4-nfasis6"/>
    <w:uiPriority w:val="49"/>
    <w:rsid w:val="00192DD9"/>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decuadrcula4-nfasis63">
    <w:name w:val="Tabla de cuadrícula 4 - Énfasis 63"/>
    <w:basedOn w:val="Tablanormal"/>
    <w:next w:val="Tablaconcuadrcula4-nfasis6"/>
    <w:uiPriority w:val="49"/>
    <w:rsid w:val="00192DD9"/>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decuadrcula4-nfasis64">
    <w:name w:val="Tabla de cuadrícula 4 - Énfasis 64"/>
    <w:basedOn w:val="Tablanormal"/>
    <w:next w:val="Tablaconcuadrcula4-nfasis6"/>
    <w:uiPriority w:val="49"/>
    <w:rsid w:val="00192DD9"/>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1">
    <w:name w:val="Tabla con cuadrícula1"/>
    <w:basedOn w:val="Tablanormal"/>
    <w:next w:val="Tablaconcuadrcula"/>
    <w:uiPriority w:val="39"/>
    <w:rsid w:val="00DC463A"/>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ATEXTOVIETALISTA">
    <w:name w:val="AA_TEXTO_VIÑETA_LISTA"/>
    <w:basedOn w:val="Normal"/>
    <w:uiPriority w:val="99"/>
    <w:qFormat/>
    <w:rsid w:val="00C529E1"/>
    <w:pPr>
      <w:numPr>
        <w:numId w:val="5"/>
      </w:numPr>
      <w:spacing w:before="120" w:after="120" w:line="240" w:lineRule="exact"/>
      <w:ind w:left="714" w:hanging="357"/>
      <w:contextualSpacing/>
      <w:jc w:val="both"/>
    </w:pPr>
    <w:rPr>
      <w:rFonts w:ascii="Arial" w:eastAsia="Calibri" w:hAnsi="Arial" w:cs="Arial"/>
      <w:color w:val="0070C0"/>
      <w:sz w:val="20"/>
      <w:szCs w:val="20"/>
      <w:lang w:val="es-MX" w:eastAsia="es-CO"/>
    </w:rPr>
  </w:style>
  <w:style w:type="table" w:customStyle="1" w:styleId="Tablaconcuadrcula6">
    <w:name w:val="Tabla con cuadrícula6"/>
    <w:basedOn w:val="Tablanormal"/>
    <w:next w:val="Tablaconcuadrcula"/>
    <w:uiPriority w:val="39"/>
    <w:rsid w:val="004C7F3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5"/>
    <w:basedOn w:val="TableNormal0"/>
    <w:rsid w:val="00961135"/>
    <w:rPr>
      <w:color w:val="000000"/>
      <w:lang w:val="en-US"/>
    </w:rPr>
    <w:tblPr>
      <w:tblStyleRowBandSize w:val="1"/>
      <w:tblStyleColBandSize w:val="1"/>
      <w:tblInd w:w="0" w:type="nil"/>
      <w:tblCellMar>
        <w:left w:w="115" w:type="dxa"/>
        <w:right w:w="115" w:type="dxa"/>
      </w:tblCellMar>
    </w:tblPr>
  </w:style>
  <w:style w:type="table" w:customStyle="1" w:styleId="TableGrid">
    <w:name w:val="TableGrid"/>
    <w:rsid w:val="00B54B1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TableParagraph">
    <w:name w:val="Table Paragraph"/>
    <w:basedOn w:val="Normal"/>
    <w:uiPriority w:val="1"/>
    <w:qFormat/>
    <w:rsid w:val="00BB68FA"/>
    <w:pPr>
      <w:widowControl w:val="0"/>
      <w:autoSpaceDE w:val="0"/>
      <w:autoSpaceDN w:val="0"/>
      <w:spacing w:line="194" w:lineRule="exact"/>
      <w:jc w:val="right"/>
    </w:pPr>
    <w:rPr>
      <w:rFonts w:ascii="Calibri" w:eastAsia="Calibri" w:hAnsi="Calibri" w:cs="Calibri"/>
      <w:sz w:val="22"/>
      <w:szCs w:val="22"/>
      <w:lang w:val="es-ES" w:eastAsia="es-ES" w:bidi="es-ES"/>
    </w:rPr>
  </w:style>
  <w:style w:type="character" w:customStyle="1" w:styleId="TtuloCar">
    <w:name w:val="Título Car"/>
    <w:basedOn w:val="Fuentedeprrafopredeter"/>
    <w:link w:val="Ttulo"/>
    <w:uiPriority w:val="10"/>
    <w:rsid w:val="0086797D"/>
    <w:rPr>
      <w:rFonts w:ascii="Arial" w:hAnsi="Arial" w:cs="Arial Unicode MS"/>
      <w:b/>
      <w:bCs/>
      <w:smallCaps/>
      <w:color w:val="668926" w:themeColor="accent2" w:themeShade="BF"/>
      <w:spacing w:val="10"/>
      <w:sz w:val="28"/>
      <w:szCs w:val="24"/>
      <w:u w:color="549E39"/>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Serie 1</c:v>
                </c:pt>
              </c:strCache>
            </c:strRef>
          </c:tx>
          <c:spPr>
            <a:solidFill>
              <a:schemeClr val="accent1"/>
            </a:solidFill>
            <a:ln>
              <a:noFill/>
            </a:ln>
            <a:effectLst/>
          </c:spPr>
          <c:invertIfNegative val="0"/>
          <c:cat>
            <c:strRef>
              <c:f>Hoja1!$A$2:$A$5</c:f>
              <c:strCache>
                <c:ptCount val="4"/>
                <c:pt idx="0">
                  <c:v>Categoría 1</c:v>
                </c:pt>
                <c:pt idx="1">
                  <c:v>Categoría 2</c:v>
                </c:pt>
                <c:pt idx="2">
                  <c:v>Categoría 3</c:v>
                </c:pt>
                <c:pt idx="3">
                  <c:v>Categoría 4</c:v>
                </c:pt>
              </c:strCache>
            </c:strRef>
          </c:cat>
          <c:val>
            <c:numRef>
              <c:f>Hoja1!$B$2:$B$5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17D-4A85-9D73-8238D68BAEFB}"/>
            </c:ext>
          </c:extLst>
        </c:ser>
        <c:ser>
          <c:idx val="1"/>
          <c:order val="1"/>
          <c:tx>
            <c:strRef>
              <c:f>Hoja1!$C$1</c:f>
              <c:strCache>
                <c:ptCount val="1"/>
                <c:pt idx="0">
                  <c:v>Serie 2</c:v>
                </c:pt>
              </c:strCache>
            </c:strRef>
          </c:tx>
          <c:spPr>
            <a:solidFill>
              <a:schemeClr val="accent2"/>
            </a:solidFill>
            <a:ln>
              <a:noFill/>
            </a:ln>
            <a:effectLst/>
          </c:spPr>
          <c:invertIfNegative val="0"/>
          <c:cat>
            <c:strRef>
              <c:f>Hoja1!$A$2:$A$5</c:f>
              <c:strCache>
                <c:ptCount val="4"/>
                <c:pt idx="0">
                  <c:v>Categoría 1</c:v>
                </c:pt>
                <c:pt idx="1">
                  <c:v>Categoría 2</c:v>
                </c:pt>
                <c:pt idx="2">
                  <c:v>Categoría 3</c:v>
                </c:pt>
                <c:pt idx="3">
                  <c:v>Categoría 4</c:v>
                </c:pt>
              </c:strCache>
            </c:strRef>
          </c:cat>
          <c:val>
            <c:numRef>
              <c:f>Hoja1!$C$2:$C$5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17D-4A85-9D73-8238D68BAEFB}"/>
            </c:ext>
          </c:extLst>
        </c:ser>
        <c:ser>
          <c:idx val="2"/>
          <c:order val="2"/>
          <c:tx>
            <c:strRef>
              <c:f>Hoja1!$D$1</c:f>
              <c:strCache>
                <c:ptCount val="1"/>
                <c:pt idx="0">
                  <c:v>Serie 3</c:v>
                </c:pt>
              </c:strCache>
            </c:strRef>
          </c:tx>
          <c:spPr>
            <a:solidFill>
              <a:schemeClr val="accent3"/>
            </a:solidFill>
            <a:ln>
              <a:noFill/>
            </a:ln>
            <a:effectLst/>
          </c:spPr>
          <c:invertIfNegative val="0"/>
          <c:cat>
            <c:strRef>
              <c:f>Hoja1!$A$2:$A$5</c:f>
              <c:strCache>
                <c:ptCount val="4"/>
                <c:pt idx="0">
                  <c:v>Categoría 1</c:v>
                </c:pt>
                <c:pt idx="1">
                  <c:v>Categoría 2</c:v>
                </c:pt>
                <c:pt idx="2">
                  <c:v>Categoría 3</c:v>
                </c:pt>
                <c:pt idx="3">
                  <c:v>Categoría 4</c:v>
                </c:pt>
              </c:strCache>
            </c:strRef>
          </c:cat>
          <c:val>
            <c:numRef>
              <c:f>Hoja1!$D$2:$D$5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17D-4A85-9D73-8238D68BAEFB}"/>
            </c:ext>
          </c:extLst>
        </c:ser>
        <c:dLbls>
          <c:showLegendKey val="0"/>
          <c:showVal val="0"/>
          <c:showCatName val="0"/>
          <c:showSerName val="0"/>
          <c:showPercent val="0"/>
          <c:showBubbleSize val="0"/>
        </c:dLbls>
        <c:gapWidth val="150"/>
        <c:axId val="-2026354608"/>
        <c:axId val="-2026348624"/>
      </c:barChart>
      <c:catAx>
        <c:axId val="-202635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s-CO"/>
          </a:p>
        </c:txPr>
        <c:crossAx val="-2026348624"/>
        <c:crosses val="autoZero"/>
        <c:auto val="1"/>
        <c:lblAlgn val="ctr"/>
        <c:lblOffset val="100"/>
        <c:noMultiLvlLbl val="0"/>
      </c:catAx>
      <c:valAx>
        <c:axId val="-202634862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s-CO"/>
          </a:p>
        </c:txPr>
        <c:crossAx val="-2026354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5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49E39"/>
      </a:accent1>
      <a:accent2>
        <a:srgbClr val="8AB833"/>
      </a:accent2>
      <a:accent3>
        <a:srgbClr val="C0CF3A"/>
      </a:accent3>
      <a:accent4>
        <a:srgbClr val="029676"/>
      </a:accent4>
      <a:accent5>
        <a:srgbClr val="4AB5C4"/>
      </a:accent5>
      <a:accent6>
        <a:srgbClr val="0989B1"/>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6UB+BZpbzXzBI7JMlkRvYdG5ig==">CgMxLjA4AHIhMTlJQk82eDlTeTZRUV9OYXhPbHpMUlpicUdZTUp5M2Vx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ADB46A-C4A9-463F-8CCB-02667E51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2167</Words>
  <Characters>11921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dc:creator>
  <cp:lastModifiedBy>Soporte 7 Auxiliar Sena</cp:lastModifiedBy>
  <cp:revision>2</cp:revision>
  <dcterms:created xsi:type="dcterms:W3CDTF">2021-03-24T20:31:00Z</dcterms:created>
  <dcterms:modified xsi:type="dcterms:W3CDTF">2024-05-20T22:57:00Z</dcterms:modified>
</cp:coreProperties>
</file>