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F07F09" w:themeColor="accent1"/>
          <w:kern w:val="2"/>
          <w:sz w:val="24"/>
          <w:szCs w:val="24"/>
          <w:lang w:eastAsia="en-US"/>
          <w14:ligatures w14:val="standardContextual"/>
        </w:rPr>
        <w:id w:val="-1420867793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761E28" w:themeColor="accent2" w:themeShade="BF"/>
          <w:sz w:val="80"/>
          <w:szCs w:val="80"/>
        </w:rPr>
      </w:sdtEndPr>
      <w:sdtContent>
        <w:p w14:paraId="0A9CA8F5" w14:textId="5A807AF2" w:rsidR="003E412B" w:rsidRDefault="003E412B">
          <w:pPr>
            <w:pStyle w:val="Nessunaspaziatura"/>
            <w:spacing w:before="1540" w:after="240"/>
            <w:jc w:val="center"/>
            <w:rPr>
              <w:color w:val="F07F09" w:themeColor="accent1"/>
            </w:rPr>
          </w:pPr>
        </w:p>
        <w:p w14:paraId="285DA445" w14:textId="7759DCD6" w:rsidR="003E412B" w:rsidRDefault="003E412B">
          <w:pPr>
            <w:pStyle w:val="Nessunaspaziatura"/>
            <w:spacing w:before="1540" w:after="240"/>
            <w:jc w:val="center"/>
            <w:rPr>
              <w:color w:val="F07F09" w:themeColor="accent1"/>
            </w:rPr>
          </w:pPr>
        </w:p>
        <w:p w14:paraId="7AD089AD" w14:textId="4D4EF0CC" w:rsidR="003E412B" w:rsidRDefault="003E412B">
          <w:pPr>
            <w:pStyle w:val="Nessunaspaziatura"/>
            <w:spacing w:before="1540" w:after="240"/>
            <w:jc w:val="center"/>
            <w:rPr>
              <w:color w:val="F07F09" w:themeColor="accent1"/>
            </w:rPr>
          </w:pPr>
          <w:r>
            <w:rPr>
              <w:noProof/>
              <w:color w:val="F07F09" w:themeColor="accent1"/>
            </w:rPr>
            <w:drawing>
              <wp:anchor distT="0" distB="0" distL="114300" distR="114300" simplePos="0" relativeHeight="251661312" behindDoc="0" locked="0" layoutInCell="1" allowOverlap="1" wp14:anchorId="6973F6B6" wp14:editId="50B1BD56">
                <wp:simplePos x="0" y="0"/>
                <wp:positionH relativeFrom="margin">
                  <wp:posOffset>2064097</wp:posOffset>
                </wp:positionH>
                <wp:positionV relativeFrom="margin">
                  <wp:posOffset>2502535</wp:posOffset>
                </wp:positionV>
                <wp:extent cx="1780540" cy="942975"/>
                <wp:effectExtent l="0" t="0" r="0" b="9525"/>
                <wp:wrapSquare wrapText="bothSides"/>
                <wp:docPr id="143" name="Immagin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0540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F07F09" w:themeColor="accent1"/>
              <w:sz w:val="72"/>
              <w:szCs w:val="72"/>
            </w:rPr>
            <w:alias w:val="Titolo"/>
            <w:tag w:val=""/>
            <w:id w:val="1735040861"/>
            <w:placeholder>
              <w:docPart w:val="D1C7AB201C68440CA0CB96070956893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D3EABC2" w14:textId="6F0DB101" w:rsidR="003E412B" w:rsidRDefault="003E412B">
              <w:pPr>
                <w:pStyle w:val="Nessunaspaziatura"/>
                <w:pBdr>
                  <w:top w:val="single" w:sz="6" w:space="6" w:color="F07F09" w:themeColor="accent1"/>
                  <w:bottom w:val="single" w:sz="6" w:space="6" w:color="F07F09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F07F09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F07F09" w:themeColor="accent1"/>
                  <w:sz w:val="72"/>
                  <w:szCs w:val="72"/>
                </w:rPr>
                <w:t>progetto di laboratorio di programmazione di internet</w:t>
              </w:r>
            </w:p>
          </w:sdtContent>
        </w:sdt>
        <w:p w14:paraId="0F1D1324" w14:textId="59C978F8" w:rsidR="003E412B" w:rsidRDefault="003E412B">
          <w:pPr>
            <w:pStyle w:val="Nessunaspaziatura"/>
            <w:spacing w:before="480"/>
            <w:jc w:val="center"/>
            <w:rPr>
              <w:color w:val="F07F09" w:themeColor="accent1"/>
            </w:rPr>
          </w:pPr>
          <w:r>
            <w:rPr>
              <w:noProof/>
              <w:color w:val="F07F09" w:themeColor="accent1"/>
            </w:rPr>
            <w:drawing>
              <wp:inline distT="0" distB="0" distL="0" distR="0" wp14:anchorId="5E76CE16" wp14:editId="7A563E94">
                <wp:extent cx="1202034" cy="758536"/>
                <wp:effectExtent l="0" t="0" r="0" b="3810"/>
                <wp:docPr id="144" name="Immagin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4548" cy="7664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CE379B7" w14:textId="0D951ACE" w:rsidR="005C2ED8" w:rsidRDefault="005C2ED8" w:rsidP="005C2ED8">
          <w:pPr>
            <w:rPr>
              <w:rFonts w:asciiTheme="majorHAnsi" w:eastAsiaTheme="majorEastAsia" w:hAnsiTheme="majorHAnsi" w:cstheme="majorBidi"/>
              <w:caps/>
              <w:color w:val="761E28" w:themeColor="accent2" w:themeShade="BF"/>
              <w:kern w:val="0"/>
              <w:sz w:val="80"/>
              <w:szCs w:val="80"/>
              <w:lang w:eastAsia="it-IT"/>
              <w14:ligatures w14:val="none"/>
            </w:rPr>
          </w:pPr>
          <w:r>
            <w:rPr>
              <w:noProof/>
              <w:color w:val="F07F09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2113A44" wp14:editId="23CEA324">
                    <wp:simplePos x="0" y="0"/>
                    <wp:positionH relativeFrom="margin">
                      <wp:posOffset>4899</wp:posOffset>
                    </wp:positionH>
                    <wp:positionV relativeFrom="page">
                      <wp:posOffset>8595360</wp:posOffset>
                    </wp:positionV>
                    <wp:extent cx="6553200" cy="1389471"/>
                    <wp:effectExtent l="0" t="0" r="13970" b="1270"/>
                    <wp:wrapNone/>
                    <wp:docPr id="142" name="Casella di testo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38947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07F09" w:themeColor="accent1"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F14255E" w14:textId="7F0BC473" w:rsidR="003E412B" w:rsidRDefault="005C2ED8">
                                    <w:pPr>
                                      <w:pStyle w:val="Nessunaspaziatura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F07F09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07F09" w:themeColor="accent1"/>
                                        <w:sz w:val="28"/>
                                        <w:szCs w:val="28"/>
                                      </w:rPr>
                                      <w:t>2023 - 2024</w:t>
                                    </w:r>
                                  </w:p>
                                </w:sdtContent>
                              </w:sdt>
                              <w:p w14:paraId="00874B67" w14:textId="225CA13A" w:rsidR="0012627D" w:rsidRDefault="0012627D" w:rsidP="007167A4">
                                <w:pPr>
                                  <w:pStyle w:val="Nessunaspaziatura"/>
                                  <w:jc w:val="center"/>
                                  <w:rPr>
                                    <w:caps/>
                                    <w:color w:val="F07F09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07F09" w:themeColor="accent1"/>
                                    </w:rPr>
                                    <w:alias w:val="Società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F07F09" w:themeColor="accent1"/>
                                      </w:rPr>
                                      <w:t xml:space="preserve">Ilaria Golluscio </w:t>
                                    </w:r>
                                    <w:r w:rsidR="007167A4">
                                      <w:rPr>
                                        <w:caps/>
                                        <w:color w:val="F07F09" w:themeColor="accent1"/>
                                      </w:rPr>
                                      <w:t>matricola: 997989</w:t>
                                    </w:r>
                                  </w:sdtContent>
                                </w:sdt>
                              </w:p>
                              <w:p w14:paraId="057AE50E" w14:textId="7C2E96D0" w:rsidR="007167A4" w:rsidRDefault="007167A4" w:rsidP="007167A4">
                                <w:pPr>
                                  <w:pStyle w:val="Nessunaspaziatura"/>
                                  <w:jc w:val="center"/>
                                  <w:rPr>
                                    <w:color w:val="F07F09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F07F09" w:themeColor="accent1"/>
                                  </w:rPr>
                                  <w:t xml:space="preserve">Simone samoggino matricola: </w:t>
                                </w:r>
                                <w:r w:rsidRPr="007167A4">
                                  <w:rPr>
                                    <w:caps/>
                                    <w:color w:val="F07F09" w:themeColor="accent1"/>
                                  </w:rPr>
                                  <w:t>970758</w:t>
                                </w:r>
                                <w:r>
                                  <w:rPr>
                                    <w:caps/>
                                    <w:color w:val="F07F09" w:themeColor="accent1"/>
                                  </w:rPr>
                                  <w:t xml:space="preserve"> </w:t>
                                </w:r>
                              </w:p>
                              <w:p w14:paraId="76AD8B93" w14:textId="53B37053" w:rsidR="003E412B" w:rsidRDefault="003E412B">
                                <w:pPr>
                                  <w:pStyle w:val="Nessunaspaziatura"/>
                                  <w:jc w:val="center"/>
                                  <w:rPr>
                                    <w:color w:val="F07F09" w:themeColor="accent1"/>
                                  </w:rPr>
                                </w:pPr>
                                <w:r>
                                  <w:rPr>
                                    <w:color w:val="F07F09" w:themeColor="accent1"/>
                                  </w:rPr>
                                  <w:t xml:space="preserve">Informatica per il </w:t>
                                </w:r>
                                <w:r w:rsidR="007167A4">
                                  <w:rPr>
                                    <w:color w:val="F07F09" w:themeColor="accent1"/>
                                  </w:rPr>
                                  <w:t>management</w:t>
                                </w:r>
                              </w:p>
                              <w:p w14:paraId="7591D987" w14:textId="77777777" w:rsidR="007167A4" w:rsidRDefault="007167A4" w:rsidP="007167A4">
                                <w:pPr>
                                  <w:pStyle w:val="Nessunaspaziatura"/>
                                  <w:rPr>
                                    <w:color w:val="F07F09" w:themeColor="accent1"/>
                                  </w:rPr>
                                </w:pPr>
                              </w:p>
                              <w:p w14:paraId="48C9DFB6" w14:textId="77777777" w:rsidR="0012627D" w:rsidRDefault="0012627D">
                                <w:pPr>
                                  <w:pStyle w:val="Nessunaspaziatura"/>
                                  <w:jc w:val="center"/>
                                  <w:rPr>
                                    <w:color w:val="F07F09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113A44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46" o:spid="_x0000_s1026" type="#_x0000_t202" style="position:absolute;margin-left:.4pt;margin-top:676.8pt;width:516pt;height:109.4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F07F09" w:themeColor="accent1"/>
                              <w:sz w:val="28"/>
                              <w:szCs w:val="28"/>
                            </w:rPr>
                            <w:alias w:val="Dat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F14255E" w14:textId="7F0BC473" w:rsidR="003E412B" w:rsidRDefault="005C2ED8">
                              <w:pPr>
                                <w:pStyle w:val="Nessunaspaziatura"/>
                                <w:spacing w:after="40"/>
                                <w:jc w:val="center"/>
                                <w:rPr>
                                  <w:caps/>
                                  <w:color w:val="F07F09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F07F09" w:themeColor="accent1"/>
                                  <w:sz w:val="28"/>
                                  <w:szCs w:val="28"/>
                                </w:rPr>
                                <w:t>2023 - 2024</w:t>
                              </w:r>
                            </w:p>
                          </w:sdtContent>
                        </w:sdt>
                        <w:p w14:paraId="00874B67" w14:textId="225CA13A" w:rsidR="0012627D" w:rsidRDefault="0012627D" w:rsidP="007167A4">
                          <w:pPr>
                            <w:pStyle w:val="Nessunaspaziatura"/>
                            <w:jc w:val="center"/>
                            <w:rPr>
                              <w:caps/>
                              <w:color w:val="F07F09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F07F09" w:themeColor="accent1"/>
                              </w:rPr>
                              <w:alias w:val="Società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F07F09" w:themeColor="accent1"/>
                                </w:rPr>
                                <w:t xml:space="preserve">Ilaria Golluscio </w:t>
                              </w:r>
                              <w:r w:rsidR="007167A4">
                                <w:rPr>
                                  <w:caps/>
                                  <w:color w:val="F07F09" w:themeColor="accent1"/>
                                </w:rPr>
                                <w:t>matricola: 997989</w:t>
                              </w:r>
                            </w:sdtContent>
                          </w:sdt>
                        </w:p>
                        <w:p w14:paraId="057AE50E" w14:textId="7C2E96D0" w:rsidR="007167A4" w:rsidRDefault="007167A4" w:rsidP="007167A4">
                          <w:pPr>
                            <w:pStyle w:val="Nessunaspaziatura"/>
                            <w:jc w:val="center"/>
                            <w:rPr>
                              <w:color w:val="F07F09" w:themeColor="accent1"/>
                            </w:rPr>
                          </w:pPr>
                          <w:r>
                            <w:rPr>
                              <w:caps/>
                              <w:color w:val="F07F09" w:themeColor="accent1"/>
                            </w:rPr>
                            <w:t xml:space="preserve">Simone samoggino matricola: </w:t>
                          </w:r>
                          <w:r w:rsidRPr="007167A4">
                            <w:rPr>
                              <w:caps/>
                              <w:color w:val="F07F09" w:themeColor="accent1"/>
                            </w:rPr>
                            <w:t>970758</w:t>
                          </w:r>
                          <w:r>
                            <w:rPr>
                              <w:caps/>
                              <w:color w:val="F07F09" w:themeColor="accent1"/>
                            </w:rPr>
                            <w:t xml:space="preserve"> </w:t>
                          </w:r>
                        </w:p>
                        <w:p w14:paraId="76AD8B93" w14:textId="53B37053" w:rsidR="003E412B" w:rsidRDefault="003E412B">
                          <w:pPr>
                            <w:pStyle w:val="Nessunaspaziatura"/>
                            <w:jc w:val="center"/>
                            <w:rPr>
                              <w:color w:val="F07F09" w:themeColor="accent1"/>
                            </w:rPr>
                          </w:pPr>
                          <w:r>
                            <w:rPr>
                              <w:color w:val="F07F09" w:themeColor="accent1"/>
                            </w:rPr>
                            <w:t xml:space="preserve">Informatica per il </w:t>
                          </w:r>
                          <w:r w:rsidR="007167A4">
                            <w:rPr>
                              <w:color w:val="F07F09" w:themeColor="accent1"/>
                            </w:rPr>
                            <w:t>management</w:t>
                          </w:r>
                        </w:p>
                        <w:p w14:paraId="7591D987" w14:textId="77777777" w:rsidR="007167A4" w:rsidRDefault="007167A4" w:rsidP="007167A4">
                          <w:pPr>
                            <w:pStyle w:val="Nessunaspaziatura"/>
                            <w:rPr>
                              <w:color w:val="F07F09" w:themeColor="accent1"/>
                            </w:rPr>
                          </w:pPr>
                        </w:p>
                        <w:p w14:paraId="48C9DFB6" w14:textId="77777777" w:rsidR="0012627D" w:rsidRDefault="0012627D">
                          <w:pPr>
                            <w:pStyle w:val="Nessunaspaziatura"/>
                            <w:jc w:val="center"/>
                            <w:rPr>
                              <w:color w:val="F07F09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3E412B">
            <w:rPr>
              <w:rFonts w:asciiTheme="majorHAnsi" w:eastAsiaTheme="majorEastAsia" w:hAnsiTheme="majorHAnsi" w:cstheme="majorBidi"/>
              <w:caps/>
              <w:color w:val="761E28" w:themeColor="accent2" w:themeShade="BF"/>
              <w:kern w:val="0"/>
              <w:sz w:val="80"/>
              <w:szCs w:val="80"/>
              <w:lang w:eastAsia="it-IT"/>
              <w14:ligatures w14:val="none"/>
            </w:rPr>
            <w:br w:type="page"/>
          </w:r>
        </w:p>
      </w:sdtContent>
    </w:sdt>
    <w:p w14:paraId="62B9F84F" w14:textId="20C9C6CE" w:rsidR="00D04D39" w:rsidRPr="0012627D" w:rsidRDefault="00D04D39" w:rsidP="005C2ED8">
      <w:pPr>
        <w:rPr>
          <w:rFonts w:ascii="Arial" w:eastAsiaTheme="majorEastAsia" w:hAnsi="Arial" w:cs="Arial"/>
          <w:color w:val="B35E06" w:themeColor="accent1" w:themeShade="BF"/>
          <w:kern w:val="0"/>
          <w:sz w:val="22"/>
          <w:szCs w:val="22"/>
          <w:lang w:eastAsia="it-IT"/>
          <w14:ligatures w14:val="none"/>
        </w:rPr>
      </w:pPr>
      <w:r w:rsidRPr="0012627D">
        <w:rPr>
          <w:rFonts w:ascii="Arial" w:eastAsiaTheme="majorEastAsia" w:hAnsi="Arial" w:cs="Arial"/>
          <w:color w:val="B35E06" w:themeColor="accent1" w:themeShade="BF"/>
          <w:kern w:val="0"/>
          <w:sz w:val="22"/>
          <w:szCs w:val="22"/>
          <w:lang w:eastAsia="it-IT"/>
          <w14:ligatures w14:val="none"/>
        </w:rPr>
        <w:lastRenderedPageBreak/>
        <w:t xml:space="preserve">Introduzione </w:t>
      </w:r>
    </w:p>
    <w:p w14:paraId="33F87721" w14:textId="77777777" w:rsidR="007167A4" w:rsidRDefault="007167A4" w:rsidP="005C2ED8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</w:p>
    <w:p w14:paraId="3A8C00A4" w14:textId="79C920B3" w:rsidR="00D04D39" w:rsidRDefault="00D04D39" w:rsidP="005C2ED8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L’applicazione SPACCA è un’applicazione standalone creata utilizzando </w:t>
      </w:r>
      <w:proofErr w:type="spellStart"/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JavaFX</w:t>
      </w:r>
      <w:proofErr w:type="spellEnd"/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 che permette di gestire, creare e giocare le partite del gioco di carte intitolato SPACCA. </w:t>
      </w:r>
    </w:p>
    <w:p w14:paraId="574B9083" w14:textId="5CE34CA6" w:rsidR="00D04D39" w:rsidRDefault="00DC23C2" w:rsidP="005C2ED8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Essa memorizza le carte, partite e tornei su filesystem in formato </w:t>
      </w:r>
      <w:r w:rsidR="0012627D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JSON</w:t>
      </w: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. </w:t>
      </w:r>
    </w:p>
    <w:p w14:paraId="220747CD" w14:textId="77777777" w:rsidR="00B51F01" w:rsidRDefault="00B51F01" w:rsidP="005C2ED8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</w:p>
    <w:p w14:paraId="0C1AC946" w14:textId="4A988AC3" w:rsidR="00D04D39" w:rsidRDefault="00D04D39" w:rsidP="005C2ED8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 w:rsidRPr="0012627D">
        <w:rPr>
          <w:rFonts w:ascii="Arial" w:eastAsiaTheme="majorEastAsia" w:hAnsi="Arial" w:cs="Arial"/>
          <w:color w:val="B35E06" w:themeColor="accent1" w:themeShade="BF"/>
          <w:kern w:val="0"/>
          <w:sz w:val="22"/>
          <w:szCs w:val="22"/>
          <w:lang w:eastAsia="it-IT"/>
          <w14:ligatures w14:val="none"/>
        </w:rPr>
        <w:t>Amministratore</w:t>
      </w: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 </w:t>
      </w:r>
    </w:p>
    <w:p w14:paraId="174EF763" w14:textId="5D24E5AC" w:rsidR="007167A4" w:rsidRDefault="007167A4" w:rsidP="005C2ED8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</w:p>
    <w:p w14:paraId="4E57DA8A" w14:textId="16C0CC94" w:rsidR="00516457" w:rsidRDefault="00D04D39" w:rsidP="005C2ED8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L’amministratore interno di questa applicazione può creare utenti, sia fisici che robot, partite e tornei ed eliminare i medesimi. </w:t>
      </w: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br/>
        <w:t>Inoltre, questa figura può modificare gli utenti e giocare le partite</w:t>
      </w:r>
      <w:r w:rsidR="00516457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 e tornei da lui creati.</w:t>
      </w:r>
    </w:p>
    <w:p w14:paraId="6C0E630F" w14:textId="235F67A8" w:rsidR="00D04D39" w:rsidRDefault="00676632" w:rsidP="005C2ED8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 w:rsidRPr="001F75CD">
        <w:rPr>
          <w:rFonts w:ascii="Arial" w:eastAsiaTheme="majorEastAsia" w:hAnsi="Arial" w:cs="Arial"/>
          <w:caps/>
          <w:noProof/>
          <w:color w:val="761E28" w:themeColor="accent2" w:themeShade="BF"/>
          <w:kern w:val="0"/>
          <w:sz w:val="22"/>
          <w:szCs w:val="22"/>
          <w:lang w:eastAsia="it-IT"/>
          <w14:ligatures w14:val="none"/>
        </w:rPr>
        <w:drawing>
          <wp:anchor distT="0" distB="0" distL="114300" distR="114300" simplePos="0" relativeHeight="251679744" behindDoc="0" locked="0" layoutInCell="1" allowOverlap="1" wp14:anchorId="318760E8" wp14:editId="584B876D">
            <wp:simplePos x="0" y="0"/>
            <wp:positionH relativeFrom="column">
              <wp:posOffset>34178</wp:posOffset>
            </wp:positionH>
            <wp:positionV relativeFrom="paragraph">
              <wp:posOffset>123825</wp:posOffset>
            </wp:positionV>
            <wp:extent cx="3016250" cy="2580005"/>
            <wp:effectExtent l="0" t="0" r="0" b="0"/>
            <wp:wrapSquare wrapText="bothSides"/>
            <wp:docPr id="760513949" name="Immagine 1" descr="Immagine che contiene testo, schermata, software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13949" name="Immagine 1" descr="Immagine che contiene testo, schermata, software, Carattere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6457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Le partite e i tornei vengono creati con dei codici univoci, inseriti o generati causalmente in base alla scelta dell’amministratore. </w:t>
      </w:r>
    </w:p>
    <w:p w14:paraId="38F22653" w14:textId="7D5790EA" w:rsidR="00DC23C2" w:rsidRDefault="00516457" w:rsidP="005C2ED8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Nella creazione della partita, oltre ad inserire / generare il codice sarà necessario indicare il numero dei giocatori, da un minimo di due giocatori fino ad un massimo di quattro, per poi </w:t>
      </w:r>
      <w:r w:rsidR="00DC23C2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selezionare gli utenti desiderati</w:t>
      </w: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.</w:t>
      </w:r>
    </w:p>
    <w:p w14:paraId="5D4E8D37" w14:textId="234EFD46" w:rsidR="00DC23C2" w:rsidRDefault="00DC23C2" w:rsidP="005C2ED8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Al contrario invece, per il torneo è possibile inserire due, quattro, otto, sedici o trentadue giocatori, in questo caso però l’amministratore sarà obbligato a scegliere almeno due giocatori, tutti gli altri non selezionati verranno creati automaticamente e saranno dei robot. </w:t>
      </w:r>
    </w:p>
    <w:p w14:paraId="01AE26B5" w14:textId="57EBDF81" w:rsidR="00DC23C2" w:rsidRDefault="00DC23C2" w:rsidP="005C2ED8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</w:p>
    <w:p w14:paraId="76E899AB" w14:textId="41B6F77F" w:rsidR="00DC23C2" w:rsidRPr="0012627D" w:rsidRDefault="00DC23C2" w:rsidP="005C2ED8">
      <w:pPr>
        <w:rPr>
          <w:rFonts w:ascii="Arial" w:eastAsiaTheme="majorEastAsia" w:hAnsi="Arial" w:cs="Arial"/>
          <w:color w:val="B35E06" w:themeColor="accent1" w:themeShade="BF"/>
          <w:kern w:val="0"/>
          <w:sz w:val="22"/>
          <w:szCs w:val="22"/>
          <w:lang w:eastAsia="it-IT"/>
          <w14:ligatures w14:val="none"/>
        </w:rPr>
      </w:pPr>
      <w:r w:rsidRPr="0012627D">
        <w:rPr>
          <w:rFonts w:ascii="Arial" w:eastAsiaTheme="majorEastAsia" w:hAnsi="Arial" w:cs="Arial"/>
          <w:color w:val="B35E06" w:themeColor="accent1" w:themeShade="BF"/>
          <w:kern w:val="0"/>
          <w:sz w:val="22"/>
          <w:szCs w:val="22"/>
          <w:lang w:eastAsia="it-IT"/>
          <w14:ligatures w14:val="none"/>
        </w:rPr>
        <w:t xml:space="preserve">Tipologie di Utenti </w:t>
      </w:r>
    </w:p>
    <w:p w14:paraId="6D5F2E41" w14:textId="77777777" w:rsidR="007167A4" w:rsidRDefault="007167A4" w:rsidP="005C2ED8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</w:p>
    <w:p w14:paraId="71798173" w14:textId="667ACD73" w:rsidR="00DC23C2" w:rsidRDefault="00DC23C2" w:rsidP="005C2ED8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In questa applicazione abbiamo tre tipologie di utenti, un utente giocatore fisico, un utente robot stupido che può solo scartare le carte sul tavolo, o un robot intelligente, che può svolgere tutte le operazioni in maniera intelligente quali pescare, scartare e rubare il mazzo.</w:t>
      </w:r>
    </w:p>
    <w:p w14:paraId="17E3D78C" w14:textId="105F21EF" w:rsidR="00516457" w:rsidRDefault="00516457" w:rsidP="005C2ED8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 </w:t>
      </w:r>
    </w:p>
    <w:p w14:paraId="36248857" w14:textId="4E2196E2" w:rsidR="00DC23C2" w:rsidRPr="0012627D" w:rsidRDefault="007167A4" w:rsidP="005C2ED8">
      <w:pPr>
        <w:rPr>
          <w:rFonts w:ascii="Arial" w:eastAsiaTheme="majorEastAsia" w:hAnsi="Arial" w:cs="Arial"/>
          <w:color w:val="B35E06" w:themeColor="accent1" w:themeShade="BF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color w:val="B35E06" w:themeColor="accent1" w:themeShade="BF"/>
          <w:kern w:val="0"/>
          <w:sz w:val="22"/>
          <w:szCs w:val="22"/>
          <w:lang w:eastAsia="it-IT"/>
          <w14:ligatures w14:val="none"/>
        </w:rPr>
        <w:t>Il Gioco SPACCA</w:t>
      </w:r>
    </w:p>
    <w:p w14:paraId="46FA8405" w14:textId="77777777" w:rsidR="007167A4" w:rsidRDefault="007167A4" w:rsidP="005C2ED8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</w:p>
    <w:p w14:paraId="0DF668DF" w14:textId="777E6520" w:rsidR="005C2ED8" w:rsidRPr="00D04D39" w:rsidRDefault="00DC23C2" w:rsidP="005C2ED8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Il </w:t>
      </w:r>
      <w:r w:rsidR="005C2ED8"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gioco </w:t>
      </w: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Spacca </w:t>
      </w:r>
      <w:r w:rsidR="005C2ED8"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utilizz</w:t>
      </w: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a </w:t>
      </w:r>
      <w:r w:rsidR="005C2ED8"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40 carte con 4 semi differenti denari, spade, coppe e bastoni. </w:t>
      </w:r>
    </w:p>
    <w:p w14:paraId="7FF368D5" w14:textId="7A432C3F" w:rsidR="00D04D39" w:rsidRPr="00D04D39" w:rsidRDefault="005C2ED8" w:rsidP="005C2ED8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Al</w:t>
      </w:r>
      <w:r w:rsidR="00DC23C2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l</w:t>
      </w:r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'</w:t>
      </w:r>
      <w:r w:rsidR="00DC23C2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i</w:t>
      </w:r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nterno di queste 40 carte abbiamo 4 carte imprevisto, due per ogni tipo</w:t>
      </w:r>
      <w:r w:rsidR="00D04D39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. </w:t>
      </w:r>
    </w:p>
    <w:p w14:paraId="4C8B7B78" w14:textId="7E055496" w:rsidR="005C2ED8" w:rsidRPr="005C2ED8" w:rsidRDefault="005C2ED8" w:rsidP="005C2ED8">
      <w:pPr>
        <w:rPr>
          <w:rFonts w:ascii="Arial" w:eastAsiaTheme="majorEastAsia" w:hAnsi="Arial" w:cs="Arial"/>
          <w:caps/>
          <w:color w:val="000000" w:themeColor="text1"/>
          <w:kern w:val="0"/>
          <w:sz w:val="22"/>
          <w:szCs w:val="22"/>
          <w:lang w:eastAsia="it-IT"/>
          <w14:ligatures w14:val="none"/>
        </w:rPr>
      </w:pPr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Le carte imprevi</w:t>
      </w:r>
      <w:r w:rsidR="00DC23C2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sto </w:t>
      </w:r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sono</w:t>
      </w:r>
      <w:r w:rsidR="00DC23C2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 </w:t>
      </w:r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rappresentate da una matta rossa o da un</w:t>
      </w:r>
      <w:r w:rsidR="00D04D39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a</w:t>
      </w:r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 matta nera. </w:t>
      </w:r>
    </w:p>
    <w:p w14:paraId="1BC55A03" w14:textId="38C302E7" w:rsidR="005C2ED8" w:rsidRDefault="005C2ED8" w:rsidP="005C2ED8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lastRenderedPageBreak/>
        <w:t xml:space="preserve">La matta nera ti permette di pescare tutto il mazzo, mentre la matta rossa ti permette di pescare metà mazzo dell'avversario. </w:t>
      </w:r>
    </w:p>
    <w:p w14:paraId="0219315D" w14:textId="58ECD6BF" w:rsidR="00B51F01" w:rsidRDefault="00B51F01" w:rsidP="005C2ED8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noProof/>
          <w:color w:val="F07F09" w:themeColor="accent1"/>
          <w:kern w:val="0"/>
          <w:sz w:val="22"/>
          <w:szCs w:val="22"/>
          <w:lang w:eastAsia="it-IT"/>
        </w:rPr>
        <w:drawing>
          <wp:anchor distT="0" distB="0" distL="114300" distR="114300" simplePos="0" relativeHeight="251683840" behindDoc="1" locked="0" layoutInCell="1" allowOverlap="1" wp14:anchorId="74A5976C" wp14:editId="306E717D">
            <wp:simplePos x="0" y="0"/>
            <wp:positionH relativeFrom="column">
              <wp:posOffset>14605</wp:posOffset>
            </wp:positionH>
            <wp:positionV relativeFrom="paragraph">
              <wp:posOffset>82465</wp:posOffset>
            </wp:positionV>
            <wp:extent cx="4166235" cy="2695575"/>
            <wp:effectExtent l="0" t="0" r="5715" b="9525"/>
            <wp:wrapSquare wrapText="bothSides"/>
            <wp:docPr id="1778710114" name="Immagine 2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710114" name="Immagine 2" descr="Immagine che contiene testo, schermata, software, Software multimediale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5" t="3305" r="2242" b="2760"/>
                    <a:stretch/>
                  </pic:blipFill>
                  <pic:spPr bwMode="auto">
                    <a:xfrm>
                      <a:off x="0" y="0"/>
                      <a:ext cx="416623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41EE22" w14:textId="3E72E5F6" w:rsidR="00DC23C2" w:rsidRDefault="00DC23C2" w:rsidP="005C2ED8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Alla partenza di una partita saranno presenti </w:t>
      </w:r>
      <w:r w:rsidR="005C2ED8"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quattro </w:t>
      </w: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carte </w:t>
      </w:r>
      <w:r w:rsidR="005C2ED8"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posizionate al centro del tavolo</w:t>
      </w: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 e il giocatore corrente, ovvero colui che ha effettuato il login, avrà già le sue tre carte visibili pronte per essere giocate. </w:t>
      </w:r>
    </w:p>
    <w:p w14:paraId="1D8918BE" w14:textId="4011B68A" w:rsidR="00DC23C2" w:rsidRDefault="00DC23C2" w:rsidP="005C2ED8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Dunque, o</w:t>
      </w:r>
      <w:r w:rsidR="005C2ED8"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gni giocatore, a turno, pesca tre carte e le gioca alternando una carta alla volta.</w:t>
      </w:r>
    </w:p>
    <w:p w14:paraId="79BA9EF6" w14:textId="77777777" w:rsidR="00B51F01" w:rsidRPr="007167A4" w:rsidRDefault="00B51F01" w:rsidP="005C2ED8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</w:p>
    <w:p w14:paraId="4B149228" w14:textId="0927F8AE" w:rsidR="005C2ED8" w:rsidRPr="005C2ED8" w:rsidRDefault="005C2ED8" w:rsidP="005C2ED8">
      <w:pPr>
        <w:rPr>
          <w:rFonts w:ascii="Arial" w:eastAsiaTheme="majorEastAsia" w:hAnsi="Arial" w:cs="Arial"/>
          <w:caps/>
          <w:color w:val="000000" w:themeColor="text1"/>
          <w:kern w:val="0"/>
          <w:sz w:val="22"/>
          <w:szCs w:val="22"/>
          <w:lang w:eastAsia="it-IT"/>
          <w14:ligatures w14:val="none"/>
        </w:rPr>
      </w:pPr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Durante il turno</w:t>
      </w:r>
      <w:r w:rsidR="00DC23C2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 del giocatore si </w:t>
      </w:r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ha la possibilità di compiere una delle seguenti azioni:</w:t>
      </w:r>
    </w:p>
    <w:p w14:paraId="4CB236AB" w14:textId="4648A777" w:rsidR="005C2ED8" w:rsidRPr="0012627D" w:rsidRDefault="005C2ED8" w:rsidP="005C2ED8">
      <w:pPr>
        <w:pStyle w:val="Paragrafoelenco"/>
        <w:numPr>
          <w:ilvl w:val="0"/>
          <w:numId w:val="1"/>
        </w:numPr>
        <w:rPr>
          <w:rFonts w:ascii="Arial" w:eastAsiaTheme="majorEastAsia" w:hAnsi="Arial" w:cs="Arial"/>
          <w:caps/>
          <w:color w:val="000000" w:themeColor="text1"/>
          <w:kern w:val="0"/>
          <w:sz w:val="22"/>
          <w:szCs w:val="22"/>
          <w:lang w:eastAsia="it-IT"/>
          <w14:ligatures w14:val="none"/>
        </w:rPr>
      </w:pPr>
      <w:r w:rsidRPr="00DC23C2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Scartare: mettere al centro del tavolo una carta.</w:t>
      </w:r>
    </w:p>
    <w:p w14:paraId="420E887D" w14:textId="168B9B04" w:rsidR="005C2ED8" w:rsidRPr="0012627D" w:rsidRDefault="005C2ED8" w:rsidP="005C2ED8">
      <w:pPr>
        <w:pStyle w:val="Paragrafoelenco"/>
        <w:numPr>
          <w:ilvl w:val="0"/>
          <w:numId w:val="1"/>
        </w:numPr>
        <w:rPr>
          <w:rFonts w:ascii="Arial" w:eastAsiaTheme="majorEastAsia" w:hAnsi="Arial" w:cs="Arial"/>
          <w:caps/>
          <w:color w:val="000000" w:themeColor="text1"/>
          <w:kern w:val="0"/>
          <w:sz w:val="22"/>
          <w:szCs w:val="22"/>
          <w:lang w:eastAsia="it-IT"/>
          <w14:ligatures w14:val="none"/>
        </w:rPr>
      </w:pPr>
      <w:r w:rsidRPr="00DC23C2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Prendere: raccogliere la carta dello stesso numero oppure pescare tutte le carte presenti sul tavolo se vi è un asso.</w:t>
      </w:r>
    </w:p>
    <w:p w14:paraId="4296F1DC" w14:textId="63E29F96" w:rsidR="005C2ED8" w:rsidRPr="00DC23C2" w:rsidRDefault="005C2ED8" w:rsidP="00DC23C2">
      <w:pPr>
        <w:pStyle w:val="Paragrafoelenco"/>
        <w:numPr>
          <w:ilvl w:val="0"/>
          <w:numId w:val="1"/>
        </w:numPr>
        <w:rPr>
          <w:rFonts w:ascii="Arial" w:eastAsiaTheme="majorEastAsia" w:hAnsi="Arial" w:cs="Arial"/>
          <w:caps/>
          <w:color w:val="000000" w:themeColor="text1"/>
          <w:kern w:val="0"/>
          <w:sz w:val="22"/>
          <w:szCs w:val="22"/>
          <w:lang w:eastAsia="it-IT"/>
          <w14:ligatures w14:val="none"/>
        </w:rPr>
      </w:pPr>
      <w:r w:rsidRPr="00DC23C2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Rubare il mazzo: è possibile rubare il mazzo avendo una carta corrispondente a quella in cima, oppure avendo una carta imprevisto, ovvero il giocatore può pescare metà mazzo (matta rossa) o l'intero mazzo (matta nera) di un avversario.</w:t>
      </w:r>
    </w:p>
    <w:p w14:paraId="33C96595" w14:textId="4B4C15C2" w:rsidR="005C2ED8" w:rsidRPr="005C2ED8" w:rsidRDefault="005C2ED8" w:rsidP="005C2ED8">
      <w:pPr>
        <w:rPr>
          <w:rFonts w:ascii="Arial" w:eastAsiaTheme="majorEastAsia" w:hAnsi="Arial" w:cs="Arial"/>
          <w:caps/>
          <w:color w:val="000000" w:themeColor="text1"/>
          <w:kern w:val="0"/>
          <w:sz w:val="22"/>
          <w:szCs w:val="22"/>
          <w:lang w:eastAsia="it-IT"/>
          <w14:ligatures w14:val="none"/>
        </w:rPr>
      </w:pPr>
    </w:p>
    <w:p w14:paraId="504AC4BE" w14:textId="2AEB2696" w:rsidR="005C2ED8" w:rsidRPr="005C2ED8" w:rsidRDefault="005C2ED8" w:rsidP="005C2ED8">
      <w:pPr>
        <w:rPr>
          <w:rFonts w:ascii="Arial" w:eastAsiaTheme="majorEastAsia" w:hAnsi="Arial" w:cs="Arial"/>
          <w:caps/>
          <w:color w:val="000000" w:themeColor="text1"/>
          <w:kern w:val="0"/>
          <w:sz w:val="22"/>
          <w:szCs w:val="22"/>
          <w:lang w:eastAsia="it-IT"/>
          <w14:ligatures w14:val="none"/>
        </w:rPr>
      </w:pPr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Per effettuare queste operazioni basterà trascinare la carta nel posto desiderato, ovvero sul tavolo o sul mazzo dell</w:t>
      </w:r>
      <w:r w:rsidR="00DC23C2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’</w:t>
      </w:r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avversario. </w:t>
      </w:r>
    </w:p>
    <w:p w14:paraId="5F6A8F07" w14:textId="2D5D3207" w:rsidR="005C2ED8" w:rsidRPr="005C2ED8" w:rsidRDefault="005C2ED8" w:rsidP="005C2ED8">
      <w:pPr>
        <w:rPr>
          <w:rFonts w:ascii="Arial" w:eastAsiaTheme="majorEastAsia" w:hAnsi="Arial" w:cs="Arial"/>
          <w:caps/>
          <w:color w:val="000000" w:themeColor="text1"/>
          <w:kern w:val="0"/>
          <w:sz w:val="22"/>
          <w:szCs w:val="22"/>
          <w:lang w:eastAsia="it-IT"/>
          <w14:ligatures w14:val="none"/>
        </w:rPr>
      </w:pPr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Nel caso in cui si abbia in mano un asso, qualora si volessero prendere tutte le carte, basterà clicc</w:t>
      </w:r>
      <w:r w:rsidR="0012627D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a</w:t>
      </w:r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re sulla medesima carta e le carte sul tavolo finiranno all'interno del tuo mazzo. </w:t>
      </w:r>
    </w:p>
    <w:p w14:paraId="15FDEFDD" w14:textId="7CF1A8B4" w:rsidR="005C2ED8" w:rsidRDefault="005C2ED8" w:rsidP="005C2ED8">
      <w:pPr>
        <w:rPr>
          <w:rFonts w:ascii="Arial" w:eastAsiaTheme="majorEastAsia" w:hAnsi="Arial" w:cs="Arial"/>
          <w:caps/>
          <w:color w:val="000000" w:themeColor="text1"/>
          <w:kern w:val="0"/>
          <w:sz w:val="22"/>
          <w:szCs w:val="22"/>
          <w:lang w:eastAsia="it-IT"/>
          <w14:ligatures w14:val="none"/>
        </w:rPr>
      </w:pPr>
    </w:p>
    <w:p w14:paraId="4DF5EF22" w14:textId="0BF9AE4C" w:rsidR="00DC23C2" w:rsidRPr="005C2ED8" w:rsidRDefault="0012627D" w:rsidP="005C2ED8">
      <w:pPr>
        <w:rPr>
          <w:rFonts w:ascii="Arial" w:eastAsiaTheme="majorEastAsia" w:hAnsi="Arial" w:cs="Arial"/>
          <w:caps/>
          <w:color w:val="000000" w:themeColor="text1"/>
          <w:kern w:val="0"/>
          <w:sz w:val="22"/>
          <w:szCs w:val="22"/>
          <w:lang w:eastAsia="it-IT"/>
          <w14:ligatures w14:val="none"/>
        </w:rPr>
      </w:pPr>
      <w:r w:rsidRPr="0012627D">
        <w:rPr>
          <w:rFonts w:ascii="Arial" w:eastAsiaTheme="majorEastAsia" w:hAnsi="Arial" w:cs="Arial"/>
          <w:color w:val="B35E06" w:themeColor="accent1" w:themeShade="BF"/>
          <w:kern w:val="0"/>
          <w:sz w:val="22"/>
          <w:szCs w:val="22"/>
          <w:lang w:eastAsia="it-IT"/>
          <w14:ligatures w14:val="none"/>
        </w:rPr>
        <w:t xml:space="preserve">Punteggio </w:t>
      </w:r>
    </w:p>
    <w:p w14:paraId="1F3FA8B4" w14:textId="77777777" w:rsidR="007167A4" w:rsidRDefault="007167A4" w:rsidP="0012627D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</w:p>
    <w:p w14:paraId="2CD6DE30" w14:textId="13A7965A" w:rsidR="0012627D" w:rsidRPr="0012627D" w:rsidRDefault="0012627D" w:rsidP="0012627D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 w:rsidRPr="0012627D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I punti assegnabili in totale sono tre per ogni partita e si ottengono nel seguente modo:</w:t>
      </w:r>
    </w:p>
    <w:p w14:paraId="4A169720" w14:textId="3AB2D204" w:rsidR="0012627D" w:rsidRPr="0012627D" w:rsidRDefault="0012627D" w:rsidP="0012627D">
      <w:pPr>
        <w:pStyle w:val="Paragrafoelenco"/>
        <w:numPr>
          <w:ilvl w:val="0"/>
          <w:numId w:val="1"/>
        </w:num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 w:rsidRPr="0012627D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Il giocatore che possiede il due di bastoni guadagna un punto.</w:t>
      </w:r>
    </w:p>
    <w:p w14:paraId="5FB08F99" w14:textId="5B202CF9" w:rsidR="0012627D" w:rsidRPr="0012627D" w:rsidRDefault="0012627D" w:rsidP="0012627D">
      <w:pPr>
        <w:pStyle w:val="Paragrafoelenco"/>
        <w:numPr>
          <w:ilvl w:val="0"/>
          <w:numId w:val="1"/>
        </w:num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 w:rsidRPr="0012627D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I punti totali delle carte vengono sommati: le carte dal 2 al 6 valgono 5 punti ciascuna, le carte dall'8 al 10 valgono 10 punti ciascuna, la matta vale 7 punti e l'asso vale 15 punti.</w:t>
      </w:r>
    </w:p>
    <w:p w14:paraId="1381CCC8" w14:textId="0026AC0C" w:rsidR="0012627D" w:rsidRPr="0012627D" w:rsidRDefault="0012627D" w:rsidP="0012627D">
      <w:pPr>
        <w:pStyle w:val="Paragrafoelenco"/>
        <w:numPr>
          <w:ilvl w:val="0"/>
          <w:numId w:val="1"/>
        </w:num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 w:rsidRPr="0012627D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Viene conteggiato il numero di carte presenti nel mazzo di ciascun giocatore</w:t>
      </w: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 e, chi possiede più carte prende il punto</w:t>
      </w:r>
      <w:r w:rsidRPr="0012627D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.</w:t>
      </w:r>
    </w:p>
    <w:p w14:paraId="7599D338" w14:textId="77777777" w:rsidR="0012627D" w:rsidRDefault="0012627D" w:rsidP="0012627D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 w:rsidRPr="0012627D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In totale, i giocatori possono guadagnare fino a tre punti per partita seguendo queste regole.</w:t>
      </w:r>
    </w:p>
    <w:p w14:paraId="3EDAE6DB" w14:textId="77777777" w:rsidR="007167A4" w:rsidRDefault="007167A4" w:rsidP="0012627D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</w:p>
    <w:p w14:paraId="35B3F645" w14:textId="393E385C" w:rsidR="0012627D" w:rsidRPr="007167A4" w:rsidRDefault="007167A4" w:rsidP="0012627D">
      <w:pPr>
        <w:rPr>
          <w:rFonts w:ascii="Arial" w:eastAsiaTheme="majorEastAsia" w:hAnsi="Arial" w:cs="Arial"/>
          <w:color w:val="B35E06" w:themeColor="accent1" w:themeShade="BF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color w:val="B35E06" w:themeColor="accent1" w:themeShade="BF"/>
          <w:kern w:val="0"/>
          <w:sz w:val="22"/>
          <w:szCs w:val="22"/>
          <w:lang w:eastAsia="it-IT"/>
          <w14:ligatures w14:val="none"/>
        </w:rPr>
        <w:lastRenderedPageBreak/>
        <w:t>Istruzioni per l’</w:t>
      </w:r>
      <w:r w:rsidRPr="007167A4">
        <w:rPr>
          <w:rFonts w:ascii="Arial" w:eastAsiaTheme="majorEastAsia" w:hAnsi="Arial" w:cs="Arial"/>
          <w:color w:val="B35E06" w:themeColor="accent1" w:themeShade="BF"/>
          <w:kern w:val="0"/>
          <w:sz w:val="22"/>
          <w:szCs w:val="22"/>
          <w:lang w:eastAsia="it-IT"/>
          <w14:ligatures w14:val="none"/>
        </w:rPr>
        <w:t xml:space="preserve">Avvio dell’applicazione </w:t>
      </w:r>
    </w:p>
    <w:p w14:paraId="2FA12E89" w14:textId="77777777" w:rsidR="00AA337D" w:rsidRDefault="00AA337D" w:rsidP="0012627D">
      <w:pP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</w:pPr>
    </w:p>
    <w:p w14:paraId="3F2A9767" w14:textId="23B69C91" w:rsidR="007167A4" w:rsidRDefault="007167A4" w:rsidP="0012627D">
      <w:pP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</w:pPr>
      <w:r w:rsidRPr="007167A4"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 xml:space="preserve">Per avviare l’applicazione è </w:t>
      </w:r>
      <w:r w:rsidR="003C1E1E"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 xml:space="preserve">necessario avere java installato e per farla </w:t>
      </w:r>
      <w:r w:rsidR="00AA337D"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>partire</w:t>
      </w:r>
      <w:r w:rsidR="003C1E1E"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 xml:space="preserve"> è necessario </w:t>
      </w:r>
      <w:r w:rsidRPr="007167A4"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 xml:space="preserve">eseguire il file JAR </w:t>
      </w:r>
      <w:r w:rsidR="003C1E1E"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>scrivendo</w:t>
      </w:r>
      <w:r w:rsidRPr="007167A4"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 xml:space="preserve"> sul terminale le possibili istruzioni</w:t>
      </w:r>
      <w:r w:rsidR="003C1E1E"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 xml:space="preserve">: </w:t>
      </w:r>
    </w:p>
    <w:p w14:paraId="1549EF95" w14:textId="33A86573" w:rsidR="003C1E1E" w:rsidRDefault="003C1E1E" w:rsidP="003C1E1E">
      <w:pPr>
        <w:pStyle w:val="Paragrafoelenco"/>
        <w:numPr>
          <w:ilvl w:val="0"/>
          <w:numId w:val="3"/>
        </w:numP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 xml:space="preserve">Passa </w:t>
      </w:r>
      <w:r w:rsidR="00676632"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>alla directory contenente il file .</w:t>
      </w:r>
      <w:proofErr w:type="spellStart"/>
      <w:r w:rsidR="00676632"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>jar</w:t>
      </w:r>
      <w:proofErr w:type="spellEnd"/>
      <w:r w:rsidR="00676632"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 xml:space="preserve"> con il comando cd </w:t>
      </w:r>
    </w:p>
    <w:p w14:paraId="42C32AB4" w14:textId="6926406B" w:rsidR="00676632" w:rsidRDefault="00676632" w:rsidP="003C1E1E">
      <w:pPr>
        <w:pStyle w:val="Paragrafoelenco"/>
        <w:numPr>
          <w:ilvl w:val="0"/>
          <w:numId w:val="3"/>
        </w:numP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>Esegui il file gara utilizzando il comando java -</w:t>
      </w:r>
      <w:proofErr w:type="spellStart"/>
      <w: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>jar</w:t>
      </w:r>
      <w:proofErr w:type="spellEnd"/>
      <w: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 xml:space="preserve"> </w:t>
      </w:r>
      <w:r w:rsidRPr="00676632"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>SPACCA.jar</w:t>
      </w:r>
    </w:p>
    <w:p w14:paraId="170E77F3" w14:textId="17ABE5D6" w:rsidR="00676632" w:rsidRDefault="00676632" w:rsidP="00676632">
      <w:pP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 xml:space="preserve">Nel caso in cui il file JAR non funzioni basta eseguire l’applicazione usando il seguente comando </w:t>
      </w:r>
      <w:proofErr w:type="spellStart"/>
      <w:r w:rsidRPr="00676632"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>mvn</w:t>
      </w:r>
      <w:proofErr w:type="spellEnd"/>
      <w:r w:rsidRPr="00676632"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 xml:space="preserve"> </w:t>
      </w:r>
      <w:proofErr w:type="spellStart"/>
      <w:r w:rsidRPr="00676632"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>clean</w:t>
      </w:r>
      <w:proofErr w:type="spellEnd"/>
      <w:r w:rsidRPr="00676632"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 xml:space="preserve"> </w:t>
      </w:r>
      <w:proofErr w:type="spellStart"/>
      <w:proofErr w:type="gramStart"/>
      <w:r w:rsidRPr="00676632"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>javafx:run</w:t>
      </w:r>
      <w:proofErr w:type="spellEnd"/>
      <w:proofErr w:type="gramEnd"/>
      <w: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 xml:space="preserve">. </w:t>
      </w:r>
    </w:p>
    <w:p w14:paraId="57BC5354" w14:textId="3F3A9BD4" w:rsidR="00676632" w:rsidRDefault="00AA337D" w:rsidP="00676632">
      <w:pP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</w:pPr>
      <w:r w:rsidRPr="001F75CD">
        <w:rPr>
          <w:rFonts w:ascii="Arial" w:eastAsiaTheme="majorEastAsia" w:hAnsi="Arial" w:cs="Arial"/>
          <w:caps/>
          <w:noProof/>
          <w:color w:val="761E28" w:themeColor="accent2" w:themeShade="BF"/>
          <w:kern w:val="0"/>
          <w:sz w:val="22"/>
          <w:szCs w:val="22"/>
          <w:lang w:eastAsia="it-IT"/>
          <w14:ligatures w14:val="none"/>
        </w:rPr>
        <w:drawing>
          <wp:anchor distT="0" distB="0" distL="114300" distR="114300" simplePos="0" relativeHeight="251675648" behindDoc="0" locked="0" layoutInCell="1" allowOverlap="1" wp14:anchorId="3960125D" wp14:editId="65F11579">
            <wp:simplePos x="0" y="0"/>
            <wp:positionH relativeFrom="column">
              <wp:posOffset>3143741</wp:posOffset>
            </wp:positionH>
            <wp:positionV relativeFrom="paragraph">
              <wp:posOffset>727638</wp:posOffset>
            </wp:positionV>
            <wp:extent cx="3043555" cy="2101850"/>
            <wp:effectExtent l="0" t="0" r="4445" b="0"/>
            <wp:wrapThrough wrapText="bothSides">
              <wp:wrapPolygon edited="0">
                <wp:start x="0" y="0"/>
                <wp:lineTo x="0" y="21339"/>
                <wp:lineTo x="21496" y="21339"/>
                <wp:lineTo x="21496" y="0"/>
                <wp:lineTo x="0" y="0"/>
              </wp:wrapPolygon>
            </wp:wrapThrough>
            <wp:docPr id="1252366405" name="Immagine 1" descr="Immagine che contiene testo, schermata, software, Pagina Web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366405" name="Immagine 1" descr="Immagine che contiene testo, schermata, software, Pagina Web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355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6632"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 xml:space="preserve">All’apertura l’applicazione si </w:t>
      </w:r>
      <w: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 xml:space="preserve">mostrerà la schermata di login e qualora un utente non fosse già registrato non dovrà far altro che cliccare sulla scritta “Se non sei ancora registrato clicca qui!” e visualizzerà il modulo per la registrazione. </w:t>
      </w:r>
    </w:p>
    <w:p w14:paraId="25926C83" w14:textId="2DAC1F54" w:rsidR="00676632" w:rsidRPr="00676632" w:rsidRDefault="00AA337D" w:rsidP="00676632">
      <w:pP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</w:pPr>
      <w:r w:rsidRPr="00676632">
        <w:rPr>
          <w:rFonts w:ascii="Arial" w:eastAsiaTheme="majorEastAsia" w:hAnsi="Arial" w:cs="Arial"/>
          <w:color w:val="B35E06" w:themeColor="accent1" w:themeShade="BF"/>
          <w:kern w:val="0"/>
          <w:sz w:val="22"/>
          <w:szCs w:val="22"/>
          <w:lang w:eastAsia="it-IT"/>
          <w14:ligatures w14:val="none"/>
        </w:rPr>
        <w:drawing>
          <wp:anchor distT="0" distB="0" distL="114300" distR="114300" simplePos="0" relativeHeight="251677696" behindDoc="0" locked="0" layoutInCell="1" allowOverlap="1" wp14:anchorId="3ECB1325" wp14:editId="233D3EF8">
            <wp:simplePos x="0" y="0"/>
            <wp:positionH relativeFrom="column">
              <wp:posOffset>5715</wp:posOffset>
            </wp:positionH>
            <wp:positionV relativeFrom="paragraph">
              <wp:posOffset>63500</wp:posOffset>
            </wp:positionV>
            <wp:extent cx="2820670" cy="2101850"/>
            <wp:effectExtent l="0" t="0" r="0" b="0"/>
            <wp:wrapThrough wrapText="bothSides">
              <wp:wrapPolygon edited="0">
                <wp:start x="0" y="0"/>
                <wp:lineTo x="0" y="21339"/>
                <wp:lineTo x="21444" y="21339"/>
                <wp:lineTo x="21444" y="0"/>
                <wp:lineTo x="0" y="0"/>
              </wp:wrapPolygon>
            </wp:wrapThrough>
            <wp:docPr id="664597103" name="Immagine 1" descr="Immagine che contiene testo, schermata, Carattere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97103" name="Immagine 1" descr="Immagine che contiene testo, schermata, Carattere, design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F73312" w14:textId="06614584" w:rsidR="00AA337D" w:rsidRDefault="00B51F01" w:rsidP="0012627D">
      <w:pP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</w:pPr>
      <w:r w:rsidRPr="0075187B">
        <w:rPr>
          <w:rFonts w:ascii="Arial" w:eastAsiaTheme="majorEastAsia" w:hAnsi="Arial" w:cs="Arial"/>
          <w:caps/>
          <w:noProof/>
          <w:color w:val="761E28" w:themeColor="accent2" w:themeShade="BF"/>
          <w:kern w:val="0"/>
          <w:sz w:val="22"/>
          <w:szCs w:val="22"/>
          <w:lang w:eastAsia="it-IT"/>
          <w14:ligatures w14:val="none"/>
        </w:rPr>
        <w:drawing>
          <wp:anchor distT="0" distB="0" distL="114300" distR="114300" simplePos="0" relativeHeight="251667456" behindDoc="0" locked="0" layoutInCell="1" allowOverlap="1" wp14:anchorId="63EF4315" wp14:editId="66EF01B9">
            <wp:simplePos x="0" y="0"/>
            <wp:positionH relativeFrom="column">
              <wp:posOffset>5715</wp:posOffset>
            </wp:positionH>
            <wp:positionV relativeFrom="paragraph">
              <wp:posOffset>619125</wp:posOffset>
            </wp:positionV>
            <wp:extent cx="2366010" cy="2519680"/>
            <wp:effectExtent l="0" t="0" r="0" b="0"/>
            <wp:wrapTopAndBottom/>
            <wp:docPr id="1798159650" name="Immagine 1" descr="Immagine che contiene testo, schermata, software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159650" name="Immagine 1" descr="Immagine che contiene testo, schermata, software, Carattere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60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337D" w:rsidRPr="001F75CD">
        <w:rPr>
          <w:rFonts w:ascii="Arial" w:eastAsiaTheme="majorEastAsia" w:hAnsi="Arial" w:cs="Arial"/>
          <w:caps/>
          <w:noProof/>
          <w:color w:val="761E28" w:themeColor="accent2" w:themeShade="BF"/>
          <w:kern w:val="0"/>
          <w:sz w:val="22"/>
          <w:szCs w:val="22"/>
          <w:lang w:eastAsia="it-IT"/>
          <w14:ligatures w14:val="none"/>
        </w:rPr>
        <w:drawing>
          <wp:anchor distT="0" distB="0" distL="114300" distR="114300" simplePos="0" relativeHeight="251681792" behindDoc="0" locked="0" layoutInCell="1" allowOverlap="1" wp14:anchorId="24C561BA" wp14:editId="11CBF2B4">
            <wp:simplePos x="0" y="0"/>
            <wp:positionH relativeFrom="column">
              <wp:posOffset>2824022</wp:posOffset>
            </wp:positionH>
            <wp:positionV relativeFrom="paragraph">
              <wp:posOffset>546716</wp:posOffset>
            </wp:positionV>
            <wp:extent cx="3528060" cy="2469515"/>
            <wp:effectExtent l="0" t="0" r="0" b="6985"/>
            <wp:wrapThrough wrapText="bothSides">
              <wp:wrapPolygon edited="0">
                <wp:start x="0" y="0"/>
                <wp:lineTo x="0" y="21494"/>
                <wp:lineTo x="21460" y="21494"/>
                <wp:lineTo x="21460" y="0"/>
                <wp:lineTo x="0" y="0"/>
              </wp:wrapPolygon>
            </wp:wrapThrough>
            <wp:docPr id="633790501" name="Immagine 1" descr="Immagine che contiene testo, schermata, software, Sistema operativ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790501" name="Immagine 1" descr="Immagine che contiene testo, schermata, software, Sistema operativo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337D"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 xml:space="preserve">Al login dell’applicazione da parte di un utente fisico si visualizzerà la schermata di benvenuto dell’utente che ti permetterà di giocare e selezionare la tipologia di gioco. </w:t>
      </w:r>
    </w:p>
    <w:p w14:paraId="3E76363B" w14:textId="50065278" w:rsidR="00B51F01" w:rsidRDefault="00B51F01" w:rsidP="0012627D">
      <w:pP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</w:pPr>
    </w:p>
    <w:p w14:paraId="5577C8C5" w14:textId="27C68822" w:rsidR="00AA337D" w:rsidRDefault="00AA337D" w:rsidP="0012627D">
      <w:pP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</w:pPr>
    </w:p>
    <w:p w14:paraId="03B047F7" w14:textId="6B3C240D" w:rsidR="00AA337D" w:rsidRDefault="00AA337D" w:rsidP="0012627D">
      <w:pPr>
        <w:rPr>
          <w:rFonts w:ascii="Arial" w:eastAsiaTheme="majorEastAsia" w:hAnsi="Arial" w:cs="Arial"/>
          <w:color w:val="B35E06" w:themeColor="accent1" w:themeShade="BF"/>
          <w:kern w:val="0"/>
          <w:sz w:val="22"/>
          <w:szCs w:val="22"/>
          <w:lang w:eastAsia="it-IT"/>
          <w14:ligatures w14:val="none"/>
        </w:rPr>
      </w:pPr>
    </w:p>
    <w:p w14:paraId="09D6F586" w14:textId="75BEE768" w:rsidR="007167A4" w:rsidRPr="007167A4" w:rsidRDefault="007167A4" w:rsidP="0012627D">
      <w:pPr>
        <w:rPr>
          <w:rFonts w:ascii="Arial" w:eastAsiaTheme="majorEastAsia" w:hAnsi="Arial" w:cs="Arial"/>
          <w:color w:val="B35E06" w:themeColor="accent1" w:themeShade="BF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color w:val="B35E06" w:themeColor="accent1" w:themeShade="BF"/>
          <w:kern w:val="0"/>
          <w:sz w:val="22"/>
          <w:szCs w:val="22"/>
          <w:lang w:eastAsia="it-IT"/>
          <w14:ligatures w14:val="none"/>
        </w:rPr>
        <w:lastRenderedPageBreak/>
        <w:t>Divisione</w:t>
      </w:r>
      <w:r w:rsidRPr="007167A4">
        <w:rPr>
          <w:rFonts w:ascii="Arial" w:eastAsiaTheme="majorEastAsia" w:hAnsi="Arial" w:cs="Arial"/>
          <w:color w:val="B35E06" w:themeColor="accent1" w:themeShade="BF"/>
          <w:kern w:val="0"/>
          <w:sz w:val="22"/>
          <w:szCs w:val="22"/>
          <w:lang w:eastAsia="it-IT"/>
          <w14:ligatures w14:val="none"/>
        </w:rPr>
        <w:t xml:space="preserve"> compiti </w:t>
      </w:r>
    </w:p>
    <w:p w14:paraId="50D9A8B5" w14:textId="3710EA18" w:rsidR="007167A4" w:rsidRPr="00AA337D" w:rsidRDefault="007167A4" w:rsidP="0012627D">
      <w:pP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</w:pPr>
    </w:p>
    <w:p w14:paraId="23BCD712" w14:textId="4E538DA0" w:rsidR="005B2747" w:rsidRPr="005B2747" w:rsidRDefault="005B2747" w:rsidP="005B2747">
      <w:pP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 xml:space="preserve">La suddivisione dei ruoli è stata ben definita dall’inizio in quanto abbiamo svolto diverse riunioni per pensare prima a tutta la logica e lo scheletro dell’applicazione per poi redarne il contenuto. </w:t>
      </w:r>
    </w:p>
    <w:p w14:paraId="34FE89C6" w14:textId="766D14D4" w:rsidR="00B51F01" w:rsidRPr="00B51F01" w:rsidRDefault="00B51F01" w:rsidP="00B51F01">
      <w:pP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</w:pPr>
      <w:r w:rsidRPr="00B51F01"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>Durante lo sviluppo del progetto per l'applicazione del gioco di carte, la suddivisione dei ruoli è stata ben definita fin dall'inizio attraverso una serie di riunioni pianificate per definire la logica e lo scheletro dell'applicazione.</w:t>
      </w:r>
    </w:p>
    <w:p w14:paraId="043FDCF0" w14:textId="51C503D3" w:rsidR="00B51F01" w:rsidRPr="00B51F01" w:rsidRDefault="00B51F01" w:rsidP="00B51F01">
      <w:pP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</w:pPr>
      <w:r w:rsidRPr="00B51F01"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>Simone si è occupato della fase iniziale, concentrandosi sulla creazione dello scheletro dell'applicazione. Ha garantito che avessimo una struttura solida su cui costruire, fornendo le fondamenta essenziali per il nostro progetto.</w:t>
      </w:r>
    </w:p>
    <w:p w14:paraId="1FD477F1" w14:textId="77777777" w:rsidR="00B51F01" w:rsidRDefault="00B51F01" w:rsidP="00B51F01">
      <w:pP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</w:pPr>
      <w:r w:rsidRPr="00B51F01"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>Io, Ilaria, ho assunto il compito di sviluppare la grafica e l'interfaccia utente dell'applicazione. Ho progettato e implementato le schermate per gli utenti e gli amministratori, gestendo anche le funzionalità di login, logout e i collegamenti alle partite e ai tornei</w:t>
      </w:r>
      <w: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 xml:space="preserve"> con alcune relative funzioni</w:t>
      </w:r>
      <w:r w:rsidRPr="00B51F01"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 xml:space="preserve">. </w:t>
      </w:r>
    </w:p>
    <w:p w14:paraId="5289217C" w14:textId="7E9A2BB1" w:rsidR="00B51F01" w:rsidRPr="00B51F01" w:rsidRDefault="00B51F01" w:rsidP="00B51F01">
      <w:pP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</w:pPr>
      <w:r w:rsidRPr="00B51F01"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 xml:space="preserve">Inoltre, ho implementato tutte le funzionalità relative all'amministrazione, consentendo agli amministratori di gestire </w:t>
      </w:r>
      <w: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>la creazione, modifica ed eliminazione de</w:t>
      </w:r>
      <w:r w:rsidRPr="00B51F01"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>gli utenti</w:t>
      </w:r>
      <w: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 xml:space="preserve"> e, la creazione ed eliminazione de</w:t>
      </w:r>
      <w:r w:rsidRPr="00B51F01"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>i tornei e le partite in modo efficace</w:t>
      </w:r>
      <w: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 xml:space="preserve">. </w:t>
      </w:r>
    </w:p>
    <w:p w14:paraId="49C7B735" w14:textId="76543995" w:rsidR="00B51F01" w:rsidRPr="00B51F01" w:rsidRDefault="00B51F01" w:rsidP="00B51F01">
      <w:pP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</w:pPr>
      <w:r w:rsidRPr="00B51F01"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>Simone, nel frattempo, ha lavorato sulla gestione delle partite e dei tornei, concentrandosi sulla logica di gioco e sulla gestione delle partite e dei tornei all'interno dell'applicazione.</w:t>
      </w:r>
    </w:p>
    <w:p w14:paraId="6F006B87" w14:textId="183204FD" w:rsidR="00B51F01" w:rsidRPr="00B51F01" w:rsidRDefault="00B51F01" w:rsidP="00B51F01">
      <w:pP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</w:pPr>
      <w:r w:rsidRPr="00B51F01"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>Durante il processo di sviluppo, abbiamo tenuto riunioni giornaliere per discutere i progressi, condividere idee e affrontare eventuali problemi. Queste riunioni ci hanno aiutato a rimanere allineati sugli obiettivi e a coordinare i nostri sforzi in modo efficace.</w:t>
      </w:r>
    </w:p>
    <w:p w14:paraId="486B724F" w14:textId="7E2A15E5" w:rsidR="00B51F01" w:rsidRPr="00B51F01" w:rsidRDefault="00B51F01" w:rsidP="00B51F01">
      <w:pP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</w:pPr>
      <w:r w:rsidRPr="00B51F01"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>La nostra collaborazione è stata fondamentale per il successo del progetto. Abbiamo sfruttato al massimo le nostre competenze complementari e abbiamo lavorato insieme per superare le sfide che abbiamo incontrato lungo il percorso.</w:t>
      </w:r>
      <w: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br/>
      </w:r>
      <w: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br/>
        <w:t xml:space="preserve">Per vedere meglio il compito da noi svolto di seguito metto il link per il repository pubblico di </w:t>
      </w:r>
      <w:proofErr w:type="spellStart"/>
      <w: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>Github</w:t>
      </w:r>
      <w:proofErr w:type="spellEnd"/>
      <w: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 xml:space="preserve">: </w:t>
      </w:r>
      <w:r w:rsidRPr="00B51F01"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>https://github.com/Samoggino/SPACCA</w:t>
      </w:r>
    </w:p>
    <w:p w14:paraId="53D90DAA" w14:textId="4F756C60" w:rsidR="001A7742" w:rsidRDefault="001A7742" w:rsidP="005B2747">
      <w:pP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</w:pPr>
    </w:p>
    <w:p w14:paraId="473D443B" w14:textId="7A29CB70" w:rsidR="001A7742" w:rsidRPr="005C2ED8" w:rsidRDefault="001A7742" w:rsidP="0075187B">
      <w:pPr>
        <w:rPr>
          <w:rFonts w:ascii="Arial" w:eastAsiaTheme="majorEastAsia" w:hAnsi="Arial" w:cs="Arial"/>
          <w:caps/>
          <w:color w:val="761E28" w:themeColor="accent2" w:themeShade="BF"/>
          <w:kern w:val="0"/>
          <w:sz w:val="22"/>
          <w:szCs w:val="22"/>
          <w:lang w:eastAsia="it-IT"/>
          <w14:ligatures w14:val="none"/>
        </w:rPr>
      </w:pPr>
    </w:p>
    <w:sectPr w:rsidR="001A7742" w:rsidRPr="005C2ED8" w:rsidSect="00C26D74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41DB6"/>
    <w:multiLevelType w:val="hybridMultilevel"/>
    <w:tmpl w:val="407C45C0"/>
    <w:lvl w:ilvl="0" w:tplc="C7907072">
      <w:start w:val="2023"/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30C4F"/>
    <w:multiLevelType w:val="hybridMultilevel"/>
    <w:tmpl w:val="C75EE0BE"/>
    <w:lvl w:ilvl="0" w:tplc="291C97A2">
      <w:numFmt w:val="bullet"/>
      <w:lvlText w:val=""/>
      <w:lvlJc w:val="left"/>
      <w:pPr>
        <w:ind w:left="720" w:hanging="360"/>
      </w:pPr>
      <w:rPr>
        <w:rFonts w:ascii="Symbol" w:eastAsiaTheme="majorEastAsia" w:hAnsi="Symbo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06331"/>
    <w:multiLevelType w:val="multilevel"/>
    <w:tmpl w:val="39FE2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0650187">
    <w:abstractNumId w:val="1"/>
  </w:num>
  <w:num w:numId="2" w16cid:durableId="1506939078">
    <w:abstractNumId w:val="2"/>
  </w:num>
  <w:num w:numId="3" w16cid:durableId="425343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12B"/>
    <w:rsid w:val="00077CC6"/>
    <w:rsid w:val="0012627D"/>
    <w:rsid w:val="001A7742"/>
    <w:rsid w:val="001F75CD"/>
    <w:rsid w:val="003C1E1E"/>
    <w:rsid w:val="003E412B"/>
    <w:rsid w:val="00516457"/>
    <w:rsid w:val="005B2747"/>
    <w:rsid w:val="005C2ED8"/>
    <w:rsid w:val="00676632"/>
    <w:rsid w:val="007167A4"/>
    <w:rsid w:val="0075187B"/>
    <w:rsid w:val="00AA337D"/>
    <w:rsid w:val="00B51F01"/>
    <w:rsid w:val="00C26D74"/>
    <w:rsid w:val="00D04D39"/>
    <w:rsid w:val="00DC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2D637"/>
  <w15:chartTrackingRefBased/>
  <w15:docId w15:val="{CD5CAE2F-15D4-44CD-A0F7-D4C4C2022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E41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B35E0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E41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E412B"/>
    <w:pPr>
      <w:keepNext/>
      <w:keepLines/>
      <w:spacing w:before="160" w:after="80"/>
      <w:outlineLvl w:val="2"/>
    </w:pPr>
    <w:rPr>
      <w:rFonts w:eastAsiaTheme="majorEastAsia" w:cstheme="majorBidi"/>
      <w:color w:val="B35E0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E41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B35E0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E412B"/>
    <w:pPr>
      <w:keepNext/>
      <w:keepLines/>
      <w:spacing w:before="80" w:after="40"/>
      <w:outlineLvl w:val="4"/>
    </w:pPr>
    <w:rPr>
      <w:rFonts w:eastAsiaTheme="majorEastAsia" w:cstheme="majorBidi"/>
      <w:color w:val="B35E0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E41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E41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E41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E41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E412B"/>
    <w:rPr>
      <w:rFonts w:asciiTheme="majorHAnsi" w:eastAsiaTheme="majorEastAsia" w:hAnsiTheme="majorHAnsi" w:cstheme="majorBidi"/>
      <w:color w:val="B35E0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E412B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E412B"/>
    <w:rPr>
      <w:rFonts w:eastAsiaTheme="majorEastAsia" w:cstheme="majorBidi"/>
      <w:color w:val="B35E0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E412B"/>
    <w:rPr>
      <w:rFonts w:eastAsiaTheme="majorEastAsia" w:cstheme="majorBidi"/>
      <w:i/>
      <w:iCs/>
      <w:color w:val="B35E0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E412B"/>
    <w:rPr>
      <w:rFonts w:eastAsiaTheme="majorEastAsia" w:cstheme="majorBidi"/>
      <w:color w:val="B35E0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E412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E412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E412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E412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E41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E4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E41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E41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E41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E412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E412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E412B"/>
    <w:rPr>
      <w:i/>
      <w:iCs/>
      <w:color w:val="B35E0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E412B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E412B"/>
    <w:rPr>
      <w:i/>
      <w:iCs/>
      <w:color w:val="B35E0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E412B"/>
    <w:rPr>
      <w:b/>
      <w:bCs/>
      <w:smallCaps/>
      <w:color w:val="B35E06" w:themeColor="accent1" w:themeShade="BF"/>
      <w:spacing w:val="5"/>
    </w:rPr>
  </w:style>
  <w:style w:type="paragraph" w:styleId="Nessunaspaziatura">
    <w:name w:val="No Spacing"/>
    <w:link w:val="NessunaspaziaturaCarattere"/>
    <w:uiPriority w:val="1"/>
    <w:qFormat/>
    <w:rsid w:val="003E412B"/>
    <w:pPr>
      <w:spacing w:after="0" w:line="240" w:lineRule="auto"/>
    </w:pPr>
    <w:rPr>
      <w:rFonts w:eastAsiaTheme="minorEastAsia"/>
      <w:kern w:val="0"/>
      <w:sz w:val="22"/>
      <w:szCs w:val="22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3E412B"/>
    <w:rPr>
      <w:rFonts w:eastAsiaTheme="minorEastAsia"/>
      <w:kern w:val="0"/>
      <w:sz w:val="22"/>
      <w:szCs w:val="22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3C1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3C1E1E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3C1E1E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3C1E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3C1E1E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hljs-builtin">
    <w:name w:val="hljs-built_in"/>
    <w:basedOn w:val="Carpredefinitoparagrafo"/>
    <w:rsid w:val="003C1E1E"/>
  </w:style>
  <w:style w:type="character" w:customStyle="1" w:styleId="hljs-selector-tag">
    <w:name w:val="hljs-selector-tag"/>
    <w:basedOn w:val="Carpredefinitoparagrafo"/>
    <w:rsid w:val="003C1E1E"/>
  </w:style>
  <w:style w:type="character" w:customStyle="1" w:styleId="hljs-keyword">
    <w:name w:val="hljs-keyword"/>
    <w:basedOn w:val="Carpredefinitoparagrafo"/>
    <w:rsid w:val="003C1E1E"/>
  </w:style>
  <w:style w:type="character" w:customStyle="1" w:styleId="hljs-title">
    <w:name w:val="hljs-title"/>
    <w:basedOn w:val="Carpredefinitoparagrafo"/>
    <w:rsid w:val="003C1E1E"/>
  </w:style>
  <w:style w:type="character" w:customStyle="1" w:styleId="hljs-params">
    <w:name w:val="hljs-params"/>
    <w:basedOn w:val="Carpredefinitoparagrafo"/>
    <w:rsid w:val="003C1E1E"/>
  </w:style>
  <w:style w:type="character" w:customStyle="1" w:styleId="hljs-comment">
    <w:name w:val="hljs-comment"/>
    <w:basedOn w:val="Carpredefinitoparagrafo"/>
    <w:rsid w:val="003C1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48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89853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778638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371395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254416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615073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371612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9285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817231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80516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143402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220230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43793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62490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156703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15865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02586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570583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542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C7AB201C68440CA0CB96070956893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6640EB7-F948-443A-9D91-86BE4CB8E928}"/>
      </w:docPartPr>
      <w:docPartBody>
        <w:p w:rsidR="00645637" w:rsidRDefault="006272EE" w:rsidP="006272EE">
          <w:pPr>
            <w:pStyle w:val="D1C7AB201C68440CA0CB960709568935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2EE"/>
    <w:rsid w:val="006272EE"/>
    <w:rsid w:val="00645637"/>
    <w:rsid w:val="0070088E"/>
    <w:rsid w:val="0092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1C7AB201C68440CA0CB960709568935">
    <w:name w:val="D1C7AB201C68440CA0CB960709568935"/>
    <w:rsid w:val="006272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Astro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2023 - 2024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E83970-27CB-499F-89BC-DB8B1EC8A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5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progetto di laboratorio di programmazione di internet</vt:lpstr>
    </vt:vector>
  </TitlesOfParts>
  <Company>Ilaria Golluscio matricola: 997989</Company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di laboratorio di programmazione di internet</dc:title>
  <dc:subject/>
  <dc:creator>ilaria golluscio</dc:creator>
  <cp:keywords/>
  <dc:description/>
  <cp:lastModifiedBy>ilaria golluscio</cp:lastModifiedBy>
  <cp:revision>4</cp:revision>
  <dcterms:created xsi:type="dcterms:W3CDTF">2024-02-10T01:50:00Z</dcterms:created>
  <dcterms:modified xsi:type="dcterms:W3CDTF">2024-02-10T22:26:00Z</dcterms:modified>
</cp:coreProperties>
</file>