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3724" w14:textId="57D3DB85" w:rsidR="00AF6957" w:rsidRDefault="00AF6957" w:rsidP="00BB5DB8">
      <w:pPr>
        <w:spacing w:before="120" w:after="120" w:line="288" w:lineRule="auto"/>
        <w:rPr>
          <w:rFonts w:ascii="Arial" w:hAnsi="Arial"/>
          <w:kern w:val="24"/>
          <w:sz w:val="20"/>
        </w:rPr>
      </w:pPr>
    </w:p>
    <w:tbl>
      <w:tblPr>
        <w:tblStyle w:val="TableGrid"/>
        <w:tblW w:w="0" w:type="auto"/>
        <w:tblLook w:val="04A0" w:firstRow="1" w:lastRow="0" w:firstColumn="1" w:lastColumn="0" w:noHBand="0" w:noVBand="1"/>
      </w:tblPr>
      <w:tblGrid>
        <w:gridCol w:w="2785"/>
        <w:gridCol w:w="6565"/>
      </w:tblGrid>
      <w:tr w:rsidR="00AF6957" w14:paraId="0B4EAF98" w14:textId="77777777" w:rsidTr="00FD63BE">
        <w:tc>
          <w:tcPr>
            <w:tcW w:w="2785" w:type="dxa"/>
          </w:tcPr>
          <w:p w14:paraId="2E09642E" w14:textId="77777777" w:rsidR="00AF6957" w:rsidRDefault="00AF6957" w:rsidP="00BB5DB8">
            <w:pPr>
              <w:spacing w:before="120" w:after="120" w:line="288" w:lineRule="auto"/>
              <w:rPr>
                <w:rFonts w:ascii="Arial" w:hAnsi="Arial"/>
                <w:kern w:val="24"/>
                <w:sz w:val="20"/>
              </w:rPr>
            </w:pPr>
            <w:r>
              <w:rPr>
                <w:rFonts w:ascii="Arial" w:hAnsi="Arial"/>
                <w:kern w:val="24"/>
                <w:sz w:val="20"/>
              </w:rPr>
              <w:t>Name:</w:t>
            </w:r>
          </w:p>
        </w:tc>
        <w:tc>
          <w:tcPr>
            <w:tcW w:w="6565" w:type="dxa"/>
          </w:tcPr>
          <w:p w14:paraId="3954F52E" w14:textId="6C5D93C4" w:rsidR="00AF6957" w:rsidRDefault="00B963AA" w:rsidP="00BB5DB8">
            <w:pPr>
              <w:spacing w:before="120" w:after="120" w:line="288" w:lineRule="auto"/>
              <w:rPr>
                <w:rFonts w:ascii="Arial" w:hAnsi="Arial"/>
                <w:kern w:val="24"/>
                <w:sz w:val="20"/>
              </w:rPr>
            </w:pPr>
            <w:r>
              <w:rPr>
                <w:rFonts w:ascii="Arial" w:hAnsi="Arial"/>
                <w:kern w:val="24"/>
                <w:sz w:val="20"/>
              </w:rPr>
              <w:t>Samuel Morales</w:t>
            </w:r>
          </w:p>
        </w:tc>
      </w:tr>
      <w:tr w:rsidR="00AF6957" w14:paraId="5315662A" w14:textId="77777777" w:rsidTr="00FD63BE">
        <w:tc>
          <w:tcPr>
            <w:tcW w:w="2785" w:type="dxa"/>
          </w:tcPr>
          <w:p w14:paraId="64B31170" w14:textId="77777777" w:rsidR="00AF6957" w:rsidRDefault="00AF6957" w:rsidP="00BB5DB8">
            <w:pPr>
              <w:spacing w:before="120" w:after="120" w:line="288" w:lineRule="auto"/>
              <w:rPr>
                <w:rFonts w:ascii="Arial" w:hAnsi="Arial"/>
                <w:kern w:val="24"/>
                <w:sz w:val="20"/>
              </w:rPr>
            </w:pPr>
            <w:r>
              <w:rPr>
                <w:rFonts w:ascii="Arial" w:hAnsi="Arial"/>
                <w:kern w:val="24"/>
                <w:sz w:val="20"/>
              </w:rPr>
              <w:t>Team:</w:t>
            </w:r>
          </w:p>
        </w:tc>
        <w:tc>
          <w:tcPr>
            <w:tcW w:w="6565" w:type="dxa"/>
          </w:tcPr>
          <w:p w14:paraId="44B0F0DF" w14:textId="1747A765" w:rsidR="00AF6957" w:rsidRDefault="00B963AA" w:rsidP="00BB5DB8">
            <w:pPr>
              <w:spacing w:before="120" w:after="120" w:line="288" w:lineRule="auto"/>
              <w:rPr>
                <w:rFonts w:ascii="Arial" w:hAnsi="Arial"/>
                <w:kern w:val="24"/>
                <w:sz w:val="20"/>
              </w:rPr>
            </w:pPr>
            <w:r>
              <w:rPr>
                <w:rFonts w:ascii="Arial" w:hAnsi="Arial"/>
                <w:kern w:val="24"/>
                <w:sz w:val="20"/>
              </w:rPr>
              <w:t>25</w:t>
            </w:r>
          </w:p>
        </w:tc>
      </w:tr>
      <w:tr w:rsidR="00AF6957" w14:paraId="3A236C31" w14:textId="77777777" w:rsidTr="00FD63BE">
        <w:tc>
          <w:tcPr>
            <w:tcW w:w="2785" w:type="dxa"/>
          </w:tcPr>
          <w:p w14:paraId="76FD3A36" w14:textId="77777777" w:rsidR="00AF6957" w:rsidRDefault="00AF6957" w:rsidP="00BB5DB8">
            <w:pPr>
              <w:spacing w:before="120" w:after="120" w:line="288" w:lineRule="auto"/>
              <w:rPr>
                <w:rFonts w:ascii="Arial" w:hAnsi="Arial"/>
                <w:kern w:val="24"/>
                <w:sz w:val="20"/>
              </w:rPr>
            </w:pPr>
            <w:r>
              <w:rPr>
                <w:rFonts w:ascii="Arial" w:hAnsi="Arial"/>
                <w:kern w:val="24"/>
                <w:sz w:val="20"/>
              </w:rPr>
              <w:t>Purdue Engineering Major:</w:t>
            </w:r>
          </w:p>
        </w:tc>
        <w:tc>
          <w:tcPr>
            <w:tcW w:w="6565" w:type="dxa"/>
          </w:tcPr>
          <w:p w14:paraId="6BAF2B77" w14:textId="60FE0659" w:rsidR="00AF6957" w:rsidRDefault="00B963AA" w:rsidP="00BB5DB8">
            <w:pPr>
              <w:spacing w:before="120" w:after="120" w:line="288" w:lineRule="auto"/>
              <w:rPr>
                <w:rFonts w:ascii="Arial" w:hAnsi="Arial"/>
                <w:kern w:val="24"/>
                <w:sz w:val="20"/>
              </w:rPr>
            </w:pPr>
            <w:r>
              <w:rPr>
                <w:rFonts w:ascii="Arial" w:hAnsi="Arial"/>
                <w:kern w:val="24"/>
                <w:sz w:val="20"/>
              </w:rPr>
              <w:t>Industrial Engineering</w:t>
            </w:r>
          </w:p>
        </w:tc>
      </w:tr>
    </w:tbl>
    <w:p w14:paraId="7BFA664B" w14:textId="77777777" w:rsidR="00BB5DB8" w:rsidRPr="00BB5DB8" w:rsidRDefault="00BB5DB8" w:rsidP="00BB5DB8">
      <w:pPr>
        <w:spacing w:before="120" w:after="120" w:line="288" w:lineRule="auto"/>
        <w:rPr>
          <w:rFonts w:ascii="Arial" w:hAnsi="Arial"/>
          <w:b/>
          <w:color w:val="FF0000"/>
          <w:kern w:val="24"/>
          <w:sz w:val="20"/>
        </w:rPr>
      </w:pPr>
      <w:r w:rsidRPr="00BB5DB8">
        <w:rPr>
          <w:rFonts w:ascii="Arial" w:hAnsi="Arial"/>
          <w:b/>
          <w:color w:val="FF0000"/>
          <w:kern w:val="24"/>
          <w:sz w:val="20"/>
        </w:rPr>
        <w:t xml:space="preserve">Notes: </w:t>
      </w:r>
    </w:p>
    <w:p w14:paraId="50334AEC" w14:textId="0420C8D6" w:rsidR="00BB5DB8" w:rsidRPr="00BB5DB8" w:rsidRDefault="00BB5DB8" w:rsidP="00BB5DB8">
      <w:pPr>
        <w:pStyle w:val="ListParagraph"/>
        <w:numPr>
          <w:ilvl w:val="0"/>
          <w:numId w:val="2"/>
        </w:numPr>
        <w:spacing w:before="120" w:after="120" w:line="288" w:lineRule="auto"/>
        <w:rPr>
          <w:rFonts w:ascii="Arial" w:hAnsi="Arial"/>
          <w:color w:val="FF0000"/>
          <w:kern w:val="24"/>
          <w:sz w:val="20"/>
        </w:rPr>
      </w:pPr>
      <w:r w:rsidRPr="00BB5DB8">
        <w:rPr>
          <w:rFonts w:ascii="Arial" w:hAnsi="Arial"/>
          <w:color w:val="FF0000"/>
          <w:kern w:val="24"/>
          <w:sz w:val="20"/>
        </w:rPr>
        <w:t>Save this answer sheet with the name</w:t>
      </w:r>
      <w:r w:rsidR="002437B9">
        <w:rPr>
          <w:rFonts w:ascii="Arial" w:hAnsi="Arial"/>
          <w:color w:val="FF0000"/>
          <w:kern w:val="24"/>
          <w:sz w:val="20"/>
        </w:rPr>
        <w:t xml:space="preserve"> </w:t>
      </w:r>
      <w:r w:rsidR="00AF6957">
        <w:rPr>
          <w:rFonts w:ascii="Arial" w:hAnsi="Arial"/>
          <w:b/>
          <w:color w:val="FF0000"/>
          <w:kern w:val="24"/>
          <w:sz w:val="20"/>
        </w:rPr>
        <w:t>DECRef</w:t>
      </w:r>
      <w:r w:rsidRPr="00BB5DB8">
        <w:rPr>
          <w:rFonts w:ascii="Arial" w:hAnsi="Arial"/>
          <w:b/>
          <w:color w:val="FF0000"/>
          <w:kern w:val="24"/>
          <w:sz w:val="20"/>
        </w:rPr>
        <w:t>_</w:t>
      </w:r>
      <w:r w:rsidRPr="00BB5DB8">
        <w:rPr>
          <w:rFonts w:ascii="Arial" w:hAnsi="Arial"/>
          <w:b/>
          <w:i/>
          <w:color w:val="FF0000"/>
          <w:kern w:val="24"/>
          <w:sz w:val="20"/>
        </w:rPr>
        <w:t>yourlogin</w:t>
      </w:r>
      <w:r w:rsidRPr="00BB5DB8">
        <w:rPr>
          <w:rFonts w:ascii="Arial" w:hAnsi="Arial"/>
          <w:b/>
          <w:color w:val="FF0000"/>
          <w:kern w:val="24"/>
          <w:sz w:val="20"/>
        </w:rPr>
        <w:t>.docx</w:t>
      </w:r>
      <w:r w:rsidRPr="00BB5DB8">
        <w:rPr>
          <w:rFonts w:ascii="Arial" w:hAnsi="Arial"/>
          <w:color w:val="FF0000"/>
          <w:kern w:val="24"/>
          <w:sz w:val="20"/>
        </w:rPr>
        <w:t xml:space="preserve">, where </w:t>
      </w:r>
      <w:proofErr w:type="spellStart"/>
      <w:r w:rsidRPr="00BB5DB8">
        <w:rPr>
          <w:rFonts w:ascii="Arial" w:hAnsi="Arial"/>
          <w:b/>
          <w:i/>
          <w:color w:val="FF0000"/>
          <w:kern w:val="24"/>
          <w:sz w:val="20"/>
        </w:rPr>
        <w:t>yourlogin</w:t>
      </w:r>
      <w:proofErr w:type="spellEnd"/>
      <w:r w:rsidRPr="00BB5DB8">
        <w:rPr>
          <w:rFonts w:ascii="Arial" w:hAnsi="Arial"/>
          <w:color w:val="FF0000"/>
          <w:kern w:val="24"/>
          <w:sz w:val="20"/>
        </w:rPr>
        <w:t xml:space="preserve"> is your Purdue Career Account login. </w:t>
      </w:r>
    </w:p>
    <w:p w14:paraId="5ACE2D5A" w14:textId="77777777" w:rsidR="00BB5DB8" w:rsidRPr="00BB5DB8" w:rsidRDefault="00BB5DB8" w:rsidP="00BB5DB8">
      <w:pPr>
        <w:pStyle w:val="ListParagraph"/>
        <w:numPr>
          <w:ilvl w:val="0"/>
          <w:numId w:val="2"/>
        </w:numPr>
        <w:spacing w:before="120" w:after="120" w:line="288" w:lineRule="auto"/>
        <w:rPr>
          <w:rFonts w:ascii="Arial" w:hAnsi="Arial"/>
          <w:color w:val="FF0000"/>
          <w:kern w:val="24"/>
          <w:sz w:val="20"/>
        </w:rPr>
      </w:pPr>
      <w:r w:rsidRPr="00BB5DB8">
        <w:rPr>
          <w:rFonts w:ascii="Arial" w:hAnsi="Arial"/>
          <w:color w:val="FF0000"/>
          <w:kern w:val="24"/>
          <w:sz w:val="20"/>
        </w:rPr>
        <w:t xml:space="preserve">Complete this assignment </w:t>
      </w:r>
      <w:r w:rsidRPr="00BB5DB8">
        <w:rPr>
          <w:rFonts w:ascii="Arial" w:hAnsi="Arial"/>
          <w:b/>
          <w:color w:val="FF0000"/>
          <w:kern w:val="24"/>
          <w:sz w:val="20"/>
        </w:rPr>
        <w:t xml:space="preserve">on your own. </w:t>
      </w:r>
    </w:p>
    <w:p w14:paraId="32AECBEF" w14:textId="5F7D24B8" w:rsidR="009D7592" w:rsidRDefault="009D7592">
      <w:pPr>
        <w:rPr>
          <w:b/>
          <w:i/>
          <w:sz w:val="28"/>
        </w:rPr>
      </w:pPr>
      <w:r w:rsidRPr="008C6881">
        <w:rPr>
          <w:b/>
          <w:i/>
          <w:sz w:val="28"/>
        </w:rPr>
        <w:t xml:space="preserve">Reflect on </w:t>
      </w:r>
      <w:r w:rsidR="00AF6957">
        <w:rPr>
          <w:b/>
          <w:i/>
          <w:sz w:val="28"/>
        </w:rPr>
        <w:t xml:space="preserve">Your Chosen Major’s </w:t>
      </w:r>
      <w:r w:rsidR="002437B9" w:rsidRPr="008C6881">
        <w:rPr>
          <w:b/>
          <w:i/>
          <w:sz w:val="28"/>
        </w:rPr>
        <w:t xml:space="preserve">Career Exploration </w:t>
      </w:r>
      <w:r w:rsidR="00AF6957">
        <w:rPr>
          <w:b/>
          <w:i/>
          <w:sz w:val="28"/>
        </w:rPr>
        <w:t>Video</w:t>
      </w:r>
    </w:p>
    <w:p w14:paraId="76D25B6D" w14:textId="77777777" w:rsidR="00AF6957" w:rsidRPr="00FD63BE" w:rsidRDefault="00AF6957">
      <w:pPr>
        <w:rPr>
          <w:sz w:val="24"/>
          <w:szCs w:val="24"/>
        </w:rPr>
      </w:pPr>
      <w:r>
        <w:rPr>
          <w:sz w:val="24"/>
          <w:szCs w:val="24"/>
        </w:rPr>
        <w:t>View the video of your engineering major and complete the reflection below:</w:t>
      </w:r>
    </w:p>
    <w:p w14:paraId="7F0A48FF" w14:textId="330F5B99" w:rsidR="00A6047C" w:rsidRDefault="009D7592" w:rsidP="00406C37">
      <w:pPr>
        <w:pStyle w:val="ListParagraph"/>
        <w:numPr>
          <w:ilvl w:val="0"/>
          <w:numId w:val="1"/>
        </w:numPr>
      </w:pPr>
      <w:r>
        <w:t>Describe</w:t>
      </w:r>
      <w:r w:rsidR="00A6047C">
        <w:t xml:space="preserve"> a specific part of the video that stood out to you.</w:t>
      </w:r>
      <w:r w:rsidR="002437B9">
        <w:t xml:space="preserve"> Why did it stand out for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6047C" w14:paraId="27509579" w14:textId="77777777" w:rsidTr="00A6047C">
        <w:tc>
          <w:tcPr>
            <w:tcW w:w="9576" w:type="dxa"/>
            <w:tcBorders>
              <w:top w:val="single" w:sz="4" w:space="0" w:color="auto"/>
              <w:left w:val="single" w:sz="4" w:space="0" w:color="auto"/>
              <w:bottom w:val="single" w:sz="4" w:space="0" w:color="auto"/>
              <w:right w:val="single" w:sz="4" w:space="0" w:color="auto"/>
            </w:tcBorders>
          </w:tcPr>
          <w:p w14:paraId="489F6E20" w14:textId="0C59AE70" w:rsidR="00A6047C" w:rsidRDefault="00B963AA">
            <w:pPr>
              <w:pStyle w:val="BodyText1"/>
            </w:pPr>
            <w:r>
              <w:t>The description of the course and classes I will have to take, because it gave me a good overview of what the major is about.</w:t>
            </w:r>
          </w:p>
        </w:tc>
      </w:tr>
    </w:tbl>
    <w:p w14:paraId="5983003F" w14:textId="18D55F8E" w:rsidR="00406C37" w:rsidRDefault="00343D2C" w:rsidP="00406C37">
      <w:pPr>
        <w:pStyle w:val="ListParagraph"/>
        <w:numPr>
          <w:ilvl w:val="0"/>
          <w:numId w:val="1"/>
        </w:numPr>
      </w:pPr>
      <w:r>
        <w:t>Describe something specific from the video that surprised you or that you did not know about that engineering discipline before.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6047C" w14:paraId="43712CB4" w14:textId="77777777" w:rsidTr="00A6047C">
        <w:tc>
          <w:tcPr>
            <w:tcW w:w="9576" w:type="dxa"/>
            <w:tcBorders>
              <w:top w:val="single" w:sz="4" w:space="0" w:color="auto"/>
              <w:left w:val="single" w:sz="4" w:space="0" w:color="auto"/>
              <w:bottom w:val="single" w:sz="4" w:space="0" w:color="auto"/>
              <w:right w:val="single" w:sz="4" w:space="0" w:color="auto"/>
            </w:tcBorders>
          </w:tcPr>
          <w:p w14:paraId="11AD610F" w14:textId="73DA645C" w:rsidR="00A6047C" w:rsidRDefault="00B963AA">
            <w:pPr>
              <w:pStyle w:val="BodyText1"/>
            </w:pPr>
            <w:r>
              <w:t>I was amazed by how versatile IE can be, even working on something as lines in Disney parks.</w:t>
            </w:r>
          </w:p>
        </w:tc>
      </w:tr>
    </w:tbl>
    <w:p w14:paraId="67CCCE54" w14:textId="77777777" w:rsidR="00A6047C" w:rsidRDefault="00A6047C" w:rsidP="00A6047C"/>
    <w:p w14:paraId="37145DA9" w14:textId="77777777" w:rsidR="009D7592" w:rsidRPr="008C6881" w:rsidRDefault="009D7592" w:rsidP="009D7592">
      <w:pPr>
        <w:rPr>
          <w:b/>
          <w:i/>
          <w:sz w:val="28"/>
        </w:rPr>
      </w:pPr>
      <w:r w:rsidRPr="008C6881">
        <w:rPr>
          <w:b/>
          <w:i/>
          <w:sz w:val="28"/>
        </w:rPr>
        <w:t>Career Exploration Decision</w:t>
      </w:r>
      <w:r w:rsidR="008C6881">
        <w:rPr>
          <w:b/>
          <w:i/>
          <w:sz w:val="28"/>
        </w:rPr>
        <w:t xml:space="preserve"> </w:t>
      </w:r>
      <w:r w:rsidR="00CD69E7">
        <w:rPr>
          <w:b/>
          <w:i/>
          <w:sz w:val="28"/>
        </w:rPr>
        <w:t>M</w:t>
      </w:r>
      <w:r w:rsidRPr="008C6881">
        <w:rPr>
          <w:b/>
          <w:i/>
          <w:sz w:val="28"/>
        </w:rPr>
        <w:t>aking</w:t>
      </w:r>
    </w:p>
    <w:p w14:paraId="2359DA83" w14:textId="1213C8BD" w:rsidR="00AC28F8" w:rsidRDefault="00AF6957" w:rsidP="009D7592">
      <w:pPr>
        <w:pStyle w:val="ListParagraph"/>
        <w:numPr>
          <w:ilvl w:val="0"/>
          <w:numId w:val="1"/>
        </w:numPr>
      </w:pPr>
      <w:r>
        <w:t>Describe what influenced you to choose this engineering major. What factors led to this decision?</w:t>
      </w:r>
      <w:r w:rsidR="002437B9">
        <w:t xml:space="preserve"> </w:t>
      </w:r>
      <w:r>
        <w:t>How confident are you in your choice?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C28F8" w14:paraId="03402271" w14:textId="77777777" w:rsidTr="00AC28F8">
        <w:trPr>
          <w:trHeight w:val="1304"/>
        </w:trPr>
        <w:tc>
          <w:tcPr>
            <w:tcW w:w="9350" w:type="dxa"/>
            <w:tcBorders>
              <w:top w:val="single" w:sz="4" w:space="0" w:color="auto"/>
              <w:left w:val="single" w:sz="4" w:space="0" w:color="auto"/>
              <w:bottom w:val="single" w:sz="4" w:space="0" w:color="auto"/>
              <w:right w:val="single" w:sz="4" w:space="0" w:color="auto"/>
            </w:tcBorders>
          </w:tcPr>
          <w:p w14:paraId="49209D52" w14:textId="0E962666" w:rsidR="00AC28F8" w:rsidRDefault="00B963AA" w:rsidP="005851ED">
            <w:pPr>
              <w:pStyle w:val="BodyText1"/>
            </w:pPr>
            <w:r>
              <w:t>This is what my mom studies, and I really like her job. I also like how flexible the major is, allowing me to work in any industry I want in the future</w:t>
            </w:r>
          </w:p>
        </w:tc>
      </w:tr>
    </w:tbl>
    <w:p w14:paraId="4E75FFBF" w14:textId="2E0ECB01" w:rsidR="009D7592" w:rsidRDefault="00AF6957" w:rsidP="00D7336C">
      <w:pPr>
        <w:pStyle w:val="ListParagraph"/>
        <w:numPr>
          <w:ilvl w:val="0"/>
          <w:numId w:val="1"/>
        </w:numPr>
      </w:pPr>
      <w:r>
        <w:t>Describe one of the examples of engineering work in this discipline that you can see yourself doing in the future. What are you doing? Why does this interest you? Be specific.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C28F8" w14:paraId="1D745E2D" w14:textId="77777777" w:rsidTr="005851ED">
        <w:trPr>
          <w:trHeight w:val="1304"/>
        </w:trPr>
        <w:tc>
          <w:tcPr>
            <w:tcW w:w="9350" w:type="dxa"/>
            <w:tcBorders>
              <w:top w:val="single" w:sz="4" w:space="0" w:color="auto"/>
              <w:left w:val="single" w:sz="4" w:space="0" w:color="auto"/>
              <w:bottom w:val="single" w:sz="4" w:space="0" w:color="auto"/>
              <w:right w:val="single" w:sz="4" w:space="0" w:color="auto"/>
            </w:tcBorders>
          </w:tcPr>
          <w:p w14:paraId="1FE13329" w14:textId="5D241489" w:rsidR="00AC28F8" w:rsidRDefault="00B963AA" w:rsidP="005851ED">
            <w:pPr>
              <w:pStyle w:val="BodyText1"/>
            </w:pPr>
            <w:r>
              <w:t>I can see myself has a project manager in a company, because I really like controlling projects and I do not want my work to be monotone, but constantly changing and challenging me.</w:t>
            </w:r>
          </w:p>
        </w:tc>
      </w:tr>
    </w:tbl>
    <w:p w14:paraId="144D9341" w14:textId="3A24EF56" w:rsidR="006552C0" w:rsidRDefault="006552C0" w:rsidP="006552C0">
      <w:pPr>
        <w:pStyle w:val="ListParagraph"/>
        <w:numPr>
          <w:ilvl w:val="0"/>
          <w:numId w:val="1"/>
        </w:numPr>
      </w:pPr>
      <w:r>
        <w:lastRenderedPageBreak/>
        <w:t xml:space="preserve">Describe one of the examples of engineering work that you do NOT see yourself doing in the future. What aspect of this work does not interest you? </w:t>
      </w:r>
      <w:r w:rsidR="002437B9">
        <w:t xml:space="preserve">Why? </w:t>
      </w:r>
      <w:r>
        <w:t>Be specific.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552C0" w14:paraId="2E7D4D36" w14:textId="77777777" w:rsidTr="006552C0">
        <w:trPr>
          <w:trHeight w:val="566"/>
        </w:trPr>
        <w:tc>
          <w:tcPr>
            <w:tcW w:w="9350" w:type="dxa"/>
            <w:tcBorders>
              <w:top w:val="single" w:sz="4" w:space="0" w:color="auto"/>
              <w:left w:val="single" w:sz="4" w:space="0" w:color="auto"/>
              <w:bottom w:val="single" w:sz="4" w:space="0" w:color="auto"/>
              <w:right w:val="single" w:sz="4" w:space="0" w:color="auto"/>
            </w:tcBorders>
          </w:tcPr>
          <w:p w14:paraId="7F16F336" w14:textId="028F290C" w:rsidR="006552C0" w:rsidRDefault="00B963AA" w:rsidP="005851ED">
            <w:pPr>
              <w:pStyle w:val="BodyText1"/>
            </w:pPr>
            <w:r>
              <w:t xml:space="preserve">I do not want to be stuck in my office editing excel files every day, I find it boring and does not match with what I am going to learn in Purdue. </w:t>
            </w:r>
          </w:p>
        </w:tc>
      </w:tr>
    </w:tbl>
    <w:p w14:paraId="1807EE5B" w14:textId="77777777" w:rsidR="00AC28F8" w:rsidRDefault="00AC28F8" w:rsidP="00AC28F8"/>
    <w:p w14:paraId="034FD574" w14:textId="088EBBFD" w:rsidR="009D7592" w:rsidRPr="008C6881" w:rsidRDefault="009D7592" w:rsidP="009D7592">
      <w:pPr>
        <w:rPr>
          <w:b/>
          <w:i/>
          <w:sz w:val="28"/>
        </w:rPr>
      </w:pPr>
      <w:r w:rsidRPr="008C6881">
        <w:rPr>
          <w:b/>
          <w:i/>
          <w:sz w:val="28"/>
        </w:rPr>
        <w:t xml:space="preserve">Career </w:t>
      </w:r>
      <w:r w:rsidR="00AF6957">
        <w:rPr>
          <w:b/>
          <w:i/>
          <w:sz w:val="28"/>
        </w:rPr>
        <w:t>Preparation – Explore your Major (school web resources, student organizations, job opportunities, etc.)</w:t>
      </w:r>
    </w:p>
    <w:p w14:paraId="28BC860E" w14:textId="06E74C66" w:rsidR="009D7592" w:rsidRDefault="00AF6957" w:rsidP="00406C37">
      <w:pPr>
        <w:pStyle w:val="ListParagraph"/>
        <w:numPr>
          <w:ilvl w:val="0"/>
          <w:numId w:val="1"/>
        </w:numPr>
      </w:pPr>
      <w:r>
        <w:t>Outside of class</w:t>
      </w:r>
      <w:r w:rsidR="00FD63BE">
        <w:t xml:space="preserve"> </w:t>
      </w:r>
      <w:r w:rsidR="0075150D">
        <w:t>work</w:t>
      </w:r>
      <w:r>
        <w:t>, what specific actions will you take to develop your engineering and professional skills to best prepare you for a future career as an engineer</w:t>
      </w:r>
      <w:r w:rsidR="006349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3498E" w14:paraId="47EBA168" w14:textId="77777777" w:rsidTr="0063498E">
        <w:tc>
          <w:tcPr>
            <w:tcW w:w="9350" w:type="dxa"/>
            <w:tcBorders>
              <w:top w:val="single" w:sz="4" w:space="0" w:color="auto"/>
              <w:left w:val="single" w:sz="4" w:space="0" w:color="auto"/>
              <w:bottom w:val="single" w:sz="4" w:space="0" w:color="auto"/>
              <w:right w:val="single" w:sz="4" w:space="0" w:color="auto"/>
            </w:tcBorders>
          </w:tcPr>
          <w:p w14:paraId="636F826E" w14:textId="140052FA" w:rsidR="0063498E" w:rsidRDefault="00B963AA">
            <w:pPr>
              <w:pStyle w:val="BodyText1"/>
            </w:pPr>
            <w:r>
              <w:t>I like taking courses online related to my major, like data analytics, or even watching lots of multimedia resources.</w:t>
            </w:r>
          </w:p>
        </w:tc>
      </w:tr>
    </w:tbl>
    <w:p w14:paraId="359BFEC1" w14:textId="43CC5589" w:rsidR="0063498E" w:rsidRDefault="00AF6957" w:rsidP="0063498E">
      <w:pPr>
        <w:pStyle w:val="ListParagraph"/>
        <w:numPr>
          <w:ilvl w:val="0"/>
          <w:numId w:val="1"/>
        </w:numPr>
      </w:pPr>
      <w:r>
        <w:t>What resources are available in your engineering department to help you reach these goals</w:t>
      </w:r>
      <w:r w:rsidR="006349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3498E" w14:paraId="6F23D240" w14:textId="77777777" w:rsidTr="005851ED">
        <w:tc>
          <w:tcPr>
            <w:tcW w:w="9576" w:type="dxa"/>
            <w:tcBorders>
              <w:top w:val="single" w:sz="4" w:space="0" w:color="auto"/>
              <w:left w:val="single" w:sz="4" w:space="0" w:color="auto"/>
              <w:bottom w:val="single" w:sz="4" w:space="0" w:color="auto"/>
              <w:right w:val="single" w:sz="4" w:space="0" w:color="auto"/>
            </w:tcBorders>
          </w:tcPr>
          <w:p w14:paraId="3C890223" w14:textId="667EF29A" w:rsidR="0063498E" w:rsidRDefault="00B963AA" w:rsidP="005851ED">
            <w:pPr>
              <w:pStyle w:val="BodyText1"/>
            </w:pPr>
            <w:r>
              <w:t xml:space="preserve">The counseling office really knows a lot about the major, as well as the professors and </w:t>
            </w:r>
            <w:r w:rsidR="00AC2263">
              <w:t>current students.</w:t>
            </w:r>
          </w:p>
        </w:tc>
      </w:tr>
    </w:tbl>
    <w:p w14:paraId="4C45E3C6" w14:textId="5A4D2E2E" w:rsidR="0063498E" w:rsidRDefault="002437B9" w:rsidP="002437B9">
      <w:pPr>
        <w:pStyle w:val="ListParagraph"/>
        <w:numPr>
          <w:ilvl w:val="0"/>
          <w:numId w:val="1"/>
        </w:numPr>
      </w:pPr>
      <w:r>
        <w:t xml:space="preserve">Find a couple of internship or job postings online you may be interested in. Paste their descriptions here and briefly discuss what interests you about them and how you may be able to prepare to apply to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437B9" w14:paraId="6DF7E695" w14:textId="77777777" w:rsidTr="00433C87">
        <w:tc>
          <w:tcPr>
            <w:tcW w:w="9576" w:type="dxa"/>
            <w:tcBorders>
              <w:top w:val="single" w:sz="4" w:space="0" w:color="auto"/>
              <w:left w:val="single" w:sz="4" w:space="0" w:color="auto"/>
              <w:bottom w:val="single" w:sz="4" w:space="0" w:color="auto"/>
              <w:right w:val="single" w:sz="4" w:space="0" w:color="auto"/>
            </w:tcBorders>
          </w:tcPr>
          <w:p w14:paraId="1B9289B9" w14:textId="1AC82A17" w:rsidR="002437B9" w:rsidRDefault="00AC2263" w:rsidP="00433C87">
            <w:pPr>
              <w:pStyle w:val="BodyText1"/>
            </w:pPr>
            <w:hyperlink r:id="rId7" w:history="1">
              <w:r w:rsidRPr="00B905FC">
                <w:rPr>
                  <w:rStyle w:val="Hyperlink"/>
                </w:rPr>
                <w:t>https://www.linkedin.com/jobs/view/2681756424</w:t>
              </w:r>
            </w:hyperlink>
          </w:p>
          <w:p w14:paraId="4A6F1498" w14:textId="77777777" w:rsidR="00AC2263" w:rsidRDefault="00AC2263" w:rsidP="00433C87">
            <w:pPr>
              <w:pStyle w:val="BodyText1"/>
            </w:pPr>
            <w:r>
              <w:t>The intern would just be working on P&amp;G. I really like how this is a big company that really needs a lot of work in terms of manufacturing and optimization.</w:t>
            </w:r>
          </w:p>
          <w:p w14:paraId="7842713D" w14:textId="1719FCD1" w:rsidR="00AC2263" w:rsidRDefault="00AC2263" w:rsidP="00433C87">
            <w:pPr>
              <w:pStyle w:val="BodyText1"/>
            </w:pPr>
            <w:hyperlink r:id="rId8" w:history="1">
              <w:r w:rsidRPr="00B905FC">
                <w:rPr>
                  <w:rStyle w:val="Hyperlink"/>
                </w:rPr>
                <w:t>https://www.linkedin.com/jobs/view/2821947302</w:t>
              </w:r>
            </w:hyperlink>
          </w:p>
          <w:p w14:paraId="791FBEE1" w14:textId="77777777" w:rsidR="00AC2263" w:rsidRDefault="00AC2263" w:rsidP="00433C87">
            <w:pPr>
              <w:pStyle w:val="BodyText1"/>
              <w:rPr>
                <w:rFonts w:ascii="Segoe UI" w:hAnsi="Segoe UI" w:cs="Segoe UI"/>
                <w:sz w:val="21"/>
                <w:szCs w:val="21"/>
                <w:shd w:val="clear" w:color="auto" w:fill="FFFFFF"/>
              </w:rPr>
            </w:pPr>
            <w:r>
              <w:t xml:space="preserve">Summary: </w:t>
            </w:r>
            <w:r>
              <w:rPr>
                <w:rFonts w:ascii="Segoe UI" w:hAnsi="Segoe UI" w:cs="Segoe UI"/>
                <w:sz w:val="21"/>
                <w:szCs w:val="21"/>
                <w:shd w:val="clear" w:color="auto" w:fill="FFFFFF"/>
              </w:rPr>
              <w:t xml:space="preserve">The Manufacturing Training Internship offered at Fujifilm </w:t>
            </w:r>
            <w:proofErr w:type="spellStart"/>
            <w:r>
              <w:rPr>
                <w:rFonts w:ascii="Segoe UI" w:hAnsi="Segoe UI" w:cs="Segoe UI"/>
                <w:sz w:val="21"/>
                <w:szCs w:val="21"/>
                <w:shd w:val="clear" w:color="auto" w:fill="FFFFFF"/>
              </w:rPr>
              <w:t>Diosynth</w:t>
            </w:r>
            <w:proofErr w:type="spellEnd"/>
            <w:r>
              <w:rPr>
                <w:rFonts w:ascii="Segoe UI" w:hAnsi="Segoe UI" w:cs="Segoe UI"/>
                <w:sz w:val="21"/>
                <w:szCs w:val="21"/>
                <w:shd w:val="clear" w:color="auto" w:fill="FFFFFF"/>
              </w:rPr>
              <w:t xml:space="preserve"> Biotechnologies, Texas, Inc. is designed to provide a supportive, collaborative teaching environment for successful candidates who are in their sophomore year or higher. Our goal is to develop our Interns' skills and abilities, while identifying their career goals. The Intern will work in direct contact with the department staff to assist with department specific duties as requested. Internships generally run from mid-May to </w:t>
            </w:r>
            <w:proofErr w:type="gramStart"/>
            <w:r>
              <w:rPr>
                <w:rFonts w:ascii="Segoe UI" w:hAnsi="Segoe UI" w:cs="Segoe UI"/>
                <w:sz w:val="21"/>
                <w:szCs w:val="21"/>
                <w:shd w:val="clear" w:color="auto" w:fill="FFFFFF"/>
              </w:rPr>
              <w:t>August, but</w:t>
            </w:r>
            <w:proofErr w:type="gramEnd"/>
            <w:r>
              <w:rPr>
                <w:rFonts w:ascii="Segoe UI" w:hAnsi="Segoe UI" w:cs="Segoe UI"/>
                <w:sz w:val="21"/>
                <w:szCs w:val="21"/>
                <w:shd w:val="clear" w:color="auto" w:fill="FFFFFF"/>
              </w:rPr>
              <w:t xml:space="preserve"> may vary. The dates will be determined between the intern, supervisor, and Human Resources.</w:t>
            </w:r>
            <w:r>
              <w:rPr>
                <w:rFonts w:ascii="Segoe UI" w:hAnsi="Segoe UI" w:cs="Segoe UI"/>
                <w:sz w:val="21"/>
                <w:szCs w:val="21"/>
                <w:shd w:val="clear" w:color="auto" w:fill="FFFFFF"/>
              </w:rPr>
              <w:br/>
            </w:r>
          </w:p>
          <w:p w14:paraId="72EFA0C7" w14:textId="202E9889" w:rsidR="00AC2263" w:rsidRDefault="00AC2263" w:rsidP="00433C87">
            <w:pPr>
              <w:pStyle w:val="BodyText1"/>
            </w:pPr>
            <w:r>
              <w:rPr>
                <w:rFonts w:ascii="Segoe UI" w:hAnsi="Segoe UI" w:cs="Segoe UI"/>
                <w:sz w:val="21"/>
                <w:szCs w:val="21"/>
                <w:shd w:val="clear" w:color="auto" w:fill="FFFFFF"/>
              </w:rPr>
              <w:t>I really like how Fujifilm is asking for something very related to what I want, working on projects. This is going to be very interesting since the company is a big name in photography and what they want is a lot of teamworking and communication.</w:t>
            </w:r>
          </w:p>
        </w:tc>
      </w:tr>
    </w:tbl>
    <w:p w14:paraId="40F2B740" w14:textId="13F19F44" w:rsidR="002437B9" w:rsidRDefault="002437B9" w:rsidP="002437B9">
      <w:pPr>
        <w:pStyle w:val="ListParagraph"/>
        <w:numPr>
          <w:ilvl w:val="0"/>
          <w:numId w:val="1"/>
        </w:numPr>
      </w:pPr>
      <w:r>
        <w:lastRenderedPageBreak/>
        <w:t xml:space="preserve">Find a couple of grad school programs you may be interested in. Paste their descriptions here and briefly discuss what interests you about them and how you may prepare to apply to them in the future.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437B9" w14:paraId="6F587859" w14:textId="77777777" w:rsidTr="00433C87">
        <w:tc>
          <w:tcPr>
            <w:tcW w:w="9576" w:type="dxa"/>
            <w:tcBorders>
              <w:top w:val="single" w:sz="4" w:space="0" w:color="auto"/>
              <w:left w:val="single" w:sz="4" w:space="0" w:color="auto"/>
              <w:bottom w:val="single" w:sz="4" w:space="0" w:color="auto"/>
              <w:right w:val="single" w:sz="4" w:space="0" w:color="auto"/>
            </w:tcBorders>
          </w:tcPr>
          <w:p w14:paraId="7698E7A8" w14:textId="219E2685" w:rsidR="002437B9" w:rsidRDefault="00365041" w:rsidP="00433C87">
            <w:pPr>
              <w:pStyle w:val="BodyText1"/>
            </w:pPr>
            <w:hyperlink r:id="rId9" w:history="1">
              <w:r w:rsidRPr="00B905FC">
                <w:rPr>
                  <w:rStyle w:val="Hyperlink"/>
                </w:rPr>
                <w:t>https://engineering.purdue.edu/IE/academics/graduate</w:t>
              </w:r>
            </w:hyperlink>
          </w:p>
          <w:p w14:paraId="12EB9277" w14:textId="77777777" w:rsidR="00365041" w:rsidRDefault="00365041" w:rsidP="00433C87">
            <w:pPr>
              <w:pStyle w:val="BodyText1"/>
              <w:rPr>
                <w:color w:val="212529"/>
                <w:shd w:val="clear" w:color="auto" w:fill="FFFFFF"/>
              </w:rPr>
            </w:pPr>
            <w:r>
              <w:rPr>
                <w:color w:val="212529"/>
                <w:shd w:val="clear" w:color="auto" w:fill="FFFFFF"/>
              </w:rPr>
              <w:t>Purdue's School of Industrial Engineering continues to offer one of the nation's preeminent PhD programs, providing research concentrations in human factors, manufacturing, operations research, and production systems. PhD students are encouraged to participate in multi-disciplinary studies and multi-cultural educational efforts in one or more of our diverse research areas</w:t>
            </w:r>
          </w:p>
          <w:p w14:paraId="329C0B01" w14:textId="77777777" w:rsidR="00365041" w:rsidRDefault="00365041" w:rsidP="00433C87">
            <w:pPr>
              <w:pStyle w:val="BodyText1"/>
              <w:rPr>
                <w:color w:val="212529"/>
              </w:rPr>
            </w:pPr>
          </w:p>
          <w:p w14:paraId="7F5808D9" w14:textId="52BC4CC9" w:rsidR="00365041" w:rsidRDefault="00365041" w:rsidP="00433C87">
            <w:pPr>
              <w:pStyle w:val="BodyText1"/>
            </w:pPr>
            <w:r>
              <w:rPr>
                <w:color w:val="212529"/>
              </w:rPr>
              <w:t>I really like how the focus is a lot on personal skills and at the same time optimization and production research. Both of these skills would really enhance my skills and make me much more capable of doing the correct work as a project manager</w:t>
            </w:r>
          </w:p>
        </w:tc>
      </w:tr>
    </w:tbl>
    <w:p w14:paraId="006662F9" w14:textId="3A6CE7F8" w:rsidR="002437B9" w:rsidRDefault="002437B9" w:rsidP="00FD63BE">
      <w:pPr>
        <w:pStyle w:val="ListParagraph"/>
      </w:pPr>
    </w:p>
    <w:sectPr w:rsidR="002437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9C05" w14:textId="77777777" w:rsidR="00512D27" w:rsidRDefault="00512D27" w:rsidP="008C6881">
      <w:pPr>
        <w:spacing w:after="0" w:line="240" w:lineRule="auto"/>
      </w:pPr>
      <w:r>
        <w:separator/>
      </w:r>
    </w:p>
  </w:endnote>
  <w:endnote w:type="continuationSeparator" w:id="0">
    <w:p w14:paraId="0F0449D0" w14:textId="77777777" w:rsidR="00512D27" w:rsidRDefault="00512D27" w:rsidP="008C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F5A0" w14:textId="77777777" w:rsidR="00512D27" w:rsidRDefault="00512D27" w:rsidP="008C6881">
      <w:pPr>
        <w:spacing w:after="0" w:line="240" w:lineRule="auto"/>
      </w:pPr>
      <w:r>
        <w:separator/>
      </w:r>
    </w:p>
  </w:footnote>
  <w:footnote w:type="continuationSeparator" w:id="0">
    <w:p w14:paraId="4C59D367" w14:textId="77777777" w:rsidR="00512D27" w:rsidRDefault="00512D27" w:rsidP="008C6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B886" w14:textId="10FA3174" w:rsidR="008C6881" w:rsidRPr="008C6881" w:rsidRDefault="008C6881">
    <w:pPr>
      <w:pStyle w:val="Header"/>
      <w:rPr>
        <w:b/>
        <w:sz w:val="32"/>
      </w:rPr>
    </w:pPr>
    <w:r w:rsidRPr="008C6881">
      <w:rPr>
        <w:b/>
        <w:sz w:val="32"/>
      </w:rPr>
      <w:t>ENGR 131</w:t>
    </w:r>
    <w:r w:rsidRPr="008C6881">
      <w:rPr>
        <w:b/>
        <w:sz w:val="32"/>
      </w:rPr>
      <w:ptab w:relativeTo="margin" w:alignment="center" w:leader="none"/>
    </w:r>
    <w:r w:rsidRPr="008C6881">
      <w:rPr>
        <w:b/>
        <w:sz w:val="32"/>
      </w:rPr>
      <w:t xml:space="preserve">Career </w:t>
    </w:r>
    <w:r w:rsidR="00AF6957">
      <w:rPr>
        <w:b/>
        <w:sz w:val="32"/>
      </w:rPr>
      <w:t>Decision</w:t>
    </w:r>
    <w:r w:rsidR="00AF6957" w:rsidRPr="008C6881">
      <w:rPr>
        <w:b/>
        <w:sz w:val="32"/>
      </w:rPr>
      <w:t xml:space="preserve"> </w:t>
    </w:r>
    <w:r w:rsidRPr="008C6881">
      <w:rPr>
        <w:b/>
        <w:sz w:val="32"/>
      </w:rPr>
      <w:t xml:space="preserve">Reflection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E3D0F"/>
    <w:multiLevelType w:val="hybridMultilevel"/>
    <w:tmpl w:val="C2FC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B4663"/>
    <w:multiLevelType w:val="hybridMultilevel"/>
    <w:tmpl w:val="2B9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sTAztzQ2srQwNDdU0lEKTi0uzszPAykwrAUA2Y9sBywAAAA="/>
  </w:docVars>
  <w:rsids>
    <w:rsidRoot w:val="00406C37"/>
    <w:rsid w:val="002437B9"/>
    <w:rsid w:val="00343D2C"/>
    <w:rsid w:val="00365041"/>
    <w:rsid w:val="00406C37"/>
    <w:rsid w:val="00512D27"/>
    <w:rsid w:val="0063498E"/>
    <w:rsid w:val="006552C0"/>
    <w:rsid w:val="0075150D"/>
    <w:rsid w:val="008334B7"/>
    <w:rsid w:val="008C6881"/>
    <w:rsid w:val="009D7592"/>
    <w:rsid w:val="00A6047C"/>
    <w:rsid w:val="00AC2263"/>
    <w:rsid w:val="00AC28F8"/>
    <w:rsid w:val="00AF6957"/>
    <w:rsid w:val="00B963AA"/>
    <w:rsid w:val="00BB5DB8"/>
    <w:rsid w:val="00C40DC8"/>
    <w:rsid w:val="00CD69E7"/>
    <w:rsid w:val="00D7336C"/>
    <w:rsid w:val="00FD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7586"/>
  <w15:chartTrackingRefBased/>
  <w15:docId w15:val="{84A988F3-EB5A-478A-97B5-E391BDF2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06C37"/>
    <w:pPr>
      <w:ind w:left="720"/>
      <w:contextualSpacing/>
    </w:pPr>
  </w:style>
  <w:style w:type="paragraph" w:customStyle="1" w:styleId="BodyText1">
    <w:name w:val="Body Text1"/>
    <w:basedOn w:val="Normal"/>
    <w:uiPriority w:val="99"/>
    <w:rsid w:val="00A6047C"/>
    <w:pPr>
      <w:spacing w:before="120" w:after="120" w:line="276" w:lineRule="auto"/>
      <w:outlineLvl w:val="0"/>
    </w:pPr>
    <w:rPr>
      <w:rFonts w:ascii="Arial" w:eastAsia="Cambria" w:hAnsi="Arial" w:cs="Arial"/>
      <w:kern w:val="24"/>
    </w:rPr>
  </w:style>
  <w:style w:type="paragraph" w:styleId="Header">
    <w:name w:val="header"/>
    <w:basedOn w:val="Normal"/>
    <w:link w:val="HeaderChar"/>
    <w:uiPriority w:val="99"/>
    <w:unhideWhenUsed/>
    <w:rsid w:val="008C6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881"/>
  </w:style>
  <w:style w:type="paragraph" w:styleId="Footer">
    <w:name w:val="footer"/>
    <w:basedOn w:val="Normal"/>
    <w:link w:val="FooterChar"/>
    <w:uiPriority w:val="99"/>
    <w:unhideWhenUsed/>
    <w:rsid w:val="008C6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81"/>
  </w:style>
  <w:style w:type="table" w:styleId="TableGrid">
    <w:name w:val="Table Grid"/>
    <w:basedOn w:val="TableNormal"/>
    <w:uiPriority w:val="59"/>
    <w:rsid w:val="00BB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5DB8"/>
    <w:rPr>
      <w:color w:val="808080"/>
    </w:rPr>
  </w:style>
  <w:style w:type="character" w:styleId="Hyperlink">
    <w:name w:val="Hyperlink"/>
    <w:basedOn w:val="DefaultParagraphFont"/>
    <w:uiPriority w:val="99"/>
    <w:unhideWhenUsed/>
    <w:rsid w:val="00AC2263"/>
    <w:rPr>
      <w:color w:val="0563C1" w:themeColor="hyperlink"/>
      <w:u w:val="single"/>
    </w:rPr>
  </w:style>
  <w:style w:type="character" w:styleId="UnresolvedMention">
    <w:name w:val="Unresolved Mention"/>
    <w:basedOn w:val="DefaultParagraphFont"/>
    <w:uiPriority w:val="99"/>
    <w:semiHidden/>
    <w:unhideWhenUsed/>
    <w:rsid w:val="00AC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218">
      <w:bodyDiv w:val="1"/>
      <w:marLeft w:val="0"/>
      <w:marRight w:val="0"/>
      <w:marTop w:val="0"/>
      <w:marBottom w:val="0"/>
      <w:divBdr>
        <w:top w:val="none" w:sz="0" w:space="0" w:color="auto"/>
        <w:left w:val="none" w:sz="0" w:space="0" w:color="auto"/>
        <w:bottom w:val="none" w:sz="0" w:space="0" w:color="auto"/>
        <w:right w:val="none" w:sz="0" w:space="0" w:color="auto"/>
      </w:divBdr>
    </w:div>
    <w:div w:id="330525804">
      <w:bodyDiv w:val="1"/>
      <w:marLeft w:val="0"/>
      <w:marRight w:val="0"/>
      <w:marTop w:val="0"/>
      <w:marBottom w:val="0"/>
      <w:divBdr>
        <w:top w:val="none" w:sz="0" w:space="0" w:color="auto"/>
        <w:left w:val="none" w:sz="0" w:space="0" w:color="auto"/>
        <w:bottom w:val="none" w:sz="0" w:space="0" w:color="auto"/>
        <w:right w:val="none" w:sz="0" w:space="0" w:color="auto"/>
      </w:divBdr>
    </w:div>
    <w:div w:id="1049257622">
      <w:bodyDiv w:val="1"/>
      <w:marLeft w:val="0"/>
      <w:marRight w:val="0"/>
      <w:marTop w:val="0"/>
      <w:marBottom w:val="0"/>
      <w:divBdr>
        <w:top w:val="none" w:sz="0" w:space="0" w:color="auto"/>
        <w:left w:val="none" w:sz="0" w:space="0" w:color="auto"/>
        <w:bottom w:val="none" w:sz="0" w:space="0" w:color="auto"/>
        <w:right w:val="none" w:sz="0" w:space="0" w:color="auto"/>
      </w:divBdr>
    </w:div>
    <w:div w:id="1316303613">
      <w:bodyDiv w:val="1"/>
      <w:marLeft w:val="0"/>
      <w:marRight w:val="0"/>
      <w:marTop w:val="0"/>
      <w:marBottom w:val="0"/>
      <w:divBdr>
        <w:top w:val="none" w:sz="0" w:space="0" w:color="auto"/>
        <w:left w:val="none" w:sz="0" w:space="0" w:color="auto"/>
        <w:bottom w:val="none" w:sz="0" w:space="0" w:color="auto"/>
        <w:right w:val="none" w:sz="0" w:space="0" w:color="auto"/>
      </w:divBdr>
    </w:div>
    <w:div w:id="1577327479">
      <w:bodyDiv w:val="1"/>
      <w:marLeft w:val="0"/>
      <w:marRight w:val="0"/>
      <w:marTop w:val="0"/>
      <w:marBottom w:val="0"/>
      <w:divBdr>
        <w:top w:val="none" w:sz="0" w:space="0" w:color="auto"/>
        <w:left w:val="none" w:sz="0" w:space="0" w:color="auto"/>
        <w:bottom w:val="none" w:sz="0" w:space="0" w:color="auto"/>
        <w:right w:val="none" w:sz="0" w:space="0" w:color="auto"/>
      </w:divBdr>
    </w:div>
    <w:div w:id="20080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2821947302" TargetMode="External"/><Relationship Id="rId3" Type="http://schemas.openxmlformats.org/officeDocument/2006/relationships/settings" Target="settings.xml"/><Relationship Id="rId7" Type="http://schemas.openxmlformats.org/officeDocument/2006/relationships/hyperlink" Target="https://www.linkedin.com/jobs/view/26817564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gineering.purdue.edu/IE/academics/gradu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DeBoer</dc:creator>
  <cp:keywords/>
  <dc:description/>
  <cp:lastModifiedBy>Samuel Morales</cp:lastModifiedBy>
  <cp:revision>2</cp:revision>
  <dcterms:created xsi:type="dcterms:W3CDTF">2021-12-08T15:03:00Z</dcterms:created>
  <dcterms:modified xsi:type="dcterms:W3CDTF">2021-12-08T15:03:00Z</dcterms:modified>
</cp:coreProperties>
</file>