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A9E4" w14:textId="090F06FC" w:rsidR="00565FF4" w:rsidRPr="00E5678B" w:rsidRDefault="0010183A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056503">
        <w:rPr>
          <w:rFonts w:eastAsia="Times New Roman" w:cstheme="minorHAnsi"/>
          <w:bCs/>
          <w:color w:val="000000" w:themeColor="text1"/>
          <w:sz w:val="24"/>
          <w:szCs w:val="24"/>
        </w:rPr>
        <w:t>In ENGR 13</w:t>
      </w:r>
      <w:r w:rsidR="0010747A">
        <w:rPr>
          <w:rFonts w:eastAsia="Times New Roman" w:cstheme="minorHAnsi"/>
          <w:bCs/>
          <w:color w:val="000000" w:themeColor="text1"/>
          <w:sz w:val="24"/>
          <w:szCs w:val="24"/>
        </w:rPr>
        <w:t>2</w:t>
      </w:r>
      <w:r w:rsidRPr="00056503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, you will complete projects and assignments as a team. The goal of this </w:t>
      </w:r>
      <w:r w:rsidR="00C36DD6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Code of Cooperation </w:t>
      </w:r>
      <w:r w:rsidRPr="00056503">
        <w:rPr>
          <w:rFonts w:eastAsia="Times New Roman" w:cstheme="minorHAnsi"/>
          <w:bCs/>
          <w:color w:val="000000" w:themeColor="text1"/>
          <w:sz w:val="24"/>
          <w:szCs w:val="24"/>
        </w:rPr>
        <w:t>agreement is to set your team up for success and reduce the occurrences of problems</w:t>
      </w:r>
      <w:r w:rsidR="00C36DD6">
        <w:rPr>
          <w:rFonts w:eastAsia="Times New Roman" w:cstheme="minorHAnsi"/>
          <w:bCs/>
          <w:color w:val="000000" w:themeColor="text1"/>
          <w:sz w:val="24"/>
          <w:szCs w:val="24"/>
        </w:rPr>
        <w:t>.</w:t>
      </w:r>
      <w:r w:rsidR="00C36DD6">
        <w:rPr>
          <w:rFonts w:eastAsia="Times New Roman" w:cs="Times New Roman"/>
          <w:sz w:val="24"/>
          <w:szCs w:val="24"/>
        </w:rPr>
        <w:t xml:space="preserve"> U</w:t>
      </w:r>
      <w:r w:rsidR="00CF7042">
        <w:rPr>
          <w:rFonts w:eastAsia="Times New Roman" w:cs="Times New Roman"/>
          <w:sz w:val="24"/>
          <w:szCs w:val="24"/>
        </w:rPr>
        <w:t xml:space="preserve">se </w:t>
      </w:r>
      <w:r w:rsidR="0010747A">
        <w:rPr>
          <w:rFonts w:eastAsia="Times New Roman" w:cs="Times New Roman"/>
          <w:sz w:val="24"/>
          <w:szCs w:val="24"/>
        </w:rPr>
        <w:t>your</w:t>
      </w:r>
      <w:r w:rsidR="00565FF4" w:rsidRPr="00E5678B">
        <w:rPr>
          <w:rFonts w:eastAsia="Times New Roman" w:cs="Times New Roman"/>
          <w:sz w:val="24"/>
          <w:szCs w:val="24"/>
        </w:rPr>
        <w:t xml:space="preserve"> </w:t>
      </w:r>
      <w:r w:rsidR="00012C19" w:rsidRPr="00E5678B">
        <w:rPr>
          <w:rFonts w:eastAsia="Times New Roman" w:cs="Times New Roman"/>
          <w:sz w:val="24"/>
          <w:szCs w:val="24"/>
        </w:rPr>
        <w:t xml:space="preserve">Code of Cooperation </w:t>
      </w:r>
      <w:r w:rsidR="00565FF4" w:rsidRPr="00E5678B">
        <w:rPr>
          <w:rFonts w:eastAsia="Times New Roman" w:cs="Times New Roman"/>
          <w:sz w:val="24"/>
          <w:szCs w:val="24"/>
        </w:rPr>
        <w:t>as follows:</w:t>
      </w:r>
    </w:p>
    <w:p w14:paraId="14785F7B" w14:textId="7D7475D1" w:rsidR="00565FF4" w:rsidRPr="00E5678B" w:rsidRDefault="00562070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To </w:t>
      </w:r>
      <w:r w:rsidR="00012C19" w:rsidRPr="00E5678B">
        <w:rPr>
          <w:rFonts w:eastAsia="Times New Roman" w:cs="Times New Roman"/>
          <w:sz w:val="24"/>
          <w:szCs w:val="24"/>
        </w:rPr>
        <w:t>establish</w:t>
      </w:r>
      <w:r w:rsidR="00565FF4" w:rsidRPr="00E5678B">
        <w:rPr>
          <w:rFonts w:eastAsia="Times New Roman" w:cs="Times New Roman"/>
          <w:sz w:val="24"/>
          <w:szCs w:val="24"/>
        </w:rPr>
        <w:t xml:space="preserve"> guidelines for teamwork, </w:t>
      </w:r>
      <w:r w:rsidR="00012C19" w:rsidRPr="00E5678B">
        <w:rPr>
          <w:rFonts w:eastAsia="Times New Roman" w:cs="Times New Roman"/>
          <w:sz w:val="24"/>
          <w:szCs w:val="24"/>
        </w:rPr>
        <w:t>expectatio</w:t>
      </w:r>
      <w:r w:rsidR="00565FF4" w:rsidRPr="00E5678B">
        <w:rPr>
          <w:rFonts w:eastAsia="Times New Roman" w:cs="Times New Roman"/>
          <w:sz w:val="24"/>
          <w:szCs w:val="24"/>
        </w:rPr>
        <w:t>ns for team interaction, and</w:t>
      </w:r>
      <w:r w:rsidR="00012C19" w:rsidRPr="00E5678B">
        <w:rPr>
          <w:rFonts w:eastAsia="Times New Roman" w:cs="Times New Roman"/>
          <w:sz w:val="24"/>
          <w:szCs w:val="24"/>
        </w:rPr>
        <w:t xml:space="preserve"> consequences for violations of these guidelines.  </w:t>
      </w:r>
    </w:p>
    <w:p w14:paraId="68F3A861" w14:textId="3DC233B8" w:rsidR="00565FF4" w:rsidRPr="00E5678B" w:rsidRDefault="00562070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To reference if </w:t>
      </w:r>
      <w:r w:rsidR="00012C19" w:rsidRPr="00E5678B">
        <w:rPr>
          <w:rFonts w:eastAsia="Times New Roman" w:cs="Times New Roman"/>
          <w:sz w:val="24"/>
          <w:szCs w:val="24"/>
        </w:rPr>
        <w:t xml:space="preserve">issues arise during the semester related to teamwork.  </w:t>
      </w:r>
    </w:p>
    <w:p w14:paraId="668F8201" w14:textId="2485AA74" w:rsidR="00012C19" w:rsidRDefault="00562070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To serve as a baseline for </w:t>
      </w:r>
      <w:r w:rsidR="00012C19" w:rsidRPr="00E5678B">
        <w:rPr>
          <w:rFonts w:eastAsia="Times New Roman" w:cs="Times New Roman"/>
          <w:sz w:val="24"/>
          <w:szCs w:val="24"/>
        </w:rPr>
        <w:t xml:space="preserve">review </w:t>
      </w:r>
      <w:r>
        <w:rPr>
          <w:rFonts w:eastAsia="Times New Roman" w:cs="Times New Roman"/>
          <w:sz w:val="24"/>
          <w:szCs w:val="24"/>
        </w:rPr>
        <w:t>and revision later in the semester</w:t>
      </w:r>
      <w:r w:rsidR="00012C19" w:rsidRPr="00E5678B">
        <w:rPr>
          <w:rFonts w:eastAsia="Times New Roman" w:cs="Times New Roman"/>
          <w:sz w:val="24"/>
          <w:szCs w:val="24"/>
        </w:rPr>
        <w:t>.</w:t>
      </w:r>
    </w:p>
    <w:p w14:paraId="03505418" w14:textId="2679FC20" w:rsidR="00340148" w:rsidRPr="00340148" w:rsidRDefault="00340148" w:rsidP="00340148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340148">
        <w:rPr>
          <w:rFonts w:eastAsia="Times New Roman" w:cs="Times New Roman"/>
          <w:sz w:val="24"/>
          <w:szCs w:val="24"/>
        </w:rPr>
        <w:t>You will use th</w:t>
      </w:r>
      <w:r>
        <w:rPr>
          <w:rFonts w:eastAsia="Times New Roman" w:cs="Times New Roman"/>
          <w:sz w:val="24"/>
          <w:szCs w:val="24"/>
        </w:rPr>
        <w:t xml:space="preserve">is form twice this semester – initially for </w:t>
      </w:r>
      <w:r w:rsidRPr="00340148">
        <w:rPr>
          <w:rFonts w:eastAsia="Times New Roman" w:cs="Times New Roman"/>
          <w:sz w:val="24"/>
          <w:szCs w:val="24"/>
          <w:highlight w:val="yellow"/>
        </w:rPr>
        <w:t>A07</w:t>
      </w:r>
      <w:r>
        <w:rPr>
          <w:rFonts w:eastAsia="Times New Roman" w:cs="Times New Roman"/>
          <w:sz w:val="24"/>
          <w:szCs w:val="24"/>
        </w:rPr>
        <w:t xml:space="preserve"> (this assignment) and later </w:t>
      </w:r>
      <w:r w:rsidR="002F6CD9">
        <w:rPr>
          <w:rFonts w:eastAsia="Times New Roman" w:cs="Times New Roman"/>
          <w:sz w:val="24"/>
          <w:szCs w:val="24"/>
        </w:rPr>
        <w:t xml:space="preserve">in the semester </w:t>
      </w:r>
      <w:r>
        <w:rPr>
          <w:rFonts w:eastAsia="Times New Roman" w:cs="Times New Roman"/>
          <w:sz w:val="24"/>
          <w:szCs w:val="24"/>
        </w:rPr>
        <w:t xml:space="preserve">for a revisit of the </w:t>
      </w:r>
      <w:r w:rsidRPr="00340148">
        <w:rPr>
          <w:rFonts w:eastAsia="Times New Roman" w:cs="Times New Roman"/>
          <w:sz w:val="24"/>
          <w:szCs w:val="24"/>
        </w:rPr>
        <w:t xml:space="preserve">Code of Cooperation (COC) </w:t>
      </w:r>
      <w:r>
        <w:rPr>
          <w:rFonts w:eastAsia="Times New Roman" w:cs="Times New Roman"/>
          <w:sz w:val="24"/>
          <w:szCs w:val="24"/>
        </w:rPr>
        <w:t xml:space="preserve">in assignment </w:t>
      </w:r>
      <w:r w:rsidRPr="00340148">
        <w:rPr>
          <w:rFonts w:eastAsia="Times New Roman" w:cs="Times New Roman"/>
          <w:sz w:val="24"/>
          <w:szCs w:val="24"/>
          <w:highlight w:val="cyan"/>
        </w:rPr>
        <w:t>A15</w:t>
      </w:r>
      <w:r>
        <w:rPr>
          <w:rFonts w:eastAsia="Times New Roman" w:cs="Times New Roman"/>
          <w:sz w:val="24"/>
          <w:szCs w:val="24"/>
        </w:rPr>
        <w:t>.</w:t>
      </w:r>
    </w:p>
    <w:p w14:paraId="2A7B485E" w14:textId="4728A08D" w:rsidR="00B81EFA" w:rsidRPr="00E62A53" w:rsidRDefault="00B81EFA" w:rsidP="00E62A53">
      <w:pPr>
        <w:pBdr>
          <w:bottom w:val="single" w:sz="4" w:space="1" w:color="auto"/>
        </w:pBdr>
        <w:spacing w:before="240" w:after="120" w:line="240" w:lineRule="auto"/>
        <w:rPr>
          <w:rFonts w:eastAsia="Times New Roman" w:cs="Times New Roman"/>
          <w:bCs/>
          <w:sz w:val="28"/>
          <w:szCs w:val="28"/>
        </w:rPr>
      </w:pPr>
      <w:r w:rsidRPr="00E62A53">
        <w:rPr>
          <w:rFonts w:eastAsia="Times New Roman" w:cs="Times New Roman"/>
          <w:b/>
          <w:bCs/>
          <w:sz w:val="28"/>
          <w:szCs w:val="28"/>
        </w:rPr>
        <w:t>Part 1</w:t>
      </w:r>
      <w:r w:rsidR="00880D48" w:rsidRPr="00E62A53">
        <w:rPr>
          <w:rFonts w:eastAsia="Times New Roman" w:cs="Times New Roman"/>
          <w:b/>
          <w:bCs/>
          <w:sz w:val="28"/>
          <w:szCs w:val="28"/>
        </w:rPr>
        <w:t>: Names</w:t>
      </w:r>
    </w:p>
    <w:p w14:paraId="5693F61E" w14:textId="232D9403" w:rsidR="00B425AD" w:rsidRPr="00E62A53" w:rsidRDefault="00B425AD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E62A53">
        <w:rPr>
          <w:rFonts w:eastAsia="Times New Roman" w:cs="Times New Roman"/>
          <w:bCs/>
          <w:sz w:val="24"/>
          <w:szCs w:val="24"/>
        </w:rPr>
        <w:t xml:space="preserve">Fill in your section number and team number </w:t>
      </w:r>
      <w:r w:rsidR="00BE3578">
        <w:rPr>
          <w:rFonts w:eastAsia="Times New Roman" w:cs="Times New Roman"/>
          <w:bCs/>
          <w:sz w:val="24"/>
          <w:szCs w:val="24"/>
        </w:rPr>
        <w:t xml:space="preserve">in the first table </w:t>
      </w:r>
      <w:r w:rsidRPr="00E62A53">
        <w:rPr>
          <w:rFonts w:eastAsia="Times New Roman" w:cs="Times New Roman"/>
          <w:bCs/>
          <w:sz w:val="24"/>
          <w:szCs w:val="24"/>
        </w:rPr>
        <w:t xml:space="preserve">below. </w:t>
      </w:r>
    </w:p>
    <w:p w14:paraId="0555D10B" w14:textId="12ADCCD4" w:rsidR="00B81EFA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E62A53">
        <w:rPr>
          <w:rFonts w:eastAsia="Times New Roman" w:cs="Times New Roman"/>
          <w:bCs/>
          <w:sz w:val="24"/>
          <w:szCs w:val="24"/>
        </w:rPr>
        <w:t xml:space="preserve">Type each team member’s name </w:t>
      </w:r>
      <w:r w:rsidR="00340148">
        <w:rPr>
          <w:rFonts w:eastAsia="Times New Roman" w:cs="Times New Roman"/>
          <w:bCs/>
          <w:sz w:val="24"/>
          <w:szCs w:val="24"/>
        </w:rPr>
        <w:t xml:space="preserve">and </w:t>
      </w:r>
      <w:r w:rsidR="0010747A">
        <w:rPr>
          <w:rFonts w:eastAsia="Times New Roman" w:cs="Times New Roman"/>
          <w:bCs/>
          <w:sz w:val="24"/>
          <w:szCs w:val="24"/>
        </w:rPr>
        <w:t>contact information</w:t>
      </w:r>
      <w:r w:rsidR="00340148">
        <w:rPr>
          <w:rFonts w:eastAsia="Times New Roman" w:cs="Times New Roman"/>
          <w:bCs/>
          <w:sz w:val="24"/>
          <w:szCs w:val="24"/>
        </w:rPr>
        <w:t xml:space="preserve"> i</w:t>
      </w:r>
      <w:r w:rsidRPr="00E62A53">
        <w:rPr>
          <w:rFonts w:eastAsia="Times New Roman" w:cs="Times New Roman"/>
          <w:bCs/>
          <w:sz w:val="24"/>
          <w:szCs w:val="24"/>
        </w:rPr>
        <w:t xml:space="preserve">n the </w:t>
      </w:r>
      <w:r w:rsidR="00BE3578">
        <w:rPr>
          <w:rFonts w:eastAsia="Times New Roman" w:cs="Times New Roman"/>
          <w:bCs/>
          <w:sz w:val="24"/>
          <w:szCs w:val="24"/>
        </w:rPr>
        <w:t xml:space="preserve">Team Members </w:t>
      </w:r>
      <w:r w:rsidRPr="00E62A53">
        <w:rPr>
          <w:rFonts w:eastAsia="Times New Roman" w:cs="Times New Roman"/>
          <w:bCs/>
          <w:sz w:val="24"/>
          <w:szCs w:val="24"/>
        </w:rPr>
        <w:t xml:space="preserve">table below. </w:t>
      </w:r>
    </w:p>
    <w:p w14:paraId="5D815D6C" w14:textId="62D9816F" w:rsidR="0010747A" w:rsidRPr="00E62A53" w:rsidRDefault="0010747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056503">
        <w:rPr>
          <w:rFonts w:eastAsia="Times New Roman" w:cstheme="minorHAnsi"/>
          <w:bCs/>
          <w:color w:val="000000" w:themeColor="text1"/>
          <w:sz w:val="24"/>
          <w:szCs w:val="24"/>
        </w:rPr>
        <w:t>Once you complete</w:t>
      </w:r>
      <w:r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</w:t>
      </w:r>
      <w:r w:rsidRPr="00056503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the Code of Cooperation, have each team member enter </w:t>
      </w:r>
      <w:r w:rsidR="003A5914">
        <w:rPr>
          <w:rFonts w:eastAsia="Times New Roman" w:cstheme="minorHAnsi"/>
          <w:bCs/>
          <w:color w:val="000000" w:themeColor="text1"/>
          <w:sz w:val="24"/>
          <w:szCs w:val="24"/>
        </w:rPr>
        <w:t>their</w:t>
      </w:r>
      <w:r w:rsidRPr="00056503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initials in the appropriate blue shaded column.</w:t>
      </w:r>
    </w:p>
    <w:p w14:paraId="484134F0" w14:textId="1831EE7C" w:rsidR="00B81EFA" w:rsidRPr="00E62A53" w:rsidRDefault="00B81EFA" w:rsidP="00340148">
      <w:pPr>
        <w:pStyle w:val="ListParagraph"/>
        <w:spacing w:before="120" w:after="120" w:line="240" w:lineRule="auto"/>
        <w:ind w:left="360"/>
        <w:rPr>
          <w:rFonts w:eastAsia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30"/>
        <w:gridCol w:w="4925"/>
      </w:tblGrid>
      <w:tr w:rsidR="00B425AD" w:rsidRPr="00E5678B" w14:paraId="7C7BD483" w14:textId="77777777" w:rsidTr="00C36DD6"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0898BFE5" w14:textId="77777777" w:rsidR="00B425AD" w:rsidRPr="00E5678B" w:rsidRDefault="00B425AD" w:rsidP="00C36DD6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ENGR </w:t>
            </w:r>
            <w:r w:rsidR="00DF44E5"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132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Section Number</w:t>
            </w:r>
          </w:p>
        </w:tc>
        <w:tc>
          <w:tcPr>
            <w:tcW w:w="4925" w:type="dxa"/>
            <w:vAlign w:val="center"/>
          </w:tcPr>
          <w:p w14:paraId="67066C76" w14:textId="3DA860A1" w:rsidR="00B425AD" w:rsidRPr="00E5678B" w:rsidRDefault="00EF2ACB" w:rsidP="00C36DD6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024</w:t>
            </w:r>
          </w:p>
        </w:tc>
      </w:tr>
      <w:tr w:rsidR="00B425AD" w:rsidRPr="00E5678B" w14:paraId="4B5D75CA" w14:textId="77777777" w:rsidTr="00C36DD6"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3594AA24" w14:textId="77777777" w:rsidR="00B425AD" w:rsidRPr="00E5678B" w:rsidRDefault="00B425AD" w:rsidP="00C36DD6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Team Number</w:t>
            </w:r>
          </w:p>
        </w:tc>
        <w:tc>
          <w:tcPr>
            <w:tcW w:w="4925" w:type="dxa"/>
            <w:vAlign w:val="center"/>
          </w:tcPr>
          <w:p w14:paraId="234FE6FE" w14:textId="4A6774D4" w:rsidR="00B425AD" w:rsidRPr="00E5678B" w:rsidRDefault="00EF2ACB" w:rsidP="00C36DD6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5B7CA637" w14:textId="77777777" w:rsidR="00B425AD" w:rsidRPr="00E5678B" w:rsidRDefault="00B425AD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58017208" w14:textId="2C286C39" w:rsidR="00755B0A" w:rsidRDefault="00E754E0" w:rsidP="00E5678B">
      <w:pPr>
        <w:spacing w:after="120" w:line="240" w:lineRule="auto"/>
        <w:rPr>
          <w:rFonts w:eastAsia="Times New Roman" w:cs="Times New Roman"/>
          <w:bCs/>
          <w:color w:val="7030A0"/>
          <w:sz w:val="24"/>
          <w:szCs w:val="24"/>
        </w:rPr>
      </w:pPr>
      <w:r w:rsidRPr="00E5678B">
        <w:rPr>
          <w:rFonts w:eastAsia="Times New Roman" w:cs="Times New Roman"/>
          <w:b/>
          <w:bCs/>
          <w:sz w:val="24"/>
          <w:szCs w:val="24"/>
        </w:rPr>
        <w:t xml:space="preserve">Team </w:t>
      </w:r>
      <w:r w:rsidR="00942B11" w:rsidRPr="00E5678B">
        <w:rPr>
          <w:rFonts w:eastAsia="Times New Roman" w:cs="Times New Roman"/>
          <w:b/>
          <w:bCs/>
          <w:sz w:val="24"/>
          <w:szCs w:val="24"/>
        </w:rPr>
        <w:t>Members</w:t>
      </w:r>
      <w:r w:rsidR="00755B0A" w:rsidRPr="00E5678B">
        <w:rPr>
          <w:rFonts w:eastAsia="Times New Roman" w:cs="Times New Roman"/>
          <w:bCs/>
          <w:color w:val="7030A0"/>
          <w:sz w:val="24"/>
          <w:szCs w:val="24"/>
        </w:rPr>
        <w:t xml:space="preserve"> </w:t>
      </w:r>
    </w:p>
    <w:p w14:paraId="25CCA006" w14:textId="61C47ABD" w:rsidR="0010747A" w:rsidRPr="00C36DD6" w:rsidRDefault="0010747A" w:rsidP="0010747A">
      <w:pPr>
        <w:spacing w:after="120" w:line="240" w:lineRule="auto"/>
        <w:rPr>
          <w:rFonts w:eastAsia="Times New Roman" w:cstheme="minorHAnsi"/>
          <w:b/>
          <w:bCs/>
          <w:i/>
          <w:sz w:val="24"/>
          <w:szCs w:val="24"/>
        </w:rPr>
      </w:pPr>
      <w:r w:rsidRPr="00056503">
        <w:rPr>
          <w:rFonts w:eastAsia="Times New Roman" w:cstheme="minorHAnsi"/>
          <w:b/>
          <w:bCs/>
          <w:i/>
          <w:sz w:val="24"/>
          <w:szCs w:val="24"/>
        </w:rPr>
        <w:t xml:space="preserve">Note: </w:t>
      </w:r>
      <w:r w:rsidRPr="00056503">
        <w:rPr>
          <w:rFonts w:eastAsia="Times New Roman" w:cstheme="minorHAnsi"/>
          <w:bCs/>
          <w:i/>
          <w:sz w:val="24"/>
          <w:szCs w:val="24"/>
        </w:rPr>
        <w:t>Your initials in the shaded column</w:t>
      </w:r>
      <w:r>
        <w:rPr>
          <w:rFonts w:eastAsia="Times New Roman" w:cstheme="minorHAnsi"/>
          <w:bCs/>
          <w:i/>
          <w:sz w:val="24"/>
          <w:szCs w:val="24"/>
        </w:rPr>
        <w:t>s</w:t>
      </w:r>
      <w:r w:rsidRPr="00056503">
        <w:rPr>
          <w:rFonts w:eastAsia="Times New Roman" w:cstheme="minorHAnsi"/>
          <w:bCs/>
          <w:i/>
          <w:sz w:val="24"/>
          <w:szCs w:val="24"/>
        </w:rPr>
        <w:t xml:space="preserve"> below indicate your approval of this Code of Cooperation. 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3150"/>
        <w:gridCol w:w="3690"/>
        <w:gridCol w:w="1260"/>
        <w:gridCol w:w="1255"/>
      </w:tblGrid>
      <w:tr w:rsidR="006A7B21" w:rsidRPr="003D72F4" w14:paraId="749D89E6" w14:textId="77777777" w:rsidTr="4D14CF78">
        <w:trPr>
          <w:trHeight w:val="285"/>
        </w:trPr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D6303CA" w14:textId="77777777" w:rsidR="0010747A" w:rsidRPr="003D72F4" w:rsidRDefault="0010747A" w:rsidP="00336B28">
            <w:pPr>
              <w:spacing w:before="40" w:after="40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56503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3A955671" w14:textId="77777777" w:rsidR="0010747A" w:rsidRPr="003D72F4" w:rsidRDefault="0010747A" w:rsidP="00336B28">
            <w:pPr>
              <w:spacing w:before="40" w:after="40"/>
              <w:rPr>
                <w:rFonts w:eastAsia="Times New Roman" w:cstheme="minorHAnsi"/>
                <w:b/>
                <w:bCs/>
                <w:sz w:val="20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4"/>
              </w:rPr>
              <w:t>Contact Info (email, phone, text, etc.)/Communication Preference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202C6" w14:textId="6D4CBB55" w:rsidR="0010747A" w:rsidRPr="003D72F4" w:rsidRDefault="0010747A" w:rsidP="00336B28">
            <w:pPr>
              <w:spacing w:before="40" w:after="40"/>
              <w:jc w:val="center"/>
              <w:rPr>
                <w:rFonts w:eastAsia="Times New Roman" w:cstheme="minorHAnsi"/>
                <w:b/>
                <w:bCs/>
                <w:sz w:val="20"/>
                <w:szCs w:val="24"/>
              </w:rPr>
            </w:pPr>
            <w:r w:rsidRPr="003D72F4">
              <w:rPr>
                <w:rFonts w:eastAsia="Times New Roman" w:cstheme="minorHAnsi"/>
                <w:b/>
                <w:bCs/>
                <w:sz w:val="20"/>
                <w:szCs w:val="24"/>
              </w:rPr>
              <w:t>Initials for</w:t>
            </w:r>
            <w:r>
              <w:rPr>
                <w:rFonts w:eastAsia="Times New Roman" w:cstheme="minorHAnsi"/>
                <w:b/>
                <w:bCs/>
                <w:sz w:val="20"/>
                <w:szCs w:val="24"/>
              </w:rPr>
              <w:t xml:space="preserve"> </w:t>
            </w:r>
            <w:r w:rsidRPr="00C36DD6">
              <w:rPr>
                <w:rFonts w:eastAsia="Times New Roman" w:cstheme="minorHAnsi"/>
                <w:b/>
                <w:bCs/>
                <w:sz w:val="20"/>
                <w:szCs w:val="24"/>
                <w:highlight w:val="yellow"/>
              </w:rPr>
              <w:t>A07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9D1119D" w14:textId="0C70AD69" w:rsidR="0010747A" w:rsidRPr="003D72F4" w:rsidRDefault="0010747A" w:rsidP="00336B28">
            <w:pPr>
              <w:spacing w:before="40" w:after="40"/>
              <w:jc w:val="center"/>
              <w:rPr>
                <w:rFonts w:eastAsia="Times New Roman" w:cstheme="minorHAnsi"/>
                <w:b/>
                <w:bCs/>
                <w:sz w:val="20"/>
                <w:szCs w:val="24"/>
              </w:rPr>
            </w:pPr>
            <w:r w:rsidRPr="003D72F4">
              <w:rPr>
                <w:rFonts w:eastAsia="Times New Roman" w:cstheme="minorHAnsi"/>
                <w:b/>
                <w:bCs/>
                <w:sz w:val="20"/>
                <w:szCs w:val="24"/>
              </w:rPr>
              <w:t xml:space="preserve">Initials </w:t>
            </w:r>
            <w:r>
              <w:rPr>
                <w:rFonts w:eastAsia="Times New Roman" w:cstheme="minorHAnsi"/>
                <w:b/>
                <w:bCs/>
                <w:sz w:val="20"/>
                <w:szCs w:val="24"/>
              </w:rPr>
              <w:t xml:space="preserve">for </w:t>
            </w:r>
            <w:r w:rsidRPr="00C36DD6">
              <w:rPr>
                <w:rFonts w:eastAsia="Times New Roman" w:cstheme="minorHAnsi"/>
                <w:b/>
                <w:bCs/>
                <w:sz w:val="20"/>
                <w:szCs w:val="24"/>
                <w:highlight w:val="cyan"/>
              </w:rPr>
              <w:t>A15</w:t>
            </w:r>
          </w:p>
        </w:tc>
      </w:tr>
      <w:tr w:rsidR="00345315" w:rsidRPr="00152E5E" w14:paraId="5BC9439D" w14:textId="77777777" w:rsidTr="4D14CF78">
        <w:trPr>
          <w:trHeight w:val="757"/>
        </w:trPr>
        <w:tc>
          <w:tcPr>
            <w:tcW w:w="3150" w:type="dxa"/>
            <w:vAlign w:val="center"/>
          </w:tcPr>
          <w:p w14:paraId="5AC042E6" w14:textId="11DDD416" w:rsidR="0010747A" w:rsidRPr="00152E5E" w:rsidRDefault="00EF2ACB" w:rsidP="00336B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Samuel Morales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CD3659F" w14:textId="42920A2F" w:rsidR="0010747A" w:rsidRPr="00152E5E" w:rsidRDefault="0098308C" w:rsidP="00336B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Moral137@purdue.edu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74EE4619" w14:textId="474DE851" w:rsidR="0010747A" w:rsidRPr="00152E5E" w:rsidRDefault="00B1553D" w:rsidP="00336B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</w:t>
            </w:r>
          </w:p>
        </w:tc>
        <w:tc>
          <w:tcPr>
            <w:tcW w:w="1255" w:type="dxa"/>
            <w:shd w:val="clear" w:color="auto" w:fill="DAEEF3" w:themeFill="accent5" w:themeFillTint="33"/>
            <w:vAlign w:val="center"/>
          </w:tcPr>
          <w:p w14:paraId="740415E7" w14:textId="331D1AC2" w:rsidR="0010747A" w:rsidRPr="00152E5E" w:rsidRDefault="009F15FE" w:rsidP="00336B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</w:t>
            </w:r>
          </w:p>
        </w:tc>
      </w:tr>
      <w:tr w:rsidR="00345315" w:rsidRPr="00152E5E" w14:paraId="65B0AE75" w14:textId="77777777" w:rsidTr="4D14CF78">
        <w:trPr>
          <w:trHeight w:val="757"/>
        </w:trPr>
        <w:tc>
          <w:tcPr>
            <w:tcW w:w="3150" w:type="dxa"/>
            <w:vAlign w:val="center"/>
          </w:tcPr>
          <w:p w14:paraId="5333D240" w14:textId="31C1A902" w:rsidR="0010747A" w:rsidRPr="00152E5E" w:rsidRDefault="00EF2ACB" w:rsidP="00336B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Caterina Oliverio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0615B087" w14:textId="14805722" w:rsidR="0010747A" w:rsidRPr="00152E5E" w:rsidRDefault="00D62844" w:rsidP="00336B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coliveri@purdue.edu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0921E544" w14:textId="4157316F" w:rsidR="0010747A" w:rsidRPr="00152E5E" w:rsidRDefault="00B1553D" w:rsidP="00336B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1255" w:type="dxa"/>
            <w:shd w:val="clear" w:color="auto" w:fill="DAEEF3" w:themeFill="accent5" w:themeFillTint="33"/>
            <w:vAlign w:val="center"/>
          </w:tcPr>
          <w:p w14:paraId="74651A59" w14:textId="26F544F2" w:rsidR="0010747A" w:rsidRPr="00152E5E" w:rsidRDefault="39FBF4F9" w:rsidP="00336B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9FBF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</w:tr>
      <w:tr w:rsidR="00345315" w:rsidRPr="00152E5E" w14:paraId="07061BC5" w14:textId="77777777" w:rsidTr="4D14CF78">
        <w:trPr>
          <w:trHeight w:val="757"/>
        </w:trPr>
        <w:tc>
          <w:tcPr>
            <w:tcW w:w="3150" w:type="dxa"/>
            <w:vAlign w:val="center"/>
          </w:tcPr>
          <w:p w14:paraId="4621AE86" w14:textId="62852629" w:rsidR="0010747A" w:rsidRPr="00152E5E" w:rsidRDefault="00EF2ACB" w:rsidP="00336B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Ragan Redding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31135D" w14:textId="5D6A129E" w:rsidR="0010747A" w:rsidRPr="00152E5E" w:rsidRDefault="00CD20C5" w:rsidP="00336B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rredding@purdue.edu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16C0919B" w14:textId="12FE68F9" w:rsidR="0010747A" w:rsidRPr="00152E5E" w:rsidRDefault="00B1553D" w:rsidP="00336B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RR</w:t>
            </w:r>
          </w:p>
        </w:tc>
        <w:tc>
          <w:tcPr>
            <w:tcW w:w="1255" w:type="dxa"/>
            <w:shd w:val="clear" w:color="auto" w:fill="DAEEF3" w:themeFill="accent5" w:themeFillTint="33"/>
            <w:vAlign w:val="center"/>
          </w:tcPr>
          <w:p w14:paraId="749EB156" w14:textId="6AA74FF1" w:rsidR="0010747A" w:rsidRPr="00152E5E" w:rsidRDefault="4D14CF78" w:rsidP="00336B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D14CF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RR</w:t>
            </w:r>
          </w:p>
        </w:tc>
      </w:tr>
      <w:tr w:rsidR="00345315" w:rsidRPr="00152E5E" w14:paraId="41873BBC" w14:textId="77777777" w:rsidTr="4D14CF78">
        <w:trPr>
          <w:trHeight w:val="757"/>
        </w:trPr>
        <w:tc>
          <w:tcPr>
            <w:tcW w:w="3150" w:type="dxa"/>
            <w:vAlign w:val="center"/>
          </w:tcPr>
          <w:p w14:paraId="1063FADC" w14:textId="406FE79C" w:rsidR="0010747A" w:rsidRPr="00152E5E" w:rsidRDefault="00EF2ACB" w:rsidP="00336B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Victoria </w:t>
            </w:r>
            <w:r w:rsidR="009C6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Bol</w:t>
            </w:r>
            <w:r w:rsidR="00D62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tasseva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669B766D" w14:textId="27F8BD30" w:rsidR="0010747A" w:rsidRPr="00152E5E" w:rsidRDefault="00D62844" w:rsidP="00336B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vboltass@purdue.edu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751B2FC0" w14:textId="3ECDF08E" w:rsidR="0010747A" w:rsidRPr="00152E5E" w:rsidRDefault="00B1553D" w:rsidP="00336B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</w:t>
            </w:r>
          </w:p>
        </w:tc>
        <w:tc>
          <w:tcPr>
            <w:tcW w:w="1255" w:type="dxa"/>
            <w:shd w:val="clear" w:color="auto" w:fill="DAEEF3" w:themeFill="accent5" w:themeFillTint="33"/>
            <w:vAlign w:val="center"/>
          </w:tcPr>
          <w:p w14:paraId="2F03D821" w14:textId="605A2C46" w:rsidR="0010747A" w:rsidRPr="00152E5E" w:rsidRDefault="05271358" w:rsidP="00336B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5271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</w:t>
            </w:r>
          </w:p>
        </w:tc>
      </w:tr>
    </w:tbl>
    <w:p w14:paraId="74856391" w14:textId="77777777" w:rsidR="007D4C18" w:rsidRPr="00E5678B" w:rsidRDefault="007D4C18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</w:p>
    <w:p w14:paraId="3C49BADF" w14:textId="525BB0AF" w:rsidR="00B81EFA" w:rsidRPr="00E62A53" w:rsidRDefault="00B81EFA" w:rsidP="00E62A53">
      <w:pPr>
        <w:pBdr>
          <w:bottom w:val="single" w:sz="4" w:space="1" w:color="auto"/>
        </w:pBdr>
        <w:spacing w:before="120" w:after="120" w:line="240" w:lineRule="auto"/>
        <w:rPr>
          <w:rFonts w:eastAsia="Times New Roman" w:cs="Times New Roman"/>
          <w:b/>
          <w:bCs/>
          <w:sz w:val="28"/>
          <w:szCs w:val="28"/>
        </w:rPr>
      </w:pPr>
      <w:r w:rsidRPr="00E62A53">
        <w:rPr>
          <w:rFonts w:eastAsia="Times New Roman" w:cs="Times New Roman"/>
          <w:b/>
          <w:bCs/>
          <w:sz w:val="28"/>
          <w:szCs w:val="28"/>
        </w:rPr>
        <w:t>Part 2</w:t>
      </w:r>
      <w:r w:rsidR="00880D48" w:rsidRPr="00E62A53">
        <w:rPr>
          <w:rFonts w:eastAsia="Times New Roman" w:cs="Times New Roman"/>
          <w:b/>
          <w:bCs/>
          <w:sz w:val="28"/>
          <w:szCs w:val="28"/>
        </w:rPr>
        <w:t>: Individual Guidelines</w:t>
      </w:r>
    </w:p>
    <w:p w14:paraId="7392C6F7" w14:textId="09ECA104" w:rsidR="00B81EFA" w:rsidRPr="00E62A53" w:rsidRDefault="00B81EFA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E62A53">
        <w:rPr>
          <w:rFonts w:eastAsia="Times New Roman" w:cs="Times New Roman"/>
          <w:bCs/>
          <w:sz w:val="24"/>
          <w:szCs w:val="24"/>
        </w:rPr>
        <w:t xml:space="preserve">Review the individual guidelines provided </w:t>
      </w:r>
      <w:r w:rsidR="005C0A12" w:rsidRPr="00E62A53">
        <w:rPr>
          <w:rFonts w:eastAsia="Times New Roman" w:cs="Times New Roman"/>
          <w:bCs/>
          <w:sz w:val="24"/>
          <w:szCs w:val="24"/>
        </w:rPr>
        <w:t xml:space="preserve">in the table </w:t>
      </w:r>
      <w:r w:rsidRPr="00E62A53">
        <w:rPr>
          <w:rFonts w:eastAsia="Times New Roman" w:cs="Times New Roman"/>
          <w:bCs/>
          <w:sz w:val="24"/>
          <w:szCs w:val="24"/>
        </w:rPr>
        <w:t xml:space="preserve">below. </w:t>
      </w:r>
      <w:r w:rsidR="001836F6" w:rsidRPr="00E62A53">
        <w:rPr>
          <w:rFonts w:eastAsia="Times New Roman" w:cs="Times New Roman"/>
          <w:b/>
          <w:bCs/>
          <w:sz w:val="24"/>
          <w:szCs w:val="24"/>
        </w:rPr>
        <w:t>These guidelines must rem</w:t>
      </w:r>
      <w:r w:rsidR="000F12D5">
        <w:rPr>
          <w:rFonts w:eastAsia="Times New Roman" w:cs="Times New Roman"/>
          <w:b/>
          <w:bCs/>
          <w:sz w:val="24"/>
          <w:szCs w:val="24"/>
        </w:rPr>
        <w:t>ain in your Code of Cooperation.</w:t>
      </w:r>
    </w:p>
    <w:p w14:paraId="60E7D648" w14:textId="77777777" w:rsidR="00880D48" w:rsidRPr="000F12D5" w:rsidRDefault="00880D48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 xml:space="preserve">Add </w:t>
      </w:r>
      <w:r w:rsidR="00B148CC" w:rsidRPr="000F12D5">
        <w:rPr>
          <w:rFonts w:eastAsia="Times New Roman" w:cs="Times New Roman"/>
          <w:bCs/>
          <w:sz w:val="24"/>
          <w:szCs w:val="24"/>
        </w:rPr>
        <w:t xml:space="preserve">at </w:t>
      </w:r>
      <w:r w:rsidR="00B148CC" w:rsidRPr="000F12D5">
        <w:rPr>
          <w:rFonts w:eastAsia="Times New Roman" w:cs="Times New Roman"/>
          <w:b/>
          <w:bCs/>
          <w:sz w:val="24"/>
          <w:szCs w:val="24"/>
          <w:highlight w:val="yellow"/>
        </w:rPr>
        <w:t xml:space="preserve">least 1 and up to </w:t>
      </w:r>
      <w:r w:rsidRPr="000F12D5">
        <w:rPr>
          <w:rFonts w:eastAsia="Times New Roman" w:cs="Times New Roman"/>
          <w:b/>
          <w:bCs/>
          <w:sz w:val="24"/>
          <w:szCs w:val="24"/>
          <w:highlight w:val="yellow"/>
        </w:rPr>
        <w:t>3</w:t>
      </w:r>
      <w:r w:rsidRPr="000F12D5">
        <w:rPr>
          <w:rFonts w:eastAsia="Times New Roman" w:cs="Times New Roman"/>
          <w:bCs/>
          <w:sz w:val="24"/>
          <w:szCs w:val="24"/>
        </w:rPr>
        <w:t xml:space="preserve"> additional individual guidelines in the table below. </w:t>
      </w:r>
    </w:p>
    <w:p w14:paraId="39147F5E" w14:textId="3970AE67" w:rsidR="00880D48" w:rsidRDefault="00880D48" w:rsidP="00E567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E62A53">
        <w:rPr>
          <w:rFonts w:eastAsia="Times New Roman" w:cs="Times New Roman"/>
          <w:bCs/>
          <w:sz w:val="24"/>
          <w:szCs w:val="24"/>
        </w:rPr>
        <w:t>Write each guideline so it completes the sentence “I agree to…”</w:t>
      </w:r>
    </w:p>
    <w:p w14:paraId="6267129C" w14:textId="77777777"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</w:rPr>
        <w:t>I AGREE TO…</w:t>
      </w:r>
    </w:p>
    <w:tbl>
      <w:tblPr>
        <w:tblStyle w:val="TableGrid"/>
        <w:tblW w:w="8635" w:type="dxa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33"/>
        <w:gridCol w:w="3862"/>
        <w:gridCol w:w="4140"/>
      </w:tblGrid>
      <w:tr w:rsidR="00182D9C" w:rsidRPr="00E5678B" w14:paraId="3B0FB187" w14:textId="3860989A" w:rsidTr="00182D9C">
        <w:trPr>
          <w:trHeight w:val="615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2741E63B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02" w:type="dxa"/>
            <w:gridSpan w:val="2"/>
            <w:shd w:val="clear" w:color="auto" w:fill="D9D9D9" w:themeFill="background1" w:themeFillShade="D9"/>
            <w:vAlign w:val="center"/>
          </w:tcPr>
          <w:p w14:paraId="262A2D11" w14:textId="27064343" w:rsidR="00182D9C" w:rsidRPr="00E5678B" w:rsidRDefault="00182D9C" w:rsidP="008B7E09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 xml:space="preserve">Complete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a fair share of the team’s work of acceptable quality and on time</w:t>
            </w: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182D9C" w:rsidRPr="00E5678B" w14:paraId="195AB22F" w14:textId="490ADAF7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641A6567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02" w:type="dxa"/>
            <w:gridSpan w:val="2"/>
            <w:shd w:val="clear" w:color="auto" w:fill="D9D9D9" w:themeFill="background1" w:themeFillShade="D9"/>
            <w:vAlign w:val="center"/>
          </w:tcPr>
          <w:p w14:paraId="63B106B1" w14:textId="0A53ED6D" w:rsidR="00182D9C" w:rsidRPr="00E5678B" w:rsidRDefault="00182D9C" w:rsidP="00C855FE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Listen to teammates and respect their contributions.</w:t>
            </w:r>
          </w:p>
        </w:tc>
      </w:tr>
      <w:tr w:rsidR="00182D9C" w:rsidRPr="00E5678B" w14:paraId="1E0CD3D6" w14:textId="67DB0ACF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47726E8B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02" w:type="dxa"/>
            <w:gridSpan w:val="2"/>
            <w:shd w:val="clear" w:color="auto" w:fill="D9D9D9" w:themeFill="background1" w:themeFillShade="D9"/>
            <w:vAlign w:val="center"/>
          </w:tcPr>
          <w:p w14:paraId="0C07B08D" w14:textId="49885FCF" w:rsidR="00182D9C" w:rsidRPr="00E5678B" w:rsidRDefault="00182D9C" w:rsidP="008B7E09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Communicate clearly and share information with teammates, including letting them know when something is getting in the way of keeping my commitments.</w:t>
            </w:r>
          </w:p>
        </w:tc>
      </w:tr>
      <w:tr w:rsidR="00182D9C" w:rsidRPr="00E5678B" w14:paraId="03D93422" w14:textId="3829C3A1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6D277E93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02" w:type="dxa"/>
            <w:gridSpan w:val="2"/>
            <w:shd w:val="clear" w:color="auto" w:fill="D9D9D9" w:themeFill="background1" w:themeFillShade="D9"/>
            <w:vAlign w:val="center"/>
          </w:tcPr>
          <w:p w14:paraId="1F2FB255" w14:textId="3A9403EA" w:rsidR="00182D9C" w:rsidRPr="00E5678B" w:rsidRDefault="00182D9C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Respond to feedback.</w:t>
            </w:r>
          </w:p>
        </w:tc>
      </w:tr>
      <w:tr w:rsidR="00182D9C" w:rsidRPr="00E5678B" w14:paraId="718E9D20" w14:textId="5CBEF3B5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3EB1BA3E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02" w:type="dxa"/>
            <w:gridSpan w:val="2"/>
            <w:shd w:val="clear" w:color="auto" w:fill="D9D9D9" w:themeFill="background1" w:themeFillShade="D9"/>
            <w:vAlign w:val="center"/>
          </w:tcPr>
          <w:p w14:paraId="4342B7B6" w14:textId="0E53B89F" w:rsidR="00182D9C" w:rsidRPr="00E5678B" w:rsidRDefault="00182D9C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Monitor the progress of the team toward its goals.</w:t>
            </w:r>
          </w:p>
        </w:tc>
      </w:tr>
      <w:tr w:rsidR="00182D9C" w:rsidRPr="00E5678B" w14:paraId="0A9CA024" w14:textId="01E70264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072ED6EE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002" w:type="dxa"/>
            <w:gridSpan w:val="2"/>
            <w:shd w:val="clear" w:color="auto" w:fill="D9D9D9" w:themeFill="background1" w:themeFillShade="D9"/>
            <w:vAlign w:val="center"/>
          </w:tcPr>
          <w:p w14:paraId="2AF81725" w14:textId="7BD8D5AB" w:rsidR="00182D9C" w:rsidRPr="00E5678B" w:rsidRDefault="00182D9C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Encourage the team to do quality work.</w:t>
            </w:r>
          </w:p>
        </w:tc>
      </w:tr>
      <w:tr w:rsidR="00182D9C" w:rsidRPr="00E5678B" w14:paraId="55EAD605" w14:textId="1AC3C1DB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35B8334F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002" w:type="dxa"/>
            <w:gridSpan w:val="2"/>
            <w:shd w:val="clear" w:color="auto" w:fill="D9D9D9" w:themeFill="background1" w:themeFillShade="D9"/>
            <w:vAlign w:val="center"/>
          </w:tcPr>
          <w:p w14:paraId="76953A4F" w14:textId="2432140D" w:rsidR="00182D9C" w:rsidRPr="002D770F" w:rsidRDefault="00182D9C" w:rsidP="002D770F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2D770F">
              <w:rPr>
                <w:rFonts w:eastAsia="Times New Roman" w:cs="Times New Roman"/>
                <w:bCs/>
                <w:sz w:val="24"/>
                <w:szCs w:val="24"/>
              </w:rPr>
              <w:t>Learn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new skills as needed to contribute to the team.</w:t>
            </w:r>
          </w:p>
        </w:tc>
      </w:tr>
      <w:tr w:rsidR="00182D9C" w:rsidRPr="00E5678B" w14:paraId="7E29B393" w14:textId="460353BE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2D215842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2" w:type="dxa"/>
            <w:shd w:val="clear" w:color="auto" w:fill="D9D9D9" w:themeFill="background1" w:themeFillShade="D9"/>
            <w:vAlign w:val="center"/>
          </w:tcPr>
          <w:p w14:paraId="734398AA" w14:textId="418FD689" w:rsidR="00182D9C" w:rsidRPr="00DB1911" w:rsidRDefault="00182D9C" w:rsidP="003928DD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</w:t>
            </w:r>
            <w:r w:rsidR="003928DD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for </w:t>
            </w:r>
            <w:r w:rsidR="003928DD" w:rsidRPr="003928DD">
              <w:rPr>
                <w:rFonts w:eastAsia="Times New Roman" w:cs="Times New Roman"/>
                <w:b/>
                <w:bCs/>
                <w:sz w:val="24"/>
                <w:szCs w:val="24"/>
                <w:highlight w:val="yellow"/>
              </w:rPr>
              <w:t>A0</w:t>
            </w:r>
            <w:r w:rsidR="00125780">
              <w:rPr>
                <w:rFonts w:eastAsia="Times New Roman" w:cs="Times New Roman"/>
                <w:b/>
                <w:bCs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0344B6E9" w14:textId="403D6D76" w:rsidR="00182D9C" w:rsidRPr="00E5678B" w:rsidRDefault="00182D9C" w:rsidP="00300DB4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</w:t>
            </w:r>
            <w:r w:rsidR="003928DD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for </w:t>
            </w:r>
            <w:r w:rsidR="00DB4934">
              <w:rPr>
                <w:rFonts w:eastAsia="Times New Roman" w:cs="Times New Roman"/>
                <w:b/>
                <w:bCs/>
                <w:sz w:val="24"/>
                <w:szCs w:val="24"/>
                <w:highlight w:val="cyan"/>
              </w:rPr>
              <w:t>A1</w:t>
            </w:r>
            <w:r w:rsidR="00300DB4">
              <w:rPr>
                <w:rFonts w:eastAsia="Times New Roman" w:cs="Times New Roman"/>
                <w:b/>
                <w:bCs/>
                <w:sz w:val="24"/>
                <w:szCs w:val="24"/>
                <w:highlight w:val="cyan"/>
              </w:rPr>
              <w:t>5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Pr="000F12D5">
              <w:rPr>
                <w:rFonts w:eastAsia="Times New Roman" w:cs="Times New Roman"/>
                <w:bCs/>
                <w:i/>
                <w:sz w:val="18"/>
                <w:szCs w:val="24"/>
              </w:rPr>
              <w:t>(add any new or revised individual guidelines)</w:t>
            </w:r>
          </w:p>
        </w:tc>
      </w:tr>
      <w:tr w:rsidR="00182D9C" w:rsidRPr="00E5678B" w14:paraId="1F8EDB44" w14:textId="738818BE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20DB11AE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0F4213C2" w14:textId="37B1F603" w:rsidR="00182D9C" w:rsidRPr="00E5678B" w:rsidRDefault="00297175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Meet outside of class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74FCC141" w14:textId="77777777" w:rsidR="00182D9C" w:rsidRPr="00E5678B" w:rsidRDefault="00182D9C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2D9C" w:rsidRPr="00E5678B" w14:paraId="63B066BE" w14:textId="355F55E5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467E94E6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01230331" w14:textId="46A33321" w:rsidR="00182D9C" w:rsidRPr="00E5678B" w:rsidRDefault="00297175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Share my ideas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373E14CA" w14:textId="681181BB" w:rsidR="00182D9C" w:rsidRPr="00E5678B" w:rsidRDefault="05271358" w:rsidP="10959491">
            <w:pPr>
              <w:spacing w:before="120" w:after="120" w:line="276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5271358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my share of the work </w:t>
            </w:r>
            <w:r w:rsidR="4174F9A4" w:rsidRPr="4174F9A4">
              <w:rPr>
                <w:rFonts w:eastAsia="Times New Roman" w:cs="Times New Roman"/>
                <w:b/>
                <w:bCs/>
                <w:sz w:val="24"/>
                <w:szCs w:val="24"/>
              </w:rPr>
              <w:t>before the deadline</w:t>
            </w:r>
          </w:p>
        </w:tc>
      </w:tr>
      <w:tr w:rsidR="00182D9C" w:rsidRPr="00E5678B" w14:paraId="0704C411" w14:textId="2E5315EB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016278C5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39BFC6B4" w14:textId="77777777" w:rsidR="00182D9C" w:rsidRPr="00E5678B" w:rsidRDefault="00182D9C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14:paraId="0D36B685" w14:textId="77777777" w:rsidR="00182D9C" w:rsidRPr="00E5678B" w:rsidRDefault="00182D9C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630DEF6" w14:textId="77777777" w:rsidR="00182D9C" w:rsidRPr="000F12D5" w:rsidRDefault="00182D9C" w:rsidP="000F12D5">
      <w:pPr>
        <w:pStyle w:val="ListParagraph"/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</w:p>
    <w:p w14:paraId="7B04881E" w14:textId="79FB20B6" w:rsidR="00182D9C" w:rsidRPr="000F12D5" w:rsidRDefault="00182D9C" w:rsidP="000F12D5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 xml:space="preserve">Add at </w:t>
      </w:r>
      <w:r w:rsidRPr="000F12D5">
        <w:rPr>
          <w:rFonts w:eastAsia="Times New Roman" w:cs="Times New Roman"/>
          <w:b/>
          <w:bCs/>
          <w:sz w:val="24"/>
          <w:szCs w:val="24"/>
          <w:highlight w:val="yellow"/>
        </w:rPr>
        <w:t xml:space="preserve">least 1 and up to </w:t>
      </w:r>
      <w:r w:rsidR="00AE4215" w:rsidRPr="000F12D5">
        <w:rPr>
          <w:rFonts w:eastAsia="Times New Roman" w:cs="Times New Roman"/>
          <w:b/>
          <w:bCs/>
          <w:sz w:val="24"/>
          <w:szCs w:val="24"/>
          <w:highlight w:val="yellow"/>
        </w:rPr>
        <w:t>2</w:t>
      </w:r>
      <w:r w:rsidRPr="000F12D5">
        <w:rPr>
          <w:rFonts w:eastAsia="Times New Roman" w:cs="Times New Roman"/>
          <w:bCs/>
          <w:sz w:val="24"/>
          <w:szCs w:val="24"/>
        </w:rPr>
        <w:t xml:space="preserve"> additional consequences in the table below. </w:t>
      </w:r>
    </w:p>
    <w:p w14:paraId="77E6D112" w14:textId="77777777" w:rsidR="00182D9C" w:rsidRPr="000F12D5" w:rsidRDefault="00182D9C" w:rsidP="000F12D5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Write each guideline so it completes the sentence “I agree to…”</w:t>
      </w:r>
    </w:p>
    <w:p w14:paraId="642B2D85" w14:textId="569A3CA1" w:rsidR="00C1208F" w:rsidRPr="00E5678B" w:rsidRDefault="00182D9C" w:rsidP="00C1208F">
      <w:pPr>
        <w:spacing w:before="120" w:after="120" w:line="240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IF I</w:t>
      </w:r>
      <w:r w:rsidR="00C1208F" w:rsidRPr="00E5678B">
        <w:rPr>
          <w:rFonts w:eastAsia="Times New Roman" w:cs="Times New Roman"/>
          <w:b/>
          <w:bCs/>
        </w:rPr>
        <w:t xml:space="preserve"> </w:t>
      </w:r>
      <w:r w:rsidR="00C1208F">
        <w:rPr>
          <w:rFonts w:eastAsia="Times New Roman" w:cs="Times New Roman"/>
          <w:b/>
          <w:bCs/>
        </w:rPr>
        <w:t>VIOLAT</w:t>
      </w:r>
      <w:r>
        <w:rPr>
          <w:rFonts w:eastAsia="Times New Roman" w:cs="Times New Roman"/>
          <w:b/>
          <w:bCs/>
        </w:rPr>
        <w:t xml:space="preserve">E A </w:t>
      </w:r>
      <w:r w:rsidR="00C1208F">
        <w:rPr>
          <w:rFonts w:eastAsia="Times New Roman" w:cs="Times New Roman"/>
          <w:b/>
          <w:bCs/>
        </w:rPr>
        <w:t>GUIDELINE</w:t>
      </w:r>
      <w:r>
        <w:rPr>
          <w:rFonts w:eastAsia="Times New Roman" w:cs="Times New Roman"/>
          <w:b/>
          <w:bCs/>
        </w:rPr>
        <w:t>, I AGREE TO</w:t>
      </w:r>
      <w:r w:rsidR="00C1208F">
        <w:rPr>
          <w:rFonts w:eastAsia="Times New Roman" w:cs="Times New Roman"/>
          <w:b/>
          <w:bCs/>
        </w:rPr>
        <w:t xml:space="preserve"> …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40"/>
        <w:gridCol w:w="7990"/>
      </w:tblGrid>
      <w:tr w:rsidR="00C1208F" w:rsidRPr="00E5678B" w14:paraId="5E81A5D6" w14:textId="77777777" w:rsidTr="00182D9C">
        <w:trPr>
          <w:trHeight w:val="615"/>
        </w:trPr>
        <w:tc>
          <w:tcPr>
            <w:tcW w:w="640" w:type="dxa"/>
            <w:shd w:val="clear" w:color="auto" w:fill="D9D9D9" w:themeFill="background1" w:themeFillShade="D9"/>
            <w:vAlign w:val="center"/>
          </w:tcPr>
          <w:p w14:paraId="5586E599" w14:textId="77777777" w:rsidR="00C1208F" w:rsidRPr="00E5678B" w:rsidRDefault="00C1208F" w:rsidP="00C1208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90" w:type="dxa"/>
            <w:shd w:val="clear" w:color="auto" w:fill="D9D9D9" w:themeFill="background1" w:themeFillShade="D9"/>
            <w:vAlign w:val="center"/>
          </w:tcPr>
          <w:p w14:paraId="3322F0EE" w14:textId="11CB50E7" w:rsidR="00C1208F" w:rsidRPr="00E5678B" w:rsidRDefault="000F12D5" w:rsidP="00C1208F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Apologize</w:t>
            </w:r>
            <w:r w:rsidR="00182D9C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="00DB1911">
              <w:rPr>
                <w:rFonts w:eastAsia="Times New Roman" w:cs="Times New Roman"/>
                <w:bCs/>
                <w:sz w:val="24"/>
                <w:szCs w:val="24"/>
              </w:rPr>
              <w:t>and recommit myself to satisfying our team’s guidelines</w:t>
            </w:r>
            <w:r w:rsidR="00182D9C">
              <w:rPr>
                <w:rFonts w:eastAsia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C1208F" w:rsidRPr="00E5678B" w14:paraId="3E8071F8" w14:textId="77777777" w:rsidTr="00182D9C">
        <w:trPr>
          <w:trHeight w:val="610"/>
        </w:trPr>
        <w:tc>
          <w:tcPr>
            <w:tcW w:w="640" w:type="dxa"/>
            <w:shd w:val="clear" w:color="auto" w:fill="D9D9D9" w:themeFill="background1" w:themeFillShade="D9"/>
            <w:vAlign w:val="center"/>
          </w:tcPr>
          <w:p w14:paraId="2EC3F89B" w14:textId="77777777" w:rsidR="00C1208F" w:rsidRPr="00E5678B" w:rsidRDefault="00C1208F" w:rsidP="00C1208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990" w:type="dxa"/>
            <w:shd w:val="clear" w:color="auto" w:fill="D9D9D9" w:themeFill="background1" w:themeFillShade="D9"/>
            <w:vAlign w:val="center"/>
          </w:tcPr>
          <w:p w14:paraId="2F25216F" w14:textId="34372A43" w:rsidR="00C1208F" w:rsidRPr="00E5678B" w:rsidRDefault="00DB1911" w:rsidP="00182D9C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Fulfill any unfinished tasks in a timeframe that keeps the team on schedule.</w:t>
            </w:r>
          </w:p>
        </w:tc>
      </w:tr>
      <w:tr w:rsidR="00C1208F" w:rsidRPr="00E5678B" w14:paraId="065855F5" w14:textId="77777777" w:rsidTr="00DB1911">
        <w:trPr>
          <w:trHeight w:val="610"/>
        </w:trPr>
        <w:tc>
          <w:tcPr>
            <w:tcW w:w="640" w:type="dxa"/>
            <w:shd w:val="clear" w:color="auto" w:fill="D9D9D9" w:themeFill="background1" w:themeFillShade="D9"/>
            <w:vAlign w:val="center"/>
          </w:tcPr>
          <w:p w14:paraId="60A11E58" w14:textId="77777777" w:rsidR="00C1208F" w:rsidRPr="00E5678B" w:rsidRDefault="00C1208F" w:rsidP="00C1208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990" w:type="dxa"/>
            <w:shd w:val="clear" w:color="auto" w:fill="auto"/>
            <w:vAlign w:val="center"/>
          </w:tcPr>
          <w:p w14:paraId="2015FB59" w14:textId="4FFECAC9" w:rsidR="00C1208F" w:rsidRPr="00E5678B" w:rsidRDefault="00D57311" w:rsidP="00AE4215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Try and fix my mistake by doing extra work</w:t>
            </w:r>
          </w:p>
        </w:tc>
      </w:tr>
      <w:tr w:rsidR="00182D9C" w:rsidRPr="00E5678B" w14:paraId="314044D3" w14:textId="77777777" w:rsidTr="00182D9C">
        <w:trPr>
          <w:trHeight w:val="610"/>
        </w:trPr>
        <w:tc>
          <w:tcPr>
            <w:tcW w:w="640" w:type="dxa"/>
            <w:shd w:val="clear" w:color="auto" w:fill="D9D9D9" w:themeFill="background1" w:themeFillShade="D9"/>
            <w:vAlign w:val="center"/>
          </w:tcPr>
          <w:p w14:paraId="3B2C2C9A" w14:textId="6299AA01" w:rsidR="00182D9C" w:rsidRPr="00E5678B" w:rsidRDefault="00182D9C" w:rsidP="00C1208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990" w:type="dxa"/>
            <w:shd w:val="clear" w:color="auto" w:fill="auto"/>
            <w:vAlign w:val="center"/>
          </w:tcPr>
          <w:p w14:paraId="28B7E105" w14:textId="4EC646A3" w:rsidR="00182D9C" w:rsidRDefault="00601AC9" w:rsidP="00C1208F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Communicate my mistake to the rest of the team</w:t>
            </w:r>
          </w:p>
        </w:tc>
      </w:tr>
    </w:tbl>
    <w:p w14:paraId="774A9606" w14:textId="4403623E" w:rsidR="00880D48" w:rsidRPr="00E5678B" w:rsidRDefault="00880D48" w:rsidP="00E5678B">
      <w:pPr>
        <w:spacing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</w:p>
    <w:p w14:paraId="036A6E20" w14:textId="77777777" w:rsidR="00B81EFA" w:rsidRPr="000F12D5" w:rsidRDefault="00A50A7D" w:rsidP="000F12D5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 w:rsidRPr="000F12D5">
        <w:rPr>
          <w:rFonts w:eastAsia="Times New Roman" w:cs="Times New Roman"/>
          <w:b/>
          <w:bCs/>
          <w:sz w:val="28"/>
          <w:szCs w:val="28"/>
        </w:rPr>
        <w:t>Part 3</w:t>
      </w:r>
      <w:r w:rsidR="00880D48" w:rsidRPr="000F12D5">
        <w:rPr>
          <w:rFonts w:eastAsia="Times New Roman" w:cs="Times New Roman"/>
          <w:b/>
          <w:bCs/>
          <w:sz w:val="28"/>
          <w:szCs w:val="28"/>
        </w:rPr>
        <w:t>: Team Guidelines</w:t>
      </w:r>
    </w:p>
    <w:p w14:paraId="250F848A" w14:textId="77777777" w:rsidR="00B81EFA" w:rsidRPr="000F12D5" w:rsidRDefault="00B81EFA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Create</w:t>
      </w:r>
      <w:r w:rsidR="00D205B8" w:rsidRPr="000F12D5">
        <w:rPr>
          <w:rFonts w:eastAsia="Times New Roman" w:cs="Times New Roman"/>
          <w:bCs/>
          <w:sz w:val="24"/>
          <w:szCs w:val="24"/>
        </w:rPr>
        <w:t xml:space="preserve"> </w:t>
      </w:r>
      <w:r w:rsidR="00D205B8" w:rsidRPr="000F12D5">
        <w:rPr>
          <w:rFonts w:eastAsia="Times New Roman" w:cs="Times New Roman"/>
          <w:b/>
          <w:bCs/>
          <w:sz w:val="24"/>
          <w:szCs w:val="24"/>
          <w:highlight w:val="yellow"/>
        </w:rPr>
        <w:t>at least</w:t>
      </w:r>
      <w:r w:rsidRPr="000F12D5">
        <w:rPr>
          <w:rFonts w:eastAsia="Times New Roman" w:cs="Times New Roman"/>
          <w:bCs/>
          <w:sz w:val="24"/>
          <w:szCs w:val="24"/>
          <w:highlight w:val="yellow"/>
        </w:rPr>
        <w:t xml:space="preserve"> </w:t>
      </w:r>
      <w:r w:rsidR="00D205B8" w:rsidRPr="000F12D5">
        <w:rPr>
          <w:rFonts w:eastAsia="Times New Roman" w:cs="Times New Roman"/>
          <w:b/>
          <w:bCs/>
          <w:sz w:val="24"/>
          <w:szCs w:val="24"/>
          <w:highlight w:val="yellow"/>
        </w:rPr>
        <w:t>5</w:t>
      </w:r>
      <w:r w:rsidR="001836F6" w:rsidRPr="000F12D5">
        <w:rPr>
          <w:rFonts w:eastAsia="Times New Roman" w:cs="Times New Roman"/>
          <w:bCs/>
          <w:sz w:val="24"/>
          <w:szCs w:val="24"/>
        </w:rPr>
        <w:t xml:space="preserve"> (but not more than 10)</w:t>
      </w:r>
      <w:r w:rsidRPr="000F12D5">
        <w:rPr>
          <w:rFonts w:eastAsia="Times New Roman" w:cs="Times New Roman"/>
          <w:bCs/>
          <w:sz w:val="24"/>
          <w:szCs w:val="24"/>
        </w:rPr>
        <w:t xml:space="preserve"> team guidelines</w:t>
      </w:r>
      <w:r w:rsidR="00D205B8" w:rsidRPr="000F12D5">
        <w:rPr>
          <w:rFonts w:eastAsia="Times New Roman" w:cs="Times New Roman"/>
          <w:bCs/>
          <w:sz w:val="24"/>
          <w:szCs w:val="24"/>
        </w:rPr>
        <w:t xml:space="preserve">. These guidelines should address topics </w:t>
      </w:r>
      <w:r w:rsidR="00BF5E50" w:rsidRPr="000F12D5">
        <w:rPr>
          <w:rFonts w:eastAsia="Times New Roman" w:cs="Times New Roman"/>
          <w:bCs/>
          <w:sz w:val="24"/>
          <w:szCs w:val="24"/>
        </w:rPr>
        <w:t>such as the following; also see the example guidelines below:</w:t>
      </w:r>
      <w:r w:rsidRPr="000F12D5">
        <w:rPr>
          <w:rFonts w:eastAsia="Times New Roman" w:cs="Times New Roman"/>
          <w:bCs/>
          <w:sz w:val="24"/>
          <w:szCs w:val="24"/>
        </w:rPr>
        <w:t xml:space="preserve"> </w:t>
      </w:r>
    </w:p>
    <w:p w14:paraId="5F5C5D79" w14:textId="77777777" w:rsidR="00B81EFA" w:rsidRPr="000F12D5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How team roles will rotate</w:t>
      </w:r>
    </w:p>
    <w:p w14:paraId="757AE5C3" w14:textId="77777777" w:rsidR="001836F6" w:rsidRPr="000F12D5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How meeting times will be determined and communicated</w:t>
      </w:r>
    </w:p>
    <w:p w14:paraId="06CD5EE2" w14:textId="77777777" w:rsidR="00B81EFA" w:rsidRPr="000F12D5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How the team will accomplish and communicate its work</w:t>
      </w:r>
    </w:p>
    <w:p w14:paraId="0FBDAD17" w14:textId="77777777" w:rsidR="005C0A12" w:rsidRPr="000F12D5" w:rsidRDefault="005C0A12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How the team will ensure team assignments are turned in on time</w:t>
      </w:r>
    </w:p>
    <w:p w14:paraId="7AA60C8A" w14:textId="77777777" w:rsidR="00D205B8" w:rsidRPr="000F12D5" w:rsidRDefault="00D205B8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Type each guideline in</w:t>
      </w:r>
      <w:r w:rsidR="00CE552A" w:rsidRPr="000F12D5">
        <w:rPr>
          <w:rFonts w:eastAsia="Times New Roman" w:cs="Times New Roman"/>
          <w:bCs/>
          <w:sz w:val="24"/>
          <w:szCs w:val="24"/>
        </w:rPr>
        <w:t>to</w:t>
      </w:r>
      <w:r w:rsidRPr="000F12D5">
        <w:rPr>
          <w:rFonts w:eastAsia="Times New Roman" w:cs="Times New Roman"/>
          <w:bCs/>
          <w:sz w:val="24"/>
          <w:szCs w:val="24"/>
        </w:rPr>
        <w:t xml:space="preserve"> the table below.</w:t>
      </w:r>
    </w:p>
    <w:p w14:paraId="4F3C0B62" w14:textId="77777777" w:rsidR="00DB25EC" w:rsidRPr="000F12D5" w:rsidRDefault="00DB25EC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Write each guideline so it completes the sentence “Our team agrees to…”</w:t>
      </w:r>
    </w:p>
    <w:p w14:paraId="4D8D952E" w14:textId="77777777" w:rsidR="005E7379" w:rsidRPr="000F12D5" w:rsidRDefault="005E7379" w:rsidP="001F5DAC">
      <w:pPr>
        <w:spacing w:after="0" w:line="240" w:lineRule="auto"/>
        <w:rPr>
          <w:rFonts w:cs="Times New Roman"/>
          <w:i/>
          <w:sz w:val="20"/>
          <w:szCs w:val="20"/>
        </w:rPr>
      </w:pPr>
      <w:r w:rsidRPr="000F12D5">
        <w:rPr>
          <w:rFonts w:eastAsia="Times New Roman" w:cs="Times New Roman"/>
          <w:b/>
          <w:bCs/>
          <w:sz w:val="24"/>
          <w:szCs w:val="24"/>
        </w:rPr>
        <w:t>Example team guidelines:</w:t>
      </w:r>
    </w:p>
    <w:p w14:paraId="4BA0D2BD" w14:textId="61720F9E" w:rsidR="005E7379" w:rsidRPr="000F12D5" w:rsidRDefault="005E7379" w:rsidP="001F5DAC">
      <w:pPr>
        <w:pStyle w:val="ListParagraph"/>
        <w:numPr>
          <w:ilvl w:val="0"/>
          <w:numId w:val="13"/>
        </w:numPr>
        <w:spacing w:after="120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Have a pre-determined agenda (discussion topics) developed before each meeting.</w:t>
      </w:r>
    </w:p>
    <w:p w14:paraId="757A0E48" w14:textId="77777777" w:rsidR="00521088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 xml:space="preserve">Meet on a </w:t>
      </w:r>
      <w:r w:rsidR="00521088">
        <w:rPr>
          <w:rFonts w:eastAsia="Times New Roman" w:cs="Times New Roman"/>
          <w:bCs/>
          <w:sz w:val="24"/>
          <w:szCs w:val="24"/>
        </w:rPr>
        <w:t xml:space="preserve">regular </w:t>
      </w:r>
      <w:r w:rsidRPr="000F12D5">
        <w:rPr>
          <w:rFonts w:eastAsia="Times New Roman" w:cs="Times New Roman"/>
          <w:bCs/>
          <w:sz w:val="24"/>
          <w:szCs w:val="24"/>
        </w:rPr>
        <w:t>basis</w:t>
      </w:r>
      <w:r w:rsidR="00521088">
        <w:rPr>
          <w:rFonts w:eastAsia="Times New Roman" w:cs="Times New Roman"/>
          <w:bCs/>
          <w:sz w:val="24"/>
          <w:szCs w:val="24"/>
        </w:rPr>
        <w:t xml:space="preserve"> (at least twice each week)</w:t>
      </w:r>
      <w:r w:rsidRPr="000F12D5">
        <w:rPr>
          <w:rFonts w:eastAsia="Times New Roman" w:cs="Times New Roman"/>
          <w:bCs/>
          <w:sz w:val="24"/>
          <w:szCs w:val="24"/>
        </w:rPr>
        <w:t xml:space="preserve"> at a set time </w:t>
      </w:r>
      <w:r w:rsidR="00521088">
        <w:rPr>
          <w:rFonts w:eastAsia="Times New Roman" w:cs="Times New Roman"/>
          <w:bCs/>
          <w:sz w:val="24"/>
          <w:szCs w:val="24"/>
        </w:rPr>
        <w:t>that works for all team members to:</w:t>
      </w:r>
    </w:p>
    <w:p w14:paraId="73C16C02" w14:textId="12F4938A" w:rsidR="005E7379" w:rsidRPr="00521088" w:rsidRDefault="00521088" w:rsidP="00521088">
      <w:pPr>
        <w:pStyle w:val="ListParagraph"/>
        <w:numPr>
          <w:ilvl w:val="1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>eview the video class instruction (preferably prior to class).</w:t>
      </w:r>
    </w:p>
    <w:p w14:paraId="5A7A6156" w14:textId="698761EF" w:rsidR="00521088" w:rsidRPr="00521088" w:rsidRDefault="00521088" w:rsidP="00521088">
      <w:pPr>
        <w:pStyle w:val="ListParagraph"/>
        <w:numPr>
          <w:ilvl w:val="1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Participate in video class activities (preferably prior to class).</w:t>
      </w:r>
    </w:p>
    <w:p w14:paraId="1732BB32" w14:textId="78D77BE4" w:rsidR="00521088" w:rsidRPr="00521088" w:rsidRDefault="00521088" w:rsidP="00521088">
      <w:pPr>
        <w:pStyle w:val="ListParagraph"/>
        <w:numPr>
          <w:ilvl w:val="1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521088">
        <w:rPr>
          <w:rFonts w:eastAsia="Times New Roman" w:cs="Times New Roman"/>
          <w:sz w:val="24"/>
          <w:szCs w:val="24"/>
        </w:rPr>
        <w:t>Work on and submit assignments such as class activities</w:t>
      </w:r>
      <w:r>
        <w:rPr>
          <w:rFonts w:eastAsia="Times New Roman" w:cs="Times New Roman"/>
          <w:sz w:val="24"/>
          <w:szCs w:val="24"/>
        </w:rPr>
        <w:t xml:space="preserve"> and project tasks.</w:t>
      </w:r>
    </w:p>
    <w:p w14:paraId="7DB8C319" w14:textId="0133AB86" w:rsidR="00521088" w:rsidRDefault="00521088" w:rsidP="00521088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Meet as needed with the instructor and/or GTA to:</w:t>
      </w:r>
    </w:p>
    <w:p w14:paraId="3647F4F1" w14:textId="16FF3CC8" w:rsidR="00521088" w:rsidRDefault="00521088" w:rsidP="00521088">
      <w:pPr>
        <w:pStyle w:val="ListParagraph"/>
        <w:numPr>
          <w:ilvl w:val="1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Request help </w:t>
      </w:r>
      <w:r w:rsidR="00705EB7">
        <w:rPr>
          <w:rFonts w:eastAsia="Times New Roman" w:cs="Times New Roman"/>
          <w:bCs/>
          <w:sz w:val="24"/>
          <w:szCs w:val="24"/>
        </w:rPr>
        <w:t>on specific aspects of an assignment.</w:t>
      </w:r>
    </w:p>
    <w:p w14:paraId="58CB73A3" w14:textId="41AAD81A" w:rsidR="00705EB7" w:rsidRDefault="00705EB7" w:rsidP="00521088">
      <w:pPr>
        <w:pStyle w:val="ListParagraph"/>
        <w:numPr>
          <w:ilvl w:val="1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Understand particular course concepts.</w:t>
      </w:r>
    </w:p>
    <w:p w14:paraId="3AA31A42" w14:textId="10175183" w:rsidR="00521088" w:rsidRPr="00521088" w:rsidRDefault="00521088" w:rsidP="00521088">
      <w:pPr>
        <w:pStyle w:val="ListParagraph"/>
        <w:numPr>
          <w:ilvl w:val="1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521088">
        <w:rPr>
          <w:rFonts w:eastAsia="Times New Roman" w:cs="Times New Roman"/>
          <w:bCs/>
          <w:sz w:val="24"/>
          <w:szCs w:val="24"/>
        </w:rPr>
        <w:t>Deal with teaming issues</w:t>
      </w:r>
      <w:r>
        <w:rPr>
          <w:rFonts w:eastAsia="Times New Roman" w:cs="Times New Roman"/>
          <w:bCs/>
          <w:sz w:val="24"/>
          <w:szCs w:val="24"/>
        </w:rPr>
        <w:t>.</w:t>
      </w:r>
    </w:p>
    <w:p w14:paraId="06684D7A" w14:textId="54DD91F9" w:rsidR="00521088" w:rsidRPr="00521088" w:rsidRDefault="00521088" w:rsidP="00521088">
      <w:pPr>
        <w:pStyle w:val="ListParagraph"/>
        <w:numPr>
          <w:ilvl w:val="1"/>
          <w:numId w:val="13"/>
        </w:numPr>
        <w:spacing w:before="120" w:after="120" w:line="240" w:lineRule="auto"/>
        <w:rPr>
          <w:rFonts w:eastAsia="Times New Roman" w:cs="Times New Roman"/>
          <w:bCs/>
        </w:rPr>
      </w:pPr>
      <w:r w:rsidRPr="00521088">
        <w:rPr>
          <w:rFonts w:eastAsia="Times New Roman" w:cs="Times New Roman"/>
          <w:bCs/>
          <w:sz w:val="24"/>
          <w:szCs w:val="24"/>
        </w:rPr>
        <w:t>Deal with</w:t>
      </w:r>
      <w:r w:rsidRPr="00521088">
        <w:rPr>
          <w:rFonts w:eastAsia="Times New Roman" w:cs="Times New Roman"/>
          <w:sz w:val="24"/>
          <w:szCs w:val="24"/>
        </w:rPr>
        <w:t xml:space="preserve"> technology issues such as slow or limited internet</w:t>
      </w:r>
      <w:r>
        <w:rPr>
          <w:rFonts w:eastAsia="Times New Roman" w:cs="Times New Roman"/>
          <w:sz w:val="24"/>
          <w:szCs w:val="24"/>
        </w:rPr>
        <w:t>.</w:t>
      </w:r>
    </w:p>
    <w:p w14:paraId="5E597047" w14:textId="272E6BC3" w:rsidR="005E7379" w:rsidRPr="000F12D5" w:rsidRDefault="00607B3D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 xml:space="preserve">Silence </w:t>
      </w:r>
      <w:r w:rsidR="005E7379" w:rsidRPr="000F12D5">
        <w:rPr>
          <w:rFonts w:eastAsia="Times New Roman" w:cs="Times New Roman"/>
          <w:bCs/>
          <w:sz w:val="24"/>
          <w:szCs w:val="24"/>
        </w:rPr>
        <w:t xml:space="preserve">cell phones and </w:t>
      </w:r>
      <w:r w:rsidR="00181F41" w:rsidRPr="000F12D5">
        <w:rPr>
          <w:rFonts w:eastAsia="Times New Roman" w:cs="Times New Roman"/>
          <w:bCs/>
          <w:sz w:val="24"/>
          <w:szCs w:val="24"/>
        </w:rPr>
        <w:t xml:space="preserve">remove </w:t>
      </w:r>
      <w:r w:rsidR="005E7379" w:rsidRPr="000F12D5">
        <w:rPr>
          <w:rFonts w:eastAsia="Times New Roman" w:cs="Times New Roman"/>
          <w:bCs/>
          <w:sz w:val="24"/>
          <w:szCs w:val="24"/>
        </w:rPr>
        <w:t>other distracters</w:t>
      </w:r>
      <w:r w:rsidR="0058230E" w:rsidRPr="000F12D5">
        <w:rPr>
          <w:rFonts w:eastAsia="Times New Roman" w:cs="Times New Roman"/>
          <w:bCs/>
          <w:sz w:val="24"/>
          <w:szCs w:val="24"/>
        </w:rPr>
        <w:t xml:space="preserve"> (</w:t>
      </w:r>
      <w:r w:rsidR="00181F41" w:rsidRPr="000F12D5">
        <w:rPr>
          <w:rFonts w:eastAsia="Times New Roman" w:cs="Times New Roman"/>
          <w:bCs/>
          <w:sz w:val="24"/>
          <w:szCs w:val="24"/>
        </w:rPr>
        <w:t xml:space="preserve">e.g. </w:t>
      </w:r>
      <w:r w:rsidR="005E7379" w:rsidRPr="000F12D5">
        <w:rPr>
          <w:rFonts w:eastAsia="Times New Roman" w:cs="Times New Roman"/>
          <w:bCs/>
          <w:sz w:val="24"/>
          <w:szCs w:val="24"/>
        </w:rPr>
        <w:t>Facebook</w:t>
      </w:r>
      <w:r w:rsidR="0058230E" w:rsidRPr="000F12D5">
        <w:rPr>
          <w:rFonts w:eastAsia="Times New Roman" w:cs="Times New Roman"/>
          <w:bCs/>
          <w:sz w:val="24"/>
          <w:szCs w:val="24"/>
        </w:rPr>
        <w:t>)</w:t>
      </w:r>
      <w:r w:rsidR="005E7379" w:rsidRPr="000F12D5">
        <w:rPr>
          <w:rFonts w:eastAsia="Times New Roman" w:cs="Times New Roman"/>
          <w:bCs/>
          <w:sz w:val="24"/>
          <w:szCs w:val="24"/>
        </w:rPr>
        <w:t>, during team meetings.</w:t>
      </w:r>
    </w:p>
    <w:p w14:paraId="28352ED5" w14:textId="3D00D271" w:rsidR="005E7379" w:rsidRPr="000F12D5" w:rsidRDefault="00DA0D28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 xml:space="preserve">Complete work </w:t>
      </w:r>
      <w:r w:rsidR="005E7379" w:rsidRPr="000F12D5">
        <w:rPr>
          <w:rFonts w:eastAsia="Times New Roman" w:cs="Times New Roman"/>
          <w:bCs/>
          <w:sz w:val="24"/>
          <w:szCs w:val="24"/>
        </w:rPr>
        <w:t>one day before the actual due date so that all team members can review the final document before submission.</w:t>
      </w:r>
    </w:p>
    <w:p w14:paraId="448A9952" w14:textId="5DDC92B6" w:rsidR="001836F6" w:rsidRPr="00E5678B" w:rsidRDefault="00090F91" w:rsidP="001F5DAC">
      <w:pPr>
        <w:spacing w:before="24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  <w:i/>
          <w:sz w:val="24"/>
          <w:szCs w:val="24"/>
        </w:rPr>
        <w:t xml:space="preserve">Team </w:t>
      </w:r>
      <w:r w:rsidR="00EB5403" w:rsidRPr="00E5678B">
        <w:rPr>
          <w:rFonts w:eastAsia="Times New Roman" w:cs="Times New Roman"/>
          <w:b/>
          <w:bCs/>
          <w:i/>
          <w:sz w:val="24"/>
          <w:szCs w:val="24"/>
        </w:rPr>
        <w:t>Guidelines</w:t>
      </w:r>
      <w:r w:rsidR="001F5DAC">
        <w:rPr>
          <w:rFonts w:eastAsia="Times New Roman" w:cs="Times New Roman"/>
          <w:b/>
          <w:bCs/>
          <w:i/>
          <w:sz w:val="24"/>
          <w:szCs w:val="24"/>
        </w:rPr>
        <w:t xml:space="preserve">: </w:t>
      </w:r>
      <w:r w:rsidR="00A06921">
        <w:rPr>
          <w:rFonts w:eastAsia="Times New Roman" w:cs="Times New Roman"/>
          <w:b/>
          <w:bCs/>
          <w:i/>
          <w:sz w:val="24"/>
          <w:szCs w:val="24"/>
        </w:rPr>
        <w:t xml:space="preserve"> </w:t>
      </w:r>
      <w:r w:rsidR="00152E5E" w:rsidRPr="00E5678B">
        <w:rPr>
          <w:rFonts w:eastAsia="Times New Roman" w:cs="Times New Roman"/>
          <w:b/>
          <w:bCs/>
        </w:rPr>
        <w:t>OUR TEAM AGREES TO…</w:t>
      </w:r>
    </w:p>
    <w:tbl>
      <w:tblPr>
        <w:tblStyle w:val="TableGrid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39"/>
        <w:gridCol w:w="4347"/>
        <w:gridCol w:w="4356"/>
      </w:tblGrid>
      <w:tr w:rsidR="00B425AD" w:rsidRPr="00E5678B" w14:paraId="4C8E1FB0" w14:textId="77777777" w:rsidTr="5B75630C">
        <w:trPr>
          <w:trHeight w:val="422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428B303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786833DB" w14:textId="57E56971" w:rsidR="00B425AD" w:rsidRPr="00E5678B" w:rsidRDefault="00B425AD" w:rsidP="003928D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</w:t>
            </w:r>
            <w:r w:rsidR="003928DD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for </w:t>
            </w:r>
            <w:r w:rsidR="003928DD" w:rsidRPr="003928DD">
              <w:rPr>
                <w:rFonts w:eastAsia="Times New Roman" w:cs="Times New Roman"/>
                <w:b/>
                <w:bCs/>
                <w:sz w:val="24"/>
                <w:szCs w:val="24"/>
                <w:highlight w:val="yellow"/>
              </w:rPr>
              <w:t>A0</w:t>
            </w:r>
            <w:r w:rsidR="00125780">
              <w:rPr>
                <w:rFonts w:eastAsia="Times New Roman" w:cs="Times New Roman"/>
                <w:b/>
                <w:bCs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509A5A7C" w14:textId="4986CD72" w:rsidR="00B425AD" w:rsidRPr="00E5678B" w:rsidRDefault="00B425AD" w:rsidP="00300DB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</w:t>
            </w:r>
            <w:r w:rsidR="003928DD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for </w:t>
            </w:r>
            <w:r w:rsidR="00DB4934">
              <w:rPr>
                <w:rFonts w:eastAsia="Times New Roman" w:cs="Times New Roman"/>
                <w:b/>
                <w:bCs/>
                <w:sz w:val="24"/>
                <w:szCs w:val="24"/>
                <w:highlight w:val="cyan"/>
              </w:rPr>
              <w:t>A1</w:t>
            </w:r>
            <w:r w:rsidR="00300DB4">
              <w:rPr>
                <w:rFonts w:eastAsia="Times New Roman" w:cs="Times New Roman"/>
                <w:b/>
                <w:bCs/>
                <w:sz w:val="24"/>
                <w:szCs w:val="24"/>
                <w:highlight w:val="cyan"/>
              </w:rPr>
              <w:t>5</w:t>
            </w:r>
            <w:r w:rsidR="00577422" w:rsidRPr="00DB1911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77422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="007D4C18" w:rsidRPr="001C12E9">
              <w:rPr>
                <w:rFonts w:eastAsia="Times New Roman" w:cs="Times New Roman"/>
                <w:bCs/>
                <w:i/>
                <w:sz w:val="18"/>
                <w:szCs w:val="24"/>
              </w:rPr>
              <w:t>(add any new or revised team guidelines)</w:t>
            </w:r>
          </w:p>
        </w:tc>
      </w:tr>
      <w:tr w:rsidR="00B425AD" w:rsidRPr="00E5678B" w14:paraId="3B6B071E" w14:textId="77777777" w:rsidTr="5B75630C">
        <w:trPr>
          <w:trHeight w:val="615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03627836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73AA57DA" w14:textId="2BD66CFD" w:rsidR="00B425AD" w:rsidRPr="00E5678B" w:rsidRDefault="002535A9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Finish assignments a day before the due date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8F934CA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65499E6B" w14:textId="77777777" w:rsidTr="5B75630C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3FCECA8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90FABF1" w14:textId="166393BB" w:rsidR="00B425AD" w:rsidRPr="00E5678B" w:rsidRDefault="00E22AB0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Review the project before the meeting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19441E43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0FBF90C3" w14:textId="77777777" w:rsidTr="5B75630C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544F63E8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4B8B0D9" w14:textId="5B67A1D1" w:rsidR="00B425AD" w:rsidRPr="00E5678B" w:rsidRDefault="00E22AB0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Complete our work to the best of our ability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3C652815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2C1B816C" w14:textId="77777777" w:rsidTr="5B75630C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4321483B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EDCCC88" w14:textId="0A074CF9" w:rsidR="00B425AD" w:rsidRPr="00E5678B" w:rsidRDefault="00104843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Let the team </w:t>
            </w:r>
            <w:r w:rsidR="44953871" w:rsidRPr="44953871">
              <w:rPr>
                <w:rFonts w:eastAsia="Times New Roman" w:cs="Times New Roman"/>
                <w:b/>
                <w:bCs/>
                <w:sz w:val="24"/>
                <w:szCs w:val="24"/>
              </w:rPr>
              <w:t>know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if you cannot show up to a meeting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279F7A17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5D8385D3" w14:textId="77777777" w:rsidTr="5B75630C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3640E77F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72FDD61D" w14:textId="6BC15F8E" w:rsidR="00B425AD" w:rsidRPr="00E5678B" w:rsidRDefault="00CE12EF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Help my teammates if they have any </w:t>
            </w:r>
            <w:r w:rsidR="682C4567" w:rsidRPr="682C4567">
              <w:rPr>
                <w:rFonts w:eastAsia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F0C14B8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7AECBF80" w14:textId="77777777" w:rsidTr="5B75630C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9B1C539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53E7DFD1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0182330A" w14:textId="073A2201" w:rsidR="00B425AD" w:rsidRPr="00E5678B" w:rsidRDefault="00601AC9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Write organized code so each team member can understand it</w:t>
            </w:r>
          </w:p>
        </w:tc>
      </w:tr>
      <w:tr w:rsidR="00B425AD" w:rsidRPr="00E5678B" w14:paraId="5F91C949" w14:textId="77777777" w:rsidTr="5B75630C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677B8C88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9CB2C87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5277F8D4" w14:textId="5ED51D43" w:rsidR="00B425AD" w:rsidRPr="00E5678B" w:rsidRDefault="00763FE9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Understanding the material and task before trying to code it</w:t>
            </w:r>
          </w:p>
        </w:tc>
      </w:tr>
      <w:tr w:rsidR="00B425AD" w:rsidRPr="00E5678B" w14:paraId="764E8922" w14:textId="77777777" w:rsidTr="5B75630C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76E3E16A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1F4B8EEE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30B6F7D6" w14:textId="4C0659FC" w:rsidR="00B425AD" w:rsidRPr="00E5678B" w:rsidRDefault="5B75630C" w:rsidP="5B75630C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5B75630C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Communicate clearly to each other who is responsible for what </w:t>
            </w:r>
          </w:p>
        </w:tc>
      </w:tr>
      <w:tr w:rsidR="00B425AD" w:rsidRPr="00E5678B" w14:paraId="320C0B38" w14:textId="77777777" w:rsidTr="5B75630C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3DEFC6A0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32A3C9E8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5085A4B1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3B5439BD" w14:textId="77777777" w:rsidTr="5B75630C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31732EC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7C093776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08A19EC2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1064F55" w14:textId="77777777" w:rsidR="00F634BA" w:rsidRPr="001C12E9" w:rsidRDefault="0077463A" w:rsidP="001C12E9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 w:rsidRPr="001C12E9">
        <w:rPr>
          <w:rFonts w:eastAsia="Times New Roman" w:cs="Times New Roman"/>
          <w:b/>
          <w:bCs/>
          <w:sz w:val="28"/>
          <w:szCs w:val="28"/>
        </w:rPr>
        <w:t>Part 4: Team Meeting Times</w:t>
      </w:r>
    </w:p>
    <w:p w14:paraId="4A1E5CAD" w14:textId="3F125D3E" w:rsidR="005B76DA" w:rsidRPr="001C12E9" w:rsidRDefault="0077463A" w:rsidP="00E5678B">
      <w:p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1C12E9">
        <w:rPr>
          <w:rFonts w:eastAsia="Times New Roman" w:cs="Times New Roman"/>
          <w:bCs/>
          <w:sz w:val="24"/>
          <w:szCs w:val="24"/>
        </w:rPr>
        <w:t xml:space="preserve">It can be helpful for teams to </w:t>
      </w:r>
      <w:r w:rsidR="00F533F9" w:rsidRPr="001C12E9">
        <w:rPr>
          <w:rFonts w:eastAsia="Times New Roman" w:cs="Times New Roman"/>
          <w:bCs/>
          <w:sz w:val="24"/>
          <w:szCs w:val="24"/>
        </w:rPr>
        <w:t xml:space="preserve">have a regularly scheduled weekly meeting they can cancel if they do not need to meet. </w:t>
      </w:r>
      <w:r w:rsidRPr="001C12E9">
        <w:rPr>
          <w:rFonts w:eastAsia="Times New Roman" w:cs="Times New Roman"/>
          <w:bCs/>
          <w:sz w:val="24"/>
          <w:szCs w:val="24"/>
        </w:rPr>
        <w:t xml:space="preserve">In the </w:t>
      </w:r>
      <w:r w:rsidR="00F533F9" w:rsidRPr="001C12E9">
        <w:rPr>
          <w:rFonts w:eastAsia="Times New Roman" w:cs="Times New Roman"/>
          <w:bCs/>
          <w:sz w:val="24"/>
          <w:szCs w:val="24"/>
        </w:rPr>
        <w:t>spaces</w:t>
      </w:r>
      <w:r w:rsidRPr="001C12E9">
        <w:rPr>
          <w:rFonts w:eastAsia="Times New Roman" w:cs="Times New Roman"/>
          <w:bCs/>
          <w:sz w:val="24"/>
          <w:szCs w:val="24"/>
        </w:rPr>
        <w:t xml:space="preserve"> below, ide</w:t>
      </w:r>
      <w:r w:rsidR="00F533F9" w:rsidRPr="001C12E9">
        <w:rPr>
          <w:rFonts w:eastAsia="Times New Roman" w:cs="Times New Roman"/>
          <w:bCs/>
          <w:sz w:val="24"/>
          <w:szCs w:val="24"/>
        </w:rPr>
        <w:t>ntify the day</w:t>
      </w:r>
      <w:r w:rsidR="00BE3578">
        <w:rPr>
          <w:rFonts w:eastAsia="Times New Roman" w:cs="Times New Roman"/>
          <w:bCs/>
          <w:sz w:val="24"/>
          <w:szCs w:val="24"/>
        </w:rPr>
        <w:t xml:space="preserve"> and t</w:t>
      </w:r>
      <w:r w:rsidR="00F533F9" w:rsidRPr="001C12E9">
        <w:rPr>
          <w:rFonts w:eastAsia="Times New Roman" w:cs="Times New Roman"/>
          <w:bCs/>
          <w:sz w:val="24"/>
          <w:szCs w:val="24"/>
        </w:rPr>
        <w:t>ime</w:t>
      </w:r>
      <w:r w:rsidR="00BE3578">
        <w:rPr>
          <w:rFonts w:eastAsia="Times New Roman" w:cs="Times New Roman"/>
          <w:bCs/>
          <w:sz w:val="24"/>
          <w:szCs w:val="24"/>
        </w:rPr>
        <w:t xml:space="preserve"> </w:t>
      </w:r>
      <w:r w:rsidR="00F533F9" w:rsidRPr="001C12E9">
        <w:rPr>
          <w:rFonts w:eastAsia="Times New Roman" w:cs="Times New Roman"/>
          <w:bCs/>
          <w:sz w:val="24"/>
          <w:szCs w:val="24"/>
        </w:rPr>
        <w:t>of your team’s regularly scheduled meeting and an alternate day and</w:t>
      </w:r>
      <w:r w:rsidR="008D2469" w:rsidRPr="001C12E9">
        <w:rPr>
          <w:rFonts w:eastAsia="Times New Roman" w:cs="Times New Roman"/>
          <w:bCs/>
          <w:sz w:val="24"/>
          <w:szCs w:val="24"/>
        </w:rPr>
        <w:t xml:space="preserve"> time when all team members are</w:t>
      </w:r>
      <w:r w:rsidR="00F533F9" w:rsidRPr="001C12E9">
        <w:rPr>
          <w:rFonts w:eastAsia="Times New Roman" w:cs="Times New Roman"/>
          <w:bCs/>
          <w:sz w:val="24"/>
          <w:szCs w:val="24"/>
        </w:rPr>
        <w:t xml:space="preserve"> available. </w:t>
      </w:r>
      <w:r w:rsidRPr="001C12E9">
        <w:rPr>
          <w:rFonts w:eastAsia="Times New Roman" w:cs="Times New Roman"/>
          <w:bCs/>
          <w:sz w:val="24"/>
          <w:szCs w:val="24"/>
        </w:rPr>
        <w:t xml:space="preserve"> </w:t>
      </w:r>
    </w:p>
    <w:p w14:paraId="09D628CD" w14:textId="77777777" w:rsidR="0077463A" w:rsidRPr="001C12E9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sz w:val="24"/>
          <w:szCs w:val="24"/>
        </w:rPr>
      </w:pPr>
      <w:r w:rsidRPr="001C12E9">
        <w:rPr>
          <w:rFonts w:eastAsia="Times New Roman" w:cs="Times New Roman"/>
          <w:b/>
          <w:bCs/>
          <w:sz w:val="24"/>
          <w:szCs w:val="24"/>
        </w:rPr>
        <w:t>Regularly scheduled team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77463A" w:rsidRPr="00E5678B" w14:paraId="32AC5E59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7E7ECAD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176FAF7F" w14:textId="391C05E1" w:rsidR="0077463A" w:rsidRPr="00E5678B" w:rsidRDefault="008B25E2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Sundays</w:t>
            </w:r>
          </w:p>
        </w:tc>
      </w:tr>
      <w:tr w:rsidR="0077463A" w:rsidRPr="00E5678B" w14:paraId="4CF6373F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9AC538D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030E0C30" w14:textId="60CC8CBA" w:rsidR="0077463A" w:rsidRPr="00E5678B" w:rsidRDefault="008B25E2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1</w:t>
            </w:r>
            <w:r w:rsidR="007B1FDE"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 xml:space="preserve"> – 2 PM</w:t>
            </w:r>
          </w:p>
        </w:tc>
      </w:tr>
      <w:tr w:rsidR="0077463A" w:rsidRPr="00E5678B" w14:paraId="0C8F5E50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CB2535E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003501B6" w14:textId="296C7F89" w:rsidR="0077463A" w:rsidRPr="00E5678B" w:rsidRDefault="007B1FD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Kroch Leadership center</w:t>
            </w:r>
          </w:p>
        </w:tc>
      </w:tr>
    </w:tbl>
    <w:p w14:paraId="7321E992" w14:textId="77777777" w:rsidR="0077463A" w:rsidRPr="001C12E9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sz w:val="24"/>
          <w:szCs w:val="24"/>
        </w:rPr>
      </w:pPr>
      <w:r w:rsidRPr="001C12E9">
        <w:rPr>
          <w:rFonts w:eastAsia="Times New Roman" w:cs="Times New Roman"/>
          <w:b/>
          <w:bCs/>
          <w:sz w:val="24"/>
          <w:szCs w:val="24"/>
        </w:rPr>
        <w:t>Alternate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0904EA" w:rsidRPr="00E5678B" w14:paraId="3DF3196F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70A6B54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65C47CC2" w14:textId="5852A3FC" w:rsidR="000904EA" w:rsidRPr="00E5678B" w:rsidRDefault="007B1FD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Saturday</w:t>
            </w:r>
          </w:p>
        </w:tc>
      </w:tr>
      <w:tr w:rsidR="000904EA" w:rsidRPr="00E5678B" w14:paraId="0670D6CF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22393F0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19EF2526" w14:textId="6179AA6D" w:rsidR="000904EA" w:rsidRPr="00E5678B" w:rsidRDefault="007B1FD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 xml:space="preserve">1 – 2PM </w:t>
            </w:r>
          </w:p>
        </w:tc>
      </w:tr>
      <w:tr w:rsidR="000904EA" w:rsidRPr="00E5678B" w14:paraId="3237DC6D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1ED78ED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7E44D8A3" w14:textId="1B8D483C" w:rsidR="000904EA" w:rsidRPr="00E5678B" w:rsidRDefault="007B1FD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 xml:space="preserve">Kroch </w:t>
            </w:r>
            <w:r w:rsidR="00833D04"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Leadership center</w:t>
            </w:r>
          </w:p>
        </w:tc>
      </w:tr>
    </w:tbl>
    <w:p w14:paraId="24101B24" w14:textId="77777777" w:rsidR="000904EA" w:rsidRPr="00E5678B" w:rsidRDefault="000904EA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</w:p>
    <w:sectPr w:rsidR="000904EA" w:rsidRPr="00E5678B" w:rsidSect="0012578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53B44" w14:textId="77777777" w:rsidR="00336B28" w:rsidRDefault="00336B28" w:rsidP="001836F6">
      <w:pPr>
        <w:spacing w:after="0" w:line="240" w:lineRule="auto"/>
      </w:pPr>
      <w:r>
        <w:separator/>
      </w:r>
    </w:p>
  </w:endnote>
  <w:endnote w:type="continuationSeparator" w:id="0">
    <w:p w14:paraId="05EBE4AF" w14:textId="77777777" w:rsidR="00336B28" w:rsidRDefault="00336B28" w:rsidP="001836F6">
      <w:pPr>
        <w:spacing w:after="0" w:line="240" w:lineRule="auto"/>
      </w:pPr>
      <w:r>
        <w:continuationSeparator/>
      </w:r>
    </w:p>
  </w:endnote>
  <w:endnote w:type="continuationNotice" w:id="1">
    <w:p w14:paraId="2B9FA23B" w14:textId="77777777" w:rsidR="00336B28" w:rsidRDefault="00336B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2772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89259" w14:textId="69C581BA" w:rsidR="001C12E9" w:rsidRDefault="001C12E9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315F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C524B9">
          <w:rPr>
            <w:noProof/>
          </w:rPr>
          <w:fldChar w:fldCharType="begin"/>
        </w:r>
        <w:r w:rsidR="00C524B9">
          <w:rPr>
            <w:noProof/>
          </w:rPr>
          <w:instrText xml:space="preserve"> NUMPAGES   \* MERGEFORMAT </w:instrText>
        </w:r>
        <w:r w:rsidR="00C524B9">
          <w:rPr>
            <w:noProof/>
          </w:rPr>
          <w:fldChar w:fldCharType="separate"/>
        </w:r>
        <w:r w:rsidR="00FF315F">
          <w:rPr>
            <w:noProof/>
          </w:rPr>
          <w:t>4</w:t>
        </w:r>
        <w:r w:rsidR="00C524B9">
          <w:rPr>
            <w:noProof/>
          </w:rPr>
          <w:fldChar w:fldCharType="end"/>
        </w:r>
      </w:p>
    </w:sdtContent>
  </w:sdt>
  <w:p w14:paraId="15531037" w14:textId="77777777" w:rsidR="001C12E9" w:rsidRDefault="001C1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2EB0" w14:textId="0CB92CB1" w:rsidR="001C12E9" w:rsidRDefault="001C12E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B43F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91C93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2FB4C6B3" w14:textId="77777777" w:rsidR="001C12E9" w:rsidRDefault="001C1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03898" w14:textId="77777777" w:rsidR="00336B28" w:rsidRDefault="00336B28" w:rsidP="001836F6">
      <w:pPr>
        <w:spacing w:after="0" w:line="240" w:lineRule="auto"/>
      </w:pPr>
      <w:r>
        <w:separator/>
      </w:r>
    </w:p>
  </w:footnote>
  <w:footnote w:type="continuationSeparator" w:id="0">
    <w:p w14:paraId="6CD5238C" w14:textId="77777777" w:rsidR="00336B28" w:rsidRDefault="00336B28" w:rsidP="001836F6">
      <w:pPr>
        <w:spacing w:after="0" w:line="240" w:lineRule="auto"/>
      </w:pPr>
      <w:r>
        <w:continuationSeparator/>
      </w:r>
    </w:p>
  </w:footnote>
  <w:footnote w:type="continuationNotice" w:id="1">
    <w:p w14:paraId="6CED00BA" w14:textId="77777777" w:rsidR="00336B28" w:rsidRDefault="00336B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76F0D" w14:textId="66CDD3D5" w:rsidR="001C12E9" w:rsidRPr="00562070" w:rsidRDefault="001C12E9" w:rsidP="00562070">
    <w:pPr>
      <w:pStyle w:val="Header"/>
      <w:rPr>
        <w:b/>
      </w:rPr>
    </w:pPr>
    <w:r w:rsidRPr="00562070">
      <w:rPr>
        <w:b/>
      </w:rPr>
      <w:t>ENGR 132</w:t>
    </w:r>
    <w:r w:rsidRPr="00562070">
      <w:rPr>
        <w:b/>
      </w:rPr>
      <w:tab/>
    </w:r>
    <w:r w:rsidRPr="00562070">
      <w:rPr>
        <w:b/>
        <w:sz w:val="28"/>
      </w:rPr>
      <w:t>Team Member Effectiveness</w:t>
    </w:r>
    <w:r w:rsidRPr="00562070">
      <w:rPr>
        <w:b/>
      </w:rPr>
      <w:tab/>
    </w:r>
    <w:r w:rsidR="00810DC6">
      <w:rPr>
        <w:b/>
      </w:rPr>
      <w:t>Spring 2022</w:t>
    </w:r>
  </w:p>
  <w:p w14:paraId="1C6C3465" w14:textId="77777777" w:rsidR="001C12E9" w:rsidRPr="00562070" w:rsidRDefault="001C12E9" w:rsidP="00562070">
    <w:pPr>
      <w:pStyle w:val="Header"/>
      <w:rPr>
        <w:b/>
      </w:rPr>
    </w:pPr>
    <w:r w:rsidRPr="00562070">
      <w:rPr>
        <w:b/>
      </w:rPr>
      <w:tab/>
    </w:r>
    <w:r w:rsidRPr="00562070">
      <w:rPr>
        <w:b/>
        <w:sz w:val="28"/>
      </w:rPr>
      <w:t>Code of Cooperation</w:t>
    </w:r>
  </w:p>
  <w:p w14:paraId="461D5623" w14:textId="77777777" w:rsidR="001C12E9" w:rsidRDefault="001C12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208F2" w14:textId="42B7B140" w:rsidR="001C12E9" w:rsidRPr="00562070" w:rsidRDefault="001C12E9">
    <w:pPr>
      <w:pStyle w:val="Header"/>
      <w:rPr>
        <w:b/>
      </w:rPr>
    </w:pPr>
    <w:r w:rsidRPr="00562070">
      <w:rPr>
        <w:b/>
      </w:rPr>
      <w:t>ENGR 132</w:t>
    </w:r>
    <w:r w:rsidRPr="00562070">
      <w:rPr>
        <w:b/>
      </w:rPr>
      <w:tab/>
    </w:r>
    <w:r w:rsidRPr="00562070">
      <w:rPr>
        <w:b/>
        <w:sz w:val="28"/>
      </w:rPr>
      <w:t>Team Member Effectiveness</w:t>
    </w:r>
    <w:r w:rsidRPr="00562070">
      <w:rPr>
        <w:b/>
      </w:rPr>
      <w:tab/>
    </w:r>
    <w:r w:rsidR="003928DD">
      <w:rPr>
        <w:b/>
      </w:rPr>
      <w:t>Fall</w:t>
    </w:r>
    <w:r w:rsidR="00AE69D2">
      <w:rPr>
        <w:b/>
      </w:rPr>
      <w:t xml:space="preserve"> 2019</w:t>
    </w:r>
  </w:p>
  <w:p w14:paraId="796D3E3D" w14:textId="3392C90C" w:rsidR="001C12E9" w:rsidRPr="00562070" w:rsidRDefault="001C12E9">
    <w:pPr>
      <w:pStyle w:val="Header"/>
      <w:rPr>
        <w:b/>
      </w:rPr>
    </w:pPr>
    <w:r w:rsidRPr="00562070">
      <w:rPr>
        <w:b/>
      </w:rPr>
      <w:tab/>
    </w:r>
    <w:r w:rsidRPr="00562070">
      <w:rPr>
        <w:b/>
        <w:sz w:val="28"/>
      </w:rPr>
      <w:t>Code of Cooperation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3FC6"/>
    <w:multiLevelType w:val="hybridMultilevel"/>
    <w:tmpl w:val="BB0A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3655"/>
    <w:multiLevelType w:val="hybridMultilevel"/>
    <w:tmpl w:val="31F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940C4"/>
    <w:multiLevelType w:val="hybridMultilevel"/>
    <w:tmpl w:val="AD3E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2116"/>
    <w:multiLevelType w:val="hybridMultilevel"/>
    <w:tmpl w:val="E0C0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F5709"/>
    <w:multiLevelType w:val="hybridMultilevel"/>
    <w:tmpl w:val="89BC6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02AB5"/>
    <w:multiLevelType w:val="hybridMultilevel"/>
    <w:tmpl w:val="24A8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E6B04"/>
    <w:multiLevelType w:val="hybridMultilevel"/>
    <w:tmpl w:val="71C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9076A"/>
    <w:multiLevelType w:val="hybridMultilevel"/>
    <w:tmpl w:val="4B84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801F1"/>
    <w:multiLevelType w:val="hybridMultilevel"/>
    <w:tmpl w:val="3A1C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CEA"/>
    <w:multiLevelType w:val="hybridMultilevel"/>
    <w:tmpl w:val="26FC0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9F3C82"/>
    <w:multiLevelType w:val="hybridMultilevel"/>
    <w:tmpl w:val="0B14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61AF2"/>
    <w:multiLevelType w:val="hybridMultilevel"/>
    <w:tmpl w:val="44C0F5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D75EB5"/>
    <w:multiLevelType w:val="hybridMultilevel"/>
    <w:tmpl w:val="25A45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5357F"/>
    <w:multiLevelType w:val="multilevel"/>
    <w:tmpl w:val="0AB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84F79"/>
    <w:multiLevelType w:val="multilevel"/>
    <w:tmpl w:val="32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C567E"/>
    <w:multiLevelType w:val="hybridMultilevel"/>
    <w:tmpl w:val="DB4A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E1FF0"/>
    <w:multiLevelType w:val="hybridMultilevel"/>
    <w:tmpl w:val="380C8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D53A3"/>
    <w:multiLevelType w:val="hybridMultilevel"/>
    <w:tmpl w:val="380C8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722732"/>
    <w:multiLevelType w:val="hybridMultilevel"/>
    <w:tmpl w:val="C3BECF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DD2195"/>
    <w:multiLevelType w:val="multilevel"/>
    <w:tmpl w:val="2B7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17"/>
  </w:num>
  <w:num w:numId="5">
    <w:abstractNumId w:val="11"/>
  </w:num>
  <w:num w:numId="6">
    <w:abstractNumId w:val="18"/>
  </w:num>
  <w:num w:numId="7">
    <w:abstractNumId w:val="1"/>
  </w:num>
  <w:num w:numId="8">
    <w:abstractNumId w:val="8"/>
  </w:num>
  <w:num w:numId="9">
    <w:abstractNumId w:val="12"/>
  </w:num>
  <w:num w:numId="10">
    <w:abstractNumId w:val="2"/>
  </w:num>
  <w:num w:numId="11">
    <w:abstractNumId w:val="0"/>
  </w:num>
  <w:num w:numId="12">
    <w:abstractNumId w:val="9"/>
  </w:num>
  <w:num w:numId="13">
    <w:abstractNumId w:val="15"/>
  </w:num>
  <w:num w:numId="14">
    <w:abstractNumId w:val="7"/>
  </w:num>
  <w:num w:numId="15">
    <w:abstractNumId w:val="6"/>
  </w:num>
  <w:num w:numId="16">
    <w:abstractNumId w:val="10"/>
  </w:num>
  <w:num w:numId="17">
    <w:abstractNumId w:val="3"/>
  </w:num>
  <w:num w:numId="18">
    <w:abstractNumId w:val="5"/>
  </w:num>
  <w:num w:numId="19">
    <w:abstractNumId w:val="16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F37"/>
    <w:rsid w:val="00012C19"/>
    <w:rsid w:val="000243BE"/>
    <w:rsid w:val="00072F27"/>
    <w:rsid w:val="000904EA"/>
    <w:rsid w:val="00090F91"/>
    <w:rsid w:val="000F12D5"/>
    <w:rsid w:val="0010183A"/>
    <w:rsid w:val="00104843"/>
    <w:rsid w:val="0010747A"/>
    <w:rsid w:val="00120B52"/>
    <w:rsid w:val="00125780"/>
    <w:rsid w:val="001272CB"/>
    <w:rsid w:val="00140A4D"/>
    <w:rsid w:val="00152E5E"/>
    <w:rsid w:val="00181F41"/>
    <w:rsid w:val="00182D9C"/>
    <w:rsid w:val="001836F6"/>
    <w:rsid w:val="001C12E9"/>
    <w:rsid w:val="001F5DAC"/>
    <w:rsid w:val="0025037F"/>
    <w:rsid w:val="002535A9"/>
    <w:rsid w:val="00264A0E"/>
    <w:rsid w:val="00265503"/>
    <w:rsid w:val="00271E67"/>
    <w:rsid w:val="00274339"/>
    <w:rsid w:val="00291270"/>
    <w:rsid w:val="00297175"/>
    <w:rsid w:val="002C5876"/>
    <w:rsid w:val="002C6AAC"/>
    <w:rsid w:val="002D770F"/>
    <w:rsid w:val="002F6CD9"/>
    <w:rsid w:val="00300DB4"/>
    <w:rsid w:val="00314119"/>
    <w:rsid w:val="00336B28"/>
    <w:rsid w:val="00340148"/>
    <w:rsid w:val="00345315"/>
    <w:rsid w:val="003746AA"/>
    <w:rsid w:val="00391D28"/>
    <w:rsid w:val="003928DD"/>
    <w:rsid w:val="003A5914"/>
    <w:rsid w:val="004060DE"/>
    <w:rsid w:val="004234C4"/>
    <w:rsid w:val="004331F7"/>
    <w:rsid w:val="00444BE2"/>
    <w:rsid w:val="004E29D6"/>
    <w:rsid w:val="00515606"/>
    <w:rsid w:val="00521088"/>
    <w:rsid w:val="005231A2"/>
    <w:rsid w:val="005357DE"/>
    <w:rsid w:val="00535C57"/>
    <w:rsid w:val="00562070"/>
    <w:rsid w:val="00564B3D"/>
    <w:rsid w:val="00565FF4"/>
    <w:rsid w:val="00577422"/>
    <w:rsid w:val="0058087A"/>
    <w:rsid w:val="0058230E"/>
    <w:rsid w:val="005B76DA"/>
    <w:rsid w:val="005C0A12"/>
    <w:rsid w:val="005D03EF"/>
    <w:rsid w:val="005E7379"/>
    <w:rsid w:val="00601AC9"/>
    <w:rsid w:val="00607B3D"/>
    <w:rsid w:val="006547B0"/>
    <w:rsid w:val="00675E1E"/>
    <w:rsid w:val="006853FE"/>
    <w:rsid w:val="006A7B21"/>
    <w:rsid w:val="006B43F2"/>
    <w:rsid w:val="006E453B"/>
    <w:rsid w:val="006F003B"/>
    <w:rsid w:val="00705EB7"/>
    <w:rsid w:val="00715C57"/>
    <w:rsid w:val="00724417"/>
    <w:rsid w:val="00745CEA"/>
    <w:rsid w:val="00754405"/>
    <w:rsid w:val="00755B0A"/>
    <w:rsid w:val="007578A3"/>
    <w:rsid w:val="00763FE9"/>
    <w:rsid w:val="0077463A"/>
    <w:rsid w:val="007A62C8"/>
    <w:rsid w:val="007B1FDE"/>
    <w:rsid w:val="007C32E3"/>
    <w:rsid w:val="007D4C18"/>
    <w:rsid w:val="00804B09"/>
    <w:rsid w:val="00810DC6"/>
    <w:rsid w:val="008137F4"/>
    <w:rsid w:val="00827058"/>
    <w:rsid w:val="00833D04"/>
    <w:rsid w:val="00844533"/>
    <w:rsid w:val="00880D48"/>
    <w:rsid w:val="00891DDE"/>
    <w:rsid w:val="00894E62"/>
    <w:rsid w:val="008B25E2"/>
    <w:rsid w:val="008B4714"/>
    <w:rsid w:val="008B7E09"/>
    <w:rsid w:val="008C6B48"/>
    <w:rsid w:val="008D2469"/>
    <w:rsid w:val="008F28DC"/>
    <w:rsid w:val="008F3E72"/>
    <w:rsid w:val="00923F64"/>
    <w:rsid w:val="009409E7"/>
    <w:rsid w:val="00942B11"/>
    <w:rsid w:val="0098308C"/>
    <w:rsid w:val="009C6BA6"/>
    <w:rsid w:val="009C706A"/>
    <w:rsid w:val="009D169F"/>
    <w:rsid w:val="009D2087"/>
    <w:rsid w:val="009F15FE"/>
    <w:rsid w:val="009F50DF"/>
    <w:rsid w:val="00A03C90"/>
    <w:rsid w:val="00A04D92"/>
    <w:rsid w:val="00A06921"/>
    <w:rsid w:val="00A21B14"/>
    <w:rsid w:val="00A47240"/>
    <w:rsid w:val="00A47F3A"/>
    <w:rsid w:val="00A50A7D"/>
    <w:rsid w:val="00A80857"/>
    <w:rsid w:val="00A81A74"/>
    <w:rsid w:val="00AA19E9"/>
    <w:rsid w:val="00AC2A12"/>
    <w:rsid w:val="00AC307D"/>
    <w:rsid w:val="00AC7C1E"/>
    <w:rsid w:val="00AE4215"/>
    <w:rsid w:val="00AE69D2"/>
    <w:rsid w:val="00B06046"/>
    <w:rsid w:val="00B11713"/>
    <w:rsid w:val="00B148CC"/>
    <w:rsid w:val="00B1553D"/>
    <w:rsid w:val="00B21F37"/>
    <w:rsid w:val="00B2308F"/>
    <w:rsid w:val="00B238D6"/>
    <w:rsid w:val="00B40C49"/>
    <w:rsid w:val="00B425AD"/>
    <w:rsid w:val="00B445BA"/>
    <w:rsid w:val="00B46FA4"/>
    <w:rsid w:val="00B54B20"/>
    <w:rsid w:val="00B560EC"/>
    <w:rsid w:val="00B5695B"/>
    <w:rsid w:val="00B65072"/>
    <w:rsid w:val="00B74748"/>
    <w:rsid w:val="00B77ECF"/>
    <w:rsid w:val="00B81EFA"/>
    <w:rsid w:val="00B91C93"/>
    <w:rsid w:val="00B933B0"/>
    <w:rsid w:val="00B95B9E"/>
    <w:rsid w:val="00BE3578"/>
    <w:rsid w:val="00BF5E50"/>
    <w:rsid w:val="00C017B8"/>
    <w:rsid w:val="00C1208F"/>
    <w:rsid w:val="00C247F9"/>
    <w:rsid w:val="00C36DD6"/>
    <w:rsid w:val="00C524B9"/>
    <w:rsid w:val="00C52B83"/>
    <w:rsid w:val="00C65720"/>
    <w:rsid w:val="00C855FE"/>
    <w:rsid w:val="00CA041D"/>
    <w:rsid w:val="00CB5803"/>
    <w:rsid w:val="00CC2732"/>
    <w:rsid w:val="00CC2CF4"/>
    <w:rsid w:val="00CC5435"/>
    <w:rsid w:val="00CD20C5"/>
    <w:rsid w:val="00CD6C30"/>
    <w:rsid w:val="00CE12EF"/>
    <w:rsid w:val="00CE552A"/>
    <w:rsid w:val="00CF1739"/>
    <w:rsid w:val="00CF2F35"/>
    <w:rsid w:val="00CF592F"/>
    <w:rsid w:val="00CF6024"/>
    <w:rsid w:val="00CF7042"/>
    <w:rsid w:val="00D04C62"/>
    <w:rsid w:val="00D13291"/>
    <w:rsid w:val="00D205B8"/>
    <w:rsid w:val="00D57311"/>
    <w:rsid w:val="00D62844"/>
    <w:rsid w:val="00D725AA"/>
    <w:rsid w:val="00D82F0F"/>
    <w:rsid w:val="00D83A10"/>
    <w:rsid w:val="00DA0D28"/>
    <w:rsid w:val="00DB1911"/>
    <w:rsid w:val="00DB25EC"/>
    <w:rsid w:val="00DB4934"/>
    <w:rsid w:val="00DD67E2"/>
    <w:rsid w:val="00DF44E5"/>
    <w:rsid w:val="00E16D3A"/>
    <w:rsid w:val="00E22AB0"/>
    <w:rsid w:val="00E5678B"/>
    <w:rsid w:val="00E62A53"/>
    <w:rsid w:val="00E73DA8"/>
    <w:rsid w:val="00E754E0"/>
    <w:rsid w:val="00E84DE5"/>
    <w:rsid w:val="00EB076E"/>
    <w:rsid w:val="00EB0E21"/>
    <w:rsid w:val="00EB5403"/>
    <w:rsid w:val="00EB609A"/>
    <w:rsid w:val="00ED1429"/>
    <w:rsid w:val="00EF08D7"/>
    <w:rsid w:val="00EF2ACB"/>
    <w:rsid w:val="00F00297"/>
    <w:rsid w:val="00F16C3B"/>
    <w:rsid w:val="00F533F9"/>
    <w:rsid w:val="00F53A5E"/>
    <w:rsid w:val="00F565BF"/>
    <w:rsid w:val="00F634BA"/>
    <w:rsid w:val="00F670C0"/>
    <w:rsid w:val="00F73BBF"/>
    <w:rsid w:val="00F843CE"/>
    <w:rsid w:val="00F854E3"/>
    <w:rsid w:val="00F97787"/>
    <w:rsid w:val="00FE7040"/>
    <w:rsid w:val="00FF315F"/>
    <w:rsid w:val="00FF5465"/>
    <w:rsid w:val="00FF7996"/>
    <w:rsid w:val="05271358"/>
    <w:rsid w:val="10959491"/>
    <w:rsid w:val="14D136FE"/>
    <w:rsid w:val="33E7AA98"/>
    <w:rsid w:val="39FBF4F9"/>
    <w:rsid w:val="4174F9A4"/>
    <w:rsid w:val="44953871"/>
    <w:rsid w:val="4D14CF78"/>
    <w:rsid w:val="5B75630C"/>
    <w:rsid w:val="682C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5EA7D"/>
  <w15:docId w15:val="{40645803-E3CC-49A6-B17C-9781FA33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DE5"/>
  </w:style>
  <w:style w:type="paragraph" w:styleId="Heading1">
    <w:name w:val="heading 1"/>
    <w:basedOn w:val="Normal"/>
    <w:link w:val="Heading1Char"/>
    <w:uiPriority w:val="9"/>
    <w:qFormat/>
    <w:rsid w:val="00B21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1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1F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1F37"/>
    <w:rPr>
      <w:b/>
      <w:bCs/>
    </w:rPr>
  </w:style>
  <w:style w:type="character" w:styleId="Emphasis">
    <w:name w:val="Emphasis"/>
    <w:basedOn w:val="DefaultParagraphFont"/>
    <w:uiPriority w:val="20"/>
    <w:qFormat/>
    <w:rsid w:val="00B21F3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1F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1F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B1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F6"/>
  </w:style>
  <w:style w:type="paragraph" w:styleId="Footer">
    <w:name w:val="footer"/>
    <w:basedOn w:val="Normal"/>
    <w:link w:val="Foot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F6"/>
  </w:style>
  <w:style w:type="character" w:styleId="CommentReference">
    <w:name w:val="annotation reference"/>
    <w:basedOn w:val="DefaultParagraphFont"/>
    <w:uiPriority w:val="99"/>
    <w:semiHidden/>
    <w:unhideWhenUsed/>
    <w:rsid w:val="00B46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F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A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0183A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10747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787</Words>
  <Characters>4489</Characters>
  <Application>Microsoft Office Word</Application>
  <DocSecurity>4</DocSecurity>
  <Lines>37</Lines>
  <Paragraphs>10</Paragraphs>
  <ScaleCrop>false</ScaleCrop>
  <Company>Engineering Computer Network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Hegewald, Lynn P</dc:creator>
  <cp:keywords/>
  <cp:lastModifiedBy>Guest User</cp:lastModifiedBy>
  <cp:revision>31</cp:revision>
  <cp:lastPrinted>2020-05-27T14:52:00Z</cp:lastPrinted>
  <dcterms:created xsi:type="dcterms:W3CDTF">2021-12-13T22:16:00Z</dcterms:created>
  <dcterms:modified xsi:type="dcterms:W3CDTF">2022-03-30T17:56:00Z</dcterms:modified>
</cp:coreProperties>
</file>