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1DAA" w:rsidRPr="00540857" w:rsidRDefault="004F1DAA" w:rsidP="004F1DAA">
      <w:pPr>
        <w:pStyle w:val="Heading1"/>
        <w:rPr>
          <w:rFonts w:ascii="GE Inspira" w:hAnsi="GE Inspira"/>
          <w:color w:val="C0504D" w:themeColor="accent2"/>
        </w:rPr>
      </w:pPr>
      <w:r w:rsidRPr="00540857">
        <w:rPr>
          <w:rFonts w:ascii="GE Inspira" w:hAnsi="GE Inspira"/>
          <w:color w:val="C0504D" w:themeColor="accent2"/>
        </w:rPr>
        <w:t xml:space="preserve">Access Review – </w:t>
      </w:r>
      <w:r>
        <w:rPr>
          <w:rFonts w:ascii="GE Inspira" w:hAnsi="GE Inspira"/>
          <w:color w:val="C0504D" w:themeColor="accent2"/>
        </w:rPr>
        <w:t>Segregation of Duties (</w:t>
      </w:r>
      <w:proofErr w:type="spellStart"/>
      <w:r>
        <w:rPr>
          <w:rFonts w:ascii="GE Inspira" w:hAnsi="GE Inspira"/>
          <w:color w:val="C0504D" w:themeColor="accent2"/>
        </w:rPr>
        <w:t>SoD</w:t>
      </w:r>
      <w:proofErr w:type="spellEnd"/>
      <w:r>
        <w:rPr>
          <w:rFonts w:ascii="GE Inspira" w:hAnsi="GE Inspira"/>
          <w:color w:val="C0504D" w:themeColor="accent2"/>
        </w:rPr>
        <w:t>)</w:t>
      </w:r>
      <w:r w:rsidRPr="00540857">
        <w:rPr>
          <w:rFonts w:ascii="GE Inspira" w:hAnsi="GE Inspira"/>
          <w:color w:val="C0504D" w:themeColor="accent2"/>
        </w:rPr>
        <w:t xml:space="preserve"> Procedure</w:t>
      </w:r>
      <w:r w:rsidR="006F29A2">
        <w:rPr>
          <w:rFonts w:ascii="GE Inspira" w:hAnsi="GE Inspira"/>
          <w:color w:val="C0504D" w:themeColor="accent2"/>
        </w:rPr>
        <w:t xml:space="preserve"> for Asset Owners</w:t>
      </w:r>
    </w:p>
    <w:p w:rsidR="004F1DAA" w:rsidRDefault="004F1DAA" w:rsidP="004F1DAA">
      <w:pPr>
        <w:spacing w:before="120" w:after="0" w:line="240" w:lineRule="auto"/>
        <w:ind w:left="1260" w:hanging="1260"/>
        <w:rPr>
          <w:rFonts w:ascii="GE Inspira" w:hAnsi="GE Inspira"/>
          <w:b/>
        </w:rPr>
      </w:pPr>
      <w:r w:rsidRPr="00243F54">
        <w:rPr>
          <w:rFonts w:ascii="GE Inspira" w:hAnsi="GE Inspira"/>
          <w:b/>
          <w:color w:val="0070C0"/>
          <w:sz w:val="28"/>
          <w:szCs w:val="28"/>
        </w:rPr>
        <w:t>Purpose</w:t>
      </w:r>
      <w:r>
        <w:rPr>
          <w:rFonts w:ascii="GE Inspira" w:hAnsi="GE Inspira"/>
          <w:b/>
          <w:color w:val="0070C0"/>
          <w:sz w:val="28"/>
          <w:szCs w:val="28"/>
        </w:rPr>
        <w:t>:</w:t>
      </w:r>
      <w:r w:rsidRPr="00243F54">
        <w:rPr>
          <w:rFonts w:ascii="GE Inspira" w:hAnsi="GE Inspira"/>
          <w:b/>
          <w:color w:val="0070C0"/>
          <w:sz w:val="28"/>
          <w:szCs w:val="28"/>
        </w:rPr>
        <w:t xml:space="preserve"> </w:t>
      </w:r>
      <w:r>
        <w:rPr>
          <w:rFonts w:ascii="GE Inspira" w:hAnsi="GE Inspira"/>
        </w:rPr>
        <w:t xml:space="preserve"> </w:t>
      </w:r>
      <w:r w:rsidRPr="00AF0BFD">
        <w:rPr>
          <w:rFonts w:ascii="GE Inspira" w:hAnsi="GE Inspira"/>
          <w:noProof/>
        </w:rPr>
        <w:t>Certify users with access to develop source code Do Not also have HPA access or access to deploy source code to the production application, database or operating system</w:t>
      </w:r>
      <w:r>
        <w:rPr>
          <w:rFonts w:ascii="GE Inspira" w:hAnsi="GE Inspira"/>
        </w:rPr>
        <w:t>.</w:t>
      </w:r>
    </w:p>
    <w:p w:rsidR="004F1DAA" w:rsidRDefault="004F1DAA" w:rsidP="004F1DAA">
      <w:pPr>
        <w:spacing w:before="120" w:after="0" w:line="240" w:lineRule="auto"/>
        <w:rPr>
          <w:rFonts w:ascii="GE Inspira" w:hAnsi="GE Inspira"/>
          <w:b/>
        </w:rPr>
      </w:pPr>
      <w:r>
        <w:rPr>
          <w:rFonts w:ascii="GE Inspira" w:hAnsi="GE Inspira"/>
          <w:b/>
          <w:color w:val="0070C0"/>
          <w:sz w:val="28"/>
          <w:szCs w:val="28"/>
        </w:rPr>
        <w:t>Scope:</w:t>
      </w:r>
      <w:r w:rsidRPr="00243F54">
        <w:rPr>
          <w:rFonts w:ascii="GE Inspira" w:hAnsi="GE Inspira"/>
          <w:b/>
          <w:color w:val="0070C0"/>
          <w:sz w:val="28"/>
          <w:szCs w:val="28"/>
        </w:rPr>
        <w:t xml:space="preserve"> </w:t>
      </w:r>
      <w:r>
        <w:rPr>
          <w:rFonts w:ascii="GE Inspira" w:hAnsi="GE Inspira"/>
        </w:rPr>
        <w:t xml:space="preserve"> </w:t>
      </w:r>
      <w:r w:rsidRPr="00AF0BFD">
        <w:rPr>
          <w:rFonts w:ascii="GE Inspira" w:hAnsi="GE Inspira"/>
        </w:rPr>
        <w:t>All Critical, Sox, FISMA, Internet Facing applications</w:t>
      </w:r>
    </w:p>
    <w:p w:rsidR="004F1DAA" w:rsidRDefault="004F1DAA" w:rsidP="004F1DAA">
      <w:pPr>
        <w:spacing w:before="120" w:after="0" w:line="240" w:lineRule="auto"/>
        <w:rPr>
          <w:rFonts w:ascii="GE Inspira" w:hAnsi="GE Inspira"/>
          <w:b/>
        </w:rPr>
      </w:pPr>
      <w:r>
        <w:rPr>
          <w:rFonts w:ascii="GE Inspira" w:hAnsi="GE Inspira"/>
          <w:b/>
          <w:color w:val="0070C0"/>
          <w:sz w:val="28"/>
          <w:szCs w:val="28"/>
        </w:rPr>
        <w:t>Procedure:</w:t>
      </w:r>
    </w:p>
    <w:p w:rsidR="004F1DAA" w:rsidRPr="00243F54" w:rsidRDefault="00D44943" w:rsidP="004F1DAA">
      <w:pPr>
        <w:pStyle w:val="Caption"/>
        <w:rPr>
          <w:sz w:val="28"/>
          <w:szCs w:val="28"/>
        </w:rPr>
      </w:pPr>
      <w:r>
        <w:rPr>
          <w:sz w:val="28"/>
          <w:szCs w:val="28"/>
        </w:rPr>
        <w:t xml:space="preserve">Provide </w:t>
      </w:r>
      <w:proofErr w:type="spellStart"/>
      <w:r w:rsidR="00A6337D">
        <w:rPr>
          <w:sz w:val="28"/>
          <w:szCs w:val="28"/>
        </w:rPr>
        <w:t>SoD</w:t>
      </w:r>
      <w:proofErr w:type="spellEnd"/>
      <w:r w:rsidR="00A6337D">
        <w:rPr>
          <w:sz w:val="28"/>
          <w:szCs w:val="28"/>
        </w:rPr>
        <w:t xml:space="preserve"> Evidence</w:t>
      </w:r>
    </w:p>
    <w:p w:rsidR="00BA1008" w:rsidRPr="007C6553" w:rsidRDefault="00A151F2" w:rsidP="007C6553">
      <w:pPr>
        <w:autoSpaceDE w:val="0"/>
        <w:autoSpaceDN w:val="0"/>
        <w:adjustRightInd w:val="0"/>
        <w:spacing w:before="120" w:after="0" w:line="240" w:lineRule="auto"/>
        <w:ind w:left="360"/>
        <w:rPr>
          <w:rFonts w:ascii="GE Inspira" w:hAnsi="GE Inspira" w:cs="GE Inspira"/>
          <w:color w:val="000000"/>
        </w:rPr>
      </w:pPr>
      <w:r w:rsidRPr="00151301">
        <w:rPr>
          <w:rFonts w:ascii="GE Inspira" w:hAnsi="GE Inspira" w:cs="GE Inspira"/>
          <w:color w:val="000000"/>
        </w:rPr>
        <w:t xml:space="preserve">Notification </w:t>
      </w:r>
      <w:r w:rsidRPr="007C6553">
        <w:rPr>
          <w:rFonts w:ascii="GE Inspira" w:hAnsi="GE Inspira" w:cs="GE Inspira"/>
          <w:color w:val="000000"/>
        </w:rPr>
        <w:t>- You will receive an</w:t>
      </w:r>
      <w:r w:rsidR="00603143" w:rsidRPr="007C6553">
        <w:rPr>
          <w:rFonts w:ascii="GE Inspira" w:hAnsi="GE Inspira" w:cs="GE Inspira"/>
          <w:color w:val="000000"/>
        </w:rPr>
        <w:t xml:space="preserve"> email from the Access Review Workflow</w:t>
      </w:r>
      <w:r w:rsidR="00650852" w:rsidRPr="007C6553">
        <w:rPr>
          <w:rFonts w:ascii="GE Inspira" w:hAnsi="GE Inspira" w:cs="GE Inspira"/>
          <w:color w:val="000000"/>
        </w:rPr>
        <w:t>.</w:t>
      </w:r>
    </w:p>
    <w:p w:rsidR="00933918" w:rsidRDefault="00AE209E" w:rsidP="00306A2B">
      <w:pPr>
        <w:spacing w:before="120" w:after="120" w:line="240" w:lineRule="auto"/>
        <w:rPr>
          <w:rFonts w:ascii="GE Inspira" w:hAnsi="GE Inspira"/>
        </w:rPr>
      </w:pPr>
      <w:bookmarkStart w:id="0" w:name="_Be_Prepared:"/>
      <w:bookmarkStart w:id="1" w:name="_Extract_a_list"/>
      <w:bookmarkEnd w:id="0"/>
      <w:bookmarkEnd w:id="1"/>
      <w:r>
        <w:rPr>
          <w:rFonts w:ascii="GE Inspira" w:hAnsi="GE Inspira"/>
        </w:rPr>
        <w:t>You must attach several documents to the Access Review workflow.  Collect the documents here and when you have them all complied, attach them to the workflow and submit.</w:t>
      </w:r>
    </w:p>
    <w:p w:rsidR="00C357FC" w:rsidRDefault="00C357FC" w:rsidP="00306A2B">
      <w:pPr>
        <w:spacing w:before="120" w:after="120" w:line="240" w:lineRule="auto"/>
        <w:rPr>
          <w:rFonts w:ascii="GE Inspira" w:hAnsi="GE Inspira"/>
        </w:rPr>
      </w:pPr>
    </w:p>
    <w:p w:rsidR="00C357FC" w:rsidRPr="00C357FC" w:rsidRDefault="00C357FC" w:rsidP="00C357FC">
      <w:pPr>
        <w:spacing w:before="120"/>
        <w:rPr>
          <w:rFonts w:ascii="GE Inspira" w:hAnsi="GE Inspira"/>
        </w:rPr>
      </w:pPr>
      <w:r w:rsidRPr="00C357FC">
        <w:rPr>
          <w:rFonts w:ascii="GE Inspira" w:hAnsi="GE Inspira"/>
        </w:rPr>
        <w:t>In the last quarter, have any changes been made in your development or deployment process?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70"/>
      </w:tblGrid>
      <w:tr w:rsidR="00C357FC" w:rsidTr="008C11A9">
        <w:tc>
          <w:tcPr>
            <w:tcW w:w="4788" w:type="dxa"/>
          </w:tcPr>
          <w:p w:rsidR="00C357FC" w:rsidRPr="00395489" w:rsidRDefault="00C357FC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395489">
              <w:rPr>
                <w:rFonts w:ascii="GE Inspira" w:hAnsi="GE Inspira"/>
                <w:b/>
                <w:color w:val="1F497D"/>
              </w:rPr>
              <w:t xml:space="preserve">Changes to </w:t>
            </w:r>
            <w:r w:rsidRPr="00C357FC">
              <w:rPr>
                <w:rFonts w:ascii="GE Inspira" w:hAnsi="GE Inspira"/>
                <w:b/>
                <w:color w:val="984806" w:themeColor="accent6" w:themeShade="80"/>
              </w:rPr>
              <w:t xml:space="preserve">Development </w:t>
            </w:r>
            <w:r w:rsidRPr="00395489">
              <w:rPr>
                <w:rFonts w:ascii="GE Inspira" w:hAnsi="GE Inspira"/>
                <w:b/>
                <w:color w:val="1F497D"/>
              </w:rPr>
              <w:t>process</w:t>
            </w:r>
          </w:p>
          <w:p w:rsidR="00C357FC" w:rsidRPr="00395489" w:rsidRDefault="00C357FC" w:rsidP="008C11A9">
            <w:pPr>
              <w:spacing w:before="120"/>
              <w:rPr>
                <w:rFonts w:ascii="GE Inspira" w:hAnsi="GE Inspira"/>
                <w:color w:val="1F497D"/>
              </w:rPr>
            </w:pPr>
            <w:r w:rsidRPr="00395489">
              <w:rPr>
                <w:rFonts w:ascii="GE Inspira" w:hAnsi="GE Inspira"/>
                <w:color w:val="1F497D"/>
              </w:rPr>
              <w:t>(</w:t>
            </w:r>
            <w:r>
              <w:rPr>
                <w:rFonts w:ascii="GE Inspira" w:hAnsi="GE Inspira"/>
                <w:color w:val="1F497D"/>
              </w:rPr>
              <w:t>N</w:t>
            </w:r>
            <w:r w:rsidRPr="00395489">
              <w:rPr>
                <w:rFonts w:ascii="GE Inspira" w:hAnsi="GE Inspira"/>
                <w:color w:val="1F497D"/>
              </w:rPr>
              <w:t xml:space="preserve">one </w:t>
            </w:r>
            <w:r w:rsidRPr="00C357FC">
              <w:rPr>
                <w:rFonts w:ascii="GE Inspira" w:hAnsi="GE Inspira"/>
                <w:b/>
                <w:color w:val="1F497D"/>
              </w:rPr>
              <w:t>or</w:t>
            </w:r>
            <w:r w:rsidRPr="00395489">
              <w:rPr>
                <w:rFonts w:ascii="GE Inspira" w:hAnsi="GE Inspira"/>
                <w:color w:val="1F497D"/>
              </w:rPr>
              <w:t xml:space="preserve"> describe the change and provide the approval ticket number, and updated user </w:t>
            </w:r>
            <w:proofErr w:type="gramStart"/>
            <w:r w:rsidRPr="00395489">
              <w:rPr>
                <w:rFonts w:ascii="GE Inspira" w:hAnsi="GE Inspira"/>
                <w:color w:val="1F497D"/>
              </w:rPr>
              <w:t xml:space="preserve">lists </w:t>
            </w:r>
            <w:r>
              <w:rPr>
                <w:rFonts w:ascii="GE Inspira" w:hAnsi="GE Inspira"/>
                <w:color w:val="1F497D"/>
              </w:rPr>
              <w:t>)</w:t>
            </w:r>
            <w:proofErr w:type="gramEnd"/>
          </w:p>
        </w:tc>
        <w:tc>
          <w:tcPr>
            <w:tcW w:w="4770" w:type="dxa"/>
          </w:tcPr>
          <w:p w:rsidR="00C357FC" w:rsidRPr="00395489" w:rsidRDefault="00C357FC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395489">
              <w:rPr>
                <w:rFonts w:ascii="GE Inspira" w:hAnsi="GE Inspira"/>
                <w:b/>
                <w:color w:val="1F497D"/>
              </w:rPr>
              <w:t xml:space="preserve">Changes to </w:t>
            </w:r>
            <w:r w:rsidRPr="00C357FC">
              <w:rPr>
                <w:rFonts w:ascii="GE Inspira" w:hAnsi="GE Inspira"/>
                <w:b/>
                <w:color w:val="984806" w:themeColor="accent6" w:themeShade="80"/>
              </w:rPr>
              <w:t xml:space="preserve">Deployment </w:t>
            </w:r>
            <w:r w:rsidRPr="00395489">
              <w:rPr>
                <w:rFonts w:ascii="GE Inspira" w:hAnsi="GE Inspira"/>
                <w:b/>
                <w:color w:val="1F497D"/>
              </w:rPr>
              <w:t>process</w:t>
            </w:r>
          </w:p>
          <w:p w:rsidR="00C357FC" w:rsidRPr="00395489" w:rsidRDefault="00C357FC" w:rsidP="008C11A9">
            <w:pPr>
              <w:spacing w:before="120"/>
              <w:rPr>
                <w:rFonts w:ascii="GE Inspira" w:hAnsi="GE Inspira"/>
                <w:color w:val="1F497D"/>
              </w:rPr>
            </w:pPr>
            <w:r>
              <w:rPr>
                <w:rFonts w:ascii="GE Inspira" w:hAnsi="GE Inspira"/>
                <w:color w:val="1F497D"/>
              </w:rPr>
              <w:t>(N</w:t>
            </w:r>
            <w:r w:rsidRPr="00395489">
              <w:rPr>
                <w:rFonts w:ascii="GE Inspira" w:hAnsi="GE Inspira"/>
                <w:color w:val="1F497D"/>
              </w:rPr>
              <w:t xml:space="preserve">one </w:t>
            </w:r>
            <w:r w:rsidRPr="00C357FC">
              <w:rPr>
                <w:rFonts w:ascii="GE Inspira" w:hAnsi="GE Inspira"/>
                <w:b/>
                <w:color w:val="1F497D"/>
              </w:rPr>
              <w:t>or</w:t>
            </w:r>
            <w:r w:rsidRPr="00395489">
              <w:rPr>
                <w:rFonts w:ascii="GE Inspira" w:hAnsi="GE Inspira"/>
                <w:color w:val="1F497D"/>
              </w:rPr>
              <w:t xml:space="preserve"> describe the change and provide the approval ticket number, and updated user lists</w:t>
            </w:r>
            <w:r>
              <w:rPr>
                <w:rFonts w:ascii="GE Inspira" w:hAnsi="GE Inspira"/>
                <w:color w:val="1F497D"/>
              </w:rPr>
              <w:t>)</w:t>
            </w:r>
          </w:p>
        </w:tc>
      </w:tr>
      <w:tr w:rsidR="00C357FC" w:rsidTr="008C11A9">
        <w:tc>
          <w:tcPr>
            <w:tcW w:w="4788" w:type="dxa"/>
          </w:tcPr>
          <w:p w:rsidR="00C357FC" w:rsidRDefault="00C357FC" w:rsidP="008C11A9">
            <w:pPr>
              <w:spacing w:before="120"/>
              <w:rPr>
                <w:rFonts w:ascii="GE Inspira" w:hAnsi="GE Inspira"/>
                <w:color w:val="1F497D"/>
              </w:rPr>
            </w:pPr>
            <w:r>
              <w:rPr>
                <w:rFonts w:ascii="GE Inspira" w:hAnsi="GE Inspira"/>
                <w:color w:val="1F497D"/>
              </w:rPr>
              <w:t>Response:</w:t>
            </w:r>
          </w:p>
          <w:p w:rsidR="00C357FC" w:rsidRPr="00395489" w:rsidRDefault="00C357FC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  <w:tc>
          <w:tcPr>
            <w:tcW w:w="4770" w:type="dxa"/>
          </w:tcPr>
          <w:p w:rsidR="00C357FC" w:rsidRDefault="00C357FC" w:rsidP="008C11A9">
            <w:pPr>
              <w:spacing w:before="120"/>
              <w:rPr>
                <w:rFonts w:ascii="GE Inspira" w:hAnsi="GE Inspira"/>
                <w:color w:val="1F497D"/>
              </w:rPr>
            </w:pPr>
            <w:r>
              <w:rPr>
                <w:rFonts w:ascii="GE Inspira" w:hAnsi="GE Inspira"/>
                <w:color w:val="1F497D"/>
              </w:rPr>
              <w:t>Response:</w:t>
            </w:r>
          </w:p>
          <w:p w:rsidR="00C357FC" w:rsidRPr="00395489" w:rsidRDefault="00C357FC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</w:tr>
    </w:tbl>
    <w:p w:rsidR="00C357FC" w:rsidRDefault="00C357FC" w:rsidP="00C357FC">
      <w:pPr>
        <w:spacing w:before="120"/>
        <w:rPr>
          <w:rFonts w:ascii="GE Inspira" w:hAnsi="GE Inspira"/>
          <w:color w:val="1F497D"/>
        </w:rPr>
      </w:pPr>
    </w:p>
    <w:p w:rsidR="00200525" w:rsidRPr="00637558" w:rsidRDefault="00367626" w:rsidP="00200525">
      <w:pPr>
        <w:spacing w:before="120"/>
        <w:rPr>
          <w:rFonts w:ascii="GE Inspira" w:hAnsi="GE Inspira"/>
        </w:rPr>
      </w:pPr>
      <w:r w:rsidRPr="00637558">
        <w:rPr>
          <w:rFonts w:ascii="GE Inspira" w:hAnsi="GE Inspira"/>
          <w:b/>
        </w:rPr>
        <w:t>Provide e</w:t>
      </w:r>
      <w:r w:rsidR="00200525" w:rsidRPr="00637558">
        <w:rPr>
          <w:rFonts w:ascii="GE Inspira" w:hAnsi="GE Inspira"/>
          <w:b/>
        </w:rPr>
        <w:t>vidence of all Changes introduced into production for your application during the past quarter</w:t>
      </w:r>
      <w:r w:rsidR="00200525" w:rsidRPr="00637558">
        <w:rPr>
          <w:rFonts w:ascii="GE Inspira" w:hAnsi="GE Inspira"/>
        </w:rPr>
        <w:t xml:space="preserve">: (If possible a report or screen shot from </w:t>
      </w:r>
      <w:proofErr w:type="spellStart"/>
      <w:r w:rsidR="00200525" w:rsidRPr="00637558">
        <w:rPr>
          <w:rFonts w:ascii="GE Inspira" w:hAnsi="GE Inspira"/>
        </w:rPr>
        <w:t>ServiceNow</w:t>
      </w:r>
      <w:proofErr w:type="spellEnd"/>
      <w:r w:rsidR="00200525" w:rsidRPr="00637558">
        <w:rPr>
          <w:rFonts w:ascii="GE Inspira" w:hAnsi="GE Inspira"/>
        </w:rPr>
        <w:t xml:space="preserve"> with details of all changes)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4680"/>
      </w:tblGrid>
      <w:tr w:rsidR="00200525" w:rsidRPr="005D2188" w:rsidTr="00200525">
        <w:tc>
          <w:tcPr>
            <w:tcW w:w="4878" w:type="dxa"/>
          </w:tcPr>
          <w:p w:rsidR="00200525" w:rsidRPr="005D2188" w:rsidRDefault="00200525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Your Evidence</w:t>
            </w:r>
          </w:p>
        </w:tc>
        <w:tc>
          <w:tcPr>
            <w:tcW w:w="4680" w:type="dxa"/>
          </w:tcPr>
          <w:p w:rsidR="00200525" w:rsidRPr="005D2188" w:rsidRDefault="00200525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Sample Evidence</w:t>
            </w:r>
            <w:r>
              <w:rPr>
                <w:rFonts w:ascii="GE Inspira" w:hAnsi="GE Inspira"/>
                <w:b/>
                <w:color w:val="1F497D"/>
              </w:rPr>
              <w:t xml:space="preserve"> Files</w:t>
            </w:r>
          </w:p>
        </w:tc>
      </w:tr>
      <w:tr w:rsidR="00200525" w:rsidTr="00200525">
        <w:tc>
          <w:tcPr>
            <w:tcW w:w="4878" w:type="dxa"/>
          </w:tcPr>
          <w:p w:rsidR="00200525" w:rsidRDefault="00200525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  <w:tc>
          <w:tcPr>
            <w:tcW w:w="4680" w:type="dxa"/>
          </w:tcPr>
          <w:p w:rsidR="00200525" w:rsidRDefault="00200525" w:rsidP="008C11A9">
            <w:pPr>
              <w:spacing w:before="120"/>
              <w:rPr>
                <w:rFonts w:ascii="GE Inspira" w:hAnsi="GE Inspira"/>
                <w:color w:val="1F497D"/>
              </w:rPr>
            </w:pPr>
            <w:r w:rsidRPr="00300348">
              <w:rPr>
                <w:rFonts w:ascii="GE Inspira" w:hAnsi="GE Inspira"/>
                <w:color w:val="0D0696"/>
              </w:rPr>
              <w:object w:dxaOrig="1551" w:dyaOrig="10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.25pt;height:50.25pt" o:ole="">
                  <v:imagedata r:id="rId8" o:title=""/>
                </v:shape>
                <o:OLEObject Type="Embed" ProgID="Excel.Sheet.12" ShapeID="_x0000_i1025" DrawAspect="Icon" ObjectID="_1537936152" r:id="rId9"/>
              </w:object>
            </w:r>
            <w:r>
              <w:rPr>
                <w:rFonts w:ascii="GE Inspira" w:hAnsi="GE Inspira"/>
                <w:color w:val="0D0696"/>
              </w:rPr>
              <w:t xml:space="preserve">  OR  </w:t>
            </w:r>
            <w:bookmarkStart w:id="2" w:name="_MON_1499175726"/>
            <w:bookmarkEnd w:id="2"/>
            <w:r w:rsidRPr="00300348">
              <w:rPr>
                <w:rFonts w:ascii="GE Inspira" w:hAnsi="GE Inspira"/>
                <w:color w:val="0D0696"/>
              </w:rPr>
              <w:object w:dxaOrig="1551" w:dyaOrig="1004">
                <v:shape id="_x0000_i1026" type="#_x0000_t75" style="width:77.25pt;height:50.25pt" o:ole="">
                  <v:imagedata r:id="rId10" o:title=""/>
                </v:shape>
                <o:OLEObject Type="Embed" ProgID="Word.Document.12" ShapeID="_x0000_i1026" DrawAspect="Icon" ObjectID="_1537936153" r:id="rId11">
                  <o:FieldCodes>\s</o:FieldCodes>
                </o:OLEObject>
              </w:object>
            </w:r>
            <w:r>
              <w:rPr>
                <w:rFonts w:ascii="GE Inspira" w:hAnsi="GE Inspira"/>
                <w:color w:val="0D0696"/>
              </w:rPr>
              <w:t xml:space="preserve">  </w:t>
            </w:r>
            <w:proofErr w:type="spellStart"/>
            <w:r>
              <w:rPr>
                <w:rFonts w:ascii="GE Inspira" w:hAnsi="GE Inspira"/>
                <w:color w:val="0D0696"/>
              </w:rPr>
              <w:t>OR</w:t>
            </w:r>
            <w:proofErr w:type="spellEnd"/>
            <w:r>
              <w:rPr>
                <w:rFonts w:ascii="GE Inspira" w:hAnsi="GE Inspira"/>
                <w:color w:val="0D0696"/>
              </w:rPr>
              <w:t xml:space="preserve">  </w:t>
            </w:r>
            <w:bookmarkStart w:id="3" w:name="_MON_1499175755"/>
            <w:bookmarkEnd w:id="3"/>
            <w:r w:rsidRPr="00300348">
              <w:rPr>
                <w:rFonts w:ascii="GE Inspira" w:hAnsi="GE Inspira"/>
                <w:color w:val="0D0696"/>
              </w:rPr>
              <w:object w:dxaOrig="1551" w:dyaOrig="1004">
                <v:shape id="_x0000_i1027" type="#_x0000_t75" style="width:77.25pt;height:50.25pt" o:ole="">
                  <v:imagedata r:id="rId12" o:title=""/>
                </v:shape>
                <o:OLEObject Type="Embed" ProgID="Word.Document.12" ShapeID="_x0000_i1027" DrawAspect="Icon" ObjectID="_1537936154" r:id="rId13">
                  <o:FieldCodes>\s</o:FieldCodes>
                </o:OLEObject>
              </w:object>
            </w:r>
          </w:p>
          <w:p w:rsidR="00200525" w:rsidRDefault="00200525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</w:tr>
    </w:tbl>
    <w:p w:rsidR="00200525" w:rsidRDefault="00200525" w:rsidP="00200525">
      <w:pPr>
        <w:spacing w:before="120"/>
        <w:rPr>
          <w:rFonts w:ascii="GE Inspira" w:hAnsi="GE Inspira"/>
          <w:color w:val="1F497D"/>
        </w:rPr>
      </w:pPr>
    </w:p>
    <w:p w:rsidR="00B12C2D" w:rsidRDefault="00B12C2D">
      <w:pPr>
        <w:rPr>
          <w:rFonts w:ascii="GE Inspira" w:hAnsi="GE Inspira"/>
          <w:color w:val="1F497D"/>
        </w:rPr>
      </w:pPr>
      <w:r>
        <w:rPr>
          <w:rFonts w:ascii="GE Inspira" w:hAnsi="GE Inspira"/>
          <w:color w:val="1F497D"/>
        </w:rPr>
        <w:br w:type="page"/>
      </w:r>
    </w:p>
    <w:p w:rsidR="00B12C2D" w:rsidRDefault="00B12C2D" w:rsidP="00200525">
      <w:pPr>
        <w:spacing w:before="120"/>
        <w:rPr>
          <w:rFonts w:ascii="GE Inspira" w:hAnsi="GE Inspira"/>
          <w:color w:val="1F497D"/>
        </w:rPr>
      </w:pPr>
    </w:p>
    <w:p w:rsidR="00200525" w:rsidRPr="00637558" w:rsidRDefault="00200525" w:rsidP="00200525">
      <w:pPr>
        <w:spacing w:before="120"/>
        <w:rPr>
          <w:rFonts w:ascii="GE Inspira" w:hAnsi="GE Inspira"/>
        </w:rPr>
      </w:pPr>
      <w:r w:rsidRPr="00637558">
        <w:rPr>
          <w:rFonts w:ascii="GE Inspira" w:hAnsi="GE Inspira"/>
          <w:b/>
        </w:rPr>
        <w:t xml:space="preserve">Provide Name &amp; SSO of users with </w:t>
      </w:r>
      <w:r>
        <w:rPr>
          <w:rFonts w:ascii="GE Inspira" w:hAnsi="GE Inspira"/>
          <w:b/>
          <w:color w:val="984806" w:themeColor="accent6" w:themeShade="80"/>
        </w:rPr>
        <w:t>De</w:t>
      </w:r>
      <w:r w:rsidRPr="00C36C67">
        <w:rPr>
          <w:rFonts w:ascii="GE Inspira" w:hAnsi="GE Inspira"/>
          <w:b/>
          <w:color w:val="984806" w:themeColor="accent6" w:themeShade="80"/>
        </w:rPr>
        <w:t>veloper access</w:t>
      </w:r>
      <w:r w:rsidRPr="00637558">
        <w:rPr>
          <w:rFonts w:ascii="GE Inspira" w:hAnsi="GE Inspira"/>
          <w:b/>
        </w:rPr>
        <w:t xml:space="preserve">. Include all with access to </w:t>
      </w:r>
      <w:r w:rsidRPr="00864B3C">
        <w:rPr>
          <w:rFonts w:ascii="GE Inspira" w:hAnsi="GE Inspira"/>
          <w:b/>
          <w:color w:val="984806" w:themeColor="accent6" w:themeShade="80"/>
        </w:rPr>
        <w:t>Source Code Developer tools</w:t>
      </w:r>
      <w:proofErr w:type="gramStart"/>
      <w:r w:rsidRPr="00637558">
        <w:rPr>
          <w:rFonts w:ascii="GE Inspira" w:hAnsi="GE Inspira"/>
        </w:rPr>
        <w:t>:  (</w:t>
      </w:r>
      <w:proofErr w:type="gramEnd"/>
      <w:r w:rsidRPr="00637558">
        <w:rPr>
          <w:rFonts w:ascii="GE Inspira" w:hAnsi="GE Inspira"/>
        </w:rPr>
        <w:t>Screenshot of the Open GE list and confirmation that only specific users have access to development.  Please provide the open GE project name and ID if applicable)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4680"/>
      </w:tblGrid>
      <w:tr w:rsidR="00200525" w:rsidRPr="005D2188" w:rsidTr="00200525">
        <w:tc>
          <w:tcPr>
            <w:tcW w:w="4878" w:type="dxa"/>
          </w:tcPr>
          <w:p w:rsidR="00200525" w:rsidRPr="005D2188" w:rsidRDefault="00200525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Your Evidence</w:t>
            </w:r>
          </w:p>
        </w:tc>
        <w:tc>
          <w:tcPr>
            <w:tcW w:w="4680" w:type="dxa"/>
          </w:tcPr>
          <w:p w:rsidR="00200525" w:rsidRPr="005D2188" w:rsidRDefault="00200525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Sample Evidence</w:t>
            </w:r>
            <w:r>
              <w:rPr>
                <w:rFonts w:ascii="GE Inspira" w:hAnsi="GE Inspira"/>
                <w:b/>
                <w:color w:val="1F497D"/>
              </w:rPr>
              <w:t xml:space="preserve"> Files</w:t>
            </w:r>
          </w:p>
        </w:tc>
      </w:tr>
      <w:tr w:rsidR="00200525" w:rsidTr="00200525">
        <w:tc>
          <w:tcPr>
            <w:tcW w:w="4878" w:type="dxa"/>
          </w:tcPr>
          <w:p w:rsidR="00200525" w:rsidRDefault="00200525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  <w:tc>
          <w:tcPr>
            <w:tcW w:w="4680" w:type="dxa"/>
          </w:tcPr>
          <w:p w:rsidR="00200525" w:rsidRDefault="00200525" w:rsidP="008C11A9">
            <w:pPr>
              <w:spacing w:before="120"/>
              <w:rPr>
                <w:rFonts w:ascii="GE Inspira" w:hAnsi="GE Inspira"/>
                <w:color w:val="1F497D"/>
              </w:rPr>
            </w:pPr>
            <w:r w:rsidRPr="00300348">
              <w:rPr>
                <w:rFonts w:ascii="GE Inspira" w:hAnsi="GE Inspira"/>
                <w:color w:val="0D0696"/>
              </w:rPr>
              <w:object w:dxaOrig="1551" w:dyaOrig="1004">
                <v:shape id="_x0000_i1028" type="#_x0000_t75" style="width:77.25pt;height:50.25pt" o:ole="">
                  <v:imagedata r:id="rId14" o:title=""/>
                </v:shape>
                <o:OLEObject Type="Embed" ProgID="Excel.Sheet.12" ShapeID="_x0000_i1028" DrawAspect="Icon" ObjectID="_1537936155" r:id="rId15"/>
              </w:object>
            </w:r>
            <w:r>
              <w:rPr>
                <w:rFonts w:ascii="GE Inspira" w:hAnsi="GE Inspira"/>
                <w:color w:val="0D0696"/>
              </w:rPr>
              <w:t xml:space="preserve">  OR  </w:t>
            </w:r>
            <w:r w:rsidRPr="00300348">
              <w:rPr>
                <w:rFonts w:ascii="GE Inspira" w:hAnsi="GE Inspira"/>
                <w:color w:val="0D0696"/>
              </w:rPr>
              <w:object w:dxaOrig="1551" w:dyaOrig="1004">
                <v:shape id="_x0000_i1029" type="#_x0000_t75" style="width:77.25pt;height:50.25pt" o:ole="">
                  <v:imagedata r:id="rId16" o:title=""/>
                </v:shape>
                <o:OLEObject Type="Embed" ProgID="Word.Document.12" ShapeID="_x0000_i1029" DrawAspect="Icon" ObjectID="_1537936156" r:id="rId17">
                  <o:FieldCodes>\s</o:FieldCodes>
                </o:OLEObject>
              </w:object>
            </w:r>
            <w:r>
              <w:rPr>
                <w:rFonts w:ascii="GE Inspira" w:hAnsi="GE Inspira"/>
                <w:color w:val="0D0696"/>
              </w:rPr>
              <w:t xml:space="preserve">  </w:t>
            </w:r>
            <w:proofErr w:type="spellStart"/>
            <w:r>
              <w:rPr>
                <w:rFonts w:ascii="GE Inspira" w:hAnsi="GE Inspira"/>
                <w:color w:val="0D0696"/>
              </w:rPr>
              <w:t>OR</w:t>
            </w:r>
            <w:proofErr w:type="spellEnd"/>
            <w:r>
              <w:rPr>
                <w:rFonts w:ascii="GE Inspira" w:hAnsi="GE Inspira"/>
                <w:color w:val="0D0696"/>
              </w:rPr>
              <w:t xml:space="preserve">  </w:t>
            </w:r>
            <w:r w:rsidRPr="00300348">
              <w:rPr>
                <w:rFonts w:ascii="GE Inspira" w:hAnsi="GE Inspira"/>
                <w:color w:val="0D0696"/>
              </w:rPr>
              <w:object w:dxaOrig="1551" w:dyaOrig="1004">
                <v:shape id="_x0000_i1030" type="#_x0000_t75" style="width:77.25pt;height:50.25pt" o:ole="">
                  <v:imagedata r:id="rId18" o:title=""/>
                </v:shape>
                <o:OLEObject Type="Embed" ProgID="Excel.Sheet.12" ShapeID="_x0000_i1030" DrawAspect="Icon" ObjectID="_1537936157" r:id="rId19"/>
              </w:object>
            </w:r>
            <w:r>
              <w:rPr>
                <w:rFonts w:ascii="GE Inspira" w:hAnsi="GE Inspira"/>
                <w:color w:val="0D0696"/>
              </w:rPr>
              <w:t xml:space="preserve">  </w:t>
            </w:r>
            <w:proofErr w:type="spellStart"/>
            <w:r>
              <w:rPr>
                <w:rFonts w:ascii="GE Inspira" w:hAnsi="GE Inspira"/>
                <w:color w:val="0D0696"/>
              </w:rPr>
              <w:t>OR</w:t>
            </w:r>
            <w:proofErr w:type="spellEnd"/>
            <w:bookmarkStart w:id="4" w:name="_MON_1499175550"/>
            <w:bookmarkEnd w:id="4"/>
            <w:r w:rsidRPr="00300348">
              <w:rPr>
                <w:rFonts w:ascii="GE Inspira" w:hAnsi="GE Inspira"/>
                <w:color w:val="0D0696"/>
              </w:rPr>
              <w:object w:dxaOrig="1551" w:dyaOrig="1004">
                <v:shape id="_x0000_i1031" type="#_x0000_t75" style="width:77.25pt;height:50.25pt" o:ole="">
                  <v:imagedata r:id="rId20" o:title=""/>
                </v:shape>
                <o:OLEObject Type="Embed" ProgID="Word.Document.8" ShapeID="_x0000_i1031" DrawAspect="Icon" ObjectID="_1537936158" r:id="rId21">
                  <o:FieldCodes>\s</o:FieldCodes>
                </o:OLEObject>
              </w:object>
            </w:r>
          </w:p>
          <w:p w:rsidR="00200525" w:rsidRDefault="00200525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</w:tr>
    </w:tbl>
    <w:p w:rsidR="00200525" w:rsidRDefault="00200525" w:rsidP="00200525">
      <w:pPr>
        <w:spacing w:before="120"/>
        <w:rPr>
          <w:rFonts w:ascii="GE Inspira" w:hAnsi="GE Inspira"/>
          <w:color w:val="1F497D"/>
        </w:rPr>
      </w:pPr>
    </w:p>
    <w:p w:rsidR="007654F0" w:rsidRPr="007654F0" w:rsidRDefault="007654F0" w:rsidP="007654F0">
      <w:pPr>
        <w:spacing w:before="120"/>
        <w:rPr>
          <w:rFonts w:ascii="GE Inspira" w:hAnsi="GE Inspira"/>
        </w:rPr>
      </w:pPr>
      <w:r w:rsidRPr="007654F0">
        <w:rPr>
          <w:rFonts w:ascii="GE Inspira" w:hAnsi="GE Inspira"/>
          <w:b/>
        </w:rPr>
        <w:t xml:space="preserve">Provide Name &amp; SSO of all users with </w:t>
      </w:r>
      <w:r>
        <w:rPr>
          <w:rFonts w:ascii="GE Inspira" w:hAnsi="GE Inspira"/>
          <w:b/>
          <w:color w:val="984806" w:themeColor="accent6" w:themeShade="80"/>
        </w:rPr>
        <w:t>D</w:t>
      </w:r>
      <w:r w:rsidRPr="00423C6B">
        <w:rPr>
          <w:rFonts w:ascii="GE Inspira" w:hAnsi="GE Inspira"/>
          <w:b/>
          <w:color w:val="984806" w:themeColor="accent6" w:themeShade="80"/>
        </w:rPr>
        <w:t xml:space="preserve">eployment access. </w:t>
      </w:r>
      <w:r w:rsidRPr="007654F0">
        <w:rPr>
          <w:rFonts w:ascii="GE Inspira" w:hAnsi="GE Inspira"/>
          <w:b/>
        </w:rPr>
        <w:t xml:space="preserve">Include all with access to </w:t>
      </w:r>
      <w:r w:rsidRPr="00423C6B">
        <w:rPr>
          <w:rFonts w:ascii="GE Inspira" w:hAnsi="GE Inspira"/>
          <w:b/>
          <w:color w:val="984806" w:themeColor="accent6" w:themeShade="80"/>
        </w:rPr>
        <w:t xml:space="preserve">Source Code </w:t>
      </w:r>
      <w:proofErr w:type="spellStart"/>
      <w:r w:rsidRPr="00423C6B">
        <w:rPr>
          <w:rFonts w:ascii="GE Inspira" w:hAnsi="GE Inspira"/>
          <w:b/>
          <w:color w:val="984806" w:themeColor="accent6" w:themeShade="80"/>
        </w:rPr>
        <w:t>Deployer</w:t>
      </w:r>
      <w:proofErr w:type="spellEnd"/>
      <w:r w:rsidRPr="00423C6B">
        <w:rPr>
          <w:rFonts w:ascii="GE Inspira" w:hAnsi="GE Inspira"/>
          <w:b/>
          <w:color w:val="984806" w:themeColor="accent6" w:themeShade="80"/>
        </w:rPr>
        <w:t xml:space="preserve"> tools</w:t>
      </w:r>
      <w:proofErr w:type="gramStart"/>
      <w:r w:rsidRPr="007654F0">
        <w:rPr>
          <w:rFonts w:ascii="GE Inspira" w:hAnsi="GE Inspira"/>
        </w:rPr>
        <w:t>:  (</w:t>
      </w:r>
      <w:proofErr w:type="gramEnd"/>
      <w:r w:rsidRPr="007654F0">
        <w:rPr>
          <w:rFonts w:ascii="GE Inspira" w:hAnsi="GE Inspira"/>
        </w:rPr>
        <w:t xml:space="preserve">Screenshot from the </w:t>
      </w:r>
      <w:proofErr w:type="spellStart"/>
      <w:r w:rsidRPr="007654F0">
        <w:rPr>
          <w:rFonts w:ascii="GE Inspira" w:hAnsi="GE Inspira"/>
        </w:rPr>
        <w:t>WebOPs</w:t>
      </w:r>
      <w:proofErr w:type="spellEnd"/>
      <w:r w:rsidRPr="007654F0">
        <w:rPr>
          <w:rFonts w:ascii="GE Inspira" w:hAnsi="GE Inspira"/>
        </w:rPr>
        <w:t xml:space="preserve"> portal showing Portal Project ID and a confirmation that only specific users have access to deployment of changes.)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4680"/>
      </w:tblGrid>
      <w:tr w:rsidR="007654F0" w:rsidRPr="005D2188" w:rsidTr="008C11A9">
        <w:tc>
          <w:tcPr>
            <w:tcW w:w="4878" w:type="dxa"/>
          </w:tcPr>
          <w:p w:rsidR="007654F0" w:rsidRPr="005D2188" w:rsidRDefault="007654F0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Your Evidence</w:t>
            </w:r>
          </w:p>
        </w:tc>
        <w:tc>
          <w:tcPr>
            <w:tcW w:w="4680" w:type="dxa"/>
          </w:tcPr>
          <w:p w:rsidR="007654F0" w:rsidRPr="005D2188" w:rsidRDefault="007654F0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Sample Evidence</w:t>
            </w:r>
            <w:r>
              <w:rPr>
                <w:rFonts w:ascii="GE Inspira" w:hAnsi="GE Inspira"/>
                <w:b/>
                <w:color w:val="1F497D"/>
              </w:rPr>
              <w:t xml:space="preserve"> Files</w:t>
            </w:r>
          </w:p>
        </w:tc>
      </w:tr>
      <w:tr w:rsidR="007654F0" w:rsidTr="008C11A9">
        <w:tc>
          <w:tcPr>
            <w:tcW w:w="4878" w:type="dxa"/>
          </w:tcPr>
          <w:p w:rsidR="007654F0" w:rsidRDefault="007654F0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  <w:tc>
          <w:tcPr>
            <w:tcW w:w="4680" w:type="dxa"/>
          </w:tcPr>
          <w:p w:rsidR="007654F0" w:rsidRDefault="007654F0" w:rsidP="008C11A9">
            <w:pPr>
              <w:spacing w:before="120"/>
              <w:rPr>
                <w:rFonts w:ascii="GE Inspira" w:hAnsi="GE Inspira"/>
                <w:color w:val="1F497D"/>
              </w:rPr>
            </w:pPr>
            <w:r w:rsidRPr="00300348">
              <w:rPr>
                <w:rFonts w:ascii="GE Inspira" w:hAnsi="GE Inspira"/>
                <w:color w:val="1F497D"/>
              </w:rPr>
              <w:object w:dxaOrig="1551" w:dyaOrig="1004">
                <v:shape id="_x0000_i1032" type="#_x0000_t75" style="width:77.25pt;height:50.25pt" o:ole="">
                  <v:imagedata r:id="rId22" o:title=""/>
                </v:shape>
                <o:OLEObject Type="Embed" ProgID="Excel.Sheet.12" ShapeID="_x0000_i1032" DrawAspect="Icon" ObjectID="_1537936159" r:id="rId23"/>
              </w:object>
            </w:r>
            <w:r>
              <w:rPr>
                <w:rFonts w:ascii="GE Inspira" w:hAnsi="GE Inspira"/>
                <w:color w:val="0D0696"/>
              </w:rPr>
              <w:t xml:space="preserve">  OR PPM Extract  </w:t>
            </w:r>
            <w:bookmarkStart w:id="5" w:name="_MON_1499176773"/>
            <w:bookmarkEnd w:id="5"/>
            <w:r w:rsidRPr="00300348">
              <w:rPr>
                <w:rFonts w:ascii="GE Inspira" w:hAnsi="GE Inspira"/>
                <w:color w:val="1F497D"/>
              </w:rPr>
              <w:object w:dxaOrig="1551" w:dyaOrig="1004">
                <v:shape id="_x0000_i1033" type="#_x0000_t75" style="width:77.25pt;height:50.25pt" o:ole="">
                  <v:imagedata r:id="rId24" o:title=""/>
                </v:shape>
                <o:OLEObject Type="Embed" ProgID="Word.Document.12" ShapeID="_x0000_i1033" DrawAspect="Icon" ObjectID="_1537936160" r:id="rId25">
                  <o:FieldCodes>\s</o:FieldCodes>
                </o:OLEObject>
              </w:object>
            </w:r>
          </w:p>
          <w:p w:rsidR="007654F0" w:rsidRDefault="007654F0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</w:tr>
    </w:tbl>
    <w:p w:rsidR="007654F0" w:rsidRDefault="007654F0" w:rsidP="007654F0">
      <w:pPr>
        <w:spacing w:before="120"/>
        <w:rPr>
          <w:rFonts w:ascii="GE Inspira" w:hAnsi="GE Inspira"/>
          <w:color w:val="1F497D"/>
        </w:rPr>
      </w:pPr>
    </w:p>
    <w:p w:rsidR="00F7737B" w:rsidRDefault="00F7737B">
      <w:pPr>
        <w:rPr>
          <w:rFonts w:ascii="GE Inspira" w:hAnsi="GE Inspira"/>
          <w:color w:val="1F497D"/>
        </w:rPr>
      </w:pPr>
      <w:r>
        <w:rPr>
          <w:rFonts w:ascii="GE Inspira" w:hAnsi="GE Inspira"/>
          <w:color w:val="1F497D"/>
        </w:rPr>
        <w:br w:type="page"/>
      </w:r>
    </w:p>
    <w:p w:rsidR="00F7737B" w:rsidRDefault="00F7737B" w:rsidP="007654F0">
      <w:pPr>
        <w:spacing w:before="120"/>
        <w:rPr>
          <w:rFonts w:ascii="GE Inspira" w:hAnsi="GE Inspira"/>
          <w:color w:val="1F497D"/>
        </w:rPr>
      </w:pPr>
    </w:p>
    <w:p w:rsidR="00F7737B" w:rsidRDefault="00F7737B" w:rsidP="001A3EB3">
      <w:pPr>
        <w:spacing w:before="120"/>
        <w:rPr>
          <w:rFonts w:ascii="GE Inspira" w:hAnsi="GE Inspira"/>
          <w:b/>
        </w:rPr>
      </w:pPr>
      <w:r>
        <w:rPr>
          <w:rFonts w:ascii="GE Inspira" w:hAnsi="GE Inspira"/>
          <w:b/>
        </w:rPr>
        <w:t>If you are performing an HPA access review for this quarter, you may have already submitted these files.</w:t>
      </w:r>
    </w:p>
    <w:p w:rsidR="001A3EB3" w:rsidRPr="001A3EB3" w:rsidRDefault="001A3EB3" w:rsidP="001A3EB3">
      <w:pPr>
        <w:spacing w:before="120"/>
        <w:rPr>
          <w:rFonts w:ascii="GE Inspira" w:hAnsi="GE Inspira"/>
        </w:rPr>
      </w:pPr>
      <w:r w:rsidRPr="001A3EB3">
        <w:rPr>
          <w:rFonts w:ascii="GE Inspira" w:hAnsi="GE Inspira"/>
          <w:b/>
        </w:rPr>
        <w:t>Provide a list of all production server</w:t>
      </w:r>
      <w:r w:rsidRPr="00992E4D">
        <w:rPr>
          <w:rFonts w:ascii="GE Inspira" w:hAnsi="GE Inspira"/>
          <w:b/>
          <w:color w:val="1F497D"/>
        </w:rPr>
        <w:t xml:space="preserve"> </w:t>
      </w:r>
      <w:r>
        <w:rPr>
          <w:rFonts w:ascii="GE Inspira" w:hAnsi="GE Inspira"/>
          <w:b/>
          <w:color w:val="984806" w:themeColor="accent6" w:themeShade="80"/>
        </w:rPr>
        <w:t xml:space="preserve">Highly Privileged Account </w:t>
      </w:r>
      <w:r w:rsidRPr="001A3EB3">
        <w:rPr>
          <w:rFonts w:ascii="GE Inspira" w:hAnsi="GE Inspira"/>
          <w:b/>
        </w:rPr>
        <w:t xml:space="preserve">owners. Include anyone with elevated level of access to production servers. </w:t>
      </w:r>
      <w:r w:rsidRPr="001A3EB3">
        <w:rPr>
          <w:rFonts w:ascii="GE Inspira" w:hAnsi="GE Inspira"/>
        </w:rPr>
        <w:t xml:space="preserve">  (Requires a list or a contact name with contact information.)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680"/>
      </w:tblGrid>
      <w:tr w:rsidR="001A3EB3" w:rsidRPr="005D2188" w:rsidTr="008C11A9">
        <w:tc>
          <w:tcPr>
            <w:tcW w:w="4788" w:type="dxa"/>
          </w:tcPr>
          <w:p w:rsidR="001A3EB3" w:rsidRPr="005D2188" w:rsidRDefault="001A3EB3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Your Evidence</w:t>
            </w:r>
          </w:p>
        </w:tc>
        <w:tc>
          <w:tcPr>
            <w:tcW w:w="4680" w:type="dxa"/>
          </w:tcPr>
          <w:p w:rsidR="001A3EB3" w:rsidRPr="005D2188" w:rsidRDefault="001A3EB3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Sample Evidence</w:t>
            </w:r>
            <w:r>
              <w:rPr>
                <w:rFonts w:ascii="GE Inspira" w:hAnsi="GE Inspira"/>
                <w:b/>
                <w:color w:val="1F497D"/>
              </w:rPr>
              <w:t xml:space="preserve"> Files</w:t>
            </w:r>
          </w:p>
        </w:tc>
      </w:tr>
      <w:tr w:rsidR="001A3EB3" w:rsidTr="008C11A9">
        <w:tc>
          <w:tcPr>
            <w:tcW w:w="4788" w:type="dxa"/>
          </w:tcPr>
          <w:p w:rsidR="001A3EB3" w:rsidRDefault="001A3EB3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  <w:tc>
          <w:tcPr>
            <w:tcW w:w="4680" w:type="dxa"/>
          </w:tcPr>
          <w:p w:rsidR="001A3EB3" w:rsidRDefault="001A3EB3" w:rsidP="008C11A9">
            <w:pPr>
              <w:spacing w:before="120"/>
              <w:rPr>
                <w:rFonts w:ascii="GE Inspira" w:hAnsi="GE Inspira"/>
                <w:color w:val="1F497D"/>
              </w:rPr>
            </w:pPr>
            <w:r>
              <w:rPr>
                <w:rFonts w:ascii="GE Inspira" w:hAnsi="GE Inspira"/>
              </w:rPr>
              <w:t>For</w:t>
            </w:r>
            <w:r w:rsidRPr="00300348">
              <w:rPr>
                <w:rFonts w:ascii="GE Inspira" w:hAnsi="GE Inspira"/>
              </w:rPr>
              <w:t xml:space="preserve"> most applications Anna McCord’s Team (</w:t>
            </w:r>
            <w:r>
              <w:rPr>
                <w:rFonts w:ascii="GE Inspira" w:hAnsi="GE Inspira"/>
              </w:rPr>
              <w:t>Go IT) can provide the details.  I</w:t>
            </w:r>
            <w:r w:rsidRPr="00300348">
              <w:rPr>
                <w:rFonts w:ascii="GE Inspira" w:hAnsi="GE Inspira"/>
              </w:rPr>
              <w:t>f possible</w:t>
            </w:r>
            <w:r>
              <w:rPr>
                <w:rFonts w:ascii="GE Inspira" w:hAnsi="GE Inspira"/>
              </w:rPr>
              <w:t>,</w:t>
            </w:r>
            <w:r w:rsidRPr="00300348">
              <w:rPr>
                <w:rFonts w:ascii="GE Inspira" w:hAnsi="GE Inspira"/>
              </w:rPr>
              <w:t xml:space="preserve"> please provide an explicit list or team who handles it</w:t>
            </w:r>
          </w:p>
          <w:p w:rsidR="001A3EB3" w:rsidRDefault="001A3EB3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</w:tr>
    </w:tbl>
    <w:p w:rsidR="001A3EB3" w:rsidRDefault="001A3EB3" w:rsidP="001A3EB3">
      <w:pPr>
        <w:spacing w:before="120"/>
        <w:rPr>
          <w:rFonts w:ascii="GE Inspira" w:hAnsi="GE Inspira"/>
          <w:color w:val="1F497D"/>
        </w:rPr>
      </w:pPr>
    </w:p>
    <w:p w:rsidR="00F7737B" w:rsidRDefault="00F7737B" w:rsidP="00F7737B">
      <w:pPr>
        <w:spacing w:before="120"/>
        <w:rPr>
          <w:rFonts w:ascii="GE Inspira" w:hAnsi="GE Inspira"/>
        </w:rPr>
      </w:pPr>
      <w:r w:rsidRPr="00F7737B">
        <w:rPr>
          <w:rFonts w:ascii="GE Inspira" w:hAnsi="GE Inspira"/>
          <w:b/>
        </w:rPr>
        <w:t xml:space="preserve">Provide Name &amp; SSO of all application </w:t>
      </w:r>
      <w:r>
        <w:rPr>
          <w:rFonts w:ascii="GE Inspira" w:hAnsi="GE Inspira"/>
          <w:b/>
          <w:color w:val="984806" w:themeColor="accent6" w:themeShade="80"/>
        </w:rPr>
        <w:t>S</w:t>
      </w:r>
      <w:r w:rsidRPr="00375484">
        <w:rPr>
          <w:rFonts w:ascii="GE Inspira" w:hAnsi="GE Inspira"/>
          <w:b/>
          <w:color w:val="984806" w:themeColor="accent6" w:themeShade="80"/>
        </w:rPr>
        <w:t xml:space="preserve">ystem </w:t>
      </w:r>
      <w:r>
        <w:rPr>
          <w:rFonts w:ascii="GE Inspira" w:hAnsi="GE Inspira"/>
          <w:b/>
          <w:color w:val="984806" w:themeColor="accent6" w:themeShade="80"/>
        </w:rPr>
        <w:t>A</w:t>
      </w:r>
      <w:r w:rsidRPr="00375484">
        <w:rPr>
          <w:rFonts w:ascii="GE Inspira" w:hAnsi="GE Inspira"/>
          <w:b/>
          <w:color w:val="984806" w:themeColor="accent6" w:themeShade="80"/>
        </w:rPr>
        <w:t>dministrators</w:t>
      </w:r>
      <w:proofErr w:type="gramStart"/>
      <w:r w:rsidRPr="00F7737B">
        <w:rPr>
          <w:rFonts w:ascii="GE Inspira" w:hAnsi="GE Inspira"/>
        </w:rPr>
        <w:t>:  (</w:t>
      </w:r>
      <w:proofErr w:type="gramEnd"/>
      <w:r w:rsidRPr="00F7737B">
        <w:rPr>
          <w:rFonts w:ascii="GE Inspira" w:hAnsi="GE Inspira"/>
        </w:rPr>
        <w:t>Screenshot or written confirmation)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4680"/>
      </w:tblGrid>
      <w:tr w:rsidR="00F7737B" w:rsidRPr="005D2188" w:rsidTr="00F220A0">
        <w:tc>
          <w:tcPr>
            <w:tcW w:w="4878" w:type="dxa"/>
          </w:tcPr>
          <w:p w:rsidR="00F7737B" w:rsidRPr="005D2188" w:rsidRDefault="00F7737B" w:rsidP="00F220A0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bookmarkStart w:id="6" w:name="_GoBack"/>
            <w:bookmarkEnd w:id="6"/>
            <w:r w:rsidRPr="005D2188">
              <w:rPr>
                <w:rFonts w:ascii="GE Inspira" w:hAnsi="GE Inspira"/>
                <w:b/>
                <w:color w:val="1F497D"/>
              </w:rPr>
              <w:t>Your Evidence</w:t>
            </w:r>
          </w:p>
        </w:tc>
        <w:tc>
          <w:tcPr>
            <w:tcW w:w="4680" w:type="dxa"/>
          </w:tcPr>
          <w:p w:rsidR="00F7737B" w:rsidRPr="005D2188" w:rsidRDefault="00F7737B" w:rsidP="00F220A0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Sample Evidence</w:t>
            </w:r>
            <w:r>
              <w:rPr>
                <w:rFonts w:ascii="GE Inspira" w:hAnsi="GE Inspira"/>
                <w:b/>
                <w:color w:val="1F497D"/>
              </w:rPr>
              <w:t xml:space="preserve"> Files</w:t>
            </w:r>
          </w:p>
        </w:tc>
      </w:tr>
      <w:tr w:rsidR="00F7737B" w:rsidTr="00F220A0">
        <w:tc>
          <w:tcPr>
            <w:tcW w:w="4878" w:type="dxa"/>
          </w:tcPr>
          <w:p w:rsidR="00F7737B" w:rsidRDefault="00F7737B" w:rsidP="00F220A0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  <w:bookmarkStart w:id="7" w:name="_MON_1499175903"/>
        <w:bookmarkEnd w:id="7"/>
        <w:tc>
          <w:tcPr>
            <w:tcW w:w="4680" w:type="dxa"/>
          </w:tcPr>
          <w:p w:rsidR="00F7737B" w:rsidRDefault="00F7737B" w:rsidP="00F220A0">
            <w:pPr>
              <w:spacing w:before="120"/>
              <w:rPr>
                <w:rFonts w:ascii="GE Inspira" w:hAnsi="GE Inspira"/>
                <w:color w:val="1F497D"/>
              </w:rPr>
            </w:pPr>
            <w:r w:rsidRPr="00300348">
              <w:rPr>
                <w:rFonts w:ascii="GE Inspira" w:hAnsi="GE Inspira"/>
                <w:color w:val="3229EF"/>
              </w:rPr>
              <w:object w:dxaOrig="1551" w:dyaOrig="1004">
                <v:shape id="_x0000_i1034" type="#_x0000_t75" style="width:77.25pt;height:50.25pt" o:ole="">
                  <v:imagedata r:id="rId26" o:title=""/>
                </v:shape>
                <o:OLEObject Type="Embed" ProgID="Word.Document.12" ShapeID="_x0000_i1034" DrawAspect="Icon" ObjectID="_1537936161" r:id="rId27">
                  <o:FieldCodes>\s</o:FieldCodes>
                </o:OLEObject>
              </w:object>
            </w:r>
          </w:p>
          <w:p w:rsidR="00F7737B" w:rsidRDefault="00F7737B" w:rsidP="00F220A0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</w:tr>
    </w:tbl>
    <w:p w:rsidR="00F7737B" w:rsidRDefault="00F7737B" w:rsidP="00F7737B">
      <w:pPr>
        <w:spacing w:before="120"/>
        <w:rPr>
          <w:rFonts w:ascii="GE Inspira" w:hAnsi="GE Inspira"/>
          <w:color w:val="1F497D"/>
        </w:rPr>
      </w:pPr>
    </w:p>
    <w:p w:rsidR="00F7737B" w:rsidRDefault="00F7737B" w:rsidP="001A3EB3">
      <w:pPr>
        <w:spacing w:before="120"/>
        <w:rPr>
          <w:rFonts w:ascii="GE Inspira" w:hAnsi="GE Inspira"/>
          <w:color w:val="1F497D"/>
        </w:rPr>
      </w:pPr>
    </w:p>
    <w:p w:rsidR="00B12C2D" w:rsidRDefault="00B12C2D">
      <w:pPr>
        <w:rPr>
          <w:rFonts w:ascii="GE Inspira" w:hAnsi="GE Inspira"/>
          <w:color w:val="1F497D"/>
        </w:rPr>
      </w:pPr>
      <w:r>
        <w:rPr>
          <w:rFonts w:ascii="GE Inspira" w:hAnsi="GE Inspira"/>
          <w:color w:val="1F497D"/>
        </w:rPr>
        <w:br w:type="page"/>
      </w:r>
    </w:p>
    <w:p w:rsidR="00B12C2D" w:rsidRDefault="00B12C2D" w:rsidP="001A3EB3">
      <w:pPr>
        <w:spacing w:before="120"/>
        <w:rPr>
          <w:rFonts w:ascii="GE Inspira" w:hAnsi="GE Inspira"/>
          <w:color w:val="1F497D"/>
        </w:rPr>
      </w:pPr>
    </w:p>
    <w:p w:rsidR="005D0187" w:rsidRDefault="005D0187" w:rsidP="005D0187">
      <w:pPr>
        <w:spacing w:before="120"/>
        <w:rPr>
          <w:rFonts w:ascii="GE Inspira" w:hAnsi="GE Inspira"/>
        </w:rPr>
      </w:pPr>
      <w:r w:rsidRPr="005D0187">
        <w:rPr>
          <w:rFonts w:ascii="GE Inspira" w:hAnsi="GE Inspira"/>
          <w:b/>
        </w:rPr>
        <w:t xml:space="preserve">Provide a list of all </w:t>
      </w:r>
      <w:r w:rsidR="0025550B" w:rsidRPr="0025550B">
        <w:rPr>
          <w:rFonts w:ascii="GE Inspira" w:hAnsi="GE Inspira"/>
          <w:b/>
          <w:color w:val="984806" w:themeColor="accent6" w:themeShade="80"/>
        </w:rPr>
        <w:t xml:space="preserve">Project </w:t>
      </w:r>
      <w:r>
        <w:rPr>
          <w:rFonts w:ascii="GE Inspira" w:hAnsi="GE Inspira"/>
          <w:b/>
          <w:color w:val="984806" w:themeColor="accent6" w:themeShade="80"/>
        </w:rPr>
        <w:t>D</w:t>
      </w:r>
      <w:r w:rsidRPr="00992E4D">
        <w:rPr>
          <w:rFonts w:ascii="GE Inspira" w:hAnsi="GE Inspira"/>
          <w:b/>
          <w:color w:val="984806" w:themeColor="accent6" w:themeShade="80"/>
        </w:rPr>
        <w:t>atab</w:t>
      </w:r>
      <w:r>
        <w:rPr>
          <w:rFonts w:ascii="GE Inspira" w:hAnsi="GE Inspira"/>
          <w:b/>
          <w:color w:val="984806" w:themeColor="accent6" w:themeShade="80"/>
        </w:rPr>
        <w:t>ase Administrators.</w:t>
      </w:r>
      <w:r w:rsidRPr="00992E4D">
        <w:rPr>
          <w:rFonts w:ascii="GE Inspira" w:hAnsi="GE Inspira"/>
          <w:b/>
          <w:color w:val="1F497D"/>
        </w:rPr>
        <w:t xml:space="preserve"> </w:t>
      </w:r>
      <w:r w:rsidRPr="005D0187">
        <w:rPr>
          <w:rFonts w:ascii="GE Inspira" w:hAnsi="GE Inspira"/>
          <w:b/>
        </w:rPr>
        <w:t>Include anyone with access to change master data.  Identify each database</w:t>
      </w:r>
      <w:proofErr w:type="gramStart"/>
      <w:r w:rsidRPr="005D0187">
        <w:rPr>
          <w:rFonts w:ascii="GE Inspira" w:hAnsi="GE Inspira"/>
        </w:rPr>
        <w:t>:  (</w:t>
      </w:r>
      <w:proofErr w:type="gramEnd"/>
      <w:r w:rsidRPr="005D0187">
        <w:rPr>
          <w:rFonts w:ascii="GE Inspira" w:hAnsi="GE Inspira"/>
        </w:rPr>
        <w:t>Requires a list or a contact name with contact information. 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4680"/>
      </w:tblGrid>
      <w:tr w:rsidR="005D0187" w:rsidRPr="005D2188" w:rsidTr="008C11A9">
        <w:tc>
          <w:tcPr>
            <w:tcW w:w="4878" w:type="dxa"/>
          </w:tcPr>
          <w:p w:rsidR="005D0187" w:rsidRPr="005D2188" w:rsidRDefault="005D0187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Your Evidence</w:t>
            </w:r>
          </w:p>
        </w:tc>
        <w:tc>
          <w:tcPr>
            <w:tcW w:w="4680" w:type="dxa"/>
          </w:tcPr>
          <w:p w:rsidR="005D0187" w:rsidRPr="005D2188" w:rsidRDefault="005D0187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Sample Evidence</w:t>
            </w:r>
            <w:r>
              <w:rPr>
                <w:rFonts w:ascii="GE Inspira" w:hAnsi="GE Inspira"/>
                <w:b/>
                <w:color w:val="1F497D"/>
              </w:rPr>
              <w:t xml:space="preserve"> Files</w:t>
            </w:r>
          </w:p>
        </w:tc>
      </w:tr>
      <w:tr w:rsidR="005D0187" w:rsidTr="008C11A9">
        <w:tc>
          <w:tcPr>
            <w:tcW w:w="4878" w:type="dxa"/>
          </w:tcPr>
          <w:p w:rsidR="005D0187" w:rsidRDefault="005D0187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  <w:tc>
          <w:tcPr>
            <w:tcW w:w="4680" w:type="dxa"/>
          </w:tcPr>
          <w:p w:rsidR="005D0187" w:rsidRDefault="005D0187" w:rsidP="008C11A9">
            <w:pPr>
              <w:spacing w:before="120"/>
              <w:rPr>
                <w:rFonts w:ascii="GE Inspira" w:hAnsi="GE Inspira"/>
                <w:color w:val="1F497D"/>
              </w:rPr>
            </w:pPr>
            <w:r>
              <w:rPr>
                <w:rFonts w:ascii="GE Inspira" w:hAnsi="GE Inspira"/>
              </w:rPr>
              <w:t>For</w:t>
            </w:r>
            <w:r w:rsidRPr="00300348">
              <w:rPr>
                <w:rFonts w:ascii="GE Inspira" w:hAnsi="GE Inspira"/>
              </w:rPr>
              <w:t xml:space="preserve"> most applications Anna McCord’s Team (</w:t>
            </w:r>
            <w:r>
              <w:rPr>
                <w:rFonts w:ascii="GE Inspira" w:hAnsi="GE Inspira"/>
              </w:rPr>
              <w:t>Go IT) can provide the details.  I</w:t>
            </w:r>
            <w:r w:rsidRPr="00300348">
              <w:rPr>
                <w:rFonts w:ascii="GE Inspira" w:hAnsi="GE Inspira"/>
              </w:rPr>
              <w:t>f possible</w:t>
            </w:r>
            <w:r>
              <w:rPr>
                <w:rFonts w:ascii="GE Inspira" w:hAnsi="GE Inspira"/>
              </w:rPr>
              <w:t>,</w:t>
            </w:r>
            <w:r w:rsidRPr="00300348">
              <w:rPr>
                <w:rFonts w:ascii="GE Inspira" w:hAnsi="GE Inspira"/>
              </w:rPr>
              <w:t xml:space="preserve"> please provide an explicit list or team who handles it</w:t>
            </w:r>
          </w:p>
          <w:p w:rsidR="005D0187" w:rsidRDefault="005D0187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</w:tr>
    </w:tbl>
    <w:p w:rsidR="005D0187" w:rsidRDefault="005D0187" w:rsidP="005D0187">
      <w:pPr>
        <w:spacing w:before="120"/>
        <w:rPr>
          <w:rFonts w:ascii="GE Inspira" w:hAnsi="GE Inspira"/>
          <w:color w:val="1F497D"/>
        </w:rPr>
      </w:pPr>
    </w:p>
    <w:p w:rsidR="005D0187" w:rsidRPr="00B57A21" w:rsidRDefault="005D0187" w:rsidP="005D0187">
      <w:pPr>
        <w:spacing w:before="120"/>
        <w:rPr>
          <w:rFonts w:ascii="GE Inspira" w:hAnsi="GE Inspira"/>
        </w:rPr>
      </w:pPr>
      <w:r w:rsidRPr="00B57A21">
        <w:rPr>
          <w:rFonts w:ascii="GE Inspira" w:hAnsi="GE Inspira"/>
          <w:b/>
        </w:rPr>
        <w:t>Provide a list of all</w:t>
      </w:r>
      <w:r w:rsidRPr="00992E4D">
        <w:rPr>
          <w:rFonts w:ascii="GE Inspira" w:hAnsi="GE Inspira"/>
          <w:b/>
          <w:color w:val="1F497D"/>
        </w:rPr>
        <w:t xml:space="preserve"> </w:t>
      </w:r>
      <w:r>
        <w:rPr>
          <w:rFonts w:ascii="GE Inspira" w:hAnsi="GE Inspira"/>
          <w:b/>
          <w:color w:val="984806" w:themeColor="accent6" w:themeShade="80"/>
        </w:rPr>
        <w:t>Operation D</w:t>
      </w:r>
      <w:r w:rsidRPr="00992E4D">
        <w:rPr>
          <w:rFonts w:ascii="GE Inspira" w:hAnsi="GE Inspira"/>
          <w:b/>
          <w:color w:val="984806" w:themeColor="accent6" w:themeShade="80"/>
        </w:rPr>
        <w:t>atab</w:t>
      </w:r>
      <w:r>
        <w:rPr>
          <w:rFonts w:ascii="GE Inspira" w:hAnsi="GE Inspira"/>
          <w:b/>
          <w:color w:val="984806" w:themeColor="accent6" w:themeShade="80"/>
        </w:rPr>
        <w:t>ase Administrators.</w:t>
      </w:r>
      <w:r w:rsidRPr="00992E4D">
        <w:rPr>
          <w:rFonts w:ascii="GE Inspira" w:hAnsi="GE Inspira"/>
          <w:b/>
          <w:color w:val="1F497D"/>
        </w:rPr>
        <w:t xml:space="preserve"> </w:t>
      </w:r>
      <w:r w:rsidRPr="00B57A21">
        <w:rPr>
          <w:rFonts w:ascii="GE Inspira" w:hAnsi="GE Inspira"/>
          <w:b/>
        </w:rPr>
        <w:t>Include anyone with complete edit database privileges.  Identify each database</w:t>
      </w:r>
      <w:proofErr w:type="gramStart"/>
      <w:r w:rsidRPr="00B57A21">
        <w:rPr>
          <w:rFonts w:ascii="GE Inspira" w:hAnsi="GE Inspira"/>
        </w:rPr>
        <w:t>:  (</w:t>
      </w:r>
      <w:proofErr w:type="gramEnd"/>
      <w:r w:rsidRPr="00B57A21">
        <w:rPr>
          <w:rFonts w:ascii="GE Inspira" w:hAnsi="GE Inspira"/>
        </w:rPr>
        <w:t>Requires a list or a contact name with contact information. 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78"/>
        <w:gridCol w:w="4680"/>
      </w:tblGrid>
      <w:tr w:rsidR="005D0187" w:rsidRPr="005D2188" w:rsidTr="008C11A9">
        <w:tc>
          <w:tcPr>
            <w:tcW w:w="4878" w:type="dxa"/>
          </w:tcPr>
          <w:p w:rsidR="005D0187" w:rsidRPr="005D2188" w:rsidRDefault="005D0187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Your Evidence</w:t>
            </w:r>
          </w:p>
        </w:tc>
        <w:tc>
          <w:tcPr>
            <w:tcW w:w="4680" w:type="dxa"/>
          </w:tcPr>
          <w:p w:rsidR="005D0187" w:rsidRPr="005D2188" w:rsidRDefault="005D0187" w:rsidP="008C11A9">
            <w:pPr>
              <w:spacing w:before="120"/>
              <w:jc w:val="center"/>
              <w:rPr>
                <w:rFonts w:ascii="GE Inspira" w:hAnsi="GE Inspira"/>
                <w:b/>
                <w:color w:val="1F497D"/>
              </w:rPr>
            </w:pPr>
            <w:r w:rsidRPr="005D2188">
              <w:rPr>
                <w:rFonts w:ascii="GE Inspira" w:hAnsi="GE Inspira"/>
                <w:b/>
                <w:color w:val="1F497D"/>
              </w:rPr>
              <w:t>Sample Evidence</w:t>
            </w:r>
            <w:r>
              <w:rPr>
                <w:rFonts w:ascii="GE Inspira" w:hAnsi="GE Inspira"/>
                <w:b/>
                <w:color w:val="1F497D"/>
              </w:rPr>
              <w:t xml:space="preserve"> Files</w:t>
            </w:r>
          </w:p>
        </w:tc>
      </w:tr>
      <w:tr w:rsidR="005D0187" w:rsidTr="008C11A9">
        <w:tc>
          <w:tcPr>
            <w:tcW w:w="4878" w:type="dxa"/>
          </w:tcPr>
          <w:p w:rsidR="005D0187" w:rsidRDefault="005D0187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  <w:tc>
          <w:tcPr>
            <w:tcW w:w="4680" w:type="dxa"/>
          </w:tcPr>
          <w:p w:rsidR="005D0187" w:rsidRDefault="005D0187" w:rsidP="008C11A9">
            <w:pPr>
              <w:spacing w:before="120"/>
              <w:rPr>
                <w:rFonts w:ascii="GE Inspira" w:hAnsi="GE Inspira"/>
                <w:color w:val="1F497D"/>
              </w:rPr>
            </w:pPr>
            <w:r>
              <w:rPr>
                <w:rFonts w:ascii="GE Inspira" w:hAnsi="GE Inspira"/>
              </w:rPr>
              <w:t>For</w:t>
            </w:r>
            <w:r w:rsidRPr="00300348">
              <w:rPr>
                <w:rFonts w:ascii="GE Inspira" w:hAnsi="GE Inspira"/>
              </w:rPr>
              <w:t xml:space="preserve"> most applications Anna McCord’s Team (</w:t>
            </w:r>
            <w:r>
              <w:rPr>
                <w:rFonts w:ascii="GE Inspira" w:hAnsi="GE Inspira"/>
              </w:rPr>
              <w:t>Go IT) can provide the details.  I</w:t>
            </w:r>
            <w:r w:rsidRPr="00300348">
              <w:rPr>
                <w:rFonts w:ascii="GE Inspira" w:hAnsi="GE Inspira"/>
              </w:rPr>
              <w:t>f possible</w:t>
            </w:r>
            <w:r>
              <w:rPr>
                <w:rFonts w:ascii="GE Inspira" w:hAnsi="GE Inspira"/>
              </w:rPr>
              <w:t>,</w:t>
            </w:r>
            <w:r w:rsidRPr="00300348">
              <w:rPr>
                <w:rFonts w:ascii="GE Inspira" w:hAnsi="GE Inspira"/>
              </w:rPr>
              <w:t xml:space="preserve"> please provide an explicit list or team who handles it</w:t>
            </w:r>
          </w:p>
          <w:p w:rsidR="005D0187" w:rsidRDefault="005D0187" w:rsidP="008C11A9">
            <w:pPr>
              <w:spacing w:before="120"/>
              <w:rPr>
                <w:rFonts w:ascii="GE Inspira" w:hAnsi="GE Inspira"/>
                <w:color w:val="1F497D"/>
              </w:rPr>
            </w:pPr>
          </w:p>
        </w:tc>
      </w:tr>
    </w:tbl>
    <w:p w:rsidR="00917979" w:rsidRDefault="00917979" w:rsidP="00306A2B">
      <w:pPr>
        <w:spacing w:before="120" w:after="120" w:line="240" w:lineRule="auto"/>
        <w:rPr>
          <w:rFonts w:ascii="GE Inspira" w:hAnsi="GE Inspira"/>
        </w:rPr>
      </w:pPr>
    </w:p>
    <w:p w:rsidR="00320FCF" w:rsidRPr="00243F54" w:rsidRDefault="00320FCF" w:rsidP="0059738E">
      <w:pPr>
        <w:pStyle w:val="Caption"/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Remediate Conflicts</w:t>
      </w:r>
    </w:p>
    <w:p w:rsidR="00F52685" w:rsidRDefault="00F52685" w:rsidP="0059738E">
      <w:pPr>
        <w:spacing w:before="120" w:after="0" w:line="240" w:lineRule="auto"/>
        <w:rPr>
          <w:rFonts w:ascii="GE Inspira" w:hAnsi="GE Inspira"/>
          <w:noProof/>
        </w:rPr>
      </w:pPr>
      <w:bookmarkStart w:id="8" w:name="_Identify_the_Approver"/>
      <w:bookmarkStart w:id="9" w:name="_Insert_your_Records"/>
      <w:bookmarkStart w:id="10" w:name="_Submit_Extraction_Process"/>
      <w:bookmarkStart w:id="11" w:name="_Remediate_Your_Defects:"/>
      <w:bookmarkStart w:id="12" w:name="_Remediate_Your_Defects"/>
      <w:bookmarkEnd w:id="8"/>
      <w:bookmarkEnd w:id="9"/>
      <w:bookmarkEnd w:id="10"/>
      <w:bookmarkEnd w:id="11"/>
      <w:bookmarkEnd w:id="12"/>
      <w:r>
        <w:rPr>
          <w:rFonts w:ascii="GE Inspira" w:hAnsi="GE Inspira"/>
          <w:b/>
          <w:noProof/>
        </w:rPr>
        <w:t xml:space="preserve">When the Access Review workflow is returned to you, a </w:t>
      </w:r>
      <w:r w:rsidR="00320FCF">
        <w:rPr>
          <w:rFonts w:ascii="GE Inspira" w:hAnsi="GE Inspira"/>
          <w:b/>
          <w:noProof/>
        </w:rPr>
        <w:t>Conflict</w:t>
      </w:r>
      <w:r>
        <w:rPr>
          <w:rFonts w:ascii="GE Inspira" w:hAnsi="GE Inspira"/>
          <w:b/>
          <w:noProof/>
        </w:rPr>
        <w:t xml:space="preserve"> Report will be attached</w:t>
      </w:r>
      <w:r>
        <w:rPr>
          <w:rFonts w:ascii="GE Inspira" w:hAnsi="GE Inspira"/>
          <w:noProof/>
        </w:rPr>
        <w:t xml:space="preserve"> identifying the </w:t>
      </w:r>
      <w:r w:rsidR="00320FCF">
        <w:rPr>
          <w:rFonts w:ascii="GE Inspira" w:hAnsi="GE Inspira"/>
          <w:noProof/>
        </w:rPr>
        <w:t>Segregation of Duties conflicts identified for your asset – if any</w:t>
      </w:r>
      <w:r>
        <w:rPr>
          <w:rFonts w:ascii="GE Inspira" w:hAnsi="GE Inspira"/>
          <w:noProof/>
        </w:rPr>
        <w:t xml:space="preserve">. </w:t>
      </w:r>
    </w:p>
    <w:p w:rsidR="003F1352" w:rsidRPr="00363356" w:rsidRDefault="00D52939" w:rsidP="0059738E">
      <w:pPr>
        <w:spacing w:before="120" w:after="0" w:line="240" w:lineRule="auto"/>
        <w:rPr>
          <w:rFonts w:ascii="GE Inspira" w:hAnsi="GE Inspira"/>
          <w:b/>
          <w:noProof/>
        </w:rPr>
      </w:pPr>
      <w:r w:rsidRPr="00363356">
        <w:rPr>
          <w:rFonts w:ascii="GE Inspira" w:hAnsi="GE Inspira"/>
          <w:b/>
          <w:noProof/>
        </w:rPr>
        <w:t>Remediate</w:t>
      </w:r>
      <w:r w:rsidR="00CA6170" w:rsidRPr="00363356">
        <w:rPr>
          <w:rFonts w:ascii="GE Inspira" w:hAnsi="GE Inspira"/>
          <w:b/>
          <w:noProof/>
        </w:rPr>
        <w:t xml:space="preserve"> all conflicts.</w:t>
      </w:r>
    </w:p>
    <w:p w:rsidR="00CA6170" w:rsidRDefault="00CA6170" w:rsidP="00CA6170">
      <w:pPr>
        <w:spacing w:before="120" w:after="0" w:line="240" w:lineRule="auto"/>
        <w:ind w:left="360"/>
        <w:rPr>
          <w:rFonts w:ascii="GE Inspira" w:hAnsi="GE Inspira"/>
          <w:noProof/>
        </w:rPr>
      </w:pPr>
      <w:r>
        <w:rPr>
          <w:rFonts w:ascii="GE Inspira" w:hAnsi="GE Inspira"/>
          <w:noProof/>
        </w:rPr>
        <w:t xml:space="preserve">If you are not able to remediate a conflict, </w:t>
      </w:r>
      <w:r>
        <w:rPr>
          <w:rFonts w:ascii="GE Inspira" w:hAnsi="GE Inspira"/>
        </w:rPr>
        <w:t>submit an</w:t>
      </w:r>
      <w:r w:rsidRPr="00FE680A">
        <w:rPr>
          <w:rFonts w:ascii="GE Inspira" w:hAnsi="GE Inspira"/>
        </w:rPr>
        <w:t xml:space="preserve"> </w:t>
      </w:r>
      <w:hyperlink r:id="rId28" w:history="1">
        <w:r w:rsidRPr="00213494">
          <w:rPr>
            <w:rStyle w:val="Hyperlink"/>
            <w:rFonts w:ascii="GE Inspira" w:hAnsi="GE Inspira"/>
            <w:color w:val="0070C0"/>
          </w:rPr>
          <w:t>Aviation IT Risk Acceptance and Security Exception</w:t>
        </w:r>
      </w:hyperlink>
      <w:r>
        <w:rPr>
          <w:rFonts w:ascii="GE Inspira" w:hAnsi="GE Inspira"/>
        </w:rPr>
        <w:t xml:space="preserve"> workflow request</w:t>
      </w:r>
      <w:r w:rsidR="00D52939">
        <w:rPr>
          <w:rFonts w:ascii="GE Inspira" w:hAnsi="GE Inspira"/>
        </w:rPr>
        <w:t xml:space="preserve"> and </w:t>
      </w:r>
      <w:r w:rsidR="00D52939">
        <w:rPr>
          <w:rFonts w:ascii="GE Inspira" w:hAnsi="GE Inspira"/>
          <w:noProof/>
        </w:rPr>
        <w:t>mitigate if possible.</w:t>
      </w:r>
    </w:p>
    <w:p w:rsidR="00363356" w:rsidRPr="00363356" w:rsidRDefault="00363356" w:rsidP="00363356">
      <w:pPr>
        <w:spacing w:before="120" w:after="0" w:line="240" w:lineRule="auto"/>
        <w:rPr>
          <w:rFonts w:ascii="GE Inspira" w:hAnsi="GE Inspira"/>
          <w:b/>
        </w:rPr>
      </w:pPr>
      <w:r w:rsidRPr="00363356">
        <w:rPr>
          <w:rFonts w:ascii="GE Inspira" w:hAnsi="GE Inspira"/>
          <w:b/>
          <w:noProof/>
        </w:rPr>
        <w:t>Submit Access Review Workflow</w:t>
      </w:r>
    </w:p>
    <w:p w:rsidR="00CA6170" w:rsidRDefault="00D52939" w:rsidP="0059738E">
      <w:pPr>
        <w:spacing w:before="120" w:after="0" w:line="240" w:lineRule="auto"/>
        <w:rPr>
          <w:rFonts w:ascii="GE Inspira" w:hAnsi="GE Inspira"/>
          <w:noProof/>
        </w:rPr>
      </w:pPr>
      <w:r>
        <w:rPr>
          <w:rFonts w:ascii="GE Inspira" w:hAnsi="GE Inspira"/>
          <w:noProof/>
        </w:rPr>
        <w:t>After addressing all conflicts, attach proof of remediation or Security Exception documentation and resubmit the Access Review Workflow.</w:t>
      </w:r>
    </w:p>
    <w:p w:rsidR="007768FA" w:rsidRDefault="007768FA" w:rsidP="0059738E">
      <w:pPr>
        <w:spacing w:before="120" w:after="0" w:line="240" w:lineRule="auto"/>
        <w:rPr>
          <w:rFonts w:ascii="GE Inspira" w:hAnsi="GE Inspira"/>
          <w:noProof/>
        </w:rPr>
      </w:pPr>
    </w:p>
    <w:p w:rsidR="0059738E" w:rsidRDefault="0059738E">
      <w:pPr>
        <w:rPr>
          <w:rFonts w:ascii="GE Inspira" w:hAnsi="GE Inspira"/>
          <w:noProof/>
        </w:rPr>
      </w:pPr>
      <w:r>
        <w:rPr>
          <w:rFonts w:ascii="GE Inspira" w:hAnsi="GE Inspira"/>
          <w:noProof/>
        </w:rPr>
        <w:br w:type="page"/>
      </w:r>
    </w:p>
    <w:p w:rsidR="0059738E" w:rsidRDefault="0059738E" w:rsidP="00740975">
      <w:pPr>
        <w:rPr>
          <w:rFonts w:ascii="GE Inspira" w:hAnsi="GE Inspira"/>
          <w:noProof/>
        </w:rPr>
      </w:pPr>
    </w:p>
    <w:p w:rsidR="00F53D6C" w:rsidRPr="00D33D7A" w:rsidRDefault="00F53D6C" w:rsidP="00D33D7A">
      <w:pPr>
        <w:pStyle w:val="Heading2"/>
        <w:rPr>
          <w:rFonts w:ascii="GE Inspira" w:eastAsiaTheme="minorEastAsia" w:hAnsi="GE Inspira"/>
        </w:rPr>
      </w:pPr>
      <w:bookmarkStart w:id="13" w:name="_HPA_Definitions"/>
      <w:bookmarkEnd w:id="13"/>
      <w:r w:rsidRPr="00D33D7A">
        <w:rPr>
          <w:rFonts w:ascii="GE Inspira" w:eastAsiaTheme="minorEastAsia" w:hAnsi="GE Inspira"/>
        </w:rPr>
        <w:t>HPA</w:t>
      </w:r>
      <w:r w:rsidR="00927F61">
        <w:rPr>
          <w:rFonts w:ascii="GE Inspira" w:eastAsiaTheme="minorEastAsia" w:hAnsi="GE Inspira"/>
        </w:rPr>
        <w:t xml:space="preserve"> Definitions</w:t>
      </w:r>
    </w:p>
    <w:p w:rsidR="00927F61" w:rsidRDefault="00927F61" w:rsidP="007025C6">
      <w:pPr>
        <w:autoSpaceDE w:val="0"/>
        <w:autoSpaceDN w:val="0"/>
        <w:adjustRightInd w:val="0"/>
        <w:spacing w:before="120" w:after="0" w:line="240" w:lineRule="auto"/>
        <w:rPr>
          <w:rFonts w:ascii="GE Inspira" w:hAnsi="GE Inspira" w:cs="GE Inspira"/>
          <w:b/>
          <w:color w:val="000000"/>
        </w:rPr>
      </w:pPr>
      <w:r>
        <w:rPr>
          <w:rFonts w:ascii="GE Inspira" w:hAnsi="GE Inspira" w:cs="GE Inspira"/>
          <w:b/>
          <w:color w:val="000000"/>
        </w:rPr>
        <w:t>Application HPAs</w:t>
      </w:r>
    </w:p>
    <w:p w:rsidR="007025C6" w:rsidRPr="009B54C1" w:rsidRDefault="007025C6" w:rsidP="007025C6">
      <w:pPr>
        <w:autoSpaceDE w:val="0"/>
        <w:autoSpaceDN w:val="0"/>
        <w:adjustRightInd w:val="0"/>
        <w:spacing w:before="120" w:after="0" w:line="240" w:lineRule="auto"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b/>
          <w:color w:val="000000"/>
        </w:rPr>
        <w:t xml:space="preserve">HPAs </w:t>
      </w:r>
      <w:r>
        <w:rPr>
          <w:rFonts w:ascii="GE Inspira" w:hAnsi="GE Inspira" w:cs="GE Inspira"/>
          <w:color w:val="000000"/>
        </w:rPr>
        <w:t>have an</w:t>
      </w:r>
      <w:r w:rsidRPr="009B54C1">
        <w:rPr>
          <w:rFonts w:ascii="GE Inspira" w:hAnsi="GE Inspira" w:cs="GE Inspira"/>
          <w:color w:val="000000"/>
        </w:rPr>
        <w:t xml:space="preserve"> elevated level of access: </w:t>
      </w:r>
    </w:p>
    <w:p w:rsidR="007025C6" w:rsidRDefault="007025C6" w:rsidP="007025C6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perform S</w:t>
      </w:r>
      <w:r w:rsidRPr="009B54C1">
        <w:rPr>
          <w:rFonts w:ascii="GE Inspira" w:hAnsi="GE Inspira" w:cs="GE Inspira"/>
          <w:color w:val="000000"/>
        </w:rPr>
        <w:t>ys</w:t>
      </w:r>
      <w:r>
        <w:rPr>
          <w:rFonts w:ascii="GE Inspira" w:hAnsi="GE Inspira" w:cs="GE Inspira"/>
          <w:color w:val="000000"/>
        </w:rPr>
        <w:t xml:space="preserve">tem-level administrative functions: </w:t>
      </w:r>
    </w:p>
    <w:p w:rsidR="007025C6" w:rsidRDefault="007025C6" w:rsidP="007025C6">
      <w:pPr>
        <w:numPr>
          <w:ilvl w:val="1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 xml:space="preserve">Can override application controls, </w:t>
      </w:r>
    </w:p>
    <w:p w:rsidR="007025C6" w:rsidRDefault="007025C6" w:rsidP="007025C6">
      <w:pPr>
        <w:numPr>
          <w:ilvl w:val="1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modify or promote code</w:t>
      </w:r>
    </w:p>
    <w:p w:rsidR="007025C6" w:rsidRDefault="007025C6" w:rsidP="007025C6">
      <w:pPr>
        <w:numPr>
          <w:ilvl w:val="1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 xml:space="preserve">Can change configurable parameters in production, </w:t>
      </w:r>
    </w:p>
    <w:p w:rsidR="007025C6" w:rsidRPr="009B54C1" w:rsidRDefault="007025C6" w:rsidP="007025C6">
      <w:pPr>
        <w:numPr>
          <w:ilvl w:val="1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manage/monitor the application</w:t>
      </w:r>
    </w:p>
    <w:p w:rsidR="007025C6" w:rsidRPr="009B54C1" w:rsidRDefault="007025C6" w:rsidP="007025C6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A</w:t>
      </w:r>
      <w:r w:rsidRPr="009B54C1">
        <w:rPr>
          <w:rFonts w:ascii="GE Inspira" w:hAnsi="GE Inspira" w:cs="GE Inspira"/>
          <w:color w:val="000000"/>
        </w:rPr>
        <w:t>ccount</w:t>
      </w:r>
      <w:r>
        <w:rPr>
          <w:rFonts w:ascii="GE Inspira" w:hAnsi="GE Inspira" w:cs="GE Inspira"/>
          <w:color w:val="000000"/>
        </w:rPr>
        <w:t xml:space="preserve"> creation or management privileges or password management privileges. </w:t>
      </w:r>
    </w:p>
    <w:p w:rsidR="007025C6" w:rsidRDefault="007025C6" w:rsidP="007025C6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 xml:space="preserve">Account administration </w:t>
      </w:r>
      <w:r w:rsidR="00E23CFB">
        <w:rPr>
          <w:rFonts w:ascii="GE Inspira" w:hAnsi="GE Inspira" w:cs="GE Inspira"/>
          <w:color w:val="000000"/>
        </w:rPr>
        <w:t>-</w:t>
      </w:r>
      <w:r>
        <w:rPr>
          <w:rFonts w:ascii="GE Inspira" w:hAnsi="GE Inspira" w:cs="GE Inspira"/>
          <w:color w:val="000000"/>
        </w:rPr>
        <w:t xml:space="preserve"> can change mast</w:t>
      </w:r>
      <w:r w:rsidR="00E23CFB">
        <w:rPr>
          <w:rFonts w:ascii="GE Inspira" w:hAnsi="GE Inspira" w:cs="GE Inspira"/>
          <w:color w:val="000000"/>
        </w:rPr>
        <w:t>er data</w:t>
      </w:r>
    </w:p>
    <w:p w:rsidR="007025C6" w:rsidRPr="007025C6" w:rsidRDefault="007025C6" w:rsidP="00F53D6C">
      <w:pPr>
        <w:kinsoku w:val="0"/>
        <w:overflowPunct w:val="0"/>
        <w:spacing w:before="168" w:after="0" w:line="216" w:lineRule="auto"/>
        <w:ind w:left="605" w:hanging="605"/>
        <w:textAlignment w:val="baseline"/>
        <w:rPr>
          <w:rFonts w:ascii="GE Inspira" w:eastAsiaTheme="minorEastAsia" w:hAnsi="GE Inspira"/>
          <w:bCs/>
        </w:rPr>
      </w:pPr>
    </w:p>
    <w:p w:rsidR="00927F61" w:rsidRDefault="00927F61" w:rsidP="00927F61">
      <w:pPr>
        <w:autoSpaceDE w:val="0"/>
        <w:autoSpaceDN w:val="0"/>
        <w:adjustRightInd w:val="0"/>
        <w:spacing w:before="120" w:after="0" w:line="240" w:lineRule="auto"/>
        <w:rPr>
          <w:rFonts w:ascii="GE Inspira" w:hAnsi="GE Inspira" w:cs="GE Inspira"/>
          <w:b/>
          <w:color w:val="000000"/>
        </w:rPr>
      </w:pPr>
      <w:r>
        <w:rPr>
          <w:rFonts w:ascii="GE Inspira" w:hAnsi="GE Inspira" w:cs="GE Inspira"/>
          <w:b/>
          <w:color w:val="000000"/>
        </w:rPr>
        <w:t>Database HPAs</w:t>
      </w:r>
    </w:p>
    <w:p w:rsidR="000E4049" w:rsidRPr="009B54C1" w:rsidRDefault="000E4049" w:rsidP="000E4049">
      <w:pPr>
        <w:autoSpaceDE w:val="0"/>
        <w:autoSpaceDN w:val="0"/>
        <w:adjustRightInd w:val="0"/>
        <w:spacing w:before="120" w:after="0" w:line="240" w:lineRule="auto"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b/>
          <w:color w:val="000000"/>
        </w:rPr>
        <w:t xml:space="preserve">HPAs </w:t>
      </w:r>
      <w:r>
        <w:rPr>
          <w:rFonts w:ascii="GE Inspira" w:hAnsi="GE Inspira" w:cs="GE Inspira"/>
          <w:color w:val="000000"/>
        </w:rPr>
        <w:t>have an</w:t>
      </w:r>
      <w:r w:rsidRPr="009B54C1">
        <w:rPr>
          <w:rFonts w:ascii="GE Inspira" w:hAnsi="GE Inspira" w:cs="GE Inspira"/>
          <w:color w:val="000000"/>
        </w:rPr>
        <w:t xml:space="preserve"> elevated level of access: </w:t>
      </w:r>
    </w:p>
    <w:p w:rsidR="000E4049" w:rsidRDefault="000E4049" w:rsidP="000E4049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perform S</w:t>
      </w:r>
      <w:r w:rsidRPr="009B54C1">
        <w:rPr>
          <w:rFonts w:ascii="GE Inspira" w:hAnsi="GE Inspira" w:cs="GE Inspira"/>
          <w:color w:val="000000"/>
        </w:rPr>
        <w:t>ys</w:t>
      </w:r>
      <w:r>
        <w:rPr>
          <w:rFonts w:ascii="GE Inspira" w:hAnsi="GE Inspira" w:cs="GE Inspira"/>
          <w:color w:val="000000"/>
        </w:rPr>
        <w:t>tem-level administrative functions</w:t>
      </w:r>
    </w:p>
    <w:p w:rsidR="000E4049" w:rsidRDefault="000E4049" w:rsidP="000E4049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manage/monitor accounts/privileges/passwords</w:t>
      </w:r>
    </w:p>
    <w:p w:rsidR="000E4049" w:rsidRDefault="000E4049" w:rsidP="000E4049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alter schemas</w:t>
      </w:r>
    </w:p>
    <w:p w:rsidR="007025C6" w:rsidRPr="007025C6" w:rsidRDefault="007025C6" w:rsidP="00F53D6C">
      <w:pPr>
        <w:kinsoku w:val="0"/>
        <w:overflowPunct w:val="0"/>
        <w:spacing w:before="168" w:after="0" w:line="216" w:lineRule="auto"/>
        <w:ind w:left="605" w:hanging="605"/>
        <w:textAlignment w:val="baseline"/>
        <w:rPr>
          <w:rFonts w:ascii="GE Inspira" w:eastAsiaTheme="minorEastAsia" w:hAnsi="GE Inspira"/>
          <w:bCs/>
        </w:rPr>
      </w:pPr>
    </w:p>
    <w:p w:rsidR="00927F61" w:rsidRDefault="00927F61" w:rsidP="00927F61">
      <w:pPr>
        <w:autoSpaceDE w:val="0"/>
        <w:autoSpaceDN w:val="0"/>
        <w:adjustRightInd w:val="0"/>
        <w:spacing w:before="120" w:after="0" w:line="240" w:lineRule="auto"/>
        <w:rPr>
          <w:rFonts w:ascii="GE Inspira" w:hAnsi="GE Inspira" w:cs="GE Inspira"/>
          <w:b/>
          <w:color w:val="000000"/>
        </w:rPr>
      </w:pPr>
      <w:r>
        <w:rPr>
          <w:rFonts w:ascii="GE Inspira" w:hAnsi="GE Inspira" w:cs="GE Inspira"/>
          <w:b/>
          <w:color w:val="000000"/>
        </w:rPr>
        <w:t>OS / Domain HPAs</w:t>
      </w:r>
    </w:p>
    <w:p w:rsidR="000E4049" w:rsidRPr="009B54C1" w:rsidRDefault="000E4049" w:rsidP="000E4049">
      <w:pPr>
        <w:autoSpaceDE w:val="0"/>
        <w:autoSpaceDN w:val="0"/>
        <w:adjustRightInd w:val="0"/>
        <w:spacing w:before="120" w:after="0" w:line="240" w:lineRule="auto"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b/>
          <w:color w:val="000000"/>
        </w:rPr>
        <w:t xml:space="preserve">HPAs </w:t>
      </w:r>
      <w:r>
        <w:rPr>
          <w:rFonts w:ascii="GE Inspira" w:hAnsi="GE Inspira" w:cs="GE Inspira"/>
          <w:color w:val="000000"/>
        </w:rPr>
        <w:t>have an</w:t>
      </w:r>
      <w:r w:rsidRPr="009B54C1">
        <w:rPr>
          <w:rFonts w:ascii="GE Inspira" w:hAnsi="GE Inspira" w:cs="GE Inspira"/>
          <w:color w:val="000000"/>
        </w:rPr>
        <w:t xml:space="preserve"> elevated level of access: </w:t>
      </w:r>
    </w:p>
    <w:p w:rsidR="000E4049" w:rsidRDefault="000E4049" w:rsidP="000E4049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perform S</w:t>
      </w:r>
      <w:r w:rsidRPr="009B54C1">
        <w:rPr>
          <w:rFonts w:ascii="GE Inspira" w:hAnsi="GE Inspira" w:cs="GE Inspira"/>
          <w:color w:val="000000"/>
        </w:rPr>
        <w:t>ys</w:t>
      </w:r>
      <w:r>
        <w:rPr>
          <w:rFonts w:ascii="GE Inspira" w:hAnsi="GE Inspira" w:cs="GE Inspira"/>
          <w:color w:val="000000"/>
        </w:rPr>
        <w:t>tem-level administrative functions</w:t>
      </w:r>
    </w:p>
    <w:p w:rsidR="000E4049" w:rsidRDefault="000E4049" w:rsidP="000E4049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create, modify, delete users</w:t>
      </w:r>
    </w:p>
    <w:p w:rsidR="000E4049" w:rsidRDefault="000E4049" w:rsidP="000E4049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modify permissions</w:t>
      </w:r>
    </w:p>
    <w:p w:rsidR="000E4049" w:rsidRDefault="000E4049" w:rsidP="000E4049">
      <w:pPr>
        <w:numPr>
          <w:ilvl w:val="0"/>
          <w:numId w:val="16"/>
        </w:numPr>
        <w:autoSpaceDE w:val="0"/>
        <w:autoSpaceDN w:val="0"/>
        <w:adjustRightInd w:val="0"/>
        <w:spacing w:before="120" w:after="0" w:line="240" w:lineRule="auto"/>
        <w:contextualSpacing/>
        <w:rPr>
          <w:rFonts w:ascii="GE Inspira" w:hAnsi="GE Inspira" w:cs="GE Inspira"/>
          <w:color w:val="000000"/>
        </w:rPr>
      </w:pPr>
      <w:r>
        <w:rPr>
          <w:rFonts w:ascii="GE Inspira" w:hAnsi="GE Inspira" w:cs="GE Inspira"/>
          <w:color w:val="000000"/>
        </w:rPr>
        <w:t>Can modify systems</w:t>
      </w:r>
    </w:p>
    <w:p w:rsidR="007025C6" w:rsidRPr="007025C6" w:rsidRDefault="007025C6" w:rsidP="00F53D6C">
      <w:pPr>
        <w:kinsoku w:val="0"/>
        <w:overflowPunct w:val="0"/>
        <w:spacing w:before="168" w:after="0" w:line="216" w:lineRule="auto"/>
        <w:ind w:left="605" w:hanging="605"/>
        <w:textAlignment w:val="baseline"/>
        <w:rPr>
          <w:rFonts w:ascii="GE Inspira" w:eastAsiaTheme="minorEastAsia" w:hAnsi="GE Inspira"/>
          <w:bCs/>
        </w:rPr>
      </w:pPr>
    </w:p>
    <w:p w:rsidR="005D0013" w:rsidRPr="005D0013" w:rsidRDefault="005D0013" w:rsidP="005D0013">
      <w:pPr>
        <w:ind w:left="360"/>
        <w:rPr>
          <w:rFonts w:ascii="GE Inspira" w:hAnsi="GE Inspira"/>
          <w:sz w:val="20"/>
          <w:szCs w:val="20"/>
        </w:rPr>
      </w:pPr>
    </w:p>
    <w:p w:rsidR="00F53D6C" w:rsidRPr="00487E14" w:rsidRDefault="00F53D6C" w:rsidP="00740975">
      <w:pPr>
        <w:rPr>
          <w:rFonts w:ascii="GE Inspira" w:hAnsi="GE Inspira"/>
          <w:noProof/>
        </w:rPr>
      </w:pPr>
    </w:p>
    <w:sectPr w:rsidR="00F53D6C" w:rsidRPr="00487E14" w:rsidSect="005F5B5B">
      <w:footerReference w:type="default" r:id="rId29"/>
      <w:pgSz w:w="12240" w:h="15840"/>
      <w:pgMar w:top="72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3BCA" w:rsidRDefault="006D3BCA" w:rsidP="00DE74AA">
      <w:pPr>
        <w:spacing w:after="0" w:line="240" w:lineRule="auto"/>
      </w:pPr>
      <w:r>
        <w:separator/>
      </w:r>
    </w:p>
  </w:endnote>
  <w:endnote w:type="continuationSeparator" w:id="0">
    <w:p w:rsidR="006D3BCA" w:rsidRDefault="006D3BCA" w:rsidP="00DE7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 Inspira">
    <w:altName w:val="GE Inspira"/>
    <w:panose1 w:val="020F0603030400020203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2B40" w:rsidRDefault="00AF2B40">
    <w:pPr>
      <w:pStyle w:val="Footer"/>
      <w:rPr>
        <w:rFonts w:ascii="Arial" w:hAnsi="Arial" w:cs="Arial"/>
        <w:b/>
        <w:sz w:val="20"/>
      </w:rPr>
    </w:pPr>
  </w:p>
  <w:p w:rsidR="00AF2B40" w:rsidRPr="00AF2B40" w:rsidRDefault="00AF2B40" w:rsidP="00AF2B40">
    <w:pPr>
      <w:pStyle w:val="Footer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GE Confidential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3BCA" w:rsidRDefault="006D3BCA" w:rsidP="00DE74AA">
      <w:pPr>
        <w:spacing w:after="0" w:line="240" w:lineRule="auto"/>
      </w:pPr>
      <w:r>
        <w:separator/>
      </w:r>
    </w:p>
  </w:footnote>
  <w:footnote w:type="continuationSeparator" w:id="0">
    <w:p w:rsidR="006D3BCA" w:rsidRDefault="006D3BCA" w:rsidP="00DE7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5B3666"/>
    <w:multiLevelType w:val="hybridMultilevel"/>
    <w:tmpl w:val="C58E6C44"/>
    <w:lvl w:ilvl="0" w:tplc="11EA9F4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271D0"/>
    <w:multiLevelType w:val="hybridMultilevel"/>
    <w:tmpl w:val="7D745F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1F66C7"/>
    <w:multiLevelType w:val="hybridMultilevel"/>
    <w:tmpl w:val="3604C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44937"/>
    <w:multiLevelType w:val="hybridMultilevel"/>
    <w:tmpl w:val="29341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FF42B2"/>
    <w:multiLevelType w:val="hybridMultilevel"/>
    <w:tmpl w:val="C9B85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F9522E"/>
    <w:multiLevelType w:val="hybridMultilevel"/>
    <w:tmpl w:val="F19A5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C968FD"/>
    <w:multiLevelType w:val="hybridMultilevel"/>
    <w:tmpl w:val="F7D2C2E6"/>
    <w:lvl w:ilvl="0" w:tplc="73564E3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8C3E22"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663FD6"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98A99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888EAC"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6CC3E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38A5D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D1001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BECF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D1442"/>
    <w:multiLevelType w:val="hybridMultilevel"/>
    <w:tmpl w:val="CBEE09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A316BF"/>
    <w:multiLevelType w:val="hybridMultilevel"/>
    <w:tmpl w:val="BDE4648C"/>
    <w:lvl w:ilvl="0" w:tplc="C5340C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AA919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58D4C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74C5F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18AC2E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8CBC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F28D38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3F247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C25F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F42140"/>
    <w:multiLevelType w:val="multilevel"/>
    <w:tmpl w:val="B7A27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A427B5"/>
    <w:multiLevelType w:val="hybridMultilevel"/>
    <w:tmpl w:val="5D004A08"/>
    <w:lvl w:ilvl="0" w:tplc="65561704">
      <w:start w:val="1"/>
      <w:numFmt w:val="decimal"/>
      <w:lvlText w:val="%1."/>
      <w:lvlJc w:val="left"/>
      <w:pPr>
        <w:ind w:left="720" w:hanging="360"/>
      </w:pPr>
      <w:rPr>
        <w:b w:val="0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083335"/>
    <w:multiLevelType w:val="hybridMultilevel"/>
    <w:tmpl w:val="817844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7F54F31"/>
    <w:multiLevelType w:val="hybridMultilevel"/>
    <w:tmpl w:val="BD88AC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4B722A33"/>
    <w:multiLevelType w:val="hybridMultilevel"/>
    <w:tmpl w:val="2D3CA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E41130"/>
    <w:multiLevelType w:val="hybridMultilevel"/>
    <w:tmpl w:val="102E1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0821E7"/>
    <w:multiLevelType w:val="hybridMultilevel"/>
    <w:tmpl w:val="C7EAE7C4"/>
    <w:lvl w:ilvl="0" w:tplc="F6ACE1C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4C846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7AEA5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6817B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9E5F12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AC4CB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1A508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F6FBC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D6DE3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5F1F62"/>
    <w:multiLevelType w:val="multilevel"/>
    <w:tmpl w:val="44246C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5D45F38"/>
    <w:multiLevelType w:val="hybridMultilevel"/>
    <w:tmpl w:val="76564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D7949"/>
    <w:multiLevelType w:val="hybridMultilevel"/>
    <w:tmpl w:val="7A46356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2A7F6B"/>
    <w:multiLevelType w:val="hybridMultilevel"/>
    <w:tmpl w:val="F8CAE288"/>
    <w:lvl w:ilvl="0" w:tplc="32C638E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1E233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0642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A68C38"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6AD2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2C04B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D23D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DA006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D4452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366C5A"/>
    <w:multiLevelType w:val="hybridMultilevel"/>
    <w:tmpl w:val="2B000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5D1032"/>
    <w:multiLevelType w:val="hybridMultilevel"/>
    <w:tmpl w:val="DEBEC71C"/>
    <w:lvl w:ilvl="0" w:tplc="E1446B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0D31B0"/>
    <w:multiLevelType w:val="hybridMultilevel"/>
    <w:tmpl w:val="C0C83C7C"/>
    <w:lvl w:ilvl="0" w:tplc="B968470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EECA6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8C648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8EC524"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7096C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DE482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626B9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F8507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A803E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EA5C8A"/>
    <w:multiLevelType w:val="hybridMultilevel"/>
    <w:tmpl w:val="D2D000CA"/>
    <w:lvl w:ilvl="0" w:tplc="65561704">
      <w:start w:val="1"/>
      <w:numFmt w:val="decimal"/>
      <w:lvlText w:val="%1."/>
      <w:lvlJc w:val="left"/>
      <w:pPr>
        <w:ind w:left="720" w:hanging="360"/>
      </w:pPr>
      <w:rPr>
        <w:b w:val="0"/>
        <w:color w:val="00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0A1360"/>
    <w:multiLevelType w:val="hybridMultilevel"/>
    <w:tmpl w:val="1F5EDE74"/>
    <w:lvl w:ilvl="0" w:tplc="91946EA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A8A161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5E4D9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62690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7E9288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F8D4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740689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507432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085162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7A763D"/>
    <w:multiLevelType w:val="hybridMultilevel"/>
    <w:tmpl w:val="90160F56"/>
    <w:lvl w:ilvl="0" w:tplc="A454C5B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AB700C"/>
    <w:multiLevelType w:val="hybridMultilevel"/>
    <w:tmpl w:val="B35449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0D68EE"/>
    <w:multiLevelType w:val="hybridMultilevel"/>
    <w:tmpl w:val="A59AB2AE"/>
    <w:lvl w:ilvl="0" w:tplc="63D42E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30D59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77801F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4A5B54">
      <w:start w:val="199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FECD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2CCB3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048C8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22066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D9E75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0A3556"/>
    <w:multiLevelType w:val="hybridMultilevel"/>
    <w:tmpl w:val="D6446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CE6686"/>
    <w:multiLevelType w:val="hybridMultilevel"/>
    <w:tmpl w:val="BD5ABD0E"/>
    <w:lvl w:ilvl="0" w:tplc="6216643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56B9A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2302B5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558A3EC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42EEB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C6DE2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34DA6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201D0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F6DC0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8"/>
  </w:num>
  <w:num w:numId="4">
    <w:abstractNumId w:val="18"/>
  </w:num>
  <w:num w:numId="5">
    <w:abstractNumId w:val="10"/>
  </w:num>
  <w:num w:numId="6">
    <w:abstractNumId w:val="26"/>
  </w:num>
  <w:num w:numId="7">
    <w:abstractNumId w:val="17"/>
  </w:num>
  <w:num w:numId="8">
    <w:abstractNumId w:val="14"/>
  </w:num>
  <w:num w:numId="9">
    <w:abstractNumId w:val="2"/>
  </w:num>
  <w:num w:numId="10">
    <w:abstractNumId w:val="28"/>
  </w:num>
  <w:num w:numId="11">
    <w:abstractNumId w:val="11"/>
  </w:num>
  <w:num w:numId="12">
    <w:abstractNumId w:val="18"/>
  </w:num>
  <w:num w:numId="13">
    <w:abstractNumId w:val="29"/>
  </w:num>
  <w:num w:numId="14">
    <w:abstractNumId w:val="24"/>
  </w:num>
  <w:num w:numId="15">
    <w:abstractNumId w:val="27"/>
  </w:num>
  <w:num w:numId="16">
    <w:abstractNumId w:val="4"/>
  </w:num>
  <w:num w:numId="17">
    <w:abstractNumId w:val="9"/>
  </w:num>
  <w:num w:numId="18">
    <w:abstractNumId w:val="5"/>
  </w:num>
  <w:num w:numId="19">
    <w:abstractNumId w:val="12"/>
  </w:num>
  <w:num w:numId="20">
    <w:abstractNumId w:val="20"/>
  </w:num>
  <w:num w:numId="21">
    <w:abstractNumId w:val="13"/>
  </w:num>
  <w:num w:numId="22">
    <w:abstractNumId w:val="16"/>
  </w:num>
  <w:num w:numId="23">
    <w:abstractNumId w:val="3"/>
  </w:num>
  <w:num w:numId="24">
    <w:abstractNumId w:val="7"/>
  </w:num>
  <w:num w:numId="25">
    <w:abstractNumId w:val="6"/>
  </w:num>
  <w:num w:numId="26">
    <w:abstractNumId w:val="19"/>
  </w:num>
  <w:num w:numId="27">
    <w:abstractNumId w:val="22"/>
  </w:num>
  <w:num w:numId="28">
    <w:abstractNumId w:val="8"/>
  </w:num>
  <w:num w:numId="29">
    <w:abstractNumId w:val="15"/>
  </w:num>
  <w:num w:numId="30">
    <w:abstractNumId w:val="25"/>
  </w:num>
  <w:num w:numId="31">
    <w:abstractNumId w:val="0"/>
  </w:num>
  <w:num w:numId="32">
    <w:abstractNumId w:val="1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74AA"/>
    <w:rsid w:val="00010061"/>
    <w:rsid w:val="000102D7"/>
    <w:rsid w:val="00012204"/>
    <w:rsid w:val="00014181"/>
    <w:rsid w:val="000231EE"/>
    <w:rsid w:val="00024CFE"/>
    <w:rsid w:val="000314C4"/>
    <w:rsid w:val="000403CF"/>
    <w:rsid w:val="00044137"/>
    <w:rsid w:val="00055E71"/>
    <w:rsid w:val="0005799C"/>
    <w:rsid w:val="00060A9A"/>
    <w:rsid w:val="000779CB"/>
    <w:rsid w:val="0009032A"/>
    <w:rsid w:val="000909ED"/>
    <w:rsid w:val="000A0A4E"/>
    <w:rsid w:val="000A6258"/>
    <w:rsid w:val="000B03CC"/>
    <w:rsid w:val="000C5FE7"/>
    <w:rsid w:val="000D40CB"/>
    <w:rsid w:val="000D53B9"/>
    <w:rsid w:val="000E2285"/>
    <w:rsid w:val="000E4049"/>
    <w:rsid w:val="000E40FC"/>
    <w:rsid w:val="000F4157"/>
    <w:rsid w:val="00100726"/>
    <w:rsid w:val="00101656"/>
    <w:rsid w:val="00105283"/>
    <w:rsid w:val="001060A2"/>
    <w:rsid w:val="001305B9"/>
    <w:rsid w:val="0013503E"/>
    <w:rsid w:val="00141403"/>
    <w:rsid w:val="00143851"/>
    <w:rsid w:val="0014631A"/>
    <w:rsid w:val="001477A6"/>
    <w:rsid w:val="00151301"/>
    <w:rsid w:val="00180500"/>
    <w:rsid w:val="001917D0"/>
    <w:rsid w:val="00192D55"/>
    <w:rsid w:val="00197775"/>
    <w:rsid w:val="001A2A72"/>
    <w:rsid w:val="001A3EB3"/>
    <w:rsid w:val="001A727B"/>
    <w:rsid w:val="001B064D"/>
    <w:rsid w:val="001B12A0"/>
    <w:rsid w:val="001B14B4"/>
    <w:rsid w:val="001B42A1"/>
    <w:rsid w:val="001B6C8D"/>
    <w:rsid w:val="001C5A83"/>
    <w:rsid w:val="001D1551"/>
    <w:rsid w:val="001D3230"/>
    <w:rsid w:val="001E0C20"/>
    <w:rsid w:val="001F6F0B"/>
    <w:rsid w:val="001F762F"/>
    <w:rsid w:val="001F7F9E"/>
    <w:rsid w:val="00200525"/>
    <w:rsid w:val="00200750"/>
    <w:rsid w:val="0020402C"/>
    <w:rsid w:val="00206B2A"/>
    <w:rsid w:val="00210FC7"/>
    <w:rsid w:val="00213538"/>
    <w:rsid w:val="002151CE"/>
    <w:rsid w:val="00216051"/>
    <w:rsid w:val="0022036F"/>
    <w:rsid w:val="0022131B"/>
    <w:rsid w:val="00227194"/>
    <w:rsid w:val="002340CD"/>
    <w:rsid w:val="00236614"/>
    <w:rsid w:val="002513A3"/>
    <w:rsid w:val="0025550B"/>
    <w:rsid w:val="00261590"/>
    <w:rsid w:val="00262FB8"/>
    <w:rsid w:val="002679D8"/>
    <w:rsid w:val="002839C3"/>
    <w:rsid w:val="002920E9"/>
    <w:rsid w:val="0029214B"/>
    <w:rsid w:val="002965D8"/>
    <w:rsid w:val="002A5C75"/>
    <w:rsid w:val="002B1A8F"/>
    <w:rsid w:val="002B5172"/>
    <w:rsid w:val="002B6851"/>
    <w:rsid w:val="002C0F17"/>
    <w:rsid w:val="002D3EC4"/>
    <w:rsid w:val="002D415A"/>
    <w:rsid w:val="002D58D1"/>
    <w:rsid w:val="002D6413"/>
    <w:rsid w:val="002E3FED"/>
    <w:rsid w:val="002F711D"/>
    <w:rsid w:val="00303CD5"/>
    <w:rsid w:val="00305D19"/>
    <w:rsid w:val="00306A2B"/>
    <w:rsid w:val="00307EBB"/>
    <w:rsid w:val="00320FCF"/>
    <w:rsid w:val="003275D8"/>
    <w:rsid w:val="00334E94"/>
    <w:rsid w:val="003358F9"/>
    <w:rsid w:val="00341024"/>
    <w:rsid w:val="00357EEF"/>
    <w:rsid w:val="00361D45"/>
    <w:rsid w:val="00363356"/>
    <w:rsid w:val="0036722A"/>
    <w:rsid w:val="00367626"/>
    <w:rsid w:val="00371DE0"/>
    <w:rsid w:val="0037391D"/>
    <w:rsid w:val="0037696A"/>
    <w:rsid w:val="0038469D"/>
    <w:rsid w:val="003B4D1D"/>
    <w:rsid w:val="003C350E"/>
    <w:rsid w:val="003D350C"/>
    <w:rsid w:val="003D7E52"/>
    <w:rsid w:val="003E4AD6"/>
    <w:rsid w:val="003E4E1E"/>
    <w:rsid w:val="003E7443"/>
    <w:rsid w:val="003F1352"/>
    <w:rsid w:val="00400DE8"/>
    <w:rsid w:val="004025E5"/>
    <w:rsid w:val="00403B38"/>
    <w:rsid w:val="00412990"/>
    <w:rsid w:val="00434C5B"/>
    <w:rsid w:val="00437C65"/>
    <w:rsid w:val="0044325A"/>
    <w:rsid w:val="00443B4F"/>
    <w:rsid w:val="004570E6"/>
    <w:rsid w:val="00464E8C"/>
    <w:rsid w:val="00487330"/>
    <w:rsid w:val="00487E14"/>
    <w:rsid w:val="004960A2"/>
    <w:rsid w:val="00496174"/>
    <w:rsid w:val="004A0B1B"/>
    <w:rsid w:val="004A56BD"/>
    <w:rsid w:val="004B7507"/>
    <w:rsid w:val="004C4918"/>
    <w:rsid w:val="004D0073"/>
    <w:rsid w:val="004D01C0"/>
    <w:rsid w:val="004D0B50"/>
    <w:rsid w:val="004E0E22"/>
    <w:rsid w:val="004E104B"/>
    <w:rsid w:val="004E181D"/>
    <w:rsid w:val="004E4655"/>
    <w:rsid w:val="004F127E"/>
    <w:rsid w:val="004F1DAA"/>
    <w:rsid w:val="004F46FC"/>
    <w:rsid w:val="004F56BF"/>
    <w:rsid w:val="004F6C3E"/>
    <w:rsid w:val="004F79FC"/>
    <w:rsid w:val="004F7C8B"/>
    <w:rsid w:val="00500FE6"/>
    <w:rsid w:val="00504BD3"/>
    <w:rsid w:val="005125DB"/>
    <w:rsid w:val="00513A8F"/>
    <w:rsid w:val="005145F1"/>
    <w:rsid w:val="005268D2"/>
    <w:rsid w:val="0052781C"/>
    <w:rsid w:val="005423B5"/>
    <w:rsid w:val="00543935"/>
    <w:rsid w:val="005451BB"/>
    <w:rsid w:val="00563B38"/>
    <w:rsid w:val="00573688"/>
    <w:rsid w:val="00574EAF"/>
    <w:rsid w:val="00581CC5"/>
    <w:rsid w:val="00590149"/>
    <w:rsid w:val="005913FA"/>
    <w:rsid w:val="00594528"/>
    <w:rsid w:val="0059738E"/>
    <w:rsid w:val="005B2289"/>
    <w:rsid w:val="005B3F5D"/>
    <w:rsid w:val="005B58C6"/>
    <w:rsid w:val="005B7969"/>
    <w:rsid w:val="005C3922"/>
    <w:rsid w:val="005C4016"/>
    <w:rsid w:val="005C7F58"/>
    <w:rsid w:val="005D0013"/>
    <w:rsid w:val="005D0187"/>
    <w:rsid w:val="005D7277"/>
    <w:rsid w:val="005E3F20"/>
    <w:rsid w:val="005F3C28"/>
    <w:rsid w:val="005F5B5B"/>
    <w:rsid w:val="00600C91"/>
    <w:rsid w:val="00600EC0"/>
    <w:rsid w:val="00603143"/>
    <w:rsid w:val="00621098"/>
    <w:rsid w:val="00622BA9"/>
    <w:rsid w:val="00637558"/>
    <w:rsid w:val="00640C23"/>
    <w:rsid w:val="00641C76"/>
    <w:rsid w:val="006448CC"/>
    <w:rsid w:val="006476B9"/>
    <w:rsid w:val="00650852"/>
    <w:rsid w:val="00655E29"/>
    <w:rsid w:val="00656624"/>
    <w:rsid w:val="00656D3E"/>
    <w:rsid w:val="00664284"/>
    <w:rsid w:val="00670C1D"/>
    <w:rsid w:val="00693613"/>
    <w:rsid w:val="006A7662"/>
    <w:rsid w:val="006B3868"/>
    <w:rsid w:val="006B38CC"/>
    <w:rsid w:val="006C277B"/>
    <w:rsid w:val="006C27BB"/>
    <w:rsid w:val="006C29CD"/>
    <w:rsid w:val="006C7DF1"/>
    <w:rsid w:val="006D3BCA"/>
    <w:rsid w:val="006D595D"/>
    <w:rsid w:val="006D78CF"/>
    <w:rsid w:val="006E1FBC"/>
    <w:rsid w:val="006E6C5B"/>
    <w:rsid w:val="006F0D56"/>
    <w:rsid w:val="006F29A2"/>
    <w:rsid w:val="006F7D52"/>
    <w:rsid w:val="007025C6"/>
    <w:rsid w:val="007070D8"/>
    <w:rsid w:val="007151C3"/>
    <w:rsid w:val="00716346"/>
    <w:rsid w:val="00735FB1"/>
    <w:rsid w:val="007377EE"/>
    <w:rsid w:val="00740975"/>
    <w:rsid w:val="007654F0"/>
    <w:rsid w:val="007768FA"/>
    <w:rsid w:val="007869F7"/>
    <w:rsid w:val="007913B3"/>
    <w:rsid w:val="007929DA"/>
    <w:rsid w:val="00797F32"/>
    <w:rsid w:val="007A3920"/>
    <w:rsid w:val="007C6553"/>
    <w:rsid w:val="007D3D9C"/>
    <w:rsid w:val="007D627E"/>
    <w:rsid w:val="007E54EB"/>
    <w:rsid w:val="007E7C22"/>
    <w:rsid w:val="00803378"/>
    <w:rsid w:val="0080757C"/>
    <w:rsid w:val="0081290D"/>
    <w:rsid w:val="00826C28"/>
    <w:rsid w:val="008347BE"/>
    <w:rsid w:val="0083791F"/>
    <w:rsid w:val="008426F8"/>
    <w:rsid w:val="00853A55"/>
    <w:rsid w:val="0086049C"/>
    <w:rsid w:val="00861099"/>
    <w:rsid w:val="00863152"/>
    <w:rsid w:val="00870949"/>
    <w:rsid w:val="0087235A"/>
    <w:rsid w:val="008849B3"/>
    <w:rsid w:val="008852C4"/>
    <w:rsid w:val="00891B97"/>
    <w:rsid w:val="00895EAD"/>
    <w:rsid w:val="008B2F7C"/>
    <w:rsid w:val="008B3818"/>
    <w:rsid w:val="008C346C"/>
    <w:rsid w:val="008C4079"/>
    <w:rsid w:val="008D5182"/>
    <w:rsid w:val="008E38DE"/>
    <w:rsid w:val="008F35F2"/>
    <w:rsid w:val="009056F1"/>
    <w:rsid w:val="00905F52"/>
    <w:rsid w:val="00917979"/>
    <w:rsid w:val="00927F61"/>
    <w:rsid w:val="00930A84"/>
    <w:rsid w:val="00933918"/>
    <w:rsid w:val="00947CF7"/>
    <w:rsid w:val="0095241B"/>
    <w:rsid w:val="00952755"/>
    <w:rsid w:val="00953287"/>
    <w:rsid w:val="00953B76"/>
    <w:rsid w:val="0095730F"/>
    <w:rsid w:val="00964B87"/>
    <w:rsid w:val="00966550"/>
    <w:rsid w:val="009674AF"/>
    <w:rsid w:val="009910B0"/>
    <w:rsid w:val="0099412F"/>
    <w:rsid w:val="00994C14"/>
    <w:rsid w:val="00997469"/>
    <w:rsid w:val="009975AA"/>
    <w:rsid w:val="009A2E2A"/>
    <w:rsid w:val="009A36F7"/>
    <w:rsid w:val="009A4411"/>
    <w:rsid w:val="009A51DA"/>
    <w:rsid w:val="009B6D8E"/>
    <w:rsid w:val="009C22D5"/>
    <w:rsid w:val="009C56C5"/>
    <w:rsid w:val="009C7ECF"/>
    <w:rsid w:val="009F007E"/>
    <w:rsid w:val="009F6071"/>
    <w:rsid w:val="00A104C0"/>
    <w:rsid w:val="00A10D75"/>
    <w:rsid w:val="00A14A1C"/>
    <w:rsid w:val="00A151F2"/>
    <w:rsid w:val="00A159AB"/>
    <w:rsid w:val="00A17966"/>
    <w:rsid w:val="00A26A6C"/>
    <w:rsid w:val="00A33DE3"/>
    <w:rsid w:val="00A40C39"/>
    <w:rsid w:val="00A4127F"/>
    <w:rsid w:val="00A43C98"/>
    <w:rsid w:val="00A4644D"/>
    <w:rsid w:val="00A62BE0"/>
    <w:rsid w:val="00A62D97"/>
    <w:rsid w:val="00A6337D"/>
    <w:rsid w:val="00A713D6"/>
    <w:rsid w:val="00A759F1"/>
    <w:rsid w:val="00A8216D"/>
    <w:rsid w:val="00A83B5F"/>
    <w:rsid w:val="00A84DB8"/>
    <w:rsid w:val="00A87880"/>
    <w:rsid w:val="00A92CB4"/>
    <w:rsid w:val="00A94025"/>
    <w:rsid w:val="00A96E9C"/>
    <w:rsid w:val="00A972B5"/>
    <w:rsid w:val="00AA470A"/>
    <w:rsid w:val="00AB7E1C"/>
    <w:rsid w:val="00AC285C"/>
    <w:rsid w:val="00AD073A"/>
    <w:rsid w:val="00AD1EDC"/>
    <w:rsid w:val="00AD2F90"/>
    <w:rsid w:val="00AD3DA1"/>
    <w:rsid w:val="00AE0D1D"/>
    <w:rsid w:val="00AE14A6"/>
    <w:rsid w:val="00AE209E"/>
    <w:rsid w:val="00AF0913"/>
    <w:rsid w:val="00AF0BFD"/>
    <w:rsid w:val="00AF0DC3"/>
    <w:rsid w:val="00AF293E"/>
    <w:rsid w:val="00AF2B40"/>
    <w:rsid w:val="00AF30F1"/>
    <w:rsid w:val="00AF5402"/>
    <w:rsid w:val="00B004FD"/>
    <w:rsid w:val="00B01632"/>
    <w:rsid w:val="00B12C2D"/>
    <w:rsid w:val="00B2322E"/>
    <w:rsid w:val="00B26895"/>
    <w:rsid w:val="00B27D21"/>
    <w:rsid w:val="00B341C8"/>
    <w:rsid w:val="00B40E49"/>
    <w:rsid w:val="00B4126E"/>
    <w:rsid w:val="00B440A8"/>
    <w:rsid w:val="00B46CA1"/>
    <w:rsid w:val="00B50FD4"/>
    <w:rsid w:val="00B52AF9"/>
    <w:rsid w:val="00B57A21"/>
    <w:rsid w:val="00B65A6B"/>
    <w:rsid w:val="00B71A35"/>
    <w:rsid w:val="00B7277E"/>
    <w:rsid w:val="00B754A0"/>
    <w:rsid w:val="00B765EB"/>
    <w:rsid w:val="00B91799"/>
    <w:rsid w:val="00B96464"/>
    <w:rsid w:val="00BA1008"/>
    <w:rsid w:val="00BA26B9"/>
    <w:rsid w:val="00BA631A"/>
    <w:rsid w:val="00BB4E94"/>
    <w:rsid w:val="00BB77B3"/>
    <w:rsid w:val="00BC43C7"/>
    <w:rsid w:val="00BC4FC6"/>
    <w:rsid w:val="00BD06AB"/>
    <w:rsid w:val="00BD3BD7"/>
    <w:rsid w:val="00BE5D37"/>
    <w:rsid w:val="00BE6A00"/>
    <w:rsid w:val="00BF08C3"/>
    <w:rsid w:val="00C03C10"/>
    <w:rsid w:val="00C06CB1"/>
    <w:rsid w:val="00C0706C"/>
    <w:rsid w:val="00C11A02"/>
    <w:rsid w:val="00C17458"/>
    <w:rsid w:val="00C274D9"/>
    <w:rsid w:val="00C357FC"/>
    <w:rsid w:val="00C40624"/>
    <w:rsid w:val="00C434FD"/>
    <w:rsid w:val="00C46F35"/>
    <w:rsid w:val="00C50CFC"/>
    <w:rsid w:val="00C528B9"/>
    <w:rsid w:val="00C63425"/>
    <w:rsid w:val="00C64AF0"/>
    <w:rsid w:val="00C64B99"/>
    <w:rsid w:val="00C71480"/>
    <w:rsid w:val="00C73DEF"/>
    <w:rsid w:val="00C806AF"/>
    <w:rsid w:val="00C82085"/>
    <w:rsid w:val="00C935C9"/>
    <w:rsid w:val="00C93804"/>
    <w:rsid w:val="00C948E7"/>
    <w:rsid w:val="00CA6170"/>
    <w:rsid w:val="00CB133F"/>
    <w:rsid w:val="00CB22B8"/>
    <w:rsid w:val="00CB48D2"/>
    <w:rsid w:val="00CB66AF"/>
    <w:rsid w:val="00CC1006"/>
    <w:rsid w:val="00CC1A7D"/>
    <w:rsid w:val="00CD4381"/>
    <w:rsid w:val="00CD57CF"/>
    <w:rsid w:val="00CD7F82"/>
    <w:rsid w:val="00CF7249"/>
    <w:rsid w:val="00D006B0"/>
    <w:rsid w:val="00D05715"/>
    <w:rsid w:val="00D11365"/>
    <w:rsid w:val="00D23DE8"/>
    <w:rsid w:val="00D2721E"/>
    <w:rsid w:val="00D33D7A"/>
    <w:rsid w:val="00D44943"/>
    <w:rsid w:val="00D5205A"/>
    <w:rsid w:val="00D52939"/>
    <w:rsid w:val="00D5665C"/>
    <w:rsid w:val="00D6362E"/>
    <w:rsid w:val="00DA2FE6"/>
    <w:rsid w:val="00DA47C3"/>
    <w:rsid w:val="00DA7294"/>
    <w:rsid w:val="00DB0997"/>
    <w:rsid w:val="00DB415F"/>
    <w:rsid w:val="00DB4FF0"/>
    <w:rsid w:val="00DB6078"/>
    <w:rsid w:val="00DC334B"/>
    <w:rsid w:val="00DC4C75"/>
    <w:rsid w:val="00DD2A0A"/>
    <w:rsid w:val="00DE0206"/>
    <w:rsid w:val="00DE74AA"/>
    <w:rsid w:val="00DE74C7"/>
    <w:rsid w:val="00E00066"/>
    <w:rsid w:val="00E002F1"/>
    <w:rsid w:val="00E03AB9"/>
    <w:rsid w:val="00E064CD"/>
    <w:rsid w:val="00E06946"/>
    <w:rsid w:val="00E100E1"/>
    <w:rsid w:val="00E15A7A"/>
    <w:rsid w:val="00E23CFB"/>
    <w:rsid w:val="00E3066E"/>
    <w:rsid w:val="00E33AFB"/>
    <w:rsid w:val="00E40C17"/>
    <w:rsid w:val="00E40D9B"/>
    <w:rsid w:val="00E419CC"/>
    <w:rsid w:val="00E44F33"/>
    <w:rsid w:val="00E46298"/>
    <w:rsid w:val="00E462EC"/>
    <w:rsid w:val="00E4784B"/>
    <w:rsid w:val="00E54EFA"/>
    <w:rsid w:val="00E60D8F"/>
    <w:rsid w:val="00E6651F"/>
    <w:rsid w:val="00E86497"/>
    <w:rsid w:val="00E874F4"/>
    <w:rsid w:val="00E87B62"/>
    <w:rsid w:val="00E93311"/>
    <w:rsid w:val="00E933C0"/>
    <w:rsid w:val="00E9489A"/>
    <w:rsid w:val="00E95329"/>
    <w:rsid w:val="00E9567D"/>
    <w:rsid w:val="00EA4CCB"/>
    <w:rsid w:val="00EC4BE3"/>
    <w:rsid w:val="00ED2B12"/>
    <w:rsid w:val="00ED2C54"/>
    <w:rsid w:val="00ED4EEA"/>
    <w:rsid w:val="00ED62CF"/>
    <w:rsid w:val="00ED6EC4"/>
    <w:rsid w:val="00EE694C"/>
    <w:rsid w:val="00EF1DC5"/>
    <w:rsid w:val="00F01EDF"/>
    <w:rsid w:val="00F05BD5"/>
    <w:rsid w:val="00F201FC"/>
    <w:rsid w:val="00F21ED5"/>
    <w:rsid w:val="00F22223"/>
    <w:rsid w:val="00F267AA"/>
    <w:rsid w:val="00F32A20"/>
    <w:rsid w:val="00F33597"/>
    <w:rsid w:val="00F349D1"/>
    <w:rsid w:val="00F52685"/>
    <w:rsid w:val="00F53D6C"/>
    <w:rsid w:val="00F55DC6"/>
    <w:rsid w:val="00F55E81"/>
    <w:rsid w:val="00F60140"/>
    <w:rsid w:val="00F6125F"/>
    <w:rsid w:val="00F66C88"/>
    <w:rsid w:val="00F74572"/>
    <w:rsid w:val="00F7737B"/>
    <w:rsid w:val="00F908EF"/>
    <w:rsid w:val="00FA150C"/>
    <w:rsid w:val="00FA1CFC"/>
    <w:rsid w:val="00FA2624"/>
    <w:rsid w:val="00FA61E8"/>
    <w:rsid w:val="00FA739F"/>
    <w:rsid w:val="00FA7F3B"/>
    <w:rsid w:val="00FC0F61"/>
    <w:rsid w:val="00FC4CAB"/>
    <w:rsid w:val="00FE1609"/>
    <w:rsid w:val="00FE1F11"/>
    <w:rsid w:val="00FF3697"/>
    <w:rsid w:val="00FF727B"/>
    <w:rsid w:val="00FF74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758CA"/>
  <w15:docId w15:val="{AF06375B-2AA6-4DD6-9A09-AF1AFD90B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F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07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74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74A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E7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4AA"/>
  </w:style>
  <w:style w:type="paragraph" w:styleId="Footer">
    <w:name w:val="footer"/>
    <w:basedOn w:val="Normal"/>
    <w:link w:val="FooterChar"/>
    <w:uiPriority w:val="99"/>
    <w:unhideWhenUsed/>
    <w:rsid w:val="00DE74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4AA"/>
  </w:style>
  <w:style w:type="paragraph" w:styleId="ListParagraph">
    <w:name w:val="List Paragraph"/>
    <w:basedOn w:val="Normal"/>
    <w:uiPriority w:val="34"/>
    <w:qFormat/>
    <w:rsid w:val="0005799C"/>
    <w:pPr>
      <w:ind w:left="720"/>
      <w:contextualSpacing/>
    </w:pPr>
  </w:style>
  <w:style w:type="table" w:styleId="TableGrid">
    <w:name w:val="Table Grid"/>
    <w:basedOn w:val="TableNormal"/>
    <w:uiPriority w:val="59"/>
    <w:rsid w:val="0005799C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uiPriority w:val="99"/>
    <w:rsid w:val="00FA7F3B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A7F3B"/>
    <w:pPr>
      <w:tabs>
        <w:tab w:val="right" w:leader="dot" w:pos="8602"/>
      </w:tabs>
      <w:spacing w:after="0" w:line="240" w:lineRule="auto"/>
    </w:pPr>
    <w:rPr>
      <w:rFonts w:ascii="GE Inspira" w:eastAsia="Times New Roman" w:hAnsi="GE Inspira" w:cs="Times New Roman"/>
      <w:b/>
      <w:noProof/>
      <w:sz w:val="20"/>
      <w:szCs w:val="24"/>
      <w:lang w:val="en-GB"/>
    </w:rPr>
  </w:style>
  <w:style w:type="paragraph" w:styleId="Caption">
    <w:name w:val="caption"/>
    <w:basedOn w:val="Normal"/>
    <w:next w:val="Normal"/>
    <w:qFormat/>
    <w:rsid w:val="00FA7F3B"/>
    <w:pPr>
      <w:spacing w:before="120" w:after="0" w:line="240" w:lineRule="atLeast"/>
    </w:pPr>
    <w:rPr>
      <w:rFonts w:ascii="GE Inspira" w:eastAsia="Times New Roman" w:hAnsi="GE Inspira" w:cs="Times New Roman"/>
      <w:b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FA7F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007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F66C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600EC0"/>
    <w:rPr>
      <w:b/>
      <w:bCs/>
    </w:rPr>
  </w:style>
  <w:style w:type="character" w:customStyle="1" w:styleId="apple-converted-space">
    <w:name w:val="apple-converted-space"/>
    <w:basedOn w:val="DefaultParagraphFont"/>
    <w:rsid w:val="00600EC0"/>
  </w:style>
  <w:style w:type="character" w:styleId="FollowedHyperlink">
    <w:name w:val="FollowedHyperlink"/>
    <w:basedOn w:val="DefaultParagraphFont"/>
    <w:uiPriority w:val="99"/>
    <w:semiHidden/>
    <w:unhideWhenUsed/>
    <w:rsid w:val="004570E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6236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0043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50841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3744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4472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47620">
          <w:marLeft w:val="195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466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314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10024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4035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55903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96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1839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9902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388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5436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48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8067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368740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35878">
          <w:marLeft w:val="72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05662">
          <w:marLeft w:val="72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00259">
          <w:marLeft w:val="72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6156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7946">
          <w:marLeft w:val="72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41249">
          <w:marLeft w:val="72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08428">
          <w:marLeft w:val="720"/>
          <w:marRight w:val="0"/>
          <w:marTop w:val="2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16256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1335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938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288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9235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8827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4847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5466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08659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7778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18991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351003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291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30808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8000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7024">
          <w:marLeft w:val="27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3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3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48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62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1.docx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Microsoft_Word_97_-_2003_Document.doc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3.docx"/><Relationship Id="rId25" Type="http://schemas.openxmlformats.org/officeDocument/2006/relationships/package" Target="embeddings/Microsoft_Word_Document6.doc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.docx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package" Target="embeddings/Microsoft_Excel_Worksheet2.xlsx"/><Relationship Id="rId23" Type="http://schemas.openxmlformats.org/officeDocument/2006/relationships/package" Target="embeddings/Microsoft_Excel_Worksheet5.xlsx"/><Relationship Id="rId28" Type="http://schemas.openxmlformats.org/officeDocument/2006/relationships/hyperlink" Target="http://supportcentral.ge.com/ProcessMaps/form_new_request.asp?prod_id=63877&amp;form_id=525743&amp;node_id=1691113&amp;map_id=&amp;reference_id=&amp;reference_type=" TargetMode="External"/><Relationship Id="rId10" Type="http://schemas.openxmlformats.org/officeDocument/2006/relationships/image" Target="media/image2.emf"/><Relationship Id="rId19" Type="http://schemas.openxmlformats.org/officeDocument/2006/relationships/package" Target="embeddings/Microsoft_Excel_Worksheet4.xlsx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Excel_Worksheet.xls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package" Target="embeddings/Microsoft_Word_Document7.docx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497CC2-4DDC-450C-97F2-A2184582CD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5</Pages>
  <Words>745</Words>
  <Characters>4252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GE</Company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 User</dc:creator>
  <cp:lastModifiedBy>Sliger, Carol MARIE (GE Aviation, Non-GE, US)</cp:lastModifiedBy>
  <cp:revision>40</cp:revision>
  <dcterms:created xsi:type="dcterms:W3CDTF">2016-09-29T13:51:00Z</dcterms:created>
  <dcterms:modified xsi:type="dcterms:W3CDTF">2016-10-14T11:43:00Z</dcterms:modified>
</cp:coreProperties>
</file>