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5BF0" w14:textId="7910E965" w:rsidR="255BC0FD" w:rsidRDefault="255BC0FD" w:rsidP="255BC0FD">
      <w:pPr>
        <w:pStyle w:val="NoSpacing"/>
      </w:pPr>
    </w:p>
    <w:p w14:paraId="2C926669" w14:textId="147D9046" w:rsidR="007C0D8C" w:rsidRDefault="00156FD6" w:rsidP="255BC0FD">
      <w:pPr>
        <w:pStyle w:val="Title"/>
      </w:pPr>
      <w:r>
        <w:rPr>
          <w:noProof/>
        </w:rPr>
        <w:drawing>
          <wp:inline distT="0" distB="0" distL="0" distR="0" wp14:anchorId="34F09F46" wp14:editId="4ED118F6">
            <wp:extent cx="1721708" cy="1721708"/>
            <wp:effectExtent l="0" t="0" r="0" b="0"/>
            <wp:docPr id="423365200" name="Picture 1" descr="A logo of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65200" name="Picture 1" descr="A logo of a university&#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4106" cy="1734106"/>
                    </a:xfrm>
                    <a:prstGeom prst="rect">
                      <a:avLst/>
                    </a:prstGeom>
                    <a:noFill/>
                    <a:ln>
                      <a:noFill/>
                    </a:ln>
                  </pic:spPr>
                </pic:pic>
              </a:graphicData>
            </a:graphic>
          </wp:inline>
        </w:drawing>
      </w:r>
    </w:p>
    <w:p w14:paraId="291ABB2E" w14:textId="02A91B8B" w:rsidR="4BFB297E" w:rsidRPr="00156FD6" w:rsidRDefault="4BFB297E" w:rsidP="255BC0FD">
      <w:pPr>
        <w:pStyle w:val="Title"/>
        <w:rPr>
          <w:rFonts w:asciiTheme="minorHAnsi" w:eastAsiaTheme="minorEastAsia"/>
          <w:color w:val="auto"/>
          <w:sz w:val="72"/>
          <w:szCs w:val="72"/>
        </w:rPr>
      </w:pPr>
      <w:r w:rsidRPr="00156FD6">
        <w:rPr>
          <w:sz w:val="72"/>
          <w:szCs w:val="72"/>
        </w:rPr>
        <w:t>Data-Driven Enhancement of the Potato Value Chain in Kenya: A Unified Approach to Database Optimization, User Security, and Interactive Communication</w:t>
      </w:r>
    </w:p>
    <w:p w14:paraId="74BD7BAE" w14:textId="0104D397" w:rsidR="447A564A" w:rsidRPr="00156FD6" w:rsidRDefault="447A564A" w:rsidP="255BC0FD">
      <w:pPr>
        <w:pStyle w:val="Subtitle"/>
        <w:rPr>
          <w:b/>
          <w:bCs/>
          <w:sz w:val="40"/>
          <w:szCs w:val="40"/>
        </w:rPr>
      </w:pPr>
      <w:r w:rsidRPr="00156FD6">
        <w:rPr>
          <w:b/>
          <w:bCs/>
          <w:sz w:val="40"/>
          <w:szCs w:val="40"/>
        </w:rPr>
        <w:t>Name</w:t>
      </w:r>
      <w:r w:rsidRPr="00156FD6">
        <w:rPr>
          <w:sz w:val="40"/>
          <w:szCs w:val="40"/>
        </w:rPr>
        <w:t>: Ian Peter</w:t>
      </w:r>
    </w:p>
    <w:p w14:paraId="61B77ABD" w14:textId="56BE1EC8" w:rsidR="447A564A" w:rsidRPr="00156FD6" w:rsidRDefault="447A564A" w:rsidP="255BC0FD">
      <w:pPr>
        <w:pStyle w:val="Subtitle"/>
        <w:rPr>
          <w:b/>
          <w:bCs/>
          <w:sz w:val="40"/>
          <w:szCs w:val="40"/>
        </w:rPr>
      </w:pPr>
      <w:r w:rsidRPr="00156FD6">
        <w:rPr>
          <w:b/>
          <w:bCs/>
          <w:sz w:val="40"/>
          <w:szCs w:val="40"/>
        </w:rPr>
        <w:t>Registration Number</w:t>
      </w:r>
      <w:r w:rsidRPr="00156FD6">
        <w:rPr>
          <w:sz w:val="40"/>
          <w:szCs w:val="40"/>
        </w:rPr>
        <w:t>: SCT211-0036/2018</w:t>
      </w:r>
    </w:p>
    <w:p w14:paraId="463DF695" w14:textId="0CCF00BD" w:rsidR="447A564A" w:rsidRPr="00156FD6" w:rsidRDefault="447A564A" w:rsidP="255BC0FD">
      <w:pPr>
        <w:pStyle w:val="Subtitle"/>
        <w:rPr>
          <w:b/>
          <w:bCs/>
          <w:sz w:val="40"/>
          <w:szCs w:val="40"/>
        </w:rPr>
      </w:pPr>
      <w:r w:rsidRPr="00156FD6">
        <w:rPr>
          <w:b/>
          <w:bCs/>
          <w:sz w:val="40"/>
          <w:szCs w:val="40"/>
        </w:rPr>
        <w:t>Course Name:</w:t>
      </w:r>
      <w:r w:rsidR="1783CE3D" w:rsidRPr="00156FD6">
        <w:rPr>
          <w:sz w:val="40"/>
          <w:szCs w:val="40"/>
        </w:rPr>
        <w:t xml:space="preserve"> Project</w:t>
      </w:r>
      <w:r w:rsidRPr="00156FD6">
        <w:rPr>
          <w:sz w:val="40"/>
          <w:szCs w:val="40"/>
        </w:rPr>
        <w:br/>
      </w:r>
      <w:r w:rsidR="38F0550B" w:rsidRPr="00156FD6">
        <w:rPr>
          <w:b/>
          <w:bCs/>
          <w:sz w:val="40"/>
          <w:szCs w:val="40"/>
        </w:rPr>
        <w:t>Course Code</w:t>
      </w:r>
      <w:r w:rsidR="38F0550B" w:rsidRPr="00156FD6">
        <w:rPr>
          <w:sz w:val="40"/>
          <w:szCs w:val="40"/>
        </w:rPr>
        <w:t xml:space="preserve">: </w:t>
      </w:r>
      <w:r w:rsidR="5DE065F2" w:rsidRPr="00156FD6">
        <w:rPr>
          <w:sz w:val="40"/>
          <w:szCs w:val="40"/>
        </w:rPr>
        <w:t>ICS 2406</w:t>
      </w:r>
    </w:p>
    <w:p w14:paraId="5A66B907" w14:textId="2CC17E76" w:rsidR="255BC0FD" w:rsidRPr="00156FD6" w:rsidRDefault="5DE065F2" w:rsidP="00156FD6">
      <w:pPr>
        <w:pStyle w:val="Subtitle"/>
        <w:rPr>
          <w:sz w:val="40"/>
          <w:szCs w:val="40"/>
        </w:rPr>
      </w:pPr>
      <w:r w:rsidRPr="00156FD6">
        <w:rPr>
          <w:b/>
          <w:bCs/>
          <w:sz w:val="40"/>
          <w:szCs w:val="40"/>
        </w:rPr>
        <w:lastRenderedPageBreak/>
        <w:t>Date of Submission</w:t>
      </w:r>
      <w:r w:rsidRPr="00156FD6">
        <w:rPr>
          <w:sz w:val="40"/>
          <w:szCs w:val="40"/>
        </w:rPr>
        <w:t xml:space="preserve">: </w:t>
      </w:r>
      <w:r w:rsidRPr="00156FD6">
        <w:rPr>
          <w:sz w:val="40"/>
          <w:szCs w:val="40"/>
        </w:rPr>
        <w:br/>
      </w:r>
      <w:r w:rsidR="4FC21D0A" w:rsidRPr="00156FD6">
        <w:rPr>
          <w:b/>
          <w:bCs/>
          <w:sz w:val="40"/>
          <w:szCs w:val="40"/>
        </w:rPr>
        <w:t>Supervisor</w:t>
      </w:r>
      <w:r w:rsidR="4FC21D0A" w:rsidRPr="00156FD6">
        <w:rPr>
          <w:sz w:val="40"/>
          <w:szCs w:val="40"/>
        </w:rPr>
        <w:t>: Professor Waweru Mwangi</w:t>
      </w:r>
      <w:r w:rsidR="255BC0FD" w:rsidRPr="00156FD6">
        <w:rPr>
          <w:sz w:val="18"/>
          <w:szCs w:val="18"/>
        </w:rPr>
        <w:br w:type="page"/>
      </w:r>
    </w:p>
    <w:p w14:paraId="6681B0B4" w14:textId="19C6F197" w:rsidR="24EFC29D" w:rsidRDefault="24EFC29D" w:rsidP="255BC0FD">
      <w:pPr>
        <w:pStyle w:val="Heading1"/>
      </w:pPr>
      <w:bookmarkStart w:id="0" w:name="_Toc136681488"/>
      <w:r>
        <w:lastRenderedPageBreak/>
        <w:t>Abstract</w:t>
      </w:r>
      <w:bookmarkEnd w:id="0"/>
    </w:p>
    <w:p w14:paraId="0F14C98C" w14:textId="2F444BD1" w:rsidR="79497C2A" w:rsidRDefault="79497C2A">
      <w:r w:rsidRPr="255BC0FD">
        <w:rPr>
          <w:rFonts w:eastAsia="Univers" w:hAnsi="Univers" w:cs="Univers"/>
          <w:color w:val="374151"/>
        </w:rPr>
        <w:t>This proposal presents the design and development of a data-driven system aimed at enhancing the potato value chain in Kenya.</w:t>
      </w:r>
    </w:p>
    <w:p w14:paraId="4A04DCC5" w14:textId="07E758EF" w:rsidR="79497C2A" w:rsidRDefault="79497C2A" w:rsidP="255BC0FD">
      <w:pPr>
        <w:rPr>
          <w:rFonts w:eastAsia="Univers" w:hAnsi="Univers" w:cs="Univers"/>
          <w:color w:val="374151"/>
        </w:rPr>
      </w:pPr>
      <w:r w:rsidRPr="255BC0FD">
        <w:rPr>
          <w:rFonts w:eastAsia="Univers" w:hAnsi="Univers" w:cs="Univers"/>
          <w:color w:val="374151"/>
        </w:rPr>
        <w:t xml:space="preserve">The system will be built using Flask </w:t>
      </w:r>
      <w:r w:rsidR="296C32DD" w:rsidRPr="255BC0FD">
        <w:rPr>
          <w:rFonts w:eastAsia="Univers" w:hAnsi="Univers" w:cs="Univers"/>
          <w:color w:val="374151"/>
        </w:rPr>
        <w:t>API (Application Programming Interface)</w:t>
      </w:r>
      <w:r w:rsidRPr="255BC0FD">
        <w:rPr>
          <w:rFonts w:eastAsia="Univers" w:hAnsi="Univers" w:cs="Univers"/>
          <w:color w:val="374151"/>
        </w:rPr>
        <w:t xml:space="preserve"> for backend development, ensuring a robust and scalable solution. It will leverage </w:t>
      </w:r>
      <w:r w:rsidR="7D21881E" w:rsidRPr="255BC0FD">
        <w:rPr>
          <w:rFonts w:eastAsia="Univers" w:hAnsi="Univers" w:cs="Univers"/>
          <w:color w:val="374151"/>
        </w:rPr>
        <w:t>SQL Alchemy</w:t>
      </w:r>
      <w:r w:rsidRPr="255BC0FD">
        <w:rPr>
          <w:rFonts w:eastAsia="Univers" w:hAnsi="Univers" w:cs="Univers"/>
          <w:color w:val="374151"/>
        </w:rPr>
        <w:t xml:space="preserve"> </w:t>
      </w:r>
      <w:r w:rsidR="1121FC85" w:rsidRPr="255BC0FD">
        <w:rPr>
          <w:rFonts w:eastAsia="Univers" w:hAnsi="Univers" w:cs="Univers"/>
          <w:color w:val="374151"/>
        </w:rPr>
        <w:t>ORM (Object Relational Mapper)</w:t>
      </w:r>
      <w:r w:rsidRPr="255BC0FD">
        <w:rPr>
          <w:rFonts w:eastAsia="Univers" w:hAnsi="Univers" w:cs="Univers"/>
          <w:color w:val="374151"/>
        </w:rPr>
        <w:t xml:space="preserve"> for efficient database management, optimizing queries to ensure fast and reliable access to data. This is crucial as the system will handle a significant amount of data, from the relationships between actors in the value chain to the individual reports highlighting their challenges and opportunities.</w:t>
      </w:r>
    </w:p>
    <w:p w14:paraId="19D4C15C" w14:textId="6FB30A56" w:rsidR="79497C2A" w:rsidRDefault="79497C2A">
      <w:r w:rsidRPr="255BC0FD">
        <w:rPr>
          <w:rFonts w:eastAsia="Univers" w:hAnsi="Univers" w:cs="Univers"/>
          <w:color w:val="374151"/>
        </w:rPr>
        <w:t xml:space="preserve">User security is another critical aspect of this project. The system will implement advanced security measures such as hashing and token-based authentication to protect user data and ensure secure access. </w:t>
      </w:r>
    </w:p>
    <w:p w14:paraId="4AA79094" w14:textId="1D7B7415" w:rsidR="79497C2A" w:rsidRDefault="79497C2A" w:rsidP="255BC0FD">
      <w:pPr>
        <w:rPr>
          <w:rFonts w:eastAsia="Univers" w:hAnsi="Univers" w:cs="Univers"/>
          <w:color w:val="374151"/>
        </w:rPr>
      </w:pPr>
      <w:r w:rsidRPr="255BC0FD">
        <w:rPr>
          <w:rFonts w:eastAsia="Univers" w:hAnsi="Univers" w:cs="Univers"/>
          <w:color w:val="374151"/>
        </w:rPr>
        <w:t xml:space="preserve">Interactive communication </w:t>
      </w:r>
      <w:r w:rsidR="6DF37C50" w:rsidRPr="255BC0FD">
        <w:rPr>
          <w:rFonts w:eastAsia="Univers" w:hAnsi="Univers" w:cs="Univers"/>
          <w:color w:val="374151"/>
        </w:rPr>
        <w:t xml:space="preserve">in remote areas </w:t>
      </w:r>
      <w:r w:rsidRPr="255BC0FD">
        <w:rPr>
          <w:rFonts w:eastAsia="Univers" w:hAnsi="Univers" w:cs="Univers"/>
          <w:color w:val="374151"/>
        </w:rPr>
        <w:t xml:space="preserve">will be facilitated through </w:t>
      </w:r>
      <w:proofErr w:type="spellStart"/>
      <w:r w:rsidRPr="255BC0FD">
        <w:rPr>
          <w:rFonts w:eastAsia="Univers" w:hAnsi="Univers" w:cs="Univers"/>
          <w:color w:val="374151"/>
        </w:rPr>
        <w:t>RapidPro</w:t>
      </w:r>
      <w:proofErr w:type="spellEnd"/>
      <w:r w:rsidRPr="255BC0FD">
        <w:rPr>
          <w:rFonts w:eastAsia="Univers" w:hAnsi="Univers" w:cs="Univers"/>
          <w:color w:val="374151"/>
        </w:rPr>
        <w:t xml:space="preserve"> for USSD messaging. This feature will enable actors in the value chain to receive </w:t>
      </w:r>
      <w:r w:rsidR="2CC104C8" w:rsidRPr="255BC0FD">
        <w:rPr>
          <w:rFonts w:eastAsia="Univers" w:hAnsi="Univers" w:cs="Univers"/>
          <w:color w:val="374151"/>
        </w:rPr>
        <w:t xml:space="preserve">summarized </w:t>
      </w:r>
      <w:r w:rsidRPr="255BC0FD">
        <w:rPr>
          <w:rFonts w:eastAsia="Univers" w:hAnsi="Univers" w:cs="Univers"/>
          <w:color w:val="374151"/>
        </w:rPr>
        <w:t>reports of their status, providing them with valuable insights into their position and performance in the value chain.</w:t>
      </w:r>
    </w:p>
    <w:p w14:paraId="6A052867" w14:textId="5FB51C5C" w:rsidR="79497C2A" w:rsidRDefault="79497C2A">
      <w:r w:rsidRPr="255BC0FD">
        <w:rPr>
          <w:rFonts w:eastAsia="Univers" w:hAnsi="Univers" w:cs="Univers"/>
          <w:color w:val="374151"/>
        </w:rPr>
        <w:t>The project will also feature a CI/CD pipeline for seamless integration and deployment, ensuring that updates and improvements can be delivered quickly and efficiently. This is part of a broader commitment to Agile Development principles, which will guide the entire development process.</w:t>
      </w:r>
    </w:p>
    <w:p w14:paraId="00E4F179" w14:textId="174534C0" w:rsidR="79497C2A" w:rsidRDefault="79497C2A" w:rsidP="255BC0FD">
      <w:pPr>
        <w:rPr>
          <w:rFonts w:eastAsia="Univers" w:hAnsi="Univers" w:cs="Univers"/>
        </w:rPr>
      </w:pPr>
      <w:r w:rsidRPr="255BC0FD">
        <w:rPr>
          <w:rFonts w:eastAsia="Univers" w:hAnsi="Univers" w:cs="Univers"/>
          <w:color w:val="374151"/>
        </w:rPr>
        <w:t>By visualizing the strength of relationships between actors and generating detailed reports, the system aims to optimize the value chain and identify areas for improvement. In doing so, it will contribute to enhancing agricultural efficiency and economic growth in Kenya.</w:t>
      </w:r>
      <w:r>
        <w:br/>
      </w:r>
      <w:r w:rsidRPr="255BC0FD">
        <w:rPr>
          <w:rFonts w:eastAsia="Univers" w:hAnsi="Univers" w:cs="Univers"/>
        </w:rPr>
        <w:t>This project holds significant potential for impact. Not only will it improve the potato value chain in Kenya, but it also serves as a model that could be replicated in other countries and for other crops. This is a step towards a more data-driven and efficient agricultural sector.</w:t>
      </w:r>
    </w:p>
    <w:p w14:paraId="4C6B4AC3" w14:textId="2F826442" w:rsidR="255BC0FD" w:rsidRDefault="255BC0FD">
      <w:r>
        <w:br w:type="page"/>
      </w:r>
    </w:p>
    <w:sdt>
      <w:sdtPr>
        <w:rPr>
          <w:rFonts w:ascii="Univers" w:eastAsiaTheme="minorHAnsi" w:hAnsiTheme="minorHAnsi" w:cstheme="minorBidi"/>
          <w:color w:val="auto"/>
          <w:sz w:val="24"/>
          <w:szCs w:val="24"/>
        </w:rPr>
        <w:id w:val="1961067245"/>
        <w:docPartObj>
          <w:docPartGallery w:val="Table of Contents"/>
          <w:docPartUnique/>
        </w:docPartObj>
      </w:sdtPr>
      <w:sdtEndPr>
        <w:rPr>
          <w:b/>
          <w:bCs/>
          <w:noProof/>
        </w:rPr>
      </w:sdtEndPr>
      <w:sdtContent>
        <w:p w14:paraId="359B6FD3" w14:textId="1368E6FB" w:rsidR="00940B6E" w:rsidRDefault="00940B6E">
          <w:pPr>
            <w:pStyle w:val="TOCHeading"/>
          </w:pPr>
          <w:r>
            <w:t>Table of Contents</w:t>
          </w:r>
        </w:p>
        <w:p w14:paraId="60478CD3" w14:textId="18F31B32" w:rsidR="00940B6E" w:rsidRDefault="00940B6E">
          <w:pPr>
            <w:pStyle w:val="TOC1"/>
            <w:tabs>
              <w:tab w:val="right" w:leader="dot" w:pos="9350"/>
            </w:tabs>
            <w:rPr>
              <w:rFonts w:asciiTheme="minorHAnsi" w:eastAsiaTheme="minorEastAsia"/>
              <w:noProof/>
              <w:kern w:val="2"/>
              <w:sz w:val="22"/>
              <w:szCs w:val="22"/>
              <w:lang w:val="en-KE" w:eastAsia="en-KE"/>
              <w14:ligatures w14:val="standardContextual"/>
            </w:rPr>
          </w:pPr>
          <w:r>
            <w:fldChar w:fldCharType="begin"/>
          </w:r>
          <w:r>
            <w:instrText xml:space="preserve"> TOC \o "1-3" \h \z \u </w:instrText>
          </w:r>
          <w:r>
            <w:fldChar w:fldCharType="separate"/>
          </w:r>
          <w:hyperlink w:anchor="_Toc136681488" w:history="1">
            <w:r w:rsidRPr="002B065E">
              <w:rPr>
                <w:rStyle w:val="Hyperlink"/>
                <w:noProof/>
              </w:rPr>
              <w:t>Abstract</w:t>
            </w:r>
            <w:r>
              <w:rPr>
                <w:noProof/>
                <w:webHidden/>
              </w:rPr>
              <w:tab/>
            </w:r>
            <w:r>
              <w:rPr>
                <w:noProof/>
                <w:webHidden/>
              </w:rPr>
              <w:fldChar w:fldCharType="begin"/>
            </w:r>
            <w:r>
              <w:rPr>
                <w:noProof/>
                <w:webHidden/>
              </w:rPr>
              <w:instrText xml:space="preserve"> PAGEREF _Toc136681488 \h </w:instrText>
            </w:r>
            <w:r>
              <w:rPr>
                <w:noProof/>
                <w:webHidden/>
              </w:rPr>
            </w:r>
            <w:r>
              <w:rPr>
                <w:noProof/>
                <w:webHidden/>
              </w:rPr>
              <w:fldChar w:fldCharType="separate"/>
            </w:r>
            <w:r>
              <w:rPr>
                <w:noProof/>
                <w:webHidden/>
              </w:rPr>
              <w:t>2</w:t>
            </w:r>
            <w:r>
              <w:rPr>
                <w:noProof/>
                <w:webHidden/>
              </w:rPr>
              <w:fldChar w:fldCharType="end"/>
            </w:r>
          </w:hyperlink>
        </w:p>
        <w:p w14:paraId="33F2778F" w14:textId="479F822A" w:rsidR="00940B6E" w:rsidRDefault="00D8119A">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489" w:history="1">
            <w:r w:rsidR="00940B6E" w:rsidRPr="002B065E">
              <w:rPr>
                <w:rStyle w:val="Hyperlink"/>
                <w:b/>
                <w:bCs/>
                <w:noProof/>
              </w:rPr>
              <w:t>Introduction</w:t>
            </w:r>
            <w:r w:rsidR="00940B6E">
              <w:rPr>
                <w:noProof/>
                <w:webHidden/>
              </w:rPr>
              <w:tab/>
            </w:r>
            <w:r w:rsidR="00940B6E">
              <w:rPr>
                <w:noProof/>
                <w:webHidden/>
              </w:rPr>
              <w:fldChar w:fldCharType="begin"/>
            </w:r>
            <w:r w:rsidR="00940B6E">
              <w:rPr>
                <w:noProof/>
                <w:webHidden/>
              </w:rPr>
              <w:instrText xml:space="preserve"> PAGEREF _Toc136681489 \h </w:instrText>
            </w:r>
            <w:r w:rsidR="00940B6E">
              <w:rPr>
                <w:noProof/>
                <w:webHidden/>
              </w:rPr>
            </w:r>
            <w:r w:rsidR="00940B6E">
              <w:rPr>
                <w:noProof/>
                <w:webHidden/>
              </w:rPr>
              <w:fldChar w:fldCharType="separate"/>
            </w:r>
            <w:r w:rsidR="00940B6E">
              <w:rPr>
                <w:noProof/>
                <w:webHidden/>
              </w:rPr>
              <w:t>4</w:t>
            </w:r>
            <w:r w:rsidR="00940B6E">
              <w:rPr>
                <w:noProof/>
                <w:webHidden/>
              </w:rPr>
              <w:fldChar w:fldCharType="end"/>
            </w:r>
          </w:hyperlink>
        </w:p>
        <w:p w14:paraId="77E17AEB" w14:textId="06BAE20A"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0" w:history="1">
            <w:r w:rsidR="00940B6E" w:rsidRPr="002B065E">
              <w:rPr>
                <w:rStyle w:val="Hyperlink"/>
                <w:b/>
                <w:bCs/>
                <w:noProof/>
              </w:rPr>
              <w:t>Background</w:t>
            </w:r>
            <w:r w:rsidR="00940B6E">
              <w:rPr>
                <w:noProof/>
                <w:webHidden/>
              </w:rPr>
              <w:tab/>
            </w:r>
            <w:r w:rsidR="00940B6E">
              <w:rPr>
                <w:noProof/>
                <w:webHidden/>
              </w:rPr>
              <w:fldChar w:fldCharType="begin"/>
            </w:r>
            <w:r w:rsidR="00940B6E">
              <w:rPr>
                <w:noProof/>
                <w:webHidden/>
              </w:rPr>
              <w:instrText xml:space="preserve"> PAGEREF _Toc136681490 \h </w:instrText>
            </w:r>
            <w:r w:rsidR="00940B6E">
              <w:rPr>
                <w:noProof/>
                <w:webHidden/>
              </w:rPr>
            </w:r>
            <w:r w:rsidR="00940B6E">
              <w:rPr>
                <w:noProof/>
                <w:webHidden/>
              </w:rPr>
              <w:fldChar w:fldCharType="separate"/>
            </w:r>
            <w:r w:rsidR="00940B6E">
              <w:rPr>
                <w:noProof/>
                <w:webHidden/>
              </w:rPr>
              <w:t>4</w:t>
            </w:r>
            <w:r w:rsidR="00940B6E">
              <w:rPr>
                <w:noProof/>
                <w:webHidden/>
              </w:rPr>
              <w:fldChar w:fldCharType="end"/>
            </w:r>
          </w:hyperlink>
        </w:p>
        <w:p w14:paraId="20357EA3" w14:textId="39EDB276"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1" w:history="1">
            <w:r w:rsidR="00940B6E" w:rsidRPr="002B065E">
              <w:rPr>
                <w:rStyle w:val="Hyperlink"/>
                <w:b/>
                <w:bCs/>
                <w:noProof/>
              </w:rPr>
              <w:t>Statement of the Problem</w:t>
            </w:r>
            <w:r w:rsidR="00940B6E">
              <w:rPr>
                <w:noProof/>
                <w:webHidden/>
              </w:rPr>
              <w:tab/>
            </w:r>
            <w:r w:rsidR="00940B6E">
              <w:rPr>
                <w:noProof/>
                <w:webHidden/>
              </w:rPr>
              <w:fldChar w:fldCharType="begin"/>
            </w:r>
            <w:r w:rsidR="00940B6E">
              <w:rPr>
                <w:noProof/>
                <w:webHidden/>
              </w:rPr>
              <w:instrText xml:space="preserve"> PAGEREF _Toc136681491 \h </w:instrText>
            </w:r>
            <w:r w:rsidR="00940B6E">
              <w:rPr>
                <w:noProof/>
                <w:webHidden/>
              </w:rPr>
            </w:r>
            <w:r w:rsidR="00940B6E">
              <w:rPr>
                <w:noProof/>
                <w:webHidden/>
              </w:rPr>
              <w:fldChar w:fldCharType="separate"/>
            </w:r>
            <w:r w:rsidR="00940B6E">
              <w:rPr>
                <w:noProof/>
                <w:webHidden/>
              </w:rPr>
              <w:t>5</w:t>
            </w:r>
            <w:r w:rsidR="00940B6E">
              <w:rPr>
                <w:noProof/>
                <w:webHidden/>
              </w:rPr>
              <w:fldChar w:fldCharType="end"/>
            </w:r>
          </w:hyperlink>
        </w:p>
        <w:p w14:paraId="3F47F108" w14:textId="78111A20"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2" w:history="1">
            <w:r w:rsidR="00940B6E" w:rsidRPr="002B065E">
              <w:rPr>
                <w:rStyle w:val="Hyperlink"/>
                <w:b/>
                <w:bCs/>
                <w:noProof/>
              </w:rPr>
              <w:t>Proposed Solution</w:t>
            </w:r>
            <w:r w:rsidR="00940B6E">
              <w:rPr>
                <w:noProof/>
                <w:webHidden/>
              </w:rPr>
              <w:tab/>
            </w:r>
            <w:r w:rsidR="00940B6E">
              <w:rPr>
                <w:noProof/>
                <w:webHidden/>
              </w:rPr>
              <w:fldChar w:fldCharType="begin"/>
            </w:r>
            <w:r w:rsidR="00940B6E">
              <w:rPr>
                <w:noProof/>
                <w:webHidden/>
              </w:rPr>
              <w:instrText xml:space="preserve"> PAGEREF _Toc136681492 \h </w:instrText>
            </w:r>
            <w:r w:rsidR="00940B6E">
              <w:rPr>
                <w:noProof/>
                <w:webHidden/>
              </w:rPr>
            </w:r>
            <w:r w:rsidR="00940B6E">
              <w:rPr>
                <w:noProof/>
                <w:webHidden/>
              </w:rPr>
              <w:fldChar w:fldCharType="separate"/>
            </w:r>
            <w:r w:rsidR="00940B6E">
              <w:rPr>
                <w:noProof/>
                <w:webHidden/>
              </w:rPr>
              <w:t>5</w:t>
            </w:r>
            <w:r w:rsidR="00940B6E">
              <w:rPr>
                <w:noProof/>
                <w:webHidden/>
              </w:rPr>
              <w:fldChar w:fldCharType="end"/>
            </w:r>
          </w:hyperlink>
        </w:p>
        <w:p w14:paraId="45F69420" w14:textId="283D4AAC"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3" w:history="1">
            <w:r w:rsidR="00940B6E" w:rsidRPr="002B065E">
              <w:rPr>
                <w:rStyle w:val="Hyperlink"/>
                <w:b/>
                <w:bCs/>
                <w:noProof/>
              </w:rPr>
              <w:t>Objectives</w:t>
            </w:r>
            <w:r w:rsidR="00940B6E">
              <w:rPr>
                <w:noProof/>
                <w:webHidden/>
              </w:rPr>
              <w:tab/>
            </w:r>
            <w:r w:rsidR="00940B6E">
              <w:rPr>
                <w:noProof/>
                <w:webHidden/>
              </w:rPr>
              <w:fldChar w:fldCharType="begin"/>
            </w:r>
            <w:r w:rsidR="00940B6E">
              <w:rPr>
                <w:noProof/>
                <w:webHidden/>
              </w:rPr>
              <w:instrText xml:space="preserve"> PAGEREF _Toc136681493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1F9D6FC3" w14:textId="68C9C30F" w:rsidR="00940B6E" w:rsidRDefault="00D8119A">
          <w:pPr>
            <w:pStyle w:val="TOC3"/>
            <w:tabs>
              <w:tab w:val="right" w:leader="dot" w:pos="9350"/>
            </w:tabs>
            <w:rPr>
              <w:rFonts w:asciiTheme="minorHAnsi" w:eastAsiaTheme="minorEastAsia"/>
              <w:noProof/>
              <w:kern w:val="2"/>
              <w:sz w:val="22"/>
              <w:szCs w:val="22"/>
              <w:lang w:val="en-KE" w:eastAsia="en-KE"/>
              <w14:ligatures w14:val="standardContextual"/>
            </w:rPr>
          </w:pPr>
          <w:hyperlink w:anchor="_Toc136681494" w:history="1">
            <w:r w:rsidR="00940B6E" w:rsidRPr="002B065E">
              <w:rPr>
                <w:rStyle w:val="Hyperlink"/>
                <w:b/>
                <w:bCs/>
                <w:noProof/>
              </w:rPr>
              <w:t>Main Objective</w:t>
            </w:r>
            <w:r w:rsidR="00940B6E">
              <w:rPr>
                <w:noProof/>
                <w:webHidden/>
              </w:rPr>
              <w:tab/>
            </w:r>
            <w:r w:rsidR="00940B6E">
              <w:rPr>
                <w:noProof/>
                <w:webHidden/>
              </w:rPr>
              <w:fldChar w:fldCharType="begin"/>
            </w:r>
            <w:r w:rsidR="00940B6E">
              <w:rPr>
                <w:noProof/>
                <w:webHidden/>
              </w:rPr>
              <w:instrText xml:space="preserve"> PAGEREF _Toc136681494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75D54109" w14:textId="132DE817" w:rsidR="00940B6E" w:rsidRDefault="00D8119A">
          <w:pPr>
            <w:pStyle w:val="TOC3"/>
            <w:tabs>
              <w:tab w:val="right" w:leader="dot" w:pos="9350"/>
            </w:tabs>
            <w:rPr>
              <w:rFonts w:asciiTheme="minorHAnsi" w:eastAsiaTheme="minorEastAsia"/>
              <w:noProof/>
              <w:kern w:val="2"/>
              <w:sz w:val="22"/>
              <w:szCs w:val="22"/>
              <w:lang w:val="en-KE" w:eastAsia="en-KE"/>
              <w14:ligatures w14:val="standardContextual"/>
            </w:rPr>
          </w:pPr>
          <w:hyperlink w:anchor="_Toc136681495" w:history="1">
            <w:r w:rsidR="00940B6E" w:rsidRPr="002B065E">
              <w:rPr>
                <w:rStyle w:val="Hyperlink"/>
                <w:b/>
                <w:bCs/>
                <w:noProof/>
              </w:rPr>
              <w:t>Specific Objectives</w:t>
            </w:r>
            <w:r w:rsidR="00940B6E">
              <w:rPr>
                <w:noProof/>
                <w:webHidden/>
              </w:rPr>
              <w:tab/>
            </w:r>
            <w:r w:rsidR="00940B6E">
              <w:rPr>
                <w:noProof/>
                <w:webHidden/>
              </w:rPr>
              <w:fldChar w:fldCharType="begin"/>
            </w:r>
            <w:r w:rsidR="00940B6E">
              <w:rPr>
                <w:noProof/>
                <w:webHidden/>
              </w:rPr>
              <w:instrText xml:space="preserve"> PAGEREF _Toc136681495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112CF520" w14:textId="4583389E" w:rsidR="00940B6E" w:rsidRDefault="00D8119A">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496" w:history="1">
            <w:r w:rsidR="00940B6E" w:rsidRPr="002B065E">
              <w:rPr>
                <w:rStyle w:val="Hyperlink"/>
                <w:b/>
                <w:bCs/>
                <w:noProof/>
              </w:rPr>
              <w:t>State of the Art</w:t>
            </w:r>
            <w:r w:rsidR="00940B6E">
              <w:rPr>
                <w:noProof/>
                <w:webHidden/>
              </w:rPr>
              <w:tab/>
            </w:r>
            <w:r w:rsidR="00940B6E">
              <w:rPr>
                <w:noProof/>
                <w:webHidden/>
              </w:rPr>
              <w:fldChar w:fldCharType="begin"/>
            </w:r>
            <w:r w:rsidR="00940B6E">
              <w:rPr>
                <w:noProof/>
                <w:webHidden/>
              </w:rPr>
              <w:instrText xml:space="preserve"> PAGEREF _Toc136681496 \h </w:instrText>
            </w:r>
            <w:r w:rsidR="00940B6E">
              <w:rPr>
                <w:noProof/>
                <w:webHidden/>
              </w:rPr>
            </w:r>
            <w:r w:rsidR="00940B6E">
              <w:rPr>
                <w:noProof/>
                <w:webHidden/>
              </w:rPr>
              <w:fldChar w:fldCharType="separate"/>
            </w:r>
            <w:r w:rsidR="00940B6E">
              <w:rPr>
                <w:noProof/>
                <w:webHidden/>
              </w:rPr>
              <w:t>6</w:t>
            </w:r>
            <w:r w:rsidR="00940B6E">
              <w:rPr>
                <w:noProof/>
                <w:webHidden/>
              </w:rPr>
              <w:fldChar w:fldCharType="end"/>
            </w:r>
          </w:hyperlink>
        </w:p>
        <w:p w14:paraId="04C49409" w14:textId="06C2E03B" w:rsidR="00940B6E" w:rsidRDefault="00D8119A">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497" w:history="1">
            <w:r w:rsidR="00940B6E" w:rsidRPr="002B065E">
              <w:rPr>
                <w:rStyle w:val="Hyperlink"/>
                <w:b/>
                <w:bCs/>
                <w:noProof/>
              </w:rPr>
              <w:t>Approach/Methodology</w:t>
            </w:r>
            <w:r w:rsidR="00940B6E">
              <w:rPr>
                <w:noProof/>
                <w:webHidden/>
              </w:rPr>
              <w:tab/>
            </w:r>
            <w:r w:rsidR="00940B6E">
              <w:rPr>
                <w:noProof/>
                <w:webHidden/>
              </w:rPr>
              <w:fldChar w:fldCharType="begin"/>
            </w:r>
            <w:r w:rsidR="00940B6E">
              <w:rPr>
                <w:noProof/>
                <w:webHidden/>
              </w:rPr>
              <w:instrText xml:space="preserve"> PAGEREF _Toc136681497 \h </w:instrText>
            </w:r>
            <w:r w:rsidR="00940B6E">
              <w:rPr>
                <w:noProof/>
                <w:webHidden/>
              </w:rPr>
            </w:r>
            <w:r w:rsidR="00940B6E">
              <w:rPr>
                <w:noProof/>
                <w:webHidden/>
              </w:rPr>
              <w:fldChar w:fldCharType="separate"/>
            </w:r>
            <w:r w:rsidR="00940B6E">
              <w:rPr>
                <w:noProof/>
                <w:webHidden/>
              </w:rPr>
              <w:t>7</w:t>
            </w:r>
            <w:r w:rsidR="00940B6E">
              <w:rPr>
                <w:noProof/>
                <w:webHidden/>
              </w:rPr>
              <w:fldChar w:fldCharType="end"/>
            </w:r>
          </w:hyperlink>
        </w:p>
        <w:p w14:paraId="046FD4B8" w14:textId="56652F08"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8" w:history="1">
            <w:r w:rsidR="00940B6E" w:rsidRPr="002B065E">
              <w:rPr>
                <w:rStyle w:val="Hyperlink"/>
                <w:b/>
                <w:bCs/>
                <w:noProof/>
              </w:rPr>
              <w:t>Description</w:t>
            </w:r>
            <w:r w:rsidR="00940B6E">
              <w:rPr>
                <w:noProof/>
                <w:webHidden/>
              </w:rPr>
              <w:tab/>
            </w:r>
            <w:r w:rsidR="00940B6E">
              <w:rPr>
                <w:noProof/>
                <w:webHidden/>
              </w:rPr>
              <w:fldChar w:fldCharType="begin"/>
            </w:r>
            <w:r w:rsidR="00940B6E">
              <w:rPr>
                <w:noProof/>
                <w:webHidden/>
              </w:rPr>
              <w:instrText xml:space="preserve"> PAGEREF _Toc136681498 \h </w:instrText>
            </w:r>
            <w:r w:rsidR="00940B6E">
              <w:rPr>
                <w:noProof/>
                <w:webHidden/>
              </w:rPr>
            </w:r>
            <w:r w:rsidR="00940B6E">
              <w:rPr>
                <w:noProof/>
                <w:webHidden/>
              </w:rPr>
              <w:fldChar w:fldCharType="separate"/>
            </w:r>
            <w:r w:rsidR="00940B6E">
              <w:rPr>
                <w:noProof/>
                <w:webHidden/>
              </w:rPr>
              <w:t>7</w:t>
            </w:r>
            <w:r w:rsidR="00940B6E">
              <w:rPr>
                <w:noProof/>
                <w:webHidden/>
              </w:rPr>
              <w:fldChar w:fldCharType="end"/>
            </w:r>
          </w:hyperlink>
        </w:p>
        <w:p w14:paraId="51405A34" w14:textId="12306ECB"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499" w:history="1">
            <w:r w:rsidR="00940B6E" w:rsidRPr="002B065E">
              <w:rPr>
                <w:rStyle w:val="Hyperlink"/>
                <w:b/>
                <w:bCs/>
                <w:noProof/>
              </w:rPr>
              <w:t>Technologies</w:t>
            </w:r>
            <w:r w:rsidR="00940B6E">
              <w:rPr>
                <w:noProof/>
                <w:webHidden/>
              </w:rPr>
              <w:tab/>
            </w:r>
            <w:r w:rsidR="00940B6E">
              <w:rPr>
                <w:noProof/>
                <w:webHidden/>
              </w:rPr>
              <w:fldChar w:fldCharType="begin"/>
            </w:r>
            <w:r w:rsidR="00940B6E">
              <w:rPr>
                <w:noProof/>
                <w:webHidden/>
              </w:rPr>
              <w:instrText xml:space="preserve"> PAGEREF _Toc136681499 \h </w:instrText>
            </w:r>
            <w:r w:rsidR="00940B6E">
              <w:rPr>
                <w:noProof/>
                <w:webHidden/>
              </w:rPr>
            </w:r>
            <w:r w:rsidR="00940B6E">
              <w:rPr>
                <w:noProof/>
                <w:webHidden/>
              </w:rPr>
              <w:fldChar w:fldCharType="separate"/>
            </w:r>
            <w:r w:rsidR="00940B6E">
              <w:rPr>
                <w:noProof/>
                <w:webHidden/>
              </w:rPr>
              <w:t>8</w:t>
            </w:r>
            <w:r w:rsidR="00940B6E">
              <w:rPr>
                <w:noProof/>
                <w:webHidden/>
              </w:rPr>
              <w:fldChar w:fldCharType="end"/>
            </w:r>
          </w:hyperlink>
        </w:p>
        <w:p w14:paraId="2CD1620C" w14:textId="1E118CB5"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0" w:history="1">
            <w:r w:rsidR="00940B6E" w:rsidRPr="002B065E">
              <w:rPr>
                <w:rStyle w:val="Hyperlink"/>
                <w:b/>
                <w:bCs/>
                <w:noProof/>
              </w:rPr>
              <w:t>Data</w:t>
            </w:r>
            <w:r w:rsidR="00940B6E">
              <w:rPr>
                <w:noProof/>
                <w:webHidden/>
              </w:rPr>
              <w:tab/>
            </w:r>
            <w:r w:rsidR="00940B6E">
              <w:rPr>
                <w:noProof/>
                <w:webHidden/>
              </w:rPr>
              <w:fldChar w:fldCharType="begin"/>
            </w:r>
            <w:r w:rsidR="00940B6E">
              <w:rPr>
                <w:noProof/>
                <w:webHidden/>
              </w:rPr>
              <w:instrText xml:space="preserve"> PAGEREF _Toc136681500 \h </w:instrText>
            </w:r>
            <w:r w:rsidR="00940B6E">
              <w:rPr>
                <w:noProof/>
                <w:webHidden/>
              </w:rPr>
            </w:r>
            <w:r w:rsidR="00940B6E">
              <w:rPr>
                <w:noProof/>
                <w:webHidden/>
              </w:rPr>
              <w:fldChar w:fldCharType="separate"/>
            </w:r>
            <w:r w:rsidR="00940B6E">
              <w:rPr>
                <w:noProof/>
                <w:webHidden/>
              </w:rPr>
              <w:t>9</w:t>
            </w:r>
            <w:r w:rsidR="00940B6E">
              <w:rPr>
                <w:noProof/>
                <w:webHidden/>
              </w:rPr>
              <w:fldChar w:fldCharType="end"/>
            </w:r>
          </w:hyperlink>
        </w:p>
        <w:p w14:paraId="77AB2213" w14:textId="4389EB5C"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1" w:history="1">
            <w:r w:rsidR="00940B6E" w:rsidRPr="002B065E">
              <w:rPr>
                <w:rStyle w:val="Hyperlink"/>
                <w:b/>
                <w:bCs/>
                <w:noProof/>
              </w:rPr>
              <w:t>Evaluation/Testing/Validation</w:t>
            </w:r>
            <w:r w:rsidR="00940B6E">
              <w:rPr>
                <w:noProof/>
                <w:webHidden/>
              </w:rPr>
              <w:tab/>
            </w:r>
            <w:r w:rsidR="00940B6E">
              <w:rPr>
                <w:noProof/>
                <w:webHidden/>
              </w:rPr>
              <w:fldChar w:fldCharType="begin"/>
            </w:r>
            <w:r w:rsidR="00940B6E">
              <w:rPr>
                <w:noProof/>
                <w:webHidden/>
              </w:rPr>
              <w:instrText xml:space="preserve"> PAGEREF _Toc136681501 \h </w:instrText>
            </w:r>
            <w:r w:rsidR="00940B6E">
              <w:rPr>
                <w:noProof/>
                <w:webHidden/>
              </w:rPr>
            </w:r>
            <w:r w:rsidR="00940B6E">
              <w:rPr>
                <w:noProof/>
                <w:webHidden/>
              </w:rPr>
              <w:fldChar w:fldCharType="separate"/>
            </w:r>
            <w:r w:rsidR="00940B6E">
              <w:rPr>
                <w:noProof/>
                <w:webHidden/>
              </w:rPr>
              <w:t>10</w:t>
            </w:r>
            <w:r w:rsidR="00940B6E">
              <w:rPr>
                <w:noProof/>
                <w:webHidden/>
              </w:rPr>
              <w:fldChar w:fldCharType="end"/>
            </w:r>
          </w:hyperlink>
        </w:p>
        <w:p w14:paraId="7B472A2F" w14:textId="2EDE0835"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2" w:history="1">
            <w:r w:rsidR="00940B6E" w:rsidRPr="002B065E">
              <w:rPr>
                <w:rStyle w:val="Hyperlink"/>
                <w:b/>
                <w:bCs/>
                <w:noProof/>
              </w:rPr>
              <w:t>Expected Outcomes</w:t>
            </w:r>
            <w:r w:rsidR="00940B6E">
              <w:rPr>
                <w:noProof/>
                <w:webHidden/>
              </w:rPr>
              <w:tab/>
            </w:r>
            <w:r w:rsidR="00940B6E">
              <w:rPr>
                <w:noProof/>
                <w:webHidden/>
              </w:rPr>
              <w:fldChar w:fldCharType="begin"/>
            </w:r>
            <w:r w:rsidR="00940B6E">
              <w:rPr>
                <w:noProof/>
                <w:webHidden/>
              </w:rPr>
              <w:instrText xml:space="preserve"> PAGEREF _Toc136681502 \h </w:instrText>
            </w:r>
            <w:r w:rsidR="00940B6E">
              <w:rPr>
                <w:noProof/>
                <w:webHidden/>
              </w:rPr>
            </w:r>
            <w:r w:rsidR="00940B6E">
              <w:rPr>
                <w:noProof/>
                <w:webHidden/>
              </w:rPr>
              <w:fldChar w:fldCharType="separate"/>
            </w:r>
            <w:r w:rsidR="00940B6E">
              <w:rPr>
                <w:noProof/>
                <w:webHidden/>
              </w:rPr>
              <w:t>12</w:t>
            </w:r>
            <w:r w:rsidR="00940B6E">
              <w:rPr>
                <w:noProof/>
                <w:webHidden/>
              </w:rPr>
              <w:fldChar w:fldCharType="end"/>
            </w:r>
          </w:hyperlink>
        </w:p>
        <w:p w14:paraId="742A53DE" w14:textId="5F2D8A55"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3" w:history="1">
            <w:r w:rsidR="00940B6E" w:rsidRPr="002B065E">
              <w:rPr>
                <w:rStyle w:val="Hyperlink"/>
                <w:b/>
                <w:bCs/>
                <w:noProof/>
              </w:rPr>
              <w:t>Ethical Considerations</w:t>
            </w:r>
            <w:r w:rsidR="00940B6E">
              <w:rPr>
                <w:noProof/>
                <w:webHidden/>
              </w:rPr>
              <w:tab/>
            </w:r>
            <w:r w:rsidR="00940B6E">
              <w:rPr>
                <w:noProof/>
                <w:webHidden/>
              </w:rPr>
              <w:fldChar w:fldCharType="begin"/>
            </w:r>
            <w:r w:rsidR="00940B6E">
              <w:rPr>
                <w:noProof/>
                <w:webHidden/>
              </w:rPr>
              <w:instrText xml:space="preserve"> PAGEREF _Toc136681503 \h </w:instrText>
            </w:r>
            <w:r w:rsidR="00940B6E">
              <w:rPr>
                <w:noProof/>
                <w:webHidden/>
              </w:rPr>
            </w:r>
            <w:r w:rsidR="00940B6E">
              <w:rPr>
                <w:noProof/>
                <w:webHidden/>
              </w:rPr>
              <w:fldChar w:fldCharType="separate"/>
            </w:r>
            <w:r w:rsidR="00940B6E">
              <w:rPr>
                <w:noProof/>
                <w:webHidden/>
              </w:rPr>
              <w:t>13</w:t>
            </w:r>
            <w:r w:rsidR="00940B6E">
              <w:rPr>
                <w:noProof/>
                <w:webHidden/>
              </w:rPr>
              <w:fldChar w:fldCharType="end"/>
            </w:r>
          </w:hyperlink>
        </w:p>
        <w:p w14:paraId="16E06329" w14:textId="62F7EE81" w:rsidR="00940B6E" w:rsidRDefault="00D8119A">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504" w:history="1">
            <w:r w:rsidR="00940B6E" w:rsidRPr="002B065E">
              <w:rPr>
                <w:rStyle w:val="Hyperlink"/>
                <w:b/>
                <w:bCs/>
                <w:noProof/>
              </w:rPr>
              <w:t>Conclusion</w:t>
            </w:r>
            <w:r w:rsidR="00940B6E">
              <w:rPr>
                <w:noProof/>
                <w:webHidden/>
              </w:rPr>
              <w:tab/>
            </w:r>
            <w:r w:rsidR="00940B6E">
              <w:rPr>
                <w:noProof/>
                <w:webHidden/>
              </w:rPr>
              <w:fldChar w:fldCharType="begin"/>
            </w:r>
            <w:r w:rsidR="00940B6E">
              <w:rPr>
                <w:noProof/>
                <w:webHidden/>
              </w:rPr>
              <w:instrText xml:space="preserve"> PAGEREF _Toc136681504 \h </w:instrText>
            </w:r>
            <w:r w:rsidR="00940B6E">
              <w:rPr>
                <w:noProof/>
                <w:webHidden/>
              </w:rPr>
            </w:r>
            <w:r w:rsidR="00940B6E">
              <w:rPr>
                <w:noProof/>
                <w:webHidden/>
              </w:rPr>
              <w:fldChar w:fldCharType="separate"/>
            </w:r>
            <w:r w:rsidR="00940B6E">
              <w:rPr>
                <w:noProof/>
                <w:webHidden/>
              </w:rPr>
              <w:t>14</w:t>
            </w:r>
            <w:r w:rsidR="00940B6E">
              <w:rPr>
                <w:noProof/>
                <w:webHidden/>
              </w:rPr>
              <w:fldChar w:fldCharType="end"/>
            </w:r>
          </w:hyperlink>
        </w:p>
        <w:p w14:paraId="3948EAF2" w14:textId="08E71265" w:rsidR="00940B6E" w:rsidRDefault="00D8119A">
          <w:pPr>
            <w:pStyle w:val="TOC1"/>
            <w:tabs>
              <w:tab w:val="right" w:leader="dot" w:pos="9350"/>
            </w:tabs>
            <w:rPr>
              <w:rFonts w:asciiTheme="minorHAnsi" w:eastAsiaTheme="minorEastAsia"/>
              <w:noProof/>
              <w:kern w:val="2"/>
              <w:sz w:val="22"/>
              <w:szCs w:val="22"/>
              <w:lang w:val="en-KE" w:eastAsia="en-KE"/>
              <w14:ligatures w14:val="standardContextual"/>
            </w:rPr>
          </w:pPr>
          <w:hyperlink w:anchor="_Toc136681505" w:history="1">
            <w:r w:rsidR="00940B6E" w:rsidRPr="002B065E">
              <w:rPr>
                <w:rStyle w:val="Hyperlink"/>
                <w:b/>
                <w:bCs/>
                <w:noProof/>
              </w:rPr>
              <w:t>Appendices</w:t>
            </w:r>
            <w:r w:rsidR="00940B6E">
              <w:rPr>
                <w:noProof/>
                <w:webHidden/>
              </w:rPr>
              <w:tab/>
            </w:r>
            <w:r w:rsidR="00940B6E">
              <w:rPr>
                <w:noProof/>
                <w:webHidden/>
              </w:rPr>
              <w:fldChar w:fldCharType="begin"/>
            </w:r>
            <w:r w:rsidR="00940B6E">
              <w:rPr>
                <w:noProof/>
                <w:webHidden/>
              </w:rPr>
              <w:instrText xml:space="preserve"> PAGEREF _Toc136681505 \h </w:instrText>
            </w:r>
            <w:r w:rsidR="00940B6E">
              <w:rPr>
                <w:noProof/>
                <w:webHidden/>
              </w:rPr>
            </w:r>
            <w:r w:rsidR="00940B6E">
              <w:rPr>
                <w:noProof/>
                <w:webHidden/>
              </w:rPr>
              <w:fldChar w:fldCharType="separate"/>
            </w:r>
            <w:r w:rsidR="00940B6E">
              <w:rPr>
                <w:noProof/>
                <w:webHidden/>
              </w:rPr>
              <w:t>15</w:t>
            </w:r>
            <w:r w:rsidR="00940B6E">
              <w:rPr>
                <w:noProof/>
                <w:webHidden/>
              </w:rPr>
              <w:fldChar w:fldCharType="end"/>
            </w:r>
          </w:hyperlink>
        </w:p>
        <w:p w14:paraId="3D6A1198" w14:textId="4FC12171"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6" w:history="1">
            <w:r w:rsidR="00940B6E" w:rsidRPr="002B065E">
              <w:rPr>
                <w:rStyle w:val="Hyperlink"/>
                <w:b/>
                <w:bCs/>
                <w:noProof/>
              </w:rPr>
              <w:t>Appendix 1: Project Plan and Timeline</w:t>
            </w:r>
            <w:r w:rsidR="00940B6E">
              <w:rPr>
                <w:noProof/>
                <w:webHidden/>
              </w:rPr>
              <w:tab/>
            </w:r>
            <w:r w:rsidR="00940B6E">
              <w:rPr>
                <w:noProof/>
                <w:webHidden/>
              </w:rPr>
              <w:fldChar w:fldCharType="begin"/>
            </w:r>
            <w:r w:rsidR="00940B6E">
              <w:rPr>
                <w:noProof/>
                <w:webHidden/>
              </w:rPr>
              <w:instrText xml:space="preserve"> PAGEREF _Toc136681506 \h </w:instrText>
            </w:r>
            <w:r w:rsidR="00940B6E">
              <w:rPr>
                <w:noProof/>
                <w:webHidden/>
              </w:rPr>
            </w:r>
            <w:r w:rsidR="00940B6E">
              <w:rPr>
                <w:noProof/>
                <w:webHidden/>
              </w:rPr>
              <w:fldChar w:fldCharType="separate"/>
            </w:r>
            <w:r w:rsidR="00940B6E">
              <w:rPr>
                <w:noProof/>
                <w:webHidden/>
              </w:rPr>
              <w:t>15</w:t>
            </w:r>
            <w:r w:rsidR="00940B6E">
              <w:rPr>
                <w:noProof/>
                <w:webHidden/>
              </w:rPr>
              <w:fldChar w:fldCharType="end"/>
            </w:r>
          </w:hyperlink>
        </w:p>
        <w:p w14:paraId="2931B93B" w14:textId="4FAF56EB" w:rsidR="00940B6E" w:rsidRDefault="00D8119A">
          <w:pPr>
            <w:pStyle w:val="TOC2"/>
            <w:tabs>
              <w:tab w:val="right" w:leader="dot" w:pos="9350"/>
            </w:tabs>
            <w:rPr>
              <w:rFonts w:asciiTheme="minorHAnsi" w:eastAsiaTheme="minorEastAsia"/>
              <w:noProof/>
              <w:kern w:val="2"/>
              <w:sz w:val="22"/>
              <w:szCs w:val="22"/>
              <w:lang w:val="en-KE" w:eastAsia="en-KE"/>
              <w14:ligatures w14:val="standardContextual"/>
            </w:rPr>
          </w:pPr>
          <w:hyperlink w:anchor="_Toc136681507" w:history="1">
            <w:r w:rsidR="00940B6E" w:rsidRPr="002B065E">
              <w:rPr>
                <w:rStyle w:val="Hyperlink"/>
                <w:b/>
                <w:bCs/>
                <w:noProof/>
              </w:rPr>
              <w:t>Appendix 2: Budget</w:t>
            </w:r>
            <w:r w:rsidR="00940B6E">
              <w:rPr>
                <w:noProof/>
                <w:webHidden/>
              </w:rPr>
              <w:tab/>
            </w:r>
            <w:r w:rsidR="00940B6E">
              <w:rPr>
                <w:noProof/>
                <w:webHidden/>
              </w:rPr>
              <w:fldChar w:fldCharType="begin"/>
            </w:r>
            <w:r w:rsidR="00940B6E">
              <w:rPr>
                <w:noProof/>
                <w:webHidden/>
              </w:rPr>
              <w:instrText xml:space="preserve"> PAGEREF _Toc136681507 \h </w:instrText>
            </w:r>
            <w:r w:rsidR="00940B6E">
              <w:rPr>
                <w:noProof/>
                <w:webHidden/>
              </w:rPr>
            </w:r>
            <w:r w:rsidR="00940B6E">
              <w:rPr>
                <w:noProof/>
                <w:webHidden/>
              </w:rPr>
              <w:fldChar w:fldCharType="separate"/>
            </w:r>
            <w:r w:rsidR="00940B6E">
              <w:rPr>
                <w:noProof/>
                <w:webHidden/>
              </w:rPr>
              <w:t>15</w:t>
            </w:r>
            <w:r w:rsidR="00940B6E">
              <w:rPr>
                <w:noProof/>
                <w:webHidden/>
              </w:rPr>
              <w:fldChar w:fldCharType="end"/>
            </w:r>
          </w:hyperlink>
        </w:p>
        <w:p w14:paraId="271DBDA2" w14:textId="739BCB12" w:rsidR="00940B6E" w:rsidRDefault="00940B6E">
          <w:r>
            <w:rPr>
              <w:b/>
              <w:bCs/>
              <w:noProof/>
            </w:rPr>
            <w:fldChar w:fldCharType="end"/>
          </w:r>
        </w:p>
      </w:sdtContent>
    </w:sdt>
    <w:p w14:paraId="350DAAF3" w14:textId="5A95F110" w:rsidR="255BC0FD" w:rsidRDefault="255BC0FD">
      <w:r>
        <w:br w:type="page"/>
      </w:r>
    </w:p>
    <w:p w14:paraId="57AD4BE8" w14:textId="1CD141D4" w:rsidR="3B1A9001" w:rsidRDefault="3B1A9001" w:rsidP="255BC0FD">
      <w:pPr>
        <w:rPr>
          <w:rStyle w:val="Heading1Char"/>
        </w:rPr>
      </w:pPr>
      <w:bookmarkStart w:id="1" w:name="_Toc136681489"/>
      <w:r w:rsidRPr="255BC0FD">
        <w:rPr>
          <w:rStyle w:val="Heading1Char"/>
          <w:b/>
          <w:bCs/>
        </w:rPr>
        <w:t>Introduction</w:t>
      </w:r>
      <w:bookmarkEnd w:id="1"/>
    </w:p>
    <w:p w14:paraId="3077B40C" w14:textId="1F4FD7C9" w:rsidR="1AE2FBA2" w:rsidRDefault="1AE2FBA2" w:rsidP="255BC0FD">
      <w:pPr>
        <w:pStyle w:val="Heading2"/>
      </w:pPr>
      <w:bookmarkStart w:id="2" w:name="_Toc136681490"/>
      <w:r w:rsidRPr="255BC0FD">
        <w:rPr>
          <w:b/>
          <w:bCs/>
        </w:rPr>
        <w:t>Background</w:t>
      </w:r>
      <w:bookmarkEnd w:id="2"/>
    </w:p>
    <w:p w14:paraId="1A3EC184" w14:textId="479B6519" w:rsidR="001469BA" w:rsidRDefault="005E4875" w:rsidP="255BC0FD">
      <w:r w:rsidRPr="005E4875">
        <w:t>According to the Food and Agriculture Organization</w:t>
      </w:r>
      <w:sdt>
        <w:sdtPr>
          <w:rPr>
            <w:b/>
            <w:bCs/>
          </w:rPr>
          <w:id w:val="-2109574353"/>
          <w:citation/>
        </w:sdtPr>
        <w:sdtContent>
          <w:r w:rsidR="00C666BD" w:rsidRPr="00C666BD">
            <w:rPr>
              <w:b/>
              <w:bCs/>
            </w:rPr>
            <w:fldChar w:fldCharType="begin"/>
          </w:r>
          <w:r w:rsidR="00C666BD" w:rsidRPr="00C666BD">
            <w:rPr>
              <w:rFonts w:hAnsi="Univers"/>
              <w:b/>
              <w:bCs/>
            </w:rPr>
            <w:instrText xml:space="preserve"> CITATION Foo23 \l 1033 </w:instrText>
          </w:r>
          <w:r w:rsidR="00C666BD" w:rsidRPr="00C666BD">
            <w:rPr>
              <w:b/>
              <w:bCs/>
            </w:rPr>
            <w:fldChar w:fldCharType="separate"/>
          </w:r>
          <w:r w:rsidR="00C666BD" w:rsidRPr="00C666BD">
            <w:rPr>
              <w:rFonts w:hAnsi="Univers"/>
              <w:b/>
              <w:bCs/>
              <w:noProof/>
            </w:rPr>
            <w:t xml:space="preserve"> (Food and Agriculture Organization of the United Nations (FAO), 2023)</w:t>
          </w:r>
          <w:r w:rsidR="00C666BD" w:rsidRPr="00C666BD">
            <w:rPr>
              <w:b/>
              <w:bCs/>
            </w:rPr>
            <w:fldChar w:fldCharType="end"/>
          </w:r>
        </w:sdtContent>
      </w:sdt>
      <w:r>
        <w:t xml:space="preserve">, </w:t>
      </w:r>
      <w:r w:rsidR="00C666BD">
        <w:t>the</w:t>
      </w:r>
      <w:r w:rsidR="17DFFECC">
        <w:t xml:space="preserve"> agricultural sector in Kenya is a cornerstone of the nation's economy, contributing approximately 33% of the Gross Domestic Product (GDP) and providing employment to over 40% of the population</w:t>
      </w:r>
      <w:r w:rsidR="00C666BD">
        <w:t xml:space="preserve"> and more than 70 per cent of Kenya</w:t>
      </w:r>
      <w:r w:rsidR="00C666BD">
        <w:t>’</w:t>
      </w:r>
      <w:r w:rsidR="00C666BD">
        <w:t>s rural people</w:t>
      </w:r>
      <w:r w:rsidR="17DFFECC">
        <w:t xml:space="preserve">. </w:t>
      </w:r>
      <w:r w:rsidR="001469BA" w:rsidRPr="00105B11">
        <w:t>Potato is the second most important food crop in Kenya after maize in terms of production volumes, contributing significantly to food and nutrition security and rural incomes</w:t>
      </w:r>
      <w:sdt>
        <w:sdtPr>
          <w:rPr>
            <w:b/>
            <w:bCs/>
          </w:rPr>
          <w:id w:val="-1549833890"/>
          <w:citation/>
        </w:sdtPr>
        <w:sdtContent>
          <w:r w:rsidR="003B5A2A" w:rsidRPr="003B5A2A">
            <w:rPr>
              <w:b/>
              <w:bCs/>
            </w:rPr>
            <w:fldChar w:fldCharType="begin"/>
          </w:r>
          <w:r w:rsidR="003B5A2A" w:rsidRPr="003B5A2A">
            <w:rPr>
              <w:rFonts w:hAnsi="Univers"/>
              <w:b/>
              <w:bCs/>
            </w:rPr>
            <w:instrText xml:space="preserve"> CITATION Mwa15 \l 1033 </w:instrText>
          </w:r>
          <w:r w:rsidR="003B5A2A" w:rsidRPr="003B5A2A">
            <w:rPr>
              <w:b/>
              <w:bCs/>
            </w:rPr>
            <w:fldChar w:fldCharType="separate"/>
          </w:r>
          <w:r w:rsidR="003B5A2A" w:rsidRPr="003B5A2A">
            <w:rPr>
              <w:rFonts w:hAnsi="Univers"/>
              <w:b/>
              <w:bCs/>
              <w:noProof/>
            </w:rPr>
            <w:t xml:space="preserve"> (Mwangi, 2015)</w:t>
          </w:r>
          <w:r w:rsidR="003B5A2A" w:rsidRPr="003B5A2A">
            <w:rPr>
              <w:b/>
              <w:bCs/>
            </w:rPr>
            <w:fldChar w:fldCharType="end"/>
          </w:r>
        </w:sdtContent>
      </w:sdt>
      <w:r w:rsidR="003B5A2A">
        <w:t>.</w:t>
      </w:r>
    </w:p>
    <w:p w14:paraId="62F6199A" w14:textId="1829E4E4" w:rsidR="17DFFECC" w:rsidRDefault="17DFFECC" w:rsidP="255BC0FD">
      <w:r>
        <w:t xml:space="preserve">This sector is diverse, with various crops cultivated across the country's different regions. Among these, the potato stands out due to its high nutritional value and the substantial income it generates for farmers. </w:t>
      </w:r>
    </w:p>
    <w:p w14:paraId="49987D23" w14:textId="59FFAE7D" w:rsidR="17DFFECC" w:rsidRDefault="17DFFECC" w:rsidP="255BC0FD">
      <w:r>
        <w:t xml:space="preserve">Despite its importance, the potato value chain in Kenya is fraught with numerous challenges. These range from inefficiencies in production and supply to difficulties in marketing. These issues often result in reduced profits for farmers and other actors in the chain, limiting the potential benefits of this valuable crop. </w:t>
      </w:r>
    </w:p>
    <w:p w14:paraId="05C1FC02" w14:textId="2DE65B71" w:rsidR="17DFFECC" w:rsidRDefault="17DFFECC" w:rsidP="255BC0FD">
      <w:r>
        <w:t>The motivation for this project stems from the recognition of these challenges and the desire to leverage technology to address them. The vision is to create a more efficient and profitable potato value chain in Kenya, where all actors can benefit from their efforts and contribute to the growth of the agricultural sector.</w:t>
      </w:r>
    </w:p>
    <w:p w14:paraId="17B2A44B" w14:textId="7743B723" w:rsidR="17DFFECC" w:rsidRDefault="17DFFECC" w:rsidP="255BC0FD">
      <w:r>
        <w:t>The social impact of this project cannot be overstated. By enhancing the potato value chain, the project has the potential to increase income for farmers, improve food security, and contribute to economic growth in the country. This aligns with Kenya's Vision 2030, which identifies agriculture as a key sector for transforming the country into a newly industrializing, middle-income nation.</w:t>
      </w:r>
    </w:p>
    <w:p w14:paraId="4A04C0DE" w14:textId="0116F50F" w:rsidR="7E2646B2" w:rsidRDefault="7E2646B2" w:rsidP="255BC0FD">
      <w:r>
        <w:t>The project is particularly important now due to increasing recognition of the role of technology in agriculture.</w:t>
      </w:r>
      <w:r w:rsidR="17DFFECC">
        <w:t xml:space="preserve"> With the advent of digital technologies, there are new opportunities to improve agricultural practices, enhance supply chains, and provide farmers with the information they need to make informed decisions. This project seeks to seize these opportunities and contribute to the digital transformation of agriculture in Kenya.</w:t>
      </w:r>
    </w:p>
    <w:p w14:paraId="3A2EB424" w14:textId="77EB9208" w:rsidR="17DFFECC" w:rsidRDefault="17DFFECC" w:rsidP="255BC0FD">
      <w:r>
        <w:t xml:space="preserve">In terms of real-world problem-solving, the project addresses authentic situations faced by real people. </w:t>
      </w:r>
      <w:r w:rsidR="71500D22">
        <w:t xml:space="preserve">These challenges </w:t>
      </w:r>
      <w:r>
        <w:t xml:space="preserve">are experienced daily by farmers and other actors in the chain. By addressing these challenges, the project can make a tangible difference in the lives of these individuals. </w:t>
      </w:r>
    </w:p>
    <w:p w14:paraId="4A470AF5" w14:textId="12D83B11" w:rsidR="17DFFECC" w:rsidRDefault="17DFFECC" w:rsidP="255BC0FD">
      <w:r>
        <w:t xml:space="preserve">Moreover, the project will use actual data to inform its solutions. This data-driven approach ensures that the solutions are grounded </w:t>
      </w:r>
      <w:r w:rsidR="41091DA7">
        <w:t>and</w:t>
      </w:r>
      <w:r>
        <w:t xml:space="preserve"> can effectively address the challenges at hand. Whether </w:t>
      </w:r>
      <w:r w:rsidR="4A1AD816">
        <w:t>it is</w:t>
      </w:r>
      <w:r>
        <w:t xml:space="preserve"> data on potato production, supply, or marketing, this information will be crucial in developing and implementing effective solutions.</w:t>
      </w:r>
    </w:p>
    <w:p w14:paraId="182B0808" w14:textId="6A056856" w:rsidR="37E02842" w:rsidRDefault="37E02842" w:rsidP="255BC0FD">
      <w:pPr>
        <w:pStyle w:val="Heading2"/>
        <w:rPr>
          <w:b/>
          <w:bCs/>
        </w:rPr>
      </w:pPr>
      <w:bookmarkStart w:id="3" w:name="_Toc136681491"/>
      <w:r w:rsidRPr="255BC0FD">
        <w:rPr>
          <w:b/>
          <w:bCs/>
        </w:rPr>
        <w:t>Statement of the Problem</w:t>
      </w:r>
      <w:bookmarkEnd w:id="3"/>
    </w:p>
    <w:p w14:paraId="17346874" w14:textId="6BE20D17" w:rsidR="5AF3713A" w:rsidRDefault="5AF3713A" w:rsidP="255BC0FD">
      <w:pPr>
        <w:rPr>
          <w:rFonts w:eastAsia="Univers" w:hAnsi="Univers" w:cs="Univers"/>
          <w:color w:val="374151"/>
        </w:rPr>
      </w:pPr>
      <w:r w:rsidRPr="255BC0FD">
        <w:rPr>
          <w:rFonts w:eastAsia="Univers" w:hAnsi="Univers" w:cs="Univers"/>
          <w:color w:val="374151"/>
        </w:rPr>
        <w:t xml:space="preserve">The primary problem this project aims to address is the inefficiency and lack of transparency in the potato value chain in Kenya. This inefficiency is manifested in </w:t>
      </w:r>
      <w:r w:rsidR="645FD5EA" w:rsidRPr="255BC0FD">
        <w:rPr>
          <w:rFonts w:eastAsia="Univers" w:hAnsi="Univers" w:cs="Univers"/>
          <w:color w:val="374151"/>
        </w:rPr>
        <w:t>several ways</w:t>
      </w:r>
      <w:r w:rsidRPr="255BC0FD">
        <w:rPr>
          <w:rFonts w:eastAsia="Univers" w:hAnsi="Univers" w:cs="Univers"/>
          <w:color w:val="374151"/>
        </w:rPr>
        <w:t>, including low productivity, high post-harvest losses, and limited access to markets for farmers. Additionally, there is a lack of reliable and timely information for all actors in the chain, which hampers decision-making and contributes to inefficiency.</w:t>
      </w:r>
    </w:p>
    <w:p w14:paraId="6A20A0DE" w14:textId="72A9B5B4" w:rsidR="5AF3713A" w:rsidRDefault="5AF3713A">
      <w:r w:rsidRPr="255BC0FD">
        <w:rPr>
          <w:rFonts w:eastAsia="Univers" w:hAnsi="Univers" w:cs="Univers"/>
          <w:color w:val="374151"/>
        </w:rPr>
        <w:t>The opportunity lies in leveraging digital technologies to address these challenges. With the increasing availability and affordability of these technologies, there is a unique opportunity to transform the potato value chain and make it more efficient, transparent, and profitable for all actors.</w:t>
      </w:r>
    </w:p>
    <w:p w14:paraId="23410A1C" w14:textId="0C18F3C8" w:rsidR="255BC0FD" w:rsidRDefault="255BC0FD" w:rsidP="255BC0FD"/>
    <w:p w14:paraId="7B3A885A" w14:textId="3534982B" w:rsidR="407FF27F" w:rsidRDefault="407FF27F" w:rsidP="255BC0FD">
      <w:pPr>
        <w:pStyle w:val="Heading2"/>
        <w:rPr>
          <w:b/>
          <w:bCs/>
        </w:rPr>
      </w:pPr>
      <w:bookmarkStart w:id="4" w:name="_Toc136681492"/>
      <w:r w:rsidRPr="255BC0FD">
        <w:rPr>
          <w:b/>
          <w:bCs/>
        </w:rPr>
        <w:t>Proposed Solution</w:t>
      </w:r>
      <w:bookmarkEnd w:id="4"/>
    </w:p>
    <w:p w14:paraId="7B56DBDD" w14:textId="5CCD8000" w:rsidR="615A079E" w:rsidRDefault="615A079E">
      <w:r w:rsidRPr="255BC0FD">
        <w:rPr>
          <w:rFonts w:eastAsia="Univers" w:hAnsi="Univers" w:cs="Univers"/>
          <w:color w:val="374151"/>
        </w:rPr>
        <w:t>The proposed solution is a comprehensive, data-driven platform that enhances the potato value chain in Kenya. This platform will leverage various technologies, including database management systems, user security protocols, and interactive communication tools, to address the challenges in the value chain.</w:t>
      </w:r>
    </w:p>
    <w:p w14:paraId="4B45EB0F" w14:textId="01D81CDF" w:rsidR="615A079E" w:rsidRDefault="615A079E">
      <w:r w:rsidRPr="255BC0FD">
        <w:rPr>
          <w:rFonts w:eastAsia="Univers" w:hAnsi="Univers" w:cs="Univers"/>
          <w:color w:val="374151"/>
        </w:rPr>
        <w:t>The platform will include features such as a database for storing and managing information on potato production, supply, and marketing; user security measures to protect the data and ensure its integrity; and interactive communication tools to facilitate information sharing among the actors in the chain.</w:t>
      </w:r>
    </w:p>
    <w:p w14:paraId="66682F59" w14:textId="498F311E" w:rsidR="615A079E" w:rsidRDefault="615A079E">
      <w:r w:rsidRPr="255BC0FD">
        <w:rPr>
          <w:rFonts w:eastAsia="Univers" w:hAnsi="Univers" w:cs="Univers"/>
          <w:color w:val="374151"/>
        </w:rPr>
        <w:t xml:space="preserve">The platform will be developed using a variety of tools and technologies, including SQL Alchemy ORM for database management, hashing and token-based authentication for user security, and </w:t>
      </w:r>
      <w:proofErr w:type="spellStart"/>
      <w:r w:rsidRPr="255BC0FD">
        <w:rPr>
          <w:rFonts w:eastAsia="Univers" w:hAnsi="Univers" w:cs="Univers"/>
          <w:color w:val="374151"/>
        </w:rPr>
        <w:t>RapidPro</w:t>
      </w:r>
      <w:proofErr w:type="spellEnd"/>
      <w:r w:rsidRPr="255BC0FD">
        <w:rPr>
          <w:rFonts w:eastAsia="Univers" w:hAnsi="Univers" w:cs="Univers"/>
          <w:color w:val="374151"/>
        </w:rPr>
        <w:t xml:space="preserve"> for interactive communication via USSD/SMS. The development process will also incorporate best practices in software development, such as continuous integration and continuous delivery (CI/CD), to ensure the quality and reliability of the platform.</w:t>
      </w:r>
    </w:p>
    <w:p w14:paraId="71F8A13A" w14:textId="1343B75F" w:rsidR="3B762537" w:rsidRDefault="3B762537" w:rsidP="255BC0FD">
      <w:pPr>
        <w:rPr>
          <w:rFonts w:eastAsia="Univers" w:hAnsi="Univers" w:cs="Univers"/>
          <w:color w:val="374151"/>
        </w:rPr>
      </w:pPr>
      <w:r w:rsidRPr="255BC0FD">
        <w:rPr>
          <w:rFonts w:eastAsia="Univers" w:hAnsi="Univers" w:cs="Univers"/>
          <w:color w:val="374151"/>
        </w:rPr>
        <w:t xml:space="preserve">The research area for this project is </w:t>
      </w:r>
      <w:r w:rsidR="5D78B94B" w:rsidRPr="255BC0FD">
        <w:rPr>
          <w:rFonts w:eastAsia="Univers" w:hAnsi="Univers" w:cs="Univers"/>
          <w:color w:val="374151"/>
        </w:rPr>
        <w:t>data</w:t>
      </w:r>
      <w:r w:rsidRPr="255BC0FD">
        <w:rPr>
          <w:rFonts w:eastAsia="Univers" w:hAnsi="Univers" w:cs="Univers"/>
          <w:color w:val="374151"/>
        </w:rPr>
        <w:t xml:space="preserve"> analytics and database optimization, focusing on agricultural data.</w:t>
      </w:r>
      <w:r w:rsidR="615A079E" w:rsidRPr="255BC0FD">
        <w:rPr>
          <w:rFonts w:eastAsia="Univers" w:hAnsi="Univers" w:cs="Univers"/>
          <w:color w:val="374151"/>
        </w:rPr>
        <w:t xml:space="preserve"> </w:t>
      </w:r>
      <w:r w:rsidR="2BAC0AD6" w:rsidRPr="255BC0FD">
        <w:rPr>
          <w:rFonts w:eastAsia="Univers" w:hAnsi="Univers" w:cs="Univers"/>
          <w:color w:val="374151"/>
        </w:rPr>
        <w:t>The project will also touch on other areas such as user security and interactive communication, reflecting the solution's interdisciplinary nature.</w:t>
      </w:r>
    </w:p>
    <w:p w14:paraId="34D69242" w14:textId="5FF069D5" w:rsidR="255BC0FD" w:rsidRPr="001F20D1" w:rsidRDefault="001F20D1" w:rsidP="001F20D1">
      <w:pPr>
        <w:rPr>
          <w:rFonts w:eastAsia="Univers" w:hAnsi="Univers" w:cs="Univers"/>
          <w:color w:val="374151"/>
          <w:lang w:val="en-KE"/>
        </w:rPr>
      </w:pPr>
      <w:r w:rsidRPr="001F20D1">
        <w:rPr>
          <w:rFonts w:eastAsia="Univers" w:hAnsi="Univers" w:cs="Univers"/>
          <w:color w:val="374151"/>
          <w:lang w:val="en-KE"/>
        </w:rPr>
        <w:t xml:space="preserve">Part of the solution will involve leveraging the fact that potato can be consumed in many forms, such as French fries, mashed potatoes, crisps, </w:t>
      </w:r>
      <w:r w:rsidR="00285B79" w:rsidRPr="001F20D1">
        <w:rPr>
          <w:rFonts w:eastAsia="Univers" w:hAnsi="Univers" w:cs="Univers"/>
          <w:color w:val="374151"/>
          <w:lang w:val="en-KE"/>
        </w:rPr>
        <w:t>wedges,</w:t>
      </w:r>
      <w:r w:rsidRPr="001F20D1">
        <w:rPr>
          <w:rFonts w:eastAsia="Univers" w:hAnsi="Univers" w:cs="Univers"/>
          <w:color w:val="374151"/>
          <w:lang w:val="en-KE"/>
        </w:rPr>
        <w:t xml:space="preserve"> and many other variations </w:t>
      </w:r>
      <w:sdt>
        <w:sdtPr>
          <w:rPr>
            <w:rFonts w:eastAsia="Univers" w:hAnsi="Univers" w:cs="Univers"/>
            <w:b/>
            <w:bCs/>
            <w:color w:val="374151"/>
            <w:lang w:val="en-KE"/>
          </w:rPr>
          <w:id w:val="-1973827862"/>
          <w:citation/>
        </w:sdtPr>
        <w:sdtContent>
          <w:r w:rsidRPr="001F20D1">
            <w:rPr>
              <w:rFonts w:eastAsia="Univers" w:hAnsi="Univers" w:cs="Univers"/>
              <w:b/>
              <w:bCs/>
              <w:color w:val="374151"/>
              <w:lang w:val="en-KE"/>
            </w:rPr>
            <w:fldChar w:fldCharType="begin"/>
          </w:r>
          <w:r w:rsidRPr="001F20D1">
            <w:rPr>
              <w:rFonts w:eastAsia="Univers" w:hAnsi="Univers" w:cs="Univers"/>
              <w:b/>
              <w:bCs/>
              <w:color w:val="374151"/>
            </w:rPr>
            <w:instrText xml:space="preserve"> CITATION Mwa15 \l 1033 </w:instrText>
          </w:r>
          <w:r w:rsidRPr="001F20D1">
            <w:rPr>
              <w:rFonts w:eastAsia="Univers" w:hAnsi="Univers" w:cs="Univers"/>
              <w:b/>
              <w:bCs/>
              <w:color w:val="374151"/>
              <w:lang w:val="en-KE"/>
            </w:rPr>
            <w:fldChar w:fldCharType="separate"/>
          </w:r>
          <w:r w:rsidRPr="001F20D1">
            <w:rPr>
              <w:rFonts w:eastAsia="Univers" w:hAnsi="Univers" w:cs="Univers"/>
              <w:b/>
              <w:bCs/>
              <w:noProof/>
              <w:color w:val="374151"/>
            </w:rPr>
            <w:t>(Mwangi, 2015)</w:t>
          </w:r>
          <w:r w:rsidRPr="001F20D1">
            <w:rPr>
              <w:rFonts w:eastAsia="Univers" w:hAnsi="Univers" w:cs="Univers"/>
              <w:b/>
              <w:bCs/>
              <w:color w:val="374151"/>
              <w:lang w:val="en-KE"/>
            </w:rPr>
            <w:fldChar w:fldCharType="end"/>
          </w:r>
        </w:sdtContent>
      </w:sdt>
      <w:r w:rsidR="00285B79">
        <w:rPr>
          <w:rFonts w:eastAsia="Univers" w:hAnsi="Univers" w:cs="Univers"/>
          <w:color w:val="374151"/>
        </w:rPr>
        <w:t xml:space="preserve">. </w:t>
      </w:r>
      <w:r w:rsidRPr="001F20D1">
        <w:rPr>
          <w:rFonts w:eastAsia="Univers" w:hAnsi="Univers" w:cs="Univers"/>
          <w:color w:val="374151"/>
          <w:lang w:val="en-KE"/>
        </w:rPr>
        <w:t xml:space="preserve">This versatility, along with its nutritional value, including vitamin C, starch, and other minerals </w:t>
      </w:r>
      <w:sdt>
        <w:sdtPr>
          <w:rPr>
            <w:rFonts w:eastAsia="Univers" w:hAnsi="Univers" w:cs="Univers"/>
            <w:b/>
            <w:bCs/>
            <w:color w:val="374151"/>
            <w:lang w:val="en-KE"/>
          </w:rPr>
          <w:id w:val="-771082199"/>
          <w:citation/>
        </w:sdtPr>
        <w:sdtContent>
          <w:r w:rsidR="00285B79" w:rsidRPr="00285B79">
            <w:rPr>
              <w:rFonts w:eastAsia="Univers" w:hAnsi="Univers" w:cs="Univers"/>
              <w:b/>
              <w:bCs/>
              <w:color w:val="374151"/>
              <w:lang w:val="en-KE"/>
            </w:rPr>
            <w:fldChar w:fldCharType="begin"/>
          </w:r>
          <w:r w:rsidR="00285B79" w:rsidRPr="00285B79">
            <w:rPr>
              <w:rFonts w:eastAsia="Univers" w:hAnsi="Univers" w:cs="Univers"/>
              <w:b/>
              <w:bCs/>
              <w:color w:val="374151"/>
            </w:rPr>
            <w:instrText xml:space="preserve"> CITATION Mwa15 \l 1033 </w:instrText>
          </w:r>
          <w:r w:rsidR="00285B79" w:rsidRPr="00285B79">
            <w:rPr>
              <w:rFonts w:eastAsia="Univers" w:hAnsi="Univers" w:cs="Univers"/>
              <w:b/>
              <w:bCs/>
              <w:color w:val="374151"/>
              <w:lang w:val="en-KE"/>
            </w:rPr>
            <w:fldChar w:fldCharType="separate"/>
          </w:r>
          <w:r w:rsidR="00285B79" w:rsidRPr="00285B79">
            <w:rPr>
              <w:rFonts w:eastAsia="Univers" w:hAnsi="Univers" w:cs="Univers"/>
              <w:b/>
              <w:bCs/>
              <w:noProof/>
              <w:color w:val="374151"/>
            </w:rPr>
            <w:t>(Mwangi, 2015)</w:t>
          </w:r>
          <w:r w:rsidR="00285B79" w:rsidRPr="00285B79">
            <w:rPr>
              <w:rFonts w:eastAsia="Univers" w:hAnsi="Univers" w:cs="Univers"/>
              <w:b/>
              <w:bCs/>
              <w:color w:val="374151"/>
              <w:lang w:val="en-KE"/>
            </w:rPr>
            <w:fldChar w:fldCharType="end"/>
          </w:r>
        </w:sdtContent>
      </w:sdt>
      <w:r w:rsidRPr="001F20D1">
        <w:rPr>
          <w:rFonts w:eastAsia="Univers" w:hAnsi="Univers" w:cs="Univers"/>
          <w:color w:val="374151"/>
          <w:lang w:val="en-KE"/>
        </w:rPr>
        <w:t>, makes it an ideal crop for our project.</w:t>
      </w:r>
    </w:p>
    <w:p w14:paraId="77C274D2" w14:textId="5B4B8971" w:rsidR="407FF27F" w:rsidRDefault="407FF27F" w:rsidP="255BC0FD">
      <w:pPr>
        <w:pStyle w:val="Heading2"/>
        <w:rPr>
          <w:b/>
          <w:bCs/>
        </w:rPr>
      </w:pPr>
      <w:bookmarkStart w:id="5" w:name="_Toc136681493"/>
      <w:r w:rsidRPr="255BC0FD">
        <w:rPr>
          <w:b/>
          <w:bCs/>
        </w:rPr>
        <w:t>Objectives</w:t>
      </w:r>
      <w:bookmarkEnd w:id="5"/>
    </w:p>
    <w:p w14:paraId="3101D9F2" w14:textId="3DDCF4CC" w:rsidR="7D6FD5F9" w:rsidRDefault="7D6FD5F9" w:rsidP="255BC0FD">
      <w:pPr>
        <w:pStyle w:val="Heading3"/>
        <w:rPr>
          <w:b/>
          <w:bCs/>
        </w:rPr>
      </w:pPr>
      <w:bookmarkStart w:id="6" w:name="_Toc136681494"/>
      <w:r w:rsidRPr="255BC0FD">
        <w:rPr>
          <w:b/>
          <w:bCs/>
        </w:rPr>
        <w:t>Main Objective</w:t>
      </w:r>
      <w:bookmarkEnd w:id="6"/>
    </w:p>
    <w:p w14:paraId="100EBEA6" w14:textId="1F721C36" w:rsidR="583D3B9D" w:rsidRDefault="583D3B9D">
      <w:r w:rsidRPr="255BC0FD">
        <w:rPr>
          <w:rFonts w:eastAsia="Univers" w:hAnsi="Univers" w:cs="Univers"/>
          <w:color w:val="374151"/>
        </w:rPr>
        <w:t>The main objective of this project is to develop a comprehensive, data-driven platform that enhances the efficiency and transparency of the potato value chain in Kenya, thereby increasing profitability for farmers and other actors in the chain.</w:t>
      </w:r>
    </w:p>
    <w:p w14:paraId="34FADDB3" w14:textId="58083F1D" w:rsidR="255BC0FD" w:rsidRDefault="255BC0FD" w:rsidP="255BC0FD">
      <w:pPr>
        <w:rPr>
          <w:rFonts w:eastAsia="Univers" w:hAnsi="Univers" w:cs="Univers"/>
          <w:color w:val="374151"/>
        </w:rPr>
      </w:pPr>
    </w:p>
    <w:p w14:paraId="0387A2CA" w14:textId="23924475" w:rsidR="7D6FD5F9" w:rsidRDefault="7D6FD5F9" w:rsidP="255BC0FD">
      <w:pPr>
        <w:pStyle w:val="Heading3"/>
        <w:rPr>
          <w:b/>
          <w:bCs/>
        </w:rPr>
      </w:pPr>
      <w:bookmarkStart w:id="7" w:name="_Toc136681495"/>
      <w:r w:rsidRPr="255BC0FD">
        <w:rPr>
          <w:b/>
          <w:bCs/>
        </w:rPr>
        <w:t>Specific Objectives</w:t>
      </w:r>
      <w:bookmarkEnd w:id="7"/>
    </w:p>
    <w:p w14:paraId="633B8175" w14:textId="599840CB"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To investigate the application of data analytics and database optimization techniques in enhancing the efficiency of the potato value chain.</w:t>
      </w:r>
    </w:p>
    <w:p w14:paraId="2499C333" w14:textId="25CF578C"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 xml:space="preserve">To design a database schema using </w:t>
      </w:r>
      <w:r w:rsidR="48212BBE" w:rsidRPr="255BC0FD">
        <w:rPr>
          <w:rFonts w:eastAsia="Univers" w:hAnsi="Univers" w:cs="Univers"/>
          <w:color w:val="374151"/>
        </w:rPr>
        <w:t>SQL Alchemy</w:t>
      </w:r>
      <w:r w:rsidRPr="255BC0FD">
        <w:rPr>
          <w:rFonts w:eastAsia="Univers" w:hAnsi="Univers" w:cs="Univers"/>
          <w:color w:val="374151"/>
        </w:rPr>
        <w:t xml:space="preserve"> ORM that effectively captures and manages data on potato production, supply, and marketing.</w:t>
      </w:r>
    </w:p>
    <w:p w14:paraId="3C3B7E5F" w14:textId="30288A33"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To develop user security measures, including hashing and token-based authentication, to protect the data and ensure its integrity.</w:t>
      </w:r>
    </w:p>
    <w:p w14:paraId="42A9E092" w14:textId="2D50A803"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 xml:space="preserve">To implement interactive communication tools using </w:t>
      </w:r>
      <w:proofErr w:type="spellStart"/>
      <w:r w:rsidRPr="255BC0FD">
        <w:rPr>
          <w:rFonts w:eastAsia="Univers" w:hAnsi="Univers" w:cs="Univers"/>
          <w:color w:val="374151"/>
        </w:rPr>
        <w:t>RapidPro</w:t>
      </w:r>
      <w:proofErr w:type="spellEnd"/>
      <w:r w:rsidRPr="255BC0FD">
        <w:rPr>
          <w:rFonts w:eastAsia="Univers" w:hAnsi="Univers" w:cs="Univers"/>
          <w:color w:val="374151"/>
        </w:rPr>
        <w:t xml:space="preserve"> for USSD/SMS to facilitate information sharing among the actors in the chain.</w:t>
      </w:r>
    </w:p>
    <w:p w14:paraId="010DB3CF" w14:textId="04E1654F" w:rsidR="2E07118A" w:rsidRDefault="2E07118A" w:rsidP="255BC0FD">
      <w:pPr>
        <w:pStyle w:val="ListParagraph"/>
        <w:numPr>
          <w:ilvl w:val="0"/>
          <w:numId w:val="4"/>
        </w:numPr>
        <w:rPr>
          <w:rFonts w:eastAsia="Univers" w:hAnsi="Univers" w:cs="Univers"/>
        </w:rPr>
      </w:pPr>
      <w:r w:rsidRPr="255BC0FD">
        <w:rPr>
          <w:rFonts w:eastAsia="Univers" w:hAnsi="Univers" w:cs="Univers"/>
          <w:color w:val="374151"/>
        </w:rPr>
        <w:t>To evaluate the effectiveness of the platform in enhancing the efficiency and transparency of the potato value chain, using real-world data and feedback from the actors in the chain.</w:t>
      </w:r>
    </w:p>
    <w:p w14:paraId="0AEDBBB8" w14:textId="1EE7DEBF" w:rsidR="255BC0FD" w:rsidRDefault="255BC0FD" w:rsidP="255BC0FD"/>
    <w:p w14:paraId="2069871E" w14:textId="65FAB330" w:rsidR="255BC0FD" w:rsidRDefault="255BC0FD" w:rsidP="255BC0FD">
      <w:pPr>
        <w:pStyle w:val="Heading1"/>
      </w:pPr>
    </w:p>
    <w:p w14:paraId="4A7CBE40" w14:textId="29BC595A" w:rsidR="407FF27F" w:rsidRDefault="407FF27F" w:rsidP="255BC0FD">
      <w:pPr>
        <w:pStyle w:val="Heading1"/>
        <w:rPr>
          <w:b/>
          <w:bCs/>
        </w:rPr>
      </w:pPr>
      <w:bookmarkStart w:id="8" w:name="_Toc136681496"/>
      <w:r w:rsidRPr="255BC0FD">
        <w:rPr>
          <w:b/>
          <w:bCs/>
        </w:rPr>
        <w:t>State of the Art</w:t>
      </w:r>
      <w:bookmarkEnd w:id="8"/>
    </w:p>
    <w:p w14:paraId="76291A9C" w14:textId="77777777" w:rsidR="009A2B2E" w:rsidRPr="009A2B2E" w:rsidRDefault="009A2B2E" w:rsidP="009A2B2E">
      <w:pPr>
        <w:rPr>
          <w:color w:val="FF0000"/>
          <w:sz w:val="72"/>
          <w:szCs w:val="72"/>
        </w:rPr>
      </w:pPr>
      <w:r w:rsidRPr="009A2B2E">
        <w:rPr>
          <w:color w:val="FF0000"/>
          <w:sz w:val="72"/>
          <w:szCs w:val="72"/>
          <w:highlight w:val="yellow"/>
        </w:rPr>
        <w:t>TODO</w:t>
      </w:r>
    </w:p>
    <w:p w14:paraId="2F1E6C51" w14:textId="00D27C79" w:rsidR="56EBF7BD" w:rsidRDefault="56EBF7BD" w:rsidP="255BC0FD">
      <w:pPr>
        <w:pStyle w:val="ListParagraph"/>
        <w:numPr>
          <w:ilvl w:val="0"/>
          <w:numId w:val="3"/>
        </w:numPr>
      </w:pPr>
      <w:r w:rsidRPr="255BC0FD">
        <w:t xml:space="preserve">Look at </w:t>
      </w:r>
      <w:r w:rsidR="57C92804" w:rsidRPr="255BC0FD">
        <w:t>the application</w:t>
      </w:r>
      <w:r w:rsidRPr="255BC0FD">
        <w:t xml:space="preserve"> of AI or Machine Learning in Agriculture.</w:t>
      </w:r>
    </w:p>
    <w:p w14:paraId="73FDA4BF" w14:textId="4FA94BBC" w:rsidR="407FF27F" w:rsidRDefault="407FF27F" w:rsidP="255BC0FD">
      <w:pPr>
        <w:pStyle w:val="Heading1"/>
        <w:rPr>
          <w:b/>
          <w:bCs/>
        </w:rPr>
      </w:pPr>
      <w:bookmarkStart w:id="9" w:name="_Toc136681497"/>
      <w:r w:rsidRPr="255BC0FD">
        <w:rPr>
          <w:b/>
          <w:bCs/>
        </w:rPr>
        <w:t>Approach/Methodology</w:t>
      </w:r>
      <w:bookmarkEnd w:id="9"/>
    </w:p>
    <w:p w14:paraId="1F8A184D" w14:textId="36B74854" w:rsidR="407FF27F" w:rsidRDefault="407FF27F" w:rsidP="255BC0FD">
      <w:pPr>
        <w:pStyle w:val="Heading2"/>
        <w:rPr>
          <w:b/>
          <w:bCs/>
        </w:rPr>
      </w:pPr>
      <w:bookmarkStart w:id="10" w:name="_Toc136681498"/>
      <w:r w:rsidRPr="255BC0FD">
        <w:rPr>
          <w:b/>
          <w:bCs/>
        </w:rPr>
        <w:t>Des</w:t>
      </w:r>
      <w:r w:rsidR="599D4378" w:rsidRPr="255BC0FD">
        <w:rPr>
          <w:b/>
          <w:bCs/>
        </w:rPr>
        <w:t>cription</w:t>
      </w:r>
      <w:bookmarkEnd w:id="10"/>
    </w:p>
    <w:p w14:paraId="185F8530" w14:textId="22D801AA" w:rsidR="2CA6BB6B" w:rsidRDefault="2CA6BB6B" w:rsidP="255BC0FD">
      <w:r>
        <w:t>The methodology for this project is designed to be systematic, iterative, and agile, ensuring that the project remains adaptable and responsive to changes and feedback. This approach is particularly crucial given the dynamic nature of the problem at hand and the need for a solution that can evolve with the changing needs of the potato value chain actors in Kenya.</w:t>
      </w:r>
    </w:p>
    <w:p w14:paraId="7AA34B18" w14:textId="0A34E543" w:rsidR="2CA6BB6B" w:rsidRDefault="2CA6BB6B" w:rsidP="255BC0FD">
      <w:r>
        <w:t>The first step in our approach is a comprehensive literature review and market analysis. This involves a deep dive into existing solutions in the market, academic research on the potato value chain, and technologies used in similar contexts. The goal of this phase is to gain a profound understanding of the problem domain and the state-of-the-art solutions. This phase will also involve identifying gaps in the current solutions and opportunities for innovation. The findings from this phase will inform the design and development of our solution.</w:t>
      </w:r>
    </w:p>
    <w:p w14:paraId="25F44AAE" w14:textId="4BDA1F96" w:rsidR="2CA6BB6B" w:rsidRDefault="2CA6BB6B" w:rsidP="255BC0FD">
      <w:r>
        <w:t xml:space="preserve">Following the literature review, the next step is the design phase. This phase involves designing the database schema using </w:t>
      </w:r>
      <w:r w:rsidR="317B9D6F">
        <w:t>SQL Alchemy</w:t>
      </w:r>
      <w:r>
        <w:t xml:space="preserve"> ORM, outlining the user security measures, and sketching the interactive communication tools. The design phase will also involve creating wireframes and mockups of the platform, which will serve as a visual guide for the development phase. </w:t>
      </w:r>
    </w:p>
    <w:p w14:paraId="6F3F4A38" w14:textId="7E0537E8" w:rsidR="2CA6BB6B" w:rsidRDefault="2CA6BB6B" w:rsidP="255BC0FD">
      <w:r>
        <w:t xml:space="preserve">The development phase follows the design phase. This phase involves coding the various components of the platform, including the database, user security measures, and interactive communication tools. The development will be done using a variety of tools and technologies, including </w:t>
      </w:r>
      <w:r w:rsidR="4CB3BADC">
        <w:t>SQL Alchemy</w:t>
      </w:r>
      <w:r>
        <w:t xml:space="preserve"> ORM for database management, hashing and token-based authentication for user security, and </w:t>
      </w:r>
      <w:proofErr w:type="spellStart"/>
      <w:r>
        <w:t>RapidPro</w:t>
      </w:r>
      <w:proofErr w:type="spellEnd"/>
      <w:r>
        <w:t xml:space="preserve"> for interactive communication via USSD/SMS. This phase will also involve setting up the CI/CD pipeline to ensure efficient and reliable delivery of the platform.</w:t>
      </w:r>
    </w:p>
    <w:p w14:paraId="6BE129CA" w14:textId="3C4E5CB5" w:rsidR="2CA6BB6B" w:rsidRDefault="2CA6BB6B" w:rsidP="255BC0FD">
      <w:r>
        <w:t>Throughout the development phase, there will be regular testing to ensure that the platform is functioning as expected. This will involve unit testing, integration testing, and system testing. Any bugs or issues identified during testing will be fixed promptly to ensure the quality of the platform. This iterative process of development and testing ensures that the platform is robust and reliable.</w:t>
      </w:r>
    </w:p>
    <w:p w14:paraId="166009C5" w14:textId="31F22607" w:rsidR="2CA6BB6B" w:rsidRDefault="2CA6BB6B" w:rsidP="255BC0FD">
      <w:r>
        <w:t>Once the platform is fully developed, it will undergo a rigorous evaluation phase. This phase involves deploying the platform in a real-world setting and collecting feedback from the actors in the potato value chain. The feedback will be used to refine the platform and make any necessary adjustments. This phase ensures that the platform is not only technically sound but also meets the needs of its users.</w:t>
      </w:r>
    </w:p>
    <w:p w14:paraId="5BADAA7C" w14:textId="5A86F069" w:rsidR="2CA6BB6B" w:rsidRDefault="2CA6BB6B" w:rsidP="255BC0FD">
      <w:r>
        <w:t xml:space="preserve">Finally, the project will conclude with a comprehensive report detailing the project's objectives, approach, findings, and recommendations for future work. The report will also include a reflection on the project's successes and challenges, providing valuable insights for similar projects in the future. </w:t>
      </w:r>
    </w:p>
    <w:p w14:paraId="3CC09BF4" w14:textId="0A0138B8" w:rsidR="69480EE9" w:rsidRDefault="69480EE9" w:rsidP="255BC0FD">
      <w:r>
        <w:t xml:space="preserve">Our </w:t>
      </w:r>
      <w:r w:rsidR="2CA6BB6B">
        <w:t xml:space="preserve">approach to this project is designed to be thorough, flexible, and </w:t>
      </w:r>
      <w:r w:rsidR="5F02A5F6">
        <w:t>user centered</w:t>
      </w:r>
      <w:r w:rsidR="2CA6BB6B">
        <w:t>. We believe that this approach will enable us to develop a solution that is technically sound, user-friendly, and capable of making a significant impact on the potato value chain in Kenya.</w:t>
      </w:r>
    </w:p>
    <w:p w14:paraId="7666D97B" w14:textId="5CD17E88" w:rsidR="407FF27F" w:rsidRDefault="407FF27F" w:rsidP="255BC0FD">
      <w:pPr>
        <w:pStyle w:val="Heading2"/>
        <w:rPr>
          <w:b/>
          <w:bCs/>
        </w:rPr>
      </w:pPr>
      <w:bookmarkStart w:id="11" w:name="_Toc136681499"/>
      <w:r w:rsidRPr="255BC0FD">
        <w:rPr>
          <w:b/>
          <w:bCs/>
        </w:rPr>
        <w:t>Technologies</w:t>
      </w:r>
      <w:bookmarkEnd w:id="11"/>
      <w:r w:rsidR="592275B2">
        <w:t xml:space="preserve"> </w:t>
      </w:r>
    </w:p>
    <w:p w14:paraId="70FBE24C" w14:textId="3C625101" w:rsidR="592275B2" w:rsidRDefault="592275B2" w:rsidP="255BC0FD">
      <w:r>
        <w:t>The implementation of this project will leverage a variety of technologies, platforms, and tools, each chosen for their specific strengths and capabilities that align with the project's requirements.</w:t>
      </w:r>
    </w:p>
    <w:p w14:paraId="09C4ADA0" w14:textId="02EA16C0" w:rsidR="592275B2" w:rsidRDefault="592275B2" w:rsidP="255BC0FD">
      <w:r>
        <w:t xml:space="preserve">The backbone of our solution is the database, which will store and manage all the data related to the potato value chain. For this, we will use SQL Alchemy ORM, an SQL toolkit and Object-Relational Mapping (ORM) system for Python. </w:t>
      </w:r>
      <w:bookmarkStart w:id="12" w:name="_Int_FoTY33Df"/>
      <w:r>
        <w:t>SQL Alchemy ORM provides a full suite of well-known enterprise-level persistence patterns, designed for efficient and high-performing database access.</w:t>
      </w:r>
      <w:bookmarkEnd w:id="12"/>
      <w:r w:rsidR="34AF93C9">
        <w:t xml:space="preserve"> (</w:t>
      </w:r>
      <w:r w:rsidR="34AF93C9">
        <w:t>“</w:t>
      </w:r>
      <w:r w:rsidR="34AF93C9">
        <w:t xml:space="preserve">Introduction to </w:t>
      </w:r>
      <w:proofErr w:type="spellStart"/>
      <w:proofErr w:type="gramStart"/>
      <w:r w:rsidR="34AF93C9">
        <w:t>SQLAlchemy</w:t>
      </w:r>
      <w:proofErr w:type="spellEnd"/>
      <w:r w:rsidR="34AF93C9">
        <w:t xml:space="preserve"> </w:t>
      </w:r>
      <w:r w:rsidR="34AF93C9">
        <w:t>”</w:t>
      </w:r>
      <w:proofErr w:type="gramEnd"/>
      <w:r w:rsidR="34AF93C9">
        <w:t>)</w:t>
      </w:r>
      <w:r>
        <w:t xml:space="preserve"> It allows us to interact with the database using Python code instead of SQL, simplifying the development process and making the code more maintainable.</w:t>
      </w:r>
    </w:p>
    <w:p w14:paraId="2CF4D5C4" w14:textId="2DF9062D" w:rsidR="592275B2" w:rsidRDefault="592275B2" w:rsidP="255BC0FD">
      <w:r>
        <w:t>For user security, we will implement hashing and token-based authentication. Hashing will be used to securely store user passwords in the database. Instead of storing the actual passwords, we will store their hash values, which are impossible to reverse-engineer. Token-based authentication will be used to verify the identity of users during their sessions. This approach is more secure and scalable than traditional session-based authentication.</w:t>
      </w:r>
    </w:p>
    <w:p w14:paraId="1F827497" w14:textId="54B1FFCB" w:rsidR="592275B2" w:rsidRDefault="592275B2" w:rsidP="255BC0FD">
      <w:r>
        <w:t xml:space="preserve">Interactive communication with the users will be facilitated through </w:t>
      </w:r>
      <w:proofErr w:type="spellStart"/>
      <w:r>
        <w:t>RapidPro</w:t>
      </w:r>
      <w:proofErr w:type="spellEnd"/>
      <w:r>
        <w:t xml:space="preserve">, an open-source software platform that allows us to visually build interactive SMS services. </w:t>
      </w:r>
      <w:proofErr w:type="spellStart"/>
      <w:r>
        <w:t>RapidPro</w:t>
      </w:r>
      <w:proofErr w:type="spellEnd"/>
      <w:r>
        <w:t xml:space="preserve"> has been used by various organizations worldwide to deliver essential information and services via SMS. It is particularly useful in our context, where the users might not have access to the internet or smartphones.</w:t>
      </w:r>
    </w:p>
    <w:p w14:paraId="79886E09" w14:textId="256CE3FC" w:rsidR="592275B2" w:rsidRDefault="592275B2" w:rsidP="255BC0FD">
      <w:r>
        <w:t>To implement the USSD/SMS feature, we will use one of the following platforms: Twilio, Africa's Talking, or Clickatell. These platforms provide APIs (Application Programming Interface) that allow us to send and receive SMS messages programmatically. The choice of the platform will depend on numerous factors, including cost, reliability, and coverage in Kenya.</w:t>
      </w:r>
    </w:p>
    <w:p w14:paraId="62BA64DC" w14:textId="7B9E597E" w:rsidR="592275B2" w:rsidRDefault="592275B2" w:rsidP="255BC0FD">
      <w:r>
        <w:t xml:space="preserve">The development process will be facilitated by a Continuous Integration/Continuous Delivery (CI/CD) pipeline. </w:t>
      </w:r>
      <w:bookmarkStart w:id="13" w:name="_Int_HGMOya2Z"/>
      <w:r>
        <w:t>CI/CD is a method to frequently deliver apps to customers by introducing automation into the stages of app development. The main concepts attributed to CI/CD are continuous integration, continuous delivery, and continuous deployment.</w:t>
      </w:r>
      <w:bookmarkEnd w:id="13"/>
      <w:r w:rsidR="63DF4FAF">
        <w:t xml:space="preserve"> (</w:t>
      </w:r>
      <w:r w:rsidR="63DF4FAF">
        <w:t>“</w:t>
      </w:r>
      <w:r w:rsidR="63DF4FAF">
        <w:t>What is CI/</w:t>
      </w:r>
      <w:bookmarkStart w:id="14" w:name="_Int_c6KZB6hV"/>
      <w:proofErr w:type="gramStart"/>
      <w:r w:rsidR="63DF4FAF">
        <w:t>CD?.</w:t>
      </w:r>
      <w:bookmarkEnd w:id="14"/>
      <w:proofErr w:type="gramEnd"/>
      <w:r w:rsidR="63DF4FAF">
        <w:t xml:space="preserve"> CI/CD is a method to frequently deliver</w:t>
      </w:r>
      <w:r w:rsidR="63DF4FAF">
        <w:t>…</w:t>
      </w:r>
      <w:r w:rsidR="63DF4FAF">
        <w:t xml:space="preserve"> | by ...</w:t>
      </w:r>
      <w:r w:rsidR="63DF4FAF">
        <w:t>”</w:t>
      </w:r>
      <w:r w:rsidR="63DF4FAF">
        <w:t>)</w:t>
      </w:r>
      <w:r>
        <w:t xml:space="preserve"> </w:t>
      </w:r>
      <w:bookmarkStart w:id="15" w:name="_Int_4FREOsQb"/>
      <w:r>
        <w:t>CI/CD bridges the gaps between development and operation activities and teams by enforcing automation in building, testing, and deployment processes.</w:t>
      </w:r>
      <w:bookmarkEnd w:id="15"/>
      <w:r w:rsidR="3CCEAA6A">
        <w:t xml:space="preserve"> (</w:t>
      </w:r>
      <w:r w:rsidR="3CCEAA6A">
        <w:t>“</w:t>
      </w:r>
      <w:r w:rsidR="3CCEAA6A">
        <w:t>Structuring a CI/CD workflow in GitLab (Node.js example)</w:t>
      </w:r>
      <w:r w:rsidR="3CCEAA6A">
        <w:t>”</w:t>
      </w:r>
      <w:r w:rsidR="3CCEAA6A">
        <w:t>)</w:t>
      </w:r>
    </w:p>
    <w:p w14:paraId="50416FA8" w14:textId="6FF61999" w:rsidR="592275B2" w:rsidRDefault="592275B2" w:rsidP="255BC0FD">
      <w:r>
        <w:t>In terms of programming languages, Python will be the primary language used for this project due to its simplicity, versatility, and the vast array of libraries and frameworks it offers for web development, data analysis, and machine learning.</w:t>
      </w:r>
    </w:p>
    <w:p w14:paraId="2B89AC06" w14:textId="11D6DAEB" w:rsidR="592275B2" w:rsidRDefault="592275B2" w:rsidP="255BC0FD">
      <w:r>
        <w:t>In summary, the technologies chosen for this project are all well-established and widely used in the industry. They provide the necessary capabilities to implement a robust, secure, and user-friendly platform for enhancing the potato value chain in Kenya.</w:t>
      </w:r>
    </w:p>
    <w:p w14:paraId="549CFEFF" w14:textId="3A1F7A07" w:rsidR="407FF27F" w:rsidRDefault="407FF27F" w:rsidP="255BC0FD">
      <w:pPr>
        <w:pStyle w:val="Heading2"/>
        <w:rPr>
          <w:b/>
          <w:bCs/>
        </w:rPr>
      </w:pPr>
      <w:bookmarkStart w:id="16" w:name="_Toc136681500"/>
      <w:r w:rsidRPr="255BC0FD">
        <w:rPr>
          <w:b/>
          <w:bCs/>
        </w:rPr>
        <w:t>Data</w:t>
      </w:r>
      <w:bookmarkEnd w:id="16"/>
    </w:p>
    <w:p w14:paraId="11A39A2F" w14:textId="682D329F" w:rsidR="75BE938C" w:rsidRDefault="75BE938C" w:rsidP="255BC0FD">
      <w:r>
        <w:t>The data for this project will be sourced from both primary and secondary sources, each playing a crucial role in the overall functioning and effectiveness of the proposed solution.</w:t>
      </w:r>
    </w:p>
    <w:p w14:paraId="2D931BF2" w14:textId="034DCDB3" w:rsidR="75BE938C" w:rsidRDefault="75BE938C" w:rsidP="255BC0FD">
      <w:r>
        <w:t xml:space="preserve">Primary data will be collected directly from the users of the website. </w:t>
      </w:r>
      <w:bookmarkStart w:id="17" w:name="_Int_ppE1lqei"/>
      <w:r>
        <w:t>Users will have the ability to upload CSV files containing relevant data about their farming practices, potato yields, and other pertinent information.</w:t>
      </w:r>
      <w:bookmarkEnd w:id="17"/>
      <w:r>
        <w:t xml:space="preserve"> This data will be invaluable in providing a real-time, ground-level understanding of the current state of potato farming in various regions of Kenya. It will also allow us to tailor our solution to the specific needs and challenges faced by individual farmers or farming communities. Initially, this data will be used primarily for visualization purposes, providing users with actionable insights about their farming practices. As the project progresses, we plan to use this data for more advanced analytics, further enhancing the value we can deliver to the users. To ensure the integrity and usability of this data, we will implement a robust data validation and cleaning process. This process will check for inconsistencies, missing values, and potential outliers in the data, and take appropriate corrective actions.</w:t>
      </w:r>
    </w:p>
    <w:p w14:paraId="16F5A90D" w14:textId="34A4D4ED" w:rsidR="00CA414E" w:rsidRDefault="75BE938C" w:rsidP="255BC0FD">
      <w:r>
        <w:t>Secondary data will be sourced from various datasets available online. These datasets provide a wealth of information related to potato farming, climate conditions, market prices,</w:t>
      </w:r>
      <w:r w:rsidR="00685160">
        <w:t xml:space="preserve"> </w:t>
      </w:r>
      <w:r w:rsidR="00685160" w:rsidRPr="00685160">
        <w:t xml:space="preserve">soil pH values </w:t>
      </w:r>
      <w:sdt>
        <w:sdtPr>
          <w:rPr>
            <w:b/>
            <w:bCs/>
          </w:rPr>
          <w:id w:val="1668589104"/>
          <w:citation/>
        </w:sdtPr>
        <w:sdtContent>
          <w:r w:rsidR="00E269AC" w:rsidRPr="00E269AC">
            <w:rPr>
              <w:b/>
              <w:bCs/>
            </w:rPr>
            <w:fldChar w:fldCharType="begin"/>
          </w:r>
          <w:r w:rsidR="00E269AC" w:rsidRPr="00E269AC">
            <w:rPr>
              <w:rFonts w:hAnsi="Univers"/>
              <w:b/>
              <w:bCs/>
            </w:rPr>
            <w:instrText xml:space="preserve"> CITATION Mwa15 \l 1033 </w:instrText>
          </w:r>
          <w:r w:rsidR="00E269AC" w:rsidRPr="00E269AC">
            <w:rPr>
              <w:b/>
              <w:bCs/>
            </w:rPr>
            <w:fldChar w:fldCharType="separate"/>
          </w:r>
          <w:r w:rsidR="00E269AC" w:rsidRPr="00E269AC">
            <w:rPr>
              <w:rFonts w:hAnsi="Univers"/>
              <w:b/>
              <w:bCs/>
              <w:noProof/>
            </w:rPr>
            <w:t>(Mwangi, 2015)</w:t>
          </w:r>
          <w:r w:rsidR="00E269AC" w:rsidRPr="00E269AC">
            <w:rPr>
              <w:b/>
              <w:bCs/>
            </w:rPr>
            <w:fldChar w:fldCharType="end"/>
          </w:r>
        </w:sdtContent>
      </w:sdt>
      <w:r>
        <w:t xml:space="preserve">. </w:t>
      </w:r>
      <w:r w:rsidR="00685160" w:rsidRPr="00685160">
        <w:t>This data will be critical in understanding the current state of potato production and consumption, and in identifying areas for improvement.</w:t>
      </w:r>
    </w:p>
    <w:p w14:paraId="192A553D" w14:textId="222595EF" w:rsidR="75BE938C" w:rsidRDefault="75BE938C" w:rsidP="255BC0FD">
      <w:r>
        <w:t>Some of the datasets we plan to use include:</w:t>
      </w:r>
    </w:p>
    <w:p w14:paraId="6CA35C4B" w14:textId="2EF129E2" w:rsidR="75BE938C" w:rsidRDefault="75BE938C" w:rsidP="255BC0FD">
      <w:pPr>
        <w:pStyle w:val="ListParagraph"/>
        <w:numPr>
          <w:ilvl w:val="0"/>
          <w:numId w:val="2"/>
        </w:numPr>
      </w:pPr>
      <w:r>
        <w:t xml:space="preserve">Kilimo Data: This dataset provides comprehensive data about various crops, including potatoes, in Kenya. It will be particularly useful in understanding the broader trends and patterns in potato </w:t>
      </w:r>
      <w:r w:rsidR="00B838DC">
        <w:t>farming.</w:t>
      </w:r>
    </w:p>
    <w:p w14:paraId="6E402556" w14:textId="41567192" w:rsidR="75BE938C" w:rsidRDefault="75BE938C" w:rsidP="255BC0FD">
      <w:pPr>
        <w:pStyle w:val="ListParagraph"/>
        <w:numPr>
          <w:ilvl w:val="0"/>
          <w:numId w:val="2"/>
        </w:numPr>
      </w:pPr>
      <w:r>
        <w:t>ResearchGate Publications: These publications offer valuable insights into the challenges and opportunities in potato production in Kenya. They also provide data about the impact of climate change on potato farming, which will be crucial in our predictive modeling.</w:t>
      </w:r>
    </w:p>
    <w:p w14:paraId="5E334176" w14:textId="5480F79F" w:rsidR="75BE938C" w:rsidRDefault="75BE938C" w:rsidP="255BC0FD">
      <w:pPr>
        <w:pStyle w:val="ListParagraph"/>
        <w:numPr>
          <w:ilvl w:val="0"/>
          <w:numId w:val="2"/>
        </w:numPr>
      </w:pPr>
      <w:r>
        <w:t>Humanitarian Data Exchange: This platform provides datasets about average retail market prices of selected food crops and per capita food consumption in Kenya. This data will help us understand the market dynamics and consumer behavior related to potatoes.</w:t>
      </w:r>
    </w:p>
    <w:p w14:paraId="663DE766" w14:textId="6FE2DEE3" w:rsidR="75BE938C" w:rsidRDefault="75BE938C" w:rsidP="255BC0FD">
      <w:pPr>
        <w:pStyle w:val="ListParagraph"/>
        <w:numPr>
          <w:ilvl w:val="0"/>
          <w:numId w:val="2"/>
        </w:numPr>
      </w:pPr>
      <w:r>
        <w:t>Geoportal ICPAC: This platform provides data about soil pH values in Kenya, which is a crucial factor in potato farming. This data will be used to provide users with insights about the suitability of their soil for potato farming and guide them in making appropriate farming decisions.</w:t>
      </w:r>
    </w:p>
    <w:p w14:paraId="2122E5D1" w14:textId="3648A8A6" w:rsidR="75BE938C" w:rsidRDefault="75BE938C" w:rsidP="255BC0FD">
      <w:r>
        <w:t>As the project progresses, we also plan to collect additional secondary data about the other actors in the potato value chain. This will enable us to provide a more comprehensive view of the entire value chain and identify opportunities for optimization and improvement.</w:t>
      </w:r>
    </w:p>
    <w:p w14:paraId="7D84EDC8" w14:textId="6CDF8EFD" w:rsidR="75BE938C" w:rsidRDefault="75BE938C" w:rsidP="255BC0FD">
      <w:r>
        <w:t xml:space="preserve">Before using these datasets, we will conduct a thorough review to understand their structure, content, and quality. We will also preprocess the data to ensure it is in a format that can be </w:t>
      </w:r>
      <w:r w:rsidR="5AC283AE">
        <w:t>easily exported to models</w:t>
      </w:r>
      <w:r>
        <w:t xml:space="preserve"> and used in our analyses.</w:t>
      </w:r>
    </w:p>
    <w:p w14:paraId="2A8F703B" w14:textId="33BB2267" w:rsidR="75BE938C" w:rsidRDefault="75BE938C" w:rsidP="255BC0FD">
      <w:r>
        <w:t xml:space="preserve">In terms of data storage, all data will be securely stored in our database, with strict access controls to ensure the privacy and confidentiality of the users' data. </w:t>
      </w:r>
    </w:p>
    <w:p w14:paraId="48CC3FA7" w14:textId="0EABD4F5" w:rsidR="255BC0FD" w:rsidRDefault="255BC0FD" w:rsidP="255BC0FD"/>
    <w:p w14:paraId="30400F42" w14:textId="099B7228" w:rsidR="407FF27F" w:rsidRDefault="407FF27F" w:rsidP="255BC0FD">
      <w:pPr>
        <w:pStyle w:val="Heading2"/>
        <w:rPr>
          <w:b/>
          <w:bCs/>
        </w:rPr>
      </w:pPr>
      <w:bookmarkStart w:id="18" w:name="_Toc136681501"/>
      <w:r w:rsidRPr="255BC0FD">
        <w:rPr>
          <w:b/>
          <w:bCs/>
        </w:rPr>
        <w:t>Evaluation/Testing/Validation</w:t>
      </w:r>
      <w:bookmarkEnd w:id="18"/>
      <w:r w:rsidR="36DDBCCF">
        <w:t xml:space="preserve"> </w:t>
      </w:r>
    </w:p>
    <w:p w14:paraId="30D17064" w14:textId="3C5BCF41" w:rsidR="36DDBCCF" w:rsidRDefault="36DDBCCF" w:rsidP="255BC0FD">
      <w:r>
        <w:t>The evaluation, testing, and validation of our solution will be a continuous and iterative process throughout the project lifecycle. This process is crucial to ensure that our solution meets the desired objectives, performs optimally, and provides real value to the users.</w:t>
      </w:r>
    </w:p>
    <w:p w14:paraId="2154C5D3" w14:textId="170BE165" w:rsidR="36DDBCCF" w:rsidRDefault="36DDBCCF" w:rsidP="255BC0FD">
      <w:r>
        <w:t>The testing procedures will be divided into several stages:</w:t>
      </w:r>
    </w:p>
    <w:p w14:paraId="2DBA8B10" w14:textId="1D17724C" w:rsidR="36DDBCCF" w:rsidRDefault="36DDBCCF" w:rsidP="255BC0FD">
      <w:pPr>
        <w:pStyle w:val="ListParagraph"/>
        <w:numPr>
          <w:ilvl w:val="0"/>
          <w:numId w:val="1"/>
        </w:numPr>
      </w:pPr>
      <w:r w:rsidRPr="255BC0FD">
        <w:rPr>
          <w:b/>
          <w:bCs/>
        </w:rPr>
        <w:t xml:space="preserve">Unit Testing: </w:t>
      </w:r>
      <w:r>
        <w:t xml:space="preserve">At the lowest level, we will conduct unit tests to verify the functionality of individual components of our system. This includes testing individual functions, methods, and classes in our codebase. We will use testing frameworks suitable for the programming languages we are using, such as </w:t>
      </w:r>
      <w:proofErr w:type="spellStart"/>
      <w:r>
        <w:t>PyTest</w:t>
      </w:r>
      <w:proofErr w:type="spellEnd"/>
      <w:r>
        <w:t xml:space="preserve"> for Python.</w:t>
      </w:r>
    </w:p>
    <w:p w14:paraId="6451574F" w14:textId="29314436" w:rsidR="36DDBCCF" w:rsidRDefault="36DDBCCF" w:rsidP="255BC0FD">
      <w:pPr>
        <w:pStyle w:val="ListParagraph"/>
        <w:numPr>
          <w:ilvl w:val="0"/>
          <w:numId w:val="1"/>
        </w:numPr>
      </w:pPr>
      <w:r w:rsidRPr="255BC0FD">
        <w:rPr>
          <w:b/>
          <w:bCs/>
        </w:rPr>
        <w:t>Integration Testing</w:t>
      </w:r>
      <w:r>
        <w:t>: Once individual components have been tested, we will conduct integration tests to ensure that these components work together as expected. This includes testing the interactions between our database, backend services, and external APIs.</w:t>
      </w:r>
    </w:p>
    <w:p w14:paraId="70E68692" w14:textId="44B04105" w:rsidR="36DDBCCF" w:rsidRDefault="36DDBCCF" w:rsidP="255BC0FD">
      <w:pPr>
        <w:pStyle w:val="ListParagraph"/>
        <w:numPr>
          <w:ilvl w:val="0"/>
          <w:numId w:val="1"/>
        </w:numPr>
      </w:pPr>
      <w:r w:rsidRPr="255BC0FD">
        <w:rPr>
          <w:b/>
          <w:bCs/>
        </w:rPr>
        <w:t>System Testing</w:t>
      </w:r>
      <w:r>
        <w:t>: At the highest level, we will conduct system tests to ensure that the entire system works as expected. This includes testing the system's performance under various loads, its ability to handle errors gracefully, and its overall reliability and stability.</w:t>
      </w:r>
    </w:p>
    <w:p w14:paraId="4AC86363" w14:textId="5C5CF966" w:rsidR="36DDBCCF" w:rsidRDefault="36DDBCCF" w:rsidP="255BC0FD">
      <w:pPr>
        <w:pStyle w:val="ListParagraph"/>
        <w:numPr>
          <w:ilvl w:val="0"/>
          <w:numId w:val="1"/>
        </w:numPr>
      </w:pPr>
      <w:r w:rsidRPr="255BC0FD">
        <w:rPr>
          <w:b/>
          <w:bCs/>
        </w:rPr>
        <w:t>User Acceptance Testing</w:t>
      </w:r>
      <w:r>
        <w:t>: Finally, we will conduct user acceptance tests to ensure that our solution meets the needs and expectations of the users. This will involve getting feedback from a select group of users, observing their interactions with the system, and making necessary adjustments.</w:t>
      </w:r>
    </w:p>
    <w:p w14:paraId="2036EC67" w14:textId="3429962F" w:rsidR="6691AAD7" w:rsidRDefault="6691AAD7" w:rsidP="255BC0FD">
      <w:r>
        <w:t>For evaluating our solution, we will use a combination of quantitative and qualitative metrics.</w:t>
      </w:r>
      <w:r w:rsidR="36DDBCCF">
        <w:t xml:space="preserve"> Quantitative metrics will include measures such as response time, throughput, error rates, and uptime. These metrics will provide objective measures of the system's performance and reliability.</w:t>
      </w:r>
    </w:p>
    <w:p w14:paraId="029C11F2" w14:textId="76911139" w:rsidR="36DDBCCF" w:rsidRDefault="36DDBCCF" w:rsidP="255BC0FD">
      <w:r>
        <w:t>Qualitative metrics will include user feedback and observations from user studies. These metrics will provide insights into the usability, usefulness, and user satisfaction of our solution.</w:t>
      </w:r>
    </w:p>
    <w:p w14:paraId="764B1BAE" w14:textId="2BB9AD23" w:rsidR="36DDBCCF" w:rsidRDefault="36DDBCCF" w:rsidP="255BC0FD">
      <w:r>
        <w:t>In terms of validation, we will conduct experiments and simulations to validate the effectiveness of our algorithms and models. This includes validating our predictive models using techniques such as cross-validation and comparing their performance against baseline models. We will also conduct user studies to validate the usability and usefulness of our user interfaces.</w:t>
      </w:r>
    </w:p>
    <w:p w14:paraId="6074E3F7" w14:textId="2CEE4D46" w:rsidR="36DDBCCF" w:rsidRDefault="36DDBCCF" w:rsidP="255BC0FD">
      <w:r>
        <w:t>The expected outcomes of these testing and evaluation procedures include a robust, reliable, and user-friendly system that meets the needs of the users and provides real value to them. We also expect to gain valuable insights into the strengths and weaknesses of our solution, which will guide us in making continuous improvements.</w:t>
      </w:r>
    </w:p>
    <w:p w14:paraId="0AEE88DF" w14:textId="716DD3F6" w:rsidR="36DDBCCF" w:rsidRDefault="36DDBCCF" w:rsidP="255BC0FD">
      <w:r>
        <w:t>Finally, we will document all our testing and evaluation procedures and results. This documentation will provide a record of our testing and evaluation activities, and serve as a valuable resource for troubleshooting, future enhancements, and audits.</w:t>
      </w:r>
    </w:p>
    <w:p w14:paraId="6F0B6D2A" w14:textId="07FBB9C1" w:rsidR="407FF27F" w:rsidRDefault="407FF27F" w:rsidP="255BC0FD">
      <w:pPr>
        <w:pStyle w:val="Heading2"/>
        <w:rPr>
          <w:b/>
          <w:bCs/>
        </w:rPr>
      </w:pPr>
      <w:bookmarkStart w:id="19" w:name="_Toc136681502"/>
      <w:r w:rsidRPr="255BC0FD">
        <w:rPr>
          <w:b/>
          <w:bCs/>
        </w:rPr>
        <w:t>Expected Outcomes</w:t>
      </w:r>
      <w:bookmarkEnd w:id="19"/>
    </w:p>
    <w:p w14:paraId="0A77B5B7" w14:textId="7A924DEA" w:rsidR="131D6C52" w:rsidRDefault="131D6C52" w:rsidP="255BC0FD">
      <w:r w:rsidRPr="255BC0FD">
        <w:t>The project aims to deliver a robust and efficient backend system for a data-driven platform that enhances the potato value chain in Kenya. The expected outcomes of this project are manifold, encompassing technical deliverables, potential contributions to the field, and real-world applications.</w:t>
      </w:r>
    </w:p>
    <w:p w14:paraId="454F7E21" w14:textId="66CA5D24" w:rsidR="131D6C52" w:rsidRDefault="131D6C52" w:rsidP="255BC0FD">
      <w:r w:rsidRPr="255BC0FD">
        <w:rPr>
          <w:b/>
          <w:bCs/>
        </w:rPr>
        <w:t>Technical Deliverables</w:t>
      </w:r>
      <w:r w:rsidRPr="255BC0FD">
        <w:t>: The primary technical outcome will be a fully functional backend system capable of handling large volumes of data, ensuring user security, and facilitating interactive communication via USSD/SMS. The system will feature a well-optimized database, efficient query handling, and a CI/CD pipeline for seamless integration and deployment. The backend will also be equipped with a robust API (Application Programming Interface) to interact with the frontend and other services.</w:t>
      </w:r>
    </w:p>
    <w:p w14:paraId="4FBF9032" w14:textId="2EAB8835" w:rsidR="131D6C52" w:rsidRDefault="131D6C52" w:rsidP="255BC0FD">
      <w:r w:rsidRPr="255BC0FD">
        <w:rPr>
          <w:b/>
          <w:bCs/>
        </w:rPr>
        <w:t>Innovations and Advancements</w:t>
      </w:r>
      <w:r w:rsidRPr="255BC0FD">
        <w:t xml:space="preserve">: The project is expected to contribute to the field of agricultural technology by demonstrating the effective use of modern computing technologies in addressing real-world challenges. The application of machine learning algorithms for predictive analytics, the use of </w:t>
      </w:r>
      <w:proofErr w:type="spellStart"/>
      <w:r w:rsidRPr="255BC0FD">
        <w:t>RapidPro</w:t>
      </w:r>
      <w:proofErr w:type="spellEnd"/>
      <w:r w:rsidRPr="255BC0FD">
        <w:t xml:space="preserve"> for USSD communication, and the implementation of token-based authentication for user security are among the innovative aspects of this project. These advancements could serve as a model for similar initiatives in the future.</w:t>
      </w:r>
    </w:p>
    <w:p w14:paraId="0D5723B9" w14:textId="1E06F04A" w:rsidR="131D6C52" w:rsidRDefault="131D6C52" w:rsidP="255BC0FD">
      <w:r w:rsidRPr="255BC0FD">
        <w:rPr>
          <w:b/>
          <w:bCs/>
        </w:rPr>
        <w:t>Real-World Applications</w:t>
      </w:r>
      <w:r w:rsidRPr="255BC0FD">
        <w:t>: The project is expected to have significant real-world impact, particularly for the potato farming community in Kenya. By providing farmers with actionable insights based on data analytics, the platform can help improve crop yields, reduce waste, and increase profitability. The USSD/SMS feature will make the platform accessible even to farmers with basic mobile phones, thereby ensuring wide reach and inclusivity.</w:t>
      </w:r>
    </w:p>
    <w:p w14:paraId="4EE92A98" w14:textId="096D4841" w:rsidR="131D6C52" w:rsidRDefault="131D6C52" w:rsidP="255BC0FD">
      <w:r w:rsidRPr="255BC0FD">
        <w:rPr>
          <w:b/>
          <w:bCs/>
        </w:rPr>
        <w:t>Social Impact</w:t>
      </w:r>
      <w:r w:rsidRPr="255BC0FD">
        <w:t>: The project aligns with Kenya's developmental vision of leveraging technology to enhance agricultural productivity and improve rural livelihoods. By strengthening the potato value chain, the project can contribute to food security, rural development, and economic growth in the country.</w:t>
      </w:r>
    </w:p>
    <w:p w14:paraId="1135CA06" w14:textId="4E840312" w:rsidR="131D6C52" w:rsidRDefault="131D6C52" w:rsidP="255BC0FD">
      <w:r w:rsidRPr="255BC0FD">
        <w:rPr>
          <w:b/>
          <w:bCs/>
        </w:rPr>
        <w:t>Data Collection and Analysis</w:t>
      </w:r>
      <w:r w:rsidRPr="255BC0FD">
        <w:t xml:space="preserve">: The project will result in a rich dataset of primary and secondary data related to the potato value chain. </w:t>
      </w:r>
      <w:r w:rsidR="039A09ED" w:rsidRPr="255BC0FD">
        <w:t>This data can be used for further research and analysis, contributing to the body of knowledge in agricultural technology.</w:t>
      </w:r>
    </w:p>
    <w:p w14:paraId="05C8F720" w14:textId="35A94299" w:rsidR="2972561C" w:rsidRDefault="2972561C" w:rsidP="255BC0FD">
      <w:pPr>
        <w:pStyle w:val="Heading2"/>
        <w:rPr>
          <w:b/>
          <w:bCs/>
        </w:rPr>
      </w:pPr>
      <w:bookmarkStart w:id="20" w:name="_Toc136681503"/>
      <w:r w:rsidRPr="255BC0FD">
        <w:rPr>
          <w:b/>
          <w:bCs/>
        </w:rPr>
        <w:t>Ethical Considerations</w:t>
      </w:r>
      <w:bookmarkEnd w:id="20"/>
    </w:p>
    <w:p w14:paraId="27099D5F" w14:textId="721E59A5" w:rsidR="28A31590" w:rsidRDefault="28A31590" w:rsidP="255BC0FD">
      <w:r w:rsidRPr="255BC0FD">
        <w:t>In the development and implementation of this project, several ethical considerations come to the forefront. These considerations revolve around data privacy and security, trust, economic impact, and potential bias in data and algorithms.</w:t>
      </w:r>
    </w:p>
    <w:p w14:paraId="41DE26C8" w14:textId="71C8E993" w:rsidR="28A31590" w:rsidRDefault="28A31590" w:rsidP="255BC0FD">
      <w:r w:rsidRPr="255BC0FD">
        <w:rPr>
          <w:b/>
          <w:bCs/>
        </w:rPr>
        <w:t>Data Privacy and Security</w:t>
      </w:r>
      <w:r w:rsidRPr="255BC0FD">
        <w:t>: The project will involve the collection, storage, and processing of data, some of which may be sensitive or personal. It is crucial to ensure that all data handling practices comply with relevant data protection laws and regulations. Measures will be put in place to protect user data, including encryption, secure storage, and token-based authentication. Users will be informed about the data collection process and their consent will be obtained.</w:t>
      </w:r>
    </w:p>
    <w:p w14:paraId="03D660C1" w14:textId="70AA0B91" w:rsidR="28A31590" w:rsidRDefault="28A31590" w:rsidP="255BC0FD">
      <w:pPr>
        <w:rPr>
          <w:rFonts w:eastAsia="Univers" w:hAnsi="Univers" w:cs="Univers"/>
          <w:color w:val="000000" w:themeColor="text1"/>
        </w:rPr>
      </w:pPr>
      <w:r w:rsidRPr="255BC0FD">
        <w:rPr>
          <w:rFonts w:eastAsia="Univers" w:hAnsi="Univers" w:cs="Univers"/>
          <w:b/>
          <w:bCs/>
          <w:color w:val="000000" w:themeColor="text1"/>
        </w:rPr>
        <w:t>Trust</w:t>
      </w:r>
      <w:r w:rsidRPr="255BC0FD">
        <w:rPr>
          <w:rFonts w:eastAsia="Univers" w:hAnsi="Univers" w:cs="Univers"/>
          <w:color w:val="000000" w:themeColor="text1"/>
        </w:rPr>
        <w:t>: Trust is a critical factor in the success of any technological solution. Users need to trust that the platform is reliable, that their data is safe, and that the insights provided are accurate and beneficial. To build trust, transparency will be maintained about the project's objectives, the data being used, and the algorithms being applied. User feedback will be sought regularly to address any concerns and improve the platform.</w:t>
      </w:r>
    </w:p>
    <w:p w14:paraId="61844211" w14:textId="2CB8B816" w:rsidR="28A31590" w:rsidRDefault="28A31590" w:rsidP="255BC0FD">
      <w:pPr>
        <w:rPr>
          <w:rFonts w:eastAsia="Univers" w:hAnsi="Univers" w:cs="Univers"/>
          <w:color w:val="000000" w:themeColor="text1"/>
        </w:rPr>
      </w:pPr>
      <w:r w:rsidRPr="255BC0FD">
        <w:rPr>
          <w:rFonts w:eastAsia="Univers" w:hAnsi="Univers" w:cs="Univers"/>
          <w:b/>
          <w:bCs/>
          <w:color w:val="000000" w:themeColor="text1"/>
        </w:rPr>
        <w:t>Economic Impact</w:t>
      </w:r>
      <w:r w:rsidRPr="255BC0FD">
        <w:rPr>
          <w:rFonts w:eastAsia="Univers" w:hAnsi="Univers" w:cs="Univers"/>
          <w:color w:val="000000" w:themeColor="text1"/>
        </w:rPr>
        <w:t>: The project aims to enhance the potato value chain and improve the economic prospects of farmers in Kenya. However, it is important to consider the potential economic impact on different stakeholders. While the platform is expected to benefit farmers, it could also influence market dynamics and prices. These potential impacts will be monitored and addressed, as necessary.</w:t>
      </w:r>
    </w:p>
    <w:p w14:paraId="7907C55A" w14:textId="180940E5" w:rsidR="28A31590" w:rsidRDefault="28A31590" w:rsidP="255BC0FD">
      <w:r w:rsidRPr="255BC0FD">
        <w:rPr>
          <w:b/>
          <w:bCs/>
        </w:rPr>
        <w:t>Bias in Data and Algorithms</w:t>
      </w:r>
      <w:r w:rsidRPr="255BC0FD">
        <w:t>: The project will use machine learning algorithms for predictive analytics, which could potentially introduce bias. Bias in data or algorithms can lead to unfair outcomes or discrimination. To mitigate this risk, the project will ensure that the data used is representative and that the algorithms are tested for fairness. Any identified bias will be addressed promptly.</w:t>
      </w:r>
    </w:p>
    <w:p w14:paraId="6626E405" w14:textId="2C841896" w:rsidR="28A31590" w:rsidRDefault="28A31590" w:rsidP="255BC0FD">
      <w:r w:rsidRPr="255BC0FD">
        <w:rPr>
          <w:b/>
          <w:bCs/>
        </w:rPr>
        <w:t>Compliance with Regulations</w:t>
      </w:r>
      <w:r w:rsidRPr="255BC0FD">
        <w:t>: The project will comply with all relevant laws and regulations, including those related to data protection, telecommunications, and agriculture. Any necessary permits or approvals will be obtained.</w:t>
      </w:r>
    </w:p>
    <w:p w14:paraId="3D864F7D" w14:textId="77777777" w:rsidR="00D8119A" w:rsidRDefault="00D8119A" w:rsidP="255BC0FD">
      <w:pPr>
        <w:pStyle w:val="Heading1"/>
        <w:rPr>
          <w:b/>
          <w:bCs/>
        </w:rPr>
      </w:pPr>
      <w:bookmarkStart w:id="21" w:name="_Toc136681504"/>
    </w:p>
    <w:p w14:paraId="2D45FDC1" w14:textId="76DAA8B0" w:rsidR="20A8C590" w:rsidRDefault="20A8C590" w:rsidP="255BC0FD">
      <w:pPr>
        <w:pStyle w:val="Heading1"/>
        <w:rPr>
          <w:b/>
          <w:bCs/>
        </w:rPr>
      </w:pPr>
      <w:r w:rsidRPr="255BC0FD">
        <w:rPr>
          <w:b/>
          <w:bCs/>
        </w:rPr>
        <w:t>Conclusion</w:t>
      </w:r>
      <w:bookmarkEnd w:id="21"/>
    </w:p>
    <w:p w14:paraId="14AE897C" w14:textId="60FDB2E1" w:rsidR="2BF08C50" w:rsidRDefault="2BF08C50" w:rsidP="255BC0FD">
      <w:pPr>
        <w:rPr>
          <w:color w:val="374151"/>
        </w:rPr>
      </w:pPr>
      <w:r w:rsidRPr="255BC0FD">
        <w:rPr>
          <w:color w:val="374151"/>
        </w:rPr>
        <w:t>The proposed project, "Data-Driven Enhancement of the Potato Value Chain in Kenya: A Unified Approach to Database Optimization, User Security, and Interactive Communication," aims to revolutionize the potato value chain in Kenya by leveraging innovative technologies and data-driven strategies. The project's primary objective is to create a robust, secure, and efficient backend system that supports a user-friendly platform for farmers, advisory actors, and other stakeholders in the potato value chain.</w:t>
      </w:r>
    </w:p>
    <w:p w14:paraId="0FBD0C6B" w14:textId="51FA7EC0" w:rsidR="2BF08C50" w:rsidRDefault="2BF08C50" w:rsidP="255BC0FD">
      <w:pPr>
        <w:rPr>
          <w:color w:val="374151"/>
        </w:rPr>
      </w:pPr>
      <w:r w:rsidRPr="255BC0FD">
        <w:rPr>
          <w:color w:val="374151"/>
        </w:rPr>
        <w:t xml:space="preserve">The project's approach is methodical and comprehensive, starting with a detailed system design, followed by the development and implementation of the backend system. The technologies to be used include Python for backend development, SQL Alchemy ORM (Object Relational Mapper) for database management, and </w:t>
      </w:r>
      <w:proofErr w:type="spellStart"/>
      <w:r w:rsidRPr="255BC0FD">
        <w:rPr>
          <w:color w:val="374151"/>
        </w:rPr>
        <w:t>RapidPro</w:t>
      </w:r>
      <w:proofErr w:type="spellEnd"/>
      <w:r w:rsidRPr="255BC0FD">
        <w:rPr>
          <w:color w:val="374151"/>
        </w:rPr>
        <w:t xml:space="preserve"> for USSD communication. The project will also utilize machine learning algorithms for predictive analytics and data visualization tools for presenting insights to users.</w:t>
      </w:r>
    </w:p>
    <w:p w14:paraId="403E0147" w14:textId="18C01BFE" w:rsidR="2BF08C50" w:rsidRDefault="2BF08C50" w:rsidP="255BC0FD">
      <w:r w:rsidRPr="255BC0FD">
        <w:t>Data plays a crucial role in this project, with primary data collected from users and secondary data sourced from various datasets. The project ensures that all data handling practices comply with data protection laws and regulations, and users' consent is obtained for data collection.</w:t>
      </w:r>
    </w:p>
    <w:p w14:paraId="5B3F6614" w14:textId="51436064" w:rsidR="2BF08C50" w:rsidRDefault="2BF08C50" w:rsidP="255BC0FD">
      <w:r w:rsidRPr="255BC0FD">
        <w:t>The project incorporates rigorous testing and validation procedures to ensure the system's reliability and performance. The success of the project will be evaluated based on specific metrics, such as system performance, user satisfaction, and the impact on the potato value chain.</w:t>
      </w:r>
    </w:p>
    <w:p w14:paraId="7A0DDEE6" w14:textId="595F4FD3" w:rsidR="2BF08C50" w:rsidRDefault="2BF08C50" w:rsidP="255BC0FD">
      <w:r w:rsidRPr="255BC0FD">
        <w:t>The expected outcomes of the project include an efficient and secure backend system, improved decision-making in the potato value chain, and enhanced economic prospects for farmers. The project also aims to contribute to the field of agricultural technology and data-driven decision-making.</w:t>
      </w:r>
    </w:p>
    <w:p w14:paraId="57164E0B" w14:textId="0F87A8AD" w:rsidR="2BF08C50" w:rsidRDefault="2BF08C50" w:rsidP="255BC0FD">
      <w:r w:rsidRPr="255BC0FD">
        <w:t>Ethical considerations are integral to the project, with measures in place to protect user data, build trust, ensure fairness, and comply with all relevant laws and regulations. The project also considers the potential economic and environmental impacts and aims to contribute positively to the community and the environment.</w:t>
      </w:r>
    </w:p>
    <w:p w14:paraId="202B3066" w14:textId="77777777" w:rsidR="00940B6E" w:rsidRDefault="2BF08C50" w:rsidP="255BC0FD">
      <w:pPr>
        <w:rPr>
          <w:b/>
          <w:bCs/>
        </w:rPr>
      </w:pPr>
      <w:r w:rsidRPr="255BC0FD">
        <w:t>In conclusion, this project represents a significant step forward in enhancing the potato value chain in Kenya using technology and data. It combines technical expertise with a deep understanding of the agricultural sector to create an innovative and practical solution. The project is expected to have a substantial impact on farmers, advisory actors, and other stakeholders in the potato value chain, contributing to improved productivity, economic growth, and sustainable agriculture in Kenya.</w:t>
      </w:r>
      <w:r>
        <w:br/>
      </w:r>
    </w:p>
    <w:p w14:paraId="3C6EB09F" w14:textId="041ACFAA" w:rsidR="2BF08C50" w:rsidRDefault="20A8C590" w:rsidP="00940B6E">
      <w:pPr>
        <w:pStyle w:val="Heading1"/>
      </w:pPr>
      <w:r w:rsidRPr="255BC0FD">
        <w:t>References</w:t>
      </w:r>
    </w:p>
    <w:p w14:paraId="35420DAA" w14:textId="7F3D1FE5" w:rsidR="20A8C590" w:rsidRPr="009A2B2E" w:rsidRDefault="00804159" w:rsidP="009A2B2E">
      <w:pPr>
        <w:rPr>
          <w:color w:val="FF0000"/>
          <w:sz w:val="72"/>
          <w:szCs w:val="72"/>
        </w:rPr>
      </w:pPr>
      <w:r w:rsidRPr="009A2B2E">
        <w:rPr>
          <w:color w:val="FF0000"/>
          <w:sz w:val="72"/>
          <w:szCs w:val="72"/>
          <w:highlight w:val="yellow"/>
        </w:rPr>
        <w:t>TODO</w:t>
      </w:r>
      <w:r w:rsidR="20A8C590" w:rsidRPr="009A2B2E">
        <w:rPr>
          <w:sz w:val="52"/>
          <w:szCs w:val="52"/>
        </w:rPr>
        <w:br/>
      </w:r>
      <w:bookmarkStart w:id="22" w:name="_Toc136681505"/>
      <w:r w:rsidR="20A8C590" w:rsidRPr="009A2B2E">
        <w:rPr>
          <w:b/>
          <w:bCs/>
          <w:sz w:val="52"/>
          <w:szCs w:val="52"/>
        </w:rPr>
        <w:t>Appendices</w:t>
      </w:r>
      <w:bookmarkEnd w:id="22"/>
    </w:p>
    <w:p w14:paraId="32A70BE0" w14:textId="5634A970" w:rsidR="255BC0FD" w:rsidRDefault="255BC0FD" w:rsidP="255BC0FD">
      <w:pPr>
        <w:rPr>
          <w:b/>
          <w:bCs/>
        </w:rPr>
      </w:pPr>
    </w:p>
    <w:p w14:paraId="02C71D36" w14:textId="2A23E6A2" w:rsidR="20A8C590" w:rsidRDefault="20A8C590" w:rsidP="255BC0FD">
      <w:pPr>
        <w:pStyle w:val="Heading2"/>
        <w:rPr>
          <w:b/>
          <w:bCs/>
        </w:rPr>
      </w:pPr>
      <w:bookmarkStart w:id="23" w:name="_Toc136681506"/>
      <w:r w:rsidRPr="255BC0FD">
        <w:rPr>
          <w:b/>
          <w:bCs/>
        </w:rPr>
        <w:t xml:space="preserve">Appendix 1: </w:t>
      </w:r>
      <w:r w:rsidR="407FF27F" w:rsidRPr="255BC0FD">
        <w:rPr>
          <w:b/>
          <w:bCs/>
        </w:rPr>
        <w:t>Project Plan and Timeline</w:t>
      </w:r>
      <w:bookmarkEnd w:id="23"/>
    </w:p>
    <w:p w14:paraId="4B57F7F1" w14:textId="77777777" w:rsidR="00576BAC" w:rsidRPr="00576BAC" w:rsidRDefault="00576BAC" w:rsidP="00576BAC">
      <w:pPr>
        <w:rPr>
          <w:lang w:val="en-KE"/>
        </w:rPr>
      </w:pPr>
      <w:r w:rsidRPr="00576BAC">
        <w:rPr>
          <w:lang w:val="en-KE"/>
        </w:rPr>
        <w:t>The project will be executed over a period of six months, divided into several key stages:</w:t>
      </w:r>
    </w:p>
    <w:p w14:paraId="08CFA97A" w14:textId="77777777" w:rsidR="00576BAC" w:rsidRPr="00576BAC" w:rsidRDefault="00576BAC" w:rsidP="00576BAC">
      <w:pPr>
        <w:numPr>
          <w:ilvl w:val="0"/>
          <w:numId w:val="5"/>
        </w:numPr>
        <w:rPr>
          <w:lang w:val="en-KE"/>
        </w:rPr>
      </w:pPr>
      <w:r w:rsidRPr="00576BAC">
        <w:rPr>
          <w:b/>
          <w:bCs/>
          <w:lang w:val="en-KE"/>
        </w:rPr>
        <w:t>Define Project Scope (June 2023 - 7 days):</w:t>
      </w:r>
      <w:r w:rsidRPr="00576BAC">
        <w:rPr>
          <w:lang w:val="en-KE"/>
        </w:rPr>
        <w:t xml:space="preserve"> This stage involves defining the scope of the project, including the specific objectives and deliverables.</w:t>
      </w:r>
    </w:p>
    <w:p w14:paraId="21A56764" w14:textId="77777777" w:rsidR="00576BAC" w:rsidRPr="00576BAC" w:rsidRDefault="00576BAC" w:rsidP="00576BAC">
      <w:pPr>
        <w:numPr>
          <w:ilvl w:val="0"/>
          <w:numId w:val="5"/>
        </w:numPr>
        <w:rPr>
          <w:lang w:val="en-KE"/>
        </w:rPr>
      </w:pPr>
      <w:r w:rsidRPr="00576BAC">
        <w:rPr>
          <w:b/>
          <w:bCs/>
          <w:lang w:val="en-KE"/>
        </w:rPr>
        <w:t>System Analysis (June 2023 - 7 days):</w:t>
      </w:r>
      <w:r w:rsidRPr="00576BAC">
        <w:rPr>
          <w:lang w:val="en-KE"/>
        </w:rPr>
        <w:t xml:space="preserve"> This phase involves a detailed analysis of the system requirements and the design of the system architecture.</w:t>
      </w:r>
    </w:p>
    <w:p w14:paraId="617C3866" w14:textId="77777777" w:rsidR="00576BAC" w:rsidRPr="00576BAC" w:rsidRDefault="00576BAC" w:rsidP="00576BAC">
      <w:pPr>
        <w:numPr>
          <w:ilvl w:val="0"/>
          <w:numId w:val="5"/>
        </w:numPr>
        <w:rPr>
          <w:lang w:val="en-KE"/>
        </w:rPr>
      </w:pPr>
      <w:r w:rsidRPr="00576BAC">
        <w:rPr>
          <w:b/>
          <w:bCs/>
          <w:lang w:val="en-KE"/>
        </w:rPr>
        <w:t>System Design (June 2023 - 7 days):</w:t>
      </w:r>
      <w:r w:rsidRPr="00576BAC">
        <w:rPr>
          <w:lang w:val="en-KE"/>
        </w:rPr>
        <w:t xml:space="preserve"> The system design phase will involve the creation of detailed design documents for the system.</w:t>
      </w:r>
    </w:p>
    <w:p w14:paraId="758C8F6C" w14:textId="77777777" w:rsidR="00576BAC" w:rsidRPr="00576BAC" w:rsidRDefault="00576BAC" w:rsidP="00576BAC">
      <w:pPr>
        <w:numPr>
          <w:ilvl w:val="0"/>
          <w:numId w:val="5"/>
        </w:numPr>
        <w:rPr>
          <w:lang w:val="en-KE"/>
        </w:rPr>
      </w:pPr>
      <w:r w:rsidRPr="00576BAC">
        <w:rPr>
          <w:b/>
          <w:bCs/>
          <w:lang w:val="en-KE"/>
        </w:rPr>
        <w:t>Backend Development (July 2023 - August 2023 - 60 days):</w:t>
      </w:r>
      <w:r w:rsidRPr="00576BAC">
        <w:rPr>
          <w:lang w:val="en-KE"/>
        </w:rPr>
        <w:t xml:space="preserve"> This phase involves the actual coding and development of the backend system. This will be broken down into:</w:t>
      </w:r>
    </w:p>
    <w:p w14:paraId="2C67116E" w14:textId="77777777" w:rsidR="00576BAC" w:rsidRPr="00576BAC" w:rsidRDefault="00576BAC" w:rsidP="00576BAC">
      <w:pPr>
        <w:numPr>
          <w:ilvl w:val="1"/>
          <w:numId w:val="5"/>
        </w:numPr>
        <w:rPr>
          <w:lang w:val="en-KE"/>
        </w:rPr>
      </w:pPr>
      <w:r w:rsidRPr="00576BAC">
        <w:rPr>
          <w:lang w:val="en-KE"/>
        </w:rPr>
        <w:t>Database setup and integration (20 days)</w:t>
      </w:r>
    </w:p>
    <w:p w14:paraId="091471B8" w14:textId="77777777" w:rsidR="00576BAC" w:rsidRPr="00576BAC" w:rsidRDefault="00576BAC" w:rsidP="00576BAC">
      <w:pPr>
        <w:numPr>
          <w:ilvl w:val="1"/>
          <w:numId w:val="5"/>
        </w:numPr>
        <w:rPr>
          <w:lang w:val="en-KE"/>
        </w:rPr>
      </w:pPr>
      <w:r w:rsidRPr="00576BAC">
        <w:rPr>
          <w:lang w:val="en-KE"/>
        </w:rPr>
        <w:t>Implementation of core functionalities (20 days)</w:t>
      </w:r>
    </w:p>
    <w:p w14:paraId="705B61A1" w14:textId="77777777" w:rsidR="00576BAC" w:rsidRPr="00576BAC" w:rsidRDefault="00576BAC" w:rsidP="00576BAC">
      <w:pPr>
        <w:numPr>
          <w:ilvl w:val="1"/>
          <w:numId w:val="5"/>
        </w:numPr>
        <w:rPr>
          <w:lang w:val="en-KE"/>
        </w:rPr>
      </w:pPr>
      <w:r w:rsidRPr="00576BAC">
        <w:rPr>
          <w:lang w:val="en-KE"/>
        </w:rPr>
        <w:t>Integration of USSD/SMS feature (20 days)</w:t>
      </w:r>
    </w:p>
    <w:p w14:paraId="7CBD49C2" w14:textId="77777777" w:rsidR="00576BAC" w:rsidRPr="00576BAC" w:rsidRDefault="00576BAC" w:rsidP="00576BAC">
      <w:pPr>
        <w:numPr>
          <w:ilvl w:val="0"/>
          <w:numId w:val="5"/>
        </w:numPr>
        <w:rPr>
          <w:lang w:val="en-KE"/>
        </w:rPr>
      </w:pPr>
      <w:r w:rsidRPr="00576BAC">
        <w:rPr>
          <w:b/>
          <w:bCs/>
          <w:lang w:val="en-KE"/>
        </w:rPr>
        <w:t>Database Optimization (September 2023 - 15 days):</w:t>
      </w:r>
      <w:r w:rsidRPr="00576BAC">
        <w:rPr>
          <w:lang w:val="en-KE"/>
        </w:rPr>
        <w:t xml:space="preserve"> This phase involves optimizing the database for efficient data retrieval and storage.</w:t>
      </w:r>
    </w:p>
    <w:p w14:paraId="04C38374" w14:textId="77777777" w:rsidR="00576BAC" w:rsidRPr="00576BAC" w:rsidRDefault="00576BAC" w:rsidP="00576BAC">
      <w:pPr>
        <w:numPr>
          <w:ilvl w:val="0"/>
          <w:numId w:val="5"/>
        </w:numPr>
        <w:rPr>
          <w:lang w:val="en-KE"/>
        </w:rPr>
      </w:pPr>
      <w:r w:rsidRPr="00576BAC">
        <w:rPr>
          <w:b/>
          <w:bCs/>
          <w:lang w:val="en-KE"/>
        </w:rPr>
        <w:t>System Testing (September 2023 - 15 days):</w:t>
      </w:r>
      <w:r w:rsidRPr="00576BAC">
        <w:rPr>
          <w:lang w:val="en-KE"/>
        </w:rPr>
        <w:t xml:space="preserve"> This phase involves thorough testing of the system to identify and fix any bugs or issues.</w:t>
      </w:r>
    </w:p>
    <w:p w14:paraId="5B96A2E0" w14:textId="77777777" w:rsidR="00576BAC" w:rsidRPr="00576BAC" w:rsidRDefault="00576BAC" w:rsidP="00576BAC">
      <w:pPr>
        <w:numPr>
          <w:ilvl w:val="0"/>
          <w:numId w:val="5"/>
        </w:numPr>
        <w:rPr>
          <w:lang w:val="en-KE"/>
        </w:rPr>
      </w:pPr>
      <w:r w:rsidRPr="00576BAC">
        <w:rPr>
          <w:b/>
          <w:bCs/>
          <w:lang w:val="en-KE"/>
        </w:rPr>
        <w:t>User Acceptance Testing (October 2023 - 15 days):</w:t>
      </w:r>
      <w:r w:rsidRPr="00576BAC">
        <w:rPr>
          <w:lang w:val="en-KE"/>
        </w:rPr>
        <w:t xml:space="preserve"> This phase involves testing the system with actual users to ensure it meets their needs and expectations.</w:t>
      </w:r>
    </w:p>
    <w:p w14:paraId="1240DD39" w14:textId="268342BC" w:rsidR="00576BAC" w:rsidRPr="00576BAC" w:rsidRDefault="00576BAC" w:rsidP="00576BAC">
      <w:pPr>
        <w:numPr>
          <w:ilvl w:val="0"/>
          <w:numId w:val="5"/>
        </w:numPr>
        <w:rPr>
          <w:lang w:val="en-KE"/>
        </w:rPr>
      </w:pPr>
      <w:r w:rsidRPr="00576BAC">
        <w:rPr>
          <w:b/>
          <w:bCs/>
          <w:lang w:val="en-KE"/>
        </w:rPr>
        <w:t>System Deployment (October 2023 - 15 days):</w:t>
      </w:r>
      <w:r w:rsidRPr="00576BAC">
        <w:rPr>
          <w:lang w:val="en-KE"/>
        </w:rPr>
        <w:t xml:space="preserve"> This is the final phase where the system is deployed for use.</w:t>
      </w:r>
    </w:p>
    <w:p w14:paraId="0D5DAA30" w14:textId="1D953DD1" w:rsidR="676942DC" w:rsidRDefault="676942DC" w:rsidP="255BC0FD">
      <w:pPr>
        <w:pStyle w:val="Heading2"/>
        <w:rPr>
          <w:b/>
          <w:bCs/>
        </w:rPr>
      </w:pPr>
      <w:bookmarkStart w:id="24" w:name="_Toc136681507"/>
      <w:r w:rsidRPr="255BC0FD">
        <w:rPr>
          <w:b/>
          <w:bCs/>
        </w:rPr>
        <w:t xml:space="preserve">Appendix 2: </w:t>
      </w:r>
      <w:r w:rsidR="407FF27F" w:rsidRPr="255BC0FD">
        <w:rPr>
          <w:b/>
          <w:bCs/>
        </w:rPr>
        <w:t>Budget</w:t>
      </w:r>
      <w:bookmarkEnd w:id="24"/>
    </w:p>
    <w:p w14:paraId="55DF268E" w14:textId="77777777" w:rsidR="00AA5408" w:rsidRPr="00AA5408" w:rsidRDefault="00AA5408" w:rsidP="00AA5408">
      <w:pPr>
        <w:rPr>
          <w:lang w:val="en-KE"/>
        </w:rPr>
      </w:pPr>
      <w:r w:rsidRPr="00AA5408">
        <w:rPr>
          <w:lang w:val="en-KE"/>
        </w:rPr>
        <w:t>The budget for this project will primarily cover the costs of software, datasets, and communication services. Here is a rough estimate:</w:t>
      </w:r>
    </w:p>
    <w:p w14:paraId="6CD6F724" w14:textId="77777777" w:rsidR="00AA5408" w:rsidRPr="00AA5408" w:rsidRDefault="00AA5408" w:rsidP="00AA5408">
      <w:pPr>
        <w:numPr>
          <w:ilvl w:val="0"/>
          <w:numId w:val="6"/>
        </w:numPr>
        <w:rPr>
          <w:lang w:val="en-KE"/>
        </w:rPr>
      </w:pPr>
      <w:r w:rsidRPr="00AA5408">
        <w:rPr>
          <w:b/>
          <w:bCs/>
          <w:lang w:val="en-KE"/>
        </w:rPr>
        <w:t>Software Development Tools and Platforms (</w:t>
      </w:r>
      <w:proofErr w:type="spellStart"/>
      <w:r w:rsidRPr="00AA5408">
        <w:rPr>
          <w:b/>
          <w:bCs/>
          <w:lang w:val="en-KE"/>
        </w:rPr>
        <w:t>Kshs</w:t>
      </w:r>
      <w:proofErr w:type="spellEnd"/>
      <w:r w:rsidRPr="00AA5408">
        <w:rPr>
          <w:b/>
          <w:bCs/>
          <w:lang w:val="en-KE"/>
        </w:rPr>
        <w:t xml:space="preserve"> 5,000):</w:t>
      </w:r>
      <w:r w:rsidRPr="00AA5408">
        <w:rPr>
          <w:lang w:val="en-KE"/>
        </w:rPr>
        <w:t xml:space="preserve"> This includes the cost of any premium development tools or platforms that may be required.</w:t>
      </w:r>
    </w:p>
    <w:p w14:paraId="0DD40CF4" w14:textId="77777777" w:rsidR="00AA5408" w:rsidRPr="00AA5408" w:rsidRDefault="00AA5408" w:rsidP="00AA5408">
      <w:pPr>
        <w:numPr>
          <w:ilvl w:val="0"/>
          <w:numId w:val="6"/>
        </w:numPr>
        <w:rPr>
          <w:lang w:val="en-KE"/>
        </w:rPr>
      </w:pPr>
      <w:r w:rsidRPr="00AA5408">
        <w:rPr>
          <w:b/>
          <w:bCs/>
          <w:lang w:val="en-KE"/>
        </w:rPr>
        <w:t>Datasets (</w:t>
      </w:r>
      <w:proofErr w:type="spellStart"/>
      <w:r w:rsidRPr="00AA5408">
        <w:rPr>
          <w:b/>
          <w:bCs/>
          <w:lang w:val="en-KE"/>
        </w:rPr>
        <w:t>Kshs</w:t>
      </w:r>
      <w:proofErr w:type="spellEnd"/>
      <w:r w:rsidRPr="00AA5408">
        <w:rPr>
          <w:b/>
          <w:bCs/>
          <w:lang w:val="en-KE"/>
        </w:rPr>
        <w:t xml:space="preserve"> 3,000):</w:t>
      </w:r>
      <w:r w:rsidRPr="00AA5408">
        <w:rPr>
          <w:lang w:val="en-KE"/>
        </w:rPr>
        <w:t xml:space="preserve"> This covers the cost of acquiring necessary data for system development and testing.</w:t>
      </w:r>
    </w:p>
    <w:p w14:paraId="1B019D46" w14:textId="77777777" w:rsidR="00AA5408" w:rsidRPr="00AA5408" w:rsidRDefault="00AA5408" w:rsidP="00AA5408">
      <w:pPr>
        <w:numPr>
          <w:ilvl w:val="0"/>
          <w:numId w:val="6"/>
        </w:numPr>
        <w:rPr>
          <w:lang w:val="en-KE"/>
        </w:rPr>
      </w:pPr>
      <w:r w:rsidRPr="00AA5408">
        <w:rPr>
          <w:b/>
          <w:bCs/>
          <w:lang w:val="en-KE"/>
        </w:rPr>
        <w:t>USSD/SMS Service (</w:t>
      </w:r>
      <w:proofErr w:type="spellStart"/>
      <w:r w:rsidRPr="00AA5408">
        <w:rPr>
          <w:b/>
          <w:bCs/>
          <w:lang w:val="en-KE"/>
        </w:rPr>
        <w:t>Kshs</w:t>
      </w:r>
      <w:proofErr w:type="spellEnd"/>
      <w:r w:rsidRPr="00AA5408">
        <w:rPr>
          <w:b/>
          <w:bCs/>
          <w:lang w:val="en-KE"/>
        </w:rPr>
        <w:t xml:space="preserve"> 7,000):</w:t>
      </w:r>
      <w:r w:rsidRPr="00AA5408">
        <w:rPr>
          <w:lang w:val="en-KE"/>
        </w:rPr>
        <w:t xml:space="preserve"> This is an estimate of the cost for integrating and using a USSD/SMS service like Twilio, Africa's Talking, or Clickatell.</w:t>
      </w:r>
    </w:p>
    <w:p w14:paraId="27FB357D" w14:textId="77777777" w:rsidR="00AA5408" w:rsidRPr="00AA5408" w:rsidRDefault="00AA5408" w:rsidP="00AA5408">
      <w:pPr>
        <w:numPr>
          <w:ilvl w:val="0"/>
          <w:numId w:val="6"/>
        </w:numPr>
        <w:rPr>
          <w:lang w:val="en-KE"/>
        </w:rPr>
      </w:pPr>
      <w:r w:rsidRPr="00AA5408">
        <w:rPr>
          <w:b/>
          <w:bCs/>
          <w:lang w:val="en-KE"/>
        </w:rPr>
        <w:t>Hosting and Maintenance (</w:t>
      </w:r>
      <w:proofErr w:type="spellStart"/>
      <w:r w:rsidRPr="00AA5408">
        <w:rPr>
          <w:b/>
          <w:bCs/>
          <w:lang w:val="en-KE"/>
        </w:rPr>
        <w:t>Kshs</w:t>
      </w:r>
      <w:proofErr w:type="spellEnd"/>
      <w:r w:rsidRPr="00AA5408">
        <w:rPr>
          <w:b/>
          <w:bCs/>
          <w:lang w:val="en-KE"/>
        </w:rPr>
        <w:t xml:space="preserve"> 4,000):</w:t>
      </w:r>
      <w:r w:rsidRPr="00AA5408">
        <w:rPr>
          <w:lang w:val="en-KE"/>
        </w:rPr>
        <w:t xml:space="preserve"> This includes the cost of hosting the system on a server and any ongoing maintenance costs for the duration of the project.</w:t>
      </w:r>
    </w:p>
    <w:p w14:paraId="6B3FB295" w14:textId="77777777" w:rsidR="00AA5408" w:rsidRPr="00AA5408" w:rsidRDefault="00AA5408" w:rsidP="00AA5408">
      <w:pPr>
        <w:numPr>
          <w:ilvl w:val="0"/>
          <w:numId w:val="6"/>
        </w:numPr>
        <w:rPr>
          <w:lang w:val="en-KE"/>
        </w:rPr>
      </w:pPr>
      <w:r w:rsidRPr="00AA5408">
        <w:rPr>
          <w:b/>
          <w:bCs/>
          <w:lang w:val="en-KE"/>
        </w:rPr>
        <w:t>Miscellaneous (</w:t>
      </w:r>
      <w:proofErr w:type="spellStart"/>
      <w:r w:rsidRPr="00AA5408">
        <w:rPr>
          <w:b/>
          <w:bCs/>
          <w:lang w:val="en-KE"/>
        </w:rPr>
        <w:t>Kshs</w:t>
      </w:r>
      <w:proofErr w:type="spellEnd"/>
      <w:r w:rsidRPr="00AA5408">
        <w:rPr>
          <w:b/>
          <w:bCs/>
          <w:lang w:val="en-KE"/>
        </w:rPr>
        <w:t xml:space="preserve"> 1,000):</w:t>
      </w:r>
      <w:r w:rsidRPr="00AA5408">
        <w:rPr>
          <w:lang w:val="en-KE"/>
        </w:rPr>
        <w:t xml:space="preserve"> This is a contingency fund for any unforeseen costs that may arise during the project.</w:t>
      </w:r>
    </w:p>
    <w:p w14:paraId="4D2E8079" w14:textId="43CBADB1" w:rsidR="255BC0FD" w:rsidRPr="00AA5408" w:rsidRDefault="00AA5408" w:rsidP="255BC0FD">
      <w:r w:rsidRPr="00AA5408">
        <w:rPr>
          <w:lang w:val="en-KE"/>
        </w:rPr>
        <w:t xml:space="preserve">The total estimated budget for the project is </w:t>
      </w:r>
      <w:proofErr w:type="spellStart"/>
      <w:r w:rsidRPr="00AA5408">
        <w:rPr>
          <w:b/>
          <w:bCs/>
          <w:lang w:val="en-KE"/>
        </w:rPr>
        <w:t>Kshs</w:t>
      </w:r>
      <w:proofErr w:type="spellEnd"/>
      <w:r w:rsidRPr="00AA5408">
        <w:rPr>
          <w:b/>
          <w:bCs/>
          <w:lang w:val="en-KE"/>
        </w:rPr>
        <w:t xml:space="preserve"> 20,000</w:t>
      </w:r>
      <w:r w:rsidRPr="00AA5408">
        <w:rPr>
          <w:lang w:val="en-KE"/>
        </w:rPr>
        <w:t xml:space="preserve">. </w:t>
      </w:r>
      <w:r>
        <w:t>These</w:t>
      </w:r>
      <w:r w:rsidRPr="00AA5408">
        <w:rPr>
          <w:lang w:val="en-KE"/>
        </w:rPr>
        <w:t xml:space="preserve"> are rough </w:t>
      </w:r>
      <w:proofErr w:type="gramStart"/>
      <w:r w:rsidRPr="00AA5408">
        <w:rPr>
          <w:lang w:val="en-KE"/>
        </w:rPr>
        <w:t>estimates</w:t>
      </w:r>
      <w:proofErr w:type="gramEnd"/>
      <w:r w:rsidRPr="00AA5408">
        <w:rPr>
          <w:lang w:val="en-KE"/>
        </w:rPr>
        <w:t xml:space="preserve"> and the actual costs may vary</w:t>
      </w:r>
      <w:r>
        <w:t xml:space="preserve"> as the project continues to progress.</w:t>
      </w:r>
    </w:p>
    <w:sectPr w:rsidR="255BC0FD" w:rsidRPr="00AA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Univers Condensed Light">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L20TU89aeToG" int2:id="MvJoJFFs">
      <int2:state int2:value="Rejected" int2:type="AugLoop_Text_Critique"/>
    </int2:textHash>
    <int2:textHash int2:hashCode="Dqo4nh/bOhkXwP" int2:id="fhOgZLyb">
      <int2:state int2:value="Rejected" int2:type="AugLoop_Text_Critique"/>
    </int2:textHash>
    <int2:textHash int2:hashCode="x7e9t6cznXgMmF" int2:id="5HOxMQrO">
      <int2:state int2:value="Rejected" int2:type="AugLoop_Text_Critique"/>
    </int2:textHash>
    <int2:textHash int2:hashCode="cj40v95+Bbm/Eu" int2:id="E5xZhWFg">
      <int2:state int2:value="Rejected" int2:type="AugLoop_Text_Critique"/>
    </int2:textHash>
    <int2:bookmark int2:bookmarkName="_Int_c6KZB6hV" int2:invalidationBookmarkName="" int2:hashCode="KdvQwPGRmo3Yn/" int2:id="JOAlzvOw">
      <int2:state int2:value="Rejected" int2:type="AugLoop_Text_Critique"/>
    </int2:bookmark>
    <int2:bookmark int2:bookmarkName="_Int_4FREOsQb" int2:invalidationBookmarkName="" int2:hashCode="P9/sRvQGYQXnyA" int2:id="sbOEJicw">
      <int2:state int2:value="Reviewed" int2:type="AugLoop_Similarity_SimilarityAnnotation"/>
      <int2:extLst>
        <oel:ext uri="426473B9-03D8-482F-96C9-C2C85392BACA">
          <int2:similarityCritique int2:version="1" int2:context="CI/CD bridges the gaps between development and operation activities and teams by enforcing automation in building, testing, and deployment processes.">
            <int2:source int2:sourceType="Online" int2:sourceTitle="CI/CD " int2:sourceUrl="https://en.wikipedia.org/wiki/CI/CD" int2:sourceSnippet="CI/CD bridges the gaps between development and operation activities and teams by enforcing automation in building, testing and deployment of applications. CI/CD services compile the incremental code changes made by developers, then link and package them into software deliverables.">
              <int2:suggestions int2:citationType="Inline">
                <int2:suggestion int2:citationStyle="Mla" int2:isIdentical="0">
                  <int2:citationText>(“CI/CD ”)</int2:citationText>
                </int2:suggestion>
                <int2:suggestion int2:citationStyle="Apa" int2:isIdentical="0">
                  <int2:citationText>(“CI/CD ”)</int2:citationText>
                </int2:suggestion>
                <int2:suggestion int2:citationStyle="Chicago" int2:isIdentical="0">
                  <int2:citationText>(“CI/CD ”)</int2:citationText>
                </int2:suggestion>
              </int2:suggestions>
              <int2:suggestions int2:citationType="Full">
                <int2:suggestion int2:citationStyle="Mla" int2:isIdentical="0">
                  <int2:citationText>&lt;i&gt;CI/CD &lt;/i&gt;, https://en.wikipedia.org/wiki/CI/CD.</int2:citationText>
                </int2:suggestion>
                <int2:suggestion int2:citationStyle="Apa" int2:isIdentical="0">
                  <int2:citationText>&lt;i&gt;CI/CD &lt;/i&gt;. (n.d.). Retrieved from https://en.wikipedia.org/wiki/CI/CD</int2:citationText>
                </int2:suggestion>
                <int2:suggestion int2:citationStyle="Chicago" int2:isIdentical="0">
                  <int2:citationText>“CI/CD ” n.d., https://en.wikipedia.org/wiki/CI/CD.</int2:citationText>
                </int2:suggestion>
              </int2:suggestions>
            </int2:source>
            <int2:source int2:sourceType="Online" int2:sourceTitle="Azure DevOps Pipeline Tutorial — Part 1: CI pipeline fundamentals" int2:sourceUrl="https://medium.com/abn-amro-developer/azure-devops-pipeline-tutorial-part-1-ci-pipeline-fundamentals-41e590ff1d80" int2:sourceSnippet="CI/CD bridges the gaps between development and operation activities and teams by enforcing automation in building, testing, and deployment of applications. A CI/CD pipeline for Machine Learning ...">
              <int2:suggestions int2:citationType="Inline">
                <int2:suggestion int2:citationStyle="Mla" int2:isIdentical="0">
                  <int2:citationText>(“Azure DevOps Pipeline Tutorial — Part 1: CI pipeline fundamentals”)</int2:citationText>
                </int2:suggestion>
                <int2:suggestion int2:citationStyle="Apa" int2:isIdentical="0">
                  <int2:citationText>(“Azure DevOps Pipeline Tutorial — Part 1: CI pipeline fundamentals”)</int2:citationText>
                </int2:suggestion>
                <int2:suggestion int2:citationStyle="Chicago" int2:isIdentical="0">
                  <int2:citationText>(“Azure DevOps Pipeline Tutorial — Part 1: CI pipeline fundamentals”)</int2:citationText>
                </int2:suggestion>
              </int2:suggestions>
              <int2:suggestions int2:citationType="Full">
                <int2:suggestion int2:citationStyle="Mla" int2:isIdentical="0">
                  <int2:citationText>&lt;i&gt;Azure DevOps Pipeline Tutorial — Part 1: CI pipeline fundamentals&lt;/i&gt;, https://medium.com/abn-amro-developer/azure-devops-pipeline-tutorial-part-1-ci-pipeline-fundamentals-41e590ff1d80.</int2:citationText>
                </int2:suggestion>
                <int2:suggestion int2:citationStyle="Apa" int2:isIdentical="0">
                  <int2:citationText>&lt;i&gt;Azure DevOps Pipeline Tutorial — Part 1: CI pipeline fundamentals&lt;/i&gt;. (n.d.). Retrieved from https://medium.com/abn-amro-developer/azure-devops-pipeline-tutorial-part-1-ci-pipeline-fundamentals-41e590ff1d80</int2:citationText>
                </int2:suggestion>
                <int2:suggestion int2:citationStyle="Chicago" int2:isIdentical="0">
                  <int2:citationText>“Azure DevOps Pipeline Tutorial — Part 1: CI pipeline fundamentals” n.d., https://medium.com/abn-amro-developer/azure-devops-pipeline-tutorial-part-1-ci-pipeline-fundamentals-41e590ff1d80.</int2:citationText>
                </int2:suggestion>
              </int2:suggestions>
            </int2:source>
            <int2:source int2:sourceType="Online" int2:sourceTitle="Structuring a CI/CD workflow in GitLab (Node.js example)" int2:sourceUrl="https://lloyds-digital.com/blog/web-application-ci-cd-pipeline-architecture-gitlab" int2:sourceSnippet="CI/CD bridges the gaps between development and operation activities and teams by enforcing automation in the building, testing, and deployment of applications. This would preferably shorten the gap between developers developing the project locally in their IDE and the project being published in their typical production environment, either on ...">
              <int2:suggestions int2:citationType="Inline">
                <int2:suggestion int2:citationStyle="Mla" int2:isIdentical="0">
                  <int2:citationText>(“Structuring a CI/CD workflow in GitLab (Node.js example)”)</int2:citationText>
                </int2:suggestion>
                <int2:suggestion int2:citationStyle="Apa" int2:isIdentical="0">
                  <int2:citationText>(“Structuring a CI/CD workflow in GitLab (Node.js example)”)</int2:citationText>
                </int2:suggestion>
                <int2:suggestion int2:citationStyle="Chicago" int2:isIdentical="0">
                  <int2:citationText>(“Structuring a CI/CD workflow in GitLab (Node.js example)”)</int2:citationText>
                </int2:suggestion>
              </int2:suggestions>
              <int2:suggestions int2:citationType="Full">
                <int2:suggestion int2:citationStyle="Mla" int2:isIdentical="0">
                  <int2:citationText>&lt;i&gt;Structuring a CI/CD workflow in GitLab (Node.js example)&lt;/i&gt;, https://lloyds-digital.com/blog/web-application-ci-cd-pipeline-architecture-gitlab.</int2:citationText>
                </int2:suggestion>
                <int2:suggestion int2:citationStyle="Apa" int2:isIdentical="0">
                  <int2:citationText>&lt;i&gt;Structuring a CI/CD workflow in GitLab (Node.js example)&lt;/i&gt;. (n.d.). Retrieved from https://lloyds-digital.com/blog/web-application-ci-cd-pipeline-architecture-gitlab</int2:citationText>
                </int2:suggestion>
                <int2:suggestion int2:citationStyle="Chicago" int2:isIdentical="0">
                  <int2:citationText>“Structuring a CI/CD workflow in GitLab (Node.js example)” n.d., https://lloyds-digital.com/blog/web-application-ci-cd-pipeline-architecture-gitlab.</int2:citationText>
                </int2:suggestion>
              </int2:suggestions>
            </int2:source>
          </int2:similarityCritique>
        </oel:ext>
      </int2:extLst>
    </int2:bookmark>
    <int2:bookmark int2:bookmarkName="_Int_HGMOya2Z" int2:invalidationBookmarkName="" int2:hashCode="itc6h8qgRIWZxk" int2:id="pP6foRgF">
      <int2:state int2:value="Reviewed" int2:type="AugLoop_Similarity_SimilarityAnnotation"/>
      <int2:extLst>
        <oel:ext uri="426473B9-03D8-482F-96C9-C2C85392BACA">
          <int2:similarityCritique int2:version="1" int2:context="CI/CD is a method to frequently deliver apps to customers by introducing automation into the stages of app development. The main concepts attributed to CI/CD are continuous integration, continuous delivery, and continuous deployment.">
            <int2:source int2:sourceType="Online" int2:sourceTitle="What is CI/CD? - Red Hat" int2:sourceUrl="https://www.redhat.com/en/topics/devops/what-is-ci-cd" int2:sourceSnippe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
              <int2:suggestions int2:citationType="Inline">
                <int2:suggestion int2:citationStyle="Mla" int2:isIdentical="0">
                  <int2:citationText>(“What is CI/CD? - Red Hat”)</int2:citationText>
                </int2:suggestion>
                <int2:suggestion int2:citationStyle="Apa" int2:isIdentical="0">
                  <int2:citationText>(“What is CI/CD? - Red Hat”)</int2:citationText>
                </int2:suggestion>
                <int2:suggestion int2:citationStyle="Chicago" int2:isIdentical="0">
                  <int2:citationText>(“What is CI/CD? - Red Hat”)</int2:citationText>
                </int2:suggestion>
              </int2:suggestions>
              <int2:suggestions int2:citationType="Full">
                <int2:suggestion int2:citationStyle="Mla" int2:isIdentical="0">
                  <int2:citationText>&lt;i&gt;What is CI/CD? - Red Hat&lt;/i&gt;, https://www.redhat.com/en/topics/devops/what-is-ci-cd.</int2:citationText>
                </int2:suggestion>
                <int2:suggestion int2:citationStyle="Apa" int2:isIdentical="0">
                  <int2:citationText>&lt;i&gt;What is CI/CD? - Red Hat&lt;/i&gt;. (n.d.). Retrieved from https://www.redhat.com/en/topics/devops/what-is-ci-cd</int2:citationText>
                </int2:suggestion>
                <int2:suggestion int2:citationStyle="Chicago" int2:isIdentical="0">
                  <int2:citationText>“What is CI/CD? - Red Hat” n.d., https://www.redhat.com/en/topics/devops/what-is-ci-cd.</int2:citationText>
                </int2:suggestion>
              </int2:suggestions>
            </int2:source>
            <int2:source int2:sourceType="Online" int2:sourceTitle="What is CI/CD?. CI/CD is a method to frequently deliver… | by ..." int2:sourceUrl="https://medium.com/tilicholabs/what-is-ci-cd-c7c047b80e6b" int2:sourceSnippet="CI/CD is a method to frequently deliver apps to customers by introducing automation into the stages of app development. The main concepts attributed to CI/CD are continuous integration, continuous ...">
              <int2:suggestions int2:citationType="Inline">
                <int2:suggestion int2:citationStyle="Mla" int2:isIdentical="0">
                  <int2:citationText>(“What is CI/CD?. CI/CD is a method to frequently deliver… | by ...”)</int2:citationText>
                </int2:suggestion>
                <int2:suggestion int2:citationStyle="Apa" int2:isIdentical="0">
                  <int2:citationText>(“What is CI/CD?. CI/CD is a method to frequently deliver… | by ...”)</int2:citationText>
                </int2:suggestion>
                <int2:suggestion int2:citationStyle="Chicago" int2:isIdentical="0">
                  <int2:citationText>(“What is CI/CD?. CI/CD is a method to frequently deliver… | by ...”)</int2:citationText>
                </int2:suggestion>
              </int2:suggestions>
              <int2:suggestions int2:citationType="Full">
                <int2:suggestion int2:citationStyle="Mla" int2:isIdentical="0">
                  <int2:citationText>&lt;i&gt;What is CI/CD?. CI/CD is a method to frequently deliver… | by ...&lt;/i&gt;, https://medium.com/tilicholabs/what-is-ci-cd-c7c047b80e6b.</int2:citationText>
                </int2:suggestion>
                <int2:suggestion int2:citationStyle="Apa" int2:isIdentical="0">
                  <int2:citationText>&lt;i&gt;What is CI/CD?. CI/CD is a method to frequently deliver… | by ...&lt;/i&gt;. (n.d.). Retrieved from https://medium.com/tilicholabs/what-is-ci-cd-c7c047b80e6b</int2:citationText>
                </int2:suggestion>
                <int2:suggestion int2:citationStyle="Chicago" int2:isIdentical="0">
                  <int2:citationText>“What is CI/CD?. CI/CD is a method to frequently deliver… | by ...” n.d., https://medium.com/tilicholabs/what-is-ci-cd-c7c047b80e6b.</int2:citationText>
                </int2:suggestion>
              </int2:suggestions>
            </int2:source>
            <int2:source int2:sourceType="Online" int2:sourceTitle="Top 11 CI/CD Tools in 2022 " int2:sourceUrl="https://www.devopsschool.com/blog/top-11-ci-cd-tools-in-2022/" int2:sourceSnippet="CI/CD is a method to frequently deliver apps to customers by introducing automation into the stages of app development. The main concepts attributed to CI/CD are continuous integration, continuous delivery, and continuous deployment. CI and CD stand for continuous integration and continuous delivery/continuous deployment.">
              <int2:suggestions int2:citationType="Inline">
                <int2:suggestion int2:citationStyle="Mla" int2:isIdentical="0">
                  <int2:citationText>(“Top 11 CI/CD Tools in 2022 ”)</int2:citationText>
                </int2:suggestion>
                <int2:suggestion int2:citationStyle="Apa" int2:isIdentical="0">
                  <int2:citationText>(“Top 11 CI/CD Tools in 2022 ”)</int2:citationText>
                </int2:suggestion>
                <int2:suggestion int2:citationStyle="Chicago" int2:isIdentical="0">
                  <int2:citationText>(“Top 11 CI/CD Tools in 2022 ”)</int2:citationText>
                </int2:suggestion>
              </int2:suggestions>
              <int2:suggestions int2:citationType="Full">
                <int2:suggestion int2:citationStyle="Mla" int2:isIdentical="0">
                  <int2:citationText>&lt;i&gt;Top 11 CI/CD Tools in 2022 &lt;/i&gt;, https://www.devopsschool.com/blog/top-11-ci-cd-tools-in-2022/.</int2:citationText>
                </int2:suggestion>
                <int2:suggestion int2:citationStyle="Apa" int2:isIdentical="0">
                  <int2:citationText>&lt;i&gt;Top 11 CI/CD Tools in 2022 &lt;/i&gt;. (n.d.). Retrieved from https://www.devopsschool.com/blog/top-11-ci-cd-tools-in-2022/</int2:citationText>
                </int2:suggestion>
                <int2:suggestion int2:citationStyle="Chicago" int2:isIdentical="0">
                  <int2:citationText>“Top 11 CI/CD Tools in 2022 ” n.d., https://www.devopsschool.com/blog/top-11-ci-cd-tools-in-2022/.</int2:citationText>
                </int2:suggestion>
              </int2:suggestions>
            </int2:source>
          </int2:similarityCritique>
        </oel:ext>
      </int2:extLst>
    </int2:bookmark>
    <int2:bookmark int2:bookmarkName="_Int_FoTY33Df" int2:invalidationBookmarkName="" int2:hashCode="mzngt/UNtryGmk" int2:id="bQwFDdgk">
      <int2:state int2:value="Reviewed" int2:type="AugLoop_Similarity_SimilarityAnnotation"/>
      <int2:extLst>
        <oel:ext uri="426473B9-03D8-482F-96C9-C2C85392BACA">
          <int2:similarityCritique int2:version="1" int2:context="SQL Alchemy ORM provides a full suite of well-known enterprise-level persistence patterns, designed for efficient and high-performing database access.">
            <int2:source int2:sourceType="Online" int2:sourceTitle="Introduction to SQLAlchemy " int2:sourceUrl="https://zetcode.com/db/sqlalchemy/intro/" int2:sourceSnippet="The SQLAlchemy SQL Toolkit and Object Relational Mapper is a comprehensive set of tools for working with databases and Python. It provides a full suite of well-known enterprise-level persistence patterns, designed for efficient and high-performing database access. SQLAlchemy and Django's ORM are two of the most widely used object-relational ...">
              <int2:suggestions int2:citationType="Inline">
                <int2:suggestion int2:citationStyle="Mla" int2:isIdentical="0">
                  <int2:citationText>(“Introduction to SQLAlchemy ”)</int2:citationText>
                </int2:suggestion>
                <int2:suggestion int2:citationStyle="Apa" int2:isIdentical="0">
                  <int2:citationText>(“Introduction to SQLAlchemy ”)</int2:citationText>
                </int2:suggestion>
                <int2:suggestion int2:citationStyle="Chicago" int2:isIdentical="0">
                  <int2:citationText>(“Introduction to SQLAlchemy ”)</int2:citationText>
                </int2:suggestion>
              </int2:suggestions>
              <int2:suggestions int2:citationType="Full">
                <int2:suggestion int2:citationStyle="Mla" int2:isIdentical="0">
                  <int2:citationText>&lt;i&gt;Introduction to SQLAlchemy &lt;/i&gt;, https://zetcode.com/db/sqlalchemy/intro/.</int2:citationText>
                </int2:suggestion>
                <int2:suggestion int2:citationStyle="Apa" int2:isIdentical="0">
                  <int2:citationText>&lt;i&gt;Introduction to SQLAlchemy &lt;/i&gt;. (n.d.). Retrieved from https://zetcode.com/db/sqlalchemy/intro/</int2:citationText>
                </int2:suggestion>
                <int2:suggestion int2:citationStyle="Chicago" int2:isIdentical="0">
                  <int2:citationText>“Introduction to SQLAlchemy ” n.d., https://zetcode.com/db/sqlalchemy/intro/.</int2:citationText>
                </int2:suggestion>
              </int2:suggestions>
            </int2:source>
          </int2:similarityCritique>
        </oel:ext>
      </int2:extLst>
    </int2:bookmark>
    <int2:bookmark int2:bookmarkName="_Int_ppE1lqei" int2:invalidationBookmarkName="" int2:hashCode="YPFqJv62NQoWr6" int2:id="bwmmGaTS">
      <int2:state int2:value="Rejected" int2:type="AugLoop_Text_Critique"/>
    </int2:bookmark>
    <int2:entireDocument int2:id="ak7FAwVx">
      <int2:extLst>
        <oel:ext uri="E302BA01-7950-474C-9AD3-286E660C40A8">
          <int2:similaritySummary int2:version="1" int2:runId="1685740198420" int2:tilesCheckedInThisRun="3" int2:totalNumOfTiles="93" int2:similarityAnnotationCount="3" int2:numWords="2684" int2:numFlaggedWords="75"/>
        </oel:ext>
      </int2:extLst>
    </int2:entireDocument>
  </int2:observations>
  <int2:intelligenceSettings/>
  <int2:onDemandWorkflows>
    <int2:onDemandWorkflow int2:type="SimilarityCheck" int2:paragraphVersions="6D325BF0-7910E965 291ABB2E-083DF62F 74BD7BAE-0104D397 61B77ABD-56BE1EC8 463DF695-0CCF00BD 29FB035E-584E03F0 5A66B907-58D1C67F 6681B0B4-19C6F197 0F14C98C-2F444BD1 4A04DCC5-07E758EF 19D4C15C-6FB30A56 4AA79094-1D7B7415 6A052867-5FB51C5C 00E4F179-174534C0 4C6B4AC3-2F826442 501FE9BE-77392B9E 2F196247-37BF0A87 0496FD1D-01F6D5F9 347652E1-1BE2703D 579B6802-0AE32F24 582A86F3-1AA2E197 1AA509A9-0DFED077 31C79F71-1D268419 12E6AD8C-42FEA782 37C61BF2-1B816218 518042CF-0E5F153C 6FCC75A6-5076C445 2B84CDBB-45D1A7A1 213A5B96-0B70AD46 63A829DB-06BDC1F8 5C9B0D8F-063597BA 1ADC3E3E-27BE8C89 350DAAF3-5A95F110 57AD4BE8-1CD141D4 3077B40C-1F4FD7C9 62F6199A-291A4411 49987D23-59FFAE7D 05C1FC02-2DE65B71 17B2A44B-7743B723 4A04C0DE-0116F50F 3A2EB424-77EB9208 4A470AF5-12D83B11 182B0808-6A056856 17346874-6BE20D17 6A20A0DE-72A9B5B4 23410A1C-0C18F3C8 7B3A885A-3534982B 7B56DBDD-5CCD8000 4B45EB0F-01D81CDF 66682F59-498F311E 71F8A13A-1343B75F 34D69242-5898B6EC 77C274D2-5B4B8971 3101D9F2-3DDCF4CC 100EBEA6-1F721C36 34FADDB3-58083F1D 0387A2CA-23924475 633B8175-599840CB 2499C333-25CF578C 3C3B7E5F-30288A33 42A9E092-2D50A803 010DB3CF-04E1654F 0AEDBBB8-1EE7DEBF 2069871E-65FAB330 4A7CBE40-29BC595A 2F1E6C51-00D27C79 73FDA4BF-4FA94BBC 1F8A184D-36B74854 185F8530-22D801AA 7AA34B18-0A34E543 25F44AAE-4BDA1F96 6F3F4A38-7E0537E8 6BE129CA-3C4E5CB5 166009C5-31F22607 5BADAA7C-5A86F069 3CC09BF4-0A0138B8 7666D97B-5CD17E88 70FBE24C-3C625101 09C4ADA0-02EA16C0 2CF4D5C4-2DF9062D 1F827497-54B1FFCB 79886E09-256CE3FC 62BA64DC-7B9E597E 50416FA8-6FF61999 2B89AC06-11D6DAEB 549CFEFF-3A1F7A07 11A39A2F-682D329F 2D931BF2-034DCDB3 192A553D-5D573AC8 6CA35C4B-55BB555E 6E402556-41567192 5E334176-5480F79F 663DE766-6FE2DEE3 2122E5D1-3648A8A6 7D84EDC8-1306C9AC 28807A91-07DCE45B 2A8F703B-5CF1B78B 69E7714A-722C97CD 6F0B6D2A-07FBB9C1 05C8F720-35A94299 37D3190C-3D571042 02C71D36-5A742030 0D5DAA30-51530D8E 52CE53CA-6506CB35 4D2E8079-25BEF75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7FC0"/>
    <w:multiLevelType w:val="hybridMultilevel"/>
    <w:tmpl w:val="54B8666C"/>
    <w:lvl w:ilvl="0" w:tplc="9CD4E712">
      <w:start w:val="1"/>
      <w:numFmt w:val="bullet"/>
      <w:lvlText w:val="-"/>
      <w:lvlJc w:val="left"/>
      <w:pPr>
        <w:ind w:left="720" w:hanging="360"/>
      </w:pPr>
      <w:rPr>
        <w:rFonts w:ascii="Calibri" w:hAnsi="Calibri" w:hint="default"/>
      </w:rPr>
    </w:lvl>
    <w:lvl w:ilvl="1" w:tplc="2CDC7572">
      <w:start w:val="1"/>
      <w:numFmt w:val="bullet"/>
      <w:lvlText w:val="o"/>
      <w:lvlJc w:val="left"/>
      <w:pPr>
        <w:ind w:left="1440" w:hanging="360"/>
      </w:pPr>
      <w:rPr>
        <w:rFonts w:ascii="Courier New" w:hAnsi="Courier New" w:hint="default"/>
      </w:rPr>
    </w:lvl>
    <w:lvl w:ilvl="2" w:tplc="F6B2D2EA">
      <w:start w:val="1"/>
      <w:numFmt w:val="bullet"/>
      <w:lvlText w:val=""/>
      <w:lvlJc w:val="left"/>
      <w:pPr>
        <w:ind w:left="2160" w:hanging="360"/>
      </w:pPr>
      <w:rPr>
        <w:rFonts w:ascii="Wingdings" w:hAnsi="Wingdings" w:hint="default"/>
      </w:rPr>
    </w:lvl>
    <w:lvl w:ilvl="3" w:tplc="F4F064D0">
      <w:start w:val="1"/>
      <w:numFmt w:val="bullet"/>
      <w:lvlText w:val=""/>
      <w:lvlJc w:val="left"/>
      <w:pPr>
        <w:ind w:left="2880" w:hanging="360"/>
      </w:pPr>
      <w:rPr>
        <w:rFonts w:ascii="Symbol" w:hAnsi="Symbol" w:hint="default"/>
      </w:rPr>
    </w:lvl>
    <w:lvl w:ilvl="4" w:tplc="F1329BB6">
      <w:start w:val="1"/>
      <w:numFmt w:val="bullet"/>
      <w:lvlText w:val="o"/>
      <w:lvlJc w:val="left"/>
      <w:pPr>
        <w:ind w:left="3600" w:hanging="360"/>
      </w:pPr>
      <w:rPr>
        <w:rFonts w:ascii="Courier New" w:hAnsi="Courier New" w:hint="default"/>
      </w:rPr>
    </w:lvl>
    <w:lvl w:ilvl="5" w:tplc="3DD215BC">
      <w:start w:val="1"/>
      <w:numFmt w:val="bullet"/>
      <w:lvlText w:val=""/>
      <w:lvlJc w:val="left"/>
      <w:pPr>
        <w:ind w:left="4320" w:hanging="360"/>
      </w:pPr>
      <w:rPr>
        <w:rFonts w:ascii="Wingdings" w:hAnsi="Wingdings" w:hint="default"/>
      </w:rPr>
    </w:lvl>
    <w:lvl w:ilvl="6" w:tplc="09EE30F0">
      <w:start w:val="1"/>
      <w:numFmt w:val="bullet"/>
      <w:lvlText w:val=""/>
      <w:lvlJc w:val="left"/>
      <w:pPr>
        <w:ind w:left="5040" w:hanging="360"/>
      </w:pPr>
      <w:rPr>
        <w:rFonts w:ascii="Symbol" w:hAnsi="Symbol" w:hint="default"/>
      </w:rPr>
    </w:lvl>
    <w:lvl w:ilvl="7" w:tplc="D10E9DEE">
      <w:start w:val="1"/>
      <w:numFmt w:val="bullet"/>
      <w:lvlText w:val="o"/>
      <w:lvlJc w:val="left"/>
      <w:pPr>
        <w:ind w:left="5760" w:hanging="360"/>
      </w:pPr>
      <w:rPr>
        <w:rFonts w:ascii="Courier New" w:hAnsi="Courier New" w:hint="default"/>
      </w:rPr>
    </w:lvl>
    <w:lvl w:ilvl="8" w:tplc="33E8B252">
      <w:start w:val="1"/>
      <w:numFmt w:val="bullet"/>
      <w:lvlText w:val=""/>
      <w:lvlJc w:val="left"/>
      <w:pPr>
        <w:ind w:left="6480" w:hanging="360"/>
      </w:pPr>
      <w:rPr>
        <w:rFonts w:ascii="Wingdings" w:hAnsi="Wingdings" w:hint="default"/>
      </w:rPr>
    </w:lvl>
  </w:abstractNum>
  <w:abstractNum w:abstractNumId="1" w15:restartNumberingAfterBreak="0">
    <w:nsid w:val="525FC4AE"/>
    <w:multiLevelType w:val="hybridMultilevel"/>
    <w:tmpl w:val="37C853FA"/>
    <w:lvl w:ilvl="0" w:tplc="ED685124">
      <w:start w:val="1"/>
      <w:numFmt w:val="decimal"/>
      <w:lvlText w:val="%1."/>
      <w:lvlJc w:val="left"/>
      <w:pPr>
        <w:ind w:left="720" w:hanging="360"/>
      </w:pPr>
    </w:lvl>
    <w:lvl w:ilvl="1" w:tplc="2844422E">
      <w:start w:val="1"/>
      <w:numFmt w:val="lowerLetter"/>
      <w:lvlText w:val="%2."/>
      <w:lvlJc w:val="left"/>
      <w:pPr>
        <w:ind w:left="1440" w:hanging="360"/>
      </w:pPr>
    </w:lvl>
    <w:lvl w:ilvl="2" w:tplc="673E16B4">
      <w:start w:val="1"/>
      <w:numFmt w:val="lowerRoman"/>
      <w:lvlText w:val="%3."/>
      <w:lvlJc w:val="right"/>
      <w:pPr>
        <w:ind w:left="2160" w:hanging="180"/>
      </w:pPr>
    </w:lvl>
    <w:lvl w:ilvl="3" w:tplc="4D7E678C">
      <w:start w:val="1"/>
      <w:numFmt w:val="decimal"/>
      <w:lvlText w:val="%4."/>
      <w:lvlJc w:val="left"/>
      <w:pPr>
        <w:ind w:left="2880" w:hanging="360"/>
      </w:pPr>
    </w:lvl>
    <w:lvl w:ilvl="4" w:tplc="C142BA02">
      <w:start w:val="1"/>
      <w:numFmt w:val="lowerLetter"/>
      <w:lvlText w:val="%5."/>
      <w:lvlJc w:val="left"/>
      <w:pPr>
        <w:ind w:left="3600" w:hanging="360"/>
      </w:pPr>
    </w:lvl>
    <w:lvl w:ilvl="5" w:tplc="62C21E5C">
      <w:start w:val="1"/>
      <w:numFmt w:val="lowerRoman"/>
      <w:lvlText w:val="%6."/>
      <w:lvlJc w:val="right"/>
      <w:pPr>
        <w:ind w:left="4320" w:hanging="180"/>
      </w:pPr>
    </w:lvl>
    <w:lvl w:ilvl="6" w:tplc="092E68FC">
      <w:start w:val="1"/>
      <w:numFmt w:val="decimal"/>
      <w:lvlText w:val="%7."/>
      <w:lvlJc w:val="left"/>
      <w:pPr>
        <w:ind w:left="5040" w:hanging="360"/>
      </w:pPr>
    </w:lvl>
    <w:lvl w:ilvl="7" w:tplc="F8685228">
      <w:start w:val="1"/>
      <w:numFmt w:val="lowerLetter"/>
      <w:lvlText w:val="%8."/>
      <w:lvlJc w:val="left"/>
      <w:pPr>
        <w:ind w:left="5760" w:hanging="360"/>
      </w:pPr>
    </w:lvl>
    <w:lvl w:ilvl="8" w:tplc="55667BFA">
      <w:start w:val="1"/>
      <w:numFmt w:val="lowerRoman"/>
      <w:lvlText w:val="%9."/>
      <w:lvlJc w:val="right"/>
      <w:pPr>
        <w:ind w:left="6480" w:hanging="180"/>
      </w:pPr>
    </w:lvl>
  </w:abstractNum>
  <w:abstractNum w:abstractNumId="2" w15:restartNumberingAfterBreak="0">
    <w:nsid w:val="66F91C85"/>
    <w:multiLevelType w:val="multilevel"/>
    <w:tmpl w:val="8322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73CE51"/>
    <w:multiLevelType w:val="hybridMultilevel"/>
    <w:tmpl w:val="6E0AE5C8"/>
    <w:lvl w:ilvl="0" w:tplc="E30E30BE">
      <w:start w:val="1"/>
      <w:numFmt w:val="lowerRoman"/>
      <w:lvlText w:val="%1)"/>
      <w:lvlJc w:val="right"/>
      <w:pPr>
        <w:ind w:left="720" w:hanging="360"/>
      </w:pPr>
    </w:lvl>
    <w:lvl w:ilvl="1" w:tplc="767C0CB6">
      <w:start w:val="1"/>
      <w:numFmt w:val="lowerLetter"/>
      <w:lvlText w:val="%2."/>
      <w:lvlJc w:val="left"/>
      <w:pPr>
        <w:ind w:left="1440" w:hanging="360"/>
      </w:pPr>
    </w:lvl>
    <w:lvl w:ilvl="2" w:tplc="EEBA0A08">
      <w:start w:val="1"/>
      <w:numFmt w:val="lowerRoman"/>
      <w:lvlText w:val="%3."/>
      <w:lvlJc w:val="right"/>
      <w:pPr>
        <w:ind w:left="2160" w:hanging="180"/>
      </w:pPr>
    </w:lvl>
    <w:lvl w:ilvl="3" w:tplc="522E3C28">
      <w:start w:val="1"/>
      <w:numFmt w:val="decimal"/>
      <w:lvlText w:val="%4."/>
      <w:lvlJc w:val="left"/>
      <w:pPr>
        <w:ind w:left="2880" w:hanging="360"/>
      </w:pPr>
    </w:lvl>
    <w:lvl w:ilvl="4" w:tplc="1A00D17C">
      <w:start w:val="1"/>
      <w:numFmt w:val="lowerLetter"/>
      <w:lvlText w:val="%5."/>
      <w:lvlJc w:val="left"/>
      <w:pPr>
        <w:ind w:left="3600" w:hanging="360"/>
      </w:pPr>
    </w:lvl>
    <w:lvl w:ilvl="5" w:tplc="34D098FE">
      <w:start w:val="1"/>
      <w:numFmt w:val="lowerRoman"/>
      <w:lvlText w:val="%6."/>
      <w:lvlJc w:val="right"/>
      <w:pPr>
        <w:ind w:left="4320" w:hanging="180"/>
      </w:pPr>
    </w:lvl>
    <w:lvl w:ilvl="6" w:tplc="CD78F6D4">
      <w:start w:val="1"/>
      <w:numFmt w:val="decimal"/>
      <w:lvlText w:val="%7."/>
      <w:lvlJc w:val="left"/>
      <w:pPr>
        <w:ind w:left="5040" w:hanging="360"/>
      </w:pPr>
    </w:lvl>
    <w:lvl w:ilvl="7" w:tplc="D9809B72">
      <w:start w:val="1"/>
      <w:numFmt w:val="lowerLetter"/>
      <w:lvlText w:val="%8."/>
      <w:lvlJc w:val="left"/>
      <w:pPr>
        <w:ind w:left="5760" w:hanging="360"/>
      </w:pPr>
    </w:lvl>
    <w:lvl w:ilvl="8" w:tplc="CAEC4EBC">
      <w:start w:val="1"/>
      <w:numFmt w:val="lowerRoman"/>
      <w:lvlText w:val="%9."/>
      <w:lvlJc w:val="right"/>
      <w:pPr>
        <w:ind w:left="6480" w:hanging="180"/>
      </w:pPr>
    </w:lvl>
  </w:abstractNum>
  <w:abstractNum w:abstractNumId="4" w15:restartNumberingAfterBreak="0">
    <w:nsid w:val="7CA17037"/>
    <w:multiLevelType w:val="multilevel"/>
    <w:tmpl w:val="918C3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77326D"/>
    <w:multiLevelType w:val="hybridMultilevel"/>
    <w:tmpl w:val="7FAECF6C"/>
    <w:lvl w:ilvl="0" w:tplc="E9085694">
      <w:start w:val="1"/>
      <w:numFmt w:val="decimal"/>
      <w:lvlText w:val="%1."/>
      <w:lvlJc w:val="left"/>
      <w:pPr>
        <w:ind w:left="720" w:hanging="360"/>
      </w:pPr>
    </w:lvl>
    <w:lvl w:ilvl="1" w:tplc="C272110A">
      <w:start w:val="1"/>
      <w:numFmt w:val="lowerLetter"/>
      <w:lvlText w:val="%2."/>
      <w:lvlJc w:val="left"/>
      <w:pPr>
        <w:ind w:left="1440" w:hanging="360"/>
      </w:pPr>
    </w:lvl>
    <w:lvl w:ilvl="2" w:tplc="0A20AF9C">
      <w:start w:val="1"/>
      <w:numFmt w:val="lowerRoman"/>
      <w:lvlText w:val="%3."/>
      <w:lvlJc w:val="right"/>
      <w:pPr>
        <w:ind w:left="2160" w:hanging="180"/>
      </w:pPr>
    </w:lvl>
    <w:lvl w:ilvl="3" w:tplc="A6989382">
      <w:start w:val="1"/>
      <w:numFmt w:val="decimal"/>
      <w:lvlText w:val="%4."/>
      <w:lvlJc w:val="left"/>
      <w:pPr>
        <w:ind w:left="2880" w:hanging="360"/>
      </w:pPr>
    </w:lvl>
    <w:lvl w:ilvl="4" w:tplc="791E12A0">
      <w:start w:val="1"/>
      <w:numFmt w:val="lowerLetter"/>
      <w:lvlText w:val="%5."/>
      <w:lvlJc w:val="left"/>
      <w:pPr>
        <w:ind w:left="3600" w:hanging="360"/>
      </w:pPr>
    </w:lvl>
    <w:lvl w:ilvl="5" w:tplc="C5FABFE4">
      <w:start w:val="1"/>
      <w:numFmt w:val="lowerRoman"/>
      <w:lvlText w:val="%6."/>
      <w:lvlJc w:val="right"/>
      <w:pPr>
        <w:ind w:left="4320" w:hanging="180"/>
      </w:pPr>
    </w:lvl>
    <w:lvl w:ilvl="6" w:tplc="00B43FCE">
      <w:start w:val="1"/>
      <w:numFmt w:val="decimal"/>
      <w:lvlText w:val="%7."/>
      <w:lvlJc w:val="left"/>
      <w:pPr>
        <w:ind w:left="5040" w:hanging="360"/>
      </w:pPr>
    </w:lvl>
    <w:lvl w:ilvl="7" w:tplc="1CA2BEBE">
      <w:start w:val="1"/>
      <w:numFmt w:val="lowerLetter"/>
      <w:lvlText w:val="%8."/>
      <w:lvlJc w:val="left"/>
      <w:pPr>
        <w:ind w:left="5760" w:hanging="360"/>
      </w:pPr>
    </w:lvl>
    <w:lvl w:ilvl="8" w:tplc="35EAD7DE">
      <w:start w:val="1"/>
      <w:numFmt w:val="lowerRoman"/>
      <w:lvlText w:val="%9."/>
      <w:lvlJc w:val="right"/>
      <w:pPr>
        <w:ind w:left="6480" w:hanging="180"/>
      </w:pPr>
    </w:lvl>
  </w:abstractNum>
  <w:num w:numId="1" w16cid:durableId="539978899">
    <w:abstractNumId w:val="1"/>
  </w:num>
  <w:num w:numId="2" w16cid:durableId="1483039128">
    <w:abstractNumId w:val="5"/>
  </w:num>
  <w:num w:numId="3" w16cid:durableId="849879736">
    <w:abstractNumId w:val="0"/>
  </w:num>
  <w:num w:numId="4" w16cid:durableId="668097553">
    <w:abstractNumId w:val="3"/>
  </w:num>
  <w:num w:numId="5" w16cid:durableId="1016544753">
    <w:abstractNumId w:val="4"/>
  </w:num>
  <w:num w:numId="6" w16cid:durableId="1994141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D1DD04"/>
    <w:rsid w:val="00105B11"/>
    <w:rsid w:val="00131336"/>
    <w:rsid w:val="001469BA"/>
    <w:rsid w:val="00156FD6"/>
    <w:rsid w:val="001F20D1"/>
    <w:rsid w:val="0021142B"/>
    <w:rsid w:val="00285B79"/>
    <w:rsid w:val="003B5A2A"/>
    <w:rsid w:val="00576BAC"/>
    <w:rsid w:val="005E4875"/>
    <w:rsid w:val="00685160"/>
    <w:rsid w:val="007C0D8C"/>
    <w:rsid w:val="00804159"/>
    <w:rsid w:val="00940B6E"/>
    <w:rsid w:val="009A2B2E"/>
    <w:rsid w:val="00AA5408"/>
    <w:rsid w:val="00B54F95"/>
    <w:rsid w:val="00B838DC"/>
    <w:rsid w:val="00B84223"/>
    <w:rsid w:val="00C666BD"/>
    <w:rsid w:val="00CA414E"/>
    <w:rsid w:val="00D8119A"/>
    <w:rsid w:val="00E269AC"/>
    <w:rsid w:val="039A09ED"/>
    <w:rsid w:val="0671F0D6"/>
    <w:rsid w:val="071709E7"/>
    <w:rsid w:val="07C704DB"/>
    <w:rsid w:val="0849A743"/>
    <w:rsid w:val="0962D53C"/>
    <w:rsid w:val="09A99198"/>
    <w:rsid w:val="0AE443B8"/>
    <w:rsid w:val="0B6DD257"/>
    <w:rsid w:val="0CE1325A"/>
    <w:rsid w:val="0D4A328E"/>
    <w:rsid w:val="10C5D9B3"/>
    <w:rsid w:val="1121FC85"/>
    <w:rsid w:val="124881B7"/>
    <w:rsid w:val="12B4A919"/>
    <w:rsid w:val="131D6C52"/>
    <w:rsid w:val="1500746E"/>
    <w:rsid w:val="15EC49DB"/>
    <w:rsid w:val="16900226"/>
    <w:rsid w:val="1783CE3D"/>
    <w:rsid w:val="17D73EF0"/>
    <w:rsid w:val="17DFFECC"/>
    <w:rsid w:val="18B7C33B"/>
    <w:rsid w:val="19D1DD04"/>
    <w:rsid w:val="1AE2FBA2"/>
    <w:rsid w:val="1B981B50"/>
    <w:rsid w:val="1CFF43AA"/>
    <w:rsid w:val="1F36D33D"/>
    <w:rsid w:val="1FC15893"/>
    <w:rsid w:val="20A8C590"/>
    <w:rsid w:val="2244439C"/>
    <w:rsid w:val="22E5D0D8"/>
    <w:rsid w:val="235DB996"/>
    <w:rsid w:val="24EFC29D"/>
    <w:rsid w:val="255BC0FD"/>
    <w:rsid w:val="27268819"/>
    <w:rsid w:val="27F87673"/>
    <w:rsid w:val="28A31590"/>
    <w:rsid w:val="296C32DD"/>
    <w:rsid w:val="2972561C"/>
    <w:rsid w:val="2A0F1A52"/>
    <w:rsid w:val="2A5E28DB"/>
    <w:rsid w:val="2BAC0AD6"/>
    <w:rsid w:val="2BF08C50"/>
    <w:rsid w:val="2CA6BB6B"/>
    <w:rsid w:val="2CC104C8"/>
    <w:rsid w:val="2CE0225D"/>
    <w:rsid w:val="2E07118A"/>
    <w:rsid w:val="2E76FA90"/>
    <w:rsid w:val="317B9D6F"/>
    <w:rsid w:val="334E2A59"/>
    <w:rsid w:val="33B33A11"/>
    <w:rsid w:val="3467A053"/>
    <w:rsid w:val="34AF93C9"/>
    <w:rsid w:val="36DDBCCF"/>
    <w:rsid w:val="37D2CA5C"/>
    <w:rsid w:val="37E02842"/>
    <w:rsid w:val="38F0550B"/>
    <w:rsid w:val="3A095338"/>
    <w:rsid w:val="3ABDB97A"/>
    <w:rsid w:val="3B1A9001"/>
    <w:rsid w:val="3B762537"/>
    <w:rsid w:val="3CCEAA6A"/>
    <w:rsid w:val="3CFE33AD"/>
    <w:rsid w:val="3D6A5B0F"/>
    <w:rsid w:val="3F062B70"/>
    <w:rsid w:val="407FF27F"/>
    <w:rsid w:val="41091DA7"/>
    <w:rsid w:val="41AF2E27"/>
    <w:rsid w:val="447A564A"/>
    <w:rsid w:val="45044D64"/>
    <w:rsid w:val="45094592"/>
    <w:rsid w:val="45756CF4"/>
    <w:rsid w:val="47606209"/>
    <w:rsid w:val="48212BBE"/>
    <w:rsid w:val="48257DB8"/>
    <w:rsid w:val="49C38E58"/>
    <w:rsid w:val="4A1AD816"/>
    <w:rsid w:val="4A93FB29"/>
    <w:rsid w:val="4A9F4764"/>
    <w:rsid w:val="4BBF4372"/>
    <w:rsid w:val="4BFB297E"/>
    <w:rsid w:val="4CB3BADC"/>
    <w:rsid w:val="4FC21D0A"/>
    <w:rsid w:val="50222C7D"/>
    <w:rsid w:val="516C15A3"/>
    <w:rsid w:val="517F217A"/>
    <w:rsid w:val="52E6DCAF"/>
    <w:rsid w:val="53FF7235"/>
    <w:rsid w:val="56EBF7BD"/>
    <w:rsid w:val="57825842"/>
    <w:rsid w:val="57C92804"/>
    <w:rsid w:val="583D3B9D"/>
    <w:rsid w:val="592275B2"/>
    <w:rsid w:val="599D4378"/>
    <w:rsid w:val="5AC283AE"/>
    <w:rsid w:val="5AF3713A"/>
    <w:rsid w:val="5D78B94B"/>
    <w:rsid w:val="5DE065F2"/>
    <w:rsid w:val="5F02A5F6"/>
    <w:rsid w:val="613B55D3"/>
    <w:rsid w:val="615A079E"/>
    <w:rsid w:val="63DF4FAF"/>
    <w:rsid w:val="645FD5EA"/>
    <w:rsid w:val="649F1F36"/>
    <w:rsid w:val="64C1C7B5"/>
    <w:rsid w:val="6691AAD7"/>
    <w:rsid w:val="676942DC"/>
    <w:rsid w:val="69133785"/>
    <w:rsid w:val="69480EE9"/>
    <w:rsid w:val="69852BF6"/>
    <w:rsid w:val="69927651"/>
    <w:rsid w:val="6A3E7FCE"/>
    <w:rsid w:val="6AC044EF"/>
    <w:rsid w:val="6B2E46B2"/>
    <w:rsid w:val="6B9393D3"/>
    <w:rsid w:val="6C6640E3"/>
    <w:rsid w:val="6C66A685"/>
    <w:rsid w:val="6C7F6940"/>
    <w:rsid w:val="6D2F6434"/>
    <w:rsid w:val="6DF37C50"/>
    <w:rsid w:val="6FAB7B77"/>
    <w:rsid w:val="71500D22"/>
    <w:rsid w:val="72287CCB"/>
    <w:rsid w:val="724991B3"/>
    <w:rsid w:val="72566BD4"/>
    <w:rsid w:val="74356CBC"/>
    <w:rsid w:val="75201434"/>
    <w:rsid w:val="756515BB"/>
    <w:rsid w:val="75BE938C"/>
    <w:rsid w:val="75EA32A9"/>
    <w:rsid w:val="760D2329"/>
    <w:rsid w:val="79497C2A"/>
    <w:rsid w:val="7B844C97"/>
    <w:rsid w:val="7CEC93B1"/>
    <w:rsid w:val="7D21881E"/>
    <w:rsid w:val="7D6FD5F9"/>
    <w:rsid w:val="7E26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2FBC"/>
  <w15:chartTrackingRefBased/>
  <w15:docId w15:val="{13220971-18DF-49AC-8E4E-9622B37F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5BC0FD"/>
    <w:pPr>
      <w:spacing w:after="240"/>
    </w:pPr>
    <w:rPr>
      <w:rFonts w:ascii="Univers"/>
      <w:sz w:val="24"/>
      <w:szCs w:val="24"/>
    </w:rPr>
  </w:style>
  <w:style w:type="paragraph" w:styleId="Heading1">
    <w:name w:val="heading 1"/>
    <w:basedOn w:val="Normal"/>
    <w:next w:val="Normal"/>
    <w:link w:val="Heading1Char"/>
    <w:uiPriority w:val="9"/>
    <w:qFormat/>
    <w:rsid w:val="255BC0FD"/>
    <w:pPr>
      <w:keepNext/>
      <w:keepLines/>
      <w:spacing w:before="480" w:after="80"/>
      <w:outlineLvl w:val="0"/>
    </w:pPr>
    <w:rPr>
      <w:rFonts w:ascii="Univers Condensed Light"/>
      <w:sz w:val="48"/>
      <w:szCs w:val="48"/>
    </w:rPr>
  </w:style>
  <w:style w:type="paragraph" w:styleId="Heading2">
    <w:name w:val="heading 2"/>
    <w:basedOn w:val="Normal"/>
    <w:next w:val="Normal"/>
    <w:link w:val="Heading2Char"/>
    <w:uiPriority w:val="9"/>
    <w:unhideWhenUsed/>
    <w:qFormat/>
    <w:rsid w:val="255BC0FD"/>
    <w:pPr>
      <w:keepNext/>
      <w:keepLines/>
      <w:spacing w:before="240" w:after="80"/>
      <w:outlineLvl w:val="1"/>
    </w:pPr>
    <w:rPr>
      <w:rFonts w:ascii="Univers Condensed Light"/>
      <w:sz w:val="34"/>
      <w:szCs w:val="34"/>
    </w:rPr>
  </w:style>
  <w:style w:type="paragraph" w:styleId="Heading3">
    <w:name w:val="heading 3"/>
    <w:basedOn w:val="Normal"/>
    <w:next w:val="Normal"/>
    <w:link w:val="Heading3Char"/>
    <w:uiPriority w:val="9"/>
    <w:unhideWhenUsed/>
    <w:qFormat/>
    <w:rsid w:val="255BC0FD"/>
    <w:pPr>
      <w:keepNext/>
      <w:keepLines/>
      <w:spacing w:before="240" w:after="80"/>
      <w:outlineLvl w:val="2"/>
    </w:pPr>
    <w:rPr>
      <w:rFonts w:ascii="Univers Condensed Light"/>
      <w:sz w:val="32"/>
      <w:szCs w:val="32"/>
    </w:rPr>
  </w:style>
  <w:style w:type="paragraph" w:styleId="Heading4">
    <w:name w:val="heading 4"/>
    <w:basedOn w:val="Normal"/>
    <w:next w:val="Normal"/>
    <w:link w:val="Heading4Char"/>
    <w:uiPriority w:val="9"/>
    <w:unhideWhenUsed/>
    <w:qFormat/>
    <w:rsid w:val="255BC0FD"/>
    <w:pPr>
      <w:keepNext/>
      <w:keepLines/>
      <w:spacing w:before="240" w:after="80"/>
      <w:outlineLvl w:val="3"/>
    </w:pPr>
    <w:rPr>
      <w:rFonts w:ascii="Univers Condensed Light"/>
      <w:sz w:val="30"/>
      <w:szCs w:val="30"/>
    </w:rPr>
  </w:style>
  <w:style w:type="paragraph" w:styleId="Heading5">
    <w:name w:val="heading 5"/>
    <w:basedOn w:val="Normal"/>
    <w:next w:val="Normal"/>
    <w:link w:val="Heading5Char"/>
    <w:uiPriority w:val="9"/>
    <w:unhideWhenUsed/>
    <w:qFormat/>
    <w:rsid w:val="255BC0FD"/>
    <w:pPr>
      <w:keepNext/>
      <w:keepLines/>
      <w:spacing w:before="240" w:after="80"/>
      <w:outlineLvl w:val="4"/>
    </w:pPr>
    <w:rPr>
      <w:rFonts w:ascii="Univers Condensed Light"/>
      <w:sz w:val="29"/>
      <w:szCs w:val="29"/>
    </w:rPr>
  </w:style>
  <w:style w:type="paragraph" w:styleId="Heading6">
    <w:name w:val="heading 6"/>
    <w:basedOn w:val="Normal"/>
    <w:next w:val="Normal"/>
    <w:link w:val="Heading6Char"/>
    <w:uiPriority w:val="9"/>
    <w:unhideWhenUsed/>
    <w:qFormat/>
    <w:rsid w:val="255BC0FD"/>
    <w:pPr>
      <w:keepNext/>
      <w:keepLines/>
      <w:spacing w:before="240" w:after="80"/>
      <w:outlineLvl w:val="5"/>
    </w:pPr>
    <w:rPr>
      <w:rFonts w:ascii="Univers Condensed Light"/>
      <w:sz w:val="28"/>
      <w:szCs w:val="28"/>
    </w:rPr>
  </w:style>
  <w:style w:type="paragraph" w:styleId="Heading7">
    <w:name w:val="heading 7"/>
    <w:basedOn w:val="Normal"/>
    <w:next w:val="Normal"/>
    <w:link w:val="Heading7Char"/>
    <w:uiPriority w:val="9"/>
    <w:unhideWhenUsed/>
    <w:qFormat/>
    <w:rsid w:val="255BC0FD"/>
    <w:pPr>
      <w:keepNext/>
      <w:keepLines/>
      <w:spacing w:before="240" w:after="80"/>
      <w:outlineLvl w:val="6"/>
    </w:pPr>
    <w:rPr>
      <w:rFonts w:ascii="Univers Condensed Light"/>
      <w:sz w:val="27"/>
      <w:szCs w:val="27"/>
    </w:rPr>
  </w:style>
  <w:style w:type="paragraph" w:styleId="Heading8">
    <w:name w:val="heading 8"/>
    <w:basedOn w:val="Normal"/>
    <w:next w:val="Normal"/>
    <w:link w:val="Heading8Char"/>
    <w:uiPriority w:val="9"/>
    <w:unhideWhenUsed/>
    <w:qFormat/>
    <w:rsid w:val="255BC0FD"/>
    <w:pPr>
      <w:keepNext/>
      <w:keepLines/>
      <w:spacing w:before="240" w:after="80"/>
      <w:outlineLvl w:val="7"/>
    </w:pPr>
    <w:rPr>
      <w:rFonts w:ascii="Univers Condensed Light"/>
      <w:sz w:val="25"/>
      <w:szCs w:val="25"/>
    </w:rPr>
  </w:style>
  <w:style w:type="paragraph" w:styleId="Heading9">
    <w:name w:val="heading 9"/>
    <w:basedOn w:val="Normal"/>
    <w:next w:val="Normal"/>
    <w:link w:val="Heading9Char"/>
    <w:uiPriority w:val="9"/>
    <w:unhideWhenUsed/>
    <w:qFormat/>
    <w:rsid w:val="255BC0FD"/>
    <w:pPr>
      <w:keepNext/>
      <w:keepLines/>
      <w:spacing w:before="240" w:after="80"/>
      <w:outlineLvl w:val="8"/>
    </w:pPr>
    <w:rPr>
      <w:rFonts w:ascii="Univers Condensed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55BC0FD"/>
    <w:pPr>
      <w:spacing w:after="160"/>
    </w:pPr>
    <w:rPr>
      <w:rFonts w:ascii="Univers Condensed Light"/>
      <w:color w:val="EA6B14"/>
      <w:sz w:val="76"/>
      <w:szCs w:val="76"/>
    </w:rPr>
  </w:style>
  <w:style w:type="paragraph" w:styleId="Subtitle">
    <w:name w:val="Subtitle"/>
    <w:basedOn w:val="Normal"/>
    <w:next w:val="Normal"/>
    <w:link w:val="SubtitleChar"/>
    <w:uiPriority w:val="11"/>
    <w:qFormat/>
    <w:rsid w:val="255BC0FD"/>
    <w:pPr>
      <w:spacing w:after="480"/>
    </w:pPr>
    <w:rPr>
      <w:rFonts w:ascii="Univers Condensed Light"/>
      <w:sz w:val="46"/>
      <w:szCs w:val="46"/>
    </w:rPr>
  </w:style>
  <w:style w:type="paragraph" w:styleId="Quote">
    <w:name w:val="Quote"/>
    <w:basedOn w:val="Normal"/>
    <w:next w:val="Normal"/>
    <w:link w:val="QuoteChar"/>
    <w:uiPriority w:val="29"/>
    <w:qFormat/>
    <w:rsid w:val="255BC0F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5BC0FD"/>
    <w:pPr>
      <w:spacing w:before="360" w:after="360"/>
      <w:ind w:left="864" w:right="864"/>
      <w:jc w:val="center"/>
    </w:pPr>
    <w:rPr>
      <w:i/>
      <w:iCs/>
      <w:color w:val="4472C4" w:themeColor="accent1"/>
    </w:rPr>
  </w:style>
  <w:style w:type="paragraph" w:styleId="ListParagraph">
    <w:name w:val="List Paragraph"/>
    <w:basedOn w:val="Normal"/>
    <w:uiPriority w:val="34"/>
    <w:qFormat/>
    <w:rsid w:val="255BC0FD"/>
    <w:pPr>
      <w:ind w:hanging="360"/>
      <w:contextualSpacing/>
    </w:pPr>
  </w:style>
  <w:style w:type="character" w:customStyle="1" w:styleId="Heading1Char">
    <w:name w:val="Heading 1 Char"/>
    <w:basedOn w:val="DefaultParagraphFont"/>
    <w:link w:val="Heading1"/>
    <w:uiPriority w:val="9"/>
    <w:rsid w:val="255BC0FD"/>
    <w:rPr>
      <w:rFonts w:ascii="Univers Condensed Light"/>
      <w:b w:val="0"/>
      <w:bCs w:val="0"/>
      <w:i w:val="0"/>
      <w:iCs w:val="0"/>
      <w:color w:val="auto"/>
      <w:sz w:val="48"/>
      <w:szCs w:val="48"/>
      <w:u w:val="none"/>
    </w:rPr>
  </w:style>
  <w:style w:type="character" w:customStyle="1" w:styleId="Heading2Char">
    <w:name w:val="Heading 2 Char"/>
    <w:basedOn w:val="DefaultParagraphFont"/>
    <w:link w:val="Heading2"/>
    <w:uiPriority w:val="9"/>
    <w:rsid w:val="255BC0FD"/>
    <w:rPr>
      <w:rFonts w:ascii="Univers Condensed Light"/>
      <w:b w:val="0"/>
      <w:bCs w:val="0"/>
      <w:i w:val="0"/>
      <w:iCs w:val="0"/>
      <w:color w:val="auto"/>
      <w:sz w:val="34"/>
      <w:szCs w:val="34"/>
      <w:u w:val="none"/>
    </w:rPr>
  </w:style>
  <w:style w:type="character" w:customStyle="1" w:styleId="Heading3Char">
    <w:name w:val="Heading 3 Char"/>
    <w:basedOn w:val="DefaultParagraphFont"/>
    <w:link w:val="Heading3"/>
    <w:uiPriority w:val="9"/>
    <w:rsid w:val="255BC0FD"/>
    <w:rPr>
      <w:rFonts w:ascii="Univers Condensed Light"/>
      <w:b w:val="0"/>
      <w:bCs w:val="0"/>
      <w:i w:val="0"/>
      <w:iCs w:val="0"/>
      <w:color w:val="auto"/>
      <w:sz w:val="32"/>
      <w:szCs w:val="32"/>
      <w:u w:val="none"/>
    </w:rPr>
  </w:style>
  <w:style w:type="character" w:customStyle="1" w:styleId="Heading4Char">
    <w:name w:val="Heading 4 Char"/>
    <w:basedOn w:val="DefaultParagraphFont"/>
    <w:link w:val="Heading4"/>
    <w:uiPriority w:val="9"/>
    <w:rsid w:val="255BC0FD"/>
    <w:rPr>
      <w:rFonts w:ascii="Univers Condensed Light"/>
      <w:b w:val="0"/>
      <w:bCs w:val="0"/>
      <w:i w:val="0"/>
      <w:iCs w:val="0"/>
      <w:color w:val="auto"/>
      <w:sz w:val="30"/>
      <w:szCs w:val="30"/>
      <w:u w:val="none"/>
    </w:rPr>
  </w:style>
  <w:style w:type="character" w:customStyle="1" w:styleId="Heading5Char">
    <w:name w:val="Heading 5 Char"/>
    <w:basedOn w:val="DefaultParagraphFont"/>
    <w:link w:val="Heading5"/>
    <w:uiPriority w:val="9"/>
    <w:rsid w:val="255BC0FD"/>
    <w:rPr>
      <w:rFonts w:ascii="Univers Condensed Light"/>
      <w:b w:val="0"/>
      <w:bCs w:val="0"/>
      <w:i w:val="0"/>
      <w:iCs w:val="0"/>
      <w:color w:val="auto"/>
      <w:sz w:val="29"/>
      <w:szCs w:val="29"/>
      <w:u w:val="none"/>
    </w:rPr>
  </w:style>
  <w:style w:type="character" w:customStyle="1" w:styleId="Heading6Char">
    <w:name w:val="Heading 6 Char"/>
    <w:basedOn w:val="DefaultParagraphFont"/>
    <w:link w:val="Heading6"/>
    <w:uiPriority w:val="9"/>
    <w:rsid w:val="255BC0FD"/>
    <w:rPr>
      <w:rFonts w:ascii="Univers Condensed Light"/>
      <w:b w:val="0"/>
      <w:bCs w:val="0"/>
      <w:i w:val="0"/>
      <w:iCs w:val="0"/>
      <w:color w:val="auto"/>
      <w:sz w:val="28"/>
      <w:szCs w:val="28"/>
      <w:u w:val="none"/>
    </w:rPr>
  </w:style>
  <w:style w:type="character" w:customStyle="1" w:styleId="Heading7Char">
    <w:name w:val="Heading 7 Char"/>
    <w:basedOn w:val="DefaultParagraphFont"/>
    <w:link w:val="Heading7"/>
    <w:uiPriority w:val="9"/>
    <w:rsid w:val="255BC0FD"/>
    <w:rPr>
      <w:rFonts w:ascii="Univers Condensed Light"/>
      <w:b w:val="0"/>
      <w:bCs w:val="0"/>
      <w:i w:val="0"/>
      <w:iCs w:val="0"/>
      <w:color w:val="auto"/>
      <w:sz w:val="27"/>
      <w:szCs w:val="27"/>
      <w:u w:val="none"/>
    </w:rPr>
  </w:style>
  <w:style w:type="character" w:customStyle="1" w:styleId="Heading8Char">
    <w:name w:val="Heading 8 Char"/>
    <w:basedOn w:val="DefaultParagraphFont"/>
    <w:link w:val="Heading8"/>
    <w:uiPriority w:val="9"/>
    <w:rsid w:val="255BC0FD"/>
    <w:rPr>
      <w:rFonts w:ascii="Univers Condensed Light"/>
      <w:b w:val="0"/>
      <w:bCs w:val="0"/>
      <w:i w:val="0"/>
      <w:iCs w:val="0"/>
      <w:color w:val="auto"/>
      <w:sz w:val="25"/>
      <w:szCs w:val="25"/>
      <w:u w:val="none"/>
    </w:rPr>
  </w:style>
  <w:style w:type="character" w:customStyle="1" w:styleId="Heading9Char">
    <w:name w:val="Heading 9 Char"/>
    <w:basedOn w:val="DefaultParagraphFont"/>
    <w:link w:val="Heading9"/>
    <w:uiPriority w:val="9"/>
    <w:rsid w:val="255BC0FD"/>
    <w:rPr>
      <w:rFonts w:ascii="Univers Condensed Light"/>
      <w:b w:val="0"/>
      <w:bCs w:val="0"/>
      <w:i w:val="0"/>
      <w:iCs w:val="0"/>
      <w:color w:val="auto"/>
      <w:sz w:val="24"/>
      <w:szCs w:val="24"/>
      <w:u w:val="none"/>
    </w:rPr>
  </w:style>
  <w:style w:type="character" w:customStyle="1" w:styleId="TitleChar">
    <w:name w:val="Title Char"/>
    <w:basedOn w:val="DefaultParagraphFont"/>
    <w:link w:val="Title"/>
    <w:uiPriority w:val="10"/>
    <w:rsid w:val="255BC0FD"/>
    <w:rPr>
      <w:rFonts w:ascii="Univers Condensed Light"/>
      <w:b w:val="0"/>
      <w:bCs w:val="0"/>
      <w:i w:val="0"/>
      <w:iCs w:val="0"/>
      <w:color w:val="EA6B14"/>
      <w:sz w:val="76"/>
      <w:szCs w:val="76"/>
      <w:u w:val="none"/>
    </w:rPr>
  </w:style>
  <w:style w:type="character" w:customStyle="1" w:styleId="SubtitleChar">
    <w:name w:val="Subtitle Char"/>
    <w:basedOn w:val="DefaultParagraphFont"/>
    <w:link w:val="Subtitle"/>
    <w:uiPriority w:val="11"/>
    <w:rsid w:val="255BC0FD"/>
    <w:rPr>
      <w:rFonts w:ascii="Univers Condensed Light"/>
      <w:b w:val="0"/>
      <w:bCs w:val="0"/>
      <w:i w:val="0"/>
      <w:iCs w:val="0"/>
      <w:color w:val="auto"/>
      <w:sz w:val="46"/>
      <w:szCs w:val="46"/>
      <w:u w:val="none"/>
    </w:rPr>
  </w:style>
  <w:style w:type="character" w:customStyle="1" w:styleId="QuoteChar">
    <w:name w:val="Quote Char"/>
    <w:basedOn w:val="DefaultParagraphFont"/>
    <w:link w:val="Quote"/>
    <w:uiPriority w:val="29"/>
    <w:rsid w:val="255BC0FD"/>
    <w:rPr>
      <w:rFonts w:ascii="Univers"/>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255BC0FD"/>
    <w:rPr>
      <w:rFonts w:ascii="Univers"/>
      <w:b w:val="0"/>
      <w:bCs w:val="0"/>
      <w:i/>
      <w:iCs/>
      <w:color w:val="4472C4" w:themeColor="accent1"/>
      <w:sz w:val="24"/>
      <w:szCs w:val="24"/>
      <w:u w:val="none"/>
    </w:rPr>
  </w:style>
  <w:style w:type="paragraph" w:styleId="TOC1">
    <w:name w:val="toc 1"/>
    <w:basedOn w:val="Normal"/>
    <w:next w:val="Normal"/>
    <w:uiPriority w:val="39"/>
    <w:unhideWhenUsed/>
    <w:rsid w:val="255BC0FD"/>
    <w:pPr>
      <w:spacing w:after="100"/>
    </w:pPr>
  </w:style>
  <w:style w:type="paragraph" w:styleId="TOC2">
    <w:name w:val="toc 2"/>
    <w:basedOn w:val="Normal"/>
    <w:next w:val="Normal"/>
    <w:uiPriority w:val="39"/>
    <w:unhideWhenUsed/>
    <w:rsid w:val="255BC0FD"/>
    <w:pPr>
      <w:spacing w:after="100"/>
      <w:ind w:left="220"/>
    </w:pPr>
  </w:style>
  <w:style w:type="paragraph" w:styleId="TOC3">
    <w:name w:val="toc 3"/>
    <w:basedOn w:val="Normal"/>
    <w:next w:val="Normal"/>
    <w:uiPriority w:val="39"/>
    <w:unhideWhenUsed/>
    <w:rsid w:val="255BC0FD"/>
    <w:pPr>
      <w:spacing w:after="100"/>
      <w:ind w:left="440"/>
    </w:pPr>
  </w:style>
  <w:style w:type="paragraph" w:styleId="TOC4">
    <w:name w:val="toc 4"/>
    <w:basedOn w:val="Normal"/>
    <w:next w:val="Normal"/>
    <w:uiPriority w:val="39"/>
    <w:unhideWhenUsed/>
    <w:rsid w:val="255BC0FD"/>
    <w:pPr>
      <w:spacing w:after="100"/>
      <w:ind w:left="660"/>
    </w:pPr>
  </w:style>
  <w:style w:type="paragraph" w:styleId="TOC5">
    <w:name w:val="toc 5"/>
    <w:basedOn w:val="Normal"/>
    <w:next w:val="Normal"/>
    <w:uiPriority w:val="39"/>
    <w:unhideWhenUsed/>
    <w:rsid w:val="255BC0FD"/>
    <w:pPr>
      <w:spacing w:after="100"/>
      <w:ind w:left="880"/>
    </w:pPr>
  </w:style>
  <w:style w:type="paragraph" w:styleId="TOC6">
    <w:name w:val="toc 6"/>
    <w:basedOn w:val="Normal"/>
    <w:next w:val="Normal"/>
    <w:uiPriority w:val="39"/>
    <w:unhideWhenUsed/>
    <w:rsid w:val="255BC0FD"/>
    <w:pPr>
      <w:spacing w:after="100"/>
      <w:ind w:left="1100"/>
    </w:pPr>
  </w:style>
  <w:style w:type="paragraph" w:styleId="TOC7">
    <w:name w:val="toc 7"/>
    <w:basedOn w:val="Normal"/>
    <w:next w:val="Normal"/>
    <w:uiPriority w:val="39"/>
    <w:unhideWhenUsed/>
    <w:rsid w:val="255BC0FD"/>
    <w:pPr>
      <w:spacing w:after="100"/>
      <w:ind w:left="1320"/>
    </w:pPr>
  </w:style>
  <w:style w:type="paragraph" w:styleId="TOC8">
    <w:name w:val="toc 8"/>
    <w:basedOn w:val="Normal"/>
    <w:next w:val="Normal"/>
    <w:uiPriority w:val="39"/>
    <w:unhideWhenUsed/>
    <w:rsid w:val="255BC0FD"/>
    <w:pPr>
      <w:spacing w:after="100"/>
      <w:ind w:left="1540"/>
    </w:pPr>
  </w:style>
  <w:style w:type="paragraph" w:styleId="TOC9">
    <w:name w:val="toc 9"/>
    <w:basedOn w:val="Normal"/>
    <w:next w:val="Normal"/>
    <w:uiPriority w:val="39"/>
    <w:unhideWhenUsed/>
    <w:rsid w:val="255BC0FD"/>
    <w:pPr>
      <w:spacing w:after="100"/>
      <w:ind w:left="1760"/>
    </w:pPr>
  </w:style>
  <w:style w:type="paragraph" w:styleId="EndnoteText">
    <w:name w:val="endnote text"/>
    <w:basedOn w:val="Normal"/>
    <w:link w:val="EndnoteTextChar"/>
    <w:uiPriority w:val="99"/>
    <w:semiHidden/>
    <w:unhideWhenUsed/>
    <w:rsid w:val="255BC0FD"/>
    <w:rPr>
      <w:sz w:val="20"/>
      <w:szCs w:val="20"/>
    </w:rPr>
  </w:style>
  <w:style w:type="character" w:customStyle="1" w:styleId="EndnoteTextChar">
    <w:name w:val="Endnote Text Char"/>
    <w:basedOn w:val="DefaultParagraphFont"/>
    <w:link w:val="EndnoteText"/>
    <w:uiPriority w:val="99"/>
    <w:semiHidden/>
    <w:rsid w:val="255BC0FD"/>
    <w:rPr>
      <w:rFonts w:ascii="Univers"/>
      <w:b w:val="0"/>
      <w:bCs w:val="0"/>
      <w:i w:val="0"/>
      <w:iCs w:val="0"/>
      <w:color w:val="auto"/>
      <w:sz w:val="20"/>
      <w:szCs w:val="20"/>
      <w:u w:val="none"/>
    </w:rPr>
  </w:style>
  <w:style w:type="paragraph" w:styleId="Footer">
    <w:name w:val="footer"/>
    <w:basedOn w:val="Normal"/>
    <w:link w:val="FooterChar"/>
    <w:uiPriority w:val="99"/>
    <w:unhideWhenUsed/>
    <w:rsid w:val="255BC0FD"/>
    <w:pPr>
      <w:tabs>
        <w:tab w:val="center" w:pos="4680"/>
        <w:tab w:val="right" w:pos="9360"/>
      </w:tabs>
    </w:pPr>
  </w:style>
  <w:style w:type="character" w:customStyle="1" w:styleId="FooterChar">
    <w:name w:val="Footer Char"/>
    <w:basedOn w:val="DefaultParagraphFont"/>
    <w:link w:val="Footer"/>
    <w:uiPriority w:val="99"/>
    <w:rsid w:val="255BC0FD"/>
    <w:rPr>
      <w:rFonts w:ascii="Univers"/>
      <w:b w:val="0"/>
      <w:bCs w:val="0"/>
      <w:i w:val="0"/>
      <w:iCs w:val="0"/>
      <w:color w:val="auto"/>
      <w:sz w:val="24"/>
      <w:szCs w:val="24"/>
      <w:u w:val="none"/>
    </w:rPr>
  </w:style>
  <w:style w:type="paragraph" w:styleId="FootnoteText">
    <w:name w:val="footnote text"/>
    <w:basedOn w:val="Normal"/>
    <w:link w:val="FootnoteTextChar"/>
    <w:uiPriority w:val="99"/>
    <w:semiHidden/>
    <w:unhideWhenUsed/>
    <w:rsid w:val="255BC0FD"/>
    <w:rPr>
      <w:sz w:val="20"/>
      <w:szCs w:val="20"/>
    </w:rPr>
  </w:style>
  <w:style w:type="character" w:customStyle="1" w:styleId="FootnoteTextChar">
    <w:name w:val="Footnote Text Char"/>
    <w:basedOn w:val="DefaultParagraphFont"/>
    <w:link w:val="FootnoteText"/>
    <w:uiPriority w:val="99"/>
    <w:semiHidden/>
    <w:rsid w:val="255BC0FD"/>
    <w:rPr>
      <w:rFonts w:ascii="Univers"/>
      <w:b w:val="0"/>
      <w:bCs w:val="0"/>
      <w:i w:val="0"/>
      <w:iCs w:val="0"/>
      <w:color w:val="auto"/>
      <w:sz w:val="20"/>
      <w:szCs w:val="20"/>
      <w:u w:val="none"/>
    </w:rPr>
  </w:style>
  <w:style w:type="paragraph" w:styleId="Header">
    <w:name w:val="header"/>
    <w:basedOn w:val="Normal"/>
    <w:link w:val="HeaderChar"/>
    <w:uiPriority w:val="99"/>
    <w:unhideWhenUsed/>
    <w:rsid w:val="255BC0FD"/>
    <w:pPr>
      <w:tabs>
        <w:tab w:val="center" w:pos="4680"/>
        <w:tab w:val="right" w:pos="9360"/>
      </w:tabs>
    </w:pPr>
  </w:style>
  <w:style w:type="character" w:customStyle="1" w:styleId="HeaderChar">
    <w:name w:val="Header Char"/>
    <w:basedOn w:val="DefaultParagraphFont"/>
    <w:link w:val="Header"/>
    <w:uiPriority w:val="99"/>
    <w:rsid w:val="255BC0FD"/>
    <w:rPr>
      <w:rFonts w:ascii="Univers"/>
      <w:b w:val="0"/>
      <w:bCs w:val="0"/>
      <w:i w:val="0"/>
      <w:iCs w:val="0"/>
      <w:color w:val="auto"/>
      <w:sz w:val="24"/>
      <w:szCs w:val="24"/>
      <w:u w:val="none"/>
    </w:rPr>
  </w:style>
  <w:style w:type="paragraph" w:styleId="NoSpacing">
    <w:name w:val="No Spacing"/>
    <w:link w:val="NoSpacingChar"/>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NoSpacingChar">
    <w:name w:val="No Spacing Char"/>
    <w:basedOn w:val="DefaultParagraphFont"/>
    <w:link w:val="NoSpacing"/>
    <w:uiPriority w:val="1"/>
    <w:rsid w:val="00B84223"/>
  </w:style>
  <w:style w:type="paragraph" w:styleId="TOCHeading">
    <w:name w:val="TOC Heading"/>
    <w:basedOn w:val="Heading1"/>
    <w:next w:val="Normal"/>
    <w:uiPriority w:val="39"/>
    <w:unhideWhenUsed/>
    <w:qFormat/>
    <w:rsid w:val="00940B6E"/>
    <w:pPr>
      <w:spacing w:before="240" w:after="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691">
      <w:bodyDiv w:val="1"/>
      <w:marLeft w:val="0"/>
      <w:marRight w:val="0"/>
      <w:marTop w:val="0"/>
      <w:marBottom w:val="0"/>
      <w:divBdr>
        <w:top w:val="none" w:sz="0" w:space="0" w:color="auto"/>
        <w:left w:val="none" w:sz="0" w:space="0" w:color="auto"/>
        <w:bottom w:val="none" w:sz="0" w:space="0" w:color="auto"/>
        <w:right w:val="none" w:sz="0" w:space="0" w:color="auto"/>
      </w:divBdr>
      <w:divsChild>
        <w:div w:id="891578418">
          <w:marLeft w:val="0"/>
          <w:marRight w:val="0"/>
          <w:marTop w:val="0"/>
          <w:marBottom w:val="0"/>
          <w:divBdr>
            <w:top w:val="single" w:sz="2" w:space="0" w:color="auto"/>
            <w:left w:val="single" w:sz="2" w:space="0" w:color="auto"/>
            <w:bottom w:val="single" w:sz="6" w:space="0" w:color="auto"/>
            <w:right w:val="single" w:sz="2" w:space="0" w:color="auto"/>
          </w:divBdr>
          <w:divsChild>
            <w:div w:id="208617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67291">
                  <w:marLeft w:val="0"/>
                  <w:marRight w:val="0"/>
                  <w:marTop w:val="0"/>
                  <w:marBottom w:val="0"/>
                  <w:divBdr>
                    <w:top w:val="single" w:sz="2" w:space="0" w:color="D9D9E3"/>
                    <w:left w:val="single" w:sz="2" w:space="0" w:color="D9D9E3"/>
                    <w:bottom w:val="single" w:sz="2" w:space="0" w:color="D9D9E3"/>
                    <w:right w:val="single" w:sz="2" w:space="0" w:color="D9D9E3"/>
                  </w:divBdr>
                  <w:divsChild>
                    <w:div w:id="1950890825">
                      <w:marLeft w:val="0"/>
                      <w:marRight w:val="0"/>
                      <w:marTop w:val="0"/>
                      <w:marBottom w:val="0"/>
                      <w:divBdr>
                        <w:top w:val="single" w:sz="2" w:space="0" w:color="D9D9E3"/>
                        <w:left w:val="single" w:sz="2" w:space="0" w:color="D9D9E3"/>
                        <w:bottom w:val="single" w:sz="2" w:space="0" w:color="D9D9E3"/>
                        <w:right w:val="single" w:sz="2" w:space="0" w:color="D9D9E3"/>
                      </w:divBdr>
                      <w:divsChild>
                        <w:div w:id="1642534229">
                          <w:marLeft w:val="0"/>
                          <w:marRight w:val="0"/>
                          <w:marTop w:val="0"/>
                          <w:marBottom w:val="0"/>
                          <w:divBdr>
                            <w:top w:val="single" w:sz="2" w:space="0" w:color="D9D9E3"/>
                            <w:left w:val="single" w:sz="2" w:space="0" w:color="D9D9E3"/>
                            <w:bottom w:val="single" w:sz="2" w:space="0" w:color="D9D9E3"/>
                            <w:right w:val="single" w:sz="2" w:space="0" w:color="D9D9E3"/>
                          </w:divBdr>
                          <w:divsChild>
                            <w:div w:id="117985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50035">
      <w:bodyDiv w:val="1"/>
      <w:marLeft w:val="0"/>
      <w:marRight w:val="0"/>
      <w:marTop w:val="0"/>
      <w:marBottom w:val="0"/>
      <w:divBdr>
        <w:top w:val="none" w:sz="0" w:space="0" w:color="auto"/>
        <w:left w:val="none" w:sz="0" w:space="0" w:color="auto"/>
        <w:bottom w:val="none" w:sz="0" w:space="0" w:color="auto"/>
        <w:right w:val="none" w:sz="0" w:space="0" w:color="auto"/>
      </w:divBdr>
    </w:div>
    <w:div w:id="94597448">
      <w:bodyDiv w:val="1"/>
      <w:marLeft w:val="0"/>
      <w:marRight w:val="0"/>
      <w:marTop w:val="0"/>
      <w:marBottom w:val="0"/>
      <w:divBdr>
        <w:top w:val="none" w:sz="0" w:space="0" w:color="auto"/>
        <w:left w:val="none" w:sz="0" w:space="0" w:color="auto"/>
        <w:bottom w:val="none" w:sz="0" w:space="0" w:color="auto"/>
        <w:right w:val="none" w:sz="0" w:space="0" w:color="auto"/>
      </w:divBdr>
    </w:div>
    <w:div w:id="96485515">
      <w:bodyDiv w:val="1"/>
      <w:marLeft w:val="0"/>
      <w:marRight w:val="0"/>
      <w:marTop w:val="0"/>
      <w:marBottom w:val="0"/>
      <w:divBdr>
        <w:top w:val="none" w:sz="0" w:space="0" w:color="auto"/>
        <w:left w:val="none" w:sz="0" w:space="0" w:color="auto"/>
        <w:bottom w:val="none" w:sz="0" w:space="0" w:color="auto"/>
        <w:right w:val="none" w:sz="0" w:space="0" w:color="auto"/>
      </w:divBdr>
    </w:div>
    <w:div w:id="587884801">
      <w:bodyDiv w:val="1"/>
      <w:marLeft w:val="0"/>
      <w:marRight w:val="0"/>
      <w:marTop w:val="0"/>
      <w:marBottom w:val="0"/>
      <w:divBdr>
        <w:top w:val="none" w:sz="0" w:space="0" w:color="auto"/>
        <w:left w:val="none" w:sz="0" w:space="0" w:color="auto"/>
        <w:bottom w:val="none" w:sz="0" w:space="0" w:color="auto"/>
        <w:right w:val="none" w:sz="0" w:space="0" w:color="auto"/>
      </w:divBdr>
    </w:div>
    <w:div w:id="631332034">
      <w:bodyDiv w:val="1"/>
      <w:marLeft w:val="0"/>
      <w:marRight w:val="0"/>
      <w:marTop w:val="0"/>
      <w:marBottom w:val="0"/>
      <w:divBdr>
        <w:top w:val="none" w:sz="0" w:space="0" w:color="auto"/>
        <w:left w:val="none" w:sz="0" w:space="0" w:color="auto"/>
        <w:bottom w:val="none" w:sz="0" w:space="0" w:color="auto"/>
        <w:right w:val="none" w:sz="0" w:space="0" w:color="auto"/>
      </w:divBdr>
    </w:div>
    <w:div w:id="678775983">
      <w:bodyDiv w:val="1"/>
      <w:marLeft w:val="0"/>
      <w:marRight w:val="0"/>
      <w:marTop w:val="0"/>
      <w:marBottom w:val="0"/>
      <w:divBdr>
        <w:top w:val="none" w:sz="0" w:space="0" w:color="auto"/>
        <w:left w:val="none" w:sz="0" w:space="0" w:color="auto"/>
        <w:bottom w:val="none" w:sz="0" w:space="0" w:color="auto"/>
        <w:right w:val="none" w:sz="0" w:space="0" w:color="auto"/>
      </w:divBdr>
    </w:div>
    <w:div w:id="800464591">
      <w:bodyDiv w:val="1"/>
      <w:marLeft w:val="0"/>
      <w:marRight w:val="0"/>
      <w:marTop w:val="0"/>
      <w:marBottom w:val="0"/>
      <w:divBdr>
        <w:top w:val="none" w:sz="0" w:space="0" w:color="auto"/>
        <w:left w:val="none" w:sz="0" w:space="0" w:color="auto"/>
        <w:bottom w:val="none" w:sz="0" w:space="0" w:color="auto"/>
        <w:right w:val="none" w:sz="0" w:space="0" w:color="auto"/>
      </w:divBdr>
    </w:div>
    <w:div w:id="847524326">
      <w:bodyDiv w:val="1"/>
      <w:marLeft w:val="0"/>
      <w:marRight w:val="0"/>
      <w:marTop w:val="0"/>
      <w:marBottom w:val="0"/>
      <w:divBdr>
        <w:top w:val="none" w:sz="0" w:space="0" w:color="auto"/>
        <w:left w:val="none" w:sz="0" w:space="0" w:color="auto"/>
        <w:bottom w:val="none" w:sz="0" w:space="0" w:color="auto"/>
        <w:right w:val="none" w:sz="0" w:space="0" w:color="auto"/>
      </w:divBdr>
    </w:div>
    <w:div w:id="972640452">
      <w:bodyDiv w:val="1"/>
      <w:marLeft w:val="0"/>
      <w:marRight w:val="0"/>
      <w:marTop w:val="0"/>
      <w:marBottom w:val="0"/>
      <w:divBdr>
        <w:top w:val="none" w:sz="0" w:space="0" w:color="auto"/>
        <w:left w:val="none" w:sz="0" w:space="0" w:color="auto"/>
        <w:bottom w:val="none" w:sz="0" w:space="0" w:color="auto"/>
        <w:right w:val="none" w:sz="0" w:space="0" w:color="auto"/>
      </w:divBdr>
    </w:div>
    <w:div w:id="1318531234">
      <w:bodyDiv w:val="1"/>
      <w:marLeft w:val="0"/>
      <w:marRight w:val="0"/>
      <w:marTop w:val="0"/>
      <w:marBottom w:val="0"/>
      <w:divBdr>
        <w:top w:val="none" w:sz="0" w:space="0" w:color="auto"/>
        <w:left w:val="none" w:sz="0" w:space="0" w:color="auto"/>
        <w:bottom w:val="none" w:sz="0" w:space="0" w:color="auto"/>
        <w:right w:val="none" w:sz="0" w:space="0" w:color="auto"/>
      </w:divBdr>
    </w:div>
    <w:div w:id="1366784295">
      <w:bodyDiv w:val="1"/>
      <w:marLeft w:val="0"/>
      <w:marRight w:val="0"/>
      <w:marTop w:val="0"/>
      <w:marBottom w:val="0"/>
      <w:divBdr>
        <w:top w:val="none" w:sz="0" w:space="0" w:color="auto"/>
        <w:left w:val="none" w:sz="0" w:space="0" w:color="auto"/>
        <w:bottom w:val="none" w:sz="0" w:space="0" w:color="auto"/>
        <w:right w:val="none" w:sz="0" w:space="0" w:color="auto"/>
      </w:divBdr>
    </w:div>
    <w:div w:id="1370031057">
      <w:bodyDiv w:val="1"/>
      <w:marLeft w:val="0"/>
      <w:marRight w:val="0"/>
      <w:marTop w:val="0"/>
      <w:marBottom w:val="0"/>
      <w:divBdr>
        <w:top w:val="none" w:sz="0" w:space="0" w:color="auto"/>
        <w:left w:val="none" w:sz="0" w:space="0" w:color="auto"/>
        <w:bottom w:val="none" w:sz="0" w:space="0" w:color="auto"/>
        <w:right w:val="none" w:sz="0" w:space="0" w:color="auto"/>
      </w:divBdr>
    </w:div>
    <w:div w:id="1387026510">
      <w:bodyDiv w:val="1"/>
      <w:marLeft w:val="0"/>
      <w:marRight w:val="0"/>
      <w:marTop w:val="0"/>
      <w:marBottom w:val="0"/>
      <w:divBdr>
        <w:top w:val="none" w:sz="0" w:space="0" w:color="auto"/>
        <w:left w:val="none" w:sz="0" w:space="0" w:color="auto"/>
        <w:bottom w:val="none" w:sz="0" w:space="0" w:color="auto"/>
        <w:right w:val="none" w:sz="0" w:space="0" w:color="auto"/>
      </w:divBdr>
    </w:div>
    <w:div w:id="1515219364">
      <w:bodyDiv w:val="1"/>
      <w:marLeft w:val="0"/>
      <w:marRight w:val="0"/>
      <w:marTop w:val="0"/>
      <w:marBottom w:val="0"/>
      <w:divBdr>
        <w:top w:val="none" w:sz="0" w:space="0" w:color="auto"/>
        <w:left w:val="none" w:sz="0" w:space="0" w:color="auto"/>
        <w:bottom w:val="none" w:sz="0" w:space="0" w:color="auto"/>
        <w:right w:val="none" w:sz="0" w:space="0" w:color="auto"/>
      </w:divBdr>
    </w:div>
    <w:div w:id="1969359330">
      <w:bodyDiv w:val="1"/>
      <w:marLeft w:val="0"/>
      <w:marRight w:val="0"/>
      <w:marTop w:val="0"/>
      <w:marBottom w:val="0"/>
      <w:divBdr>
        <w:top w:val="none" w:sz="0" w:space="0" w:color="auto"/>
        <w:left w:val="none" w:sz="0" w:space="0" w:color="auto"/>
        <w:bottom w:val="none" w:sz="0" w:space="0" w:color="auto"/>
        <w:right w:val="none" w:sz="0" w:space="0" w:color="auto"/>
      </w:divBdr>
    </w:div>
    <w:div w:id="1980065448">
      <w:bodyDiv w:val="1"/>
      <w:marLeft w:val="0"/>
      <w:marRight w:val="0"/>
      <w:marTop w:val="0"/>
      <w:marBottom w:val="0"/>
      <w:divBdr>
        <w:top w:val="none" w:sz="0" w:space="0" w:color="auto"/>
        <w:left w:val="none" w:sz="0" w:space="0" w:color="auto"/>
        <w:bottom w:val="none" w:sz="0" w:space="0" w:color="auto"/>
        <w:right w:val="none" w:sz="0" w:space="0" w:color="auto"/>
      </w:divBdr>
      <w:divsChild>
        <w:div w:id="1402295215">
          <w:marLeft w:val="0"/>
          <w:marRight w:val="0"/>
          <w:marTop w:val="0"/>
          <w:marBottom w:val="0"/>
          <w:divBdr>
            <w:top w:val="single" w:sz="2" w:space="0" w:color="auto"/>
            <w:left w:val="single" w:sz="2" w:space="0" w:color="auto"/>
            <w:bottom w:val="single" w:sz="6" w:space="0" w:color="auto"/>
            <w:right w:val="single" w:sz="2" w:space="0" w:color="auto"/>
          </w:divBdr>
          <w:divsChild>
            <w:div w:id="223418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9014">
                  <w:marLeft w:val="0"/>
                  <w:marRight w:val="0"/>
                  <w:marTop w:val="0"/>
                  <w:marBottom w:val="0"/>
                  <w:divBdr>
                    <w:top w:val="single" w:sz="2" w:space="0" w:color="D9D9E3"/>
                    <w:left w:val="single" w:sz="2" w:space="0" w:color="D9D9E3"/>
                    <w:bottom w:val="single" w:sz="2" w:space="0" w:color="D9D9E3"/>
                    <w:right w:val="single" w:sz="2" w:space="0" w:color="D9D9E3"/>
                  </w:divBdr>
                  <w:divsChild>
                    <w:div w:id="1105462928">
                      <w:marLeft w:val="0"/>
                      <w:marRight w:val="0"/>
                      <w:marTop w:val="0"/>
                      <w:marBottom w:val="0"/>
                      <w:divBdr>
                        <w:top w:val="single" w:sz="2" w:space="0" w:color="D9D9E3"/>
                        <w:left w:val="single" w:sz="2" w:space="0" w:color="D9D9E3"/>
                        <w:bottom w:val="single" w:sz="2" w:space="0" w:color="D9D9E3"/>
                        <w:right w:val="single" w:sz="2" w:space="0" w:color="D9D9E3"/>
                      </w:divBdr>
                      <w:divsChild>
                        <w:div w:id="632371436">
                          <w:marLeft w:val="0"/>
                          <w:marRight w:val="0"/>
                          <w:marTop w:val="0"/>
                          <w:marBottom w:val="0"/>
                          <w:divBdr>
                            <w:top w:val="single" w:sz="2" w:space="0" w:color="D9D9E3"/>
                            <w:left w:val="single" w:sz="2" w:space="0" w:color="D9D9E3"/>
                            <w:bottom w:val="single" w:sz="2" w:space="0" w:color="D9D9E3"/>
                            <w:right w:val="single" w:sz="2" w:space="0" w:color="D9D9E3"/>
                          </w:divBdr>
                          <w:divsChild>
                            <w:div w:id="189885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307004">
      <w:bodyDiv w:val="1"/>
      <w:marLeft w:val="0"/>
      <w:marRight w:val="0"/>
      <w:marTop w:val="0"/>
      <w:marBottom w:val="0"/>
      <w:divBdr>
        <w:top w:val="none" w:sz="0" w:space="0" w:color="auto"/>
        <w:left w:val="none" w:sz="0" w:space="0" w:color="auto"/>
        <w:bottom w:val="none" w:sz="0" w:space="0" w:color="auto"/>
        <w:right w:val="none" w:sz="0" w:space="0" w:color="auto"/>
      </w:divBdr>
    </w:div>
    <w:div w:id="21461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3</b:RefOrder>
  </b:Source>
  <b:Source>
    <b:Tag>Foo23</b:Tag>
    <b:SourceType>InternetSite</b:SourceType>
    <b:Guid>{9A9C9883-564F-4326-AF0C-3CF82E4B84BB}</b:Guid>
    <b:Title>Kenya at a glance</b:Title>
    <b:Year>2023</b:Year>
    <b:Author>
      <b:Author>
        <b:Corporate>Food and Agriculture Organization of the United Nations (FAO)</b:Corporate>
      </b:Author>
    </b:Author>
    <b:InternetSiteTitle>Food and Agriculture Organization of the United Nations (FAO)</b:InternetSiteTitle>
    <b:URL>https://www.fao.org/kenya/fao-in-kenya/kenya-at-a-glance/en/</b:URL>
    <b:RefOrder>1</b:RefOrder>
  </b:Source>
  <b:Source>
    <b:Tag>Mwa15</b:Tag>
    <b:SourceType>Report</b:SourceType>
    <b:Guid>{3DCF7C0D-C45C-4346-B817-E0B1AA7C5AF5}</b:Guid>
    <b:Author>
      <b:Author>
        <b:NameList>
          <b:Person>
            <b:Last>Mwangi</b:Last>
            <b:First>Peter</b:First>
            <b:Middle>M</b:Middle>
          </b:Person>
        </b:NameList>
      </b:Author>
    </b:Author>
    <b:Title>Performance Measurement Framework for the Potato Supply Chain in Kenya</b:Title>
    <b:Year>2015</b:Year>
    <b:Publisher>University of Nairobi</b:Publisher>
    <b:City>Nairobi</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60C1E-40AC-4205-B074-BE4D9141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4904</Words>
  <Characters>27954</Characters>
  <Application>Microsoft Office Word</Application>
  <DocSecurity>0</DocSecurity>
  <Lines>232</Lines>
  <Paragraphs>65</Paragraphs>
  <ScaleCrop>false</ScaleCrop>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user</cp:lastModifiedBy>
  <cp:revision>24</cp:revision>
  <dcterms:created xsi:type="dcterms:W3CDTF">2023-06-02T19:51:00Z</dcterms:created>
  <dcterms:modified xsi:type="dcterms:W3CDTF">2023-06-04T11:16:00Z</dcterms:modified>
</cp:coreProperties>
</file>