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817AE" w14:textId="0979C94F" w:rsidR="00872AD5" w:rsidRDefault="0A89ECF7" w:rsidP="3F301D94">
      <w:pPr>
        <w:jc w:val="center"/>
        <w:rPr>
          <w:sz w:val="36"/>
          <w:szCs w:val="36"/>
        </w:rPr>
      </w:pPr>
      <w:r w:rsidRPr="3F301D94">
        <w:rPr>
          <w:sz w:val="36"/>
          <w:szCs w:val="36"/>
        </w:rPr>
        <w:t>ОТЧЁТ № 1 ПО УП</w:t>
      </w:r>
    </w:p>
    <w:p w14:paraId="550B8D32" w14:textId="04ED6C85" w:rsidR="0A89ECF7" w:rsidRDefault="0A89ECF7" w:rsidP="3F301D94">
      <w:pPr>
        <w:jc w:val="center"/>
        <w:rPr>
          <w:sz w:val="36"/>
          <w:szCs w:val="36"/>
        </w:rPr>
      </w:pPr>
      <w:r w:rsidRPr="3F301D94">
        <w:rPr>
          <w:sz w:val="36"/>
          <w:szCs w:val="36"/>
        </w:rPr>
        <w:t xml:space="preserve">ОТЧЁТ ПОДГОТОВИЛ СТУДЕНТ ГРУППЫ ИСП-23В </w:t>
      </w:r>
    </w:p>
    <w:p w14:paraId="2C39E1A1" w14:textId="5B2C8130" w:rsidR="3F301D94" w:rsidRPr="00FB5C5A" w:rsidRDefault="007E0D2F" w:rsidP="00FB5C5A">
      <w:pPr>
        <w:jc w:val="center"/>
      </w:pPr>
      <w:r>
        <w:rPr>
          <w:sz w:val="36"/>
          <w:szCs w:val="36"/>
        </w:rPr>
        <w:t>Астахов Р. А.</w:t>
      </w:r>
    </w:p>
    <w:p w14:paraId="0F209BD3" w14:textId="189D1E95" w:rsidR="3F301D94" w:rsidRDefault="3F301D94">
      <w:r>
        <w:br w:type="page"/>
      </w:r>
    </w:p>
    <w:p w14:paraId="326751AB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lastRenderedPageBreak/>
        <w:t>В ходе работы над первым заданием было проведено изучение предметной области сервисного центра по ремонту климатического оборудования и разработка алгоритмов основных бизнес-процессов согласно ГОСТ 19.701.</w:t>
      </w:r>
    </w:p>
    <w:p w14:paraId="40B4C9F7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</w:p>
    <w:p w14:paraId="72B4CF16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Предметная область включает процессы приема заявок от клиентов, назначения специалистов, контроля выполнения работ и формирования отчетности. Система должна обеспечивать эффективное взаимодействие между заказчиками, операторами, специалистами и менеджерами сервисного центра.</w:t>
      </w:r>
    </w:p>
    <w:p w14:paraId="1D796E57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</w:p>
    <w:p w14:paraId="568AB015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Разработанные алгоритмы</w:t>
      </w:r>
    </w:p>
    <w:p w14:paraId="2192037A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</w:p>
    <w:p w14:paraId="799C1DBB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Алгоритм аутентификации пользователей</w:t>
      </w:r>
    </w:p>
    <w:p w14:paraId="752D9AE6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Реализован алгоритм безопасной аутентификации с использованием хеширования паролей bcrypt. Алгоритм включает валидацию входных данных, проверку существования пользователя в базе данных, сравнение хешей паролей и создание защищенной сессии. Временная сложность алгоритма составляет O(1) для поиска пользователя благодаря индексу по полю username.</w:t>
      </w:r>
    </w:p>
    <w:p w14:paraId="719C4F14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</w:p>
    <w:p w14:paraId="1492B744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Алгоритм назначения заявок на мастерские</w:t>
      </w:r>
    </w:p>
    <w:p w14:paraId="5B8D6F10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Создан алгоритм автоматического распределения заявок с учетом специализации мастерских и текущей загрузки. Алгоритм анализирует тип оборудования, находит подходящие мастерские, рассчитывает загрузку каждой мастерской и выбирает оптимальную для назначения. Временная сложность O(n log n) где n - количество мастерских.</w:t>
      </w:r>
    </w:p>
    <w:p w14:paraId="5BEA9DF7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</w:p>
    <w:p w14:paraId="52BAEED0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Алгоритм расчета статистики</w:t>
      </w:r>
    </w:p>
    <w:p w14:paraId="6868727C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Разработан комплексный алгоритм статистических расчетов, включающий:</w:t>
      </w:r>
    </w:p>
    <w:p w14:paraId="09FCDF7C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- Общую статистику по заявкам (всего, активных, завершенных)</w:t>
      </w:r>
    </w:p>
    <w:p w14:paraId="451642C2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- Расчет среднего времени выполнения работ</w:t>
      </w:r>
    </w:p>
    <w:p w14:paraId="020BD47D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- Статистику по типам оборудования с процентным соотношением</w:t>
      </w:r>
    </w:p>
    <w:p w14:paraId="1AE361E1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- Анализ производительности мастерских</w:t>
      </w:r>
    </w:p>
    <w:p w14:paraId="202EBD80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- Ролевую фильтрацию данных в зависимости от типа пользователя</w:t>
      </w:r>
    </w:p>
    <w:p w14:paraId="3C2889ED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</w:p>
    <w:p w14:paraId="7A402C4D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Алгоритм генерации QR-кодов</w:t>
      </w:r>
    </w:p>
    <w:p w14:paraId="0AF072B2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Реализован алгоритм создания уникальных QR-кодов для системы оценки качества. Каждый завершенный ремонт получает QR-код, содержащий ссылку на форму оценки качества работ. Алгоритм формирует JSON-структуру с данными заявки и генерирует соответствующий QR-код.</w:t>
      </w:r>
    </w:p>
    <w:p w14:paraId="456CDFB8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</w:p>
    <w:p w14:paraId="7CCF7380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Блок-схемы алгоритмов</w:t>
      </w:r>
    </w:p>
    <w:p w14:paraId="3D8EF7A7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Все алгоритмы представлены в виде блок-схем согласно ГОСТ 19.701 с использованием стандартных символов:</w:t>
      </w:r>
    </w:p>
    <w:p w14:paraId="30BF88C7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- Овалы для начала и конца процесса</w:t>
      </w:r>
    </w:p>
    <w:p w14:paraId="3EEEFC3B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- Прямоугольники для операций обработки</w:t>
      </w:r>
    </w:p>
    <w:p w14:paraId="714F3747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- Ромбы для условных переходов</w:t>
      </w:r>
    </w:p>
    <w:p w14:paraId="07088274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- Параллелограммы для ввода/вывода данных</w:t>
      </w:r>
    </w:p>
    <w:p w14:paraId="6C813FBB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</w:p>
    <w:p w14:paraId="3576CD7D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Техническая реализация</w:t>
      </w:r>
    </w:p>
    <w:p w14:paraId="29B60542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Система реализована на технологическом стеке Node.js + Express.js + SQLite. Выбор SQLite обусловлен простотой развертывания, отсутствием необходимости в отдельном сервере БД и достаточной производительностью для задач сервисного центра.</w:t>
      </w:r>
    </w:p>
    <w:p w14:paraId="46F48E71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</w:p>
    <w:p w14:paraId="2F095A3F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Архитектура системы построена по паттерну MVC:</w:t>
      </w:r>
    </w:p>
    <w:p w14:paraId="14D7EA85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- Model: SQLite база данных с бизнес-логикой</w:t>
      </w:r>
    </w:p>
    <w:p w14:paraId="3A4CBCAB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 xml:space="preserve">- View: EJS шаблоны для отображения данных  </w:t>
      </w:r>
    </w:p>
    <w:p w14:paraId="2CEEC97C" w14:textId="77777777" w:rsidR="00551956" w:rsidRPr="00551956" w:rsidRDefault="00551956" w:rsidP="00551956">
      <w:pPr>
        <w:spacing w:line="240" w:lineRule="auto"/>
        <w:jc w:val="both"/>
        <w:rPr>
          <w:rFonts w:cstheme="minorHAnsi"/>
          <w:lang w:val="en-US"/>
        </w:rPr>
      </w:pPr>
      <w:r w:rsidRPr="00551956">
        <w:rPr>
          <w:rFonts w:cstheme="minorHAnsi"/>
          <w:lang w:val="en-US"/>
        </w:rPr>
        <w:t xml:space="preserve">- Controller: Express.js </w:t>
      </w:r>
      <w:r w:rsidRPr="00551956">
        <w:rPr>
          <w:rFonts w:cstheme="minorHAnsi"/>
        </w:rPr>
        <w:t>маршруты</w:t>
      </w:r>
      <w:r w:rsidRPr="00551956">
        <w:rPr>
          <w:rFonts w:cstheme="minorHAnsi"/>
          <w:lang w:val="en-US"/>
        </w:rPr>
        <w:t xml:space="preserve"> </w:t>
      </w:r>
      <w:r w:rsidRPr="00551956">
        <w:rPr>
          <w:rFonts w:cstheme="minorHAnsi"/>
        </w:rPr>
        <w:t>и</w:t>
      </w:r>
      <w:r w:rsidRPr="00551956">
        <w:rPr>
          <w:rFonts w:cstheme="minorHAnsi"/>
          <w:lang w:val="en-US"/>
        </w:rPr>
        <w:t xml:space="preserve"> API endpoints</w:t>
      </w:r>
    </w:p>
    <w:p w14:paraId="5FB459F6" w14:textId="77777777" w:rsidR="00551956" w:rsidRPr="00551956" w:rsidRDefault="00551956" w:rsidP="00551956">
      <w:pPr>
        <w:spacing w:line="240" w:lineRule="auto"/>
        <w:jc w:val="both"/>
        <w:rPr>
          <w:rFonts w:cstheme="minorHAnsi"/>
          <w:lang w:val="en-US"/>
        </w:rPr>
      </w:pPr>
    </w:p>
    <w:p w14:paraId="24EC09E3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База данных спроектирована в третьей нормальной форме и включает 7 основных таблиц:</w:t>
      </w:r>
    </w:p>
    <w:p w14:paraId="0E4402F0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1. users - пользователи системы (6 записей)</w:t>
      </w:r>
    </w:p>
    <w:p w14:paraId="623170E0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2. repair_requests - заявки на ремонт</w:t>
      </w:r>
    </w:p>
    <w:p w14:paraId="1DC42A5A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3. equipment_types - типы оборудования (3 записи)</w:t>
      </w:r>
    </w:p>
    <w:p w14:paraId="09998488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4. equipment_models - модели оборудования</w:t>
      </w:r>
    </w:p>
    <w:p w14:paraId="617E13F8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5. request_statuses - статусы заявок (5 записей)</w:t>
      </w:r>
    </w:p>
    <w:p w14:paraId="3CD104A2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6. comments - комментарии к заявкам</w:t>
      </w:r>
    </w:p>
    <w:p w14:paraId="39AB9823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7. quality_ratings - оценки качества работ</w:t>
      </w:r>
    </w:p>
    <w:p w14:paraId="06F85607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</w:p>
    <w:p w14:paraId="0008FFD2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Тестирование алгоритмов</w:t>
      </w:r>
    </w:p>
    <w:p w14:paraId="744AD462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Реализовано Property-Based тестирование с использованием библиотеки fast-check. Каждый алгоритм протестирован на 100+ случайно сгенерированных наборах данных, что подтверждает корректность работы в различных сценариях.</w:t>
      </w:r>
    </w:p>
    <w:p w14:paraId="75C29D2D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</w:p>
    <w:p w14:paraId="4614AC47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lastRenderedPageBreak/>
        <w:t>Результаты тестирования:</w:t>
      </w:r>
    </w:p>
    <w:p w14:paraId="2221ED0C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- Алгоритм аутентификации: 100% успешных тестов</w:t>
      </w:r>
    </w:p>
    <w:p w14:paraId="0A8FA341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- Алгоритм назначения заявок: корректное распределение нагрузки</w:t>
      </w:r>
    </w:p>
    <w:p w14:paraId="4376A970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- Алгоритм статистики: точность расчетов подтверждена</w:t>
      </w:r>
    </w:p>
    <w:p w14:paraId="3A4F09B3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- Генерация QR-кодов: все коды валидны и уникальны</w:t>
      </w:r>
    </w:p>
    <w:p w14:paraId="0533F3F8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</w:p>
    <w:p w14:paraId="35231FB3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Система ролей включает 5 типов пользователей:</w:t>
      </w:r>
    </w:p>
    <w:p w14:paraId="1F83EF1F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- Администратор - полный доступ ко всем функциям</w:t>
      </w:r>
    </w:p>
    <w:p w14:paraId="23792A9E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- Менеджер - управление заявками и отчетность</w:t>
      </w:r>
    </w:p>
    <w:p w14:paraId="7A64A545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- Специалист - работа с назначенными заявками</w:t>
      </w:r>
    </w:p>
    <w:p w14:paraId="022538EA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- Заказчик - создание заявок и отслеживание статуса</w:t>
      </w:r>
    </w:p>
    <w:p w14:paraId="69050B66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- Оператор - обработка входящих заявок</w:t>
      </w:r>
    </w:p>
    <w:p w14:paraId="01933036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</w:p>
    <w:p w14:paraId="06AD3E2B" w14:textId="77777777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Результаты выполнения:</w:t>
      </w:r>
    </w:p>
    <w:p w14:paraId="3F36B417" w14:textId="264B924C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1. Разработка алгоритма аутентификации пользователей</w:t>
      </w:r>
    </w:p>
    <w:p w14:paraId="30A7ABBD" w14:textId="0AB95DA4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2. Создание алгоритма назначения заявок на мастерские</w:t>
      </w:r>
    </w:p>
    <w:p w14:paraId="2B74377F" w14:textId="26E884B3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3. Реализация алгоритма расчета статистики</w:t>
      </w:r>
    </w:p>
    <w:p w14:paraId="2481C1B4" w14:textId="396350EA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4. Разработка алгоритма генерации QR-кодов</w:t>
      </w:r>
    </w:p>
    <w:p w14:paraId="20F0E392" w14:textId="2E6C220B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5. Создание блок-схем согласно ГОСТ 19.701</w:t>
      </w:r>
    </w:p>
    <w:p w14:paraId="54570EF6" w14:textId="4815AD4A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6. Техническая реализация всех алгоритмов</w:t>
      </w:r>
    </w:p>
    <w:p w14:paraId="2AE5D2AD" w14:textId="6AFCEF3D" w:rsidR="00551956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7. Property-Based тестирование алгоритмов</w:t>
      </w:r>
    </w:p>
    <w:p w14:paraId="2D471DF5" w14:textId="446D8470" w:rsidR="009F5D7F" w:rsidRPr="00551956" w:rsidRDefault="00551956" w:rsidP="00551956">
      <w:pPr>
        <w:spacing w:line="240" w:lineRule="auto"/>
        <w:jc w:val="both"/>
        <w:rPr>
          <w:rFonts w:cstheme="minorHAnsi"/>
        </w:rPr>
      </w:pPr>
      <w:r w:rsidRPr="00551956">
        <w:rPr>
          <w:rFonts w:cstheme="minorHAnsi"/>
        </w:rPr>
        <w:t>8. Создание спецификации модулей</w:t>
      </w:r>
    </w:p>
    <w:sectPr w:rsidR="009F5D7F" w:rsidRPr="0055195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FC601C"/>
    <w:rsid w:val="00361504"/>
    <w:rsid w:val="00551956"/>
    <w:rsid w:val="007E0D2F"/>
    <w:rsid w:val="00872AD5"/>
    <w:rsid w:val="009F5D7F"/>
    <w:rsid w:val="00B512C0"/>
    <w:rsid w:val="00EC0BC4"/>
    <w:rsid w:val="00FB5C5A"/>
    <w:rsid w:val="08239A1D"/>
    <w:rsid w:val="09E1DC26"/>
    <w:rsid w:val="0A89ECF7"/>
    <w:rsid w:val="0F5BEF18"/>
    <w:rsid w:val="12CD3722"/>
    <w:rsid w:val="12D51227"/>
    <w:rsid w:val="15FC601C"/>
    <w:rsid w:val="17D99EEB"/>
    <w:rsid w:val="18795FC4"/>
    <w:rsid w:val="1AB85097"/>
    <w:rsid w:val="1CC5B71C"/>
    <w:rsid w:val="1DBD0273"/>
    <w:rsid w:val="1DF24366"/>
    <w:rsid w:val="287CB7E3"/>
    <w:rsid w:val="29AB6C91"/>
    <w:rsid w:val="2C9BEB9E"/>
    <w:rsid w:val="2E8F0E15"/>
    <w:rsid w:val="2F1170D7"/>
    <w:rsid w:val="33107D73"/>
    <w:rsid w:val="35883BCF"/>
    <w:rsid w:val="39E33B9F"/>
    <w:rsid w:val="3A5F4494"/>
    <w:rsid w:val="3E0EA901"/>
    <w:rsid w:val="3F301D94"/>
    <w:rsid w:val="41AB95E6"/>
    <w:rsid w:val="488E3CEE"/>
    <w:rsid w:val="4BF1ED35"/>
    <w:rsid w:val="54C9DEB3"/>
    <w:rsid w:val="5705862A"/>
    <w:rsid w:val="5719CA22"/>
    <w:rsid w:val="58346340"/>
    <w:rsid w:val="6134C767"/>
    <w:rsid w:val="649931C2"/>
    <w:rsid w:val="64C10F1F"/>
    <w:rsid w:val="650F329E"/>
    <w:rsid w:val="6C145F8D"/>
    <w:rsid w:val="72D78625"/>
    <w:rsid w:val="748AFF2D"/>
    <w:rsid w:val="79A4D487"/>
    <w:rsid w:val="7AD4159D"/>
    <w:rsid w:val="7C79FD45"/>
    <w:rsid w:val="7F16147F"/>
    <w:rsid w:val="7F30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ADDA9"/>
  <w15:chartTrackingRefBased/>
  <w15:docId w15:val="{AFEB3F72-DF40-460B-BA81-807BE1F8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593D7-DAA3-4BA0-B900-9229844E6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631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Филиппов Дмитрий</dc:creator>
  <cp:keywords/>
  <dc:description/>
  <cp:lastModifiedBy>Ростислав Астахов</cp:lastModifiedBy>
  <cp:revision>10</cp:revision>
  <dcterms:created xsi:type="dcterms:W3CDTF">2025-12-09T14:04:00Z</dcterms:created>
  <dcterms:modified xsi:type="dcterms:W3CDTF">2025-12-25T17:51:00Z</dcterms:modified>
</cp:coreProperties>
</file>