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C3C1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>ОТЧЕТ ПО ЗАДАНИЮ 1</w:t>
      </w:r>
    </w:p>
    <w:p w14:paraId="230C9B75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РАЗРАБОТКА ПРОГРАММНОГО МОДУЛЯ</w:t>
      </w:r>
    </w:p>
    <w:p w14:paraId="35B490E6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7A6A3" w14:textId="0B455811" w:rsidR="005956BA" w:rsidRPr="005956BA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296DC4">
        <w:rPr>
          <w:rFonts w:ascii="Times New Roman" w:hAnsi="Times New Roman" w:cs="Times New Roman"/>
          <w:sz w:val="24"/>
          <w:szCs w:val="24"/>
        </w:rPr>
        <w:t>Астахов Ростислав Александрович</w:t>
      </w:r>
    </w:p>
    <w:p w14:paraId="6B30A84F" w14:textId="0FF726E3" w:rsidR="005956BA" w:rsidRPr="00250E32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</w:t>
      </w:r>
      <w:r w:rsidR="00250E32" w:rsidRPr="00250E32">
        <w:rPr>
          <w:rFonts w:ascii="Times New Roman" w:hAnsi="Times New Roman" w:cs="Times New Roman"/>
          <w:sz w:val="24"/>
          <w:szCs w:val="24"/>
        </w:rPr>
        <w:t>5</w:t>
      </w:r>
    </w:p>
    <w:p w14:paraId="616DBD30" w14:textId="77777777" w:rsid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F7210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lastRenderedPageBreak/>
        <w:t>1. Постановка задачи</w:t>
      </w:r>
    </w:p>
    <w:p w14:paraId="3EBAA7A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Требовалось создать программный компонент (веб-модуль) для автоматизации учета и обработки заявок на ремонт бытовой техники.</w:t>
      </w:r>
    </w:p>
    <w:p w14:paraId="19BEFF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56C3F6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 Реализованный функционал</w:t>
      </w:r>
    </w:p>
    <w:p w14:paraId="4EA88AE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2.1. Проектирование архитектуры</w:t>
      </w:r>
    </w:p>
    <w:p w14:paraId="32E5DE9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основу системы положена архитектура MVC (Model-View-Controller).</w:t>
      </w:r>
    </w:p>
    <w:p w14:paraId="379A224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22A1B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качестве серверной платформы использована среда Node.js с фреймворком Express.js.</w:t>
      </w:r>
    </w:p>
    <w:p w14:paraId="5EA2B6BB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49083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Для генерации HTML-страниц применен шаблонизатор EJS (Embedded JavaScript).</w:t>
      </w:r>
    </w:p>
    <w:p w14:paraId="43CBF4A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47A2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Организована логичная система маршрутов (роутинг) для обработки запросов.</w:t>
      </w:r>
    </w:p>
    <w:p w14:paraId="497E6CA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B17A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2.2. Компоненты и структура проекта</w:t>
      </w:r>
    </w:p>
    <w:p w14:paraId="3466B84F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app.js – центральный конфигурационный файл приложения.</w:t>
      </w:r>
    </w:p>
    <w:p w14:paraId="63B97E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30F96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routes/ – каталог с файлами, определяющими эндпоинты и логику маршрутов.</w:t>
      </w:r>
    </w:p>
    <w:p w14:paraId="17DC621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AC1AB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database/ – модули, отвечающие за взаимодействие с базой данных.</w:t>
      </w:r>
    </w:p>
    <w:p w14:paraId="7189E32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DD299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views/ – папка с EJS-шаблонами для формирования пользовательского интерфейса.</w:t>
      </w:r>
    </w:p>
    <w:p w14:paraId="2C9048A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4062F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2.3. Ключевые возможности системы</w:t>
      </w:r>
    </w:p>
    <w:p w14:paraId="5F20B8C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Регистрация и авторизация пользователей (система аутентификации).</w:t>
      </w:r>
    </w:p>
    <w:p w14:paraId="055E76F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071AE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Создание, просмотр, редактирование и изменение статуса заявок на ремонт.</w:t>
      </w:r>
    </w:p>
    <w:p w14:paraId="6F9EFD3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64C16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Реализация ролевой модели (например, клиент, мастер, администратор) с разными правами доступа.</w:t>
      </w:r>
    </w:p>
    <w:p w14:paraId="515D777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BC2C2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Адаптивный интерфейс, настроенный под потребности каждой категории пользователей.</w:t>
      </w:r>
    </w:p>
    <w:p w14:paraId="12F5AE0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230E2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3. Технологический стек и реализация</w:t>
      </w:r>
    </w:p>
    <w:p w14:paraId="39E3ABF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lastRenderedPageBreak/>
        <w:t>3.1. Примененные технологии и инструменты</w:t>
      </w:r>
    </w:p>
    <w:p w14:paraId="6E47FD1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Серверная часть: Платформа Node.js с фреймворком Express.</w:t>
      </w:r>
    </w:p>
    <w:p w14:paraId="5AC437B6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9A26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База данных: Легковесная СУБД SQLite для хранения данных.</w:t>
      </w:r>
    </w:p>
    <w:p w14:paraId="18BDE70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54779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Фронтенд: Шаблонизатор EJS для серверного рендеринга и фреймворк Bootstrap 5 для стилизации и адаптивности интерфейса.</w:t>
      </w:r>
    </w:p>
    <w:p w14:paraId="6B7DC93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9CC3C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3.2. Организация данных (Схема БД)</w:t>
      </w:r>
    </w:p>
    <w:p w14:paraId="40108FA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Спроектирована и реализована структура базы данных, включающая следующие основные таблицы:</w:t>
      </w:r>
    </w:p>
    <w:p w14:paraId="5664B18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FB14B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users – для хранения учетных данных и информации о пользователях.</w:t>
      </w:r>
    </w:p>
    <w:p w14:paraId="0E5631FB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C835F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requests – для хранения всех данных по заявкам (описание проблемы, статус, дата создания и т.д.).</w:t>
      </w:r>
    </w:p>
    <w:p w14:paraId="6ACA042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0EA023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comments – для ведения истории обсуждений и заметок по каждой заявке.</w:t>
      </w:r>
    </w:p>
    <w:p w14:paraId="432259A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D6F81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4. Итоги разработки</w:t>
      </w:r>
    </w:p>
    <w:p w14:paraId="2CF89E0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результате был создан готовый к использованию веб-ориентированный модуль. Система обеспечивает полный цикл работы с заявками на ремонт – от создания клиентом до выполнения мастером, поддерживает разделение ролей и готова к интеграции или самостоятельному развертыванию.</w:t>
      </w:r>
    </w:p>
    <w:p w14:paraId="58D3BFFF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7975B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5. Заключение</w:t>
      </w:r>
    </w:p>
    <w:p w14:paraId="24A61D1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Поставленная задача выполнена полностью. Разработанное решение является функционально завершенным, соответствует изначальным требованиям и может быть внедрено в рабочую среду для эксплуатации.</w:t>
      </w:r>
    </w:p>
    <w:p w14:paraId="44BA0284" w14:textId="2C230EAF" w:rsidR="00620D3C" w:rsidRPr="005956BA" w:rsidRDefault="00620D3C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20D3C" w:rsidRPr="00595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CD"/>
    <w:rsid w:val="000B0FB7"/>
    <w:rsid w:val="00250E32"/>
    <w:rsid w:val="00296DC4"/>
    <w:rsid w:val="005956BA"/>
    <w:rsid w:val="00620D3C"/>
    <w:rsid w:val="00B84E24"/>
    <w:rsid w:val="00FC5A3A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C30A"/>
  <w15:chartTrackingRefBased/>
  <w15:docId w15:val="{980EA84F-586B-4852-AFBB-0FEEDF33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855D-58CF-4A91-8223-ACB5866FD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Ростислав Астахов</cp:lastModifiedBy>
  <cp:revision>8</cp:revision>
  <dcterms:created xsi:type="dcterms:W3CDTF">2025-12-25T20:27:00Z</dcterms:created>
  <dcterms:modified xsi:type="dcterms:W3CDTF">2025-12-25T23:28:00Z</dcterms:modified>
</cp:coreProperties>
</file>