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B36C1" w14:textId="575250C1"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noProof/>
          <w:sz w:val="40"/>
          <w:szCs w:val="40"/>
        </w:rPr>
        <w:drawing>
          <wp:inline distT="0" distB="0" distL="0" distR="0" wp14:anchorId="0BF0D595" wp14:editId="34902C0B">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080000" cy="1080000"/>
                    </a:xfrm>
                    <a:prstGeom prst="rect">
                      <a:avLst/>
                    </a:prstGeom>
                  </pic:spPr>
                </pic:pic>
              </a:graphicData>
            </a:graphic>
          </wp:inline>
        </w:drawing>
      </w:r>
    </w:p>
    <w:p w14:paraId="02F6E334" w14:textId="0A6FBD3B" w:rsidR="00941B71"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14:paraId="0DED8D10" w14:textId="47EDBB74" w:rsidR="00274688" w:rsidRPr="0004728B" w:rsidRDefault="00274688" w:rsidP="00274688">
      <w:pPr>
        <w:jc w:val="center"/>
        <w:rPr>
          <w:rFonts w:ascii="Times New Roman" w:hAnsi="Times New Roman" w:cs="Times New Roman"/>
          <w:sz w:val="40"/>
          <w:szCs w:val="40"/>
        </w:rPr>
      </w:pPr>
    </w:p>
    <w:p w14:paraId="1FA3564C" w14:textId="77777777" w:rsidR="00274688" w:rsidRPr="0004728B" w:rsidRDefault="00274688" w:rsidP="00274688">
      <w:pPr>
        <w:jc w:val="center"/>
        <w:rPr>
          <w:rFonts w:ascii="Times New Roman" w:hAnsi="Times New Roman" w:cs="Times New Roman"/>
          <w:sz w:val="40"/>
          <w:szCs w:val="40"/>
        </w:rPr>
      </w:pPr>
    </w:p>
    <w:p w14:paraId="10EB260E" w14:textId="37B5D338"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 xml:space="preserve">Statistical analysis and </w:t>
      </w:r>
      <w:r w:rsidR="00D10929">
        <w:rPr>
          <w:rFonts w:ascii="Times New Roman" w:hAnsi="Times New Roman" w:cs="Times New Roman"/>
          <w:b/>
          <w:bCs/>
          <w:sz w:val="40"/>
          <w:szCs w:val="40"/>
        </w:rPr>
        <w:t>modeling</w:t>
      </w:r>
      <w:r w:rsidRPr="0004728B">
        <w:rPr>
          <w:rFonts w:ascii="Times New Roman" w:hAnsi="Times New Roman" w:cs="Times New Roman"/>
          <w:b/>
          <w:bCs/>
          <w:sz w:val="40"/>
          <w:szCs w:val="40"/>
        </w:rPr>
        <w:t xml:space="preserve"> (SCMA 632)</w:t>
      </w:r>
    </w:p>
    <w:p w14:paraId="3435B472" w14:textId="77777777" w:rsidR="00274688" w:rsidRPr="0004728B" w:rsidRDefault="00274688" w:rsidP="00274688">
      <w:pPr>
        <w:jc w:val="center"/>
        <w:rPr>
          <w:rFonts w:ascii="Times New Roman" w:hAnsi="Times New Roman" w:cs="Times New Roman"/>
          <w:sz w:val="40"/>
          <w:szCs w:val="40"/>
        </w:rPr>
      </w:pPr>
    </w:p>
    <w:p w14:paraId="07CD6E86" w14:textId="77777777" w:rsidR="00274688" w:rsidRPr="0004728B" w:rsidRDefault="00274688" w:rsidP="00274688">
      <w:pPr>
        <w:jc w:val="center"/>
        <w:rPr>
          <w:rFonts w:ascii="Times New Roman" w:hAnsi="Times New Roman" w:cs="Times New Roman"/>
          <w:sz w:val="40"/>
          <w:szCs w:val="40"/>
        </w:rPr>
      </w:pPr>
    </w:p>
    <w:p w14:paraId="57B0C612" w14:textId="3566177B" w:rsidR="00274688" w:rsidRPr="0004728B"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2"/>
          <w:szCs w:val="32"/>
        </w:rPr>
        <w:t>A</w:t>
      </w:r>
      <w:r w:rsidR="00B075E9">
        <w:rPr>
          <w:rFonts w:ascii="Times New Roman" w:hAnsi="Times New Roman" w:cs="Times New Roman"/>
          <w:b/>
          <w:bCs/>
          <w:sz w:val="32"/>
          <w:szCs w:val="32"/>
        </w:rPr>
        <w:t>5</w:t>
      </w:r>
      <w:r w:rsidRPr="0004728B">
        <w:rPr>
          <w:rFonts w:ascii="Times New Roman" w:hAnsi="Times New Roman" w:cs="Times New Roman"/>
          <w:b/>
          <w:bCs/>
          <w:sz w:val="32"/>
          <w:szCs w:val="32"/>
        </w:rPr>
        <w:t xml:space="preserve">: </w:t>
      </w:r>
      <w:r w:rsidR="00B075E9" w:rsidRPr="00B075E9">
        <w:rPr>
          <w:rFonts w:ascii="Times New Roman" w:hAnsi="Times New Roman" w:cs="Times New Roman"/>
          <w:b/>
          <w:bCs/>
          <w:sz w:val="32"/>
          <w:szCs w:val="32"/>
        </w:rPr>
        <w:t>Visualization - Perceptual Mapping for Business</w:t>
      </w:r>
      <w:r w:rsidR="00A13810">
        <w:rPr>
          <w:rFonts w:ascii="Times New Roman" w:hAnsi="Times New Roman" w:cs="Times New Roman"/>
          <w:b/>
          <w:bCs/>
          <w:sz w:val="32"/>
          <w:szCs w:val="32"/>
        </w:rPr>
        <w:t>.</w:t>
      </w:r>
    </w:p>
    <w:p w14:paraId="45A724DC" w14:textId="13B6DBE8" w:rsidR="00274688" w:rsidRPr="0004728B" w:rsidRDefault="005F3C91" w:rsidP="00274688">
      <w:pPr>
        <w:jc w:val="center"/>
        <w:rPr>
          <w:rFonts w:ascii="Times New Roman" w:hAnsi="Times New Roman" w:cs="Times New Roman"/>
          <w:b/>
          <w:bCs/>
          <w:sz w:val="30"/>
          <w:szCs w:val="30"/>
        </w:rPr>
      </w:pPr>
      <w:r>
        <w:rPr>
          <w:rFonts w:ascii="Times New Roman" w:hAnsi="Times New Roman" w:cs="Times New Roman"/>
          <w:b/>
          <w:bCs/>
          <w:sz w:val="30"/>
          <w:szCs w:val="30"/>
        </w:rPr>
        <w:t>SAMPREETH S SHETTY</w:t>
      </w:r>
    </w:p>
    <w:p w14:paraId="4250965D" w14:textId="2CD98C61" w:rsidR="00274688" w:rsidRPr="0004728B"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 </w:t>
      </w:r>
      <w:r w:rsidR="005F3C91" w:rsidRPr="005F3C91">
        <w:rPr>
          <w:rFonts w:ascii="Times New Roman" w:hAnsi="Times New Roman" w:cs="Times New Roman"/>
          <w:b/>
          <w:bCs/>
          <w:sz w:val="30"/>
          <w:szCs w:val="30"/>
        </w:rPr>
        <w:t>V01107634</w:t>
      </w:r>
    </w:p>
    <w:p w14:paraId="2EBA06E3" w14:textId="5FBD26EA" w:rsidR="00274688" w:rsidRPr="0004728B"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Date of Submission: </w:t>
      </w:r>
      <w:r w:rsidR="00B075E9">
        <w:rPr>
          <w:rFonts w:ascii="Times New Roman" w:hAnsi="Times New Roman" w:cs="Times New Roman"/>
          <w:b/>
          <w:bCs/>
          <w:sz w:val="30"/>
          <w:szCs w:val="30"/>
        </w:rPr>
        <w:t>15</w:t>
      </w:r>
      <w:r w:rsidR="005F3C91">
        <w:rPr>
          <w:rFonts w:ascii="Times New Roman" w:hAnsi="Times New Roman" w:cs="Times New Roman"/>
          <w:b/>
          <w:bCs/>
          <w:sz w:val="30"/>
          <w:szCs w:val="30"/>
        </w:rPr>
        <w:t>-0</w:t>
      </w:r>
      <w:r w:rsidR="00B075E9">
        <w:rPr>
          <w:rFonts w:ascii="Times New Roman" w:hAnsi="Times New Roman" w:cs="Times New Roman"/>
          <w:b/>
          <w:bCs/>
          <w:sz w:val="30"/>
          <w:szCs w:val="30"/>
        </w:rPr>
        <w:t>7</w:t>
      </w:r>
      <w:r w:rsidR="005F3C91">
        <w:rPr>
          <w:rFonts w:ascii="Times New Roman" w:hAnsi="Times New Roman" w:cs="Times New Roman"/>
          <w:b/>
          <w:bCs/>
          <w:sz w:val="30"/>
          <w:szCs w:val="30"/>
        </w:rPr>
        <w:t>-2024</w:t>
      </w:r>
    </w:p>
    <w:p w14:paraId="6FF01AF0" w14:textId="77777777" w:rsidR="0004728B" w:rsidRPr="0004728B" w:rsidRDefault="0004728B">
      <w:pPr>
        <w:rPr>
          <w:rFonts w:ascii="Times New Roman" w:hAnsi="Times New Roman" w:cs="Times New Roman"/>
          <w:b/>
          <w:bCs/>
          <w:sz w:val="30"/>
          <w:szCs w:val="30"/>
        </w:rPr>
      </w:pPr>
      <w:r w:rsidRPr="0004728B">
        <w:rPr>
          <w:rFonts w:ascii="Times New Roman" w:hAnsi="Times New Roman" w:cs="Times New Roman"/>
          <w:b/>
          <w:bCs/>
          <w:sz w:val="30"/>
          <w:szCs w:val="30"/>
        </w:rPr>
        <w:br w:type="page"/>
      </w:r>
    </w:p>
    <w:p w14:paraId="49691F90" w14:textId="064BB798" w:rsidR="0004728B" w:rsidRPr="0004728B" w:rsidRDefault="0004728B" w:rsidP="00274688">
      <w:pPr>
        <w:jc w:val="center"/>
        <w:rPr>
          <w:rFonts w:ascii="Times New Roman" w:hAnsi="Times New Roman" w:cs="Times New Roman"/>
          <w:b/>
          <w:bCs/>
        </w:rPr>
      </w:pPr>
      <w:r w:rsidRPr="0004728B">
        <w:rPr>
          <w:rFonts w:ascii="Times New Roman" w:hAnsi="Times New Roman" w:cs="Times New Roman"/>
          <w:b/>
          <w:bCs/>
        </w:rPr>
        <w:lastRenderedPageBreak/>
        <w:t>CONTENTS</w:t>
      </w:r>
    </w:p>
    <w:tbl>
      <w:tblPr>
        <w:tblStyle w:val="TableGrid"/>
        <w:tblW w:w="5000" w:type="pct"/>
        <w:tblLook w:val="04A0" w:firstRow="1" w:lastRow="0" w:firstColumn="1" w:lastColumn="0" w:noHBand="0" w:noVBand="1"/>
      </w:tblPr>
      <w:tblGrid>
        <w:gridCol w:w="1688"/>
        <w:gridCol w:w="5209"/>
        <w:gridCol w:w="2119"/>
      </w:tblGrid>
      <w:tr w:rsidR="0004728B" w:rsidRPr="0004728B" w14:paraId="220F5C2B" w14:textId="77777777" w:rsidTr="0004728B">
        <w:tc>
          <w:tcPr>
            <w:tcW w:w="936" w:type="pct"/>
          </w:tcPr>
          <w:p w14:paraId="04944FEC" w14:textId="5FD6D603"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Sl. No.</w:t>
            </w:r>
          </w:p>
        </w:tc>
        <w:tc>
          <w:tcPr>
            <w:tcW w:w="2889" w:type="pct"/>
          </w:tcPr>
          <w:p w14:paraId="48CAC915" w14:textId="6FBF49B2"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Title</w:t>
            </w:r>
          </w:p>
        </w:tc>
        <w:tc>
          <w:tcPr>
            <w:tcW w:w="1175" w:type="pct"/>
          </w:tcPr>
          <w:p w14:paraId="2690F4E2" w14:textId="187B3278"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Page No.</w:t>
            </w:r>
          </w:p>
        </w:tc>
      </w:tr>
      <w:tr w:rsidR="0004728B" w:rsidRPr="0004728B" w14:paraId="3F5EDB8F" w14:textId="77777777" w:rsidTr="0004728B">
        <w:tc>
          <w:tcPr>
            <w:tcW w:w="936" w:type="pct"/>
          </w:tcPr>
          <w:p w14:paraId="424F9DD6" w14:textId="08D8BD01"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1.</w:t>
            </w:r>
          </w:p>
        </w:tc>
        <w:tc>
          <w:tcPr>
            <w:tcW w:w="2889" w:type="pct"/>
          </w:tcPr>
          <w:p w14:paraId="0366E7C6" w14:textId="4CC5D83B" w:rsidR="0004728B" w:rsidRPr="0004728B" w:rsidRDefault="0004728B" w:rsidP="0004728B">
            <w:pPr>
              <w:spacing w:line="360" w:lineRule="auto"/>
              <w:rPr>
                <w:rFonts w:ascii="Times New Roman" w:hAnsi="Times New Roman" w:cs="Times New Roman"/>
              </w:rPr>
            </w:pPr>
            <w:r>
              <w:rPr>
                <w:rFonts w:ascii="Times New Roman" w:hAnsi="Times New Roman" w:cs="Times New Roman"/>
              </w:rPr>
              <w:t>I</w:t>
            </w:r>
            <w:r w:rsidRPr="0004728B">
              <w:rPr>
                <w:rFonts w:ascii="Times New Roman" w:hAnsi="Times New Roman" w:cs="Times New Roman"/>
              </w:rPr>
              <w:t>ntroduction</w:t>
            </w:r>
          </w:p>
        </w:tc>
        <w:tc>
          <w:tcPr>
            <w:tcW w:w="1175" w:type="pct"/>
          </w:tcPr>
          <w:p w14:paraId="1DD63FEB" w14:textId="24705B06" w:rsidR="0004728B" w:rsidRPr="0004728B" w:rsidRDefault="00067670" w:rsidP="0004728B">
            <w:pPr>
              <w:spacing w:line="360" w:lineRule="auto"/>
              <w:jc w:val="center"/>
              <w:rPr>
                <w:rFonts w:ascii="Times New Roman" w:hAnsi="Times New Roman" w:cs="Times New Roman"/>
                <w:b/>
                <w:bCs/>
              </w:rPr>
            </w:pPr>
            <w:r>
              <w:rPr>
                <w:rFonts w:ascii="Times New Roman" w:hAnsi="Times New Roman" w:cs="Times New Roman"/>
                <w:b/>
                <w:bCs/>
              </w:rPr>
              <w:t>1</w:t>
            </w:r>
          </w:p>
        </w:tc>
      </w:tr>
      <w:tr w:rsidR="0004728B" w:rsidRPr="0004728B" w14:paraId="624D2EFC" w14:textId="77777777" w:rsidTr="0004728B">
        <w:tc>
          <w:tcPr>
            <w:tcW w:w="936" w:type="pct"/>
          </w:tcPr>
          <w:p w14:paraId="17D3DAA3" w14:textId="197459E3"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2.</w:t>
            </w:r>
          </w:p>
        </w:tc>
        <w:tc>
          <w:tcPr>
            <w:tcW w:w="2889" w:type="pct"/>
          </w:tcPr>
          <w:p w14:paraId="357753F7" w14:textId="309EB7E5" w:rsidR="0004728B" w:rsidRPr="0004728B" w:rsidRDefault="00A13810" w:rsidP="0004728B">
            <w:pPr>
              <w:spacing w:line="360" w:lineRule="auto"/>
              <w:rPr>
                <w:rFonts w:ascii="Times New Roman" w:hAnsi="Times New Roman" w:cs="Times New Roman"/>
              </w:rPr>
            </w:pPr>
            <w:r>
              <w:rPr>
                <w:rFonts w:ascii="Times New Roman" w:hAnsi="Times New Roman" w:cs="Times New Roman"/>
              </w:rPr>
              <w:t>Objectives</w:t>
            </w:r>
          </w:p>
        </w:tc>
        <w:tc>
          <w:tcPr>
            <w:tcW w:w="1175" w:type="pct"/>
          </w:tcPr>
          <w:p w14:paraId="3DDCFFC6" w14:textId="5BC1AFCE" w:rsidR="0004728B" w:rsidRPr="0004728B" w:rsidRDefault="00A13810" w:rsidP="0004728B">
            <w:pPr>
              <w:spacing w:line="360" w:lineRule="auto"/>
              <w:jc w:val="center"/>
              <w:rPr>
                <w:rFonts w:ascii="Times New Roman" w:hAnsi="Times New Roman" w:cs="Times New Roman"/>
                <w:b/>
                <w:bCs/>
              </w:rPr>
            </w:pPr>
            <w:r>
              <w:rPr>
                <w:rFonts w:ascii="Times New Roman" w:hAnsi="Times New Roman" w:cs="Times New Roman"/>
                <w:b/>
                <w:bCs/>
              </w:rPr>
              <w:t>1</w:t>
            </w:r>
          </w:p>
        </w:tc>
      </w:tr>
      <w:tr w:rsidR="0004728B" w:rsidRPr="0004728B" w14:paraId="130876F8" w14:textId="77777777" w:rsidTr="0004728B">
        <w:tc>
          <w:tcPr>
            <w:tcW w:w="936" w:type="pct"/>
          </w:tcPr>
          <w:p w14:paraId="0C8BE361" w14:textId="27793FFF" w:rsid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3.</w:t>
            </w:r>
          </w:p>
        </w:tc>
        <w:tc>
          <w:tcPr>
            <w:tcW w:w="2889" w:type="pct"/>
          </w:tcPr>
          <w:p w14:paraId="6D9EBD14" w14:textId="3A927DFD" w:rsidR="0004728B" w:rsidRDefault="00A13810" w:rsidP="0004728B">
            <w:pPr>
              <w:spacing w:line="360" w:lineRule="auto"/>
              <w:rPr>
                <w:rFonts w:ascii="Times New Roman" w:hAnsi="Times New Roman" w:cs="Times New Roman"/>
              </w:rPr>
            </w:pPr>
            <w:r>
              <w:rPr>
                <w:rFonts w:ascii="Times New Roman" w:hAnsi="Times New Roman" w:cs="Times New Roman"/>
              </w:rPr>
              <w:t>Business Significance</w:t>
            </w:r>
          </w:p>
        </w:tc>
        <w:tc>
          <w:tcPr>
            <w:tcW w:w="1175" w:type="pct"/>
          </w:tcPr>
          <w:p w14:paraId="7DC894FC" w14:textId="6A24A714" w:rsidR="0004728B" w:rsidRPr="0004728B" w:rsidRDefault="00A13810" w:rsidP="0004728B">
            <w:pPr>
              <w:spacing w:line="360" w:lineRule="auto"/>
              <w:jc w:val="center"/>
              <w:rPr>
                <w:rFonts w:ascii="Times New Roman" w:hAnsi="Times New Roman" w:cs="Times New Roman"/>
                <w:b/>
                <w:bCs/>
              </w:rPr>
            </w:pPr>
            <w:r>
              <w:rPr>
                <w:rFonts w:ascii="Times New Roman" w:hAnsi="Times New Roman" w:cs="Times New Roman"/>
                <w:b/>
                <w:bCs/>
              </w:rPr>
              <w:t>1</w:t>
            </w:r>
          </w:p>
        </w:tc>
      </w:tr>
      <w:tr w:rsidR="0004728B" w:rsidRPr="0004728B" w14:paraId="05FFAE29" w14:textId="77777777" w:rsidTr="0004728B">
        <w:tc>
          <w:tcPr>
            <w:tcW w:w="936" w:type="pct"/>
          </w:tcPr>
          <w:p w14:paraId="46107481" w14:textId="47E3A403"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4.</w:t>
            </w:r>
          </w:p>
        </w:tc>
        <w:tc>
          <w:tcPr>
            <w:tcW w:w="2889" w:type="pct"/>
          </w:tcPr>
          <w:p w14:paraId="0052557B" w14:textId="7EEEA2C0" w:rsidR="0004728B" w:rsidRPr="0004728B" w:rsidRDefault="00A13810" w:rsidP="0004728B">
            <w:pPr>
              <w:spacing w:line="360" w:lineRule="auto"/>
              <w:rPr>
                <w:rFonts w:ascii="Times New Roman" w:hAnsi="Times New Roman" w:cs="Times New Roman"/>
              </w:rPr>
            </w:pPr>
            <w:r w:rsidRPr="00A13810">
              <w:rPr>
                <w:rFonts w:ascii="Times New Roman" w:hAnsi="Times New Roman" w:cs="Times New Roman"/>
              </w:rPr>
              <w:t>Results and Interpretation in R</w:t>
            </w:r>
          </w:p>
        </w:tc>
        <w:tc>
          <w:tcPr>
            <w:tcW w:w="1175" w:type="pct"/>
          </w:tcPr>
          <w:p w14:paraId="71A5F046" w14:textId="14BAF0BB" w:rsidR="0004728B" w:rsidRPr="0004728B" w:rsidRDefault="00A13810" w:rsidP="0004728B">
            <w:pPr>
              <w:spacing w:line="360" w:lineRule="auto"/>
              <w:jc w:val="center"/>
              <w:rPr>
                <w:rFonts w:ascii="Times New Roman" w:hAnsi="Times New Roman" w:cs="Times New Roman"/>
                <w:b/>
                <w:bCs/>
              </w:rPr>
            </w:pPr>
            <w:r>
              <w:rPr>
                <w:rFonts w:ascii="Times New Roman" w:hAnsi="Times New Roman" w:cs="Times New Roman"/>
                <w:b/>
                <w:bCs/>
              </w:rPr>
              <w:t>2-</w:t>
            </w:r>
            <w:r w:rsidR="00AF3DEF">
              <w:rPr>
                <w:rFonts w:ascii="Times New Roman" w:hAnsi="Times New Roman" w:cs="Times New Roman"/>
                <w:b/>
                <w:bCs/>
              </w:rPr>
              <w:t>9</w:t>
            </w:r>
          </w:p>
        </w:tc>
      </w:tr>
      <w:tr w:rsidR="0004728B" w:rsidRPr="0004728B" w14:paraId="41CF4878" w14:textId="77777777" w:rsidTr="0004728B">
        <w:tc>
          <w:tcPr>
            <w:tcW w:w="936" w:type="pct"/>
          </w:tcPr>
          <w:p w14:paraId="3CC91F01" w14:textId="47EE872F"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5.</w:t>
            </w:r>
          </w:p>
        </w:tc>
        <w:tc>
          <w:tcPr>
            <w:tcW w:w="2889" w:type="pct"/>
          </w:tcPr>
          <w:p w14:paraId="0AB7477A" w14:textId="1D6D8BF8" w:rsidR="0004728B" w:rsidRPr="0004728B" w:rsidRDefault="00A13810" w:rsidP="0004728B">
            <w:pPr>
              <w:spacing w:line="360" w:lineRule="auto"/>
              <w:rPr>
                <w:rFonts w:ascii="Times New Roman" w:hAnsi="Times New Roman" w:cs="Times New Roman"/>
              </w:rPr>
            </w:pPr>
            <w:r w:rsidRPr="00A13810">
              <w:rPr>
                <w:rFonts w:ascii="Times New Roman" w:hAnsi="Times New Roman" w:cs="Times New Roman"/>
              </w:rPr>
              <w:t xml:space="preserve">Results and Interpretation in </w:t>
            </w:r>
            <w:r>
              <w:rPr>
                <w:rFonts w:ascii="Times New Roman" w:hAnsi="Times New Roman" w:cs="Times New Roman"/>
              </w:rPr>
              <w:t>Python</w:t>
            </w:r>
          </w:p>
        </w:tc>
        <w:tc>
          <w:tcPr>
            <w:tcW w:w="1175" w:type="pct"/>
          </w:tcPr>
          <w:p w14:paraId="343DCC31" w14:textId="204FBEE4" w:rsidR="0004728B" w:rsidRPr="0004728B" w:rsidRDefault="00AF3DEF" w:rsidP="0004728B">
            <w:pPr>
              <w:spacing w:line="360" w:lineRule="auto"/>
              <w:jc w:val="center"/>
              <w:rPr>
                <w:rFonts w:ascii="Times New Roman" w:hAnsi="Times New Roman" w:cs="Times New Roman"/>
                <w:b/>
                <w:bCs/>
              </w:rPr>
            </w:pPr>
            <w:r>
              <w:rPr>
                <w:rFonts w:ascii="Times New Roman" w:hAnsi="Times New Roman" w:cs="Times New Roman"/>
                <w:b/>
                <w:bCs/>
              </w:rPr>
              <w:t>10</w:t>
            </w:r>
            <w:r w:rsidR="00A13810">
              <w:rPr>
                <w:rFonts w:ascii="Times New Roman" w:hAnsi="Times New Roman" w:cs="Times New Roman"/>
                <w:b/>
                <w:bCs/>
              </w:rPr>
              <w:t>-</w:t>
            </w:r>
            <w:r>
              <w:rPr>
                <w:rFonts w:ascii="Times New Roman" w:hAnsi="Times New Roman" w:cs="Times New Roman"/>
                <w:b/>
                <w:bCs/>
              </w:rPr>
              <w:t>11</w:t>
            </w:r>
          </w:p>
        </w:tc>
      </w:tr>
      <w:tr w:rsidR="0004728B" w:rsidRPr="0004728B" w14:paraId="7062754A" w14:textId="77777777" w:rsidTr="0004728B">
        <w:tc>
          <w:tcPr>
            <w:tcW w:w="936" w:type="pct"/>
          </w:tcPr>
          <w:p w14:paraId="4801B1A1" w14:textId="3F2892E5" w:rsid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6.</w:t>
            </w:r>
          </w:p>
        </w:tc>
        <w:tc>
          <w:tcPr>
            <w:tcW w:w="2889" w:type="pct"/>
          </w:tcPr>
          <w:p w14:paraId="04084D54" w14:textId="4FAE3E9F" w:rsidR="0004728B" w:rsidRDefault="00A13810" w:rsidP="0004728B">
            <w:pPr>
              <w:spacing w:line="360" w:lineRule="auto"/>
              <w:rPr>
                <w:rFonts w:ascii="Times New Roman" w:hAnsi="Times New Roman" w:cs="Times New Roman"/>
              </w:rPr>
            </w:pPr>
            <w:r>
              <w:rPr>
                <w:rFonts w:ascii="Times New Roman" w:hAnsi="Times New Roman" w:cs="Times New Roman"/>
              </w:rPr>
              <w:t>Recommendations and conclusion</w:t>
            </w:r>
          </w:p>
        </w:tc>
        <w:tc>
          <w:tcPr>
            <w:tcW w:w="1175" w:type="pct"/>
          </w:tcPr>
          <w:p w14:paraId="4D8B344E" w14:textId="79B22756" w:rsidR="0004728B" w:rsidRPr="0004728B" w:rsidRDefault="00AF3DEF" w:rsidP="0004728B">
            <w:pPr>
              <w:spacing w:line="360" w:lineRule="auto"/>
              <w:jc w:val="center"/>
              <w:rPr>
                <w:rFonts w:ascii="Times New Roman" w:hAnsi="Times New Roman" w:cs="Times New Roman"/>
                <w:b/>
                <w:bCs/>
              </w:rPr>
            </w:pPr>
            <w:r>
              <w:rPr>
                <w:rFonts w:ascii="Times New Roman" w:hAnsi="Times New Roman" w:cs="Times New Roman"/>
                <w:b/>
                <w:bCs/>
              </w:rPr>
              <w:t>12</w:t>
            </w:r>
            <w:r w:rsidR="00A13810">
              <w:rPr>
                <w:rFonts w:ascii="Times New Roman" w:hAnsi="Times New Roman" w:cs="Times New Roman"/>
                <w:b/>
                <w:bCs/>
              </w:rPr>
              <w:t>-</w:t>
            </w:r>
            <w:r>
              <w:rPr>
                <w:rFonts w:ascii="Times New Roman" w:hAnsi="Times New Roman" w:cs="Times New Roman"/>
                <w:b/>
                <w:bCs/>
              </w:rPr>
              <w:t>13</w:t>
            </w:r>
          </w:p>
        </w:tc>
      </w:tr>
    </w:tbl>
    <w:p w14:paraId="4D7D2454" w14:textId="77777777" w:rsidR="0004728B" w:rsidRPr="0004728B" w:rsidRDefault="0004728B" w:rsidP="0004728B">
      <w:pPr>
        <w:jc w:val="center"/>
        <w:rPr>
          <w:rFonts w:ascii="Times New Roman" w:hAnsi="Times New Roman" w:cs="Times New Roman"/>
          <w:b/>
          <w:bCs/>
        </w:rPr>
      </w:pPr>
    </w:p>
    <w:p w14:paraId="2A120EE3" w14:textId="77777777" w:rsidR="00505B71" w:rsidRDefault="00505B71" w:rsidP="0004728B">
      <w:pPr>
        <w:rPr>
          <w:rFonts w:ascii="Times New Roman" w:hAnsi="Times New Roman" w:cs="Times New Roman"/>
          <w:b/>
          <w:bCs/>
          <w:sz w:val="24"/>
          <w:szCs w:val="24"/>
        </w:rPr>
        <w:sectPr w:rsidR="00505B71" w:rsidSect="00274688">
          <w:footerReference w:type="default" r:id="rId10"/>
          <w:pgSz w:w="11906" w:h="16838" w:code="9"/>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pPr>
    </w:p>
    <w:p w14:paraId="3DD8C759" w14:textId="7C66F70F" w:rsidR="00274688" w:rsidRPr="00A13810" w:rsidRDefault="0004728B" w:rsidP="0004728B">
      <w:pPr>
        <w:rPr>
          <w:rFonts w:ascii="Times New Roman" w:hAnsi="Times New Roman" w:cs="Times New Roman"/>
          <w:b/>
          <w:bCs/>
          <w:sz w:val="28"/>
          <w:szCs w:val="28"/>
        </w:rPr>
      </w:pPr>
      <w:r w:rsidRPr="00A13810">
        <w:rPr>
          <w:rFonts w:ascii="Times New Roman" w:hAnsi="Times New Roman" w:cs="Times New Roman"/>
          <w:b/>
          <w:bCs/>
          <w:sz w:val="28"/>
          <w:szCs w:val="28"/>
        </w:rPr>
        <w:lastRenderedPageBreak/>
        <w:t>Introduction</w:t>
      </w:r>
    </w:p>
    <w:p w14:paraId="41BFE63F" w14:textId="01F2E171" w:rsidR="00A0103C" w:rsidRDefault="00A0103C" w:rsidP="0004728B">
      <w:pPr>
        <w:rPr>
          <w:rFonts w:ascii="Times New Roman" w:hAnsi="Times New Roman" w:cs="Times New Roman"/>
          <w:sz w:val="24"/>
          <w:szCs w:val="24"/>
        </w:rPr>
      </w:pPr>
      <w:r>
        <w:rPr>
          <w:rFonts w:ascii="Times New Roman" w:hAnsi="Times New Roman" w:cs="Times New Roman"/>
          <w:sz w:val="24"/>
          <w:szCs w:val="24"/>
        </w:rPr>
        <w:t xml:space="preserve">The NSSO (National Sample Survey Office) collected the dataset used in this project. </w:t>
      </w:r>
      <w:r w:rsidRPr="00A0103C">
        <w:rPr>
          <w:rFonts w:ascii="Times New Roman" w:hAnsi="Times New Roman" w:cs="Times New Roman"/>
          <w:sz w:val="24"/>
          <w:szCs w:val="24"/>
        </w:rPr>
        <w:t xml:space="preserve">The National Sample Survey Office (NSSO), headed by a Director General, is India’s premier data collection agency responsible for conducting large-scale sample surveys across diverse fields on an all-India basis. The NSSO is involved in </w:t>
      </w:r>
      <w:r>
        <w:rPr>
          <w:rFonts w:ascii="Times New Roman" w:hAnsi="Times New Roman" w:cs="Times New Roman"/>
          <w:sz w:val="24"/>
          <w:szCs w:val="24"/>
        </w:rPr>
        <w:t>significant</w:t>
      </w:r>
      <w:r w:rsidRPr="00A0103C">
        <w:rPr>
          <w:rFonts w:ascii="Times New Roman" w:hAnsi="Times New Roman" w:cs="Times New Roman"/>
          <w:sz w:val="24"/>
          <w:szCs w:val="24"/>
        </w:rPr>
        <w:t xml:space="preserve"> surveys such as Socio-economic Surveys, Annual </w:t>
      </w:r>
      <w:r>
        <w:rPr>
          <w:rFonts w:ascii="Times New Roman" w:hAnsi="Times New Roman" w:cs="Times New Roman"/>
          <w:sz w:val="24"/>
          <w:szCs w:val="24"/>
        </w:rPr>
        <w:t>Surveys</w:t>
      </w:r>
      <w:r w:rsidRPr="00A0103C">
        <w:rPr>
          <w:rFonts w:ascii="Times New Roman" w:hAnsi="Times New Roman" w:cs="Times New Roman"/>
          <w:sz w:val="24"/>
          <w:szCs w:val="24"/>
        </w:rPr>
        <w:t xml:space="preserve"> of Industries, and Agricultural Surveys. It takes full responsibility for the socio-economic survey from its design to the release of survey reports and collects field data for other surveys. The data collected through nationwide household surveys cover various socio-economic subjects, including housing conditions</w:t>
      </w:r>
      <w:r>
        <w:rPr>
          <w:rFonts w:ascii="Times New Roman" w:hAnsi="Times New Roman" w:cs="Times New Roman"/>
          <w:sz w:val="24"/>
          <w:szCs w:val="24"/>
        </w:rPr>
        <w:t xml:space="preserve"> and basic amenities like drinking water, bathrooms, sewerage, </w:t>
      </w:r>
      <w:r w:rsidR="00D10929">
        <w:rPr>
          <w:rFonts w:ascii="Times New Roman" w:hAnsi="Times New Roman" w:cs="Times New Roman"/>
          <w:sz w:val="24"/>
          <w:szCs w:val="24"/>
        </w:rPr>
        <w:t>lavatories</w:t>
      </w:r>
      <w:r w:rsidRPr="00A0103C">
        <w:rPr>
          <w:rFonts w:ascii="Times New Roman" w:hAnsi="Times New Roman" w:cs="Times New Roman"/>
          <w:sz w:val="24"/>
          <w:szCs w:val="24"/>
        </w:rPr>
        <w:t>, lighting, and more</w:t>
      </w:r>
      <w:r>
        <w:rPr>
          <w:rFonts w:ascii="Times New Roman" w:hAnsi="Times New Roman" w:cs="Times New Roman"/>
          <w:sz w:val="24"/>
          <w:szCs w:val="24"/>
        </w:rPr>
        <w:t xml:space="preserve">. </w:t>
      </w:r>
    </w:p>
    <w:p w14:paraId="21E2D095" w14:textId="77777777" w:rsidR="00A0103C" w:rsidRDefault="00A0103C" w:rsidP="0004728B">
      <w:pPr>
        <w:rPr>
          <w:rFonts w:ascii="Times New Roman" w:hAnsi="Times New Roman" w:cs="Times New Roman"/>
          <w:sz w:val="24"/>
          <w:szCs w:val="24"/>
        </w:rPr>
      </w:pPr>
      <w:r>
        <w:rPr>
          <w:rFonts w:ascii="Times New Roman" w:hAnsi="Times New Roman" w:cs="Times New Roman"/>
          <w:sz w:val="24"/>
          <w:szCs w:val="24"/>
        </w:rPr>
        <w:t xml:space="preserve">The particular data set in hand deals with the consumption of products, mainly food products, by the households of India. The households can be categorized based on the state and whether they belong to the rural or the urban sector. </w:t>
      </w:r>
    </w:p>
    <w:p w14:paraId="57409C41" w14:textId="67857D94" w:rsidR="00A0103C" w:rsidRDefault="00A0103C" w:rsidP="0004728B">
      <w:pPr>
        <w:rPr>
          <w:rFonts w:ascii="Times New Roman" w:hAnsi="Times New Roman" w:cs="Times New Roman"/>
          <w:sz w:val="24"/>
          <w:szCs w:val="24"/>
        </w:rPr>
      </w:pPr>
      <w:r>
        <w:rPr>
          <w:rFonts w:ascii="Times New Roman" w:hAnsi="Times New Roman" w:cs="Times New Roman"/>
          <w:sz w:val="24"/>
          <w:szCs w:val="24"/>
        </w:rPr>
        <w:t xml:space="preserve">The state that was assigned was Uttar Pradesh. The data was cleaned, and only the data of Uttar Pradesh was taken for analysis. The null values after viewing were imputed with the mean values of the variable, the variables with a considerably </w:t>
      </w:r>
      <w:r w:rsidR="00761C68">
        <w:rPr>
          <w:rFonts w:ascii="Times New Roman" w:hAnsi="Times New Roman" w:cs="Times New Roman"/>
          <w:sz w:val="24"/>
          <w:szCs w:val="24"/>
        </w:rPr>
        <w:t>more significant</w:t>
      </w:r>
      <w:r>
        <w:rPr>
          <w:rFonts w:ascii="Times New Roman" w:hAnsi="Times New Roman" w:cs="Times New Roman"/>
          <w:sz w:val="24"/>
          <w:szCs w:val="24"/>
        </w:rPr>
        <w:t xml:space="preserve"> null value were dropped, and the only variable whose null values were imputed was ‘Meals_AT_Home</w:t>
      </w:r>
      <w:r w:rsidR="00761C68">
        <w:rPr>
          <w:rFonts w:ascii="Times New Roman" w:hAnsi="Times New Roman" w:cs="Times New Roman"/>
          <w:sz w:val="24"/>
          <w:szCs w:val="24"/>
        </w:rPr>
        <w:t>.</w:t>
      </w:r>
      <w:r>
        <w:rPr>
          <w:rFonts w:ascii="Times New Roman" w:hAnsi="Times New Roman" w:cs="Times New Roman"/>
          <w:sz w:val="24"/>
          <w:szCs w:val="24"/>
        </w:rPr>
        <w:t>’</w:t>
      </w:r>
    </w:p>
    <w:p w14:paraId="2E189AA5" w14:textId="693CC6FC" w:rsidR="0004728B" w:rsidRPr="00A13810" w:rsidRDefault="00B075E9" w:rsidP="0004728B">
      <w:pPr>
        <w:rPr>
          <w:rFonts w:ascii="Times New Roman" w:hAnsi="Times New Roman" w:cs="Times New Roman"/>
          <w:b/>
          <w:bCs/>
          <w:sz w:val="28"/>
          <w:szCs w:val="28"/>
        </w:rPr>
      </w:pPr>
      <w:r w:rsidRPr="00A13810">
        <w:rPr>
          <w:rFonts w:ascii="Times New Roman" w:hAnsi="Times New Roman" w:cs="Times New Roman"/>
          <w:b/>
          <w:bCs/>
          <w:sz w:val="28"/>
          <w:szCs w:val="28"/>
        </w:rPr>
        <w:t>Objectives</w:t>
      </w:r>
    </w:p>
    <w:p w14:paraId="39FF97A3" w14:textId="6A405E11" w:rsidR="00B075E9" w:rsidRDefault="00B075E9" w:rsidP="00B075E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w:t>
      </w:r>
      <w:r w:rsidR="00AB5B5A">
        <w:rPr>
          <w:rFonts w:ascii="Times New Roman" w:hAnsi="Times New Roman" w:cs="Times New Roman"/>
          <w:sz w:val="24"/>
          <w:szCs w:val="24"/>
        </w:rPr>
        <w:t xml:space="preserve"> analyze the distribution of the total consumption across different districts in Uttar Pradesh.</w:t>
      </w:r>
    </w:p>
    <w:p w14:paraId="52060A15" w14:textId="4A1BE3A3" w:rsidR="00AB5B5A" w:rsidRDefault="00AB5B5A" w:rsidP="00B075E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visualize the consumption patterns per district with district names.</w:t>
      </w:r>
    </w:p>
    <w:p w14:paraId="39D9E3F6" w14:textId="3102A8E3" w:rsidR="00AB5B5A" w:rsidRDefault="00AB5B5A" w:rsidP="00B075E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map a specific variable of interest on the Uttar Pradesh state map.</w:t>
      </w:r>
    </w:p>
    <w:p w14:paraId="356E1B55" w14:textId="38B63016" w:rsidR="00AB5B5A" w:rsidRPr="00B075E9" w:rsidRDefault="00AB5B5A" w:rsidP="00B075E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provide actionable insights based on the analysis for better decision-making.</w:t>
      </w:r>
    </w:p>
    <w:p w14:paraId="0785F2D1" w14:textId="77777777" w:rsidR="00B075E9" w:rsidRDefault="00B075E9" w:rsidP="0004728B">
      <w:pPr>
        <w:rPr>
          <w:rFonts w:ascii="Times New Roman" w:hAnsi="Times New Roman" w:cs="Times New Roman"/>
          <w:b/>
          <w:bCs/>
          <w:sz w:val="24"/>
          <w:szCs w:val="24"/>
        </w:rPr>
      </w:pPr>
    </w:p>
    <w:p w14:paraId="63982D71" w14:textId="41B2E848" w:rsidR="00AA67C0" w:rsidRPr="00A13810" w:rsidRDefault="00B075E9" w:rsidP="0004728B">
      <w:pPr>
        <w:rPr>
          <w:rFonts w:ascii="Times New Roman" w:hAnsi="Times New Roman" w:cs="Times New Roman"/>
          <w:b/>
          <w:bCs/>
          <w:sz w:val="28"/>
          <w:szCs w:val="28"/>
        </w:rPr>
      </w:pPr>
      <w:r w:rsidRPr="00A13810">
        <w:rPr>
          <w:rFonts w:ascii="Times New Roman" w:hAnsi="Times New Roman" w:cs="Times New Roman"/>
          <w:b/>
          <w:bCs/>
          <w:sz w:val="28"/>
          <w:szCs w:val="28"/>
        </w:rPr>
        <w:t>Business Significance</w:t>
      </w:r>
    </w:p>
    <w:p w14:paraId="3CC7CD31" w14:textId="2537E9DB" w:rsidR="00B075E9" w:rsidRDefault="00B075E9" w:rsidP="0004728B">
      <w:pPr>
        <w:rPr>
          <w:sz w:val="24"/>
          <w:szCs w:val="24"/>
        </w:rPr>
      </w:pPr>
      <w:r w:rsidRPr="00B075E9">
        <w:rPr>
          <w:sz w:val="24"/>
          <w:szCs w:val="24"/>
        </w:rPr>
        <w:t xml:space="preserve">Visualization, particularly perceptual mapping, holds significant business value as it </w:t>
      </w:r>
      <w:r>
        <w:rPr>
          <w:sz w:val="24"/>
          <w:szCs w:val="24"/>
        </w:rPr>
        <w:t>visually represents</w:t>
      </w:r>
      <w:r w:rsidRPr="00B075E9">
        <w:rPr>
          <w:sz w:val="24"/>
          <w:szCs w:val="24"/>
        </w:rPr>
        <w:t xml:space="preserve"> how consumers perceive various brands, products, or services within a specific market. By plotting these perceptions on a two-dimensional grid, businesses can </w:t>
      </w:r>
      <w:r>
        <w:rPr>
          <w:sz w:val="24"/>
          <w:szCs w:val="24"/>
        </w:rPr>
        <w:t>quickly</w:t>
      </w:r>
      <w:r w:rsidRPr="00B075E9">
        <w:rPr>
          <w:sz w:val="24"/>
          <w:szCs w:val="24"/>
        </w:rPr>
        <w:t xml:space="preserve"> identify competitive positioning, uncover market gaps, and understand consumer preferences. This visual tool facilitates strategic decision-making by highlighting areas where a company can differentiate itself, optimize its marketing strategies, or innovate to meet unmet needs. Perceptual mapping also aids in tracking changes in consumer perceptions over time, enabling businesses to adapt proactively to market dynamics. </w:t>
      </w:r>
      <w:r>
        <w:rPr>
          <w:sz w:val="24"/>
          <w:szCs w:val="24"/>
        </w:rPr>
        <w:t>Perceptual</w:t>
      </w:r>
      <w:r w:rsidRPr="00B075E9">
        <w:rPr>
          <w:sz w:val="24"/>
          <w:szCs w:val="24"/>
        </w:rPr>
        <w:t xml:space="preserve"> mapping enhances a company's ability to align its offerings with consumer expectations, driving better customer satisfaction and competitive advantage.</w:t>
      </w:r>
    </w:p>
    <w:p w14:paraId="785F2469" w14:textId="77777777" w:rsidR="00B075E9" w:rsidRDefault="00B075E9" w:rsidP="0004728B">
      <w:pPr>
        <w:rPr>
          <w:sz w:val="24"/>
          <w:szCs w:val="24"/>
        </w:rPr>
      </w:pPr>
    </w:p>
    <w:p w14:paraId="129BEF92" w14:textId="77777777" w:rsidR="00B075E9" w:rsidRDefault="00B075E9" w:rsidP="0004728B">
      <w:pPr>
        <w:rPr>
          <w:sz w:val="24"/>
          <w:szCs w:val="24"/>
        </w:rPr>
      </w:pPr>
    </w:p>
    <w:p w14:paraId="2641FC5A" w14:textId="77777777" w:rsidR="00B075E9" w:rsidRDefault="00B075E9" w:rsidP="0004728B">
      <w:pPr>
        <w:rPr>
          <w:sz w:val="24"/>
          <w:szCs w:val="24"/>
        </w:rPr>
      </w:pPr>
    </w:p>
    <w:p w14:paraId="528DCAE6" w14:textId="77777777" w:rsidR="00AB5B5A" w:rsidRPr="00A13810" w:rsidRDefault="00AB5B5A" w:rsidP="0004728B">
      <w:pPr>
        <w:rPr>
          <w:sz w:val="28"/>
          <w:szCs w:val="28"/>
        </w:rPr>
      </w:pPr>
    </w:p>
    <w:p w14:paraId="36E26964" w14:textId="78543BF9" w:rsidR="00B075E9" w:rsidRPr="00A13810" w:rsidRDefault="00B075E9" w:rsidP="0004728B">
      <w:pPr>
        <w:rPr>
          <w:b/>
          <w:bCs/>
          <w:sz w:val="28"/>
          <w:szCs w:val="28"/>
        </w:rPr>
      </w:pPr>
      <w:r w:rsidRPr="00A13810">
        <w:rPr>
          <w:b/>
          <w:bCs/>
          <w:sz w:val="28"/>
          <w:szCs w:val="28"/>
        </w:rPr>
        <w:t xml:space="preserve">Results and Interpretation in R </w:t>
      </w:r>
    </w:p>
    <w:p w14:paraId="1555483A" w14:textId="18170AB3" w:rsidR="00AB5B5A" w:rsidRPr="00AB5B5A" w:rsidRDefault="00AB5B5A" w:rsidP="00AB5B5A">
      <w:pPr>
        <w:pStyle w:val="ListParagraph"/>
        <w:numPr>
          <w:ilvl w:val="0"/>
          <w:numId w:val="2"/>
        </w:numPr>
        <w:rPr>
          <w:sz w:val="24"/>
          <w:szCs w:val="24"/>
        </w:rPr>
      </w:pPr>
      <w:r>
        <w:rPr>
          <w:sz w:val="24"/>
          <w:szCs w:val="24"/>
        </w:rPr>
        <w:t>Histogram of Total Consumption Across different districts of UP</w:t>
      </w:r>
    </w:p>
    <w:p w14:paraId="0FFDEE00" w14:textId="37FE38DC" w:rsidR="00B075E9" w:rsidRDefault="00B075E9" w:rsidP="0004728B">
      <w:pPr>
        <w:rPr>
          <w:sz w:val="24"/>
          <w:szCs w:val="24"/>
        </w:rPr>
      </w:pPr>
      <w:r>
        <w:rPr>
          <w:noProof/>
          <w:sz w:val="24"/>
          <w:szCs w:val="24"/>
        </w:rPr>
        <w:drawing>
          <wp:inline distT="0" distB="0" distL="0" distR="0" wp14:anchorId="4F275C49" wp14:editId="279C656E">
            <wp:extent cx="6042660" cy="3971925"/>
            <wp:effectExtent l="0" t="0" r="0" b="9525"/>
            <wp:docPr id="1492898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42660" cy="3971925"/>
                    </a:xfrm>
                    <a:prstGeom prst="rect">
                      <a:avLst/>
                    </a:prstGeom>
                    <a:noFill/>
                  </pic:spPr>
                </pic:pic>
              </a:graphicData>
            </a:graphic>
          </wp:inline>
        </w:drawing>
      </w:r>
    </w:p>
    <w:p w14:paraId="4997DB72" w14:textId="4F56DEC9" w:rsidR="00AB5B5A" w:rsidRDefault="00AB5B5A" w:rsidP="0004728B">
      <w:pPr>
        <w:rPr>
          <w:sz w:val="24"/>
          <w:szCs w:val="24"/>
        </w:rPr>
      </w:pPr>
      <w:r>
        <w:rPr>
          <w:sz w:val="24"/>
          <w:szCs w:val="24"/>
        </w:rPr>
        <w:t xml:space="preserve">The histogram suggests a high frequency at low consumption. As the consumption increases, the frequency of the observation sharply decreases, indicating that higher consumption levels are much less common. The histogram is right-skewed, meaning most data points are concentrated on the left side, with a long tail extending to the right.  </w:t>
      </w:r>
    </w:p>
    <w:p w14:paraId="2BFE7ACB" w14:textId="65E7B478" w:rsidR="00B075E9" w:rsidRDefault="00B075E9" w:rsidP="0004728B">
      <w:pPr>
        <w:rPr>
          <w:sz w:val="24"/>
          <w:szCs w:val="24"/>
        </w:rPr>
      </w:pPr>
      <w:r>
        <w:rPr>
          <w:noProof/>
          <w:sz w:val="24"/>
          <w:szCs w:val="24"/>
        </w:rPr>
        <w:lastRenderedPageBreak/>
        <w:drawing>
          <wp:inline distT="0" distB="0" distL="0" distR="0" wp14:anchorId="4B85EB12" wp14:editId="24986A71">
            <wp:extent cx="6149340" cy="3971925"/>
            <wp:effectExtent l="0" t="0" r="3810" b="9525"/>
            <wp:docPr id="2669883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49340" cy="3971925"/>
                    </a:xfrm>
                    <a:prstGeom prst="rect">
                      <a:avLst/>
                    </a:prstGeom>
                    <a:noFill/>
                  </pic:spPr>
                </pic:pic>
              </a:graphicData>
            </a:graphic>
          </wp:inline>
        </w:drawing>
      </w:r>
    </w:p>
    <w:p w14:paraId="7C9DBBF5" w14:textId="0DC3CC92" w:rsidR="00AB5B5A" w:rsidRDefault="00AB5B5A" w:rsidP="0004728B">
      <w:pPr>
        <w:rPr>
          <w:sz w:val="24"/>
          <w:szCs w:val="24"/>
        </w:rPr>
      </w:pPr>
      <w:r>
        <w:rPr>
          <w:sz w:val="24"/>
          <w:szCs w:val="24"/>
        </w:rPr>
        <w:t xml:space="preserve">The </w:t>
      </w:r>
      <w:r w:rsidR="00A77A1C">
        <w:rPr>
          <w:sz w:val="24"/>
          <w:szCs w:val="24"/>
        </w:rPr>
        <w:t>bar plot suggests no drastic differences between the consumption levels across the state's districts.</w:t>
      </w:r>
    </w:p>
    <w:tbl>
      <w:tblPr>
        <w:tblW w:w="5070" w:type="dxa"/>
        <w:tblCellSpacing w:w="0" w:type="dxa"/>
        <w:tblCellMar>
          <w:top w:w="15" w:type="dxa"/>
          <w:left w:w="15" w:type="dxa"/>
          <w:bottom w:w="15" w:type="dxa"/>
          <w:right w:w="15" w:type="dxa"/>
        </w:tblCellMar>
        <w:tblLook w:val="04A0" w:firstRow="1" w:lastRow="0" w:firstColumn="1" w:lastColumn="0" w:noHBand="0" w:noVBand="1"/>
      </w:tblPr>
      <w:tblGrid>
        <w:gridCol w:w="716"/>
        <w:gridCol w:w="2454"/>
        <w:gridCol w:w="1900"/>
      </w:tblGrid>
      <w:tr w:rsidR="00AF3DEF" w:rsidRPr="00AF3DEF" w14:paraId="7BA38FE2" w14:textId="77777777" w:rsidTr="00AF3DEF">
        <w:trPr>
          <w:tblHeader/>
          <w:tblCellSpacing w:w="0" w:type="dxa"/>
        </w:trPr>
        <w:tc>
          <w:tcPr>
            <w:tcW w:w="660" w:type="dxa"/>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hideMark/>
          </w:tcPr>
          <w:p w14:paraId="60D5CCFA" w14:textId="77777777" w:rsidR="00AF3DEF" w:rsidRPr="00AF3DEF" w:rsidRDefault="00AF3DEF" w:rsidP="00AF3DEF">
            <w:pPr>
              <w:spacing w:after="0" w:line="240" w:lineRule="auto"/>
              <w:rPr>
                <w:rFonts w:ascii="Times New Roman" w:eastAsia="Times New Roman" w:hAnsi="Times New Roman" w:cs="Times New Roman"/>
                <w:b/>
                <w:bCs/>
                <w:color w:val="000000"/>
                <w:kern w:val="0"/>
                <w:sz w:val="17"/>
                <w:szCs w:val="17"/>
                <w:lang w:eastAsia="en-IN"/>
                <w14:ligatures w14:val="none"/>
              </w:rPr>
            </w:pPr>
          </w:p>
        </w:tc>
        <w:tc>
          <w:tcPr>
            <w:tcW w:w="2168" w:type="dxa"/>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hideMark/>
          </w:tcPr>
          <w:p w14:paraId="05257EF2" w14:textId="77777777" w:rsidR="00AF3DEF" w:rsidRPr="00AF3DEF" w:rsidRDefault="00AF3DEF" w:rsidP="00AF3DEF">
            <w:pPr>
              <w:spacing w:after="0" w:line="240" w:lineRule="auto"/>
              <w:rPr>
                <w:rFonts w:ascii="Times New Roman" w:eastAsia="Times New Roman" w:hAnsi="Times New Roman" w:cs="Times New Roman"/>
                <w:b/>
                <w:bCs/>
                <w:color w:val="000000"/>
                <w:kern w:val="0"/>
                <w:sz w:val="17"/>
                <w:szCs w:val="17"/>
                <w:lang w:eastAsia="en-IN"/>
                <w14:ligatures w14:val="none"/>
              </w:rPr>
            </w:pPr>
            <w:r w:rsidRPr="00AF3DEF">
              <w:rPr>
                <w:rFonts w:ascii="Times New Roman" w:eastAsia="Times New Roman" w:hAnsi="Times New Roman" w:cs="Times New Roman"/>
                <w:b/>
                <w:bCs/>
                <w:color w:val="000000"/>
                <w:kern w:val="0"/>
                <w:sz w:val="17"/>
                <w:szCs w:val="17"/>
                <w:lang w:eastAsia="en-IN"/>
                <w14:ligatures w14:val="none"/>
              </w:rPr>
              <w:t>District</w:t>
            </w:r>
          </w:p>
        </w:tc>
        <w:tc>
          <w:tcPr>
            <w:tcW w:w="1751" w:type="dxa"/>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hideMark/>
          </w:tcPr>
          <w:p w14:paraId="0A83C184" w14:textId="77777777" w:rsidR="00AF3DEF" w:rsidRPr="00AF3DEF" w:rsidRDefault="00AF3DEF" w:rsidP="00AF3DEF">
            <w:pPr>
              <w:spacing w:after="0" w:line="240" w:lineRule="auto"/>
              <w:rPr>
                <w:rFonts w:ascii="Times New Roman" w:eastAsia="Times New Roman" w:hAnsi="Times New Roman" w:cs="Times New Roman"/>
                <w:b/>
                <w:bCs/>
                <w:color w:val="000000"/>
                <w:kern w:val="0"/>
                <w:sz w:val="17"/>
                <w:szCs w:val="17"/>
                <w:lang w:eastAsia="en-IN"/>
                <w14:ligatures w14:val="none"/>
              </w:rPr>
            </w:pPr>
            <w:r w:rsidRPr="00AF3DEF">
              <w:rPr>
                <w:rFonts w:ascii="Times New Roman" w:eastAsia="Times New Roman" w:hAnsi="Times New Roman" w:cs="Times New Roman"/>
                <w:b/>
                <w:bCs/>
                <w:color w:val="000000"/>
                <w:kern w:val="0"/>
                <w:sz w:val="17"/>
                <w:szCs w:val="17"/>
                <w:lang w:eastAsia="en-IN"/>
                <w14:ligatures w14:val="none"/>
              </w:rPr>
              <w:t>total_consumption</w:t>
            </w:r>
          </w:p>
        </w:tc>
      </w:tr>
      <w:tr w:rsidR="00AF3DEF" w:rsidRPr="00AF3DEF" w14:paraId="04581A97" w14:textId="77777777" w:rsidTr="00AF3DEF">
        <w:trPr>
          <w:tblHeader/>
          <w:tblCellSpacing w:w="0" w:type="dxa"/>
        </w:trPr>
        <w:tc>
          <w:tcPr>
            <w:tcW w:w="660" w:type="dxa"/>
            <w:tcBorders>
              <w:top w:val="nil"/>
              <w:left w:val="nil"/>
              <w:bottom w:val="single" w:sz="2" w:space="0" w:color="D6DADC"/>
              <w:right w:val="single" w:sz="6" w:space="0" w:color="D6DADC"/>
            </w:tcBorders>
            <w:shd w:val="clear" w:color="auto" w:fill="F7F8F9"/>
            <w:tcMar>
              <w:top w:w="0" w:type="dxa"/>
              <w:left w:w="75" w:type="dxa"/>
              <w:bottom w:w="0" w:type="dxa"/>
              <w:right w:w="75" w:type="dxa"/>
            </w:tcMar>
            <w:vAlign w:val="center"/>
            <w:hideMark/>
          </w:tcPr>
          <w:p w14:paraId="4CD3D460" w14:textId="77777777" w:rsidR="00AF3DEF" w:rsidRPr="00AF3DEF" w:rsidRDefault="00AF3DEF" w:rsidP="00AF3DEF">
            <w:pPr>
              <w:shd w:val="clear" w:color="auto" w:fill="FFFFFF"/>
              <w:spacing w:after="0" w:line="240" w:lineRule="auto"/>
              <w:rPr>
                <w:rFonts w:ascii="Segoe UI" w:eastAsia="Times New Roman" w:hAnsi="Segoe UI" w:cs="Segoe UI"/>
                <w:color w:val="000000"/>
                <w:kern w:val="0"/>
                <w:sz w:val="27"/>
                <w:szCs w:val="27"/>
                <w:lang w:eastAsia="en-IN"/>
                <w14:ligatures w14:val="none"/>
              </w:rPr>
            </w:pPr>
          </w:p>
        </w:tc>
        <w:tc>
          <w:tcPr>
            <w:tcW w:w="2168" w:type="dxa"/>
            <w:tcBorders>
              <w:top w:val="nil"/>
              <w:left w:val="nil"/>
              <w:bottom w:val="single" w:sz="2" w:space="0" w:color="D6DADC"/>
              <w:right w:val="single" w:sz="6" w:space="0" w:color="D6DADC"/>
            </w:tcBorders>
            <w:shd w:val="clear" w:color="auto" w:fill="F7F8F9"/>
            <w:tcMar>
              <w:top w:w="0" w:type="dxa"/>
              <w:left w:w="75" w:type="dxa"/>
              <w:bottom w:w="0" w:type="dxa"/>
              <w:right w:w="75" w:type="dxa"/>
            </w:tcMar>
            <w:vAlign w:val="center"/>
            <w:hideMark/>
          </w:tcPr>
          <w:p w14:paraId="758749B4" w14:textId="77777777" w:rsidR="00AF3DEF" w:rsidRPr="00AF3DEF" w:rsidRDefault="00AF3DEF" w:rsidP="00AF3DEF">
            <w:pPr>
              <w:spacing w:after="540" w:line="240" w:lineRule="auto"/>
              <w:rPr>
                <w:rFonts w:ascii="Times New Roman" w:eastAsia="Times New Roman" w:hAnsi="Times New Roman" w:cs="Times New Roman"/>
                <w:kern w:val="0"/>
                <w:sz w:val="20"/>
                <w:szCs w:val="20"/>
                <w:lang w:eastAsia="en-IN"/>
                <w14:ligatures w14:val="none"/>
              </w:rPr>
            </w:pPr>
          </w:p>
        </w:tc>
        <w:tc>
          <w:tcPr>
            <w:tcW w:w="1751" w:type="dxa"/>
            <w:tcBorders>
              <w:top w:val="nil"/>
              <w:left w:val="nil"/>
              <w:bottom w:val="single" w:sz="2" w:space="0" w:color="D6DADC"/>
              <w:right w:val="single" w:sz="6" w:space="0" w:color="D6DADC"/>
            </w:tcBorders>
            <w:shd w:val="clear" w:color="auto" w:fill="F7F8F9"/>
            <w:tcMar>
              <w:top w:w="0" w:type="dxa"/>
              <w:left w:w="75" w:type="dxa"/>
              <w:bottom w:w="0" w:type="dxa"/>
              <w:right w:w="75" w:type="dxa"/>
            </w:tcMar>
            <w:vAlign w:val="center"/>
            <w:hideMark/>
          </w:tcPr>
          <w:p w14:paraId="62236EA2" w14:textId="77777777" w:rsidR="00AF3DEF" w:rsidRPr="00AF3DEF" w:rsidRDefault="00AF3DEF" w:rsidP="00AF3DEF">
            <w:pPr>
              <w:spacing w:after="540" w:line="240" w:lineRule="auto"/>
              <w:rPr>
                <w:rFonts w:ascii="Times New Roman" w:eastAsia="Times New Roman" w:hAnsi="Times New Roman" w:cs="Times New Roman"/>
                <w:kern w:val="0"/>
                <w:sz w:val="20"/>
                <w:szCs w:val="20"/>
                <w:lang w:eastAsia="en-IN"/>
                <w14:ligatures w14:val="none"/>
              </w:rPr>
            </w:pPr>
          </w:p>
        </w:tc>
      </w:tr>
      <w:tr w:rsidR="00AF3DEF" w:rsidRPr="00AF3DEF" w14:paraId="3CABCB64" w14:textId="77777777" w:rsidTr="00AF3DEF">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4300CF3F" w14:textId="77777777" w:rsidR="00AF3DEF" w:rsidRPr="00AF3DEF" w:rsidRDefault="00AF3DEF" w:rsidP="00AF3DEF">
            <w:pPr>
              <w:spacing w:after="540" w:line="240" w:lineRule="auto"/>
              <w:jc w:val="right"/>
              <w:rPr>
                <w:rFonts w:ascii="Times New Roman" w:eastAsia="Times New Roman" w:hAnsi="Times New Roman" w:cs="Times New Roman"/>
                <w:b/>
                <w:bCs/>
                <w:color w:val="000000"/>
                <w:kern w:val="0"/>
                <w:sz w:val="17"/>
                <w:szCs w:val="17"/>
                <w:lang w:eastAsia="en-IN"/>
                <w14:ligatures w14:val="none"/>
              </w:rPr>
            </w:pPr>
            <w:r w:rsidRPr="00AF3DEF">
              <w:rPr>
                <w:rFonts w:ascii="Times New Roman" w:eastAsia="Times New Roman" w:hAnsi="Times New Roman" w:cs="Times New Roman"/>
                <w:b/>
                <w:bCs/>
                <w:color w:val="000000"/>
                <w:kern w:val="0"/>
                <w:sz w:val="17"/>
                <w:szCs w:val="17"/>
                <w:lang w:eastAsia="en-IN"/>
                <w14:ligatures w14:val="none"/>
              </w:rPr>
              <w:t>1</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111B8D2A" w14:textId="77777777" w:rsidR="00AF3DEF" w:rsidRPr="00AF3DEF" w:rsidRDefault="00AF3DEF" w:rsidP="00AF3DEF">
            <w:pPr>
              <w:spacing w:after="540" w:line="240" w:lineRule="auto"/>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1</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69033F99" w14:textId="77777777" w:rsidR="00AF3DEF" w:rsidRPr="00AF3DEF" w:rsidRDefault="00AF3DEF" w:rsidP="00AF3DEF">
            <w:pPr>
              <w:spacing w:after="540" w:line="240" w:lineRule="auto"/>
              <w:jc w:val="right"/>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1323.4529</w:t>
            </w:r>
          </w:p>
        </w:tc>
      </w:tr>
      <w:tr w:rsidR="00AF3DEF" w:rsidRPr="00AF3DEF" w14:paraId="41FE0F3B" w14:textId="77777777" w:rsidTr="00AF3DEF">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25A68A01" w14:textId="77777777" w:rsidR="00AF3DEF" w:rsidRPr="00AF3DEF" w:rsidRDefault="00AF3DEF" w:rsidP="00AF3DEF">
            <w:pPr>
              <w:spacing w:after="540" w:line="240" w:lineRule="auto"/>
              <w:jc w:val="right"/>
              <w:rPr>
                <w:rFonts w:ascii="Times New Roman" w:eastAsia="Times New Roman" w:hAnsi="Times New Roman" w:cs="Times New Roman"/>
                <w:b/>
                <w:bCs/>
                <w:color w:val="000000"/>
                <w:kern w:val="0"/>
                <w:sz w:val="17"/>
                <w:szCs w:val="17"/>
                <w:lang w:eastAsia="en-IN"/>
                <w14:ligatures w14:val="none"/>
              </w:rPr>
            </w:pPr>
            <w:r w:rsidRPr="00AF3DEF">
              <w:rPr>
                <w:rFonts w:ascii="Times New Roman" w:eastAsia="Times New Roman" w:hAnsi="Times New Roman" w:cs="Times New Roman"/>
                <w:b/>
                <w:bCs/>
                <w:color w:val="000000"/>
                <w:kern w:val="0"/>
                <w:sz w:val="17"/>
                <w:szCs w:val="17"/>
                <w:lang w:eastAsia="en-IN"/>
                <w14:ligatures w14:val="none"/>
              </w:rPr>
              <w:t>2</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1091791" w14:textId="77777777" w:rsidR="00AF3DEF" w:rsidRPr="00AF3DEF" w:rsidRDefault="00AF3DEF" w:rsidP="00AF3DEF">
            <w:pPr>
              <w:spacing w:after="540" w:line="240" w:lineRule="auto"/>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2</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4D9C8ED" w14:textId="77777777" w:rsidR="00AF3DEF" w:rsidRPr="00AF3DEF" w:rsidRDefault="00AF3DEF" w:rsidP="00AF3DEF">
            <w:pPr>
              <w:spacing w:after="540" w:line="240" w:lineRule="auto"/>
              <w:jc w:val="right"/>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1526.9603</w:t>
            </w:r>
          </w:p>
        </w:tc>
      </w:tr>
      <w:tr w:rsidR="00AF3DEF" w:rsidRPr="00AF3DEF" w14:paraId="199EF86B" w14:textId="77777777" w:rsidTr="00AF3DEF">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4A9B1549" w14:textId="77777777" w:rsidR="00AF3DEF" w:rsidRPr="00AF3DEF" w:rsidRDefault="00AF3DEF" w:rsidP="00AF3DEF">
            <w:pPr>
              <w:spacing w:after="540" w:line="240" w:lineRule="auto"/>
              <w:jc w:val="right"/>
              <w:rPr>
                <w:rFonts w:ascii="Times New Roman" w:eastAsia="Times New Roman" w:hAnsi="Times New Roman" w:cs="Times New Roman"/>
                <w:b/>
                <w:bCs/>
                <w:color w:val="000000"/>
                <w:kern w:val="0"/>
                <w:sz w:val="17"/>
                <w:szCs w:val="17"/>
                <w:lang w:eastAsia="en-IN"/>
                <w14:ligatures w14:val="none"/>
              </w:rPr>
            </w:pPr>
            <w:r w:rsidRPr="00AF3DEF">
              <w:rPr>
                <w:rFonts w:ascii="Times New Roman" w:eastAsia="Times New Roman" w:hAnsi="Times New Roman" w:cs="Times New Roman"/>
                <w:b/>
                <w:bCs/>
                <w:color w:val="000000"/>
                <w:kern w:val="0"/>
                <w:sz w:val="17"/>
                <w:szCs w:val="17"/>
                <w:lang w:eastAsia="en-IN"/>
                <w14:ligatures w14:val="none"/>
              </w:rPr>
              <w:t>3</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A8C7CF8" w14:textId="77777777" w:rsidR="00AF3DEF" w:rsidRPr="00AF3DEF" w:rsidRDefault="00AF3DEF" w:rsidP="00AF3DEF">
            <w:pPr>
              <w:spacing w:after="540" w:line="240" w:lineRule="auto"/>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3</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AA2FBB4" w14:textId="77777777" w:rsidR="00AF3DEF" w:rsidRPr="00AF3DEF" w:rsidRDefault="00AF3DEF" w:rsidP="00AF3DEF">
            <w:pPr>
              <w:spacing w:after="540" w:line="240" w:lineRule="auto"/>
              <w:jc w:val="right"/>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1246.6620</w:t>
            </w:r>
          </w:p>
        </w:tc>
      </w:tr>
      <w:tr w:rsidR="00AF3DEF" w:rsidRPr="00AF3DEF" w14:paraId="0D9CBF89" w14:textId="77777777" w:rsidTr="00AF3DEF">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02ACD40D" w14:textId="77777777" w:rsidR="00AF3DEF" w:rsidRPr="00AF3DEF" w:rsidRDefault="00AF3DEF" w:rsidP="00AF3DEF">
            <w:pPr>
              <w:spacing w:after="540" w:line="240" w:lineRule="auto"/>
              <w:jc w:val="right"/>
              <w:rPr>
                <w:rFonts w:ascii="Times New Roman" w:eastAsia="Times New Roman" w:hAnsi="Times New Roman" w:cs="Times New Roman"/>
                <w:b/>
                <w:bCs/>
                <w:color w:val="000000"/>
                <w:kern w:val="0"/>
                <w:sz w:val="17"/>
                <w:szCs w:val="17"/>
                <w:lang w:eastAsia="en-IN"/>
                <w14:ligatures w14:val="none"/>
              </w:rPr>
            </w:pPr>
            <w:r w:rsidRPr="00AF3DEF">
              <w:rPr>
                <w:rFonts w:ascii="Times New Roman" w:eastAsia="Times New Roman" w:hAnsi="Times New Roman" w:cs="Times New Roman"/>
                <w:b/>
                <w:bCs/>
                <w:color w:val="000000"/>
                <w:kern w:val="0"/>
                <w:sz w:val="17"/>
                <w:szCs w:val="17"/>
                <w:lang w:eastAsia="en-IN"/>
                <w14:ligatures w14:val="none"/>
              </w:rPr>
              <w:t>4</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B4FAC86" w14:textId="77777777" w:rsidR="00AF3DEF" w:rsidRPr="00AF3DEF" w:rsidRDefault="00AF3DEF" w:rsidP="00AF3DEF">
            <w:pPr>
              <w:spacing w:after="540" w:line="240" w:lineRule="auto"/>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4</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7A9A5430" w14:textId="77777777" w:rsidR="00AF3DEF" w:rsidRPr="00AF3DEF" w:rsidRDefault="00AF3DEF" w:rsidP="00AF3DEF">
            <w:pPr>
              <w:spacing w:after="540" w:line="240" w:lineRule="auto"/>
              <w:jc w:val="right"/>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1643.0603</w:t>
            </w:r>
          </w:p>
        </w:tc>
      </w:tr>
      <w:tr w:rsidR="00AF3DEF" w:rsidRPr="00AF3DEF" w14:paraId="1F14F280" w14:textId="77777777" w:rsidTr="00AF3DEF">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516C9541" w14:textId="77777777" w:rsidR="00AF3DEF" w:rsidRPr="00AF3DEF" w:rsidRDefault="00AF3DEF" w:rsidP="00AF3DEF">
            <w:pPr>
              <w:spacing w:after="540" w:line="240" w:lineRule="auto"/>
              <w:jc w:val="right"/>
              <w:rPr>
                <w:rFonts w:ascii="Times New Roman" w:eastAsia="Times New Roman" w:hAnsi="Times New Roman" w:cs="Times New Roman"/>
                <w:b/>
                <w:bCs/>
                <w:color w:val="000000"/>
                <w:kern w:val="0"/>
                <w:sz w:val="17"/>
                <w:szCs w:val="17"/>
                <w:lang w:eastAsia="en-IN"/>
                <w14:ligatures w14:val="none"/>
              </w:rPr>
            </w:pPr>
            <w:r w:rsidRPr="00AF3DEF">
              <w:rPr>
                <w:rFonts w:ascii="Times New Roman" w:eastAsia="Times New Roman" w:hAnsi="Times New Roman" w:cs="Times New Roman"/>
                <w:b/>
                <w:bCs/>
                <w:color w:val="000000"/>
                <w:kern w:val="0"/>
                <w:sz w:val="17"/>
                <w:szCs w:val="17"/>
                <w:lang w:eastAsia="en-IN"/>
                <w14:ligatures w14:val="none"/>
              </w:rPr>
              <w:t>5</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DA6B814" w14:textId="77777777" w:rsidR="00AF3DEF" w:rsidRPr="00AF3DEF" w:rsidRDefault="00AF3DEF" w:rsidP="00AF3DEF">
            <w:pPr>
              <w:spacing w:after="540" w:line="240" w:lineRule="auto"/>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5</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FF0AC76" w14:textId="77777777" w:rsidR="00AF3DEF" w:rsidRPr="00AF3DEF" w:rsidRDefault="00AF3DEF" w:rsidP="00AF3DEF">
            <w:pPr>
              <w:spacing w:after="540" w:line="240" w:lineRule="auto"/>
              <w:jc w:val="right"/>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820.3324</w:t>
            </w:r>
          </w:p>
        </w:tc>
      </w:tr>
      <w:tr w:rsidR="00AF3DEF" w:rsidRPr="00AF3DEF" w14:paraId="13D5964E" w14:textId="77777777" w:rsidTr="00AF3DEF">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01A7E4DB" w14:textId="77777777" w:rsidR="00AF3DEF" w:rsidRPr="00AF3DEF" w:rsidRDefault="00AF3DEF" w:rsidP="00AF3DEF">
            <w:pPr>
              <w:spacing w:after="540" w:line="240" w:lineRule="auto"/>
              <w:jc w:val="right"/>
              <w:rPr>
                <w:rFonts w:ascii="Times New Roman" w:eastAsia="Times New Roman" w:hAnsi="Times New Roman" w:cs="Times New Roman"/>
                <w:b/>
                <w:bCs/>
                <w:color w:val="000000"/>
                <w:kern w:val="0"/>
                <w:sz w:val="17"/>
                <w:szCs w:val="17"/>
                <w:lang w:eastAsia="en-IN"/>
                <w14:ligatures w14:val="none"/>
              </w:rPr>
            </w:pPr>
            <w:r w:rsidRPr="00AF3DEF">
              <w:rPr>
                <w:rFonts w:ascii="Times New Roman" w:eastAsia="Times New Roman" w:hAnsi="Times New Roman" w:cs="Times New Roman"/>
                <w:b/>
                <w:bCs/>
                <w:color w:val="000000"/>
                <w:kern w:val="0"/>
                <w:sz w:val="17"/>
                <w:szCs w:val="17"/>
                <w:lang w:eastAsia="en-IN"/>
                <w14:ligatures w14:val="none"/>
              </w:rPr>
              <w:t>6</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1035C8F" w14:textId="77777777" w:rsidR="00AF3DEF" w:rsidRPr="00AF3DEF" w:rsidRDefault="00AF3DEF" w:rsidP="00AF3DEF">
            <w:pPr>
              <w:spacing w:after="540" w:line="240" w:lineRule="auto"/>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6</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190299DE" w14:textId="77777777" w:rsidR="00AF3DEF" w:rsidRPr="00AF3DEF" w:rsidRDefault="00AF3DEF" w:rsidP="00AF3DEF">
            <w:pPr>
              <w:spacing w:after="540" w:line="240" w:lineRule="auto"/>
              <w:jc w:val="right"/>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869.4083</w:t>
            </w:r>
          </w:p>
        </w:tc>
      </w:tr>
      <w:tr w:rsidR="00AF3DEF" w:rsidRPr="00AF3DEF" w14:paraId="1D6B7491" w14:textId="77777777" w:rsidTr="00AF3DEF">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03F3F675" w14:textId="77777777" w:rsidR="00AF3DEF" w:rsidRPr="00AF3DEF" w:rsidRDefault="00AF3DEF" w:rsidP="00AF3DEF">
            <w:pPr>
              <w:spacing w:after="540" w:line="240" w:lineRule="auto"/>
              <w:jc w:val="right"/>
              <w:rPr>
                <w:rFonts w:ascii="Times New Roman" w:eastAsia="Times New Roman" w:hAnsi="Times New Roman" w:cs="Times New Roman"/>
                <w:b/>
                <w:bCs/>
                <w:color w:val="000000"/>
                <w:kern w:val="0"/>
                <w:sz w:val="17"/>
                <w:szCs w:val="17"/>
                <w:lang w:eastAsia="en-IN"/>
                <w14:ligatures w14:val="none"/>
              </w:rPr>
            </w:pPr>
            <w:r w:rsidRPr="00AF3DEF">
              <w:rPr>
                <w:rFonts w:ascii="Times New Roman" w:eastAsia="Times New Roman" w:hAnsi="Times New Roman" w:cs="Times New Roman"/>
                <w:b/>
                <w:bCs/>
                <w:color w:val="000000"/>
                <w:kern w:val="0"/>
                <w:sz w:val="17"/>
                <w:szCs w:val="17"/>
                <w:lang w:eastAsia="en-IN"/>
                <w14:ligatures w14:val="none"/>
              </w:rPr>
              <w:t>7</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142A69B" w14:textId="77777777" w:rsidR="00AF3DEF" w:rsidRPr="00AF3DEF" w:rsidRDefault="00AF3DEF" w:rsidP="00AF3DEF">
            <w:pPr>
              <w:spacing w:after="540" w:line="240" w:lineRule="auto"/>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7</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4FE5E11" w14:textId="77777777" w:rsidR="00AF3DEF" w:rsidRPr="00AF3DEF" w:rsidRDefault="00AF3DEF" w:rsidP="00AF3DEF">
            <w:pPr>
              <w:spacing w:after="540" w:line="240" w:lineRule="auto"/>
              <w:jc w:val="right"/>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1425.1838</w:t>
            </w:r>
          </w:p>
        </w:tc>
      </w:tr>
      <w:tr w:rsidR="00AF3DEF" w:rsidRPr="00AF3DEF" w14:paraId="324FE778" w14:textId="77777777" w:rsidTr="00AF3DEF">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3E638F9B" w14:textId="77777777" w:rsidR="00AF3DEF" w:rsidRPr="00AF3DEF" w:rsidRDefault="00AF3DEF" w:rsidP="00AF3DEF">
            <w:pPr>
              <w:spacing w:after="540" w:line="240" w:lineRule="auto"/>
              <w:jc w:val="right"/>
              <w:rPr>
                <w:rFonts w:ascii="Times New Roman" w:eastAsia="Times New Roman" w:hAnsi="Times New Roman" w:cs="Times New Roman"/>
                <w:b/>
                <w:bCs/>
                <w:color w:val="000000"/>
                <w:kern w:val="0"/>
                <w:sz w:val="17"/>
                <w:szCs w:val="17"/>
                <w:lang w:eastAsia="en-IN"/>
                <w14:ligatures w14:val="none"/>
              </w:rPr>
            </w:pPr>
            <w:r w:rsidRPr="00AF3DEF">
              <w:rPr>
                <w:rFonts w:ascii="Times New Roman" w:eastAsia="Times New Roman" w:hAnsi="Times New Roman" w:cs="Times New Roman"/>
                <w:b/>
                <w:bCs/>
                <w:color w:val="000000"/>
                <w:kern w:val="0"/>
                <w:sz w:val="17"/>
                <w:szCs w:val="17"/>
                <w:lang w:eastAsia="en-IN"/>
                <w14:ligatures w14:val="none"/>
              </w:rPr>
              <w:lastRenderedPageBreak/>
              <w:t>8</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C88F83E" w14:textId="77777777" w:rsidR="00AF3DEF" w:rsidRPr="00AF3DEF" w:rsidRDefault="00AF3DEF" w:rsidP="00AF3DEF">
            <w:pPr>
              <w:spacing w:after="540" w:line="240" w:lineRule="auto"/>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8</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7DA80835" w14:textId="77777777" w:rsidR="00AF3DEF" w:rsidRPr="00AF3DEF" w:rsidRDefault="00AF3DEF" w:rsidP="00AF3DEF">
            <w:pPr>
              <w:spacing w:after="540" w:line="240" w:lineRule="auto"/>
              <w:jc w:val="right"/>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556.4580</w:t>
            </w:r>
          </w:p>
        </w:tc>
      </w:tr>
      <w:tr w:rsidR="00AF3DEF" w:rsidRPr="00AF3DEF" w14:paraId="1338DCA1" w14:textId="77777777" w:rsidTr="00AF3DEF">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3E6FB724" w14:textId="77777777" w:rsidR="00AF3DEF" w:rsidRPr="00AF3DEF" w:rsidRDefault="00AF3DEF" w:rsidP="00AF3DEF">
            <w:pPr>
              <w:spacing w:after="540" w:line="240" w:lineRule="auto"/>
              <w:jc w:val="right"/>
              <w:rPr>
                <w:rFonts w:ascii="Times New Roman" w:eastAsia="Times New Roman" w:hAnsi="Times New Roman" w:cs="Times New Roman"/>
                <w:b/>
                <w:bCs/>
                <w:color w:val="000000"/>
                <w:kern w:val="0"/>
                <w:sz w:val="17"/>
                <w:szCs w:val="17"/>
                <w:lang w:eastAsia="en-IN"/>
                <w14:ligatures w14:val="none"/>
              </w:rPr>
            </w:pPr>
            <w:r w:rsidRPr="00AF3DEF">
              <w:rPr>
                <w:rFonts w:ascii="Times New Roman" w:eastAsia="Times New Roman" w:hAnsi="Times New Roman" w:cs="Times New Roman"/>
                <w:b/>
                <w:bCs/>
                <w:color w:val="000000"/>
                <w:kern w:val="0"/>
                <w:sz w:val="17"/>
                <w:szCs w:val="17"/>
                <w:lang w:eastAsia="en-IN"/>
                <w14:ligatures w14:val="none"/>
              </w:rPr>
              <w:t>9</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ED1C408" w14:textId="77777777" w:rsidR="00AF3DEF" w:rsidRPr="00AF3DEF" w:rsidRDefault="00AF3DEF" w:rsidP="00AF3DEF">
            <w:pPr>
              <w:spacing w:after="540" w:line="240" w:lineRule="auto"/>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9</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05A4C96" w14:textId="77777777" w:rsidR="00AF3DEF" w:rsidRPr="00AF3DEF" w:rsidRDefault="00AF3DEF" w:rsidP="00AF3DEF">
            <w:pPr>
              <w:spacing w:after="540" w:line="240" w:lineRule="auto"/>
              <w:jc w:val="right"/>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1369.8996</w:t>
            </w:r>
          </w:p>
        </w:tc>
      </w:tr>
      <w:tr w:rsidR="00AF3DEF" w:rsidRPr="00AF3DEF" w14:paraId="1865750D" w14:textId="77777777" w:rsidTr="00AF3DEF">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0774C091" w14:textId="77777777" w:rsidR="00AF3DEF" w:rsidRPr="00AF3DEF" w:rsidRDefault="00AF3DEF" w:rsidP="00AF3DEF">
            <w:pPr>
              <w:spacing w:after="540" w:line="240" w:lineRule="auto"/>
              <w:jc w:val="right"/>
              <w:rPr>
                <w:rFonts w:ascii="Times New Roman" w:eastAsia="Times New Roman" w:hAnsi="Times New Roman" w:cs="Times New Roman"/>
                <w:b/>
                <w:bCs/>
                <w:color w:val="000000"/>
                <w:kern w:val="0"/>
                <w:sz w:val="17"/>
                <w:szCs w:val="17"/>
                <w:lang w:eastAsia="en-IN"/>
                <w14:ligatures w14:val="none"/>
              </w:rPr>
            </w:pPr>
            <w:r w:rsidRPr="00AF3DEF">
              <w:rPr>
                <w:rFonts w:ascii="Times New Roman" w:eastAsia="Times New Roman" w:hAnsi="Times New Roman" w:cs="Times New Roman"/>
                <w:b/>
                <w:bCs/>
                <w:color w:val="000000"/>
                <w:kern w:val="0"/>
                <w:sz w:val="17"/>
                <w:szCs w:val="17"/>
                <w:lang w:eastAsia="en-IN"/>
                <w14:ligatures w14:val="none"/>
              </w:rPr>
              <w:t>10</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50C375F" w14:textId="77777777" w:rsidR="00AF3DEF" w:rsidRPr="00AF3DEF" w:rsidRDefault="00AF3DEF" w:rsidP="00AF3DEF">
            <w:pPr>
              <w:spacing w:after="540" w:line="240" w:lineRule="auto"/>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Agra</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60B4EFEE" w14:textId="77777777" w:rsidR="00AF3DEF" w:rsidRPr="00AF3DEF" w:rsidRDefault="00AF3DEF" w:rsidP="00AF3DEF">
            <w:pPr>
              <w:spacing w:after="540" w:line="240" w:lineRule="auto"/>
              <w:jc w:val="right"/>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1474.7513</w:t>
            </w:r>
          </w:p>
        </w:tc>
      </w:tr>
      <w:tr w:rsidR="00AF3DEF" w:rsidRPr="00AF3DEF" w14:paraId="60BE8D20" w14:textId="77777777" w:rsidTr="00AF3DEF">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0748234E" w14:textId="77777777" w:rsidR="00AF3DEF" w:rsidRPr="00AF3DEF" w:rsidRDefault="00AF3DEF" w:rsidP="00AF3DEF">
            <w:pPr>
              <w:spacing w:after="540" w:line="240" w:lineRule="auto"/>
              <w:jc w:val="right"/>
              <w:rPr>
                <w:rFonts w:ascii="Times New Roman" w:eastAsia="Times New Roman" w:hAnsi="Times New Roman" w:cs="Times New Roman"/>
                <w:b/>
                <w:bCs/>
                <w:color w:val="000000"/>
                <w:kern w:val="0"/>
                <w:sz w:val="17"/>
                <w:szCs w:val="17"/>
                <w:lang w:eastAsia="en-IN"/>
                <w14:ligatures w14:val="none"/>
              </w:rPr>
            </w:pPr>
            <w:r w:rsidRPr="00AF3DEF">
              <w:rPr>
                <w:rFonts w:ascii="Times New Roman" w:eastAsia="Times New Roman" w:hAnsi="Times New Roman" w:cs="Times New Roman"/>
                <w:b/>
                <w:bCs/>
                <w:color w:val="000000"/>
                <w:kern w:val="0"/>
                <w:sz w:val="17"/>
                <w:szCs w:val="17"/>
                <w:lang w:eastAsia="en-IN"/>
                <w14:ligatures w14:val="none"/>
              </w:rPr>
              <w:t>11</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757F27EC" w14:textId="77777777" w:rsidR="00AF3DEF" w:rsidRPr="00AF3DEF" w:rsidRDefault="00AF3DEF" w:rsidP="00AF3DEF">
            <w:pPr>
              <w:spacing w:after="540" w:line="240" w:lineRule="auto"/>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Aligarh</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A2B789B" w14:textId="77777777" w:rsidR="00AF3DEF" w:rsidRPr="00AF3DEF" w:rsidRDefault="00AF3DEF" w:rsidP="00AF3DEF">
            <w:pPr>
              <w:spacing w:after="540" w:line="240" w:lineRule="auto"/>
              <w:jc w:val="right"/>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1790.8586</w:t>
            </w:r>
          </w:p>
        </w:tc>
      </w:tr>
      <w:tr w:rsidR="00AF3DEF" w:rsidRPr="00AF3DEF" w14:paraId="42E5D8F5" w14:textId="77777777" w:rsidTr="00AF3DEF">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0938F505" w14:textId="77777777" w:rsidR="00AF3DEF" w:rsidRPr="00AF3DEF" w:rsidRDefault="00AF3DEF" w:rsidP="00AF3DEF">
            <w:pPr>
              <w:spacing w:after="540" w:line="240" w:lineRule="auto"/>
              <w:jc w:val="right"/>
              <w:rPr>
                <w:rFonts w:ascii="Times New Roman" w:eastAsia="Times New Roman" w:hAnsi="Times New Roman" w:cs="Times New Roman"/>
                <w:b/>
                <w:bCs/>
                <w:color w:val="000000"/>
                <w:kern w:val="0"/>
                <w:sz w:val="17"/>
                <w:szCs w:val="17"/>
                <w:lang w:eastAsia="en-IN"/>
                <w14:ligatures w14:val="none"/>
              </w:rPr>
            </w:pPr>
            <w:r w:rsidRPr="00AF3DEF">
              <w:rPr>
                <w:rFonts w:ascii="Times New Roman" w:eastAsia="Times New Roman" w:hAnsi="Times New Roman" w:cs="Times New Roman"/>
                <w:b/>
                <w:bCs/>
                <w:color w:val="000000"/>
                <w:kern w:val="0"/>
                <w:sz w:val="17"/>
                <w:szCs w:val="17"/>
                <w:lang w:eastAsia="en-IN"/>
                <w14:ligatures w14:val="none"/>
              </w:rPr>
              <w:t>12</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691C85F9" w14:textId="77777777" w:rsidR="00AF3DEF" w:rsidRPr="00AF3DEF" w:rsidRDefault="00AF3DEF" w:rsidP="00AF3DEF">
            <w:pPr>
              <w:spacing w:after="540" w:line="240" w:lineRule="auto"/>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Allahabad</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64C9467" w14:textId="77777777" w:rsidR="00AF3DEF" w:rsidRPr="00AF3DEF" w:rsidRDefault="00AF3DEF" w:rsidP="00AF3DEF">
            <w:pPr>
              <w:spacing w:after="540" w:line="240" w:lineRule="auto"/>
              <w:jc w:val="right"/>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1824.6012</w:t>
            </w:r>
          </w:p>
        </w:tc>
      </w:tr>
      <w:tr w:rsidR="00AF3DEF" w:rsidRPr="00AF3DEF" w14:paraId="342F7806" w14:textId="77777777" w:rsidTr="00AF3DEF">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06C108EC" w14:textId="77777777" w:rsidR="00AF3DEF" w:rsidRPr="00AF3DEF" w:rsidRDefault="00AF3DEF" w:rsidP="00AF3DEF">
            <w:pPr>
              <w:spacing w:after="540" w:line="240" w:lineRule="auto"/>
              <w:jc w:val="right"/>
              <w:rPr>
                <w:rFonts w:ascii="Times New Roman" w:eastAsia="Times New Roman" w:hAnsi="Times New Roman" w:cs="Times New Roman"/>
                <w:b/>
                <w:bCs/>
                <w:color w:val="000000"/>
                <w:kern w:val="0"/>
                <w:sz w:val="17"/>
                <w:szCs w:val="17"/>
                <w:lang w:eastAsia="en-IN"/>
                <w14:ligatures w14:val="none"/>
              </w:rPr>
            </w:pPr>
            <w:r w:rsidRPr="00AF3DEF">
              <w:rPr>
                <w:rFonts w:ascii="Times New Roman" w:eastAsia="Times New Roman" w:hAnsi="Times New Roman" w:cs="Times New Roman"/>
                <w:b/>
                <w:bCs/>
                <w:color w:val="000000"/>
                <w:kern w:val="0"/>
                <w:sz w:val="17"/>
                <w:szCs w:val="17"/>
                <w:lang w:eastAsia="en-IN"/>
                <w14:ligatures w14:val="none"/>
              </w:rPr>
              <w:t>13</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67FF803" w14:textId="77777777" w:rsidR="00AF3DEF" w:rsidRPr="00AF3DEF" w:rsidRDefault="00AF3DEF" w:rsidP="00AF3DEF">
            <w:pPr>
              <w:spacing w:after="540" w:line="240" w:lineRule="auto"/>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Ambedkar Nagar *</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665A605B" w14:textId="77777777" w:rsidR="00AF3DEF" w:rsidRPr="00AF3DEF" w:rsidRDefault="00AF3DEF" w:rsidP="00AF3DEF">
            <w:pPr>
              <w:spacing w:after="540" w:line="240" w:lineRule="auto"/>
              <w:jc w:val="right"/>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1753.0909</w:t>
            </w:r>
          </w:p>
        </w:tc>
      </w:tr>
      <w:tr w:rsidR="00AF3DEF" w:rsidRPr="00AF3DEF" w14:paraId="48903C0C" w14:textId="77777777" w:rsidTr="00AF3DEF">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1C1C466A" w14:textId="77777777" w:rsidR="00AF3DEF" w:rsidRPr="00AF3DEF" w:rsidRDefault="00AF3DEF" w:rsidP="00AF3DEF">
            <w:pPr>
              <w:spacing w:after="540" w:line="240" w:lineRule="auto"/>
              <w:jc w:val="right"/>
              <w:rPr>
                <w:rFonts w:ascii="Times New Roman" w:eastAsia="Times New Roman" w:hAnsi="Times New Roman" w:cs="Times New Roman"/>
                <w:b/>
                <w:bCs/>
                <w:color w:val="000000"/>
                <w:kern w:val="0"/>
                <w:sz w:val="17"/>
                <w:szCs w:val="17"/>
                <w:lang w:eastAsia="en-IN"/>
                <w14:ligatures w14:val="none"/>
              </w:rPr>
            </w:pPr>
            <w:r w:rsidRPr="00AF3DEF">
              <w:rPr>
                <w:rFonts w:ascii="Times New Roman" w:eastAsia="Times New Roman" w:hAnsi="Times New Roman" w:cs="Times New Roman"/>
                <w:b/>
                <w:bCs/>
                <w:color w:val="000000"/>
                <w:kern w:val="0"/>
                <w:sz w:val="17"/>
                <w:szCs w:val="17"/>
                <w:lang w:eastAsia="en-IN"/>
                <w14:ligatures w14:val="none"/>
              </w:rPr>
              <w:t>14</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3C607E2" w14:textId="77777777" w:rsidR="00AF3DEF" w:rsidRPr="00AF3DEF" w:rsidRDefault="00AF3DEF" w:rsidP="00AF3DEF">
            <w:pPr>
              <w:spacing w:after="540" w:line="240" w:lineRule="auto"/>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Auraiya *</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F29257E" w14:textId="77777777" w:rsidR="00AF3DEF" w:rsidRPr="00AF3DEF" w:rsidRDefault="00AF3DEF" w:rsidP="00AF3DEF">
            <w:pPr>
              <w:spacing w:after="540" w:line="240" w:lineRule="auto"/>
              <w:jc w:val="right"/>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1333.1789</w:t>
            </w:r>
          </w:p>
        </w:tc>
      </w:tr>
      <w:tr w:rsidR="00AF3DEF" w:rsidRPr="00AF3DEF" w14:paraId="4F8933E3" w14:textId="77777777" w:rsidTr="00AF3DEF">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605C7A10" w14:textId="77777777" w:rsidR="00AF3DEF" w:rsidRPr="00AF3DEF" w:rsidRDefault="00AF3DEF" w:rsidP="00AF3DEF">
            <w:pPr>
              <w:spacing w:after="540" w:line="240" w:lineRule="auto"/>
              <w:jc w:val="right"/>
              <w:rPr>
                <w:rFonts w:ascii="Times New Roman" w:eastAsia="Times New Roman" w:hAnsi="Times New Roman" w:cs="Times New Roman"/>
                <w:b/>
                <w:bCs/>
                <w:color w:val="000000"/>
                <w:kern w:val="0"/>
                <w:sz w:val="17"/>
                <w:szCs w:val="17"/>
                <w:lang w:eastAsia="en-IN"/>
                <w14:ligatures w14:val="none"/>
              </w:rPr>
            </w:pPr>
            <w:r w:rsidRPr="00AF3DEF">
              <w:rPr>
                <w:rFonts w:ascii="Times New Roman" w:eastAsia="Times New Roman" w:hAnsi="Times New Roman" w:cs="Times New Roman"/>
                <w:b/>
                <w:bCs/>
                <w:color w:val="000000"/>
                <w:kern w:val="0"/>
                <w:sz w:val="17"/>
                <w:szCs w:val="17"/>
                <w:lang w:eastAsia="en-IN"/>
                <w14:ligatures w14:val="none"/>
              </w:rPr>
              <w:t>15</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6C3B29E" w14:textId="77777777" w:rsidR="00AF3DEF" w:rsidRPr="00AF3DEF" w:rsidRDefault="00AF3DEF" w:rsidP="00AF3DEF">
            <w:pPr>
              <w:spacing w:after="540" w:line="240" w:lineRule="auto"/>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Azamgarh</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CA84C70" w14:textId="77777777" w:rsidR="00AF3DEF" w:rsidRPr="00AF3DEF" w:rsidRDefault="00AF3DEF" w:rsidP="00AF3DEF">
            <w:pPr>
              <w:spacing w:after="540" w:line="240" w:lineRule="auto"/>
              <w:jc w:val="right"/>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1755.6274</w:t>
            </w:r>
          </w:p>
        </w:tc>
      </w:tr>
      <w:tr w:rsidR="00AF3DEF" w:rsidRPr="00AF3DEF" w14:paraId="56B13584" w14:textId="77777777" w:rsidTr="00AF3DEF">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5D986514" w14:textId="77777777" w:rsidR="00AF3DEF" w:rsidRPr="00AF3DEF" w:rsidRDefault="00AF3DEF" w:rsidP="00AF3DEF">
            <w:pPr>
              <w:spacing w:after="540" w:line="240" w:lineRule="auto"/>
              <w:jc w:val="right"/>
              <w:rPr>
                <w:rFonts w:ascii="Times New Roman" w:eastAsia="Times New Roman" w:hAnsi="Times New Roman" w:cs="Times New Roman"/>
                <w:b/>
                <w:bCs/>
                <w:color w:val="000000"/>
                <w:kern w:val="0"/>
                <w:sz w:val="17"/>
                <w:szCs w:val="17"/>
                <w:lang w:eastAsia="en-IN"/>
                <w14:ligatures w14:val="none"/>
              </w:rPr>
            </w:pPr>
            <w:r w:rsidRPr="00AF3DEF">
              <w:rPr>
                <w:rFonts w:ascii="Times New Roman" w:eastAsia="Times New Roman" w:hAnsi="Times New Roman" w:cs="Times New Roman"/>
                <w:b/>
                <w:bCs/>
                <w:color w:val="000000"/>
                <w:kern w:val="0"/>
                <w:sz w:val="17"/>
                <w:szCs w:val="17"/>
                <w:lang w:eastAsia="en-IN"/>
                <w14:ligatures w14:val="none"/>
              </w:rPr>
              <w:t>16</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A6A9365" w14:textId="77777777" w:rsidR="00AF3DEF" w:rsidRPr="00AF3DEF" w:rsidRDefault="00AF3DEF" w:rsidP="00AF3DEF">
            <w:pPr>
              <w:spacing w:after="540" w:line="240" w:lineRule="auto"/>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Bahraich</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5A56F72" w14:textId="77777777" w:rsidR="00AF3DEF" w:rsidRPr="00AF3DEF" w:rsidRDefault="00AF3DEF" w:rsidP="00AF3DEF">
            <w:pPr>
              <w:spacing w:after="540" w:line="240" w:lineRule="auto"/>
              <w:jc w:val="right"/>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1274.8595</w:t>
            </w:r>
          </w:p>
        </w:tc>
      </w:tr>
      <w:tr w:rsidR="00AF3DEF" w:rsidRPr="00AF3DEF" w14:paraId="52848809" w14:textId="77777777" w:rsidTr="00AF3DEF">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675EDF45" w14:textId="77777777" w:rsidR="00AF3DEF" w:rsidRPr="00AF3DEF" w:rsidRDefault="00AF3DEF" w:rsidP="00AF3DEF">
            <w:pPr>
              <w:spacing w:after="540" w:line="240" w:lineRule="auto"/>
              <w:jc w:val="right"/>
              <w:rPr>
                <w:rFonts w:ascii="Times New Roman" w:eastAsia="Times New Roman" w:hAnsi="Times New Roman" w:cs="Times New Roman"/>
                <w:b/>
                <w:bCs/>
                <w:color w:val="000000"/>
                <w:kern w:val="0"/>
                <w:sz w:val="17"/>
                <w:szCs w:val="17"/>
                <w:lang w:eastAsia="en-IN"/>
                <w14:ligatures w14:val="none"/>
              </w:rPr>
            </w:pPr>
            <w:r w:rsidRPr="00AF3DEF">
              <w:rPr>
                <w:rFonts w:ascii="Times New Roman" w:eastAsia="Times New Roman" w:hAnsi="Times New Roman" w:cs="Times New Roman"/>
                <w:b/>
                <w:bCs/>
                <w:color w:val="000000"/>
                <w:kern w:val="0"/>
                <w:sz w:val="17"/>
                <w:szCs w:val="17"/>
                <w:lang w:eastAsia="en-IN"/>
                <w14:ligatures w14:val="none"/>
              </w:rPr>
              <w:t>17</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DA83D7F" w14:textId="77777777" w:rsidR="00AF3DEF" w:rsidRPr="00AF3DEF" w:rsidRDefault="00AF3DEF" w:rsidP="00AF3DEF">
            <w:pPr>
              <w:spacing w:after="540" w:line="240" w:lineRule="auto"/>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Ballia</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7A4C0C65" w14:textId="77777777" w:rsidR="00AF3DEF" w:rsidRPr="00AF3DEF" w:rsidRDefault="00AF3DEF" w:rsidP="00AF3DEF">
            <w:pPr>
              <w:spacing w:after="540" w:line="240" w:lineRule="auto"/>
              <w:jc w:val="right"/>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1487.5866</w:t>
            </w:r>
          </w:p>
        </w:tc>
      </w:tr>
      <w:tr w:rsidR="00AF3DEF" w:rsidRPr="00AF3DEF" w14:paraId="40A0FDE0" w14:textId="77777777" w:rsidTr="00AF3DEF">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41639929" w14:textId="77777777" w:rsidR="00AF3DEF" w:rsidRPr="00AF3DEF" w:rsidRDefault="00AF3DEF" w:rsidP="00AF3DEF">
            <w:pPr>
              <w:spacing w:after="540" w:line="240" w:lineRule="auto"/>
              <w:jc w:val="right"/>
              <w:rPr>
                <w:rFonts w:ascii="Times New Roman" w:eastAsia="Times New Roman" w:hAnsi="Times New Roman" w:cs="Times New Roman"/>
                <w:b/>
                <w:bCs/>
                <w:color w:val="000000"/>
                <w:kern w:val="0"/>
                <w:sz w:val="17"/>
                <w:szCs w:val="17"/>
                <w:lang w:eastAsia="en-IN"/>
                <w14:ligatures w14:val="none"/>
              </w:rPr>
            </w:pPr>
            <w:r w:rsidRPr="00AF3DEF">
              <w:rPr>
                <w:rFonts w:ascii="Times New Roman" w:eastAsia="Times New Roman" w:hAnsi="Times New Roman" w:cs="Times New Roman"/>
                <w:b/>
                <w:bCs/>
                <w:color w:val="000000"/>
                <w:kern w:val="0"/>
                <w:sz w:val="17"/>
                <w:szCs w:val="17"/>
                <w:lang w:eastAsia="en-IN"/>
                <w14:ligatures w14:val="none"/>
              </w:rPr>
              <w:t>18</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4F79635" w14:textId="77777777" w:rsidR="00AF3DEF" w:rsidRPr="00AF3DEF" w:rsidRDefault="00AF3DEF" w:rsidP="00AF3DEF">
            <w:pPr>
              <w:spacing w:after="540" w:line="240" w:lineRule="auto"/>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Balrampur *</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94A40B3" w14:textId="77777777" w:rsidR="00AF3DEF" w:rsidRPr="00AF3DEF" w:rsidRDefault="00AF3DEF" w:rsidP="00AF3DEF">
            <w:pPr>
              <w:spacing w:after="540" w:line="240" w:lineRule="auto"/>
              <w:jc w:val="right"/>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819.8265</w:t>
            </w:r>
          </w:p>
        </w:tc>
      </w:tr>
      <w:tr w:rsidR="00AF3DEF" w:rsidRPr="00AF3DEF" w14:paraId="5E61FAB3" w14:textId="77777777" w:rsidTr="00AF3DEF">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7B3854F6" w14:textId="77777777" w:rsidR="00AF3DEF" w:rsidRPr="00AF3DEF" w:rsidRDefault="00AF3DEF" w:rsidP="00AF3DEF">
            <w:pPr>
              <w:spacing w:after="540" w:line="240" w:lineRule="auto"/>
              <w:jc w:val="right"/>
              <w:rPr>
                <w:rFonts w:ascii="Times New Roman" w:eastAsia="Times New Roman" w:hAnsi="Times New Roman" w:cs="Times New Roman"/>
                <w:b/>
                <w:bCs/>
                <w:color w:val="000000"/>
                <w:kern w:val="0"/>
                <w:sz w:val="17"/>
                <w:szCs w:val="17"/>
                <w:lang w:eastAsia="en-IN"/>
                <w14:ligatures w14:val="none"/>
              </w:rPr>
            </w:pPr>
            <w:r w:rsidRPr="00AF3DEF">
              <w:rPr>
                <w:rFonts w:ascii="Times New Roman" w:eastAsia="Times New Roman" w:hAnsi="Times New Roman" w:cs="Times New Roman"/>
                <w:b/>
                <w:bCs/>
                <w:color w:val="000000"/>
                <w:kern w:val="0"/>
                <w:sz w:val="17"/>
                <w:szCs w:val="17"/>
                <w:lang w:eastAsia="en-IN"/>
                <w14:ligatures w14:val="none"/>
              </w:rPr>
              <w:t>19</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B20525C" w14:textId="77777777" w:rsidR="00AF3DEF" w:rsidRPr="00AF3DEF" w:rsidRDefault="00AF3DEF" w:rsidP="00AF3DEF">
            <w:pPr>
              <w:spacing w:after="540" w:line="240" w:lineRule="auto"/>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Banda</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620469F6" w14:textId="77777777" w:rsidR="00AF3DEF" w:rsidRPr="00AF3DEF" w:rsidRDefault="00AF3DEF" w:rsidP="00AF3DEF">
            <w:pPr>
              <w:spacing w:after="540" w:line="240" w:lineRule="auto"/>
              <w:jc w:val="right"/>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1385.5542</w:t>
            </w:r>
          </w:p>
        </w:tc>
      </w:tr>
      <w:tr w:rsidR="00AF3DEF" w:rsidRPr="00AF3DEF" w14:paraId="30A8D026" w14:textId="77777777" w:rsidTr="00AF3DEF">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6FDB9A4A" w14:textId="77777777" w:rsidR="00AF3DEF" w:rsidRPr="00AF3DEF" w:rsidRDefault="00AF3DEF" w:rsidP="00AF3DEF">
            <w:pPr>
              <w:spacing w:after="540" w:line="240" w:lineRule="auto"/>
              <w:jc w:val="right"/>
              <w:rPr>
                <w:rFonts w:ascii="Times New Roman" w:eastAsia="Times New Roman" w:hAnsi="Times New Roman" w:cs="Times New Roman"/>
                <w:b/>
                <w:bCs/>
                <w:color w:val="000000"/>
                <w:kern w:val="0"/>
                <w:sz w:val="17"/>
                <w:szCs w:val="17"/>
                <w:lang w:eastAsia="en-IN"/>
                <w14:ligatures w14:val="none"/>
              </w:rPr>
            </w:pPr>
            <w:r w:rsidRPr="00AF3DEF">
              <w:rPr>
                <w:rFonts w:ascii="Times New Roman" w:eastAsia="Times New Roman" w:hAnsi="Times New Roman" w:cs="Times New Roman"/>
                <w:b/>
                <w:bCs/>
                <w:color w:val="000000"/>
                <w:kern w:val="0"/>
                <w:sz w:val="17"/>
                <w:szCs w:val="17"/>
                <w:lang w:eastAsia="en-IN"/>
                <w14:ligatures w14:val="none"/>
              </w:rPr>
              <w:t>20</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6BAECFC" w14:textId="77777777" w:rsidR="00AF3DEF" w:rsidRPr="00AF3DEF" w:rsidRDefault="00AF3DEF" w:rsidP="00AF3DEF">
            <w:pPr>
              <w:spacing w:after="540" w:line="240" w:lineRule="auto"/>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Barabanki</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C227329" w14:textId="77777777" w:rsidR="00AF3DEF" w:rsidRPr="00AF3DEF" w:rsidRDefault="00AF3DEF" w:rsidP="00AF3DEF">
            <w:pPr>
              <w:spacing w:after="540" w:line="240" w:lineRule="auto"/>
              <w:jc w:val="right"/>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1455.0278</w:t>
            </w:r>
          </w:p>
        </w:tc>
      </w:tr>
      <w:tr w:rsidR="00AF3DEF" w:rsidRPr="00AF3DEF" w14:paraId="1081517A" w14:textId="77777777" w:rsidTr="00AF3DEF">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57461CFE" w14:textId="77777777" w:rsidR="00AF3DEF" w:rsidRPr="00AF3DEF" w:rsidRDefault="00AF3DEF" w:rsidP="00AF3DEF">
            <w:pPr>
              <w:spacing w:after="540" w:line="240" w:lineRule="auto"/>
              <w:jc w:val="right"/>
              <w:rPr>
                <w:rFonts w:ascii="Times New Roman" w:eastAsia="Times New Roman" w:hAnsi="Times New Roman" w:cs="Times New Roman"/>
                <w:b/>
                <w:bCs/>
                <w:color w:val="000000"/>
                <w:kern w:val="0"/>
                <w:sz w:val="17"/>
                <w:szCs w:val="17"/>
                <w:lang w:eastAsia="en-IN"/>
                <w14:ligatures w14:val="none"/>
              </w:rPr>
            </w:pPr>
            <w:r w:rsidRPr="00AF3DEF">
              <w:rPr>
                <w:rFonts w:ascii="Times New Roman" w:eastAsia="Times New Roman" w:hAnsi="Times New Roman" w:cs="Times New Roman"/>
                <w:b/>
                <w:bCs/>
                <w:color w:val="000000"/>
                <w:kern w:val="0"/>
                <w:sz w:val="17"/>
                <w:szCs w:val="17"/>
                <w:lang w:eastAsia="en-IN"/>
                <w14:ligatures w14:val="none"/>
              </w:rPr>
              <w:t>21</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7D31849" w14:textId="77777777" w:rsidR="00AF3DEF" w:rsidRPr="00AF3DEF" w:rsidRDefault="00AF3DEF" w:rsidP="00AF3DEF">
            <w:pPr>
              <w:spacing w:after="540" w:line="240" w:lineRule="auto"/>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Bareilly</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8578475" w14:textId="77777777" w:rsidR="00AF3DEF" w:rsidRPr="00AF3DEF" w:rsidRDefault="00AF3DEF" w:rsidP="00AF3DEF">
            <w:pPr>
              <w:spacing w:after="540" w:line="240" w:lineRule="auto"/>
              <w:jc w:val="right"/>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1763.7083</w:t>
            </w:r>
          </w:p>
        </w:tc>
      </w:tr>
      <w:tr w:rsidR="00AF3DEF" w:rsidRPr="00AF3DEF" w14:paraId="2BD285A2" w14:textId="77777777" w:rsidTr="00AF3DEF">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4C1F680C" w14:textId="77777777" w:rsidR="00AF3DEF" w:rsidRPr="00AF3DEF" w:rsidRDefault="00AF3DEF" w:rsidP="00AF3DEF">
            <w:pPr>
              <w:spacing w:after="540" w:line="240" w:lineRule="auto"/>
              <w:jc w:val="right"/>
              <w:rPr>
                <w:rFonts w:ascii="Times New Roman" w:eastAsia="Times New Roman" w:hAnsi="Times New Roman" w:cs="Times New Roman"/>
                <w:b/>
                <w:bCs/>
                <w:color w:val="000000"/>
                <w:kern w:val="0"/>
                <w:sz w:val="17"/>
                <w:szCs w:val="17"/>
                <w:lang w:eastAsia="en-IN"/>
                <w14:ligatures w14:val="none"/>
              </w:rPr>
            </w:pPr>
            <w:r w:rsidRPr="00AF3DEF">
              <w:rPr>
                <w:rFonts w:ascii="Times New Roman" w:eastAsia="Times New Roman" w:hAnsi="Times New Roman" w:cs="Times New Roman"/>
                <w:b/>
                <w:bCs/>
                <w:color w:val="000000"/>
                <w:kern w:val="0"/>
                <w:sz w:val="17"/>
                <w:szCs w:val="17"/>
                <w:lang w:eastAsia="en-IN"/>
                <w14:ligatures w14:val="none"/>
              </w:rPr>
              <w:t>22</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6BE76D12" w14:textId="77777777" w:rsidR="00AF3DEF" w:rsidRPr="00AF3DEF" w:rsidRDefault="00AF3DEF" w:rsidP="00AF3DEF">
            <w:pPr>
              <w:spacing w:after="540" w:line="240" w:lineRule="auto"/>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Basti</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8504E24" w14:textId="77777777" w:rsidR="00AF3DEF" w:rsidRPr="00AF3DEF" w:rsidRDefault="00AF3DEF" w:rsidP="00AF3DEF">
            <w:pPr>
              <w:spacing w:after="540" w:line="240" w:lineRule="auto"/>
              <w:jc w:val="right"/>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1738.4398</w:t>
            </w:r>
          </w:p>
        </w:tc>
      </w:tr>
      <w:tr w:rsidR="00AF3DEF" w:rsidRPr="00AF3DEF" w14:paraId="73DED046" w14:textId="77777777" w:rsidTr="00AF3DEF">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465D676D" w14:textId="77777777" w:rsidR="00AF3DEF" w:rsidRPr="00AF3DEF" w:rsidRDefault="00AF3DEF" w:rsidP="00AF3DEF">
            <w:pPr>
              <w:spacing w:after="540" w:line="240" w:lineRule="auto"/>
              <w:jc w:val="right"/>
              <w:rPr>
                <w:rFonts w:ascii="Times New Roman" w:eastAsia="Times New Roman" w:hAnsi="Times New Roman" w:cs="Times New Roman"/>
                <w:b/>
                <w:bCs/>
                <w:color w:val="000000"/>
                <w:kern w:val="0"/>
                <w:sz w:val="17"/>
                <w:szCs w:val="17"/>
                <w:lang w:eastAsia="en-IN"/>
                <w14:ligatures w14:val="none"/>
              </w:rPr>
            </w:pPr>
            <w:r w:rsidRPr="00AF3DEF">
              <w:rPr>
                <w:rFonts w:ascii="Times New Roman" w:eastAsia="Times New Roman" w:hAnsi="Times New Roman" w:cs="Times New Roman"/>
                <w:b/>
                <w:bCs/>
                <w:color w:val="000000"/>
                <w:kern w:val="0"/>
                <w:sz w:val="17"/>
                <w:szCs w:val="17"/>
                <w:lang w:eastAsia="en-IN"/>
                <w14:ligatures w14:val="none"/>
              </w:rPr>
              <w:lastRenderedPageBreak/>
              <w:t>23</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85596B2" w14:textId="77777777" w:rsidR="00AF3DEF" w:rsidRPr="00AF3DEF" w:rsidRDefault="00AF3DEF" w:rsidP="00AF3DEF">
            <w:pPr>
              <w:spacing w:after="540" w:line="240" w:lineRule="auto"/>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Budaun</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682D2D3" w14:textId="77777777" w:rsidR="00AF3DEF" w:rsidRPr="00AF3DEF" w:rsidRDefault="00AF3DEF" w:rsidP="00AF3DEF">
            <w:pPr>
              <w:spacing w:after="540" w:line="240" w:lineRule="auto"/>
              <w:jc w:val="right"/>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1213.5654</w:t>
            </w:r>
          </w:p>
        </w:tc>
      </w:tr>
      <w:tr w:rsidR="00AF3DEF" w:rsidRPr="00AF3DEF" w14:paraId="5859693E" w14:textId="77777777" w:rsidTr="00AF3DEF">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45E915A6" w14:textId="77777777" w:rsidR="00AF3DEF" w:rsidRPr="00AF3DEF" w:rsidRDefault="00AF3DEF" w:rsidP="00AF3DEF">
            <w:pPr>
              <w:spacing w:after="540" w:line="240" w:lineRule="auto"/>
              <w:jc w:val="right"/>
              <w:rPr>
                <w:rFonts w:ascii="Times New Roman" w:eastAsia="Times New Roman" w:hAnsi="Times New Roman" w:cs="Times New Roman"/>
                <w:b/>
                <w:bCs/>
                <w:color w:val="000000"/>
                <w:kern w:val="0"/>
                <w:sz w:val="17"/>
                <w:szCs w:val="17"/>
                <w:lang w:eastAsia="en-IN"/>
                <w14:ligatures w14:val="none"/>
              </w:rPr>
            </w:pPr>
            <w:r w:rsidRPr="00AF3DEF">
              <w:rPr>
                <w:rFonts w:ascii="Times New Roman" w:eastAsia="Times New Roman" w:hAnsi="Times New Roman" w:cs="Times New Roman"/>
                <w:b/>
                <w:bCs/>
                <w:color w:val="000000"/>
                <w:kern w:val="0"/>
                <w:sz w:val="17"/>
                <w:szCs w:val="17"/>
                <w:lang w:eastAsia="en-IN"/>
                <w14:ligatures w14:val="none"/>
              </w:rPr>
              <w:t>24</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19F063D7" w14:textId="77777777" w:rsidR="00AF3DEF" w:rsidRPr="00AF3DEF" w:rsidRDefault="00AF3DEF" w:rsidP="00AF3DEF">
            <w:pPr>
              <w:spacing w:after="540" w:line="240" w:lineRule="auto"/>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Bulandshahar</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632DD1D" w14:textId="77777777" w:rsidR="00AF3DEF" w:rsidRPr="00AF3DEF" w:rsidRDefault="00AF3DEF" w:rsidP="00AF3DEF">
            <w:pPr>
              <w:spacing w:after="540" w:line="240" w:lineRule="auto"/>
              <w:jc w:val="right"/>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1766.3287</w:t>
            </w:r>
          </w:p>
        </w:tc>
      </w:tr>
      <w:tr w:rsidR="00AF3DEF" w:rsidRPr="00AF3DEF" w14:paraId="19FCF0B9" w14:textId="77777777" w:rsidTr="00AF3DEF">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792742D7" w14:textId="77777777" w:rsidR="00AF3DEF" w:rsidRPr="00AF3DEF" w:rsidRDefault="00AF3DEF" w:rsidP="00AF3DEF">
            <w:pPr>
              <w:spacing w:after="540" w:line="240" w:lineRule="auto"/>
              <w:jc w:val="right"/>
              <w:rPr>
                <w:rFonts w:ascii="Times New Roman" w:eastAsia="Times New Roman" w:hAnsi="Times New Roman" w:cs="Times New Roman"/>
                <w:b/>
                <w:bCs/>
                <w:color w:val="000000"/>
                <w:kern w:val="0"/>
                <w:sz w:val="17"/>
                <w:szCs w:val="17"/>
                <w:lang w:eastAsia="en-IN"/>
                <w14:ligatures w14:val="none"/>
              </w:rPr>
            </w:pPr>
            <w:r w:rsidRPr="00AF3DEF">
              <w:rPr>
                <w:rFonts w:ascii="Times New Roman" w:eastAsia="Times New Roman" w:hAnsi="Times New Roman" w:cs="Times New Roman"/>
                <w:b/>
                <w:bCs/>
                <w:color w:val="000000"/>
                <w:kern w:val="0"/>
                <w:sz w:val="17"/>
                <w:szCs w:val="17"/>
                <w:lang w:eastAsia="en-IN"/>
                <w14:ligatures w14:val="none"/>
              </w:rPr>
              <w:t>25</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723C31B5" w14:textId="77777777" w:rsidR="00AF3DEF" w:rsidRPr="00AF3DEF" w:rsidRDefault="00AF3DEF" w:rsidP="00AF3DEF">
            <w:pPr>
              <w:spacing w:after="540" w:line="240" w:lineRule="auto"/>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Chandauli *</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A4BD37C" w14:textId="77777777" w:rsidR="00AF3DEF" w:rsidRPr="00AF3DEF" w:rsidRDefault="00AF3DEF" w:rsidP="00AF3DEF">
            <w:pPr>
              <w:spacing w:after="540" w:line="240" w:lineRule="auto"/>
              <w:jc w:val="right"/>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873.4860</w:t>
            </w:r>
          </w:p>
        </w:tc>
      </w:tr>
      <w:tr w:rsidR="00AF3DEF" w:rsidRPr="00AF3DEF" w14:paraId="4A003B00" w14:textId="77777777" w:rsidTr="00AF3DEF">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17ABB749" w14:textId="77777777" w:rsidR="00AF3DEF" w:rsidRPr="00AF3DEF" w:rsidRDefault="00AF3DEF" w:rsidP="00AF3DEF">
            <w:pPr>
              <w:spacing w:after="540" w:line="240" w:lineRule="auto"/>
              <w:jc w:val="right"/>
              <w:rPr>
                <w:rFonts w:ascii="Times New Roman" w:eastAsia="Times New Roman" w:hAnsi="Times New Roman" w:cs="Times New Roman"/>
                <w:b/>
                <w:bCs/>
                <w:color w:val="000000"/>
                <w:kern w:val="0"/>
                <w:sz w:val="17"/>
                <w:szCs w:val="17"/>
                <w:lang w:eastAsia="en-IN"/>
                <w14:ligatures w14:val="none"/>
              </w:rPr>
            </w:pPr>
            <w:r w:rsidRPr="00AF3DEF">
              <w:rPr>
                <w:rFonts w:ascii="Times New Roman" w:eastAsia="Times New Roman" w:hAnsi="Times New Roman" w:cs="Times New Roman"/>
                <w:b/>
                <w:bCs/>
                <w:color w:val="000000"/>
                <w:kern w:val="0"/>
                <w:sz w:val="17"/>
                <w:szCs w:val="17"/>
                <w:lang w:eastAsia="en-IN"/>
                <w14:ligatures w14:val="none"/>
              </w:rPr>
              <w:t>26</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1A32956" w14:textId="77777777" w:rsidR="00AF3DEF" w:rsidRPr="00AF3DEF" w:rsidRDefault="00AF3DEF" w:rsidP="00AF3DEF">
            <w:pPr>
              <w:spacing w:after="540" w:line="240" w:lineRule="auto"/>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Chitrakoot *</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B759C76" w14:textId="77777777" w:rsidR="00AF3DEF" w:rsidRPr="00AF3DEF" w:rsidRDefault="00AF3DEF" w:rsidP="00AF3DEF">
            <w:pPr>
              <w:spacing w:after="540" w:line="240" w:lineRule="auto"/>
              <w:jc w:val="right"/>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973.1948</w:t>
            </w:r>
          </w:p>
        </w:tc>
      </w:tr>
      <w:tr w:rsidR="00AF3DEF" w:rsidRPr="00AF3DEF" w14:paraId="359AD477" w14:textId="77777777" w:rsidTr="00AF3DEF">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05E44A91" w14:textId="77777777" w:rsidR="00AF3DEF" w:rsidRPr="00AF3DEF" w:rsidRDefault="00AF3DEF" w:rsidP="00AF3DEF">
            <w:pPr>
              <w:spacing w:after="540" w:line="240" w:lineRule="auto"/>
              <w:jc w:val="right"/>
              <w:rPr>
                <w:rFonts w:ascii="Times New Roman" w:eastAsia="Times New Roman" w:hAnsi="Times New Roman" w:cs="Times New Roman"/>
                <w:b/>
                <w:bCs/>
                <w:color w:val="000000"/>
                <w:kern w:val="0"/>
                <w:sz w:val="17"/>
                <w:szCs w:val="17"/>
                <w:lang w:eastAsia="en-IN"/>
                <w14:ligatures w14:val="none"/>
              </w:rPr>
            </w:pPr>
            <w:r w:rsidRPr="00AF3DEF">
              <w:rPr>
                <w:rFonts w:ascii="Times New Roman" w:eastAsia="Times New Roman" w:hAnsi="Times New Roman" w:cs="Times New Roman"/>
                <w:b/>
                <w:bCs/>
                <w:color w:val="000000"/>
                <w:kern w:val="0"/>
                <w:sz w:val="17"/>
                <w:szCs w:val="17"/>
                <w:lang w:eastAsia="en-IN"/>
                <w14:ligatures w14:val="none"/>
              </w:rPr>
              <w:t>27</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20D4ECE" w14:textId="77777777" w:rsidR="00AF3DEF" w:rsidRPr="00AF3DEF" w:rsidRDefault="00AF3DEF" w:rsidP="00AF3DEF">
            <w:pPr>
              <w:spacing w:after="540" w:line="240" w:lineRule="auto"/>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Deoria</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7394FC2A" w14:textId="77777777" w:rsidR="00AF3DEF" w:rsidRPr="00AF3DEF" w:rsidRDefault="00AF3DEF" w:rsidP="00AF3DEF">
            <w:pPr>
              <w:spacing w:after="540" w:line="240" w:lineRule="auto"/>
              <w:jc w:val="right"/>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1547.6721</w:t>
            </w:r>
          </w:p>
        </w:tc>
      </w:tr>
      <w:tr w:rsidR="00AF3DEF" w:rsidRPr="00AF3DEF" w14:paraId="6459597A" w14:textId="77777777" w:rsidTr="00AF3DEF">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0FD5A0CA" w14:textId="77777777" w:rsidR="00AF3DEF" w:rsidRPr="00AF3DEF" w:rsidRDefault="00AF3DEF" w:rsidP="00AF3DEF">
            <w:pPr>
              <w:spacing w:after="540" w:line="240" w:lineRule="auto"/>
              <w:jc w:val="right"/>
              <w:rPr>
                <w:rFonts w:ascii="Times New Roman" w:eastAsia="Times New Roman" w:hAnsi="Times New Roman" w:cs="Times New Roman"/>
                <w:b/>
                <w:bCs/>
                <w:color w:val="000000"/>
                <w:kern w:val="0"/>
                <w:sz w:val="17"/>
                <w:szCs w:val="17"/>
                <w:lang w:eastAsia="en-IN"/>
                <w14:ligatures w14:val="none"/>
              </w:rPr>
            </w:pPr>
            <w:r w:rsidRPr="00AF3DEF">
              <w:rPr>
                <w:rFonts w:ascii="Times New Roman" w:eastAsia="Times New Roman" w:hAnsi="Times New Roman" w:cs="Times New Roman"/>
                <w:b/>
                <w:bCs/>
                <w:color w:val="000000"/>
                <w:kern w:val="0"/>
                <w:sz w:val="17"/>
                <w:szCs w:val="17"/>
                <w:lang w:eastAsia="en-IN"/>
                <w14:ligatures w14:val="none"/>
              </w:rPr>
              <w:t>28</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11862AC5" w14:textId="77777777" w:rsidR="00AF3DEF" w:rsidRPr="00AF3DEF" w:rsidRDefault="00AF3DEF" w:rsidP="00AF3DEF">
            <w:pPr>
              <w:spacing w:after="540" w:line="240" w:lineRule="auto"/>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Etah</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632382AF" w14:textId="77777777" w:rsidR="00AF3DEF" w:rsidRPr="00AF3DEF" w:rsidRDefault="00AF3DEF" w:rsidP="00AF3DEF">
            <w:pPr>
              <w:spacing w:after="540" w:line="240" w:lineRule="auto"/>
              <w:jc w:val="right"/>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867.1361</w:t>
            </w:r>
          </w:p>
        </w:tc>
      </w:tr>
      <w:tr w:rsidR="00AF3DEF" w:rsidRPr="00AF3DEF" w14:paraId="78C99AA4" w14:textId="77777777" w:rsidTr="00AF3DEF">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52CA785B" w14:textId="77777777" w:rsidR="00AF3DEF" w:rsidRPr="00AF3DEF" w:rsidRDefault="00AF3DEF" w:rsidP="00AF3DEF">
            <w:pPr>
              <w:spacing w:after="540" w:line="240" w:lineRule="auto"/>
              <w:jc w:val="right"/>
              <w:rPr>
                <w:rFonts w:ascii="Times New Roman" w:eastAsia="Times New Roman" w:hAnsi="Times New Roman" w:cs="Times New Roman"/>
                <w:b/>
                <w:bCs/>
                <w:color w:val="000000"/>
                <w:kern w:val="0"/>
                <w:sz w:val="17"/>
                <w:szCs w:val="17"/>
                <w:lang w:eastAsia="en-IN"/>
                <w14:ligatures w14:val="none"/>
              </w:rPr>
            </w:pPr>
            <w:r w:rsidRPr="00AF3DEF">
              <w:rPr>
                <w:rFonts w:ascii="Times New Roman" w:eastAsia="Times New Roman" w:hAnsi="Times New Roman" w:cs="Times New Roman"/>
                <w:b/>
                <w:bCs/>
                <w:color w:val="000000"/>
                <w:kern w:val="0"/>
                <w:sz w:val="17"/>
                <w:szCs w:val="17"/>
                <w:lang w:eastAsia="en-IN"/>
                <w14:ligatures w14:val="none"/>
              </w:rPr>
              <w:t>29</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C782F7F" w14:textId="77777777" w:rsidR="00AF3DEF" w:rsidRPr="00AF3DEF" w:rsidRDefault="00AF3DEF" w:rsidP="00AF3DEF">
            <w:pPr>
              <w:spacing w:after="540" w:line="240" w:lineRule="auto"/>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Etawah</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69C2FF50" w14:textId="77777777" w:rsidR="00AF3DEF" w:rsidRPr="00AF3DEF" w:rsidRDefault="00AF3DEF" w:rsidP="00AF3DEF">
            <w:pPr>
              <w:spacing w:after="540" w:line="240" w:lineRule="auto"/>
              <w:jc w:val="right"/>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1299.2615</w:t>
            </w:r>
          </w:p>
        </w:tc>
      </w:tr>
      <w:tr w:rsidR="00AF3DEF" w:rsidRPr="00AF3DEF" w14:paraId="6412D36D" w14:textId="77777777" w:rsidTr="00AF3DEF">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693E8C12" w14:textId="77777777" w:rsidR="00AF3DEF" w:rsidRPr="00AF3DEF" w:rsidRDefault="00AF3DEF" w:rsidP="00AF3DEF">
            <w:pPr>
              <w:spacing w:after="540" w:line="240" w:lineRule="auto"/>
              <w:jc w:val="right"/>
              <w:rPr>
                <w:rFonts w:ascii="Times New Roman" w:eastAsia="Times New Roman" w:hAnsi="Times New Roman" w:cs="Times New Roman"/>
                <w:b/>
                <w:bCs/>
                <w:color w:val="000000"/>
                <w:kern w:val="0"/>
                <w:sz w:val="17"/>
                <w:szCs w:val="17"/>
                <w:lang w:eastAsia="en-IN"/>
                <w14:ligatures w14:val="none"/>
              </w:rPr>
            </w:pPr>
            <w:r w:rsidRPr="00AF3DEF">
              <w:rPr>
                <w:rFonts w:ascii="Times New Roman" w:eastAsia="Times New Roman" w:hAnsi="Times New Roman" w:cs="Times New Roman"/>
                <w:b/>
                <w:bCs/>
                <w:color w:val="000000"/>
                <w:kern w:val="0"/>
                <w:sz w:val="17"/>
                <w:szCs w:val="17"/>
                <w:lang w:eastAsia="en-IN"/>
                <w14:ligatures w14:val="none"/>
              </w:rPr>
              <w:t>30</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1F90908B" w14:textId="77777777" w:rsidR="00AF3DEF" w:rsidRPr="00AF3DEF" w:rsidRDefault="00AF3DEF" w:rsidP="00AF3DEF">
            <w:pPr>
              <w:spacing w:after="540" w:line="240" w:lineRule="auto"/>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Faizabad</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805DD98" w14:textId="77777777" w:rsidR="00AF3DEF" w:rsidRPr="00AF3DEF" w:rsidRDefault="00AF3DEF" w:rsidP="00AF3DEF">
            <w:pPr>
              <w:spacing w:after="540" w:line="240" w:lineRule="auto"/>
              <w:jc w:val="right"/>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1455.2204</w:t>
            </w:r>
          </w:p>
        </w:tc>
      </w:tr>
      <w:tr w:rsidR="00AF3DEF" w:rsidRPr="00AF3DEF" w14:paraId="4F935C82" w14:textId="77777777" w:rsidTr="00AF3DEF">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4145FA2D" w14:textId="77777777" w:rsidR="00AF3DEF" w:rsidRPr="00AF3DEF" w:rsidRDefault="00AF3DEF" w:rsidP="00AF3DEF">
            <w:pPr>
              <w:spacing w:after="540" w:line="240" w:lineRule="auto"/>
              <w:jc w:val="right"/>
              <w:rPr>
                <w:rFonts w:ascii="Times New Roman" w:eastAsia="Times New Roman" w:hAnsi="Times New Roman" w:cs="Times New Roman"/>
                <w:b/>
                <w:bCs/>
                <w:color w:val="000000"/>
                <w:kern w:val="0"/>
                <w:sz w:val="17"/>
                <w:szCs w:val="17"/>
                <w:lang w:eastAsia="en-IN"/>
                <w14:ligatures w14:val="none"/>
              </w:rPr>
            </w:pPr>
            <w:r w:rsidRPr="00AF3DEF">
              <w:rPr>
                <w:rFonts w:ascii="Times New Roman" w:eastAsia="Times New Roman" w:hAnsi="Times New Roman" w:cs="Times New Roman"/>
                <w:b/>
                <w:bCs/>
                <w:color w:val="000000"/>
                <w:kern w:val="0"/>
                <w:sz w:val="17"/>
                <w:szCs w:val="17"/>
                <w:lang w:eastAsia="en-IN"/>
                <w14:ligatures w14:val="none"/>
              </w:rPr>
              <w:t>31</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49B7AAC" w14:textId="77777777" w:rsidR="00AF3DEF" w:rsidRPr="00AF3DEF" w:rsidRDefault="00AF3DEF" w:rsidP="00AF3DEF">
            <w:pPr>
              <w:spacing w:after="540" w:line="240" w:lineRule="auto"/>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Farrukhabad</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BBDE8A8" w14:textId="77777777" w:rsidR="00AF3DEF" w:rsidRPr="00AF3DEF" w:rsidRDefault="00AF3DEF" w:rsidP="00AF3DEF">
            <w:pPr>
              <w:spacing w:after="540" w:line="240" w:lineRule="auto"/>
              <w:jc w:val="right"/>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965.2729</w:t>
            </w:r>
          </w:p>
        </w:tc>
      </w:tr>
      <w:tr w:rsidR="00AF3DEF" w:rsidRPr="00AF3DEF" w14:paraId="460C88EA" w14:textId="77777777" w:rsidTr="00AF3DEF">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6350BB25" w14:textId="77777777" w:rsidR="00AF3DEF" w:rsidRPr="00AF3DEF" w:rsidRDefault="00AF3DEF" w:rsidP="00AF3DEF">
            <w:pPr>
              <w:spacing w:after="540" w:line="240" w:lineRule="auto"/>
              <w:jc w:val="right"/>
              <w:rPr>
                <w:rFonts w:ascii="Times New Roman" w:eastAsia="Times New Roman" w:hAnsi="Times New Roman" w:cs="Times New Roman"/>
                <w:b/>
                <w:bCs/>
                <w:color w:val="000000"/>
                <w:kern w:val="0"/>
                <w:sz w:val="17"/>
                <w:szCs w:val="17"/>
                <w:lang w:eastAsia="en-IN"/>
                <w14:ligatures w14:val="none"/>
              </w:rPr>
            </w:pPr>
            <w:r w:rsidRPr="00AF3DEF">
              <w:rPr>
                <w:rFonts w:ascii="Times New Roman" w:eastAsia="Times New Roman" w:hAnsi="Times New Roman" w:cs="Times New Roman"/>
                <w:b/>
                <w:bCs/>
                <w:color w:val="000000"/>
                <w:kern w:val="0"/>
                <w:sz w:val="17"/>
                <w:szCs w:val="17"/>
                <w:lang w:eastAsia="en-IN"/>
                <w14:ligatures w14:val="none"/>
              </w:rPr>
              <w:t>32</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B286511" w14:textId="77777777" w:rsidR="00AF3DEF" w:rsidRPr="00AF3DEF" w:rsidRDefault="00AF3DEF" w:rsidP="00AF3DEF">
            <w:pPr>
              <w:spacing w:after="540" w:line="240" w:lineRule="auto"/>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Fatehpur</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7BA02DC" w14:textId="77777777" w:rsidR="00AF3DEF" w:rsidRPr="00AF3DEF" w:rsidRDefault="00AF3DEF" w:rsidP="00AF3DEF">
            <w:pPr>
              <w:spacing w:after="540" w:line="240" w:lineRule="auto"/>
              <w:jc w:val="right"/>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1536.0801</w:t>
            </w:r>
          </w:p>
        </w:tc>
      </w:tr>
      <w:tr w:rsidR="00AF3DEF" w:rsidRPr="00AF3DEF" w14:paraId="02CDE5E1" w14:textId="77777777" w:rsidTr="00AF3DEF">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69ED4E6D" w14:textId="77777777" w:rsidR="00AF3DEF" w:rsidRPr="00AF3DEF" w:rsidRDefault="00AF3DEF" w:rsidP="00AF3DEF">
            <w:pPr>
              <w:spacing w:after="540" w:line="240" w:lineRule="auto"/>
              <w:jc w:val="right"/>
              <w:rPr>
                <w:rFonts w:ascii="Times New Roman" w:eastAsia="Times New Roman" w:hAnsi="Times New Roman" w:cs="Times New Roman"/>
                <w:b/>
                <w:bCs/>
                <w:color w:val="000000"/>
                <w:kern w:val="0"/>
                <w:sz w:val="17"/>
                <w:szCs w:val="17"/>
                <w:lang w:eastAsia="en-IN"/>
                <w14:ligatures w14:val="none"/>
              </w:rPr>
            </w:pPr>
            <w:r w:rsidRPr="00AF3DEF">
              <w:rPr>
                <w:rFonts w:ascii="Times New Roman" w:eastAsia="Times New Roman" w:hAnsi="Times New Roman" w:cs="Times New Roman"/>
                <w:b/>
                <w:bCs/>
                <w:color w:val="000000"/>
                <w:kern w:val="0"/>
                <w:sz w:val="17"/>
                <w:szCs w:val="17"/>
                <w:lang w:eastAsia="en-IN"/>
                <w14:ligatures w14:val="none"/>
              </w:rPr>
              <w:t>33</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FE68822" w14:textId="77777777" w:rsidR="00AF3DEF" w:rsidRPr="00AF3DEF" w:rsidRDefault="00AF3DEF" w:rsidP="00AF3DEF">
            <w:pPr>
              <w:spacing w:after="540" w:line="240" w:lineRule="auto"/>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Firozabad</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A0166B4" w14:textId="77777777" w:rsidR="00AF3DEF" w:rsidRPr="00AF3DEF" w:rsidRDefault="00AF3DEF" w:rsidP="00AF3DEF">
            <w:pPr>
              <w:spacing w:after="540" w:line="240" w:lineRule="auto"/>
              <w:jc w:val="right"/>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1220.4787</w:t>
            </w:r>
          </w:p>
        </w:tc>
      </w:tr>
      <w:tr w:rsidR="00AF3DEF" w:rsidRPr="00AF3DEF" w14:paraId="2B4E8E1E" w14:textId="77777777" w:rsidTr="00AF3DEF">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2FF89E17" w14:textId="77777777" w:rsidR="00AF3DEF" w:rsidRPr="00AF3DEF" w:rsidRDefault="00AF3DEF" w:rsidP="00AF3DEF">
            <w:pPr>
              <w:spacing w:after="540" w:line="240" w:lineRule="auto"/>
              <w:jc w:val="right"/>
              <w:rPr>
                <w:rFonts w:ascii="Times New Roman" w:eastAsia="Times New Roman" w:hAnsi="Times New Roman" w:cs="Times New Roman"/>
                <w:b/>
                <w:bCs/>
                <w:color w:val="000000"/>
                <w:kern w:val="0"/>
                <w:sz w:val="17"/>
                <w:szCs w:val="17"/>
                <w:lang w:eastAsia="en-IN"/>
                <w14:ligatures w14:val="none"/>
              </w:rPr>
            </w:pPr>
            <w:r w:rsidRPr="00AF3DEF">
              <w:rPr>
                <w:rFonts w:ascii="Times New Roman" w:eastAsia="Times New Roman" w:hAnsi="Times New Roman" w:cs="Times New Roman"/>
                <w:b/>
                <w:bCs/>
                <w:color w:val="000000"/>
                <w:kern w:val="0"/>
                <w:sz w:val="17"/>
                <w:szCs w:val="17"/>
                <w:lang w:eastAsia="en-IN"/>
                <w14:ligatures w14:val="none"/>
              </w:rPr>
              <w:t>34</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6FD5986B" w14:textId="77777777" w:rsidR="00AF3DEF" w:rsidRPr="00AF3DEF" w:rsidRDefault="00AF3DEF" w:rsidP="00AF3DEF">
            <w:pPr>
              <w:spacing w:after="540" w:line="240" w:lineRule="auto"/>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Gautam Buddha Nagar *</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70453D53" w14:textId="77777777" w:rsidR="00AF3DEF" w:rsidRPr="00AF3DEF" w:rsidRDefault="00AF3DEF" w:rsidP="00AF3DEF">
            <w:pPr>
              <w:spacing w:after="540" w:line="240" w:lineRule="auto"/>
              <w:jc w:val="right"/>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550.1271</w:t>
            </w:r>
          </w:p>
        </w:tc>
      </w:tr>
      <w:tr w:rsidR="00AF3DEF" w:rsidRPr="00AF3DEF" w14:paraId="1D213DEC" w14:textId="77777777" w:rsidTr="00AF3DEF">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7FAEDD33" w14:textId="77777777" w:rsidR="00AF3DEF" w:rsidRPr="00AF3DEF" w:rsidRDefault="00AF3DEF" w:rsidP="00AF3DEF">
            <w:pPr>
              <w:spacing w:after="540" w:line="240" w:lineRule="auto"/>
              <w:jc w:val="right"/>
              <w:rPr>
                <w:rFonts w:ascii="Times New Roman" w:eastAsia="Times New Roman" w:hAnsi="Times New Roman" w:cs="Times New Roman"/>
                <w:b/>
                <w:bCs/>
                <w:color w:val="000000"/>
                <w:kern w:val="0"/>
                <w:sz w:val="17"/>
                <w:szCs w:val="17"/>
                <w:lang w:eastAsia="en-IN"/>
                <w14:ligatures w14:val="none"/>
              </w:rPr>
            </w:pPr>
            <w:r w:rsidRPr="00AF3DEF">
              <w:rPr>
                <w:rFonts w:ascii="Times New Roman" w:eastAsia="Times New Roman" w:hAnsi="Times New Roman" w:cs="Times New Roman"/>
                <w:b/>
                <w:bCs/>
                <w:color w:val="000000"/>
                <w:kern w:val="0"/>
                <w:sz w:val="17"/>
                <w:szCs w:val="17"/>
                <w:lang w:eastAsia="en-IN"/>
                <w14:ligatures w14:val="none"/>
              </w:rPr>
              <w:t>35</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7268F897" w14:textId="77777777" w:rsidR="00AF3DEF" w:rsidRPr="00AF3DEF" w:rsidRDefault="00AF3DEF" w:rsidP="00AF3DEF">
            <w:pPr>
              <w:spacing w:after="540" w:line="240" w:lineRule="auto"/>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Ghazipur</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015BDDA" w14:textId="77777777" w:rsidR="00AF3DEF" w:rsidRPr="00AF3DEF" w:rsidRDefault="00AF3DEF" w:rsidP="00AF3DEF">
            <w:pPr>
              <w:spacing w:after="540" w:line="240" w:lineRule="auto"/>
              <w:jc w:val="right"/>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1693.2956</w:t>
            </w:r>
          </w:p>
        </w:tc>
      </w:tr>
      <w:tr w:rsidR="00AF3DEF" w:rsidRPr="00AF3DEF" w14:paraId="5CC2DD45" w14:textId="77777777" w:rsidTr="00AF3DEF">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1F514587" w14:textId="77777777" w:rsidR="00AF3DEF" w:rsidRPr="00AF3DEF" w:rsidRDefault="00AF3DEF" w:rsidP="00AF3DEF">
            <w:pPr>
              <w:spacing w:after="540" w:line="240" w:lineRule="auto"/>
              <w:jc w:val="right"/>
              <w:rPr>
                <w:rFonts w:ascii="Times New Roman" w:eastAsia="Times New Roman" w:hAnsi="Times New Roman" w:cs="Times New Roman"/>
                <w:b/>
                <w:bCs/>
                <w:color w:val="000000"/>
                <w:kern w:val="0"/>
                <w:sz w:val="17"/>
                <w:szCs w:val="17"/>
                <w:lang w:eastAsia="en-IN"/>
                <w14:ligatures w14:val="none"/>
              </w:rPr>
            </w:pPr>
            <w:r w:rsidRPr="00AF3DEF">
              <w:rPr>
                <w:rFonts w:ascii="Times New Roman" w:eastAsia="Times New Roman" w:hAnsi="Times New Roman" w:cs="Times New Roman"/>
                <w:b/>
                <w:bCs/>
                <w:color w:val="000000"/>
                <w:kern w:val="0"/>
                <w:sz w:val="17"/>
                <w:szCs w:val="17"/>
                <w:lang w:eastAsia="en-IN"/>
                <w14:ligatures w14:val="none"/>
              </w:rPr>
              <w:t>36</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BE507C4" w14:textId="77777777" w:rsidR="00AF3DEF" w:rsidRPr="00AF3DEF" w:rsidRDefault="00AF3DEF" w:rsidP="00AF3DEF">
            <w:pPr>
              <w:spacing w:after="540" w:line="240" w:lineRule="auto"/>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Gonda</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6C6794C3" w14:textId="77777777" w:rsidR="00AF3DEF" w:rsidRPr="00AF3DEF" w:rsidRDefault="00AF3DEF" w:rsidP="00AF3DEF">
            <w:pPr>
              <w:spacing w:after="540" w:line="240" w:lineRule="auto"/>
              <w:jc w:val="right"/>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1176.7358</w:t>
            </w:r>
          </w:p>
        </w:tc>
      </w:tr>
      <w:tr w:rsidR="00AF3DEF" w:rsidRPr="00AF3DEF" w14:paraId="071BED81" w14:textId="77777777" w:rsidTr="00AF3DEF">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3AAF9794" w14:textId="77777777" w:rsidR="00AF3DEF" w:rsidRPr="00AF3DEF" w:rsidRDefault="00AF3DEF" w:rsidP="00AF3DEF">
            <w:pPr>
              <w:spacing w:after="540" w:line="240" w:lineRule="auto"/>
              <w:jc w:val="right"/>
              <w:rPr>
                <w:rFonts w:ascii="Times New Roman" w:eastAsia="Times New Roman" w:hAnsi="Times New Roman" w:cs="Times New Roman"/>
                <w:b/>
                <w:bCs/>
                <w:color w:val="000000"/>
                <w:kern w:val="0"/>
                <w:sz w:val="17"/>
                <w:szCs w:val="17"/>
                <w:lang w:eastAsia="en-IN"/>
                <w14:ligatures w14:val="none"/>
              </w:rPr>
            </w:pPr>
            <w:r w:rsidRPr="00AF3DEF">
              <w:rPr>
                <w:rFonts w:ascii="Times New Roman" w:eastAsia="Times New Roman" w:hAnsi="Times New Roman" w:cs="Times New Roman"/>
                <w:b/>
                <w:bCs/>
                <w:color w:val="000000"/>
                <w:kern w:val="0"/>
                <w:sz w:val="17"/>
                <w:szCs w:val="17"/>
                <w:lang w:eastAsia="en-IN"/>
                <w14:ligatures w14:val="none"/>
              </w:rPr>
              <w:t>37</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7D56D7BD" w14:textId="77777777" w:rsidR="00AF3DEF" w:rsidRPr="00AF3DEF" w:rsidRDefault="00AF3DEF" w:rsidP="00AF3DEF">
            <w:pPr>
              <w:spacing w:after="540" w:line="240" w:lineRule="auto"/>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Gorakhpur</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79F58BD" w14:textId="77777777" w:rsidR="00AF3DEF" w:rsidRPr="00AF3DEF" w:rsidRDefault="00AF3DEF" w:rsidP="00AF3DEF">
            <w:pPr>
              <w:spacing w:after="540" w:line="240" w:lineRule="auto"/>
              <w:jc w:val="right"/>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2092.7989</w:t>
            </w:r>
          </w:p>
        </w:tc>
      </w:tr>
      <w:tr w:rsidR="00AF3DEF" w:rsidRPr="00AF3DEF" w14:paraId="0FD41A5C" w14:textId="77777777" w:rsidTr="00AF3DEF">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55733319" w14:textId="77777777" w:rsidR="00AF3DEF" w:rsidRPr="00AF3DEF" w:rsidRDefault="00AF3DEF" w:rsidP="00AF3DEF">
            <w:pPr>
              <w:spacing w:after="540" w:line="240" w:lineRule="auto"/>
              <w:jc w:val="right"/>
              <w:rPr>
                <w:rFonts w:ascii="Times New Roman" w:eastAsia="Times New Roman" w:hAnsi="Times New Roman" w:cs="Times New Roman"/>
                <w:b/>
                <w:bCs/>
                <w:color w:val="000000"/>
                <w:kern w:val="0"/>
                <w:sz w:val="17"/>
                <w:szCs w:val="17"/>
                <w:lang w:eastAsia="en-IN"/>
                <w14:ligatures w14:val="none"/>
              </w:rPr>
            </w:pPr>
            <w:r w:rsidRPr="00AF3DEF">
              <w:rPr>
                <w:rFonts w:ascii="Times New Roman" w:eastAsia="Times New Roman" w:hAnsi="Times New Roman" w:cs="Times New Roman"/>
                <w:b/>
                <w:bCs/>
                <w:color w:val="000000"/>
                <w:kern w:val="0"/>
                <w:sz w:val="17"/>
                <w:szCs w:val="17"/>
                <w:lang w:eastAsia="en-IN"/>
                <w14:ligatures w14:val="none"/>
              </w:rPr>
              <w:lastRenderedPageBreak/>
              <w:t>38</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F7C19A1" w14:textId="77777777" w:rsidR="00AF3DEF" w:rsidRPr="00AF3DEF" w:rsidRDefault="00AF3DEF" w:rsidP="00AF3DEF">
            <w:pPr>
              <w:spacing w:after="540" w:line="240" w:lineRule="auto"/>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Hamirpur</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16EFFD46" w14:textId="77777777" w:rsidR="00AF3DEF" w:rsidRPr="00AF3DEF" w:rsidRDefault="00AF3DEF" w:rsidP="00AF3DEF">
            <w:pPr>
              <w:spacing w:after="540" w:line="240" w:lineRule="auto"/>
              <w:jc w:val="right"/>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854.0724</w:t>
            </w:r>
          </w:p>
        </w:tc>
      </w:tr>
      <w:tr w:rsidR="00AF3DEF" w:rsidRPr="00AF3DEF" w14:paraId="7BAED951" w14:textId="77777777" w:rsidTr="00AF3DEF">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5703EA2D" w14:textId="77777777" w:rsidR="00AF3DEF" w:rsidRPr="00AF3DEF" w:rsidRDefault="00AF3DEF" w:rsidP="00AF3DEF">
            <w:pPr>
              <w:spacing w:after="540" w:line="240" w:lineRule="auto"/>
              <w:jc w:val="right"/>
              <w:rPr>
                <w:rFonts w:ascii="Times New Roman" w:eastAsia="Times New Roman" w:hAnsi="Times New Roman" w:cs="Times New Roman"/>
                <w:b/>
                <w:bCs/>
                <w:color w:val="000000"/>
                <w:kern w:val="0"/>
                <w:sz w:val="17"/>
                <w:szCs w:val="17"/>
                <w:lang w:eastAsia="en-IN"/>
                <w14:ligatures w14:val="none"/>
              </w:rPr>
            </w:pPr>
            <w:r w:rsidRPr="00AF3DEF">
              <w:rPr>
                <w:rFonts w:ascii="Times New Roman" w:eastAsia="Times New Roman" w:hAnsi="Times New Roman" w:cs="Times New Roman"/>
                <w:b/>
                <w:bCs/>
                <w:color w:val="000000"/>
                <w:kern w:val="0"/>
                <w:sz w:val="17"/>
                <w:szCs w:val="17"/>
                <w:lang w:eastAsia="en-IN"/>
                <w14:ligatures w14:val="none"/>
              </w:rPr>
              <w:t>39</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C3BA760" w14:textId="77777777" w:rsidR="00AF3DEF" w:rsidRPr="00AF3DEF" w:rsidRDefault="00AF3DEF" w:rsidP="00AF3DEF">
            <w:pPr>
              <w:spacing w:after="540" w:line="240" w:lineRule="auto"/>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Hardoi</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790DE5A" w14:textId="77777777" w:rsidR="00AF3DEF" w:rsidRPr="00AF3DEF" w:rsidRDefault="00AF3DEF" w:rsidP="00AF3DEF">
            <w:pPr>
              <w:spacing w:after="540" w:line="240" w:lineRule="auto"/>
              <w:jc w:val="right"/>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1929.8680</w:t>
            </w:r>
          </w:p>
        </w:tc>
      </w:tr>
      <w:tr w:rsidR="00AF3DEF" w:rsidRPr="00AF3DEF" w14:paraId="042311FE" w14:textId="77777777" w:rsidTr="00AF3DEF">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7DD3E239" w14:textId="77777777" w:rsidR="00AF3DEF" w:rsidRPr="00AF3DEF" w:rsidRDefault="00AF3DEF" w:rsidP="00AF3DEF">
            <w:pPr>
              <w:spacing w:after="540" w:line="240" w:lineRule="auto"/>
              <w:jc w:val="right"/>
              <w:rPr>
                <w:rFonts w:ascii="Times New Roman" w:eastAsia="Times New Roman" w:hAnsi="Times New Roman" w:cs="Times New Roman"/>
                <w:b/>
                <w:bCs/>
                <w:color w:val="000000"/>
                <w:kern w:val="0"/>
                <w:sz w:val="17"/>
                <w:szCs w:val="17"/>
                <w:lang w:eastAsia="en-IN"/>
                <w14:ligatures w14:val="none"/>
              </w:rPr>
            </w:pPr>
            <w:r w:rsidRPr="00AF3DEF">
              <w:rPr>
                <w:rFonts w:ascii="Times New Roman" w:eastAsia="Times New Roman" w:hAnsi="Times New Roman" w:cs="Times New Roman"/>
                <w:b/>
                <w:bCs/>
                <w:color w:val="000000"/>
                <w:kern w:val="0"/>
                <w:sz w:val="17"/>
                <w:szCs w:val="17"/>
                <w:lang w:eastAsia="en-IN"/>
                <w14:ligatures w14:val="none"/>
              </w:rPr>
              <w:t>40</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49A90D4" w14:textId="77777777" w:rsidR="00AF3DEF" w:rsidRPr="00AF3DEF" w:rsidRDefault="00AF3DEF" w:rsidP="00AF3DEF">
            <w:pPr>
              <w:spacing w:after="540" w:line="240" w:lineRule="auto"/>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Hathras *</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78B2F30C" w14:textId="77777777" w:rsidR="00AF3DEF" w:rsidRPr="00AF3DEF" w:rsidRDefault="00AF3DEF" w:rsidP="00AF3DEF">
            <w:pPr>
              <w:spacing w:after="540" w:line="240" w:lineRule="auto"/>
              <w:jc w:val="right"/>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992.5084</w:t>
            </w:r>
          </w:p>
        </w:tc>
      </w:tr>
      <w:tr w:rsidR="00AF3DEF" w:rsidRPr="00AF3DEF" w14:paraId="533D2CEB" w14:textId="77777777" w:rsidTr="00AF3DEF">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5075EFD9" w14:textId="77777777" w:rsidR="00AF3DEF" w:rsidRPr="00AF3DEF" w:rsidRDefault="00AF3DEF" w:rsidP="00AF3DEF">
            <w:pPr>
              <w:spacing w:after="540" w:line="240" w:lineRule="auto"/>
              <w:jc w:val="right"/>
              <w:rPr>
                <w:rFonts w:ascii="Times New Roman" w:eastAsia="Times New Roman" w:hAnsi="Times New Roman" w:cs="Times New Roman"/>
                <w:b/>
                <w:bCs/>
                <w:color w:val="000000"/>
                <w:kern w:val="0"/>
                <w:sz w:val="17"/>
                <w:szCs w:val="17"/>
                <w:lang w:eastAsia="en-IN"/>
                <w14:ligatures w14:val="none"/>
              </w:rPr>
            </w:pPr>
            <w:r w:rsidRPr="00AF3DEF">
              <w:rPr>
                <w:rFonts w:ascii="Times New Roman" w:eastAsia="Times New Roman" w:hAnsi="Times New Roman" w:cs="Times New Roman"/>
                <w:b/>
                <w:bCs/>
                <w:color w:val="000000"/>
                <w:kern w:val="0"/>
                <w:sz w:val="17"/>
                <w:szCs w:val="17"/>
                <w:lang w:eastAsia="en-IN"/>
                <w14:ligatures w14:val="none"/>
              </w:rPr>
              <w:t>41</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77F48F9" w14:textId="77777777" w:rsidR="00AF3DEF" w:rsidRPr="00AF3DEF" w:rsidRDefault="00AF3DEF" w:rsidP="00AF3DEF">
            <w:pPr>
              <w:spacing w:after="540" w:line="240" w:lineRule="auto"/>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Jalaun</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91F5CF0" w14:textId="77777777" w:rsidR="00AF3DEF" w:rsidRPr="00AF3DEF" w:rsidRDefault="00AF3DEF" w:rsidP="00AF3DEF">
            <w:pPr>
              <w:spacing w:after="540" w:line="240" w:lineRule="auto"/>
              <w:jc w:val="right"/>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1314.5576</w:t>
            </w:r>
          </w:p>
        </w:tc>
      </w:tr>
      <w:tr w:rsidR="00AF3DEF" w:rsidRPr="00AF3DEF" w14:paraId="7431D1E4" w14:textId="77777777" w:rsidTr="00AF3DEF">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6CF10304" w14:textId="77777777" w:rsidR="00AF3DEF" w:rsidRPr="00AF3DEF" w:rsidRDefault="00AF3DEF" w:rsidP="00AF3DEF">
            <w:pPr>
              <w:spacing w:after="540" w:line="240" w:lineRule="auto"/>
              <w:jc w:val="right"/>
              <w:rPr>
                <w:rFonts w:ascii="Times New Roman" w:eastAsia="Times New Roman" w:hAnsi="Times New Roman" w:cs="Times New Roman"/>
                <w:b/>
                <w:bCs/>
                <w:color w:val="000000"/>
                <w:kern w:val="0"/>
                <w:sz w:val="17"/>
                <w:szCs w:val="17"/>
                <w:lang w:eastAsia="en-IN"/>
                <w14:ligatures w14:val="none"/>
              </w:rPr>
            </w:pPr>
            <w:r w:rsidRPr="00AF3DEF">
              <w:rPr>
                <w:rFonts w:ascii="Times New Roman" w:eastAsia="Times New Roman" w:hAnsi="Times New Roman" w:cs="Times New Roman"/>
                <w:b/>
                <w:bCs/>
                <w:color w:val="000000"/>
                <w:kern w:val="0"/>
                <w:sz w:val="17"/>
                <w:szCs w:val="17"/>
                <w:lang w:eastAsia="en-IN"/>
                <w14:ligatures w14:val="none"/>
              </w:rPr>
              <w:t>42</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750DB3E0" w14:textId="77777777" w:rsidR="00AF3DEF" w:rsidRPr="00AF3DEF" w:rsidRDefault="00AF3DEF" w:rsidP="00AF3DEF">
            <w:pPr>
              <w:spacing w:after="540" w:line="240" w:lineRule="auto"/>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Jaunpur</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9BA894B" w14:textId="77777777" w:rsidR="00AF3DEF" w:rsidRPr="00AF3DEF" w:rsidRDefault="00AF3DEF" w:rsidP="00AF3DEF">
            <w:pPr>
              <w:spacing w:after="540" w:line="240" w:lineRule="auto"/>
              <w:jc w:val="right"/>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2436.8556</w:t>
            </w:r>
          </w:p>
        </w:tc>
      </w:tr>
      <w:tr w:rsidR="00AF3DEF" w:rsidRPr="00AF3DEF" w14:paraId="01704069" w14:textId="77777777" w:rsidTr="00AF3DEF">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364E1B41" w14:textId="77777777" w:rsidR="00AF3DEF" w:rsidRPr="00AF3DEF" w:rsidRDefault="00AF3DEF" w:rsidP="00AF3DEF">
            <w:pPr>
              <w:spacing w:after="540" w:line="240" w:lineRule="auto"/>
              <w:jc w:val="right"/>
              <w:rPr>
                <w:rFonts w:ascii="Times New Roman" w:eastAsia="Times New Roman" w:hAnsi="Times New Roman" w:cs="Times New Roman"/>
                <w:b/>
                <w:bCs/>
                <w:color w:val="000000"/>
                <w:kern w:val="0"/>
                <w:sz w:val="17"/>
                <w:szCs w:val="17"/>
                <w:lang w:eastAsia="en-IN"/>
                <w14:ligatures w14:val="none"/>
              </w:rPr>
            </w:pPr>
            <w:r w:rsidRPr="00AF3DEF">
              <w:rPr>
                <w:rFonts w:ascii="Times New Roman" w:eastAsia="Times New Roman" w:hAnsi="Times New Roman" w:cs="Times New Roman"/>
                <w:b/>
                <w:bCs/>
                <w:color w:val="000000"/>
                <w:kern w:val="0"/>
                <w:sz w:val="17"/>
                <w:szCs w:val="17"/>
                <w:lang w:eastAsia="en-IN"/>
                <w14:ligatures w14:val="none"/>
              </w:rPr>
              <w:t>43</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6D78572A" w14:textId="77777777" w:rsidR="00AF3DEF" w:rsidRPr="00AF3DEF" w:rsidRDefault="00AF3DEF" w:rsidP="00AF3DEF">
            <w:pPr>
              <w:spacing w:after="540" w:line="240" w:lineRule="auto"/>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Jhansi</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CB4DC32" w14:textId="77777777" w:rsidR="00AF3DEF" w:rsidRPr="00AF3DEF" w:rsidRDefault="00AF3DEF" w:rsidP="00AF3DEF">
            <w:pPr>
              <w:spacing w:after="540" w:line="240" w:lineRule="auto"/>
              <w:jc w:val="right"/>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1939.6731</w:t>
            </w:r>
          </w:p>
        </w:tc>
      </w:tr>
      <w:tr w:rsidR="00AF3DEF" w:rsidRPr="00AF3DEF" w14:paraId="5487A517" w14:textId="77777777" w:rsidTr="00AF3DEF">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4A63B23E" w14:textId="77777777" w:rsidR="00AF3DEF" w:rsidRPr="00AF3DEF" w:rsidRDefault="00AF3DEF" w:rsidP="00AF3DEF">
            <w:pPr>
              <w:spacing w:after="540" w:line="240" w:lineRule="auto"/>
              <w:jc w:val="right"/>
              <w:rPr>
                <w:rFonts w:ascii="Times New Roman" w:eastAsia="Times New Roman" w:hAnsi="Times New Roman" w:cs="Times New Roman"/>
                <w:b/>
                <w:bCs/>
                <w:color w:val="000000"/>
                <w:kern w:val="0"/>
                <w:sz w:val="17"/>
                <w:szCs w:val="17"/>
                <w:lang w:eastAsia="en-IN"/>
                <w14:ligatures w14:val="none"/>
              </w:rPr>
            </w:pPr>
            <w:r w:rsidRPr="00AF3DEF">
              <w:rPr>
                <w:rFonts w:ascii="Times New Roman" w:eastAsia="Times New Roman" w:hAnsi="Times New Roman" w:cs="Times New Roman"/>
                <w:b/>
                <w:bCs/>
                <w:color w:val="000000"/>
                <w:kern w:val="0"/>
                <w:sz w:val="17"/>
                <w:szCs w:val="17"/>
                <w:lang w:eastAsia="en-IN"/>
                <w14:ligatures w14:val="none"/>
              </w:rPr>
              <w:t>44</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6DB9D3E8" w14:textId="77777777" w:rsidR="00AF3DEF" w:rsidRPr="00AF3DEF" w:rsidRDefault="00AF3DEF" w:rsidP="00AF3DEF">
            <w:pPr>
              <w:spacing w:after="540" w:line="240" w:lineRule="auto"/>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Kannauj *</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D03595B" w14:textId="77777777" w:rsidR="00AF3DEF" w:rsidRPr="00AF3DEF" w:rsidRDefault="00AF3DEF" w:rsidP="00AF3DEF">
            <w:pPr>
              <w:spacing w:after="540" w:line="240" w:lineRule="auto"/>
              <w:jc w:val="right"/>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971.7455</w:t>
            </w:r>
          </w:p>
        </w:tc>
      </w:tr>
      <w:tr w:rsidR="00AF3DEF" w:rsidRPr="00AF3DEF" w14:paraId="0CB5FEC3" w14:textId="77777777" w:rsidTr="00AF3DEF">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72D54390" w14:textId="77777777" w:rsidR="00AF3DEF" w:rsidRPr="00AF3DEF" w:rsidRDefault="00AF3DEF" w:rsidP="00AF3DEF">
            <w:pPr>
              <w:spacing w:after="540" w:line="240" w:lineRule="auto"/>
              <w:jc w:val="right"/>
              <w:rPr>
                <w:rFonts w:ascii="Times New Roman" w:eastAsia="Times New Roman" w:hAnsi="Times New Roman" w:cs="Times New Roman"/>
                <w:b/>
                <w:bCs/>
                <w:color w:val="000000"/>
                <w:kern w:val="0"/>
                <w:sz w:val="17"/>
                <w:szCs w:val="17"/>
                <w:lang w:eastAsia="en-IN"/>
                <w14:ligatures w14:val="none"/>
              </w:rPr>
            </w:pPr>
            <w:r w:rsidRPr="00AF3DEF">
              <w:rPr>
                <w:rFonts w:ascii="Times New Roman" w:eastAsia="Times New Roman" w:hAnsi="Times New Roman" w:cs="Times New Roman"/>
                <w:b/>
                <w:bCs/>
                <w:color w:val="000000"/>
                <w:kern w:val="0"/>
                <w:sz w:val="17"/>
                <w:szCs w:val="17"/>
                <w:lang w:eastAsia="en-IN"/>
                <w14:ligatures w14:val="none"/>
              </w:rPr>
              <w:t>45</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7A8DCDD7" w14:textId="77777777" w:rsidR="00AF3DEF" w:rsidRPr="00AF3DEF" w:rsidRDefault="00AF3DEF" w:rsidP="00AF3DEF">
            <w:pPr>
              <w:spacing w:after="540" w:line="240" w:lineRule="auto"/>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Kanpur Dehat</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D1EABEA" w14:textId="77777777" w:rsidR="00AF3DEF" w:rsidRPr="00AF3DEF" w:rsidRDefault="00AF3DEF" w:rsidP="00AF3DEF">
            <w:pPr>
              <w:spacing w:after="540" w:line="240" w:lineRule="auto"/>
              <w:jc w:val="right"/>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950.9865</w:t>
            </w:r>
          </w:p>
        </w:tc>
      </w:tr>
      <w:tr w:rsidR="00AF3DEF" w:rsidRPr="00AF3DEF" w14:paraId="698C253F" w14:textId="77777777" w:rsidTr="00AF3DEF">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3CFB2EA5" w14:textId="77777777" w:rsidR="00AF3DEF" w:rsidRPr="00AF3DEF" w:rsidRDefault="00AF3DEF" w:rsidP="00AF3DEF">
            <w:pPr>
              <w:spacing w:after="540" w:line="240" w:lineRule="auto"/>
              <w:jc w:val="right"/>
              <w:rPr>
                <w:rFonts w:ascii="Times New Roman" w:eastAsia="Times New Roman" w:hAnsi="Times New Roman" w:cs="Times New Roman"/>
                <w:b/>
                <w:bCs/>
                <w:color w:val="000000"/>
                <w:kern w:val="0"/>
                <w:sz w:val="17"/>
                <w:szCs w:val="17"/>
                <w:lang w:eastAsia="en-IN"/>
                <w14:ligatures w14:val="none"/>
              </w:rPr>
            </w:pPr>
            <w:r w:rsidRPr="00AF3DEF">
              <w:rPr>
                <w:rFonts w:ascii="Times New Roman" w:eastAsia="Times New Roman" w:hAnsi="Times New Roman" w:cs="Times New Roman"/>
                <w:b/>
                <w:bCs/>
                <w:color w:val="000000"/>
                <w:kern w:val="0"/>
                <w:sz w:val="17"/>
                <w:szCs w:val="17"/>
                <w:lang w:eastAsia="en-IN"/>
                <w14:ligatures w14:val="none"/>
              </w:rPr>
              <w:t>46</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B394570" w14:textId="77777777" w:rsidR="00AF3DEF" w:rsidRPr="00AF3DEF" w:rsidRDefault="00AF3DEF" w:rsidP="00AF3DEF">
            <w:pPr>
              <w:spacing w:after="540" w:line="240" w:lineRule="auto"/>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Kanpur Nagar</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F2996D5" w14:textId="77777777" w:rsidR="00AF3DEF" w:rsidRPr="00AF3DEF" w:rsidRDefault="00AF3DEF" w:rsidP="00AF3DEF">
            <w:pPr>
              <w:spacing w:after="540" w:line="240" w:lineRule="auto"/>
              <w:jc w:val="right"/>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1753.9841</w:t>
            </w:r>
          </w:p>
        </w:tc>
      </w:tr>
      <w:tr w:rsidR="00AF3DEF" w:rsidRPr="00AF3DEF" w14:paraId="229233D2" w14:textId="77777777" w:rsidTr="00AF3DEF">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407DC0BF" w14:textId="77777777" w:rsidR="00AF3DEF" w:rsidRPr="00AF3DEF" w:rsidRDefault="00AF3DEF" w:rsidP="00AF3DEF">
            <w:pPr>
              <w:spacing w:after="540" w:line="240" w:lineRule="auto"/>
              <w:jc w:val="right"/>
              <w:rPr>
                <w:rFonts w:ascii="Times New Roman" w:eastAsia="Times New Roman" w:hAnsi="Times New Roman" w:cs="Times New Roman"/>
                <w:b/>
                <w:bCs/>
                <w:color w:val="000000"/>
                <w:kern w:val="0"/>
                <w:sz w:val="17"/>
                <w:szCs w:val="17"/>
                <w:lang w:eastAsia="en-IN"/>
                <w14:ligatures w14:val="none"/>
              </w:rPr>
            </w:pPr>
            <w:r w:rsidRPr="00AF3DEF">
              <w:rPr>
                <w:rFonts w:ascii="Times New Roman" w:eastAsia="Times New Roman" w:hAnsi="Times New Roman" w:cs="Times New Roman"/>
                <w:b/>
                <w:bCs/>
                <w:color w:val="000000"/>
                <w:kern w:val="0"/>
                <w:sz w:val="17"/>
                <w:szCs w:val="17"/>
                <w:lang w:eastAsia="en-IN"/>
                <w14:ligatures w14:val="none"/>
              </w:rPr>
              <w:t>47</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3583794" w14:textId="77777777" w:rsidR="00AF3DEF" w:rsidRPr="00AF3DEF" w:rsidRDefault="00AF3DEF" w:rsidP="00AF3DEF">
            <w:pPr>
              <w:spacing w:after="540" w:line="240" w:lineRule="auto"/>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Kashiramnagar</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A58FA96" w14:textId="77777777" w:rsidR="00AF3DEF" w:rsidRPr="00AF3DEF" w:rsidRDefault="00AF3DEF" w:rsidP="00AF3DEF">
            <w:pPr>
              <w:spacing w:after="540" w:line="240" w:lineRule="auto"/>
              <w:jc w:val="right"/>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742.9392</w:t>
            </w:r>
          </w:p>
        </w:tc>
      </w:tr>
      <w:tr w:rsidR="00AF3DEF" w:rsidRPr="00AF3DEF" w14:paraId="3D493B83" w14:textId="77777777" w:rsidTr="00AF3DEF">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5DDAC545" w14:textId="77777777" w:rsidR="00AF3DEF" w:rsidRPr="00AF3DEF" w:rsidRDefault="00AF3DEF" w:rsidP="00AF3DEF">
            <w:pPr>
              <w:spacing w:after="540" w:line="240" w:lineRule="auto"/>
              <w:jc w:val="right"/>
              <w:rPr>
                <w:rFonts w:ascii="Times New Roman" w:eastAsia="Times New Roman" w:hAnsi="Times New Roman" w:cs="Times New Roman"/>
                <w:b/>
                <w:bCs/>
                <w:color w:val="000000"/>
                <w:kern w:val="0"/>
                <w:sz w:val="17"/>
                <w:szCs w:val="17"/>
                <w:lang w:eastAsia="en-IN"/>
                <w14:ligatures w14:val="none"/>
              </w:rPr>
            </w:pPr>
            <w:r w:rsidRPr="00AF3DEF">
              <w:rPr>
                <w:rFonts w:ascii="Times New Roman" w:eastAsia="Times New Roman" w:hAnsi="Times New Roman" w:cs="Times New Roman"/>
                <w:b/>
                <w:bCs/>
                <w:color w:val="000000"/>
                <w:kern w:val="0"/>
                <w:sz w:val="17"/>
                <w:szCs w:val="17"/>
                <w:lang w:eastAsia="en-IN"/>
                <w14:ligatures w14:val="none"/>
              </w:rPr>
              <w:t>48</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CCEDAEF" w14:textId="77777777" w:rsidR="00AF3DEF" w:rsidRPr="00AF3DEF" w:rsidRDefault="00AF3DEF" w:rsidP="00AF3DEF">
            <w:pPr>
              <w:spacing w:after="540" w:line="240" w:lineRule="auto"/>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Kaushambi *</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16B1C7C3" w14:textId="77777777" w:rsidR="00AF3DEF" w:rsidRPr="00AF3DEF" w:rsidRDefault="00AF3DEF" w:rsidP="00AF3DEF">
            <w:pPr>
              <w:spacing w:after="540" w:line="240" w:lineRule="auto"/>
              <w:jc w:val="right"/>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1007.5615</w:t>
            </w:r>
          </w:p>
        </w:tc>
      </w:tr>
      <w:tr w:rsidR="00AF3DEF" w:rsidRPr="00AF3DEF" w14:paraId="3C2B2B7E" w14:textId="77777777" w:rsidTr="00AF3DEF">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3D7CE8DB" w14:textId="77777777" w:rsidR="00AF3DEF" w:rsidRPr="00AF3DEF" w:rsidRDefault="00AF3DEF" w:rsidP="00AF3DEF">
            <w:pPr>
              <w:spacing w:after="540" w:line="240" w:lineRule="auto"/>
              <w:jc w:val="right"/>
              <w:rPr>
                <w:rFonts w:ascii="Times New Roman" w:eastAsia="Times New Roman" w:hAnsi="Times New Roman" w:cs="Times New Roman"/>
                <w:b/>
                <w:bCs/>
                <w:color w:val="000000"/>
                <w:kern w:val="0"/>
                <w:sz w:val="17"/>
                <w:szCs w:val="17"/>
                <w:lang w:eastAsia="en-IN"/>
                <w14:ligatures w14:val="none"/>
              </w:rPr>
            </w:pPr>
            <w:r w:rsidRPr="00AF3DEF">
              <w:rPr>
                <w:rFonts w:ascii="Times New Roman" w:eastAsia="Times New Roman" w:hAnsi="Times New Roman" w:cs="Times New Roman"/>
                <w:b/>
                <w:bCs/>
                <w:color w:val="000000"/>
                <w:kern w:val="0"/>
                <w:sz w:val="17"/>
                <w:szCs w:val="17"/>
                <w:lang w:eastAsia="en-IN"/>
                <w14:ligatures w14:val="none"/>
              </w:rPr>
              <w:t>49</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7BFDF258" w14:textId="77777777" w:rsidR="00AF3DEF" w:rsidRPr="00AF3DEF" w:rsidRDefault="00AF3DEF" w:rsidP="00AF3DEF">
            <w:pPr>
              <w:spacing w:after="540" w:line="240" w:lineRule="auto"/>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Kheri</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8472389" w14:textId="77777777" w:rsidR="00AF3DEF" w:rsidRPr="00AF3DEF" w:rsidRDefault="00AF3DEF" w:rsidP="00AF3DEF">
            <w:pPr>
              <w:spacing w:after="540" w:line="240" w:lineRule="auto"/>
              <w:jc w:val="right"/>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2150.1705</w:t>
            </w:r>
          </w:p>
        </w:tc>
      </w:tr>
      <w:tr w:rsidR="00AF3DEF" w:rsidRPr="00AF3DEF" w14:paraId="1E3E2B0C" w14:textId="77777777" w:rsidTr="00AF3DEF">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5F3049C1" w14:textId="77777777" w:rsidR="00AF3DEF" w:rsidRPr="00AF3DEF" w:rsidRDefault="00AF3DEF" w:rsidP="00AF3DEF">
            <w:pPr>
              <w:spacing w:after="540" w:line="240" w:lineRule="auto"/>
              <w:jc w:val="right"/>
              <w:rPr>
                <w:rFonts w:ascii="Times New Roman" w:eastAsia="Times New Roman" w:hAnsi="Times New Roman" w:cs="Times New Roman"/>
                <w:b/>
                <w:bCs/>
                <w:color w:val="000000"/>
                <w:kern w:val="0"/>
                <w:sz w:val="17"/>
                <w:szCs w:val="17"/>
                <w:lang w:eastAsia="en-IN"/>
                <w14:ligatures w14:val="none"/>
              </w:rPr>
            </w:pPr>
            <w:r w:rsidRPr="00AF3DEF">
              <w:rPr>
                <w:rFonts w:ascii="Times New Roman" w:eastAsia="Times New Roman" w:hAnsi="Times New Roman" w:cs="Times New Roman"/>
                <w:b/>
                <w:bCs/>
                <w:color w:val="000000"/>
                <w:kern w:val="0"/>
                <w:sz w:val="17"/>
                <w:szCs w:val="17"/>
                <w:lang w:eastAsia="en-IN"/>
                <w14:ligatures w14:val="none"/>
              </w:rPr>
              <w:t>50</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A8A47CE" w14:textId="77777777" w:rsidR="00AF3DEF" w:rsidRPr="00AF3DEF" w:rsidRDefault="00AF3DEF" w:rsidP="00AF3DEF">
            <w:pPr>
              <w:spacing w:after="540" w:line="240" w:lineRule="auto"/>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Kushinagar *</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5F189BF" w14:textId="77777777" w:rsidR="00AF3DEF" w:rsidRPr="00AF3DEF" w:rsidRDefault="00AF3DEF" w:rsidP="00AF3DEF">
            <w:pPr>
              <w:spacing w:after="540" w:line="240" w:lineRule="auto"/>
              <w:jc w:val="right"/>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1986.1962</w:t>
            </w:r>
          </w:p>
        </w:tc>
      </w:tr>
      <w:tr w:rsidR="00AF3DEF" w:rsidRPr="00AF3DEF" w14:paraId="0F971397" w14:textId="77777777" w:rsidTr="00AF3DEF">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520629D9" w14:textId="77777777" w:rsidR="00AF3DEF" w:rsidRPr="00AF3DEF" w:rsidRDefault="00AF3DEF" w:rsidP="00AF3DEF">
            <w:pPr>
              <w:spacing w:after="540" w:line="240" w:lineRule="auto"/>
              <w:jc w:val="right"/>
              <w:rPr>
                <w:rFonts w:ascii="Times New Roman" w:eastAsia="Times New Roman" w:hAnsi="Times New Roman" w:cs="Times New Roman"/>
                <w:b/>
                <w:bCs/>
                <w:color w:val="000000"/>
                <w:kern w:val="0"/>
                <w:sz w:val="17"/>
                <w:szCs w:val="17"/>
                <w:lang w:eastAsia="en-IN"/>
                <w14:ligatures w14:val="none"/>
              </w:rPr>
            </w:pPr>
            <w:r w:rsidRPr="00AF3DEF">
              <w:rPr>
                <w:rFonts w:ascii="Times New Roman" w:eastAsia="Times New Roman" w:hAnsi="Times New Roman" w:cs="Times New Roman"/>
                <w:b/>
                <w:bCs/>
                <w:color w:val="000000"/>
                <w:kern w:val="0"/>
                <w:sz w:val="17"/>
                <w:szCs w:val="17"/>
                <w:lang w:eastAsia="en-IN"/>
                <w14:ligatures w14:val="none"/>
              </w:rPr>
              <w:t>51</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1805667" w14:textId="77777777" w:rsidR="00AF3DEF" w:rsidRPr="00AF3DEF" w:rsidRDefault="00AF3DEF" w:rsidP="00AF3DEF">
            <w:pPr>
              <w:spacing w:after="540" w:line="240" w:lineRule="auto"/>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Lalitpur</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37F8ED3" w14:textId="77777777" w:rsidR="00AF3DEF" w:rsidRPr="00AF3DEF" w:rsidRDefault="00AF3DEF" w:rsidP="00AF3DEF">
            <w:pPr>
              <w:spacing w:after="540" w:line="240" w:lineRule="auto"/>
              <w:jc w:val="right"/>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911.8348</w:t>
            </w:r>
          </w:p>
        </w:tc>
      </w:tr>
      <w:tr w:rsidR="00AF3DEF" w:rsidRPr="00AF3DEF" w14:paraId="42F50AA8" w14:textId="77777777" w:rsidTr="00AF3DEF">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31D740A7" w14:textId="77777777" w:rsidR="00AF3DEF" w:rsidRPr="00AF3DEF" w:rsidRDefault="00AF3DEF" w:rsidP="00AF3DEF">
            <w:pPr>
              <w:spacing w:after="540" w:line="240" w:lineRule="auto"/>
              <w:jc w:val="right"/>
              <w:rPr>
                <w:rFonts w:ascii="Times New Roman" w:eastAsia="Times New Roman" w:hAnsi="Times New Roman" w:cs="Times New Roman"/>
                <w:b/>
                <w:bCs/>
                <w:color w:val="000000"/>
                <w:kern w:val="0"/>
                <w:sz w:val="17"/>
                <w:szCs w:val="17"/>
                <w:lang w:eastAsia="en-IN"/>
                <w14:ligatures w14:val="none"/>
              </w:rPr>
            </w:pPr>
            <w:r w:rsidRPr="00AF3DEF">
              <w:rPr>
                <w:rFonts w:ascii="Times New Roman" w:eastAsia="Times New Roman" w:hAnsi="Times New Roman" w:cs="Times New Roman"/>
                <w:b/>
                <w:bCs/>
                <w:color w:val="000000"/>
                <w:kern w:val="0"/>
                <w:sz w:val="17"/>
                <w:szCs w:val="17"/>
                <w:lang w:eastAsia="en-IN"/>
                <w14:ligatures w14:val="none"/>
              </w:rPr>
              <w:t>52</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9D8145F" w14:textId="77777777" w:rsidR="00AF3DEF" w:rsidRPr="00AF3DEF" w:rsidRDefault="00AF3DEF" w:rsidP="00AF3DEF">
            <w:pPr>
              <w:spacing w:after="540" w:line="240" w:lineRule="auto"/>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Lucknow</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619241D9" w14:textId="77777777" w:rsidR="00AF3DEF" w:rsidRPr="00AF3DEF" w:rsidRDefault="00AF3DEF" w:rsidP="00AF3DEF">
            <w:pPr>
              <w:spacing w:after="540" w:line="240" w:lineRule="auto"/>
              <w:jc w:val="right"/>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1799.3589</w:t>
            </w:r>
          </w:p>
        </w:tc>
      </w:tr>
      <w:tr w:rsidR="00AF3DEF" w:rsidRPr="00AF3DEF" w14:paraId="74C03BEA" w14:textId="77777777" w:rsidTr="00AF3DEF">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4DA6AD4A" w14:textId="77777777" w:rsidR="00AF3DEF" w:rsidRPr="00AF3DEF" w:rsidRDefault="00AF3DEF" w:rsidP="00AF3DEF">
            <w:pPr>
              <w:spacing w:after="540" w:line="240" w:lineRule="auto"/>
              <w:jc w:val="right"/>
              <w:rPr>
                <w:rFonts w:ascii="Times New Roman" w:eastAsia="Times New Roman" w:hAnsi="Times New Roman" w:cs="Times New Roman"/>
                <w:b/>
                <w:bCs/>
                <w:color w:val="000000"/>
                <w:kern w:val="0"/>
                <w:sz w:val="17"/>
                <w:szCs w:val="17"/>
                <w:lang w:eastAsia="en-IN"/>
                <w14:ligatures w14:val="none"/>
              </w:rPr>
            </w:pPr>
            <w:r w:rsidRPr="00AF3DEF">
              <w:rPr>
                <w:rFonts w:ascii="Times New Roman" w:eastAsia="Times New Roman" w:hAnsi="Times New Roman" w:cs="Times New Roman"/>
                <w:b/>
                <w:bCs/>
                <w:color w:val="000000"/>
                <w:kern w:val="0"/>
                <w:sz w:val="17"/>
                <w:szCs w:val="17"/>
                <w:lang w:eastAsia="en-IN"/>
                <w14:ligatures w14:val="none"/>
              </w:rPr>
              <w:lastRenderedPageBreak/>
              <w:t>53</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E52DD0F" w14:textId="77777777" w:rsidR="00AF3DEF" w:rsidRPr="00AF3DEF" w:rsidRDefault="00AF3DEF" w:rsidP="00AF3DEF">
            <w:pPr>
              <w:spacing w:after="540" w:line="240" w:lineRule="auto"/>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Mahoba *</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1BF72E84" w14:textId="77777777" w:rsidR="00AF3DEF" w:rsidRPr="00AF3DEF" w:rsidRDefault="00AF3DEF" w:rsidP="00AF3DEF">
            <w:pPr>
              <w:spacing w:after="540" w:line="240" w:lineRule="auto"/>
              <w:jc w:val="right"/>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885.3589</w:t>
            </w:r>
          </w:p>
        </w:tc>
      </w:tr>
      <w:tr w:rsidR="00AF3DEF" w:rsidRPr="00AF3DEF" w14:paraId="766286F1" w14:textId="77777777" w:rsidTr="00AF3DEF">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0DC78888" w14:textId="77777777" w:rsidR="00AF3DEF" w:rsidRPr="00AF3DEF" w:rsidRDefault="00AF3DEF" w:rsidP="00AF3DEF">
            <w:pPr>
              <w:spacing w:after="540" w:line="240" w:lineRule="auto"/>
              <w:jc w:val="right"/>
              <w:rPr>
                <w:rFonts w:ascii="Times New Roman" w:eastAsia="Times New Roman" w:hAnsi="Times New Roman" w:cs="Times New Roman"/>
                <w:b/>
                <w:bCs/>
                <w:color w:val="000000"/>
                <w:kern w:val="0"/>
                <w:sz w:val="17"/>
                <w:szCs w:val="17"/>
                <w:lang w:eastAsia="en-IN"/>
                <w14:ligatures w14:val="none"/>
              </w:rPr>
            </w:pPr>
            <w:r w:rsidRPr="00AF3DEF">
              <w:rPr>
                <w:rFonts w:ascii="Times New Roman" w:eastAsia="Times New Roman" w:hAnsi="Times New Roman" w:cs="Times New Roman"/>
                <w:b/>
                <w:bCs/>
                <w:color w:val="000000"/>
                <w:kern w:val="0"/>
                <w:sz w:val="17"/>
                <w:szCs w:val="17"/>
                <w:lang w:eastAsia="en-IN"/>
                <w14:ligatures w14:val="none"/>
              </w:rPr>
              <w:t>54</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ACD7B16" w14:textId="77777777" w:rsidR="00AF3DEF" w:rsidRPr="00AF3DEF" w:rsidRDefault="00AF3DEF" w:rsidP="00AF3DEF">
            <w:pPr>
              <w:spacing w:after="540" w:line="240" w:lineRule="auto"/>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Mahrajganj</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77F7BEE0" w14:textId="77777777" w:rsidR="00AF3DEF" w:rsidRPr="00AF3DEF" w:rsidRDefault="00AF3DEF" w:rsidP="00AF3DEF">
            <w:pPr>
              <w:spacing w:after="540" w:line="240" w:lineRule="auto"/>
              <w:jc w:val="right"/>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1535.6026</w:t>
            </w:r>
          </w:p>
        </w:tc>
      </w:tr>
      <w:tr w:rsidR="00AF3DEF" w:rsidRPr="00AF3DEF" w14:paraId="406690B4" w14:textId="77777777" w:rsidTr="00AF3DEF">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3CDFB739" w14:textId="77777777" w:rsidR="00AF3DEF" w:rsidRPr="00AF3DEF" w:rsidRDefault="00AF3DEF" w:rsidP="00AF3DEF">
            <w:pPr>
              <w:spacing w:after="540" w:line="240" w:lineRule="auto"/>
              <w:jc w:val="right"/>
              <w:rPr>
                <w:rFonts w:ascii="Times New Roman" w:eastAsia="Times New Roman" w:hAnsi="Times New Roman" w:cs="Times New Roman"/>
                <w:b/>
                <w:bCs/>
                <w:color w:val="000000"/>
                <w:kern w:val="0"/>
                <w:sz w:val="17"/>
                <w:szCs w:val="17"/>
                <w:lang w:eastAsia="en-IN"/>
                <w14:ligatures w14:val="none"/>
              </w:rPr>
            </w:pPr>
            <w:r w:rsidRPr="00AF3DEF">
              <w:rPr>
                <w:rFonts w:ascii="Times New Roman" w:eastAsia="Times New Roman" w:hAnsi="Times New Roman" w:cs="Times New Roman"/>
                <w:b/>
                <w:bCs/>
                <w:color w:val="000000"/>
                <w:kern w:val="0"/>
                <w:sz w:val="17"/>
                <w:szCs w:val="17"/>
                <w:lang w:eastAsia="en-IN"/>
                <w14:ligatures w14:val="none"/>
              </w:rPr>
              <w:t>55</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6D84E04B" w14:textId="77777777" w:rsidR="00AF3DEF" w:rsidRPr="00AF3DEF" w:rsidRDefault="00AF3DEF" w:rsidP="00AF3DEF">
            <w:pPr>
              <w:spacing w:after="540" w:line="240" w:lineRule="auto"/>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Mainpuri</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1D9D8E3E" w14:textId="77777777" w:rsidR="00AF3DEF" w:rsidRPr="00AF3DEF" w:rsidRDefault="00AF3DEF" w:rsidP="00AF3DEF">
            <w:pPr>
              <w:spacing w:after="540" w:line="240" w:lineRule="auto"/>
              <w:jc w:val="right"/>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997.6432</w:t>
            </w:r>
          </w:p>
        </w:tc>
      </w:tr>
      <w:tr w:rsidR="00AF3DEF" w:rsidRPr="00AF3DEF" w14:paraId="55FA1E76" w14:textId="77777777" w:rsidTr="00AF3DEF">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39CA1B5D" w14:textId="77777777" w:rsidR="00AF3DEF" w:rsidRPr="00AF3DEF" w:rsidRDefault="00AF3DEF" w:rsidP="00AF3DEF">
            <w:pPr>
              <w:spacing w:after="540" w:line="240" w:lineRule="auto"/>
              <w:jc w:val="right"/>
              <w:rPr>
                <w:rFonts w:ascii="Times New Roman" w:eastAsia="Times New Roman" w:hAnsi="Times New Roman" w:cs="Times New Roman"/>
                <w:b/>
                <w:bCs/>
                <w:color w:val="000000"/>
                <w:kern w:val="0"/>
                <w:sz w:val="17"/>
                <w:szCs w:val="17"/>
                <w:lang w:eastAsia="en-IN"/>
                <w14:ligatures w14:val="none"/>
              </w:rPr>
            </w:pPr>
            <w:r w:rsidRPr="00AF3DEF">
              <w:rPr>
                <w:rFonts w:ascii="Times New Roman" w:eastAsia="Times New Roman" w:hAnsi="Times New Roman" w:cs="Times New Roman"/>
                <w:b/>
                <w:bCs/>
                <w:color w:val="000000"/>
                <w:kern w:val="0"/>
                <w:sz w:val="17"/>
                <w:szCs w:val="17"/>
                <w:lang w:eastAsia="en-IN"/>
                <w14:ligatures w14:val="none"/>
              </w:rPr>
              <w:t>56</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19888DB0" w14:textId="77777777" w:rsidR="00AF3DEF" w:rsidRPr="00AF3DEF" w:rsidRDefault="00AF3DEF" w:rsidP="00AF3DEF">
            <w:pPr>
              <w:spacing w:after="540" w:line="240" w:lineRule="auto"/>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Mathura</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6B056AE" w14:textId="77777777" w:rsidR="00AF3DEF" w:rsidRPr="00AF3DEF" w:rsidRDefault="00AF3DEF" w:rsidP="00AF3DEF">
            <w:pPr>
              <w:spacing w:after="540" w:line="240" w:lineRule="auto"/>
              <w:jc w:val="right"/>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1225.3029</w:t>
            </w:r>
          </w:p>
        </w:tc>
      </w:tr>
      <w:tr w:rsidR="00AF3DEF" w:rsidRPr="00AF3DEF" w14:paraId="3F793931" w14:textId="77777777" w:rsidTr="00AF3DEF">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776F791E" w14:textId="77777777" w:rsidR="00AF3DEF" w:rsidRPr="00AF3DEF" w:rsidRDefault="00AF3DEF" w:rsidP="00AF3DEF">
            <w:pPr>
              <w:spacing w:after="540" w:line="240" w:lineRule="auto"/>
              <w:jc w:val="right"/>
              <w:rPr>
                <w:rFonts w:ascii="Times New Roman" w:eastAsia="Times New Roman" w:hAnsi="Times New Roman" w:cs="Times New Roman"/>
                <w:b/>
                <w:bCs/>
                <w:color w:val="000000"/>
                <w:kern w:val="0"/>
                <w:sz w:val="17"/>
                <w:szCs w:val="17"/>
                <w:lang w:eastAsia="en-IN"/>
                <w14:ligatures w14:val="none"/>
              </w:rPr>
            </w:pPr>
            <w:r w:rsidRPr="00AF3DEF">
              <w:rPr>
                <w:rFonts w:ascii="Times New Roman" w:eastAsia="Times New Roman" w:hAnsi="Times New Roman" w:cs="Times New Roman"/>
                <w:b/>
                <w:bCs/>
                <w:color w:val="000000"/>
                <w:kern w:val="0"/>
                <w:sz w:val="17"/>
                <w:szCs w:val="17"/>
                <w:lang w:eastAsia="en-IN"/>
                <w14:ligatures w14:val="none"/>
              </w:rPr>
              <w:t>57</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A867574" w14:textId="77777777" w:rsidR="00AF3DEF" w:rsidRPr="00AF3DEF" w:rsidRDefault="00AF3DEF" w:rsidP="00AF3DEF">
            <w:pPr>
              <w:spacing w:after="540" w:line="240" w:lineRule="auto"/>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Mau</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635498DD" w14:textId="77777777" w:rsidR="00AF3DEF" w:rsidRPr="00AF3DEF" w:rsidRDefault="00AF3DEF" w:rsidP="00AF3DEF">
            <w:pPr>
              <w:spacing w:after="540" w:line="240" w:lineRule="auto"/>
              <w:jc w:val="right"/>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1058.9130</w:t>
            </w:r>
          </w:p>
        </w:tc>
      </w:tr>
      <w:tr w:rsidR="00AF3DEF" w:rsidRPr="00AF3DEF" w14:paraId="6AA74478" w14:textId="77777777" w:rsidTr="00AF3DEF">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2893DDA6" w14:textId="77777777" w:rsidR="00AF3DEF" w:rsidRPr="00AF3DEF" w:rsidRDefault="00AF3DEF" w:rsidP="00AF3DEF">
            <w:pPr>
              <w:spacing w:after="540" w:line="240" w:lineRule="auto"/>
              <w:jc w:val="right"/>
              <w:rPr>
                <w:rFonts w:ascii="Times New Roman" w:eastAsia="Times New Roman" w:hAnsi="Times New Roman" w:cs="Times New Roman"/>
                <w:b/>
                <w:bCs/>
                <w:color w:val="000000"/>
                <w:kern w:val="0"/>
                <w:sz w:val="17"/>
                <w:szCs w:val="17"/>
                <w:lang w:eastAsia="en-IN"/>
                <w14:ligatures w14:val="none"/>
              </w:rPr>
            </w:pPr>
            <w:r w:rsidRPr="00AF3DEF">
              <w:rPr>
                <w:rFonts w:ascii="Times New Roman" w:eastAsia="Times New Roman" w:hAnsi="Times New Roman" w:cs="Times New Roman"/>
                <w:b/>
                <w:bCs/>
                <w:color w:val="000000"/>
                <w:kern w:val="0"/>
                <w:sz w:val="17"/>
                <w:szCs w:val="17"/>
                <w:lang w:eastAsia="en-IN"/>
                <w14:ligatures w14:val="none"/>
              </w:rPr>
              <w:t>58</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BAB02C5" w14:textId="77777777" w:rsidR="00AF3DEF" w:rsidRPr="00AF3DEF" w:rsidRDefault="00AF3DEF" w:rsidP="00AF3DEF">
            <w:pPr>
              <w:spacing w:after="540" w:line="240" w:lineRule="auto"/>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Mirzapur</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7A9614C2" w14:textId="77777777" w:rsidR="00AF3DEF" w:rsidRPr="00AF3DEF" w:rsidRDefault="00AF3DEF" w:rsidP="00AF3DEF">
            <w:pPr>
              <w:spacing w:after="540" w:line="240" w:lineRule="auto"/>
              <w:jc w:val="right"/>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1516.7403</w:t>
            </w:r>
          </w:p>
        </w:tc>
      </w:tr>
      <w:tr w:rsidR="00AF3DEF" w:rsidRPr="00AF3DEF" w14:paraId="38E5A617" w14:textId="77777777" w:rsidTr="00AF3DEF">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2DFAA24F" w14:textId="77777777" w:rsidR="00AF3DEF" w:rsidRPr="00AF3DEF" w:rsidRDefault="00AF3DEF" w:rsidP="00AF3DEF">
            <w:pPr>
              <w:spacing w:after="540" w:line="240" w:lineRule="auto"/>
              <w:jc w:val="right"/>
              <w:rPr>
                <w:rFonts w:ascii="Times New Roman" w:eastAsia="Times New Roman" w:hAnsi="Times New Roman" w:cs="Times New Roman"/>
                <w:b/>
                <w:bCs/>
                <w:color w:val="000000"/>
                <w:kern w:val="0"/>
                <w:sz w:val="17"/>
                <w:szCs w:val="17"/>
                <w:lang w:eastAsia="en-IN"/>
                <w14:ligatures w14:val="none"/>
              </w:rPr>
            </w:pPr>
            <w:r w:rsidRPr="00AF3DEF">
              <w:rPr>
                <w:rFonts w:ascii="Times New Roman" w:eastAsia="Times New Roman" w:hAnsi="Times New Roman" w:cs="Times New Roman"/>
                <w:b/>
                <w:bCs/>
                <w:color w:val="000000"/>
                <w:kern w:val="0"/>
                <w:sz w:val="17"/>
                <w:szCs w:val="17"/>
                <w:lang w:eastAsia="en-IN"/>
                <w14:ligatures w14:val="none"/>
              </w:rPr>
              <w:t>59</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3318E10" w14:textId="77777777" w:rsidR="00AF3DEF" w:rsidRPr="00AF3DEF" w:rsidRDefault="00AF3DEF" w:rsidP="00AF3DEF">
            <w:pPr>
              <w:spacing w:after="540" w:line="240" w:lineRule="auto"/>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Pilibhit</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1F23BBBB" w14:textId="77777777" w:rsidR="00AF3DEF" w:rsidRPr="00AF3DEF" w:rsidRDefault="00AF3DEF" w:rsidP="00AF3DEF">
            <w:pPr>
              <w:spacing w:after="540" w:line="240" w:lineRule="auto"/>
              <w:jc w:val="right"/>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771.4963</w:t>
            </w:r>
          </w:p>
        </w:tc>
      </w:tr>
      <w:tr w:rsidR="00AF3DEF" w:rsidRPr="00AF3DEF" w14:paraId="3B3F253B" w14:textId="77777777" w:rsidTr="00AF3DEF">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5D2190D4" w14:textId="77777777" w:rsidR="00AF3DEF" w:rsidRPr="00AF3DEF" w:rsidRDefault="00AF3DEF" w:rsidP="00AF3DEF">
            <w:pPr>
              <w:spacing w:after="540" w:line="240" w:lineRule="auto"/>
              <w:jc w:val="right"/>
              <w:rPr>
                <w:rFonts w:ascii="Times New Roman" w:eastAsia="Times New Roman" w:hAnsi="Times New Roman" w:cs="Times New Roman"/>
                <w:b/>
                <w:bCs/>
                <w:color w:val="000000"/>
                <w:kern w:val="0"/>
                <w:sz w:val="17"/>
                <w:szCs w:val="17"/>
                <w:lang w:eastAsia="en-IN"/>
                <w14:ligatures w14:val="none"/>
              </w:rPr>
            </w:pPr>
            <w:r w:rsidRPr="00AF3DEF">
              <w:rPr>
                <w:rFonts w:ascii="Times New Roman" w:eastAsia="Times New Roman" w:hAnsi="Times New Roman" w:cs="Times New Roman"/>
                <w:b/>
                <w:bCs/>
                <w:color w:val="000000"/>
                <w:kern w:val="0"/>
                <w:sz w:val="17"/>
                <w:szCs w:val="17"/>
                <w:lang w:eastAsia="en-IN"/>
                <w14:ligatures w14:val="none"/>
              </w:rPr>
              <w:t>60</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6BBDF200" w14:textId="77777777" w:rsidR="00AF3DEF" w:rsidRPr="00AF3DEF" w:rsidRDefault="00AF3DEF" w:rsidP="00AF3DEF">
            <w:pPr>
              <w:spacing w:after="540" w:line="240" w:lineRule="auto"/>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Pratapgarh</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70F9D3CC" w14:textId="77777777" w:rsidR="00AF3DEF" w:rsidRPr="00AF3DEF" w:rsidRDefault="00AF3DEF" w:rsidP="00AF3DEF">
            <w:pPr>
              <w:spacing w:after="540" w:line="240" w:lineRule="auto"/>
              <w:jc w:val="right"/>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1526.1330</w:t>
            </w:r>
          </w:p>
        </w:tc>
      </w:tr>
      <w:tr w:rsidR="00AF3DEF" w:rsidRPr="00AF3DEF" w14:paraId="53EC2DC9" w14:textId="77777777" w:rsidTr="00AF3DEF">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00842679" w14:textId="77777777" w:rsidR="00AF3DEF" w:rsidRPr="00AF3DEF" w:rsidRDefault="00AF3DEF" w:rsidP="00AF3DEF">
            <w:pPr>
              <w:spacing w:after="540" w:line="240" w:lineRule="auto"/>
              <w:jc w:val="right"/>
              <w:rPr>
                <w:rFonts w:ascii="Times New Roman" w:eastAsia="Times New Roman" w:hAnsi="Times New Roman" w:cs="Times New Roman"/>
                <w:b/>
                <w:bCs/>
                <w:color w:val="000000"/>
                <w:kern w:val="0"/>
                <w:sz w:val="17"/>
                <w:szCs w:val="17"/>
                <w:lang w:eastAsia="en-IN"/>
                <w14:ligatures w14:val="none"/>
              </w:rPr>
            </w:pPr>
            <w:r w:rsidRPr="00AF3DEF">
              <w:rPr>
                <w:rFonts w:ascii="Times New Roman" w:eastAsia="Times New Roman" w:hAnsi="Times New Roman" w:cs="Times New Roman"/>
                <w:b/>
                <w:bCs/>
                <w:color w:val="000000"/>
                <w:kern w:val="0"/>
                <w:sz w:val="17"/>
                <w:szCs w:val="17"/>
                <w:lang w:eastAsia="en-IN"/>
                <w14:ligatures w14:val="none"/>
              </w:rPr>
              <w:t>61</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68C4A1DB" w14:textId="77777777" w:rsidR="00AF3DEF" w:rsidRPr="00AF3DEF" w:rsidRDefault="00AF3DEF" w:rsidP="00AF3DEF">
            <w:pPr>
              <w:spacing w:after="540" w:line="240" w:lineRule="auto"/>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Rae Bareli</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A824DB6" w14:textId="77777777" w:rsidR="00AF3DEF" w:rsidRPr="00AF3DEF" w:rsidRDefault="00AF3DEF" w:rsidP="00AF3DEF">
            <w:pPr>
              <w:spacing w:after="540" w:line="240" w:lineRule="auto"/>
              <w:jc w:val="right"/>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2285.3132</w:t>
            </w:r>
          </w:p>
        </w:tc>
      </w:tr>
      <w:tr w:rsidR="00AF3DEF" w:rsidRPr="00AF3DEF" w14:paraId="65E9224C" w14:textId="77777777" w:rsidTr="00AF3DEF">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26A55CBA" w14:textId="77777777" w:rsidR="00AF3DEF" w:rsidRPr="00AF3DEF" w:rsidRDefault="00AF3DEF" w:rsidP="00AF3DEF">
            <w:pPr>
              <w:spacing w:after="540" w:line="240" w:lineRule="auto"/>
              <w:jc w:val="right"/>
              <w:rPr>
                <w:rFonts w:ascii="Times New Roman" w:eastAsia="Times New Roman" w:hAnsi="Times New Roman" w:cs="Times New Roman"/>
                <w:b/>
                <w:bCs/>
                <w:color w:val="000000"/>
                <w:kern w:val="0"/>
                <w:sz w:val="17"/>
                <w:szCs w:val="17"/>
                <w:lang w:eastAsia="en-IN"/>
                <w14:ligatures w14:val="none"/>
              </w:rPr>
            </w:pPr>
            <w:r w:rsidRPr="00AF3DEF">
              <w:rPr>
                <w:rFonts w:ascii="Times New Roman" w:eastAsia="Times New Roman" w:hAnsi="Times New Roman" w:cs="Times New Roman"/>
                <w:b/>
                <w:bCs/>
                <w:color w:val="000000"/>
                <w:kern w:val="0"/>
                <w:sz w:val="17"/>
                <w:szCs w:val="17"/>
                <w:lang w:eastAsia="en-IN"/>
                <w14:ligatures w14:val="none"/>
              </w:rPr>
              <w:t>62</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0E303D8" w14:textId="77777777" w:rsidR="00AF3DEF" w:rsidRPr="00AF3DEF" w:rsidRDefault="00AF3DEF" w:rsidP="00AF3DEF">
            <w:pPr>
              <w:spacing w:after="540" w:line="240" w:lineRule="auto"/>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Sant Kabir Nagar *</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101738C2" w14:textId="77777777" w:rsidR="00AF3DEF" w:rsidRPr="00AF3DEF" w:rsidRDefault="00AF3DEF" w:rsidP="00AF3DEF">
            <w:pPr>
              <w:spacing w:after="540" w:line="240" w:lineRule="auto"/>
              <w:jc w:val="right"/>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1433.4619</w:t>
            </w:r>
          </w:p>
        </w:tc>
      </w:tr>
      <w:tr w:rsidR="00AF3DEF" w:rsidRPr="00AF3DEF" w14:paraId="37A3BA4E" w14:textId="77777777" w:rsidTr="00AF3DEF">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3BD5A3D0" w14:textId="77777777" w:rsidR="00AF3DEF" w:rsidRPr="00AF3DEF" w:rsidRDefault="00AF3DEF" w:rsidP="00AF3DEF">
            <w:pPr>
              <w:spacing w:after="540" w:line="240" w:lineRule="auto"/>
              <w:jc w:val="right"/>
              <w:rPr>
                <w:rFonts w:ascii="Times New Roman" w:eastAsia="Times New Roman" w:hAnsi="Times New Roman" w:cs="Times New Roman"/>
                <w:b/>
                <w:bCs/>
                <w:color w:val="000000"/>
                <w:kern w:val="0"/>
                <w:sz w:val="17"/>
                <w:szCs w:val="17"/>
                <w:lang w:eastAsia="en-IN"/>
                <w14:ligatures w14:val="none"/>
              </w:rPr>
            </w:pPr>
            <w:r w:rsidRPr="00AF3DEF">
              <w:rPr>
                <w:rFonts w:ascii="Times New Roman" w:eastAsia="Times New Roman" w:hAnsi="Times New Roman" w:cs="Times New Roman"/>
                <w:b/>
                <w:bCs/>
                <w:color w:val="000000"/>
                <w:kern w:val="0"/>
                <w:sz w:val="17"/>
                <w:szCs w:val="17"/>
                <w:lang w:eastAsia="en-IN"/>
                <w14:ligatures w14:val="none"/>
              </w:rPr>
              <w:t>63</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DFA331D" w14:textId="77777777" w:rsidR="00AF3DEF" w:rsidRPr="00AF3DEF" w:rsidRDefault="00AF3DEF" w:rsidP="00AF3DEF">
            <w:pPr>
              <w:spacing w:after="540" w:line="240" w:lineRule="auto"/>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Sant Ravidas Nagar Bhadohi *</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2879D20" w14:textId="77777777" w:rsidR="00AF3DEF" w:rsidRPr="00AF3DEF" w:rsidRDefault="00AF3DEF" w:rsidP="00AF3DEF">
            <w:pPr>
              <w:spacing w:after="540" w:line="240" w:lineRule="auto"/>
              <w:jc w:val="right"/>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1049.7687</w:t>
            </w:r>
          </w:p>
        </w:tc>
      </w:tr>
      <w:tr w:rsidR="00AF3DEF" w:rsidRPr="00AF3DEF" w14:paraId="31CC8B27" w14:textId="77777777" w:rsidTr="00AF3DEF">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1F2F0879" w14:textId="77777777" w:rsidR="00AF3DEF" w:rsidRPr="00AF3DEF" w:rsidRDefault="00AF3DEF" w:rsidP="00AF3DEF">
            <w:pPr>
              <w:spacing w:after="540" w:line="240" w:lineRule="auto"/>
              <w:jc w:val="right"/>
              <w:rPr>
                <w:rFonts w:ascii="Times New Roman" w:eastAsia="Times New Roman" w:hAnsi="Times New Roman" w:cs="Times New Roman"/>
                <w:b/>
                <w:bCs/>
                <w:color w:val="000000"/>
                <w:kern w:val="0"/>
                <w:sz w:val="17"/>
                <w:szCs w:val="17"/>
                <w:lang w:eastAsia="en-IN"/>
                <w14:ligatures w14:val="none"/>
              </w:rPr>
            </w:pPr>
            <w:r w:rsidRPr="00AF3DEF">
              <w:rPr>
                <w:rFonts w:ascii="Times New Roman" w:eastAsia="Times New Roman" w:hAnsi="Times New Roman" w:cs="Times New Roman"/>
                <w:b/>
                <w:bCs/>
                <w:color w:val="000000"/>
                <w:kern w:val="0"/>
                <w:sz w:val="17"/>
                <w:szCs w:val="17"/>
                <w:lang w:eastAsia="en-IN"/>
                <w14:ligatures w14:val="none"/>
              </w:rPr>
              <w:t>64</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6A64BE08" w14:textId="77777777" w:rsidR="00AF3DEF" w:rsidRPr="00AF3DEF" w:rsidRDefault="00AF3DEF" w:rsidP="00AF3DEF">
            <w:pPr>
              <w:spacing w:after="540" w:line="240" w:lineRule="auto"/>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Shahjahanpur</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5DB1BF6" w14:textId="77777777" w:rsidR="00AF3DEF" w:rsidRPr="00AF3DEF" w:rsidRDefault="00AF3DEF" w:rsidP="00AF3DEF">
            <w:pPr>
              <w:spacing w:after="540" w:line="240" w:lineRule="auto"/>
              <w:jc w:val="right"/>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952.4278</w:t>
            </w:r>
          </w:p>
        </w:tc>
      </w:tr>
      <w:tr w:rsidR="00AF3DEF" w:rsidRPr="00AF3DEF" w14:paraId="20E4B953" w14:textId="77777777" w:rsidTr="00AF3DEF">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0F032865" w14:textId="77777777" w:rsidR="00AF3DEF" w:rsidRPr="00AF3DEF" w:rsidRDefault="00AF3DEF" w:rsidP="00AF3DEF">
            <w:pPr>
              <w:spacing w:after="540" w:line="240" w:lineRule="auto"/>
              <w:jc w:val="right"/>
              <w:rPr>
                <w:rFonts w:ascii="Times New Roman" w:eastAsia="Times New Roman" w:hAnsi="Times New Roman" w:cs="Times New Roman"/>
                <w:b/>
                <w:bCs/>
                <w:color w:val="000000"/>
                <w:kern w:val="0"/>
                <w:sz w:val="17"/>
                <w:szCs w:val="17"/>
                <w:lang w:eastAsia="en-IN"/>
                <w14:ligatures w14:val="none"/>
              </w:rPr>
            </w:pPr>
            <w:r w:rsidRPr="00AF3DEF">
              <w:rPr>
                <w:rFonts w:ascii="Times New Roman" w:eastAsia="Times New Roman" w:hAnsi="Times New Roman" w:cs="Times New Roman"/>
                <w:b/>
                <w:bCs/>
                <w:color w:val="000000"/>
                <w:kern w:val="0"/>
                <w:sz w:val="17"/>
                <w:szCs w:val="17"/>
                <w:lang w:eastAsia="en-IN"/>
                <w14:ligatures w14:val="none"/>
              </w:rPr>
              <w:t>65</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7315A46" w14:textId="77777777" w:rsidR="00AF3DEF" w:rsidRPr="00AF3DEF" w:rsidRDefault="00AF3DEF" w:rsidP="00AF3DEF">
            <w:pPr>
              <w:spacing w:after="540" w:line="240" w:lineRule="auto"/>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Shrawasti *</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B60F005" w14:textId="77777777" w:rsidR="00AF3DEF" w:rsidRPr="00AF3DEF" w:rsidRDefault="00AF3DEF" w:rsidP="00AF3DEF">
            <w:pPr>
              <w:spacing w:after="540" w:line="240" w:lineRule="auto"/>
              <w:jc w:val="right"/>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808.5572</w:t>
            </w:r>
          </w:p>
        </w:tc>
      </w:tr>
      <w:tr w:rsidR="00AF3DEF" w:rsidRPr="00AF3DEF" w14:paraId="2C482DE1" w14:textId="77777777" w:rsidTr="00AF3DEF">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01A65FE6" w14:textId="77777777" w:rsidR="00AF3DEF" w:rsidRPr="00AF3DEF" w:rsidRDefault="00AF3DEF" w:rsidP="00AF3DEF">
            <w:pPr>
              <w:spacing w:after="540" w:line="240" w:lineRule="auto"/>
              <w:jc w:val="right"/>
              <w:rPr>
                <w:rFonts w:ascii="Times New Roman" w:eastAsia="Times New Roman" w:hAnsi="Times New Roman" w:cs="Times New Roman"/>
                <w:b/>
                <w:bCs/>
                <w:color w:val="000000"/>
                <w:kern w:val="0"/>
                <w:sz w:val="17"/>
                <w:szCs w:val="17"/>
                <w:lang w:eastAsia="en-IN"/>
                <w14:ligatures w14:val="none"/>
              </w:rPr>
            </w:pPr>
            <w:r w:rsidRPr="00AF3DEF">
              <w:rPr>
                <w:rFonts w:ascii="Times New Roman" w:eastAsia="Times New Roman" w:hAnsi="Times New Roman" w:cs="Times New Roman"/>
                <w:b/>
                <w:bCs/>
                <w:color w:val="000000"/>
                <w:kern w:val="0"/>
                <w:sz w:val="17"/>
                <w:szCs w:val="17"/>
                <w:lang w:eastAsia="en-IN"/>
                <w14:ligatures w14:val="none"/>
              </w:rPr>
              <w:t>66</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66B9BD9D" w14:textId="77777777" w:rsidR="00AF3DEF" w:rsidRPr="00AF3DEF" w:rsidRDefault="00AF3DEF" w:rsidP="00AF3DEF">
            <w:pPr>
              <w:spacing w:after="540" w:line="240" w:lineRule="auto"/>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Siddharthnagar</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7EAC1FAD" w14:textId="77777777" w:rsidR="00AF3DEF" w:rsidRPr="00AF3DEF" w:rsidRDefault="00AF3DEF" w:rsidP="00AF3DEF">
            <w:pPr>
              <w:spacing w:after="540" w:line="240" w:lineRule="auto"/>
              <w:jc w:val="right"/>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1441.0583</w:t>
            </w:r>
          </w:p>
        </w:tc>
      </w:tr>
      <w:tr w:rsidR="00AF3DEF" w:rsidRPr="00AF3DEF" w14:paraId="5918FF04" w14:textId="77777777" w:rsidTr="00AF3DEF">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6814D84B" w14:textId="77777777" w:rsidR="00AF3DEF" w:rsidRPr="00AF3DEF" w:rsidRDefault="00AF3DEF" w:rsidP="00AF3DEF">
            <w:pPr>
              <w:spacing w:after="540" w:line="240" w:lineRule="auto"/>
              <w:jc w:val="right"/>
              <w:rPr>
                <w:rFonts w:ascii="Times New Roman" w:eastAsia="Times New Roman" w:hAnsi="Times New Roman" w:cs="Times New Roman"/>
                <w:b/>
                <w:bCs/>
                <w:color w:val="000000"/>
                <w:kern w:val="0"/>
                <w:sz w:val="17"/>
                <w:szCs w:val="17"/>
                <w:lang w:eastAsia="en-IN"/>
                <w14:ligatures w14:val="none"/>
              </w:rPr>
            </w:pPr>
            <w:r w:rsidRPr="00AF3DEF">
              <w:rPr>
                <w:rFonts w:ascii="Times New Roman" w:eastAsia="Times New Roman" w:hAnsi="Times New Roman" w:cs="Times New Roman"/>
                <w:b/>
                <w:bCs/>
                <w:color w:val="000000"/>
                <w:kern w:val="0"/>
                <w:sz w:val="17"/>
                <w:szCs w:val="17"/>
                <w:lang w:eastAsia="en-IN"/>
                <w14:ligatures w14:val="none"/>
              </w:rPr>
              <w:t>67</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2BAA0FF" w14:textId="77777777" w:rsidR="00AF3DEF" w:rsidRPr="00AF3DEF" w:rsidRDefault="00AF3DEF" w:rsidP="00AF3DEF">
            <w:pPr>
              <w:spacing w:after="540" w:line="240" w:lineRule="auto"/>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Sitapur</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CBF11C1" w14:textId="77777777" w:rsidR="00AF3DEF" w:rsidRPr="00AF3DEF" w:rsidRDefault="00AF3DEF" w:rsidP="00AF3DEF">
            <w:pPr>
              <w:spacing w:after="540" w:line="240" w:lineRule="auto"/>
              <w:jc w:val="right"/>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2020.3341</w:t>
            </w:r>
          </w:p>
        </w:tc>
      </w:tr>
      <w:tr w:rsidR="00AF3DEF" w:rsidRPr="00AF3DEF" w14:paraId="3F9E748F" w14:textId="77777777" w:rsidTr="00AF3DEF">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2EFC2E7F" w14:textId="77777777" w:rsidR="00AF3DEF" w:rsidRPr="00AF3DEF" w:rsidRDefault="00AF3DEF" w:rsidP="00AF3DEF">
            <w:pPr>
              <w:spacing w:after="540" w:line="240" w:lineRule="auto"/>
              <w:jc w:val="right"/>
              <w:rPr>
                <w:rFonts w:ascii="Times New Roman" w:eastAsia="Times New Roman" w:hAnsi="Times New Roman" w:cs="Times New Roman"/>
                <w:b/>
                <w:bCs/>
                <w:color w:val="000000"/>
                <w:kern w:val="0"/>
                <w:sz w:val="17"/>
                <w:szCs w:val="17"/>
                <w:lang w:eastAsia="en-IN"/>
                <w14:ligatures w14:val="none"/>
              </w:rPr>
            </w:pPr>
            <w:r w:rsidRPr="00AF3DEF">
              <w:rPr>
                <w:rFonts w:ascii="Times New Roman" w:eastAsia="Times New Roman" w:hAnsi="Times New Roman" w:cs="Times New Roman"/>
                <w:b/>
                <w:bCs/>
                <w:color w:val="000000"/>
                <w:kern w:val="0"/>
                <w:sz w:val="17"/>
                <w:szCs w:val="17"/>
                <w:lang w:eastAsia="en-IN"/>
                <w14:ligatures w14:val="none"/>
              </w:rPr>
              <w:lastRenderedPageBreak/>
              <w:t>68</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1B908326" w14:textId="77777777" w:rsidR="00AF3DEF" w:rsidRPr="00AF3DEF" w:rsidRDefault="00AF3DEF" w:rsidP="00AF3DEF">
            <w:pPr>
              <w:spacing w:after="540" w:line="240" w:lineRule="auto"/>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Sonbhadra</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12040773" w14:textId="77777777" w:rsidR="00AF3DEF" w:rsidRPr="00AF3DEF" w:rsidRDefault="00AF3DEF" w:rsidP="00AF3DEF">
            <w:pPr>
              <w:spacing w:after="540" w:line="240" w:lineRule="auto"/>
              <w:jc w:val="right"/>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1133.2586</w:t>
            </w:r>
          </w:p>
        </w:tc>
      </w:tr>
      <w:tr w:rsidR="00AF3DEF" w:rsidRPr="00AF3DEF" w14:paraId="5CC654B8" w14:textId="77777777" w:rsidTr="00AF3DEF">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3CEA6B1D" w14:textId="77777777" w:rsidR="00AF3DEF" w:rsidRPr="00AF3DEF" w:rsidRDefault="00AF3DEF" w:rsidP="00AF3DEF">
            <w:pPr>
              <w:spacing w:after="540" w:line="240" w:lineRule="auto"/>
              <w:jc w:val="right"/>
              <w:rPr>
                <w:rFonts w:ascii="Times New Roman" w:eastAsia="Times New Roman" w:hAnsi="Times New Roman" w:cs="Times New Roman"/>
                <w:b/>
                <w:bCs/>
                <w:color w:val="000000"/>
                <w:kern w:val="0"/>
                <w:sz w:val="17"/>
                <w:szCs w:val="17"/>
                <w:lang w:eastAsia="en-IN"/>
                <w14:ligatures w14:val="none"/>
              </w:rPr>
            </w:pPr>
            <w:r w:rsidRPr="00AF3DEF">
              <w:rPr>
                <w:rFonts w:ascii="Times New Roman" w:eastAsia="Times New Roman" w:hAnsi="Times New Roman" w:cs="Times New Roman"/>
                <w:b/>
                <w:bCs/>
                <w:color w:val="000000"/>
                <w:kern w:val="0"/>
                <w:sz w:val="17"/>
                <w:szCs w:val="17"/>
                <w:lang w:eastAsia="en-IN"/>
                <w14:ligatures w14:val="none"/>
              </w:rPr>
              <w:t>69</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81C1739" w14:textId="77777777" w:rsidR="00AF3DEF" w:rsidRPr="00AF3DEF" w:rsidRDefault="00AF3DEF" w:rsidP="00AF3DEF">
            <w:pPr>
              <w:spacing w:after="540" w:line="240" w:lineRule="auto"/>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Sultanpur</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8B39776" w14:textId="77777777" w:rsidR="00AF3DEF" w:rsidRPr="00AF3DEF" w:rsidRDefault="00AF3DEF" w:rsidP="00AF3DEF">
            <w:pPr>
              <w:spacing w:after="540" w:line="240" w:lineRule="auto"/>
              <w:jc w:val="right"/>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1710.7458</w:t>
            </w:r>
          </w:p>
        </w:tc>
      </w:tr>
      <w:tr w:rsidR="00AF3DEF" w:rsidRPr="00AF3DEF" w14:paraId="4BE146AB" w14:textId="77777777" w:rsidTr="00AF3DEF">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3FAD024B" w14:textId="77777777" w:rsidR="00AF3DEF" w:rsidRPr="00AF3DEF" w:rsidRDefault="00AF3DEF" w:rsidP="00AF3DEF">
            <w:pPr>
              <w:spacing w:after="540" w:line="240" w:lineRule="auto"/>
              <w:jc w:val="right"/>
              <w:rPr>
                <w:rFonts w:ascii="Times New Roman" w:eastAsia="Times New Roman" w:hAnsi="Times New Roman" w:cs="Times New Roman"/>
                <w:b/>
                <w:bCs/>
                <w:color w:val="000000"/>
                <w:kern w:val="0"/>
                <w:sz w:val="17"/>
                <w:szCs w:val="17"/>
                <w:lang w:eastAsia="en-IN"/>
                <w14:ligatures w14:val="none"/>
              </w:rPr>
            </w:pPr>
            <w:r w:rsidRPr="00AF3DEF">
              <w:rPr>
                <w:rFonts w:ascii="Times New Roman" w:eastAsia="Times New Roman" w:hAnsi="Times New Roman" w:cs="Times New Roman"/>
                <w:b/>
                <w:bCs/>
                <w:color w:val="000000"/>
                <w:kern w:val="0"/>
                <w:sz w:val="17"/>
                <w:szCs w:val="17"/>
                <w:lang w:eastAsia="en-IN"/>
                <w14:ligatures w14:val="none"/>
              </w:rPr>
              <w:t>70</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6B3DBCDA" w14:textId="77777777" w:rsidR="00AF3DEF" w:rsidRPr="00AF3DEF" w:rsidRDefault="00AF3DEF" w:rsidP="00AF3DEF">
            <w:pPr>
              <w:spacing w:after="540" w:line="240" w:lineRule="auto"/>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Unnao</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A82ED95" w14:textId="77777777" w:rsidR="00AF3DEF" w:rsidRPr="00AF3DEF" w:rsidRDefault="00AF3DEF" w:rsidP="00AF3DEF">
            <w:pPr>
              <w:spacing w:after="540" w:line="240" w:lineRule="auto"/>
              <w:jc w:val="right"/>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2037.8909</w:t>
            </w:r>
          </w:p>
        </w:tc>
      </w:tr>
      <w:tr w:rsidR="00AF3DEF" w:rsidRPr="00AF3DEF" w14:paraId="3749A9B1" w14:textId="77777777" w:rsidTr="00AF3DEF">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1C60EA49" w14:textId="77777777" w:rsidR="00AF3DEF" w:rsidRPr="00AF3DEF" w:rsidRDefault="00AF3DEF" w:rsidP="00AF3DEF">
            <w:pPr>
              <w:spacing w:after="540" w:line="240" w:lineRule="auto"/>
              <w:jc w:val="right"/>
              <w:rPr>
                <w:rFonts w:ascii="Times New Roman" w:eastAsia="Times New Roman" w:hAnsi="Times New Roman" w:cs="Times New Roman"/>
                <w:b/>
                <w:bCs/>
                <w:color w:val="000000"/>
                <w:kern w:val="0"/>
                <w:sz w:val="17"/>
                <w:szCs w:val="17"/>
                <w:lang w:eastAsia="en-IN"/>
                <w14:ligatures w14:val="none"/>
              </w:rPr>
            </w:pPr>
            <w:r w:rsidRPr="00AF3DEF">
              <w:rPr>
                <w:rFonts w:ascii="Times New Roman" w:eastAsia="Times New Roman" w:hAnsi="Times New Roman" w:cs="Times New Roman"/>
                <w:b/>
                <w:bCs/>
                <w:color w:val="000000"/>
                <w:kern w:val="0"/>
                <w:sz w:val="17"/>
                <w:szCs w:val="17"/>
                <w:lang w:eastAsia="en-IN"/>
                <w14:ligatures w14:val="none"/>
              </w:rPr>
              <w:t>71</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D08B608" w14:textId="77777777" w:rsidR="00AF3DEF" w:rsidRPr="00AF3DEF" w:rsidRDefault="00AF3DEF" w:rsidP="00AF3DEF">
            <w:pPr>
              <w:spacing w:after="540" w:line="240" w:lineRule="auto"/>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Varanasi</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623C1DA2" w14:textId="77777777" w:rsidR="00AF3DEF" w:rsidRPr="00AF3DEF" w:rsidRDefault="00AF3DEF" w:rsidP="00AF3DEF">
            <w:pPr>
              <w:spacing w:after="540" w:line="240" w:lineRule="auto"/>
              <w:jc w:val="right"/>
              <w:rPr>
                <w:rFonts w:ascii="Times New Roman" w:eastAsia="Times New Roman" w:hAnsi="Times New Roman" w:cs="Times New Roman"/>
                <w:kern w:val="0"/>
                <w:sz w:val="17"/>
                <w:szCs w:val="17"/>
                <w:lang w:eastAsia="en-IN"/>
                <w14:ligatures w14:val="none"/>
              </w:rPr>
            </w:pPr>
            <w:r w:rsidRPr="00AF3DEF">
              <w:rPr>
                <w:rFonts w:ascii="Times New Roman" w:eastAsia="Times New Roman" w:hAnsi="Times New Roman" w:cs="Times New Roman"/>
                <w:kern w:val="0"/>
                <w:sz w:val="17"/>
                <w:szCs w:val="17"/>
                <w:lang w:eastAsia="en-IN"/>
                <w14:ligatures w14:val="none"/>
              </w:rPr>
              <w:t>1838.3644</w:t>
            </w:r>
          </w:p>
        </w:tc>
      </w:tr>
    </w:tbl>
    <w:p w14:paraId="1FFFBCFA" w14:textId="77777777" w:rsidR="00AF3DEF" w:rsidRPr="00AF3DEF" w:rsidRDefault="00AF3DEF" w:rsidP="00AF3DEF">
      <w:pPr>
        <w:shd w:val="clear" w:color="auto" w:fill="F4F8F9"/>
        <w:spacing w:after="0" w:line="240" w:lineRule="auto"/>
        <w:rPr>
          <w:rFonts w:ascii="Segoe UI" w:eastAsia="Times New Roman" w:hAnsi="Segoe UI" w:cs="Segoe UI"/>
          <w:color w:val="333333"/>
          <w:kern w:val="0"/>
          <w:sz w:val="17"/>
          <w:szCs w:val="17"/>
          <w:lang w:eastAsia="en-IN"/>
          <w14:ligatures w14:val="none"/>
        </w:rPr>
      </w:pPr>
      <w:r w:rsidRPr="00AF3DEF">
        <w:rPr>
          <w:rFonts w:ascii="Segoe UI" w:eastAsia="Times New Roman" w:hAnsi="Segoe UI" w:cs="Segoe UI"/>
          <w:color w:val="333333"/>
          <w:kern w:val="0"/>
          <w:sz w:val="17"/>
          <w:szCs w:val="17"/>
          <w:lang w:eastAsia="en-IN"/>
          <w14:ligatures w14:val="none"/>
        </w:rPr>
        <w:t>Showing 1 to 15 of 71 entries, 2 total columns</w:t>
      </w:r>
    </w:p>
    <w:p w14:paraId="41EE62F7" w14:textId="77777777" w:rsidR="00AF3DEF" w:rsidRDefault="00AF3DEF" w:rsidP="0004728B">
      <w:pPr>
        <w:rPr>
          <w:sz w:val="24"/>
          <w:szCs w:val="24"/>
        </w:rPr>
      </w:pPr>
    </w:p>
    <w:p w14:paraId="631913E6" w14:textId="2D244B5B" w:rsidR="00AF3DEF" w:rsidRDefault="00AF3DEF" w:rsidP="0004728B">
      <w:pPr>
        <w:rPr>
          <w:sz w:val="24"/>
          <w:szCs w:val="24"/>
        </w:rPr>
      </w:pPr>
      <w:r>
        <w:rPr>
          <w:sz w:val="24"/>
          <w:szCs w:val="24"/>
        </w:rPr>
        <w:t xml:space="preserve">The above table consists of all the district wise total consumption. </w:t>
      </w:r>
    </w:p>
    <w:p w14:paraId="4A2BF776" w14:textId="77777777" w:rsidR="00A77A1C" w:rsidRDefault="00A77A1C" w:rsidP="0004728B">
      <w:pPr>
        <w:rPr>
          <w:sz w:val="24"/>
          <w:szCs w:val="24"/>
        </w:rPr>
      </w:pPr>
    </w:p>
    <w:p w14:paraId="0646F486" w14:textId="0EFCAE19" w:rsidR="00B075E9" w:rsidRDefault="00A77A1C" w:rsidP="0004728B">
      <w:pPr>
        <w:rPr>
          <w:sz w:val="24"/>
          <w:szCs w:val="24"/>
        </w:rPr>
      </w:pPr>
      <w:r>
        <w:rPr>
          <w:noProof/>
          <w:sz w:val="24"/>
          <w:szCs w:val="24"/>
        </w:rPr>
        <w:drawing>
          <wp:inline distT="0" distB="0" distL="0" distR="0" wp14:anchorId="0EAF9B99" wp14:editId="6C4D46DF">
            <wp:extent cx="5731510" cy="3502403"/>
            <wp:effectExtent l="0" t="0" r="2540" b="3175"/>
            <wp:docPr id="176796660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502403"/>
                    </a:xfrm>
                    <a:prstGeom prst="rect">
                      <a:avLst/>
                    </a:prstGeom>
                    <a:noFill/>
                  </pic:spPr>
                </pic:pic>
              </a:graphicData>
            </a:graphic>
          </wp:inline>
        </w:drawing>
      </w:r>
    </w:p>
    <w:p w14:paraId="02A9E3DD" w14:textId="6E981888" w:rsidR="00B075E9" w:rsidRDefault="00B075E9" w:rsidP="0004728B">
      <w:pPr>
        <w:rPr>
          <w:sz w:val="24"/>
          <w:szCs w:val="24"/>
        </w:rPr>
      </w:pPr>
      <w:r>
        <w:rPr>
          <w:noProof/>
        </w:rPr>
        <mc:AlternateContent>
          <mc:Choice Requires="wps">
            <w:drawing>
              <wp:inline distT="0" distB="0" distL="0" distR="0" wp14:anchorId="6EC04761" wp14:editId="57764178">
                <wp:extent cx="304800" cy="304800"/>
                <wp:effectExtent l="0" t="0" r="0" b="0"/>
                <wp:docPr id="1670502633"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8E0997"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FC7293B" w14:textId="7304D514" w:rsidR="00B075E9" w:rsidRDefault="00B075E9" w:rsidP="0004728B">
      <w:pPr>
        <w:rPr>
          <w:sz w:val="24"/>
          <w:szCs w:val="24"/>
        </w:rPr>
      </w:pPr>
      <w:r>
        <w:rPr>
          <w:noProof/>
          <w:sz w:val="24"/>
          <w:szCs w:val="24"/>
        </w:rPr>
        <w:lastRenderedPageBreak/>
        <w:drawing>
          <wp:inline distT="0" distB="0" distL="0" distR="0" wp14:anchorId="4ACE1993" wp14:editId="22700617">
            <wp:extent cx="6454140" cy="3971925"/>
            <wp:effectExtent l="0" t="0" r="3810" b="9525"/>
            <wp:docPr id="7921455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54140" cy="3971925"/>
                    </a:xfrm>
                    <a:prstGeom prst="rect">
                      <a:avLst/>
                    </a:prstGeom>
                    <a:noFill/>
                  </pic:spPr>
                </pic:pic>
              </a:graphicData>
            </a:graphic>
          </wp:inline>
        </w:drawing>
      </w:r>
    </w:p>
    <w:p w14:paraId="0E85C1A9" w14:textId="07B146B3" w:rsidR="00A77A1C" w:rsidRDefault="00A77A1C" w:rsidP="0004728B">
      <w:pPr>
        <w:rPr>
          <w:sz w:val="24"/>
          <w:szCs w:val="24"/>
        </w:rPr>
      </w:pPr>
      <w:r>
        <w:rPr>
          <w:sz w:val="24"/>
          <w:szCs w:val="24"/>
        </w:rPr>
        <w:t>The above heat map signifies the total consumption across the districts of Uttar Pradesh.</w:t>
      </w:r>
    </w:p>
    <w:p w14:paraId="221E2260" w14:textId="77777777" w:rsidR="00B075E9" w:rsidRDefault="00B075E9" w:rsidP="0004728B">
      <w:pPr>
        <w:rPr>
          <w:sz w:val="24"/>
          <w:szCs w:val="24"/>
        </w:rPr>
      </w:pPr>
    </w:p>
    <w:p w14:paraId="60CF94AB" w14:textId="66E03630" w:rsidR="00B075E9" w:rsidRDefault="00B075E9" w:rsidP="0004728B">
      <w:pPr>
        <w:rPr>
          <w:sz w:val="24"/>
          <w:szCs w:val="24"/>
        </w:rPr>
      </w:pPr>
      <w:r w:rsidRPr="00A13810">
        <w:rPr>
          <w:b/>
          <w:bCs/>
          <w:sz w:val="28"/>
          <w:szCs w:val="28"/>
        </w:rPr>
        <w:lastRenderedPageBreak/>
        <w:t xml:space="preserve">Results and </w:t>
      </w:r>
      <w:r w:rsidR="00A77A1C" w:rsidRPr="00A13810">
        <w:rPr>
          <w:b/>
          <w:bCs/>
          <w:sz w:val="28"/>
          <w:szCs w:val="28"/>
        </w:rPr>
        <w:t>Interpretation</w:t>
      </w:r>
      <w:r w:rsidRPr="00A13810">
        <w:rPr>
          <w:b/>
          <w:bCs/>
          <w:sz w:val="28"/>
          <w:szCs w:val="28"/>
        </w:rPr>
        <w:t xml:space="preserve"> in Python</w:t>
      </w:r>
      <w:r w:rsidR="00A77A1C">
        <w:rPr>
          <w:noProof/>
        </w:rPr>
        <w:drawing>
          <wp:inline distT="0" distB="0" distL="0" distR="0" wp14:anchorId="428BC7FF" wp14:editId="07846572">
            <wp:extent cx="5303520" cy="4145280"/>
            <wp:effectExtent l="0" t="0" r="0" b="7620"/>
            <wp:docPr id="21278284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3520" cy="4145280"/>
                    </a:xfrm>
                    <a:prstGeom prst="rect">
                      <a:avLst/>
                    </a:prstGeom>
                    <a:noFill/>
                    <a:ln>
                      <a:noFill/>
                    </a:ln>
                  </pic:spPr>
                </pic:pic>
              </a:graphicData>
            </a:graphic>
          </wp:inline>
        </w:drawing>
      </w:r>
    </w:p>
    <w:p w14:paraId="782505CB" w14:textId="77777777" w:rsidR="00A77A1C" w:rsidRDefault="00A77A1C" w:rsidP="0004728B">
      <w:pPr>
        <w:rPr>
          <w:sz w:val="24"/>
          <w:szCs w:val="24"/>
        </w:rPr>
      </w:pPr>
    </w:p>
    <w:p w14:paraId="0693EFE5" w14:textId="26F11DDE" w:rsidR="00A77A1C" w:rsidRDefault="00A77A1C" w:rsidP="00A77A1C">
      <w:pPr>
        <w:rPr>
          <w:sz w:val="24"/>
          <w:szCs w:val="24"/>
        </w:rPr>
      </w:pPr>
      <w:r>
        <w:rPr>
          <w:sz w:val="24"/>
          <w:szCs w:val="24"/>
        </w:rPr>
        <w:t xml:space="preserve">The histogram suggests a high frequency at low consumption. As the consumption increases, the </w:t>
      </w:r>
      <w:r>
        <w:rPr>
          <w:sz w:val="24"/>
          <w:szCs w:val="24"/>
        </w:rPr>
        <w:t>observation frequency</w:t>
      </w:r>
      <w:r>
        <w:rPr>
          <w:sz w:val="24"/>
          <w:szCs w:val="24"/>
        </w:rPr>
        <w:t xml:space="preserve"> sharply decreases, indicating that higher consumption levels are much less common. The histogram is right-skewed, meaning most data points are concentrated on the left side, with a long tail extending to the right.  </w:t>
      </w:r>
    </w:p>
    <w:p w14:paraId="26F34BE4" w14:textId="272A36C8" w:rsidR="00B075E9" w:rsidRDefault="00B075E9" w:rsidP="0004728B">
      <w:pPr>
        <w:rPr>
          <w:sz w:val="24"/>
          <w:szCs w:val="24"/>
        </w:rPr>
      </w:pPr>
    </w:p>
    <w:p w14:paraId="699DE39B" w14:textId="12BDD15A" w:rsidR="00B075E9" w:rsidRDefault="00B075E9" w:rsidP="0004728B">
      <w:pPr>
        <w:rPr>
          <w:sz w:val="24"/>
          <w:szCs w:val="24"/>
        </w:rPr>
      </w:pPr>
      <w:r>
        <w:rPr>
          <w:noProof/>
        </w:rPr>
        <w:lastRenderedPageBreak/>
        <w:drawing>
          <wp:inline distT="0" distB="0" distL="0" distR="0" wp14:anchorId="4C614A22" wp14:editId="21E624C8">
            <wp:extent cx="5731510" cy="3990340"/>
            <wp:effectExtent l="0" t="0" r="2540" b="0"/>
            <wp:docPr id="173537378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990340"/>
                    </a:xfrm>
                    <a:prstGeom prst="rect">
                      <a:avLst/>
                    </a:prstGeom>
                    <a:noFill/>
                    <a:ln>
                      <a:noFill/>
                    </a:ln>
                  </pic:spPr>
                </pic:pic>
              </a:graphicData>
            </a:graphic>
          </wp:inline>
        </w:drawing>
      </w:r>
    </w:p>
    <w:p w14:paraId="52A3AE54" w14:textId="77777777" w:rsidR="00B075E9" w:rsidRDefault="00B075E9" w:rsidP="0004728B">
      <w:pPr>
        <w:rPr>
          <w:sz w:val="24"/>
          <w:szCs w:val="24"/>
        </w:rPr>
      </w:pPr>
    </w:p>
    <w:p w14:paraId="478430A0" w14:textId="23929DCA" w:rsidR="00B075E9" w:rsidRDefault="00B075E9" w:rsidP="0004728B">
      <w:pPr>
        <w:rPr>
          <w:sz w:val="24"/>
          <w:szCs w:val="24"/>
        </w:rPr>
      </w:pPr>
      <w:r>
        <w:rPr>
          <w:noProof/>
        </w:rPr>
        <w:drawing>
          <wp:inline distT="0" distB="0" distL="0" distR="0" wp14:anchorId="2BA99AE2" wp14:editId="10F45614">
            <wp:extent cx="5731510" cy="3990340"/>
            <wp:effectExtent l="0" t="0" r="2540" b="0"/>
            <wp:docPr id="213567703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990340"/>
                    </a:xfrm>
                    <a:prstGeom prst="rect">
                      <a:avLst/>
                    </a:prstGeom>
                    <a:noFill/>
                    <a:ln>
                      <a:noFill/>
                    </a:ln>
                  </pic:spPr>
                </pic:pic>
              </a:graphicData>
            </a:graphic>
          </wp:inline>
        </w:drawing>
      </w:r>
    </w:p>
    <w:p w14:paraId="3792464E" w14:textId="77777777" w:rsidR="00A77A1C" w:rsidRDefault="00A77A1C" w:rsidP="0004728B">
      <w:pPr>
        <w:rPr>
          <w:sz w:val="24"/>
          <w:szCs w:val="24"/>
        </w:rPr>
      </w:pPr>
    </w:p>
    <w:p w14:paraId="70DE2992" w14:textId="1E4E9F89" w:rsidR="00A77A1C" w:rsidRPr="00A13810" w:rsidRDefault="00A77A1C" w:rsidP="0004728B">
      <w:pPr>
        <w:rPr>
          <w:b/>
          <w:bCs/>
          <w:sz w:val="28"/>
          <w:szCs w:val="28"/>
        </w:rPr>
      </w:pPr>
      <w:r w:rsidRPr="00A13810">
        <w:rPr>
          <w:b/>
          <w:bCs/>
          <w:sz w:val="28"/>
          <w:szCs w:val="28"/>
        </w:rPr>
        <w:lastRenderedPageBreak/>
        <w:t xml:space="preserve">Recommendations </w:t>
      </w:r>
    </w:p>
    <w:p w14:paraId="60D9DC96" w14:textId="5350275A" w:rsidR="00A77A1C" w:rsidRDefault="00A77A1C" w:rsidP="0004728B">
      <w:pPr>
        <w:rPr>
          <w:sz w:val="24"/>
          <w:szCs w:val="24"/>
        </w:rPr>
      </w:pPr>
      <w:r>
        <w:rPr>
          <w:sz w:val="24"/>
          <w:szCs w:val="24"/>
        </w:rPr>
        <w:t>Based on the consumption pattern analysis of Uttar Pradesh, recommendations that can be made to improve food security, business operations, and policy effectiveness:</w:t>
      </w:r>
    </w:p>
    <w:p w14:paraId="6DF459C2" w14:textId="77777777" w:rsidR="00A77A1C" w:rsidRPr="00A77A1C" w:rsidRDefault="00A77A1C" w:rsidP="00A77A1C">
      <w:pPr>
        <w:rPr>
          <w:b/>
          <w:bCs/>
          <w:sz w:val="24"/>
          <w:szCs w:val="24"/>
        </w:rPr>
      </w:pPr>
      <w:r w:rsidRPr="00A77A1C">
        <w:rPr>
          <w:b/>
          <w:bCs/>
          <w:sz w:val="24"/>
          <w:szCs w:val="24"/>
        </w:rPr>
        <w:t>Targeted Nutritional Programs:</w:t>
      </w:r>
    </w:p>
    <w:p w14:paraId="59D84DE3" w14:textId="5FE0B9DB" w:rsidR="00A77A1C" w:rsidRPr="00A77A1C" w:rsidRDefault="00A77A1C" w:rsidP="00A77A1C">
      <w:pPr>
        <w:rPr>
          <w:sz w:val="24"/>
          <w:szCs w:val="24"/>
        </w:rPr>
      </w:pPr>
      <w:r w:rsidRPr="00A77A1C">
        <w:rPr>
          <w:sz w:val="24"/>
          <w:szCs w:val="24"/>
        </w:rPr>
        <w:t xml:space="preserve">Implement targeted nutritional programs in districts with low consumption levels to address potential food security issues. These programs should </w:t>
      </w:r>
      <w:r>
        <w:rPr>
          <w:sz w:val="24"/>
          <w:szCs w:val="24"/>
        </w:rPr>
        <w:t>provide essential food items and educate</w:t>
      </w:r>
      <w:r w:rsidRPr="00A77A1C">
        <w:rPr>
          <w:sz w:val="24"/>
          <w:szCs w:val="24"/>
        </w:rPr>
        <w:t xml:space="preserve"> residents about balanced diets.</w:t>
      </w:r>
    </w:p>
    <w:p w14:paraId="6D3CB5E8" w14:textId="77777777" w:rsidR="00A77A1C" w:rsidRDefault="00A77A1C" w:rsidP="00A77A1C">
      <w:pPr>
        <w:rPr>
          <w:sz w:val="24"/>
          <w:szCs w:val="24"/>
        </w:rPr>
      </w:pPr>
    </w:p>
    <w:p w14:paraId="5A30E89C" w14:textId="6A9B91FE" w:rsidR="00A77A1C" w:rsidRPr="00A77A1C" w:rsidRDefault="00A77A1C" w:rsidP="00A77A1C">
      <w:pPr>
        <w:rPr>
          <w:b/>
          <w:bCs/>
          <w:sz w:val="24"/>
          <w:szCs w:val="24"/>
        </w:rPr>
      </w:pPr>
      <w:r w:rsidRPr="00A77A1C">
        <w:rPr>
          <w:b/>
          <w:bCs/>
          <w:sz w:val="24"/>
          <w:szCs w:val="24"/>
        </w:rPr>
        <w:t>Strategic Marketing and Supply Chain Adjustments:</w:t>
      </w:r>
    </w:p>
    <w:p w14:paraId="5FDDBBDC" w14:textId="724BB48F" w:rsidR="00A77A1C" w:rsidRPr="00A77A1C" w:rsidRDefault="00A77A1C" w:rsidP="00A77A1C">
      <w:pPr>
        <w:rPr>
          <w:sz w:val="24"/>
          <w:szCs w:val="24"/>
        </w:rPr>
      </w:pPr>
      <w:r>
        <w:rPr>
          <w:sz w:val="24"/>
          <w:szCs w:val="24"/>
        </w:rPr>
        <w:t>Based on consumption patterns, businesses should adjust their marketing strategies and supply chain logistics</w:t>
      </w:r>
      <w:r w:rsidRPr="00A77A1C">
        <w:rPr>
          <w:sz w:val="24"/>
          <w:szCs w:val="24"/>
        </w:rPr>
        <w:t>. High-consumption districts can be targeted for promotional activities, while low-consumption areas might need improved distribution channels to increase product availability.</w:t>
      </w:r>
    </w:p>
    <w:p w14:paraId="30A69CC8" w14:textId="77777777" w:rsidR="00A77A1C" w:rsidRDefault="00A77A1C" w:rsidP="00A77A1C">
      <w:pPr>
        <w:rPr>
          <w:sz w:val="24"/>
          <w:szCs w:val="24"/>
        </w:rPr>
      </w:pPr>
    </w:p>
    <w:p w14:paraId="4F9CE19B" w14:textId="77777777" w:rsidR="00A77A1C" w:rsidRPr="00A77A1C" w:rsidRDefault="00A77A1C" w:rsidP="00A77A1C">
      <w:pPr>
        <w:rPr>
          <w:b/>
          <w:bCs/>
          <w:sz w:val="24"/>
          <w:szCs w:val="24"/>
        </w:rPr>
      </w:pPr>
      <w:r w:rsidRPr="00A77A1C">
        <w:rPr>
          <w:b/>
          <w:bCs/>
          <w:sz w:val="24"/>
          <w:szCs w:val="24"/>
        </w:rPr>
        <w:t>Enhanced Inventory Management:</w:t>
      </w:r>
    </w:p>
    <w:p w14:paraId="33FAEF9B" w14:textId="6C3886EB" w:rsidR="00A77A1C" w:rsidRPr="00A77A1C" w:rsidRDefault="00A77A1C" w:rsidP="00A77A1C">
      <w:pPr>
        <w:rPr>
          <w:sz w:val="24"/>
          <w:szCs w:val="24"/>
        </w:rPr>
      </w:pPr>
      <w:r w:rsidRPr="00A77A1C">
        <w:rPr>
          <w:sz w:val="24"/>
          <w:szCs w:val="24"/>
        </w:rPr>
        <w:t>Use consumption data to optimize inventory management. By understanding which products are in high demand in specific districts, businesses can reduce waste and ensure that popular items are always in stock.</w:t>
      </w:r>
    </w:p>
    <w:p w14:paraId="0410C042" w14:textId="77777777" w:rsidR="00A77A1C" w:rsidRDefault="00A77A1C" w:rsidP="00A77A1C">
      <w:pPr>
        <w:rPr>
          <w:sz w:val="24"/>
          <w:szCs w:val="24"/>
        </w:rPr>
      </w:pPr>
    </w:p>
    <w:p w14:paraId="3CC6D28B" w14:textId="5087C801" w:rsidR="00A77A1C" w:rsidRPr="00A77A1C" w:rsidRDefault="00A77A1C" w:rsidP="00A77A1C">
      <w:pPr>
        <w:rPr>
          <w:b/>
          <w:bCs/>
          <w:sz w:val="24"/>
          <w:szCs w:val="24"/>
        </w:rPr>
      </w:pPr>
      <w:r w:rsidRPr="00A77A1C">
        <w:rPr>
          <w:b/>
          <w:bCs/>
          <w:sz w:val="24"/>
          <w:szCs w:val="24"/>
        </w:rPr>
        <w:t>Regional Product Customization:</w:t>
      </w:r>
    </w:p>
    <w:p w14:paraId="245D57C8" w14:textId="6757797E" w:rsidR="00A77A1C" w:rsidRPr="00A77A1C" w:rsidRDefault="00A77A1C" w:rsidP="00A77A1C">
      <w:pPr>
        <w:rPr>
          <w:sz w:val="24"/>
          <w:szCs w:val="24"/>
        </w:rPr>
      </w:pPr>
      <w:r w:rsidRPr="00A77A1C">
        <w:rPr>
          <w:sz w:val="24"/>
          <w:szCs w:val="24"/>
        </w:rPr>
        <w:t xml:space="preserve">Develop and market products tailored to regional preferences. For example, if a particular district shows a higher </w:t>
      </w:r>
      <w:r>
        <w:rPr>
          <w:sz w:val="24"/>
          <w:szCs w:val="24"/>
        </w:rPr>
        <w:t>rice consumption</w:t>
      </w:r>
      <w:r w:rsidRPr="00A77A1C">
        <w:rPr>
          <w:sz w:val="24"/>
          <w:szCs w:val="24"/>
        </w:rPr>
        <w:t>, companies can introduce rice-based products that cater to local tastes.</w:t>
      </w:r>
    </w:p>
    <w:p w14:paraId="1C2DC89B" w14:textId="77777777" w:rsidR="00A77A1C" w:rsidRDefault="00A77A1C" w:rsidP="00A77A1C">
      <w:pPr>
        <w:rPr>
          <w:sz w:val="24"/>
          <w:szCs w:val="24"/>
        </w:rPr>
      </w:pPr>
    </w:p>
    <w:p w14:paraId="2BFD4795" w14:textId="11AC5B0D" w:rsidR="00A77A1C" w:rsidRPr="00A77A1C" w:rsidRDefault="00A77A1C" w:rsidP="00A77A1C">
      <w:pPr>
        <w:rPr>
          <w:b/>
          <w:bCs/>
          <w:sz w:val="24"/>
          <w:szCs w:val="24"/>
        </w:rPr>
      </w:pPr>
      <w:r w:rsidRPr="00A77A1C">
        <w:rPr>
          <w:b/>
          <w:bCs/>
          <w:sz w:val="24"/>
          <w:szCs w:val="24"/>
        </w:rPr>
        <w:t>Policy Interventions for Food Scarcity:</w:t>
      </w:r>
    </w:p>
    <w:p w14:paraId="2F39FBEA" w14:textId="7F745723" w:rsidR="00A77A1C" w:rsidRPr="00A77A1C" w:rsidRDefault="00A77A1C" w:rsidP="00A77A1C">
      <w:pPr>
        <w:rPr>
          <w:sz w:val="24"/>
          <w:szCs w:val="24"/>
        </w:rPr>
      </w:pPr>
      <w:r>
        <w:rPr>
          <w:sz w:val="24"/>
          <w:szCs w:val="24"/>
        </w:rPr>
        <w:t>Policymakers should investigate underlying causes such as food scarcity or economic constraints for districts identified as outliers with low consumption</w:t>
      </w:r>
      <w:r w:rsidRPr="00A77A1C">
        <w:rPr>
          <w:sz w:val="24"/>
          <w:szCs w:val="24"/>
        </w:rPr>
        <w:t>. Interventions could include subsidies, food aid programs, or economic development initiatives.</w:t>
      </w:r>
    </w:p>
    <w:p w14:paraId="75C89A98" w14:textId="77777777" w:rsidR="00A77A1C" w:rsidRDefault="00A77A1C" w:rsidP="00A77A1C">
      <w:pPr>
        <w:rPr>
          <w:sz w:val="24"/>
          <w:szCs w:val="24"/>
        </w:rPr>
      </w:pPr>
    </w:p>
    <w:p w14:paraId="5E82107B" w14:textId="2375B5B5" w:rsidR="00A77A1C" w:rsidRPr="00A77A1C" w:rsidRDefault="00A77A1C" w:rsidP="00A77A1C">
      <w:pPr>
        <w:rPr>
          <w:b/>
          <w:bCs/>
          <w:sz w:val="24"/>
          <w:szCs w:val="24"/>
        </w:rPr>
      </w:pPr>
      <w:r w:rsidRPr="00A77A1C">
        <w:rPr>
          <w:b/>
          <w:bCs/>
          <w:sz w:val="24"/>
          <w:szCs w:val="24"/>
        </w:rPr>
        <w:t>Improved Distribution Networks:</w:t>
      </w:r>
    </w:p>
    <w:p w14:paraId="2EE9C8CC" w14:textId="449558EB" w:rsidR="00A77A1C" w:rsidRDefault="00A77A1C" w:rsidP="00A77A1C">
      <w:pPr>
        <w:rPr>
          <w:sz w:val="24"/>
          <w:szCs w:val="24"/>
        </w:rPr>
      </w:pPr>
      <w:r w:rsidRPr="00A77A1C">
        <w:rPr>
          <w:sz w:val="24"/>
          <w:szCs w:val="24"/>
        </w:rPr>
        <w:t>Strengthen the distribution networks in remote or low-consumption areas to ensure consistent and reliable access to food products. This might involve improving infrastructure such as roads and storage facilities.</w:t>
      </w:r>
    </w:p>
    <w:p w14:paraId="6964919B" w14:textId="77777777" w:rsidR="00A77A1C" w:rsidRDefault="00A77A1C" w:rsidP="00A77A1C">
      <w:pPr>
        <w:rPr>
          <w:sz w:val="24"/>
          <w:szCs w:val="24"/>
        </w:rPr>
      </w:pPr>
    </w:p>
    <w:p w14:paraId="01D20D57" w14:textId="4FDEC08B" w:rsidR="00A77A1C" w:rsidRPr="00A13810" w:rsidRDefault="00A13810" w:rsidP="00A77A1C">
      <w:pPr>
        <w:rPr>
          <w:b/>
          <w:bCs/>
          <w:sz w:val="28"/>
          <w:szCs w:val="28"/>
        </w:rPr>
      </w:pPr>
      <w:r w:rsidRPr="00A13810">
        <w:rPr>
          <w:b/>
          <w:bCs/>
          <w:sz w:val="28"/>
          <w:szCs w:val="28"/>
        </w:rPr>
        <w:lastRenderedPageBreak/>
        <w:t>Conclusion</w:t>
      </w:r>
    </w:p>
    <w:p w14:paraId="624CCE34" w14:textId="683ADE11" w:rsidR="00A13810" w:rsidRPr="005D0892" w:rsidRDefault="00A13810" w:rsidP="00A77A1C">
      <w:pPr>
        <w:rPr>
          <w:sz w:val="24"/>
          <w:szCs w:val="24"/>
        </w:rPr>
      </w:pPr>
      <w:r>
        <w:t xml:space="preserve">This analysis of the NSSO68 data for </w:t>
      </w:r>
      <w:r>
        <w:t>Uttar Pradesh</w:t>
      </w:r>
      <w:r>
        <w:t xml:space="preserve"> provides critical insights into the consumption patterns across districts. By understanding these patterns, businesses and policymakers can make informed decisions that promote better food security, efficient resource allocation, and economic development. The visualizations and geographical mapping further enhance the comprehension of the data, making it easier to identify trends and outliers. Continuous analysis and adaptation are essential for sustaining these efforts and achieving long-term benefits</w:t>
      </w:r>
      <w:r>
        <w:t>.</w:t>
      </w:r>
    </w:p>
    <w:sectPr w:rsidR="00A13810" w:rsidRPr="005D0892" w:rsidSect="00505B71">
      <w:footerReference w:type="default" r:id="rId18"/>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615772" w14:textId="77777777" w:rsidR="009A6E86" w:rsidRDefault="009A6E86" w:rsidP="00505B71">
      <w:pPr>
        <w:spacing w:after="0" w:line="240" w:lineRule="auto"/>
      </w:pPr>
      <w:r>
        <w:separator/>
      </w:r>
    </w:p>
  </w:endnote>
  <w:endnote w:type="continuationSeparator" w:id="0">
    <w:p w14:paraId="4CE82A81" w14:textId="77777777" w:rsidR="009A6E86" w:rsidRDefault="009A6E86" w:rsidP="00505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BF79A" w14:textId="5C7DFD41" w:rsidR="00505B71" w:rsidRDefault="00505B71">
    <w:pPr>
      <w:pStyle w:val="Footer"/>
      <w:jc w:val="right"/>
    </w:pPr>
  </w:p>
  <w:p w14:paraId="4C81C349" w14:textId="77777777" w:rsidR="00505B71" w:rsidRDefault="00505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8417249"/>
      <w:docPartObj>
        <w:docPartGallery w:val="Page Numbers (Bottom of Page)"/>
        <w:docPartUnique/>
      </w:docPartObj>
    </w:sdtPr>
    <w:sdtEndPr>
      <w:rPr>
        <w:noProof/>
      </w:rPr>
    </w:sdtEndPr>
    <w:sdtContent>
      <w:p w14:paraId="6648C71B" w14:textId="7910770A" w:rsidR="00D73711" w:rsidRDefault="00D737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4142AA" w14:textId="77777777" w:rsidR="00D73711" w:rsidRDefault="00D73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8CEA16" w14:textId="77777777" w:rsidR="009A6E86" w:rsidRDefault="009A6E86" w:rsidP="00505B71">
      <w:pPr>
        <w:spacing w:after="0" w:line="240" w:lineRule="auto"/>
      </w:pPr>
      <w:r>
        <w:separator/>
      </w:r>
    </w:p>
  </w:footnote>
  <w:footnote w:type="continuationSeparator" w:id="0">
    <w:p w14:paraId="7B664B99" w14:textId="77777777" w:rsidR="009A6E86" w:rsidRDefault="009A6E86" w:rsidP="00505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F6572"/>
    <w:multiLevelType w:val="hybridMultilevel"/>
    <w:tmpl w:val="C3CAD6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4900F91"/>
    <w:multiLevelType w:val="hybridMultilevel"/>
    <w:tmpl w:val="A5EE17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70226747">
    <w:abstractNumId w:val="1"/>
  </w:num>
  <w:num w:numId="2" w16cid:durableId="215510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88"/>
    <w:rsid w:val="0003207A"/>
    <w:rsid w:val="0004728B"/>
    <w:rsid w:val="00067670"/>
    <w:rsid w:val="000933EB"/>
    <w:rsid w:val="0009723C"/>
    <w:rsid w:val="00114979"/>
    <w:rsid w:val="001C4B1F"/>
    <w:rsid w:val="001F6093"/>
    <w:rsid w:val="00260459"/>
    <w:rsid w:val="00274688"/>
    <w:rsid w:val="00301D28"/>
    <w:rsid w:val="003F1FD3"/>
    <w:rsid w:val="003F30ED"/>
    <w:rsid w:val="004A7A99"/>
    <w:rsid w:val="00505B71"/>
    <w:rsid w:val="00532F2B"/>
    <w:rsid w:val="00563E87"/>
    <w:rsid w:val="005D0892"/>
    <w:rsid w:val="005F3C91"/>
    <w:rsid w:val="0064077A"/>
    <w:rsid w:val="00730996"/>
    <w:rsid w:val="00761C68"/>
    <w:rsid w:val="0080664B"/>
    <w:rsid w:val="00900B74"/>
    <w:rsid w:val="00941B71"/>
    <w:rsid w:val="009A6E86"/>
    <w:rsid w:val="009E16CE"/>
    <w:rsid w:val="00A0103C"/>
    <w:rsid w:val="00A13810"/>
    <w:rsid w:val="00A77A1C"/>
    <w:rsid w:val="00AA67C0"/>
    <w:rsid w:val="00AB5B5A"/>
    <w:rsid w:val="00AF3DEF"/>
    <w:rsid w:val="00B075E9"/>
    <w:rsid w:val="00BA4567"/>
    <w:rsid w:val="00C15F0F"/>
    <w:rsid w:val="00C42378"/>
    <w:rsid w:val="00C81EE1"/>
    <w:rsid w:val="00CF4FA4"/>
    <w:rsid w:val="00D10929"/>
    <w:rsid w:val="00D46578"/>
    <w:rsid w:val="00D73711"/>
    <w:rsid w:val="00EE13F9"/>
    <w:rsid w:val="00EE7A07"/>
    <w:rsid w:val="00FA469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BC755B"/>
  <w15:chartTrackingRefBased/>
  <w15:docId w15:val="{F4F91320-1C34-4341-80A0-922AC644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688"/>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table" w:styleId="TableGrid">
    <w:name w:val="Table Grid"/>
    <w:basedOn w:val="TableNormal"/>
    <w:uiPriority w:val="39"/>
    <w:rsid w:val="00047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5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B71"/>
  </w:style>
  <w:style w:type="paragraph" w:styleId="Footer">
    <w:name w:val="footer"/>
    <w:basedOn w:val="Normal"/>
    <w:link w:val="FooterChar"/>
    <w:uiPriority w:val="99"/>
    <w:unhideWhenUsed/>
    <w:rsid w:val="00505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B71"/>
  </w:style>
  <w:style w:type="character" w:styleId="Hyperlink">
    <w:name w:val="Hyperlink"/>
    <w:basedOn w:val="DefaultParagraphFont"/>
    <w:uiPriority w:val="99"/>
    <w:unhideWhenUsed/>
    <w:rsid w:val="00A0103C"/>
    <w:rPr>
      <w:color w:val="0563C1" w:themeColor="hyperlink"/>
      <w:u w:val="single"/>
    </w:rPr>
  </w:style>
  <w:style w:type="character" w:styleId="UnresolvedMention">
    <w:name w:val="Unresolved Mention"/>
    <w:basedOn w:val="DefaultParagraphFont"/>
    <w:uiPriority w:val="99"/>
    <w:semiHidden/>
    <w:unhideWhenUsed/>
    <w:rsid w:val="00A0103C"/>
    <w:rPr>
      <w:color w:val="605E5C"/>
      <w:shd w:val="clear" w:color="auto" w:fill="E1DFDD"/>
    </w:rPr>
  </w:style>
  <w:style w:type="paragraph" w:styleId="ListParagraph">
    <w:name w:val="List Paragraph"/>
    <w:basedOn w:val="Normal"/>
    <w:uiPriority w:val="34"/>
    <w:qFormat/>
    <w:rsid w:val="00B075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339690">
      <w:bodyDiv w:val="1"/>
      <w:marLeft w:val="0"/>
      <w:marRight w:val="0"/>
      <w:marTop w:val="0"/>
      <w:marBottom w:val="0"/>
      <w:divBdr>
        <w:top w:val="none" w:sz="0" w:space="0" w:color="auto"/>
        <w:left w:val="none" w:sz="0" w:space="0" w:color="auto"/>
        <w:bottom w:val="none" w:sz="0" w:space="0" w:color="auto"/>
        <w:right w:val="none" w:sz="0" w:space="0" w:color="auto"/>
      </w:divBdr>
    </w:div>
    <w:div w:id="587886636">
      <w:bodyDiv w:val="1"/>
      <w:marLeft w:val="0"/>
      <w:marRight w:val="0"/>
      <w:marTop w:val="0"/>
      <w:marBottom w:val="0"/>
      <w:divBdr>
        <w:top w:val="none" w:sz="0" w:space="0" w:color="auto"/>
        <w:left w:val="none" w:sz="0" w:space="0" w:color="auto"/>
        <w:bottom w:val="none" w:sz="0" w:space="0" w:color="auto"/>
        <w:right w:val="none" w:sz="0" w:space="0" w:color="auto"/>
      </w:divBdr>
    </w:div>
    <w:div w:id="646208631">
      <w:bodyDiv w:val="1"/>
      <w:marLeft w:val="0"/>
      <w:marRight w:val="0"/>
      <w:marTop w:val="0"/>
      <w:marBottom w:val="0"/>
      <w:divBdr>
        <w:top w:val="none" w:sz="0" w:space="0" w:color="auto"/>
        <w:left w:val="none" w:sz="0" w:space="0" w:color="auto"/>
        <w:bottom w:val="none" w:sz="0" w:space="0" w:color="auto"/>
        <w:right w:val="none" w:sz="0" w:space="0" w:color="auto"/>
      </w:divBdr>
    </w:div>
    <w:div w:id="1883251302">
      <w:bodyDiv w:val="1"/>
      <w:marLeft w:val="0"/>
      <w:marRight w:val="0"/>
      <w:marTop w:val="0"/>
      <w:marBottom w:val="0"/>
      <w:divBdr>
        <w:top w:val="none" w:sz="0" w:space="0" w:color="auto"/>
        <w:left w:val="none" w:sz="0" w:space="0" w:color="auto"/>
        <w:bottom w:val="none" w:sz="0" w:space="0" w:color="auto"/>
        <w:right w:val="none" w:sz="0" w:space="0" w:color="auto"/>
      </w:divBdr>
      <w:divsChild>
        <w:div w:id="14580416">
          <w:marLeft w:val="0"/>
          <w:marRight w:val="0"/>
          <w:marTop w:val="0"/>
          <w:marBottom w:val="0"/>
          <w:divBdr>
            <w:top w:val="none" w:sz="0" w:space="0" w:color="auto"/>
            <w:left w:val="none" w:sz="0" w:space="0" w:color="auto"/>
            <w:bottom w:val="none" w:sz="0" w:space="0" w:color="auto"/>
            <w:right w:val="none" w:sz="0" w:space="0" w:color="auto"/>
          </w:divBdr>
          <w:divsChild>
            <w:div w:id="798837609">
              <w:marLeft w:val="0"/>
              <w:marRight w:val="0"/>
              <w:marTop w:val="0"/>
              <w:marBottom w:val="0"/>
              <w:divBdr>
                <w:top w:val="none" w:sz="0" w:space="0" w:color="auto"/>
                <w:left w:val="none" w:sz="0" w:space="0" w:color="auto"/>
                <w:bottom w:val="none" w:sz="0" w:space="0" w:color="auto"/>
                <w:right w:val="none" w:sz="0" w:space="0" w:color="auto"/>
              </w:divBdr>
              <w:divsChild>
                <w:div w:id="576522238">
                  <w:marLeft w:val="0"/>
                  <w:marRight w:val="0"/>
                  <w:marTop w:val="0"/>
                  <w:marBottom w:val="0"/>
                  <w:divBdr>
                    <w:top w:val="none" w:sz="0" w:space="0" w:color="auto"/>
                    <w:left w:val="none" w:sz="0" w:space="0" w:color="auto"/>
                    <w:bottom w:val="none" w:sz="0" w:space="0" w:color="auto"/>
                    <w:right w:val="none" w:sz="0" w:space="0" w:color="auto"/>
                  </w:divBdr>
                  <w:divsChild>
                    <w:div w:id="1067604687">
                      <w:marLeft w:val="0"/>
                      <w:marRight w:val="150"/>
                      <w:marTop w:val="0"/>
                      <w:marBottom w:val="0"/>
                      <w:divBdr>
                        <w:top w:val="none" w:sz="0" w:space="0" w:color="auto"/>
                        <w:left w:val="none" w:sz="0" w:space="0" w:color="auto"/>
                        <w:bottom w:val="none" w:sz="0" w:space="0" w:color="auto"/>
                        <w:right w:val="none" w:sz="0" w:space="0" w:color="auto"/>
                      </w:divBdr>
                    </w:div>
                    <w:div w:id="1850829412">
                      <w:marLeft w:val="0"/>
                      <w:marRight w:val="150"/>
                      <w:marTop w:val="0"/>
                      <w:marBottom w:val="0"/>
                      <w:divBdr>
                        <w:top w:val="none" w:sz="0" w:space="0" w:color="auto"/>
                        <w:left w:val="none" w:sz="0" w:space="0" w:color="auto"/>
                        <w:bottom w:val="none" w:sz="0" w:space="0" w:color="auto"/>
                        <w:right w:val="none" w:sz="0" w:space="0" w:color="auto"/>
                      </w:divBdr>
                      <w:divsChild>
                        <w:div w:id="1487015039">
                          <w:marLeft w:val="0"/>
                          <w:marRight w:val="150"/>
                          <w:marTop w:val="0"/>
                          <w:marBottom w:val="0"/>
                          <w:divBdr>
                            <w:top w:val="none" w:sz="0" w:space="0" w:color="auto"/>
                            <w:left w:val="none" w:sz="0" w:space="0" w:color="auto"/>
                            <w:bottom w:val="none" w:sz="0" w:space="0" w:color="auto"/>
                            <w:right w:val="none" w:sz="0" w:space="0" w:color="auto"/>
                          </w:divBdr>
                        </w:div>
                      </w:divsChild>
                    </w:div>
                    <w:div w:id="1198547542">
                      <w:marLeft w:val="0"/>
                      <w:marRight w:val="150"/>
                      <w:marTop w:val="0"/>
                      <w:marBottom w:val="0"/>
                      <w:divBdr>
                        <w:top w:val="none" w:sz="0" w:space="0" w:color="auto"/>
                        <w:left w:val="none" w:sz="0" w:space="0" w:color="auto"/>
                        <w:bottom w:val="none" w:sz="0" w:space="0" w:color="auto"/>
                        <w:right w:val="none" w:sz="0" w:space="0" w:color="auto"/>
                      </w:divBdr>
                      <w:divsChild>
                        <w:div w:id="43289480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26823007">
              <w:marLeft w:val="0"/>
              <w:marRight w:val="0"/>
              <w:marTop w:val="0"/>
              <w:marBottom w:val="0"/>
              <w:divBdr>
                <w:top w:val="none" w:sz="0" w:space="0" w:color="auto"/>
                <w:left w:val="none" w:sz="0" w:space="0" w:color="auto"/>
                <w:bottom w:val="none" w:sz="0" w:space="0" w:color="auto"/>
                <w:right w:val="none" w:sz="0" w:space="0" w:color="auto"/>
              </w:divBdr>
            </w:div>
            <w:div w:id="49698814">
              <w:marLeft w:val="0"/>
              <w:marRight w:val="0"/>
              <w:marTop w:val="0"/>
              <w:marBottom w:val="0"/>
              <w:divBdr>
                <w:top w:val="none" w:sz="0" w:space="0" w:color="auto"/>
                <w:left w:val="none" w:sz="0" w:space="0" w:color="auto"/>
                <w:bottom w:val="none" w:sz="0" w:space="0" w:color="auto"/>
                <w:right w:val="none" w:sz="0" w:space="0" w:color="auto"/>
              </w:divBdr>
            </w:div>
            <w:div w:id="1039083695">
              <w:marLeft w:val="0"/>
              <w:marRight w:val="0"/>
              <w:marTop w:val="0"/>
              <w:marBottom w:val="0"/>
              <w:divBdr>
                <w:top w:val="none" w:sz="0" w:space="0" w:color="auto"/>
                <w:left w:val="none" w:sz="0" w:space="0" w:color="auto"/>
                <w:bottom w:val="none" w:sz="0" w:space="0" w:color="auto"/>
                <w:right w:val="none" w:sz="0" w:space="0" w:color="auto"/>
              </w:divBdr>
            </w:div>
            <w:div w:id="1714496452">
              <w:marLeft w:val="0"/>
              <w:marRight w:val="0"/>
              <w:marTop w:val="0"/>
              <w:marBottom w:val="0"/>
              <w:divBdr>
                <w:top w:val="none" w:sz="0" w:space="0" w:color="auto"/>
                <w:left w:val="none" w:sz="0" w:space="0" w:color="auto"/>
                <w:bottom w:val="none" w:sz="0" w:space="0" w:color="auto"/>
                <w:right w:val="none" w:sz="0" w:space="0" w:color="auto"/>
              </w:divBdr>
            </w:div>
            <w:div w:id="797066717">
              <w:marLeft w:val="0"/>
              <w:marRight w:val="0"/>
              <w:marTop w:val="0"/>
              <w:marBottom w:val="0"/>
              <w:divBdr>
                <w:top w:val="none" w:sz="0" w:space="0" w:color="auto"/>
                <w:left w:val="none" w:sz="0" w:space="0" w:color="auto"/>
                <w:bottom w:val="none" w:sz="0" w:space="0" w:color="auto"/>
                <w:right w:val="none" w:sz="0" w:space="0" w:color="auto"/>
              </w:divBdr>
            </w:div>
            <w:div w:id="1550612501">
              <w:marLeft w:val="0"/>
              <w:marRight w:val="0"/>
              <w:marTop w:val="0"/>
              <w:marBottom w:val="0"/>
              <w:divBdr>
                <w:top w:val="none" w:sz="0" w:space="0" w:color="auto"/>
                <w:left w:val="none" w:sz="0" w:space="0" w:color="auto"/>
                <w:bottom w:val="none" w:sz="0" w:space="0" w:color="auto"/>
                <w:right w:val="none" w:sz="0" w:space="0" w:color="auto"/>
              </w:divBdr>
            </w:div>
            <w:div w:id="1918438650">
              <w:marLeft w:val="0"/>
              <w:marRight w:val="0"/>
              <w:marTop w:val="0"/>
              <w:marBottom w:val="0"/>
              <w:divBdr>
                <w:top w:val="none" w:sz="0" w:space="0" w:color="auto"/>
                <w:left w:val="none" w:sz="0" w:space="0" w:color="auto"/>
                <w:bottom w:val="none" w:sz="0" w:space="0" w:color="auto"/>
                <w:right w:val="none" w:sz="0" w:space="0" w:color="auto"/>
              </w:divBdr>
            </w:div>
            <w:div w:id="1838110552">
              <w:marLeft w:val="0"/>
              <w:marRight w:val="0"/>
              <w:marTop w:val="0"/>
              <w:marBottom w:val="0"/>
              <w:divBdr>
                <w:top w:val="none" w:sz="0" w:space="0" w:color="auto"/>
                <w:left w:val="none" w:sz="0" w:space="0" w:color="auto"/>
                <w:bottom w:val="none" w:sz="0" w:space="0" w:color="auto"/>
                <w:right w:val="none" w:sz="0" w:space="0" w:color="auto"/>
              </w:divBdr>
            </w:div>
            <w:div w:id="1578050355">
              <w:marLeft w:val="0"/>
              <w:marRight w:val="0"/>
              <w:marTop w:val="0"/>
              <w:marBottom w:val="0"/>
              <w:divBdr>
                <w:top w:val="none" w:sz="0" w:space="0" w:color="auto"/>
                <w:left w:val="none" w:sz="0" w:space="0" w:color="auto"/>
                <w:bottom w:val="none" w:sz="0" w:space="0" w:color="auto"/>
                <w:right w:val="none" w:sz="0" w:space="0" w:color="auto"/>
              </w:divBdr>
            </w:div>
            <w:div w:id="1751384156">
              <w:marLeft w:val="0"/>
              <w:marRight w:val="0"/>
              <w:marTop w:val="0"/>
              <w:marBottom w:val="0"/>
              <w:divBdr>
                <w:top w:val="none" w:sz="0" w:space="0" w:color="auto"/>
                <w:left w:val="none" w:sz="0" w:space="0" w:color="auto"/>
                <w:bottom w:val="none" w:sz="0" w:space="0" w:color="auto"/>
                <w:right w:val="none" w:sz="0" w:space="0" w:color="auto"/>
              </w:divBdr>
            </w:div>
            <w:div w:id="1488741199">
              <w:marLeft w:val="0"/>
              <w:marRight w:val="0"/>
              <w:marTop w:val="0"/>
              <w:marBottom w:val="0"/>
              <w:divBdr>
                <w:top w:val="none" w:sz="0" w:space="0" w:color="auto"/>
                <w:left w:val="none" w:sz="0" w:space="0" w:color="auto"/>
                <w:bottom w:val="none" w:sz="0" w:space="0" w:color="auto"/>
                <w:right w:val="none" w:sz="0" w:space="0" w:color="auto"/>
              </w:divBdr>
            </w:div>
            <w:div w:id="1828740572">
              <w:marLeft w:val="0"/>
              <w:marRight w:val="0"/>
              <w:marTop w:val="0"/>
              <w:marBottom w:val="0"/>
              <w:divBdr>
                <w:top w:val="none" w:sz="0" w:space="0" w:color="auto"/>
                <w:left w:val="none" w:sz="0" w:space="0" w:color="auto"/>
                <w:bottom w:val="none" w:sz="0" w:space="0" w:color="auto"/>
                <w:right w:val="none" w:sz="0" w:space="0" w:color="auto"/>
              </w:divBdr>
            </w:div>
            <w:div w:id="1606689588">
              <w:marLeft w:val="0"/>
              <w:marRight w:val="0"/>
              <w:marTop w:val="0"/>
              <w:marBottom w:val="0"/>
              <w:divBdr>
                <w:top w:val="none" w:sz="0" w:space="0" w:color="auto"/>
                <w:left w:val="none" w:sz="0" w:space="0" w:color="auto"/>
                <w:bottom w:val="none" w:sz="0" w:space="0" w:color="auto"/>
                <w:right w:val="none" w:sz="0" w:space="0" w:color="auto"/>
              </w:divBdr>
            </w:div>
            <w:div w:id="462424106">
              <w:marLeft w:val="0"/>
              <w:marRight w:val="0"/>
              <w:marTop w:val="0"/>
              <w:marBottom w:val="0"/>
              <w:divBdr>
                <w:top w:val="none" w:sz="0" w:space="0" w:color="auto"/>
                <w:left w:val="none" w:sz="0" w:space="0" w:color="auto"/>
                <w:bottom w:val="none" w:sz="0" w:space="0" w:color="auto"/>
                <w:right w:val="none" w:sz="0" w:space="0" w:color="auto"/>
              </w:divBdr>
            </w:div>
            <w:div w:id="797840951">
              <w:marLeft w:val="0"/>
              <w:marRight w:val="0"/>
              <w:marTop w:val="0"/>
              <w:marBottom w:val="0"/>
              <w:divBdr>
                <w:top w:val="none" w:sz="0" w:space="0" w:color="auto"/>
                <w:left w:val="none" w:sz="0" w:space="0" w:color="auto"/>
                <w:bottom w:val="none" w:sz="0" w:space="0" w:color="auto"/>
                <w:right w:val="none" w:sz="0" w:space="0" w:color="auto"/>
              </w:divBdr>
            </w:div>
            <w:div w:id="1079327919">
              <w:marLeft w:val="0"/>
              <w:marRight w:val="0"/>
              <w:marTop w:val="0"/>
              <w:marBottom w:val="0"/>
              <w:divBdr>
                <w:top w:val="none" w:sz="0" w:space="0" w:color="auto"/>
                <w:left w:val="none" w:sz="0" w:space="0" w:color="auto"/>
                <w:bottom w:val="none" w:sz="0" w:space="0" w:color="auto"/>
                <w:right w:val="none" w:sz="0" w:space="0" w:color="auto"/>
              </w:divBdr>
            </w:div>
            <w:div w:id="526794792">
              <w:marLeft w:val="0"/>
              <w:marRight w:val="0"/>
              <w:marTop w:val="0"/>
              <w:marBottom w:val="0"/>
              <w:divBdr>
                <w:top w:val="none" w:sz="0" w:space="0" w:color="auto"/>
                <w:left w:val="none" w:sz="0" w:space="0" w:color="auto"/>
                <w:bottom w:val="none" w:sz="0" w:space="0" w:color="auto"/>
                <w:right w:val="none" w:sz="0" w:space="0" w:color="auto"/>
              </w:divBdr>
            </w:div>
            <w:div w:id="1791363205">
              <w:marLeft w:val="0"/>
              <w:marRight w:val="0"/>
              <w:marTop w:val="0"/>
              <w:marBottom w:val="0"/>
              <w:divBdr>
                <w:top w:val="none" w:sz="0" w:space="0" w:color="auto"/>
                <w:left w:val="none" w:sz="0" w:space="0" w:color="auto"/>
                <w:bottom w:val="none" w:sz="0" w:space="0" w:color="auto"/>
                <w:right w:val="none" w:sz="0" w:space="0" w:color="auto"/>
              </w:divBdr>
            </w:div>
            <w:div w:id="1515070258">
              <w:marLeft w:val="0"/>
              <w:marRight w:val="0"/>
              <w:marTop w:val="0"/>
              <w:marBottom w:val="0"/>
              <w:divBdr>
                <w:top w:val="none" w:sz="0" w:space="0" w:color="auto"/>
                <w:left w:val="none" w:sz="0" w:space="0" w:color="auto"/>
                <w:bottom w:val="none" w:sz="0" w:space="0" w:color="auto"/>
                <w:right w:val="none" w:sz="0" w:space="0" w:color="auto"/>
              </w:divBdr>
            </w:div>
            <w:div w:id="1145051842">
              <w:marLeft w:val="0"/>
              <w:marRight w:val="0"/>
              <w:marTop w:val="0"/>
              <w:marBottom w:val="0"/>
              <w:divBdr>
                <w:top w:val="none" w:sz="0" w:space="0" w:color="auto"/>
                <w:left w:val="none" w:sz="0" w:space="0" w:color="auto"/>
                <w:bottom w:val="none" w:sz="0" w:space="0" w:color="auto"/>
                <w:right w:val="none" w:sz="0" w:space="0" w:color="auto"/>
              </w:divBdr>
            </w:div>
            <w:div w:id="31152683">
              <w:marLeft w:val="0"/>
              <w:marRight w:val="0"/>
              <w:marTop w:val="0"/>
              <w:marBottom w:val="0"/>
              <w:divBdr>
                <w:top w:val="none" w:sz="0" w:space="0" w:color="auto"/>
                <w:left w:val="none" w:sz="0" w:space="0" w:color="auto"/>
                <w:bottom w:val="none" w:sz="0" w:space="0" w:color="auto"/>
                <w:right w:val="none" w:sz="0" w:space="0" w:color="auto"/>
              </w:divBdr>
            </w:div>
            <w:div w:id="1391416779">
              <w:marLeft w:val="0"/>
              <w:marRight w:val="0"/>
              <w:marTop w:val="0"/>
              <w:marBottom w:val="0"/>
              <w:divBdr>
                <w:top w:val="none" w:sz="0" w:space="0" w:color="auto"/>
                <w:left w:val="none" w:sz="0" w:space="0" w:color="auto"/>
                <w:bottom w:val="none" w:sz="0" w:space="0" w:color="auto"/>
                <w:right w:val="none" w:sz="0" w:space="0" w:color="auto"/>
              </w:divBdr>
            </w:div>
            <w:div w:id="1920939125">
              <w:marLeft w:val="0"/>
              <w:marRight w:val="0"/>
              <w:marTop w:val="0"/>
              <w:marBottom w:val="0"/>
              <w:divBdr>
                <w:top w:val="none" w:sz="0" w:space="0" w:color="auto"/>
                <w:left w:val="none" w:sz="0" w:space="0" w:color="auto"/>
                <w:bottom w:val="none" w:sz="0" w:space="0" w:color="auto"/>
                <w:right w:val="none" w:sz="0" w:space="0" w:color="auto"/>
              </w:divBdr>
            </w:div>
            <w:div w:id="107362268">
              <w:marLeft w:val="0"/>
              <w:marRight w:val="0"/>
              <w:marTop w:val="0"/>
              <w:marBottom w:val="0"/>
              <w:divBdr>
                <w:top w:val="none" w:sz="0" w:space="0" w:color="auto"/>
                <w:left w:val="none" w:sz="0" w:space="0" w:color="auto"/>
                <w:bottom w:val="none" w:sz="0" w:space="0" w:color="auto"/>
                <w:right w:val="none" w:sz="0" w:space="0" w:color="auto"/>
              </w:divBdr>
            </w:div>
            <w:div w:id="272325400">
              <w:marLeft w:val="0"/>
              <w:marRight w:val="0"/>
              <w:marTop w:val="0"/>
              <w:marBottom w:val="0"/>
              <w:divBdr>
                <w:top w:val="none" w:sz="0" w:space="0" w:color="auto"/>
                <w:left w:val="none" w:sz="0" w:space="0" w:color="auto"/>
                <w:bottom w:val="none" w:sz="0" w:space="0" w:color="auto"/>
                <w:right w:val="none" w:sz="0" w:space="0" w:color="auto"/>
              </w:divBdr>
            </w:div>
            <w:div w:id="1043210140">
              <w:marLeft w:val="0"/>
              <w:marRight w:val="0"/>
              <w:marTop w:val="0"/>
              <w:marBottom w:val="0"/>
              <w:divBdr>
                <w:top w:val="none" w:sz="0" w:space="0" w:color="auto"/>
                <w:left w:val="none" w:sz="0" w:space="0" w:color="auto"/>
                <w:bottom w:val="none" w:sz="0" w:space="0" w:color="auto"/>
                <w:right w:val="none" w:sz="0" w:space="0" w:color="auto"/>
              </w:divBdr>
            </w:div>
            <w:div w:id="1209604931">
              <w:marLeft w:val="0"/>
              <w:marRight w:val="0"/>
              <w:marTop w:val="0"/>
              <w:marBottom w:val="0"/>
              <w:divBdr>
                <w:top w:val="none" w:sz="0" w:space="0" w:color="auto"/>
                <w:left w:val="none" w:sz="0" w:space="0" w:color="auto"/>
                <w:bottom w:val="none" w:sz="0" w:space="0" w:color="auto"/>
                <w:right w:val="none" w:sz="0" w:space="0" w:color="auto"/>
              </w:divBdr>
            </w:div>
            <w:div w:id="1691102156">
              <w:marLeft w:val="0"/>
              <w:marRight w:val="0"/>
              <w:marTop w:val="0"/>
              <w:marBottom w:val="0"/>
              <w:divBdr>
                <w:top w:val="none" w:sz="0" w:space="0" w:color="auto"/>
                <w:left w:val="none" w:sz="0" w:space="0" w:color="auto"/>
                <w:bottom w:val="none" w:sz="0" w:space="0" w:color="auto"/>
                <w:right w:val="none" w:sz="0" w:space="0" w:color="auto"/>
              </w:divBdr>
            </w:div>
            <w:div w:id="1353606751">
              <w:marLeft w:val="0"/>
              <w:marRight w:val="0"/>
              <w:marTop w:val="0"/>
              <w:marBottom w:val="0"/>
              <w:divBdr>
                <w:top w:val="none" w:sz="0" w:space="0" w:color="auto"/>
                <w:left w:val="none" w:sz="0" w:space="0" w:color="auto"/>
                <w:bottom w:val="none" w:sz="0" w:space="0" w:color="auto"/>
                <w:right w:val="none" w:sz="0" w:space="0" w:color="auto"/>
              </w:divBdr>
            </w:div>
            <w:div w:id="1595625611">
              <w:marLeft w:val="0"/>
              <w:marRight w:val="0"/>
              <w:marTop w:val="0"/>
              <w:marBottom w:val="0"/>
              <w:divBdr>
                <w:top w:val="none" w:sz="0" w:space="0" w:color="auto"/>
                <w:left w:val="none" w:sz="0" w:space="0" w:color="auto"/>
                <w:bottom w:val="none" w:sz="0" w:space="0" w:color="auto"/>
                <w:right w:val="none" w:sz="0" w:space="0" w:color="auto"/>
              </w:divBdr>
            </w:div>
            <w:div w:id="1942100576">
              <w:marLeft w:val="0"/>
              <w:marRight w:val="0"/>
              <w:marTop w:val="0"/>
              <w:marBottom w:val="0"/>
              <w:divBdr>
                <w:top w:val="none" w:sz="0" w:space="0" w:color="auto"/>
                <w:left w:val="none" w:sz="0" w:space="0" w:color="auto"/>
                <w:bottom w:val="none" w:sz="0" w:space="0" w:color="auto"/>
                <w:right w:val="none" w:sz="0" w:space="0" w:color="auto"/>
              </w:divBdr>
            </w:div>
            <w:div w:id="1532767443">
              <w:marLeft w:val="0"/>
              <w:marRight w:val="0"/>
              <w:marTop w:val="0"/>
              <w:marBottom w:val="0"/>
              <w:divBdr>
                <w:top w:val="none" w:sz="0" w:space="0" w:color="auto"/>
                <w:left w:val="none" w:sz="0" w:space="0" w:color="auto"/>
                <w:bottom w:val="none" w:sz="0" w:space="0" w:color="auto"/>
                <w:right w:val="none" w:sz="0" w:space="0" w:color="auto"/>
              </w:divBdr>
            </w:div>
            <w:div w:id="513501675">
              <w:marLeft w:val="0"/>
              <w:marRight w:val="0"/>
              <w:marTop w:val="0"/>
              <w:marBottom w:val="0"/>
              <w:divBdr>
                <w:top w:val="none" w:sz="0" w:space="0" w:color="auto"/>
                <w:left w:val="none" w:sz="0" w:space="0" w:color="auto"/>
                <w:bottom w:val="none" w:sz="0" w:space="0" w:color="auto"/>
                <w:right w:val="none" w:sz="0" w:space="0" w:color="auto"/>
              </w:divBdr>
            </w:div>
            <w:div w:id="2053964906">
              <w:marLeft w:val="0"/>
              <w:marRight w:val="0"/>
              <w:marTop w:val="0"/>
              <w:marBottom w:val="0"/>
              <w:divBdr>
                <w:top w:val="none" w:sz="0" w:space="0" w:color="auto"/>
                <w:left w:val="none" w:sz="0" w:space="0" w:color="auto"/>
                <w:bottom w:val="none" w:sz="0" w:space="0" w:color="auto"/>
                <w:right w:val="none" w:sz="0" w:space="0" w:color="auto"/>
              </w:divBdr>
            </w:div>
            <w:div w:id="1817408010">
              <w:marLeft w:val="0"/>
              <w:marRight w:val="0"/>
              <w:marTop w:val="0"/>
              <w:marBottom w:val="0"/>
              <w:divBdr>
                <w:top w:val="none" w:sz="0" w:space="0" w:color="auto"/>
                <w:left w:val="none" w:sz="0" w:space="0" w:color="auto"/>
                <w:bottom w:val="none" w:sz="0" w:space="0" w:color="auto"/>
                <w:right w:val="none" w:sz="0" w:space="0" w:color="auto"/>
              </w:divBdr>
            </w:div>
            <w:div w:id="412749910">
              <w:marLeft w:val="0"/>
              <w:marRight w:val="0"/>
              <w:marTop w:val="0"/>
              <w:marBottom w:val="0"/>
              <w:divBdr>
                <w:top w:val="none" w:sz="0" w:space="0" w:color="auto"/>
                <w:left w:val="none" w:sz="0" w:space="0" w:color="auto"/>
                <w:bottom w:val="none" w:sz="0" w:space="0" w:color="auto"/>
                <w:right w:val="none" w:sz="0" w:space="0" w:color="auto"/>
              </w:divBdr>
            </w:div>
            <w:div w:id="929460165">
              <w:marLeft w:val="0"/>
              <w:marRight w:val="0"/>
              <w:marTop w:val="0"/>
              <w:marBottom w:val="0"/>
              <w:divBdr>
                <w:top w:val="none" w:sz="0" w:space="0" w:color="auto"/>
                <w:left w:val="none" w:sz="0" w:space="0" w:color="auto"/>
                <w:bottom w:val="none" w:sz="0" w:space="0" w:color="auto"/>
                <w:right w:val="none" w:sz="0" w:space="0" w:color="auto"/>
              </w:divBdr>
            </w:div>
            <w:div w:id="144050676">
              <w:marLeft w:val="0"/>
              <w:marRight w:val="0"/>
              <w:marTop w:val="0"/>
              <w:marBottom w:val="0"/>
              <w:divBdr>
                <w:top w:val="none" w:sz="0" w:space="0" w:color="auto"/>
                <w:left w:val="none" w:sz="0" w:space="0" w:color="auto"/>
                <w:bottom w:val="none" w:sz="0" w:space="0" w:color="auto"/>
                <w:right w:val="none" w:sz="0" w:space="0" w:color="auto"/>
              </w:divBdr>
            </w:div>
            <w:div w:id="1431581551">
              <w:marLeft w:val="0"/>
              <w:marRight w:val="0"/>
              <w:marTop w:val="0"/>
              <w:marBottom w:val="0"/>
              <w:divBdr>
                <w:top w:val="none" w:sz="0" w:space="0" w:color="auto"/>
                <w:left w:val="none" w:sz="0" w:space="0" w:color="auto"/>
                <w:bottom w:val="none" w:sz="0" w:space="0" w:color="auto"/>
                <w:right w:val="none" w:sz="0" w:space="0" w:color="auto"/>
              </w:divBdr>
            </w:div>
            <w:div w:id="1054692819">
              <w:marLeft w:val="0"/>
              <w:marRight w:val="0"/>
              <w:marTop w:val="0"/>
              <w:marBottom w:val="0"/>
              <w:divBdr>
                <w:top w:val="none" w:sz="0" w:space="0" w:color="auto"/>
                <w:left w:val="none" w:sz="0" w:space="0" w:color="auto"/>
                <w:bottom w:val="none" w:sz="0" w:space="0" w:color="auto"/>
                <w:right w:val="none" w:sz="0" w:space="0" w:color="auto"/>
              </w:divBdr>
            </w:div>
            <w:div w:id="355036347">
              <w:marLeft w:val="0"/>
              <w:marRight w:val="0"/>
              <w:marTop w:val="0"/>
              <w:marBottom w:val="0"/>
              <w:divBdr>
                <w:top w:val="none" w:sz="0" w:space="0" w:color="auto"/>
                <w:left w:val="none" w:sz="0" w:space="0" w:color="auto"/>
                <w:bottom w:val="none" w:sz="0" w:space="0" w:color="auto"/>
                <w:right w:val="none" w:sz="0" w:space="0" w:color="auto"/>
              </w:divBdr>
            </w:div>
            <w:div w:id="1492406873">
              <w:marLeft w:val="0"/>
              <w:marRight w:val="0"/>
              <w:marTop w:val="0"/>
              <w:marBottom w:val="0"/>
              <w:divBdr>
                <w:top w:val="none" w:sz="0" w:space="0" w:color="auto"/>
                <w:left w:val="none" w:sz="0" w:space="0" w:color="auto"/>
                <w:bottom w:val="none" w:sz="0" w:space="0" w:color="auto"/>
                <w:right w:val="none" w:sz="0" w:space="0" w:color="auto"/>
              </w:divBdr>
            </w:div>
            <w:div w:id="1070881544">
              <w:marLeft w:val="0"/>
              <w:marRight w:val="0"/>
              <w:marTop w:val="0"/>
              <w:marBottom w:val="0"/>
              <w:divBdr>
                <w:top w:val="none" w:sz="0" w:space="0" w:color="auto"/>
                <w:left w:val="none" w:sz="0" w:space="0" w:color="auto"/>
                <w:bottom w:val="none" w:sz="0" w:space="0" w:color="auto"/>
                <w:right w:val="none" w:sz="0" w:space="0" w:color="auto"/>
              </w:divBdr>
            </w:div>
            <w:div w:id="1866477032">
              <w:marLeft w:val="0"/>
              <w:marRight w:val="0"/>
              <w:marTop w:val="0"/>
              <w:marBottom w:val="0"/>
              <w:divBdr>
                <w:top w:val="none" w:sz="0" w:space="0" w:color="auto"/>
                <w:left w:val="none" w:sz="0" w:space="0" w:color="auto"/>
                <w:bottom w:val="none" w:sz="0" w:space="0" w:color="auto"/>
                <w:right w:val="none" w:sz="0" w:space="0" w:color="auto"/>
              </w:divBdr>
            </w:div>
            <w:div w:id="832380132">
              <w:marLeft w:val="0"/>
              <w:marRight w:val="0"/>
              <w:marTop w:val="0"/>
              <w:marBottom w:val="0"/>
              <w:divBdr>
                <w:top w:val="none" w:sz="0" w:space="0" w:color="auto"/>
                <w:left w:val="none" w:sz="0" w:space="0" w:color="auto"/>
                <w:bottom w:val="none" w:sz="0" w:space="0" w:color="auto"/>
                <w:right w:val="none" w:sz="0" w:space="0" w:color="auto"/>
              </w:divBdr>
            </w:div>
            <w:div w:id="1758670035">
              <w:marLeft w:val="0"/>
              <w:marRight w:val="0"/>
              <w:marTop w:val="0"/>
              <w:marBottom w:val="0"/>
              <w:divBdr>
                <w:top w:val="none" w:sz="0" w:space="0" w:color="auto"/>
                <w:left w:val="none" w:sz="0" w:space="0" w:color="auto"/>
                <w:bottom w:val="none" w:sz="0" w:space="0" w:color="auto"/>
                <w:right w:val="none" w:sz="0" w:space="0" w:color="auto"/>
              </w:divBdr>
            </w:div>
            <w:div w:id="759371165">
              <w:marLeft w:val="0"/>
              <w:marRight w:val="0"/>
              <w:marTop w:val="0"/>
              <w:marBottom w:val="0"/>
              <w:divBdr>
                <w:top w:val="none" w:sz="0" w:space="0" w:color="auto"/>
                <w:left w:val="none" w:sz="0" w:space="0" w:color="auto"/>
                <w:bottom w:val="none" w:sz="0" w:space="0" w:color="auto"/>
                <w:right w:val="none" w:sz="0" w:space="0" w:color="auto"/>
              </w:divBdr>
            </w:div>
            <w:div w:id="767626364">
              <w:marLeft w:val="0"/>
              <w:marRight w:val="0"/>
              <w:marTop w:val="0"/>
              <w:marBottom w:val="0"/>
              <w:divBdr>
                <w:top w:val="none" w:sz="0" w:space="0" w:color="auto"/>
                <w:left w:val="none" w:sz="0" w:space="0" w:color="auto"/>
                <w:bottom w:val="none" w:sz="0" w:space="0" w:color="auto"/>
                <w:right w:val="none" w:sz="0" w:space="0" w:color="auto"/>
              </w:divBdr>
            </w:div>
            <w:div w:id="221796063">
              <w:marLeft w:val="0"/>
              <w:marRight w:val="0"/>
              <w:marTop w:val="0"/>
              <w:marBottom w:val="0"/>
              <w:divBdr>
                <w:top w:val="none" w:sz="0" w:space="0" w:color="auto"/>
                <w:left w:val="none" w:sz="0" w:space="0" w:color="auto"/>
                <w:bottom w:val="none" w:sz="0" w:space="0" w:color="auto"/>
                <w:right w:val="none" w:sz="0" w:space="0" w:color="auto"/>
              </w:divBdr>
            </w:div>
            <w:div w:id="1387098899">
              <w:marLeft w:val="0"/>
              <w:marRight w:val="0"/>
              <w:marTop w:val="0"/>
              <w:marBottom w:val="0"/>
              <w:divBdr>
                <w:top w:val="none" w:sz="0" w:space="0" w:color="auto"/>
                <w:left w:val="none" w:sz="0" w:space="0" w:color="auto"/>
                <w:bottom w:val="none" w:sz="0" w:space="0" w:color="auto"/>
                <w:right w:val="none" w:sz="0" w:space="0" w:color="auto"/>
              </w:divBdr>
            </w:div>
            <w:div w:id="1260482013">
              <w:marLeft w:val="0"/>
              <w:marRight w:val="0"/>
              <w:marTop w:val="0"/>
              <w:marBottom w:val="0"/>
              <w:divBdr>
                <w:top w:val="none" w:sz="0" w:space="0" w:color="auto"/>
                <w:left w:val="none" w:sz="0" w:space="0" w:color="auto"/>
                <w:bottom w:val="none" w:sz="0" w:space="0" w:color="auto"/>
                <w:right w:val="none" w:sz="0" w:space="0" w:color="auto"/>
              </w:divBdr>
            </w:div>
            <w:div w:id="1860583328">
              <w:marLeft w:val="0"/>
              <w:marRight w:val="0"/>
              <w:marTop w:val="0"/>
              <w:marBottom w:val="0"/>
              <w:divBdr>
                <w:top w:val="none" w:sz="0" w:space="0" w:color="auto"/>
                <w:left w:val="none" w:sz="0" w:space="0" w:color="auto"/>
                <w:bottom w:val="none" w:sz="0" w:space="0" w:color="auto"/>
                <w:right w:val="none" w:sz="0" w:space="0" w:color="auto"/>
              </w:divBdr>
            </w:div>
            <w:div w:id="1878005921">
              <w:marLeft w:val="0"/>
              <w:marRight w:val="0"/>
              <w:marTop w:val="0"/>
              <w:marBottom w:val="0"/>
              <w:divBdr>
                <w:top w:val="none" w:sz="0" w:space="0" w:color="auto"/>
                <w:left w:val="none" w:sz="0" w:space="0" w:color="auto"/>
                <w:bottom w:val="none" w:sz="0" w:space="0" w:color="auto"/>
                <w:right w:val="none" w:sz="0" w:space="0" w:color="auto"/>
              </w:divBdr>
            </w:div>
            <w:div w:id="1889997294">
              <w:marLeft w:val="0"/>
              <w:marRight w:val="0"/>
              <w:marTop w:val="0"/>
              <w:marBottom w:val="0"/>
              <w:divBdr>
                <w:top w:val="none" w:sz="0" w:space="0" w:color="auto"/>
                <w:left w:val="none" w:sz="0" w:space="0" w:color="auto"/>
                <w:bottom w:val="none" w:sz="0" w:space="0" w:color="auto"/>
                <w:right w:val="none" w:sz="0" w:space="0" w:color="auto"/>
              </w:divBdr>
            </w:div>
            <w:div w:id="1428506299">
              <w:marLeft w:val="0"/>
              <w:marRight w:val="0"/>
              <w:marTop w:val="0"/>
              <w:marBottom w:val="0"/>
              <w:divBdr>
                <w:top w:val="none" w:sz="0" w:space="0" w:color="auto"/>
                <w:left w:val="none" w:sz="0" w:space="0" w:color="auto"/>
                <w:bottom w:val="none" w:sz="0" w:space="0" w:color="auto"/>
                <w:right w:val="none" w:sz="0" w:space="0" w:color="auto"/>
              </w:divBdr>
            </w:div>
            <w:div w:id="444740032">
              <w:marLeft w:val="0"/>
              <w:marRight w:val="0"/>
              <w:marTop w:val="0"/>
              <w:marBottom w:val="0"/>
              <w:divBdr>
                <w:top w:val="none" w:sz="0" w:space="0" w:color="auto"/>
                <w:left w:val="none" w:sz="0" w:space="0" w:color="auto"/>
                <w:bottom w:val="none" w:sz="0" w:space="0" w:color="auto"/>
                <w:right w:val="none" w:sz="0" w:space="0" w:color="auto"/>
              </w:divBdr>
            </w:div>
            <w:div w:id="968362888">
              <w:marLeft w:val="0"/>
              <w:marRight w:val="0"/>
              <w:marTop w:val="0"/>
              <w:marBottom w:val="0"/>
              <w:divBdr>
                <w:top w:val="none" w:sz="0" w:space="0" w:color="auto"/>
                <w:left w:val="none" w:sz="0" w:space="0" w:color="auto"/>
                <w:bottom w:val="none" w:sz="0" w:space="0" w:color="auto"/>
                <w:right w:val="none" w:sz="0" w:space="0" w:color="auto"/>
              </w:divBdr>
            </w:div>
            <w:div w:id="1925064779">
              <w:marLeft w:val="0"/>
              <w:marRight w:val="0"/>
              <w:marTop w:val="0"/>
              <w:marBottom w:val="0"/>
              <w:divBdr>
                <w:top w:val="none" w:sz="0" w:space="0" w:color="auto"/>
                <w:left w:val="none" w:sz="0" w:space="0" w:color="auto"/>
                <w:bottom w:val="none" w:sz="0" w:space="0" w:color="auto"/>
                <w:right w:val="none" w:sz="0" w:space="0" w:color="auto"/>
              </w:divBdr>
            </w:div>
            <w:div w:id="1717850555">
              <w:marLeft w:val="0"/>
              <w:marRight w:val="0"/>
              <w:marTop w:val="0"/>
              <w:marBottom w:val="0"/>
              <w:divBdr>
                <w:top w:val="none" w:sz="0" w:space="0" w:color="auto"/>
                <w:left w:val="none" w:sz="0" w:space="0" w:color="auto"/>
                <w:bottom w:val="none" w:sz="0" w:space="0" w:color="auto"/>
                <w:right w:val="none" w:sz="0" w:space="0" w:color="auto"/>
              </w:divBdr>
            </w:div>
            <w:div w:id="598027049">
              <w:marLeft w:val="0"/>
              <w:marRight w:val="0"/>
              <w:marTop w:val="0"/>
              <w:marBottom w:val="0"/>
              <w:divBdr>
                <w:top w:val="none" w:sz="0" w:space="0" w:color="auto"/>
                <w:left w:val="none" w:sz="0" w:space="0" w:color="auto"/>
                <w:bottom w:val="none" w:sz="0" w:space="0" w:color="auto"/>
                <w:right w:val="none" w:sz="0" w:space="0" w:color="auto"/>
              </w:divBdr>
            </w:div>
            <w:div w:id="1474831376">
              <w:marLeft w:val="0"/>
              <w:marRight w:val="0"/>
              <w:marTop w:val="0"/>
              <w:marBottom w:val="0"/>
              <w:divBdr>
                <w:top w:val="none" w:sz="0" w:space="0" w:color="auto"/>
                <w:left w:val="none" w:sz="0" w:space="0" w:color="auto"/>
                <w:bottom w:val="none" w:sz="0" w:space="0" w:color="auto"/>
                <w:right w:val="none" w:sz="0" w:space="0" w:color="auto"/>
              </w:divBdr>
            </w:div>
            <w:div w:id="336464390">
              <w:marLeft w:val="0"/>
              <w:marRight w:val="0"/>
              <w:marTop w:val="0"/>
              <w:marBottom w:val="0"/>
              <w:divBdr>
                <w:top w:val="none" w:sz="0" w:space="0" w:color="auto"/>
                <w:left w:val="none" w:sz="0" w:space="0" w:color="auto"/>
                <w:bottom w:val="none" w:sz="0" w:space="0" w:color="auto"/>
                <w:right w:val="none" w:sz="0" w:space="0" w:color="auto"/>
              </w:divBdr>
            </w:div>
            <w:div w:id="487524170">
              <w:marLeft w:val="0"/>
              <w:marRight w:val="0"/>
              <w:marTop w:val="0"/>
              <w:marBottom w:val="0"/>
              <w:divBdr>
                <w:top w:val="none" w:sz="0" w:space="0" w:color="auto"/>
                <w:left w:val="none" w:sz="0" w:space="0" w:color="auto"/>
                <w:bottom w:val="none" w:sz="0" w:space="0" w:color="auto"/>
                <w:right w:val="none" w:sz="0" w:space="0" w:color="auto"/>
              </w:divBdr>
            </w:div>
            <w:div w:id="748965176">
              <w:marLeft w:val="0"/>
              <w:marRight w:val="0"/>
              <w:marTop w:val="0"/>
              <w:marBottom w:val="0"/>
              <w:divBdr>
                <w:top w:val="none" w:sz="0" w:space="0" w:color="auto"/>
                <w:left w:val="none" w:sz="0" w:space="0" w:color="auto"/>
                <w:bottom w:val="none" w:sz="0" w:space="0" w:color="auto"/>
                <w:right w:val="none" w:sz="0" w:space="0" w:color="auto"/>
              </w:divBdr>
            </w:div>
            <w:div w:id="151072453">
              <w:marLeft w:val="0"/>
              <w:marRight w:val="0"/>
              <w:marTop w:val="0"/>
              <w:marBottom w:val="0"/>
              <w:divBdr>
                <w:top w:val="none" w:sz="0" w:space="0" w:color="auto"/>
                <w:left w:val="none" w:sz="0" w:space="0" w:color="auto"/>
                <w:bottom w:val="none" w:sz="0" w:space="0" w:color="auto"/>
                <w:right w:val="none" w:sz="0" w:space="0" w:color="auto"/>
              </w:divBdr>
            </w:div>
            <w:div w:id="1366369698">
              <w:marLeft w:val="0"/>
              <w:marRight w:val="0"/>
              <w:marTop w:val="0"/>
              <w:marBottom w:val="0"/>
              <w:divBdr>
                <w:top w:val="none" w:sz="0" w:space="0" w:color="auto"/>
                <w:left w:val="none" w:sz="0" w:space="0" w:color="auto"/>
                <w:bottom w:val="none" w:sz="0" w:space="0" w:color="auto"/>
                <w:right w:val="none" w:sz="0" w:space="0" w:color="auto"/>
              </w:divBdr>
            </w:div>
            <w:div w:id="1527987954">
              <w:marLeft w:val="0"/>
              <w:marRight w:val="0"/>
              <w:marTop w:val="0"/>
              <w:marBottom w:val="0"/>
              <w:divBdr>
                <w:top w:val="none" w:sz="0" w:space="0" w:color="auto"/>
                <w:left w:val="none" w:sz="0" w:space="0" w:color="auto"/>
                <w:bottom w:val="none" w:sz="0" w:space="0" w:color="auto"/>
                <w:right w:val="none" w:sz="0" w:space="0" w:color="auto"/>
              </w:divBdr>
            </w:div>
            <w:div w:id="1456757005">
              <w:marLeft w:val="0"/>
              <w:marRight w:val="0"/>
              <w:marTop w:val="0"/>
              <w:marBottom w:val="0"/>
              <w:divBdr>
                <w:top w:val="none" w:sz="0" w:space="0" w:color="auto"/>
                <w:left w:val="none" w:sz="0" w:space="0" w:color="auto"/>
                <w:bottom w:val="none" w:sz="0" w:space="0" w:color="auto"/>
                <w:right w:val="none" w:sz="0" w:space="0" w:color="auto"/>
              </w:divBdr>
            </w:div>
            <w:div w:id="2034266622">
              <w:marLeft w:val="0"/>
              <w:marRight w:val="0"/>
              <w:marTop w:val="0"/>
              <w:marBottom w:val="0"/>
              <w:divBdr>
                <w:top w:val="none" w:sz="0" w:space="0" w:color="auto"/>
                <w:left w:val="none" w:sz="0" w:space="0" w:color="auto"/>
                <w:bottom w:val="none" w:sz="0" w:space="0" w:color="auto"/>
                <w:right w:val="none" w:sz="0" w:space="0" w:color="auto"/>
              </w:divBdr>
            </w:div>
            <w:div w:id="1508248799">
              <w:marLeft w:val="0"/>
              <w:marRight w:val="0"/>
              <w:marTop w:val="0"/>
              <w:marBottom w:val="0"/>
              <w:divBdr>
                <w:top w:val="none" w:sz="0" w:space="0" w:color="auto"/>
                <w:left w:val="none" w:sz="0" w:space="0" w:color="auto"/>
                <w:bottom w:val="none" w:sz="0" w:space="0" w:color="auto"/>
                <w:right w:val="none" w:sz="0" w:space="0" w:color="auto"/>
              </w:divBdr>
            </w:div>
            <w:div w:id="1327786872">
              <w:marLeft w:val="0"/>
              <w:marRight w:val="0"/>
              <w:marTop w:val="0"/>
              <w:marBottom w:val="0"/>
              <w:divBdr>
                <w:top w:val="none" w:sz="0" w:space="0" w:color="auto"/>
                <w:left w:val="none" w:sz="0" w:space="0" w:color="auto"/>
                <w:bottom w:val="none" w:sz="0" w:space="0" w:color="auto"/>
                <w:right w:val="none" w:sz="0" w:space="0" w:color="auto"/>
              </w:divBdr>
            </w:div>
            <w:div w:id="99377357">
              <w:marLeft w:val="0"/>
              <w:marRight w:val="0"/>
              <w:marTop w:val="0"/>
              <w:marBottom w:val="0"/>
              <w:divBdr>
                <w:top w:val="none" w:sz="0" w:space="0" w:color="auto"/>
                <w:left w:val="none" w:sz="0" w:space="0" w:color="auto"/>
                <w:bottom w:val="none" w:sz="0" w:space="0" w:color="auto"/>
                <w:right w:val="none" w:sz="0" w:space="0" w:color="auto"/>
              </w:divBdr>
            </w:div>
            <w:div w:id="1334069107">
              <w:marLeft w:val="0"/>
              <w:marRight w:val="0"/>
              <w:marTop w:val="0"/>
              <w:marBottom w:val="0"/>
              <w:divBdr>
                <w:top w:val="none" w:sz="0" w:space="0" w:color="auto"/>
                <w:left w:val="none" w:sz="0" w:space="0" w:color="auto"/>
                <w:bottom w:val="none" w:sz="0" w:space="0" w:color="auto"/>
                <w:right w:val="none" w:sz="0" w:space="0" w:color="auto"/>
              </w:divBdr>
            </w:div>
            <w:div w:id="587352912">
              <w:marLeft w:val="0"/>
              <w:marRight w:val="0"/>
              <w:marTop w:val="0"/>
              <w:marBottom w:val="0"/>
              <w:divBdr>
                <w:top w:val="none" w:sz="0" w:space="0" w:color="auto"/>
                <w:left w:val="none" w:sz="0" w:space="0" w:color="auto"/>
                <w:bottom w:val="none" w:sz="0" w:space="0" w:color="auto"/>
                <w:right w:val="none" w:sz="0" w:space="0" w:color="auto"/>
              </w:divBdr>
            </w:div>
            <w:div w:id="1611815222">
              <w:marLeft w:val="0"/>
              <w:marRight w:val="0"/>
              <w:marTop w:val="0"/>
              <w:marBottom w:val="0"/>
              <w:divBdr>
                <w:top w:val="none" w:sz="0" w:space="0" w:color="auto"/>
                <w:left w:val="none" w:sz="0" w:space="0" w:color="auto"/>
                <w:bottom w:val="none" w:sz="0" w:space="0" w:color="auto"/>
                <w:right w:val="none" w:sz="0" w:space="0" w:color="auto"/>
              </w:divBdr>
            </w:div>
            <w:div w:id="494154740">
              <w:marLeft w:val="0"/>
              <w:marRight w:val="0"/>
              <w:marTop w:val="0"/>
              <w:marBottom w:val="0"/>
              <w:divBdr>
                <w:top w:val="none" w:sz="0" w:space="0" w:color="auto"/>
                <w:left w:val="none" w:sz="0" w:space="0" w:color="auto"/>
                <w:bottom w:val="none" w:sz="0" w:space="0" w:color="auto"/>
                <w:right w:val="none" w:sz="0" w:space="0" w:color="auto"/>
              </w:divBdr>
            </w:div>
            <w:div w:id="884606067">
              <w:marLeft w:val="0"/>
              <w:marRight w:val="0"/>
              <w:marTop w:val="0"/>
              <w:marBottom w:val="0"/>
              <w:divBdr>
                <w:top w:val="none" w:sz="0" w:space="0" w:color="auto"/>
                <w:left w:val="none" w:sz="0" w:space="0" w:color="auto"/>
                <w:bottom w:val="none" w:sz="0" w:space="0" w:color="auto"/>
                <w:right w:val="none" w:sz="0" w:space="0" w:color="auto"/>
              </w:divBdr>
            </w:div>
            <w:div w:id="1121799557">
              <w:marLeft w:val="0"/>
              <w:marRight w:val="0"/>
              <w:marTop w:val="0"/>
              <w:marBottom w:val="0"/>
              <w:divBdr>
                <w:top w:val="none" w:sz="0" w:space="0" w:color="auto"/>
                <w:left w:val="none" w:sz="0" w:space="0" w:color="auto"/>
                <w:bottom w:val="none" w:sz="0" w:space="0" w:color="auto"/>
                <w:right w:val="none" w:sz="0" w:space="0" w:color="auto"/>
              </w:divBdr>
            </w:div>
            <w:div w:id="1938974422">
              <w:marLeft w:val="0"/>
              <w:marRight w:val="0"/>
              <w:marTop w:val="0"/>
              <w:marBottom w:val="0"/>
              <w:divBdr>
                <w:top w:val="none" w:sz="0" w:space="0" w:color="auto"/>
                <w:left w:val="none" w:sz="0" w:space="0" w:color="auto"/>
                <w:bottom w:val="none" w:sz="0" w:space="0" w:color="auto"/>
                <w:right w:val="none" w:sz="0" w:space="0" w:color="auto"/>
              </w:divBdr>
            </w:div>
            <w:div w:id="1436712759">
              <w:marLeft w:val="0"/>
              <w:marRight w:val="0"/>
              <w:marTop w:val="0"/>
              <w:marBottom w:val="0"/>
              <w:divBdr>
                <w:top w:val="none" w:sz="0" w:space="0" w:color="auto"/>
                <w:left w:val="none" w:sz="0" w:space="0" w:color="auto"/>
                <w:bottom w:val="none" w:sz="0" w:space="0" w:color="auto"/>
                <w:right w:val="none" w:sz="0" w:space="0" w:color="auto"/>
              </w:divBdr>
            </w:div>
            <w:div w:id="471097430">
              <w:marLeft w:val="0"/>
              <w:marRight w:val="0"/>
              <w:marTop w:val="0"/>
              <w:marBottom w:val="0"/>
              <w:divBdr>
                <w:top w:val="none" w:sz="0" w:space="0" w:color="auto"/>
                <w:left w:val="none" w:sz="0" w:space="0" w:color="auto"/>
                <w:bottom w:val="none" w:sz="0" w:space="0" w:color="auto"/>
                <w:right w:val="none" w:sz="0" w:space="0" w:color="auto"/>
              </w:divBdr>
            </w:div>
            <w:div w:id="1824470044">
              <w:marLeft w:val="0"/>
              <w:marRight w:val="0"/>
              <w:marTop w:val="0"/>
              <w:marBottom w:val="0"/>
              <w:divBdr>
                <w:top w:val="none" w:sz="0" w:space="0" w:color="auto"/>
                <w:left w:val="none" w:sz="0" w:space="0" w:color="auto"/>
                <w:bottom w:val="none" w:sz="0" w:space="0" w:color="auto"/>
                <w:right w:val="none" w:sz="0" w:space="0" w:color="auto"/>
              </w:divBdr>
            </w:div>
            <w:div w:id="684526241">
              <w:marLeft w:val="0"/>
              <w:marRight w:val="0"/>
              <w:marTop w:val="0"/>
              <w:marBottom w:val="0"/>
              <w:divBdr>
                <w:top w:val="none" w:sz="0" w:space="0" w:color="auto"/>
                <w:left w:val="none" w:sz="0" w:space="0" w:color="auto"/>
                <w:bottom w:val="none" w:sz="0" w:space="0" w:color="auto"/>
                <w:right w:val="none" w:sz="0" w:space="0" w:color="auto"/>
              </w:divBdr>
            </w:div>
            <w:div w:id="1240750735">
              <w:marLeft w:val="0"/>
              <w:marRight w:val="0"/>
              <w:marTop w:val="0"/>
              <w:marBottom w:val="0"/>
              <w:divBdr>
                <w:top w:val="none" w:sz="0" w:space="0" w:color="auto"/>
                <w:left w:val="none" w:sz="0" w:space="0" w:color="auto"/>
                <w:bottom w:val="none" w:sz="0" w:space="0" w:color="auto"/>
                <w:right w:val="none" w:sz="0" w:space="0" w:color="auto"/>
              </w:divBdr>
            </w:div>
            <w:div w:id="1227761305">
              <w:marLeft w:val="0"/>
              <w:marRight w:val="0"/>
              <w:marTop w:val="0"/>
              <w:marBottom w:val="0"/>
              <w:divBdr>
                <w:top w:val="none" w:sz="0" w:space="0" w:color="auto"/>
                <w:left w:val="none" w:sz="0" w:space="0" w:color="auto"/>
                <w:bottom w:val="none" w:sz="0" w:space="0" w:color="auto"/>
                <w:right w:val="none" w:sz="0" w:space="0" w:color="auto"/>
              </w:divBdr>
            </w:div>
            <w:div w:id="1438983747">
              <w:marLeft w:val="0"/>
              <w:marRight w:val="0"/>
              <w:marTop w:val="0"/>
              <w:marBottom w:val="0"/>
              <w:divBdr>
                <w:top w:val="none" w:sz="0" w:space="0" w:color="auto"/>
                <w:left w:val="none" w:sz="0" w:space="0" w:color="auto"/>
                <w:bottom w:val="none" w:sz="0" w:space="0" w:color="auto"/>
                <w:right w:val="none" w:sz="0" w:space="0" w:color="auto"/>
              </w:divBdr>
            </w:div>
            <w:div w:id="1555628365">
              <w:marLeft w:val="0"/>
              <w:marRight w:val="0"/>
              <w:marTop w:val="0"/>
              <w:marBottom w:val="0"/>
              <w:divBdr>
                <w:top w:val="none" w:sz="0" w:space="0" w:color="auto"/>
                <w:left w:val="none" w:sz="0" w:space="0" w:color="auto"/>
                <w:bottom w:val="none" w:sz="0" w:space="0" w:color="auto"/>
                <w:right w:val="none" w:sz="0" w:space="0" w:color="auto"/>
              </w:divBdr>
            </w:div>
            <w:div w:id="1787118797">
              <w:marLeft w:val="0"/>
              <w:marRight w:val="0"/>
              <w:marTop w:val="0"/>
              <w:marBottom w:val="0"/>
              <w:divBdr>
                <w:top w:val="none" w:sz="0" w:space="0" w:color="auto"/>
                <w:left w:val="none" w:sz="0" w:space="0" w:color="auto"/>
                <w:bottom w:val="none" w:sz="0" w:space="0" w:color="auto"/>
                <w:right w:val="none" w:sz="0" w:space="0" w:color="auto"/>
              </w:divBdr>
            </w:div>
            <w:div w:id="24989706">
              <w:marLeft w:val="0"/>
              <w:marRight w:val="0"/>
              <w:marTop w:val="0"/>
              <w:marBottom w:val="0"/>
              <w:divBdr>
                <w:top w:val="none" w:sz="0" w:space="0" w:color="auto"/>
                <w:left w:val="none" w:sz="0" w:space="0" w:color="auto"/>
                <w:bottom w:val="none" w:sz="0" w:space="0" w:color="auto"/>
                <w:right w:val="none" w:sz="0" w:space="0" w:color="auto"/>
              </w:divBdr>
            </w:div>
            <w:div w:id="789982018">
              <w:marLeft w:val="0"/>
              <w:marRight w:val="0"/>
              <w:marTop w:val="0"/>
              <w:marBottom w:val="0"/>
              <w:divBdr>
                <w:top w:val="none" w:sz="0" w:space="0" w:color="auto"/>
                <w:left w:val="none" w:sz="0" w:space="0" w:color="auto"/>
                <w:bottom w:val="none" w:sz="0" w:space="0" w:color="auto"/>
                <w:right w:val="none" w:sz="0" w:space="0" w:color="auto"/>
              </w:divBdr>
            </w:div>
            <w:div w:id="582103928">
              <w:marLeft w:val="0"/>
              <w:marRight w:val="0"/>
              <w:marTop w:val="0"/>
              <w:marBottom w:val="0"/>
              <w:divBdr>
                <w:top w:val="none" w:sz="0" w:space="0" w:color="auto"/>
                <w:left w:val="none" w:sz="0" w:space="0" w:color="auto"/>
                <w:bottom w:val="none" w:sz="0" w:space="0" w:color="auto"/>
                <w:right w:val="none" w:sz="0" w:space="0" w:color="auto"/>
              </w:divBdr>
            </w:div>
            <w:div w:id="658003668">
              <w:marLeft w:val="0"/>
              <w:marRight w:val="0"/>
              <w:marTop w:val="0"/>
              <w:marBottom w:val="0"/>
              <w:divBdr>
                <w:top w:val="none" w:sz="0" w:space="0" w:color="auto"/>
                <w:left w:val="none" w:sz="0" w:space="0" w:color="auto"/>
                <w:bottom w:val="none" w:sz="0" w:space="0" w:color="auto"/>
                <w:right w:val="none" w:sz="0" w:space="0" w:color="auto"/>
              </w:divBdr>
            </w:div>
            <w:div w:id="471754665">
              <w:marLeft w:val="0"/>
              <w:marRight w:val="0"/>
              <w:marTop w:val="0"/>
              <w:marBottom w:val="0"/>
              <w:divBdr>
                <w:top w:val="none" w:sz="0" w:space="0" w:color="auto"/>
                <w:left w:val="none" w:sz="0" w:space="0" w:color="auto"/>
                <w:bottom w:val="none" w:sz="0" w:space="0" w:color="auto"/>
                <w:right w:val="none" w:sz="0" w:space="0" w:color="auto"/>
              </w:divBdr>
            </w:div>
            <w:div w:id="1415518708">
              <w:marLeft w:val="0"/>
              <w:marRight w:val="0"/>
              <w:marTop w:val="0"/>
              <w:marBottom w:val="0"/>
              <w:divBdr>
                <w:top w:val="none" w:sz="0" w:space="0" w:color="auto"/>
                <w:left w:val="none" w:sz="0" w:space="0" w:color="auto"/>
                <w:bottom w:val="none" w:sz="0" w:space="0" w:color="auto"/>
                <w:right w:val="none" w:sz="0" w:space="0" w:color="auto"/>
              </w:divBdr>
            </w:div>
            <w:div w:id="1164971703">
              <w:marLeft w:val="0"/>
              <w:marRight w:val="0"/>
              <w:marTop w:val="0"/>
              <w:marBottom w:val="0"/>
              <w:divBdr>
                <w:top w:val="none" w:sz="0" w:space="0" w:color="auto"/>
                <w:left w:val="none" w:sz="0" w:space="0" w:color="auto"/>
                <w:bottom w:val="none" w:sz="0" w:space="0" w:color="auto"/>
                <w:right w:val="none" w:sz="0" w:space="0" w:color="auto"/>
              </w:divBdr>
            </w:div>
            <w:div w:id="83499019">
              <w:marLeft w:val="0"/>
              <w:marRight w:val="0"/>
              <w:marTop w:val="0"/>
              <w:marBottom w:val="0"/>
              <w:divBdr>
                <w:top w:val="none" w:sz="0" w:space="0" w:color="auto"/>
                <w:left w:val="none" w:sz="0" w:space="0" w:color="auto"/>
                <w:bottom w:val="none" w:sz="0" w:space="0" w:color="auto"/>
                <w:right w:val="none" w:sz="0" w:space="0" w:color="auto"/>
              </w:divBdr>
            </w:div>
            <w:div w:id="2128501565">
              <w:marLeft w:val="0"/>
              <w:marRight w:val="0"/>
              <w:marTop w:val="0"/>
              <w:marBottom w:val="0"/>
              <w:divBdr>
                <w:top w:val="none" w:sz="0" w:space="0" w:color="auto"/>
                <w:left w:val="none" w:sz="0" w:space="0" w:color="auto"/>
                <w:bottom w:val="none" w:sz="0" w:space="0" w:color="auto"/>
                <w:right w:val="none" w:sz="0" w:space="0" w:color="auto"/>
              </w:divBdr>
            </w:div>
            <w:div w:id="1293485280">
              <w:marLeft w:val="0"/>
              <w:marRight w:val="0"/>
              <w:marTop w:val="0"/>
              <w:marBottom w:val="0"/>
              <w:divBdr>
                <w:top w:val="none" w:sz="0" w:space="0" w:color="auto"/>
                <w:left w:val="none" w:sz="0" w:space="0" w:color="auto"/>
                <w:bottom w:val="none" w:sz="0" w:space="0" w:color="auto"/>
                <w:right w:val="none" w:sz="0" w:space="0" w:color="auto"/>
              </w:divBdr>
            </w:div>
            <w:div w:id="82996196">
              <w:marLeft w:val="0"/>
              <w:marRight w:val="0"/>
              <w:marTop w:val="0"/>
              <w:marBottom w:val="0"/>
              <w:divBdr>
                <w:top w:val="none" w:sz="0" w:space="0" w:color="auto"/>
                <w:left w:val="none" w:sz="0" w:space="0" w:color="auto"/>
                <w:bottom w:val="none" w:sz="0" w:space="0" w:color="auto"/>
                <w:right w:val="none" w:sz="0" w:space="0" w:color="auto"/>
              </w:divBdr>
            </w:div>
            <w:div w:id="1016662070">
              <w:marLeft w:val="0"/>
              <w:marRight w:val="0"/>
              <w:marTop w:val="0"/>
              <w:marBottom w:val="0"/>
              <w:divBdr>
                <w:top w:val="none" w:sz="0" w:space="0" w:color="auto"/>
                <w:left w:val="none" w:sz="0" w:space="0" w:color="auto"/>
                <w:bottom w:val="none" w:sz="0" w:space="0" w:color="auto"/>
                <w:right w:val="none" w:sz="0" w:space="0" w:color="auto"/>
              </w:divBdr>
            </w:div>
            <w:div w:id="157231603">
              <w:marLeft w:val="0"/>
              <w:marRight w:val="0"/>
              <w:marTop w:val="0"/>
              <w:marBottom w:val="0"/>
              <w:divBdr>
                <w:top w:val="none" w:sz="0" w:space="0" w:color="auto"/>
                <w:left w:val="none" w:sz="0" w:space="0" w:color="auto"/>
                <w:bottom w:val="none" w:sz="0" w:space="0" w:color="auto"/>
                <w:right w:val="none" w:sz="0" w:space="0" w:color="auto"/>
              </w:divBdr>
            </w:div>
            <w:div w:id="1360937194">
              <w:marLeft w:val="0"/>
              <w:marRight w:val="0"/>
              <w:marTop w:val="0"/>
              <w:marBottom w:val="0"/>
              <w:divBdr>
                <w:top w:val="none" w:sz="0" w:space="0" w:color="auto"/>
                <w:left w:val="none" w:sz="0" w:space="0" w:color="auto"/>
                <w:bottom w:val="none" w:sz="0" w:space="0" w:color="auto"/>
                <w:right w:val="none" w:sz="0" w:space="0" w:color="auto"/>
              </w:divBdr>
            </w:div>
            <w:div w:id="1783108417">
              <w:marLeft w:val="0"/>
              <w:marRight w:val="0"/>
              <w:marTop w:val="0"/>
              <w:marBottom w:val="0"/>
              <w:divBdr>
                <w:top w:val="none" w:sz="0" w:space="0" w:color="auto"/>
                <w:left w:val="none" w:sz="0" w:space="0" w:color="auto"/>
                <w:bottom w:val="none" w:sz="0" w:space="0" w:color="auto"/>
                <w:right w:val="none" w:sz="0" w:space="0" w:color="auto"/>
              </w:divBdr>
            </w:div>
            <w:div w:id="1122117800">
              <w:marLeft w:val="0"/>
              <w:marRight w:val="0"/>
              <w:marTop w:val="0"/>
              <w:marBottom w:val="0"/>
              <w:divBdr>
                <w:top w:val="none" w:sz="0" w:space="0" w:color="auto"/>
                <w:left w:val="none" w:sz="0" w:space="0" w:color="auto"/>
                <w:bottom w:val="none" w:sz="0" w:space="0" w:color="auto"/>
                <w:right w:val="none" w:sz="0" w:space="0" w:color="auto"/>
              </w:divBdr>
            </w:div>
            <w:div w:id="1253778777">
              <w:marLeft w:val="0"/>
              <w:marRight w:val="0"/>
              <w:marTop w:val="0"/>
              <w:marBottom w:val="0"/>
              <w:divBdr>
                <w:top w:val="none" w:sz="0" w:space="0" w:color="auto"/>
                <w:left w:val="none" w:sz="0" w:space="0" w:color="auto"/>
                <w:bottom w:val="none" w:sz="0" w:space="0" w:color="auto"/>
                <w:right w:val="none" w:sz="0" w:space="0" w:color="auto"/>
              </w:divBdr>
            </w:div>
            <w:div w:id="1203592789">
              <w:marLeft w:val="0"/>
              <w:marRight w:val="0"/>
              <w:marTop w:val="0"/>
              <w:marBottom w:val="0"/>
              <w:divBdr>
                <w:top w:val="none" w:sz="0" w:space="0" w:color="auto"/>
                <w:left w:val="none" w:sz="0" w:space="0" w:color="auto"/>
                <w:bottom w:val="none" w:sz="0" w:space="0" w:color="auto"/>
                <w:right w:val="none" w:sz="0" w:space="0" w:color="auto"/>
              </w:divBdr>
            </w:div>
            <w:div w:id="164323245">
              <w:marLeft w:val="0"/>
              <w:marRight w:val="0"/>
              <w:marTop w:val="0"/>
              <w:marBottom w:val="0"/>
              <w:divBdr>
                <w:top w:val="none" w:sz="0" w:space="0" w:color="auto"/>
                <w:left w:val="none" w:sz="0" w:space="0" w:color="auto"/>
                <w:bottom w:val="none" w:sz="0" w:space="0" w:color="auto"/>
                <w:right w:val="none" w:sz="0" w:space="0" w:color="auto"/>
              </w:divBdr>
            </w:div>
            <w:div w:id="180122647">
              <w:marLeft w:val="0"/>
              <w:marRight w:val="0"/>
              <w:marTop w:val="0"/>
              <w:marBottom w:val="0"/>
              <w:divBdr>
                <w:top w:val="none" w:sz="0" w:space="0" w:color="auto"/>
                <w:left w:val="none" w:sz="0" w:space="0" w:color="auto"/>
                <w:bottom w:val="none" w:sz="0" w:space="0" w:color="auto"/>
                <w:right w:val="none" w:sz="0" w:space="0" w:color="auto"/>
              </w:divBdr>
            </w:div>
            <w:div w:id="1148284618">
              <w:marLeft w:val="0"/>
              <w:marRight w:val="0"/>
              <w:marTop w:val="0"/>
              <w:marBottom w:val="0"/>
              <w:divBdr>
                <w:top w:val="none" w:sz="0" w:space="0" w:color="auto"/>
                <w:left w:val="none" w:sz="0" w:space="0" w:color="auto"/>
                <w:bottom w:val="none" w:sz="0" w:space="0" w:color="auto"/>
                <w:right w:val="none" w:sz="0" w:space="0" w:color="auto"/>
              </w:divBdr>
            </w:div>
            <w:div w:id="1625648213">
              <w:marLeft w:val="0"/>
              <w:marRight w:val="0"/>
              <w:marTop w:val="0"/>
              <w:marBottom w:val="0"/>
              <w:divBdr>
                <w:top w:val="none" w:sz="0" w:space="0" w:color="auto"/>
                <w:left w:val="none" w:sz="0" w:space="0" w:color="auto"/>
                <w:bottom w:val="none" w:sz="0" w:space="0" w:color="auto"/>
                <w:right w:val="none" w:sz="0" w:space="0" w:color="auto"/>
              </w:divBdr>
            </w:div>
            <w:div w:id="385373039">
              <w:marLeft w:val="0"/>
              <w:marRight w:val="0"/>
              <w:marTop w:val="0"/>
              <w:marBottom w:val="0"/>
              <w:divBdr>
                <w:top w:val="none" w:sz="0" w:space="0" w:color="auto"/>
                <w:left w:val="none" w:sz="0" w:space="0" w:color="auto"/>
                <w:bottom w:val="none" w:sz="0" w:space="0" w:color="auto"/>
                <w:right w:val="none" w:sz="0" w:space="0" w:color="auto"/>
              </w:divBdr>
            </w:div>
            <w:div w:id="1478840045">
              <w:marLeft w:val="0"/>
              <w:marRight w:val="0"/>
              <w:marTop w:val="0"/>
              <w:marBottom w:val="0"/>
              <w:divBdr>
                <w:top w:val="none" w:sz="0" w:space="0" w:color="auto"/>
                <w:left w:val="none" w:sz="0" w:space="0" w:color="auto"/>
                <w:bottom w:val="none" w:sz="0" w:space="0" w:color="auto"/>
                <w:right w:val="none" w:sz="0" w:space="0" w:color="auto"/>
              </w:divBdr>
            </w:div>
            <w:div w:id="1740244546">
              <w:marLeft w:val="0"/>
              <w:marRight w:val="0"/>
              <w:marTop w:val="0"/>
              <w:marBottom w:val="0"/>
              <w:divBdr>
                <w:top w:val="none" w:sz="0" w:space="0" w:color="auto"/>
                <w:left w:val="none" w:sz="0" w:space="0" w:color="auto"/>
                <w:bottom w:val="none" w:sz="0" w:space="0" w:color="auto"/>
                <w:right w:val="none" w:sz="0" w:space="0" w:color="auto"/>
              </w:divBdr>
            </w:div>
            <w:div w:id="459034361">
              <w:marLeft w:val="0"/>
              <w:marRight w:val="0"/>
              <w:marTop w:val="0"/>
              <w:marBottom w:val="0"/>
              <w:divBdr>
                <w:top w:val="none" w:sz="0" w:space="0" w:color="auto"/>
                <w:left w:val="none" w:sz="0" w:space="0" w:color="auto"/>
                <w:bottom w:val="none" w:sz="0" w:space="0" w:color="auto"/>
                <w:right w:val="none" w:sz="0" w:space="0" w:color="auto"/>
              </w:divBdr>
            </w:div>
            <w:div w:id="891426665">
              <w:marLeft w:val="0"/>
              <w:marRight w:val="0"/>
              <w:marTop w:val="0"/>
              <w:marBottom w:val="0"/>
              <w:divBdr>
                <w:top w:val="none" w:sz="0" w:space="0" w:color="auto"/>
                <w:left w:val="none" w:sz="0" w:space="0" w:color="auto"/>
                <w:bottom w:val="none" w:sz="0" w:space="0" w:color="auto"/>
                <w:right w:val="none" w:sz="0" w:space="0" w:color="auto"/>
              </w:divBdr>
            </w:div>
            <w:div w:id="434135432">
              <w:marLeft w:val="0"/>
              <w:marRight w:val="0"/>
              <w:marTop w:val="0"/>
              <w:marBottom w:val="0"/>
              <w:divBdr>
                <w:top w:val="none" w:sz="0" w:space="0" w:color="auto"/>
                <w:left w:val="none" w:sz="0" w:space="0" w:color="auto"/>
                <w:bottom w:val="none" w:sz="0" w:space="0" w:color="auto"/>
                <w:right w:val="none" w:sz="0" w:space="0" w:color="auto"/>
              </w:divBdr>
            </w:div>
            <w:div w:id="1182863504">
              <w:marLeft w:val="0"/>
              <w:marRight w:val="0"/>
              <w:marTop w:val="0"/>
              <w:marBottom w:val="0"/>
              <w:divBdr>
                <w:top w:val="none" w:sz="0" w:space="0" w:color="auto"/>
                <w:left w:val="none" w:sz="0" w:space="0" w:color="auto"/>
                <w:bottom w:val="none" w:sz="0" w:space="0" w:color="auto"/>
                <w:right w:val="none" w:sz="0" w:space="0" w:color="auto"/>
              </w:divBdr>
            </w:div>
            <w:div w:id="1740862806">
              <w:marLeft w:val="0"/>
              <w:marRight w:val="0"/>
              <w:marTop w:val="0"/>
              <w:marBottom w:val="0"/>
              <w:divBdr>
                <w:top w:val="none" w:sz="0" w:space="0" w:color="auto"/>
                <w:left w:val="none" w:sz="0" w:space="0" w:color="auto"/>
                <w:bottom w:val="none" w:sz="0" w:space="0" w:color="auto"/>
                <w:right w:val="none" w:sz="0" w:space="0" w:color="auto"/>
              </w:divBdr>
            </w:div>
            <w:div w:id="150298782">
              <w:marLeft w:val="0"/>
              <w:marRight w:val="0"/>
              <w:marTop w:val="0"/>
              <w:marBottom w:val="0"/>
              <w:divBdr>
                <w:top w:val="none" w:sz="0" w:space="0" w:color="auto"/>
                <w:left w:val="none" w:sz="0" w:space="0" w:color="auto"/>
                <w:bottom w:val="none" w:sz="0" w:space="0" w:color="auto"/>
                <w:right w:val="none" w:sz="0" w:space="0" w:color="auto"/>
              </w:divBdr>
            </w:div>
            <w:div w:id="769009202">
              <w:marLeft w:val="0"/>
              <w:marRight w:val="0"/>
              <w:marTop w:val="0"/>
              <w:marBottom w:val="0"/>
              <w:divBdr>
                <w:top w:val="none" w:sz="0" w:space="0" w:color="auto"/>
                <w:left w:val="none" w:sz="0" w:space="0" w:color="auto"/>
                <w:bottom w:val="none" w:sz="0" w:space="0" w:color="auto"/>
                <w:right w:val="none" w:sz="0" w:space="0" w:color="auto"/>
              </w:divBdr>
            </w:div>
            <w:div w:id="1816874485">
              <w:marLeft w:val="0"/>
              <w:marRight w:val="0"/>
              <w:marTop w:val="0"/>
              <w:marBottom w:val="0"/>
              <w:divBdr>
                <w:top w:val="none" w:sz="0" w:space="0" w:color="auto"/>
                <w:left w:val="none" w:sz="0" w:space="0" w:color="auto"/>
                <w:bottom w:val="none" w:sz="0" w:space="0" w:color="auto"/>
                <w:right w:val="none" w:sz="0" w:space="0" w:color="auto"/>
              </w:divBdr>
            </w:div>
            <w:div w:id="1323388947">
              <w:marLeft w:val="0"/>
              <w:marRight w:val="0"/>
              <w:marTop w:val="0"/>
              <w:marBottom w:val="0"/>
              <w:divBdr>
                <w:top w:val="none" w:sz="0" w:space="0" w:color="auto"/>
                <w:left w:val="none" w:sz="0" w:space="0" w:color="auto"/>
                <w:bottom w:val="none" w:sz="0" w:space="0" w:color="auto"/>
                <w:right w:val="none" w:sz="0" w:space="0" w:color="auto"/>
              </w:divBdr>
            </w:div>
            <w:div w:id="449857275">
              <w:marLeft w:val="0"/>
              <w:marRight w:val="0"/>
              <w:marTop w:val="0"/>
              <w:marBottom w:val="0"/>
              <w:divBdr>
                <w:top w:val="none" w:sz="0" w:space="0" w:color="auto"/>
                <w:left w:val="none" w:sz="0" w:space="0" w:color="auto"/>
                <w:bottom w:val="none" w:sz="0" w:space="0" w:color="auto"/>
                <w:right w:val="none" w:sz="0" w:space="0" w:color="auto"/>
              </w:divBdr>
            </w:div>
            <w:div w:id="443158166">
              <w:marLeft w:val="0"/>
              <w:marRight w:val="0"/>
              <w:marTop w:val="0"/>
              <w:marBottom w:val="0"/>
              <w:divBdr>
                <w:top w:val="none" w:sz="0" w:space="0" w:color="auto"/>
                <w:left w:val="none" w:sz="0" w:space="0" w:color="auto"/>
                <w:bottom w:val="none" w:sz="0" w:space="0" w:color="auto"/>
                <w:right w:val="none" w:sz="0" w:space="0" w:color="auto"/>
              </w:divBdr>
            </w:div>
            <w:div w:id="781220187">
              <w:marLeft w:val="0"/>
              <w:marRight w:val="0"/>
              <w:marTop w:val="0"/>
              <w:marBottom w:val="0"/>
              <w:divBdr>
                <w:top w:val="none" w:sz="0" w:space="0" w:color="auto"/>
                <w:left w:val="none" w:sz="0" w:space="0" w:color="auto"/>
                <w:bottom w:val="none" w:sz="0" w:space="0" w:color="auto"/>
                <w:right w:val="none" w:sz="0" w:space="0" w:color="auto"/>
              </w:divBdr>
            </w:div>
            <w:div w:id="1030568804">
              <w:marLeft w:val="0"/>
              <w:marRight w:val="0"/>
              <w:marTop w:val="0"/>
              <w:marBottom w:val="0"/>
              <w:divBdr>
                <w:top w:val="none" w:sz="0" w:space="0" w:color="auto"/>
                <w:left w:val="none" w:sz="0" w:space="0" w:color="auto"/>
                <w:bottom w:val="none" w:sz="0" w:space="0" w:color="auto"/>
                <w:right w:val="none" w:sz="0" w:space="0" w:color="auto"/>
              </w:divBdr>
            </w:div>
            <w:div w:id="262349695">
              <w:marLeft w:val="0"/>
              <w:marRight w:val="0"/>
              <w:marTop w:val="0"/>
              <w:marBottom w:val="0"/>
              <w:divBdr>
                <w:top w:val="none" w:sz="0" w:space="0" w:color="auto"/>
                <w:left w:val="none" w:sz="0" w:space="0" w:color="auto"/>
                <w:bottom w:val="none" w:sz="0" w:space="0" w:color="auto"/>
                <w:right w:val="none" w:sz="0" w:space="0" w:color="auto"/>
              </w:divBdr>
            </w:div>
            <w:div w:id="1396516222">
              <w:marLeft w:val="0"/>
              <w:marRight w:val="0"/>
              <w:marTop w:val="0"/>
              <w:marBottom w:val="0"/>
              <w:divBdr>
                <w:top w:val="none" w:sz="0" w:space="0" w:color="auto"/>
                <w:left w:val="none" w:sz="0" w:space="0" w:color="auto"/>
                <w:bottom w:val="none" w:sz="0" w:space="0" w:color="auto"/>
                <w:right w:val="none" w:sz="0" w:space="0" w:color="auto"/>
              </w:divBdr>
            </w:div>
            <w:div w:id="1640726140">
              <w:marLeft w:val="0"/>
              <w:marRight w:val="0"/>
              <w:marTop w:val="0"/>
              <w:marBottom w:val="0"/>
              <w:divBdr>
                <w:top w:val="none" w:sz="0" w:space="0" w:color="auto"/>
                <w:left w:val="none" w:sz="0" w:space="0" w:color="auto"/>
                <w:bottom w:val="none" w:sz="0" w:space="0" w:color="auto"/>
                <w:right w:val="none" w:sz="0" w:space="0" w:color="auto"/>
              </w:divBdr>
            </w:div>
            <w:div w:id="2086218877">
              <w:marLeft w:val="0"/>
              <w:marRight w:val="0"/>
              <w:marTop w:val="0"/>
              <w:marBottom w:val="0"/>
              <w:divBdr>
                <w:top w:val="none" w:sz="0" w:space="0" w:color="auto"/>
                <w:left w:val="none" w:sz="0" w:space="0" w:color="auto"/>
                <w:bottom w:val="none" w:sz="0" w:space="0" w:color="auto"/>
                <w:right w:val="none" w:sz="0" w:space="0" w:color="auto"/>
              </w:divBdr>
            </w:div>
            <w:div w:id="1239290774">
              <w:marLeft w:val="0"/>
              <w:marRight w:val="0"/>
              <w:marTop w:val="0"/>
              <w:marBottom w:val="0"/>
              <w:divBdr>
                <w:top w:val="none" w:sz="0" w:space="0" w:color="auto"/>
                <w:left w:val="none" w:sz="0" w:space="0" w:color="auto"/>
                <w:bottom w:val="none" w:sz="0" w:space="0" w:color="auto"/>
                <w:right w:val="none" w:sz="0" w:space="0" w:color="auto"/>
              </w:divBdr>
            </w:div>
            <w:div w:id="1570188185">
              <w:marLeft w:val="0"/>
              <w:marRight w:val="0"/>
              <w:marTop w:val="0"/>
              <w:marBottom w:val="0"/>
              <w:divBdr>
                <w:top w:val="none" w:sz="0" w:space="0" w:color="auto"/>
                <w:left w:val="none" w:sz="0" w:space="0" w:color="auto"/>
                <w:bottom w:val="none" w:sz="0" w:space="0" w:color="auto"/>
                <w:right w:val="none" w:sz="0" w:space="0" w:color="auto"/>
              </w:divBdr>
            </w:div>
            <w:div w:id="606350720">
              <w:marLeft w:val="0"/>
              <w:marRight w:val="0"/>
              <w:marTop w:val="0"/>
              <w:marBottom w:val="0"/>
              <w:divBdr>
                <w:top w:val="none" w:sz="0" w:space="0" w:color="auto"/>
                <w:left w:val="none" w:sz="0" w:space="0" w:color="auto"/>
                <w:bottom w:val="none" w:sz="0" w:space="0" w:color="auto"/>
                <w:right w:val="none" w:sz="0" w:space="0" w:color="auto"/>
              </w:divBdr>
            </w:div>
            <w:div w:id="265118459">
              <w:marLeft w:val="0"/>
              <w:marRight w:val="0"/>
              <w:marTop w:val="0"/>
              <w:marBottom w:val="0"/>
              <w:divBdr>
                <w:top w:val="none" w:sz="0" w:space="0" w:color="auto"/>
                <w:left w:val="none" w:sz="0" w:space="0" w:color="auto"/>
                <w:bottom w:val="none" w:sz="0" w:space="0" w:color="auto"/>
                <w:right w:val="none" w:sz="0" w:space="0" w:color="auto"/>
              </w:divBdr>
            </w:div>
            <w:div w:id="1289554242">
              <w:marLeft w:val="0"/>
              <w:marRight w:val="0"/>
              <w:marTop w:val="0"/>
              <w:marBottom w:val="0"/>
              <w:divBdr>
                <w:top w:val="none" w:sz="0" w:space="0" w:color="auto"/>
                <w:left w:val="none" w:sz="0" w:space="0" w:color="auto"/>
                <w:bottom w:val="none" w:sz="0" w:space="0" w:color="auto"/>
                <w:right w:val="none" w:sz="0" w:space="0" w:color="auto"/>
              </w:divBdr>
            </w:div>
            <w:div w:id="1154445798">
              <w:marLeft w:val="0"/>
              <w:marRight w:val="0"/>
              <w:marTop w:val="0"/>
              <w:marBottom w:val="0"/>
              <w:divBdr>
                <w:top w:val="none" w:sz="0" w:space="0" w:color="auto"/>
                <w:left w:val="none" w:sz="0" w:space="0" w:color="auto"/>
                <w:bottom w:val="none" w:sz="0" w:space="0" w:color="auto"/>
                <w:right w:val="none" w:sz="0" w:space="0" w:color="auto"/>
              </w:divBdr>
            </w:div>
            <w:div w:id="742527638">
              <w:marLeft w:val="0"/>
              <w:marRight w:val="0"/>
              <w:marTop w:val="0"/>
              <w:marBottom w:val="0"/>
              <w:divBdr>
                <w:top w:val="none" w:sz="0" w:space="0" w:color="auto"/>
                <w:left w:val="none" w:sz="0" w:space="0" w:color="auto"/>
                <w:bottom w:val="none" w:sz="0" w:space="0" w:color="auto"/>
                <w:right w:val="none" w:sz="0" w:space="0" w:color="auto"/>
              </w:divBdr>
            </w:div>
            <w:div w:id="564219213">
              <w:marLeft w:val="0"/>
              <w:marRight w:val="0"/>
              <w:marTop w:val="0"/>
              <w:marBottom w:val="0"/>
              <w:divBdr>
                <w:top w:val="none" w:sz="0" w:space="0" w:color="auto"/>
                <w:left w:val="none" w:sz="0" w:space="0" w:color="auto"/>
                <w:bottom w:val="none" w:sz="0" w:space="0" w:color="auto"/>
                <w:right w:val="none" w:sz="0" w:space="0" w:color="auto"/>
              </w:divBdr>
            </w:div>
            <w:div w:id="582377733">
              <w:marLeft w:val="0"/>
              <w:marRight w:val="0"/>
              <w:marTop w:val="0"/>
              <w:marBottom w:val="0"/>
              <w:divBdr>
                <w:top w:val="none" w:sz="0" w:space="0" w:color="auto"/>
                <w:left w:val="none" w:sz="0" w:space="0" w:color="auto"/>
                <w:bottom w:val="none" w:sz="0" w:space="0" w:color="auto"/>
                <w:right w:val="none" w:sz="0" w:space="0" w:color="auto"/>
              </w:divBdr>
            </w:div>
            <w:div w:id="780415956">
              <w:marLeft w:val="0"/>
              <w:marRight w:val="0"/>
              <w:marTop w:val="0"/>
              <w:marBottom w:val="0"/>
              <w:divBdr>
                <w:top w:val="none" w:sz="0" w:space="0" w:color="auto"/>
                <w:left w:val="none" w:sz="0" w:space="0" w:color="auto"/>
                <w:bottom w:val="none" w:sz="0" w:space="0" w:color="auto"/>
                <w:right w:val="none" w:sz="0" w:space="0" w:color="auto"/>
              </w:divBdr>
            </w:div>
            <w:div w:id="1542596023">
              <w:marLeft w:val="0"/>
              <w:marRight w:val="0"/>
              <w:marTop w:val="0"/>
              <w:marBottom w:val="0"/>
              <w:divBdr>
                <w:top w:val="none" w:sz="0" w:space="0" w:color="auto"/>
                <w:left w:val="none" w:sz="0" w:space="0" w:color="auto"/>
                <w:bottom w:val="none" w:sz="0" w:space="0" w:color="auto"/>
                <w:right w:val="none" w:sz="0" w:space="0" w:color="auto"/>
              </w:divBdr>
            </w:div>
            <w:div w:id="1628504451">
              <w:marLeft w:val="0"/>
              <w:marRight w:val="0"/>
              <w:marTop w:val="0"/>
              <w:marBottom w:val="0"/>
              <w:divBdr>
                <w:top w:val="none" w:sz="0" w:space="0" w:color="auto"/>
                <w:left w:val="none" w:sz="0" w:space="0" w:color="auto"/>
                <w:bottom w:val="none" w:sz="0" w:space="0" w:color="auto"/>
                <w:right w:val="none" w:sz="0" w:space="0" w:color="auto"/>
              </w:divBdr>
            </w:div>
          </w:divsChild>
        </w:div>
        <w:div w:id="1267274009">
          <w:marLeft w:val="0"/>
          <w:marRight w:val="0"/>
          <w:marTop w:val="0"/>
          <w:marBottom w:val="0"/>
          <w:divBdr>
            <w:top w:val="single" w:sz="6" w:space="4" w:color="D6DADC"/>
            <w:left w:val="none" w:sz="0" w:space="4" w:color="D6DADC"/>
            <w:bottom w:val="none" w:sz="0" w:space="4" w:color="D6DADC"/>
            <w:right w:val="none" w:sz="0" w:space="4" w:color="D6DAD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Nat24</b:Tag>
    <b:SourceType>InternetSite</b:SourceType>
    <b:Guid>{ED3A54C8-4A85-4765-BEA5-B8297CF2204A}</b:Guid>
    <b:Title>National Sample Survey Office(NSSO)</b:Title>
    <b:InternetSiteTitle>GOV Ministry of Statistics and Programme Implementation</b:InternetSiteTitle>
    <b:Year>2024</b:Year>
    <b:Month>June</b:Month>
    <b:Day>15</b:Day>
    <b:URL>https://mospi.gov.in/national-sample-survey-officensso</b:URL>
    <b:RefOrder>1</b:RefOrder>
  </b:Source>
</b:Sources>
</file>

<file path=customXml/itemProps1.xml><?xml version="1.0" encoding="utf-8"?>
<ds:datastoreItem xmlns:ds="http://schemas.openxmlformats.org/officeDocument/2006/customXml" ds:itemID="{8C85B49B-D82E-4179-BE59-D00EA3F19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15</Pages>
  <Words>1138</Words>
  <Characters>7058</Characters>
  <Application>Microsoft Office Word</Application>
  <DocSecurity>0</DocSecurity>
  <Lines>185</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Patil</dc:creator>
  <cp:keywords/>
  <dc:description/>
  <cp:lastModifiedBy>Sampreeth S Shetty</cp:lastModifiedBy>
  <cp:revision>3</cp:revision>
  <dcterms:created xsi:type="dcterms:W3CDTF">2024-07-16T07:59:00Z</dcterms:created>
  <dcterms:modified xsi:type="dcterms:W3CDTF">2024-07-16T08:02:00Z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06f278358c92005d9e4b443b2e40542d64a9ecc12f2e5e2538f1092c3da98d6a</vt:lpwstr>
  </property>
</Properties>
</file>