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09C" w:rsidRPr="00912ABE" w:rsidRDefault="00C71F1A" w:rsidP="00D46EE1">
      <w:pPr>
        <w:pStyle w:val="Ttulo1"/>
        <w:numPr>
          <w:ilvl w:val="0"/>
          <w:numId w:val="0"/>
        </w:numPr>
        <w:ind w:left="360" w:hanging="360"/>
        <w:jc w:val="both"/>
      </w:pPr>
      <w:bookmarkStart w:id="0" w:name="_Toc518434862"/>
      <w:bookmarkStart w:id="1" w:name="_Toc518460117"/>
      <w:bookmarkStart w:id="2" w:name="_Toc518460388"/>
      <w:bookmarkStart w:id="3" w:name="_Toc518469258"/>
      <w:bookmarkStart w:id="4" w:name="_Toc518507603"/>
      <w:r w:rsidRPr="00912ABE">
        <w:t>Laburpena</w:t>
      </w:r>
      <w:bookmarkEnd w:id="0"/>
      <w:bookmarkEnd w:id="1"/>
      <w:bookmarkEnd w:id="2"/>
      <w:bookmarkEnd w:id="3"/>
      <w:bookmarkEnd w:id="4"/>
    </w:p>
    <w:p w:rsidR="00C71F1A" w:rsidRPr="00912ABE" w:rsidRDefault="00C71F1A" w:rsidP="00D46EE1">
      <w:pPr>
        <w:jc w:val="both"/>
      </w:pPr>
      <w:r w:rsidRPr="00912ABE">
        <w:t>“FIT web aplikazioaren garapena</w:t>
      </w:r>
      <w:r w:rsidR="00A71A97" w:rsidRPr="00912ABE">
        <w:t>”</w:t>
      </w:r>
      <w:r w:rsidRPr="00912ABE">
        <w:t xml:space="preserve"> proiektua FIT (</w:t>
      </w:r>
      <w:proofErr w:type="spellStart"/>
      <w:r w:rsidRPr="00912ABE">
        <w:rPr>
          <w:i/>
        </w:rPr>
        <w:t>Finantial</w:t>
      </w:r>
      <w:proofErr w:type="spellEnd"/>
      <w:r w:rsidRPr="00912ABE">
        <w:rPr>
          <w:i/>
        </w:rPr>
        <w:t xml:space="preserve"> </w:t>
      </w:r>
      <w:proofErr w:type="spellStart"/>
      <w:r w:rsidRPr="00912ABE">
        <w:rPr>
          <w:i/>
        </w:rPr>
        <w:t>Intelligence</w:t>
      </w:r>
      <w:proofErr w:type="spellEnd"/>
      <w:r w:rsidRPr="00912ABE">
        <w:rPr>
          <w:i/>
        </w:rPr>
        <w:t xml:space="preserve"> </w:t>
      </w:r>
      <w:proofErr w:type="spellStart"/>
      <w:r w:rsidRPr="00912ABE">
        <w:rPr>
          <w:i/>
        </w:rPr>
        <w:t>Tool</w:t>
      </w:r>
      <w:proofErr w:type="spellEnd"/>
      <w:r w:rsidRPr="00912ABE">
        <w:t xml:space="preserve">), bankuetan, </w:t>
      </w:r>
      <w:r w:rsidR="00C03C12" w:rsidRPr="00912ABE">
        <w:t>borondatezko gizarte aurreikuspeneko erakunde</w:t>
      </w:r>
      <w:r w:rsidRPr="00912ABE">
        <w:t xml:space="preserve">tan eta balio agentziatan erabilia den ALMIS enpresaren </w:t>
      </w:r>
      <w:r w:rsidR="00C03C12" w:rsidRPr="00912ABE">
        <w:t>produktu-izarra</w:t>
      </w:r>
      <w:r w:rsidRPr="00912ABE">
        <w:t>, web ingurune berri, hedagarri eta moldakor batean garatzean datza. Hau gauzatzeko AWE (</w:t>
      </w:r>
      <w:r w:rsidRPr="00912ABE">
        <w:rPr>
          <w:i/>
        </w:rPr>
        <w:t xml:space="preserve">Almis Web </w:t>
      </w:r>
      <w:proofErr w:type="spellStart"/>
      <w:r w:rsidRPr="00912ABE">
        <w:rPr>
          <w:i/>
        </w:rPr>
        <w:t>Engine</w:t>
      </w:r>
      <w:proofErr w:type="spellEnd"/>
      <w:r w:rsidRPr="00912ABE">
        <w:t>) erabiliko da, garatzaileendako tresna aurreratuak eta web zerbitzuak sortzeko erraztasuna eskaintze</w:t>
      </w:r>
      <w:r w:rsidR="00F25273" w:rsidRPr="00912ABE">
        <w:t xml:space="preserve">n duen </w:t>
      </w:r>
      <w:proofErr w:type="spellStart"/>
      <w:r w:rsidR="00F25273" w:rsidRPr="00912ABE">
        <w:t>ALMISek</w:t>
      </w:r>
      <w:proofErr w:type="spellEnd"/>
      <w:r w:rsidR="00F25273" w:rsidRPr="00912ABE">
        <w:t xml:space="preserve"> garatutako motore</w:t>
      </w:r>
      <w:r w:rsidRPr="00912ABE">
        <w:t xml:space="preserve">a. Proiektu honetan aplikazioko atalak diseinatu, programatu, </w:t>
      </w:r>
      <w:r w:rsidR="00C03C12" w:rsidRPr="00912ABE">
        <w:t>testatu</w:t>
      </w:r>
      <w:r w:rsidRPr="00912ABE">
        <w:t xml:space="preserve"> eta dokumentatuko dira,</w:t>
      </w:r>
      <w:r w:rsidR="00A71A97" w:rsidRPr="00912ABE">
        <w:t xml:space="preserve"> aplikazioaren balioa handituz.</w:t>
      </w:r>
    </w:p>
    <w:p w:rsidR="00C71F1A" w:rsidRPr="00912ABE" w:rsidRDefault="00035A16" w:rsidP="00D46EE1">
      <w:pPr>
        <w:ind w:left="7080" w:firstLine="0"/>
        <w:jc w:val="both"/>
        <w:rPr>
          <w:b/>
        </w:rPr>
      </w:pPr>
      <w:r w:rsidRPr="00912ABE">
        <w:rPr>
          <w:b/>
        </w:rPr>
        <w:t>Euskara</w:t>
      </w:r>
    </w:p>
    <w:p w:rsidR="00035A16" w:rsidRPr="00912ABE" w:rsidRDefault="00035A16" w:rsidP="00D46EE1">
      <w:pPr>
        <w:jc w:val="both"/>
      </w:pPr>
    </w:p>
    <w:p w:rsidR="00035A16" w:rsidRPr="00912ABE" w:rsidRDefault="00035A16" w:rsidP="00D46EE1">
      <w:pPr>
        <w:jc w:val="both"/>
      </w:pPr>
    </w:p>
    <w:p w:rsidR="00035A16" w:rsidRPr="00912ABE" w:rsidRDefault="00035A16" w:rsidP="00D46EE1">
      <w:pPr>
        <w:jc w:val="both"/>
      </w:pPr>
    </w:p>
    <w:p w:rsidR="00C71F1A" w:rsidRPr="00912ABE" w:rsidRDefault="00C71F1A" w:rsidP="00D46EE1">
      <w:pPr>
        <w:jc w:val="both"/>
      </w:pPr>
      <w:proofErr w:type="spellStart"/>
      <w:r w:rsidRPr="00912ABE">
        <w:t>The</w:t>
      </w:r>
      <w:proofErr w:type="spellEnd"/>
      <w:r w:rsidRPr="00912ABE">
        <w:t xml:space="preserve"> </w:t>
      </w:r>
      <w:proofErr w:type="spellStart"/>
      <w:r w:rsidRPr="00912ABE">
        <w:t>aim</w:t>
      </w:r>
      <w:proofErr w:type="spellEnd"/>
      <w:r w:rsidRPr="00912ABE">
        <w:t xml:space="preserve"> </w:t>
      </w:r>
      <w:proofErr w:type="spellStart"/>
      <w:r w:rsidRPr="00912ABE">
        <w:t>of</w:t>
      </w:r>
      <w:proofErr w:type="spellEnd"/>
      <w:r w:rsidRPr="00912ABE">
        <w:t xml:space="preserve"> </w:t>
      </w:r>
      <w:proofErr w:type="spellStart"/>
      <w:r w:rsidRPr="00912ABE">
        <w:t>‘FIT</w:t>
      </w:r>
      <w:proofErr w:type="spellEnd"/>
      <w:r w:rsidRPr="00912ABE">
        <w:t xml:space="preserve"> web </w:t>
      </w:r>
      <w:proofErr w:type="spellStart"/>
      <w:r w:rsidRPr="00912ABE">
        <w:t>application</w:t>
      </w:r>
      <w:proofErr w:type="spellEnd"/>
      <w:r w:rsidRPr="00912ABE">
        <w:t xml:space="preserve"> </w:t>
      </w:r>
      <w:proofErr w:type="spellStart"/>
      <w:r w:rsidRPr="00912ABE">
        <w:t>development’</w:t>
      </w:r>
      <w:proofErr w:type="spellEnd"/>
      <w:r w:rsidRPr="00912ABE">
        <w:t xml:space="preserve"> </w:t>
      </w:r>
      <w:proofErr w:type="spellStart"/>
      <w:r w:rsidRPr="00912ABE">
        <w:t>project</w:t>
      </w:r>
      <w:proofErr w:type="spellEnd"/>
      <w:r w:rsidRPr="00912ABE">
        <w:t xml:space="preserve"> </w:t>
      </w:r>
      <w:proofErr w:type="spellStart"/>
      <w:r w:rsidRPr="00912ABE">
        <w:t>is</w:t>
      </w:r>
      <w:proofErr w:type="spellEnd"/>
      <w:r w:rsidRPr="00912ABE">
        <w:t xml:space="preserve"> to </w:t>
      </w:r>
      <w:proofErr w:type="spellStart"/>
      <w:r w:rsidRPr="00912ABE">
        <w:t>develop</w:t>
      </w:r>
      <w:proofErr w:type="spellEnd"/>
      <w:r w:rsidRPr="00912ABE">
        <w:t xml:space="preserve"> FIT (</w:t>
      </w:r>
      <w:proofErr w:type="spellStart"/>
      <w:r w:rsidRPr="00912ABE">
        <w:rPr>
          <w:i/>
        </w:rPr>
        <w:t>Financial</w:t>
      </w:r>
      <w:proofErr w:type="spellEnd"/>
      <w:r w:rsidRPr="00912ABE">
        <w:rPr>
          <w:i/>
        </w:rPr>
        <w:t xml:space="preserve"> </w:t>
      </w:r>
      <w:proofErr w:type="spellStart"/>
      <w:r w:rsidRPr="00912ABE">
        <w:rPr>
          <w:i/>
        </w:rPr>
        <w:t>Intelligence</w:t>
      </w:r>
      <w:proofErr w:type="spellEnd"/>
      <w:r w:rsidRPr="00912ABE">
        <w:rPr>
          <w:i/>
        </w:rPr>
        <w:t xml:space="preserve"> </w:t>
      </w:r>
      <w:proofErr w:type="spellStart"/>
      <w:r w:rsidRPr="00912ABE">
        <w:rPr>
          <w:i/>
        </w:rPr>
        <w:t>Tool</w:t>
      </w:r>
      <w:proofErr w:type="spellEnd"/>
      <w:r w:rsidRPr="00912ABE">
        <w:t xml:space="preserve">), </w:t>
      </w:r>
      <w:proofErr w:type="spellStart"/>
      <w:r w:rsidRPr="00912ABE">
        <w:t>the</w:t>
      </w:r>
      <w:proofErr w:type="spellEnd"/>
      <w:r w:rsidRPr="00912ABE">
        <w:t xml:space="preserve"> </w:t>
      </w:r>
      <w:proofErr w:type="spellStart"/>
      <w:r w:rsidRPr="00912ABE">
        <w:t>main</w:t>
      </w:r>
      <w:proofErr w:type="spellEnd"/>
      <w:r w:rsidRPr="00912ABE">
        <w:t xml:space="preserve"> </w:t>
      </w:r>
      <w:proofErr w:type="spellStart"/>
      <w:r w:rsidRPr="00912ABE">
        <w:t>product</w:t>
      </w:r>
      <w:proofErr w:type="spellEnd"/>
      <w:r w:rsidRPr="00912ABE">
        <w:t xml:space="preserve"> </w:t>
      </w:r>
      <w:proofErr w:type="spellStart"/>
      <w:r w:rsidRPr="00912ABE">
        <w:t>of</w:t>
      </w:r>
      <w:proofErr w:type="spellEnd"/>
      <w:r w:rsidRPr="00912ABE">
        <w:t xml:space="preserve"> ALMIS </w:t>
      </w:r>
      <w:proofErr w:type="spellStart"/>
      <w:r w:rsidRPr="00912ABE">
        <w:t>enterprise</w:t>
      </w:r>
      <w:proofErr w:type="spellEnd"/>
      <w:r w:rsidRPr="00912ABE">
        <w:t xml:space="preserve"> </w:t>
      </w:r>
      <w:proofErr w:type="spellStart"/>
      <w:r w:rsidRPr="00912ABE">
        <w:t>used</w:t>
      </w:r>
      <w:proofErr w:type="spellEnd"/>
      <w:r w:rsidRPr="00912ABE">
        <w:t xml:space="preserve"> </w:t>
      </w:r>
      <w:proofErr w:type="spellStart"/>
      <w:r w:rsidRPr="00912ABE">
        <w:t>by</w:t>
      </w:r>
      <w:proofErr w:type="spellEnd"/>
      <w:r w:rsidRPr="00912ABE">
        <w:t xml:space="preserve"> </w:t>
      </w:r>
      <w:proofErr w:type="spellStart"/>
      <w:r w:rsidRPr="00912ABE">
        <w:t>banks</w:t>
      </w:r>
      <w:proofErr w:type="spellEnd"/>
      <w:r w:rsidRPr="00912ABE">
        <w:t xml:space="preserve">, </w:t>
      </w:r>
      <w:proofErr w:type="spellStart"/>
      <w:r w:rsidRPr="00912ABE">
        <w:t>voluntary</w:t>
      </w:r>
      <w:proofErr w:type="spellEnd"/>
      <w:r w:rsidRPr="00912ABE">
        <w:t xml:space="preserve"> </w:t>
      </w:r>
      <w:proofErr w:type="spellStart"/>
      <w:r w:rsidRPr="00912ABE">
        <w:t>social</w:t>
      </w:r>
      <w:proofErr w:type="spellEnd"/>
      <w:r w:rsidRPr="00912ABE">
        <w:t xml:space="preserve"> </w:t>
      </w:r>
      <w:proofErr w:type="spellStart"/>
      <w:r w:rsidRPr="00912ABE">
        <w:t>welfare</w:t>
      </w:r>
      <w:proofErr w:type="spellEnd"/>
      <w:r w:rsidRPr="00912ABE">
        <w:t xml:space="preserve"> </w:t>
      </w:r>
      <w:proofErr w:type="spellStart"/>
      <w:r w:rsidRPr="00912ABE">
        <w:t>entities</w:t>
      </w:r>
      <w:proofErr w:type="spellEnd"/>
      <w:r w:rsidRPr="00912ABE">
        <w:t xml:space="preserve"> and </w:t>
      </w:r>
      <w:proofErr w:type="spellStart"/>
      <w:r w:rsidRPr="00912ABE">
        <w:t>securities</w:t>
      </w:r>
      <w:proofErr w:type="spellEnd"/>
      <w:r w:rsidRPr="00912ABE">
        <w:t xml:space="preserve"> </w:t>
      </w:r>
      <w:proofErr w:type="spellStart"/>
      <w:r w:rsidRPr="00912ABE">
        <w:t>agencies</w:t>
      </w:r>
      <w:proofErr w:type="spellEnd"/>
      <w:r w:rsidRPr="00912ABE">
        <w:t xml:space="preserve">, </w:t>
      </w:r>
      <w:proofErr w:type="spellStart"/>
      <w:r w:rsidRPr="00912ABE">
        <w:t>in</w:t>
      </w:r>
      <w:proofErr w:type="spellEnd"/>
      <w:r w:rsidRPr="00912ABE">
        <w:t xml:space="preserve"> a </w:t>
      </w:r>
      <w:proofErr w:type="spellStart"/>
      <w:r w:rsidRPr="00912ABE">
        <w:t>new</w:t>
      </w:r>
      <w:proofErr w:type="spellEnd"/>
      <w:r w:rsidRPr="00912ABE">
        <w:t xml:space="preserve">, </w:t>
      </w:r>
      <w:proofErr w:type="spellStart"/>
      <w:r w:rsidRPr="00912ABE">
        <w:t>upgradeable</w:t>
      </w:r>
      <w:proofErr w:type="spellEnd"/>
      <w:r w:rsidRPr="00912ABE">
        <w:t xml:space="preserve"> and </w:t>
      </w:r>
      <w:proofErr w:type="spellStart"/>
      <w:r w:rsidRPr="00912ABE">
        <w:t>adaptable</w:t>
      </w:r>
      <w:proofErr w:type="spellEnd"/>
      <w:r w:rsidRPr="00912ABE">
        <w:t xml:space="preserve"> web </w:t>
      </w:r>
      <w:proofErr w:type="spellStart"/>
      <w:r w:rsidRPr="00912ABE">
        <w:t>environment</w:t>
      </w:r>
      <w:proofErr w:type="spellEnd"/>
      <w:r w:rsidRPr="00912ABE">
        <w:t>.</w:t>
      </w:r>
      <w:r w:rsidR="009249A8" w:rsidRPr="00912ABE">
        <w:t xml:space="preserve"> </w:t>
      </w:r>
      <w:proofErr w:type="spellStart"/>
      <w:r w:rsidRPr="00912ABE">
        <w:t>This</w:t>
      </w:r>
      <w:proofErr w:type="spellEnd"/>
      <w:r w:rsidRPr="00912ABE">
        <w:t xml:space="preserve"> </w:t>
      </w:r>
      <w:proofErr w:type="spellStart"/>
      <w:r w:rsidRPr="00912ABE">
        <w:t>will</w:t>
      </w:r>
      <w:proofErr w:type="spellEnd"/>
      <w:r w:rsidRPr="00912ABE">
        <w:t xml:space="preserve"> be done </w:t>
      </w:r>
      <w:proofErr w:type="spellStart"/>
      <w:r w:rsidRPr="00912ABE">
        <w:t>using</w:t>
      </w:r>
      <w:proofErr w:type="spellEnd"/>
      <w:r w:rsidRPr="00912ABE">
        <w:t xml:space="preserve"> AWE (</w:t>
      </w:r>
      <w:r w:rsidRPr="00912ABE">
        <w:rPr>
          <w:i/>
        </w:rPr>
        <w:t xml:space="preserve">Almis Web </w:t>
      </w:r>
      <w:proofErr w:type="spellStart"/>
      <w:r w:rsidRPr="00912ABE">
        <w:rPr>
          <w:i/>
        </w:rPr>
        <w:t>Engine</w:t>
      </w:r>
      <w:proofErr w:type="spellEnd"/>
      <w:r w:rsidRPr="00912ABE">
        <w:t xml:space="preserve">), a web </w:t>
      </w:r>
      <w:proofErr w:type="spellStart"/>
      <w:r w:rsidRPr="00912ABE">
        <w:t>engine</w:t>
      </w:r>
      <w:proofErr w:type="spellEnd"/>
      <w:r w:rsidRPr="00912ABE">
        <w:t xml:space="preserve"> </w:t>
      </w:r>
      <w:proofErr w:type="spellStart"/>
      <w:r w:rsidRPr="00912ABE">
        <w:t>developed</w:t>
      </w:r>
      <w:proofErr w:type="spellEnd"/>
      <w:r w:rsidRPr="00912ABE">
        <w:t xml:space="preserve"> </w:t>
      </w:r>
      <w:proofErr w:type="spellStart"/>
      <w:r w:rsidRPr="00912ABE">
        <w:t>by</w:t>
      </w:r>
      <w:proofErr w:type="spellEnd"/>
      <w:r w:rsidRPr="00912ABE">
        <w:t xml:space="preserve"> ALMIS </w:t>
      </w:r>
      <w:proofErr w:type="spellStart"/>
      <w:r w:rsidRPr="00912ABE">
        <w:t>which</w:t>
      </w:r>
      <w:proofErr w:type="spellEnd"/>
      <w:r w:rsidRPr="00912ABE">
        <w:t xml:space="preserve"> </w:t>
      </w:r>
      <w:proofErr w:type="spellStart"/>
      <w:r w:rsidRPr="00912ABE">
        <w:t>offers</w:t>
      </w:r>
      <w:proofErr w:type="spellEnd"/>
      <w:r w:rsidRPr="00912ABE">
        <w:t xml:space="preserve"> </w:t>
      </w:r>
      <w:proofErr w:type="spellStart"/>
      <w:r w:rsidRPr="00912ABE">
        <w:t>developers</w:t>
      </w:r>
      <w:proofErr w:type="spellEnd"/>
      <w:r w:rsidR="00C03C12" w:rsidRPr="00912ABE">
        <w:t xml:space="preserve"> </w:t>
      </w:r>
      <w:proofErr w:type="spellStart"/>
      <w:r w:rsidR="00C03C12" w:rsidRPr="00912ABE">
        <w:t>an</w:t>
      </w:r>
      <w:proofErr w:type="spellEnd"/>
      <w:r w:rsidRPr="00912ABE">
        <w:t xml:space="preserve"> </w:t>
      </w:r>
      <w:proofErr w:type="spellStart"/>
      <w:r w:rsidRPr="00912ABE">
        <w:t>advanced</w:t>
      </w:r>
      <w:proofErr w:type="spellEnd"/>
      <w:r w:rsidRPr="00912ABE">
        <w:t xml:space="preserve"> </w:t>
      </w:r>
      <w:proofErr w:type="spellStart"/>
      <w:r w:rsidRPr="00912ABE">
        <w:t>toolkit</w:t>
      </w:r>
      <w:proofErr w:type="spellEnd"/>
      <w:r w:rsidRPr="00912ABE">
        <w:t xml:space="preserve"> and </w:t>
      </w:r>
      <w:proofErr w:type="spellStart"/>
      <w:r w:rsidRPr="00912ABE">
        <w:t>the</w:t>
      </w:r>
      <w:proofErr w:type="spellEnd"/>
      <w:r w:rsidRPr="00912ABE">
        <w:t xml:space="preserve"> </w:t>
      </w:r>
      <w:proofErr w:type="spellStart"/>
      <w:r w:rsidRPr="00912ABE">
        <w:t>ease</w:t>
      </w:r>
      <w:proofErr w:type="spellEnd"/>
      <w:r w:rsidRPr="00912ABE">
        <w:t xml:space="preserve"> to </w:t>
      </w:r>
      <w:proofErr w:type="spellStart"/>
      <w:r w:rsidRPr="00912ABE">
        <w:t>generate</w:t>
      </w:r>
      <w:proofErr w:type="spellEnd"/>
      <w:r w:rsidRPr="00912ABE">
        <w:t xml:space="preserve"> web </w:t>
      </w:r>
      <w:proofErr w:type="spellStart"/>
      <w:r w:rsidRPr="00912ABE">
        <w:t>services</w:t>
      </w:r>
      <w:proofErr w:type="spellEnd"/>
      <w:r w:rsidRPr="00912ABE">
        <w:t xml:space="preserve">. </w:t>
      </w:r>
      <w:proofErr w:type="spellStart"/>
      <w:r w:rsidRPr="00912ABE">
        <w:t>In</w:t>
      </w:r>
      <w:proofErr w:type="spellEnd"/>
      <w:r w:rsidRPr="00912ABE">
        <w:t xml:space="preserve"> </w:t>
      </w:r>
      <w:proofErr w:type="spellStart"/>
      <w:r w:rsidRPr="00912ABE">
        <w:t>this</w:t>
      </w:r>
      <w:proofErr w:type="spellEnd"/>
      <w:r w:rsidRPr="00912ABE">
        <w:t xml:space="preserve"> </w:t>
      </w:r>
      <w:proofErr w:type="spellStart"/>
      <w:r w:rsidRPr="00912ABE">
        <w:t>project</w:t>
      </w:r>
      <w:proofErr w:type="spellEnd"/>
      <w:r w:rsidRPr="00912ABE">
        <w:t xml:space="preserve"> </w:t>
      </w:r>
      <w:proofErr w:type="spellStart"/>
      <w:r w:rsidRPr="00912ABE">
        <w:t>application</w:t>
      </w:r>
      <w:proofErr w:type="spellEnd"/>
      <w:r w:rsidRPr="00912ABE">
        <w:t xml:space="preserve"> </w:t>
      </w:r>
      <w:proofErr w:type="spellStart"/>
      <w:r w:rsidRPr="00912ABE">
        <w:t>parts</w:t>
      </w:r>
      <w:proofErr w:type="spellEnd"/>
      <w:r w:rsidRPr="00912ABE">
        <w:t xml:space="preserve"> </w:t>
      </w:r>
      <w:proofErr w:type="spellStart"/>
      <w:r w:rsidRPr="00912ABE">
        <w:t>will</w:t>
      </w:r>
      <w:proofErr w:type="spellEnd"/>
      <w:r w:rsidRPr="00912ABE">
        <w:t xml:space="preserve"> be </w:t>
      </w:r>
      <w:proofErr w:type="spellStart"/>
      <w:r w:rsidRPr="00912ABE">
        <w:t>designed</w:t>
      </w:r>
      <w:proofErr w:type="spellEnd"/>
      <w:r w:rsidRPr="00912ABE">
        <w:t xml:space="preserve">, </w:t>
      </w:r>
      <w:proofErr w:type="spellStart"/>
      <w:r w:rsidRPr="00912ABE">
        <w:t>programmed</w:t>
      </w:r>
      <w:proofErr w:type="spellEnd"/>
      <w:r w:rsidRPr="00912ABE">
        <w:t xml:space="preserve">, </w:t>
      </w:r>
      <w:proofErr w:type="spellStart"/>
      <w:r w:rsidRPr="00912ABE">
        <w:t>tested</w:t>
      </w:r>
      <w:proofErr w:type="spellEnd"/>
      <w:r w:rsidRPr="00912ABE">
        <w:t xml:space="preserve"> and </w:t>
      </w:r>
      <w:proofErr w:type="spellStart"/>
      <w:r w:rsidRPr="00912ABE">
        <w:t>documented</w:t>
      </w:r>
      <w:proofErr w:type="spellEnd"/>
      <w:r w:rsidRPr="00912ABE">
        <w:t xml:space="preserve">, </w:t>
      </w:r>
      <w:proofErr w:type="spellStart"/>
      <w:r w:rsidRPr="00912ABE">
        <w:t>in</w:t>
      </w:r>
      <w:proofErr w:type="spellEnd"/>
      <w:r w:rsidRPr="00912ABE">
        <w:t xml:space="preserve"> </w:t>
      </w:r>
      <w:proofErr w:type="spellStart"/>
      <w:r w:rsidRPr="00912ABE">
        <w:t>order</w:t>
      </w:r>
      <w:proofErr w:type="spellEnd"/>
      <w:r w:rsidRPr="00912ABE">
        <w:t xml:space="preserve"> t</w:t>
      </w:r>
      <w:r w:rsidR="00A71A97" w:rsidRPr="00912ABE">
        <w:t xml:space="preserve">o </w:t>
      </w:r>
      <w:proofErr w:type="spellStart"/>
      <w:r w:rsidR="00A71A97" w:rsidRPr="00912ABE">
        <w:t>add</w:t>
      </w:r>
      <w:proofErr w:type="spellEnd"/>
      <w:r w:rsidR="00A71A97" w:rsidRPr="00912ABE">
        <w:t xml:space="preserve"> </w:t>
      </w:r>
      <w:proofErr w:type="spellStart"/>
      <w:r w:rsidR="00A71A97" w:rsidRPr="00912ABE">
        <w:t>value</w:t>
      </w:r>
      <w:proofErr w:type="spellEnd"/>
      <w:r w:rsidR="00A71A97" w:rsidRPr="00912ABE">
        <w:t xml:space="preserve"> to </w:t>
      </w:r>
      <w:proofErr w:type="spellStart"/>
      <w:r w:rsidR="00A71A97" w:rsidRPr="00912ABE">
        <w:t>the</w:t>
      </w:r>
      <w:proofErr w:type="spellEnd"/>
      <w:r w:rsidR="00A71A97" w:rsidRPr="00912ABE">
        <w:t xml:space="preserve"> </w:t>
      </w:r>
      <w:proofErr w:type="spellStart"/>
      <w:r w:rsidR="00A71A97" w:rsidRPr="00912ABE">
        <w:t>application</w:t>
      </w:r>
      <w:proofErr w:type="spellEnd"/>
      <w:r w:rsidR="00A71A97" w:rsidRPr="00912ABE">
        <w:t>.</w:t>
      </w:r>
    </w:p>
    <w:p w:rsidR="00C71F1A" w:rsidRPr="00912ABE" w:rsidRDefault="00035A16" w:rsidP="00D46EE1">
      <w:pPr>
        <w:ind w:left="7080" w:firstLine="0"/>
        <w:jc w:val="both"/>
        <w:rPr>
          <w:b/>
        </w:rPr>
      </w:pPr>
      <w:proofErr w:type="spellStart"/>
      <w:r w:rsidRPr="00912ABE">
        <w:rPr>
          <w:b/>
        </w:rPr>
        <w:t>English</w:t>
      </w:r>
      <w:proofErr w:type="spellEnd"/>
    </w:p>
    <w:p w:rsidR="00035A16" w:rsidRPr="00912ABE" w:rsidRDefault="00035A16" w:rsidP="00D46EE1">
      <w:pPr>
        <w:jc w:val="both"/>
      </w:pPr>
    </w:p>
    <w:p w:rsidR="00035A16" w:rsidRPr="00912ABE" w:rsidRDefault="00035A16" w:rsidP="00D46EE1">
      <w:pPr>
        <w:jc w:val="both"/>
      </w:pPr>
    </w:p>
    <w:p w:rsidR="00035A16" w:rsidRPr="00912ABE" w:rsidRDefault="00035A16" w:rsidP="00D46EE1">
      <w:pPr>
        <w:jc w:val="both"/>
      </w:pPr>
    </w:p>
    <w:p w:rsidR="00C71F1A" w:rsidRPr="00912ABE" w:rsidRDefault="00C71F1A" w:rsidP="00D46EE1">
      <w:pPr>
        <w:jc w:val="both"/>
      </w:pPr>
      <w:r w:rsidRPr="00912ABE">
        <w:t xml:space="preserve">El </w:t>
      </w:r>
      <w:proofErr w:type="spellStart"/>
      <w:r w:rsidRPr="00912ABE">
        <w:t>propósito</w:t>
      </w:r>
      <w:proofErr w:type="spellEnd"/>
      <w:r w:rsidRPr="00912ABE">
        <w:t xml:space="preserve"> del </w:t>
      </w:r>
      <w:proofErr w:type="spellStart"/>
      <w:r w:rsidRPr="00912ABE">
        <w:t>proyecto</w:t>
      </w:r>
      <w:proofErr w:type="spellEnd"/>
      <w:r w:rsidRPr="00912ABE">
        <w:t xml:space="preserve"> </w:t>
      </w:r>
      <w:r w:rsidR="00A71A97" w:rsidRPr="00912ABE">
        <w:t>“</w:t>
      </w:r>
      <w:proofErr w:type="spellStart"/>
      <w:r w:rsidRPr="00912ABE">
        <w:t>De</w:t>
      </w:r>
      <w:r w:rsidR="00A71A97" w:rsidRPr="00912ABE">
        <w:t>sarrollo</w:t>
      </w:r>
      <w:proofErr w:type="spellEnd"/>
      <w:r w:rsidR="00A71A97" w:rsidRPr="00912ABE">
        <w:t xml:space="preserve"> del </w:t>
      </w:r>
      <w:proofErr w:type="spellStart"/>
      <w:r w:rsidR="00A71A97" w:rsidRPr="00912ABE">
        <w:t>aplicativo</w:t>
      </w:r>
      <w:proofErr w:type="spellEnd"/>
      <w:r w:rsidR="00A71A97" w:rsidRPr="00912ABE">
        <w:t xml:space="preserve"> FIT web”</w:t>
      </w:r>
      <w:r w:rsidRPr="00912ABE">
        <w:t xml:space="preserve"> </w:t>
      </w:r>
      <w:proofErr w:type="spellStart"/>
      <w:r w:rsidRPr="00912ABE">
        <w:t>es</w:t>
      </w:r>
      <w:proofErr w:type="spellEnd"/>
      <w:r w:rsidRPr="00912ABE">
        <w:t xml:space="preserve"> </w:t>
      </w:r>
      <w:proofErr w:type="spellStart"/>
      <w:r w:rsidRPr="00912ABE">
        <w:t>desarrollar</w:t>
      </w:r>
      <w:proofErr w:type="spellEnd"/>
      <w:r w:rsidRPr="00912ABE">
        <w:t xml:space="preserve"> </w:t>
      </w:r>
      <w:proofErr w:type="spellStart"/>
      <w:r w:rsidRPr="00912ABE">
        <w:t>en</w:t>
      </w:r>
      <w:proofErr w:type="spellEnd"/>
      <w:r w:rsidRPr="00912ABE">
        <w:t xml:space="preserve"> </w:t>
      </w:r>
      <w:proofErr w:type="spellStart"/>
      <w:r w:rsidRPr="00912ABE">
        <w:t>un</w:t>
      </w:r>
      <w:proofErr w:type="spellEnd"/>
      <w:r w:rsidRPr="00912ABE">
        <w:t xml:space="preserve"> </w:t>
      </w:r>
      <w:proofErr w:type="spellStart"/>
      <w:r w:rsidRPr="00912ABE">
        <w:t>nuevo</w:t>
      </w:r>
      <w:proofErr w:type="spellEnd"/>
      <w:r w:rsidRPr="00912ABE">
        <w:t xml:space="preserve">, </w:t>
      </w:r>
      <w:proofErr w:type="spellStart"/>
      <w:r w:rsidRPr="00912ABE">
        <w:t>expandible</w:t>
      </w:r>
      <w:proofErr w:type="spellEnd"/>
      <w:r w:rsidRPr="00912ABE">
        <w:t xml:space="preserve"> y </w:t>
      </w:r>
      <w:proofErr w:type="spellStart"/>
      <w:r w:rsidRPr="00912ABE">
        <w:t>actualizable</w:t>
      </w:r>
      <w:proofErr w:type="spellEnd"/>
      <w:r w:rsidRPr="00912ABE">
        <w:t xml:space="preserve"> </w:t>
      </w:r>
      <w:proofErr w:type="spellStart"/>
      <w:r w:rsidRPr="00912ABE">
        <w:t>entorno</w:t>
      </w:r>
      <w:proofErr w:type="spellEnd"/>
      <w:r w:rsidRPr="00912ABE">
        <w:t xml:space="preserve"> web FIT (</w:t>
      </w:r>
      <w:proofErr w:type="spellStart"/>
      <w:r w:rsidRPr="00912ABE">
        <w:rPr>
          <w:i/>
        </w:rPr>
        <w:t>Financial</w:t>
      </w:r>
      <w:proofErr w:type="spellEnd"/>
      <w:r w:rsidRPr="00912ABE">
        <w:rPr>
          <w:i/>
        </w:rPr>
        <w:t xml:space="preserve"> </w:t>
      </w:r>
      <w:proofErr w:type="spellStart"/>
      <w:r w:rsidRPr="00912ABE">
        <w:rPr>
          <w:i/>
        </w:rPr>
        <w:t>Intelligence</w:t>
      </w:r>
      <w:proofErr w:type="spellEnd"/>
      <w:r w:rsidRPr="00912ABE">
        <w:rPr>
          <w:i/>
        </w:rPr>
        <w:t xml:space="preserve"> </w:t>
      </w:r>
      <w:proofErr w:type="spellStart"/>
      <w:r w:rsidRPr="00912ABE">
        <w:rPr>
          <w:i/>
        </w:rPr>
        <w:t>Tool</w:t>
      </w:r>
      <w:proofErr w:type="spellEnd"/>
      <w:r w:rsidRPr="00912ABE">
        <w:t xml:space="preserve">), el </w:t>
      </w:r>
      <w:proofErr w:type="spellStart"/>
      <w:r w:rsidRPr="00912ABE">
        <w:t>producto</w:t>
      </w:r>
      <w:proofErr w:type="spellEnd"/>
      <w:r w:rsidRPr="00912ABE">
        <w:t xml:space="preserve"> </w:t>
      </w:r>
      <w:proofErr w:type="spellStart"/>
      <w:r w:rsidRPr="00912ABE">
        <w:t>estrella</w:t>
      </w:r>
      <w:proofErr w:type="spellEnd"/>
      <w:r w:rsidRPr="00912ABE">
        <w:t xml:space="preserve"> de ALMIS, </w:t>
      </w:r>
      <w:proofErr w:type="spellStart"/>
      <w:r w:rsidRPr="00912ABE">
        <w:t>usado</w:t>
      </w:r>
      <w:proofErr w:type="spellEnd"/>
      <w:r w:rsidRPr="00912ABE">
        <w:t xml:space="preserve"> </w:t>
      </w:r>
      <w:proofErr w:type="spellStart"/>
      <w:r w:rsidRPr="00912ABE">
        <w:t>por</w:t>
      </w:r>
      <w:proofErr w:type="spellEnd"/>
      <w:r w:rsidRPr="00912ABE">
        <w:t xml:space="preserve"> </w:t>
      </w:r>
      <w:proofErr w:type="spellStart"/>
      <w:r w:rsidRPr="00912ABE">
        <w:t>bancos</w:t>
      </w:r>
      <w:proofErr w:type="spellEnd"/>
      <w:r w:rsidRPr="00912ABE">
        <w:t xml:space="preserve">, </w:t>
      </w:r>
      <w:proofErr w:type="spellStart"/>
      <w:r w:rsidR="00C03C12" w:rsidRPr="00912ABE">
        <w:t>entidades</w:t>
      </w:r>
      <w:proofErr w:type="spellEnd"/>
      <w:r w:rsidR="00C03C12" w:rsidRPr="00912ABE">
        <w:t xml:space="preserve"> de </w:t>
      </w:r>
      <w:proofErr w:type="spellStart"/>
      <w:r w:rsidR="00C03C12" w:rsidRPr="00912ABE">
        <w:t>previsión</w:t>
      </w:r>
      <w:proofErr w:type="spellEnd"/>
      <w:r w:rsidR="00C03C12" w:rsidRPr="00912ABE">
        <w:t xml:space="preserve"> </w:t>
      </w:r>
      <w:proofErr w:type="spellStart"/>
      <w:r w:rsidR="00C03C12" w:rsidRPr="00912ABE">
        <w:t>social</w:t>
      </w:r>
      <w:proofErr w:type="spellEnd"/>
      <w:r w:rsidR="00C03C12" w:rsidRPr="00912ABE">
        <w:t xml:space="preserve"> </w:t>
      </w:r>
      <w:proofErr w:type="spellStart"/>
      <w:r w:rsidR="00C03C12" w:rsidRPr="00912ABE">
        <w:t>voluntaria</w:t>
      </w:r>
      <w:proofErr w:type="spellEnd"/>
      <w:r w:rsidRPr="00912ABE">
        <w:t xml:space="preserve"> y </w:t>
      </w:r>
      <w:proofErr w:type="spellStart"/>
      <w:r w:rsidRPr="00912ABE">
        <w:t>agencias</w:t>
      </w:r>
      <w:proofErr w:type="spellEnd"/>
      <w:r w:rsidRPr="00912ABE">
        <w:t xml:space="preserve"> de </w:t>
      </w:r>
      <w:proofErr w:type="spellStart"/>
      <w:r w:rsidRPr="00912ABE">
        <w:t>valores</w:t>
      </w:r>
      <w:proofErr w:type="spellEnd"/>
      <w:r w:rsidRPr="00912ABE">
        <w:t xml:space="preserve">. </w:t>
      </w:r>
      <w:proofErr w:type="spellStart"/>
      <w:r w:rsidRPr="00912ABE">
        <w:t>Se</w:t>
      </w:r>
      <w:proofErr w:type="spellEnd"/>
      <w:r w:rsidRPr="00912ABE">
        <w:t xml:space="preserve"> </w:t>
      </w:r>
      <w:proofErr w:type="spellStart"/>
      <w:r w:rsidRPr="00912ABE">
        <w:t>hará</w:t>
      </w:r>
      <w:proofErr w:type="spellEnd"/>
      <w:r w:rsidRPr="00912ABE">
        <w:t xml:space="preserve"> </w:t>
      </w:r>
      <w:proofErr w:type="spellStart"/>
      <w:r w:rsidRPr="00912ABE">
        <w:t>usando</w:t>
      </w:r>
      <w:proofErr w:type="spellEnd"/>
      <w:r w:rsidRPr="00912ABE">
        <w:t xml:space="preserve"> AWE (</w:t>
      </w:r>
      <w:r w:rsidRPr="00912ABE">
        <w:rPr>
          <w:i/>
        </w:rPr>
        <w:t xml:space="preserve">Almis Web </w:t>
      </w:r>
      <w:proofErr w:type="spellStart"/>
      <w:r w:rsidRPr="00912ABE">
        <w:rPr>
          <w:i/>
        </w:rPr>
        <w:t>Engine</w:t>
      </w:r>
      <w:proofErr w:type="spellEnd"/>
      <w:r w:rsidRPr="00912ABE">
        <w:t xml:space="preserve">), </w:t>
      </w:r>
      <w:proofErr w:type="spellStart"/>
      <w:r w:rsidRPr="00912ABE">
        <w:t>un</w:t>
      </w:r>
      <w:proofErr w:type="spellEnd"/>
      <w:r w:rsidRPr="00912ABE">
        <w:t xml:space="preserve"> motor web </w:t>
      </w:r>
      <w:proofErr w:type="spellStart"/>
      <w:r w:rsidRPr="00912ABE">
        <w:t>desarrollado</w:t>
      </w:r>
      <w:proofErr w:type="spellEnd"/>
      <w:r w:rsidRPr="00912ABE">
        <w:t xml:space="preserve"> </w:t>
      </w:r>
      <w:proofErr w:type="spellStart"/>
      <w:r w:rsidRPr="00912ABE">
        <w:t>por</w:t>
      </w:r>
      <w:proofErr w:type="spellEnd"/>
      <w:r w:rsidRPr="00912ABE">
        <w:t xml:space="preserve"> ALMIS </w:t>
      </w:r>
      <w:proofErr w:type="spellStart"/>
      <w:r w:rsidRPr="00912ABE">
        <w:t>que</w:t>
      </w:r>
      <w:proofErr w:type="spellEnd"/>
      <w:r w:rsidRPr="00912ABE">
        <w:t xml:space="preserve"> </w:t>
      </w:r>
      <w:proofErr w:type="spellStart"/>
      <w:r w:rsidRPr="00912ABE">
        <w:t>ofrece</w:t>
      </w:r>
      <w:proofErr w:type="spellEnd"/>
      <w:r w:rsidRPr="00912ABE">
        <w:t xml:space="preserve"> </w:t>
      </w:r>
      <w:proofErr w:type="spellStart"/>
      <w:r w:rsidRPr="00912ABE">
        <w:t>un</w:t>
      </w:r>
      <w:proofErr w:type="spellEnd"/>
      <w:r w:rsidRPr="00912ABE">
        <w:t xml:space="preserve"> </w:t>
      </w:r>
      <w:proofErr w:type="spellStart"/>
      <w:r w:rsidRPr="00912ABE">
        <w:t>kit</w:t>
      </w:r>
      <w:proofErr w:type="spellEnd"/>
      <w:r w:rsidRPr="00912ABE">
        <w:t xml:space="preserve"> de </w:t>
      </w:r>
      <w:proofErr w:type="spellStart"/>
      <w:r w:rsidRPr="00912ABE">
        <w:t>herramientas</w:t>
      </w:r>
      <w:proofErr w:type="spellEnd"/>
      <w:r w:rsidRPr="00912ABE">
        <w:t xml:space="preserve"> para </w:t>
      </w:r>
      <w:proofErr w:type="spellStart"/>
      <w:r w:rsidRPr="00912ABE">
        <w:t>desarrolladores</w:t>
      </w:r>
      <w:proofErr w:type="spellEnd"/>
      <w:r w:rsidRPr="00912ABE">
        <w:t xml:space="preserve"> y </w:t>
      </w:r>
      <w:proofErr w:type="spellStart"/>
      <w:r w:rsidRPr="00912ABE">
        <w:t>facilidad</w:t>
      </w:r>
      <w:proofErr w:type="spellEnd"/>
      <w:r w:rsidRPr="00912ABE">
        <w:t xml:space="preserve"> a la </w:t>
      </w:r>
      <w:proofErr w:type="spellStart"/>
      <w:r w:rsidRPr="00912ABE">
        <w:t>hora</w:t>
      </w:r>
      <w:proofErr w:type="spellEnd"/>
      <w:r w:rsidRPr="00912ABE">
        <w:t xml:space="preserve"> de </w:t>
      </w:r>
      <w:proofErr w:type="spellStart"/>
      <w:r w:rsidRPr="00912ABE">
        <w:t>crear</w:t>
      </w:r>
      <w:proofErr w:type="spellEnd"/>
      <w:r w:rsidRPr="00912ABE">
        <w:t xml:space="preserve"> </w:t>
      </w:r>
      <w:proofErr w:type="spellStart"/>
      <w:r w:rsidRPr="00912ABE">
        <w:t>servicios</w:t>
      </w:r>
      <w:proofErr w:type="spellEnd"/>
      <w:r w:rsidRPr="00912ABE">
        <w:t xml:space="preserve"> web. </w:t>
      </w:r>
      <w:proofErr w:type="spellStart"/>
      <w:r w:rsidRPr="00912ABE">
        <w:t>En</w:t>
      </w:r>
      <w:proofErr w:type="spellEnd"/>
      <w:r w:rsidRPr="00912ABE">
        <w:t xml:space="preserve"> este </w:t>
      </w:r>
      <w:proofErr w:type="spellStart"/>
      <w:r w:rsidRPr="00912ABE">
        <w:t>proyecto</w:t>
      </w:r>
      <w:proofErr w:type="spellEnd"/>
      <w:r w:rsidRPr="00912ABE">
        <w:t xml:space="preserve"> </w:t>
      </w:r>
      <w:proofErr w:type="spellStart"/>
      <w:r w:rsidRPr="00912ABE">
        <w:t>se</w:t>
      </w:r>
      <w:proofErr w:type="spellEnd"/>
      <w:r w:rsidRPr="00912ABE">
        <w:t xml:space="preserve"> </w:t>
      </w:r>
      <w:proofErr w:type="spellStart"/>
      <w:r w:rsidRPr="00912ABE">
        <w:t>diseñarán</w:t>
      </w:r>
      <w:proofErr w:type="spellEnd"/>
      <w:r w:rsidRPr="00912ABE">
        <w:t xml:space="preserve">, </w:t>
      </w:r>
      <w:proofErr w:type="spellStart"/>
      <w:r w:rsidRPr="00912ABE">
        <w:t>programarán</w:t>
      </w:r>
      <w:proofErr w:type="spellEnd"/>
      <w:r w:rsidRPr="00912ABE">
        <w:t xml:space="preserve">, </w:t>
      </w:r>
      <w:proofErr w:type="spellStart"/>
      <w:r w:rsidRPr="00912ABE">
        <w:t>testearán</w:t>
      </w:r>
      <w:proofErr w:type="spellEnd"/>
      <w:r w:rsidRPr="00912ABE">
        <w:t xml:space="preserve"> y </w:t>
      </w:r>
      <w:proofErr w:type="spellStart"/>
      <w:r w:rsidRPr="00912ABE">
        <w:t>documentarán</w:t>
      </w:r>
      <w:proofErr w:type="spellEnd"/>
      <w:r w:rsidRPr="00912ABE">
        <w:t xml:space="preserve"> </w:t>
      </w:r>
      <w:proofErr w:type="spellStart"/>
      <w:r w:rsidRPr="00912ABE">
        <w:t>partes</w:t>
      </w:r>
      <w:proofErr w:type="spellEnd"/>
      <w:r w:rsidRPr="00912ABE">
        <w:t xml:space="preserve"> del </w:t>
      </w:r>
      <w:proofErr w:type="spellStart"/>
      <w:r w:rsidRPr="00912ABE">
        <w:t>aplicativo</w:t>
      </w:r>
      <w:proofErr w:type="spellEnd"/>
      <w:r w:rsidRPr="00912ABE">
        <w:t xml:space="preserve">, </w:t>
      </w:r>
      <w:proofErr w:type="spellStart"/>
      <w:r w:rsidRPr="00912ABE">
        <w:t>con</w:t>
      </w:r>
      <w:proofErr w:type="spellEnd"/>
      <w:r w:rsidRPr="00912ABE">
        <w:t xml:space="preserve"> el </w:t>
      </w:r>
      <w:proofErr w:type="spellStart"/>
      <w:r w:rsidRPr="00912ABE">
        <w:t>objetivo</w:t>
      </w:r>
      <w:proofErr w:type="spellEnd"/>
      <w:r w:rsidRPr="00912ABE">
        <w:t xml:space="preserve"> de </w:t>
      </w:r>
      <w:proofErr w:type="spellStart"/>
      <w:r w:rsidRPr="00912ABE">
        <w:t>añadir</w:t>
      </w:r>
      <w:proofErr w:type="spellEnd"/>
      <w:r w:rsidRPr="00912ABE">
        <w:t xml:space="preserve"> </w:t>
      </w:r>
      <w:proofErr w:type="spellStart"/>
      <w:r w:rsidRPr="00912ABE">
        <w:t>valor</w:t>
      </w:r>
      <w:proofErr w:type="spellEnd"/>
      <w:r w:rsidRPr="00912ABE">
        <w:t xml:space="preserve"> al </w:t>
      </w:r>
      <w:proofErr w:type="spellStart"/>
      <w:r w:rsidRPr="00912ABE">
        <w:t>producto</w:t>
      </w:r>
      <w:proofErr w:type="spellEnd"/>
      <w:r w:rsidRPr="00912ABE">
        <w:t>.</w:t>
      </w:r>
    </w:p>
    <w:p w:rsidR="00035A16" w:rsidRPr="00912ABE" w:rsidRDefault="00035A16" w:rsidP="00D46EE1">
      <w:pPr>
        <w:ind w:left="6372" w:firstLine="708"/>
        <w:jc w:val="both"/>
        <w:rPr>
          <w:b/>
        </w:rPr>
      </w:pPr>
      <w:r w:rsidRPr="00912ABE">
        <w:rPr>
          <w:b/>
        </w:rPr>
        <w:t>Castellano</w:t>
      </w:r>
    </w:p>
    <w:p w:rsidR="00C71F1A" w:rsidRPr="00912ABE" w:rsidRDefault="00C71F1A" w:rsidP="00D46EE1">
      <w:pPr>
        <w:spacing w:after="200" w:line="276" w:lineRule="auto"/>
        <w:ind w:firstLine="0"/>
        <w:jc w:val="both"/>
      </w:pPr>
      <w:r w:rsidRPr="00912ABE">
        <w:br w:type="page"/>
      </w:r>
    </w:p>
    <w:p w:rsidR="008479B3" w:rsidRDefault="00C71F1A" w:rsidP="00D46EE1">
      <w:pPr>
        <w:pStyle w:val="Ttulo1"/>
        <w:numPr>
          <w:ilvl w:val="0"/>
          <w:numId w:val="0"/>
        </w:numPr>
        <w:ind w:left="360" w:hanging="360"/>
        <w:jc w:val="both"/>
        <w:rPr>
          <w:noProof/>
        </w:rPr>
      </w:pPr>
      <w:bookmarkStart w:id="5" w:name="_Toc518434863"/>
      <w:bookmarkStart w:id="6" w:name="_Toc518460118"/>
      <w:bookmarkStart w:id="7" w:name="_Toc518460389"/>
      <w:bookmarkStart w:id="8" w:name="_Toc518469259"/>
      <w:bookmarkStart w:id="9" w:name="_Toc518507604"/>
      <w:r w:rsidRPr="00912ABE">
        <w:lastRenderedPageBreak/>
        <w:t>Aurkibidea</w:t>
      </w:r>
      <w:bookmarkEnd w:id="5"/>
      <w:bookmarkEnd w:id="6"/>
      <w:bookmarkEnd w:id="7"/>
      <w:bookmarkEnd w:id="8"/>
      <w:bookmarkEnd w:id="9"/>
      <w:r w:rsidR="000B2E50" w:rsidRPr="00912ABE">
        <w:fldChar w:fldCharType="begin"/>
      </w:r>
      <w:r w:rsidR="000B2E50" w:rsidRPr="00912ABE">
        <w:instrText xml:space="preserve"> TOC \o "1-3" \h \z \u </w:instrText>
      </w:r>
      <w:r w:rsidR="000B2E50" w:rsidRPr="00912ABE">
        <w:fldChar w:fldCharType="separate"/>
      </w:r>
    </w:p>
    <w:p w:rsidR="008479B3" w:rsidRDefault="008479B3">
      <w:pPr>
        <w:pStyle w:val="TDC1"/>
        <w:rPr>
          <w:noProof/>
          <w:sz w:val="22"/>
          <w:lang w:val="es-ES" w:eastAsia="es-ES"/>
        </w:rPr>
      </w:pPr>
      <w:hyperlink w:anchor="_Toc518507605" w:history="1">
        <w:r w:rsidRPr="00D84A0B">
          <w:rPr>
            <w:rStyle w:val="Hipervnculo"/>
            <w:noProof/>
          </w:rPr>
          <w:t>1.</w:t>
        </w:r>
        <w:r>
          <w:rPr>
            <w:noProof/>
            <w:sz w:val="22"/>
            <w:lang w:val="es-ES" w:eastAsia="es-ES"/>
          </w:rPr>
          <w:tab/>
        </w:r>
        <w:r w:rsidRPr="00D84A0B">
          <w:rPr>
            <w:rStyle w:val="Hipervnculo"/>
            <w:noProof/>
          </w:rPr>
          <w:t>Sarrera</w:t>
        </w:r>
        <w:r>
          <w:rPr>
            <w:noProof/>
            <w:webHidden/>
          </w:rPr>
          <w:tab/>
        </w:r>
        <w:r>
          <w:rPr>
            <w:noProof/>
            <w:webHidden/>
          </w:rPr>
          <w:fldChar w:fldCharType="begin"/>
        </w:r>
        <w:r>
          <w:rPr>
            <w:noProof/>
            <w:webHidden/>
          </w:rPr>
          <w:instrText xml:space="preserve"> PAGEREF _Toc518507605 \h </w:instrText>
        </w:r>
        <w:r>
          <w:rPr>
            <w:noProof/>
            <w:webHidden/>
          </w:rPr>
        </w:r>
        <w:r>
          <w:rPr>
            <w:noProof/>
            <w:webHidden/>
          </w:rPr>
          <w:fldChar w:fldCharType="separate"/>
        </w:r>
        <w:r w:rsidR="00ED46DA">
          <w:rPr>
            <w:noProof/>
            <w:webHidden/>
          </w:rPr>
          <w:t>7</w:t>
        </w:r>
        <w:r>
          <w:rPr>
            <w:noProof/>
            <w:webHidden/>
          </w:rPr>
          <w:fldChar w:fldCharType="end"/>
        </w:r>
      </w:hyperlink>
    </w:p>
    <w:p w:rsidR="008479B3" w:rsidRDefault="008479B3">
      <w:pPr>
        <w:pStyle w:val="TDC2"/>
        <w:tabs>
          <w:tab w:val="left" w:pos="880"/>
        </w:tabs>
        <w:rPr>
          <w:noProof/>
          <w:sz w:val="22"/>
          <w:lang w:val="es-ES" w:eastAsia="es-ES"/>
        </w:rPr>
      </w:pPr>
      <w:hyperlink w:anchor="_Toc518507606" w:history="1">
        <w:r w:rsidRPr="00D84A0B">
          <w:rPr>
            <w:rStyle w:val="Hipervnculo"/>
            <w:noProof/>
          </w:rPr>
          <w:t>1.1.</w:t>
        </w:r>
        <w:r>
          <w:rPr>
            <w:noProof/>
            <w:sz w:val="22"/>
            <w:lang w:val="es-ES" w:eastAsia="es-ES"/>
          </w:rPr>
          <w:tab/>
        </w:r>
        <w:r w:rsidRPr="00D84A0B">
          <w:rPr>
            <w:rStyle w:val="Hipervnculo"/>
            <w:noProof/>
          </w:rPr>
          <w:t>Testuingurua</w:t>
        </w:r>
        <w:r>
          <w:rPr>
            <w:noProof/>
            <w:webHidden/>
          </w:rPr>
          <w:tab/>
        </w:r>
        <w:r>
          <w:rPr>
            <w:noProof/>
            <w:webHidden/>
          </w:rPr>
          <w:fldChar w:fldCharType="begin"/>
        </w:r>
        <w:r>
          <w:rPr>
            <w:noProof/>
            <w:webHidden/>
          </w:rPr>
          <w:instrText xml:space="preserve"> PAGEREF _Toc518507606 \h </w:instrText>
        </w:r>
        <w:r>
          <w:rPr>
            <w:noProof/>
            <w:webHidden/>
          </w:rPr>
        </w:r>
        <w:r>
          <w:rPr>
            <w:noProof/>
            <w:webHidden/>
          </w:rPr>
          <w:fldChar w:fldCharType="separate"/>
        </w:r>
        <w:r w:rsidR="00ED46DA">
          <w:rPr>
            <w:noProof/>
            <w:webHidden/>
          </w:rPr>
          <w:t>7</w:t>
        </w:r>
        <w:r>
          <w:rPr>
            <w:noProof/>
            <w:webHidden/>
          </w:rPr>
          <w:fldChar w:fldCharType="end"/>
        </w:r>
      </w:hyperlink>
    </w:p>
    <w:p w:rsidR="008479B3" w:rsidRDefault="008479B3">
      <w:pPr>
        <w:pStyle w:val="TDC2"/>
        <w:tabs>
          <w:tab w:val="left" w:pos="880"/>
        </w:tabs>
        <w:rPr>
          <w:noProof/>
          <w:sz w:val="22"/>
          <w:lang w:val="es-ES" w:eastAsia="es-ES"/>
        </w:rPr>
      </w:pPr>
      <w:hyperlink w:anchor="_Toc518507607" w:history="1">
        <w:r w:rsidRPr="00D84A0B">
          <w:rPr>
            <w:rStyle w:val="Hipervnculo"/>
            <w:noProof/>
          </w:rPr>
          <w:t>1.2.</w:t>
        </w:r>
        <w:r>
          <w:rPr>
            <w:noProof/>
            <w:sz w:val="22"/>
            <w:lang w:val="es-ES" w:eastAsia="es-ES"/>
          </w:rPr>
          <w:tab/>
        </w:r>
        <w:r w:rsidRPr="00D84A0B">
          <w:rPr>
            <w:rStyle w:val="Hipervnculo"/>
            <w:noProof/>
          </w:rPr>
          <w:t>Almis Informatica Financiera, S.L.</w:t>
        </w:r>
        <w:r>
          <w:rPr>
            <w:noProof/>
            <w:webHidden/>
          </w:rPr>
          <w:tab/>
        </w:r>
        <w:r>
          <w:rPr>
            <w:noProof/>
            <w:webHidden/>
          </w:rPr>
          <w:fldChar w:fldCharType="begin"/>
        </w:r>
        <w:r>
          <w:rPr>
            <w:noProof/>
            <w:webHidden/>
          </w:rPr>
          <w:instrText xml:space="preserve"> PAGEREF _Toc518507607 \h </w:instrText>
        </w:r>
        <w:r>
          <w:rPr>
            <w:noProof/>
            <w:webHidden/>
          </w:rPr>
        </w:r>
        <w:r>
          <w:rPr>
            <w:noProof/>
            <w:webHidden/>
          </w:rPr>
          <w:fldChar w:fldCharType="separate"/>
        </w:r>
        <w:r w:rsidR="00ED46DA">
          <w:rPr>
            <w:noProof/>
            <w:webHidden/>
          </w:rPr>
          <w:t>8</w:t>
        </w:r>
        <w:r>
          <w:rPr>
            <w:noProof/>
            <w:webHidden/>
          </w:rPr>
          <w:fldChar w:fldCharType="end"/>
        </w:r>
      </w:hyperlink>
    </w:p>
    <w:p w:rsidR="008479B3" w:rsidRDefault="008479B3">
      <w:pPr>
        <w:pStyle w:val="TDC2"/>
        <w:tabs>
          <w:tab w:val="left" w:pos="880"/>
        </w:tabs>
        <w:rPr>
          <w:noProof/>
          <w:sz w:val="22"/>
          <w:lang w:val="es-ES" w:eastAsia="es-ES"/>
        </w:rPr>
      </w:pPr>
      <w:hyperlink w:anchor="_Toc518507608" w:history="1">
        <w:r w:rsidRPr="00D84A0B">
          <w:rPr>
            <w:rStyle w:val="Hipervnculo"/>
            <w:noProof/>
          </w:rPr>
          <w:t>1.3.</w:t>
        </w:r>
        <w:r>
          <w:rPr>
            <w:noProof/>
            <w:sz w:val="22"/>
            <w:lang w:val="es-ES" w:eastAsia="es-ES"/>
          </w:rPr>
          <w:tab/>
        </w:r>
        <w:r w:rsidRPr="00D84A0B">
          <w:rPr>
            <w:rStyle w:val="Hipervnculo"/>
            <w:noProof/>
          </w:rPr>
          <w:t>Aurrekariak</w:t>
        </w:r>
        <w:r>
          <w:rPr>
            <w:noProof/>
            <w:webHidden/>
          </w:rPr>
          <w:tab/>
        </w:r>
        <w:r>
          <w:rPr>
            <w:noProof/>
            <w:webHidden/>
          </w:rPr>
          <w:fldChar w:fldCharType="begin"/>
        </w:r>
        <w:r>
          <w:rPr>
            <w:noProof/>
            <w:webHidden/>
          </w:rPr>
          <w:instrText xml:space="preserve"> PAGEREF _Toc518507608 \h </w:instrText>
        </w:r>
        <w:r>
          <w:rPr>
            <w:noProof/>
            <w:webHidden/>
          </w:rPr>
        </w:r>
        <w:r>
          <w:rPr>
            <w:noProof/>
            <w:webHidden/>
          </w:rPr>
          <w:fldChar w:fldCharType="separate"/>
        </w:r>
        <w:r w:rsidR="00ED46DA">
          <w:rPr>
            <w:noProof/>
            <w:webHidden/>
          </w:rPr>
          <w:t>9</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09" w:history="1">
        <w:r w:rsidRPr="00D84A0B">
          <w:rPr>
            <w:rStyle w:val="Hipervnculo"/>
            <w:noProof/>
          </w:rPr>
          <w:t>1.3.1.</w:t>
        </w:r>
        <w:r>
          <w:rPr>
            <w:noProof/>
            <w:sz w:val="22"/>
            <w:lang w:val="es-ES" w:eastAsia="es-ES"/>
          </w:rPr>
          <w:tab/>
        </w:r>
        <w:r w:rsidRPr="00D84A0B">
          <w:rPr>
            <w:rStyle w:val="Hipervnculo"/>
            <w:noProof/>
          </w:rPr>
          <w:t>FIT</w:t>
        </w:r>
        <w:r>
          <w:rPr>
            <w:noProof/>
            <w:webHidden/>
          </w:rPr>
          <w:tab/>
        </w:r>
        <w:r>
          <w:rPr>
            <w:noProof/>
            <w:webHidden/>
          </w:rPr>
          <w:fldChar w:fldCharType="begin"/>
        </w:r>
        <w:r>
          <w:rPr>
            <w:noProof/>
            <w:webHidden/>
          </w:rPr>
          <w:instrText xml:space="preserve"> PAGEREF _Toc518507609 \h </w:instrText>
        </w:r>
        <w:r>
          <w:rPr>
            <w:noProof/>
            <w:webHidden/>
          </w:rPr>
        </w:r>
        <w:r>
          <w:rPr>
            <w:noProof/>
            <w:webHidden/>
          </w:rPr>
          <w:fldChar w:fldCharType="separate"/>
        </w:r>
        <w:r w:rsidR="00ED46DA">
          <w:rPr>
            <w:noProof/>
            <w:webHidden/>
          </w:rPr>
          <w:t>9</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10" w:history="1">
        <w:r w:rsidRPr="00D84A0B">
          <w:rPr>
            <w:rStyle w:val="Hipervnculo"/>
            <w:noProof/>
          </w:rPr>
          <w:t>1.3.2.</w:t>
        </w:r>
        <w:r>
          <w:rPr>
            <w:noProof/>
            <w:sz w:val="22"/>
            <w:lang w:val="es-ES" w:eastAsia="es-ES"/>
          </w:rPr>
          <w:tab/>
        </w:r>
        <w:r w:rsidRPr="00D84A0B">
          <w:rPr>
            <w:rStyle w:val="Hipervnculo"/>
            <w:noProof/>
          </w:rPr>
          <w:t>AWE</w:t>
        </w:r>
        <w:r>
          <w:rPr>
            <w:noProof/>
            <w:webHidden/>
          </w:rPr>
          <w:tab/>
        </w:r>
        <w:r>
          <w:rPr>
            <w:noProof/>
            <w:webHidden/>
          </w:rPr>
          <w:fldChar w:fldCharType="begin"/>
        </w:r>
        <w:r>
          <w:rPr>
            <w:noProof/>
            <w:webHidden/>
          </w:rPr>
          <w:instrText xml:space="preserve"> PAGEREF _Toc518507610 \h </w:instrText>
        </w:r>
        <w:r>
          <w:rPr>
            <w:noProof/>
            <w:webHidden/>
          </w:rPr>
        </w:r>
        <w:r>
          <w:rPr>
            <w:noProof/>
            <w:webHidden/>
          </w:rPr>
          <w:fldChar w:fldCharType="separate"/>
        </w:r>
        <w:r w:rsidR="00ED46DA">
          <w:rPr>
            <w:noProof/>
            <w:webHidden/>
          </w:rPr>
          <w:t>13</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11" w:history="1">
        <w:r w:rsidRPr="00D84A0B">
          <w:rPr>
            <w:rStyle w:val="Hipervnculo"/>
            <w:noProof/>
          </w:rPr>
          <w:t>1.3.3.</w:t>
        </w:r>
        <w:r>
          <w:rPr>
            <w:noProof/>
            <w:sz w:val="22"/>
            <w:lang w:val="es-ES" w:eastAsia="es-ES"/>
          </w:rPr>
          <w:tab/>
        </w:r>
        <w:r w:rsidRPr="00D84A0B">
          <w:rPr>
            <w:rStyle w:val="Hipervnculo"/>
            <w:noProof/>
          </w:rPr>
          <w:t>FIT aplikazioak erabiltzen dituen liburutegiak</w:t>
        </w:r>
        <w:r>
          <w:rPr>
            <w:noProof/>
            <w:webHidden/>
          </w:rPr>
          <w:tab/>
        </w:r>
        <w:r>
          <w:rPr>
            <w:noProof/>
            <w:webHidden/>
          </w:rPr>
          <w:fldChar w:fldCharType="begin"/>
        </w:r>
        <w:r>
          <w:rPr>
            <w:noProof/>
            <w:webHidden/>
          </w:rPr>
          <w:instrText xml:space="preserve"> PAGEREF _Toc518507611 \h </w:instrText>
        </w:r>
        <w:r>
          <w:rPr>
            <w:noProof/>
            <w:webHidden/>
          </w:rPr>
        </w:r>
        <w:r>
          <w:rPr>
            <w:noProof/>
            <w:webHidden/>
          </w:rPr>
          <w:fldChar w:fldCharType="separate"/>
        </w:r>
        <w:r w:rsidR="00ED46DA">
          <w:rPr>
            <w:noProof/>
            <w:webHidden/>
          </w:rPr>
          <w:t>24</w:t>
        </w:r>
        <w:r>
          <w:rPr>
            <w:noProof/>
            <w:webHidden/>
          </w:rPr>
          <w:fldChar w:fldCharType="end"/>
        </w:r>
      </w:hyperlink>
    </w:p>
    <w:p w:rsidR="008479B3" w:rsidRDefault="008479B3">
      <w:pPr>
        <w:pStyle w:val="TDC2"/>
        <w:tabs>
          <w:tab w:val="left" w:pos="880"/>
        </w:tabs>
        <w:rPr>
          <w:noProof/>
          <w:sz w:val="22"/>
          <w:lang w:val="es-ES" w:eastAsia="es-ES"/>
        </w:rPr>
      </w:pPr>
      <w:hyperlink w:anchor="_Toc518507612" w:history="1">
        <w:r w:rsidRPr="00D84A0B">
          <w:rPr>
            <w:rStyle w:val="Hipervnculo"/>
            <w:noProof/>
          </w:rPr>
          <w:t>1.4.</w:t>
        </w:r>
        <w:r>
          <w:rPr>
            <w:noProof/>
            <w:sz w:val="22"/>
            <w:lang w:val="es-ES" w:eastAsia="es-ES"/>
          </w:rPr>
          <w:tab/>
        </w:r>
        <w:r w:rsidRPr="00D84A0B">
          <w:rPr>
            <w:rStyle w:val="Hipervnculo"/>
            <w:noProof/>
          </w:rPr>
          <w:t>Problematika</w:t>
        </w:r>
        <w:r>
          <w:rPr>
            <w:noProof/>
            <w:webHidden/>
          </w:rPr>
          <w:tab/>
        </w:r>
        <w:r>
          <w:rPr>
            <w:noProof/>
            <w:webHidden/>
          </w:rPr>
          <w:fldChar w:fldCharType="begin"/>
        </w:r>
        <w:r>
          <w:rPr>
            <w:noProof/>
            <w:webHidden/>
          </w:rPr>
          <w:instrText xml:space="preserve"> PAGEREF _Toc518507612 \h </w:instrText>
        </w:r>
        <w:r>
          <w:rPr>
            <w:noProof/>
            <w:webHidden/>
          </w:rPr>
        </w:r>
        <w:r>
          <w:rPr>
            <w:noProof/>
            <w:webHidden/>
          </w:rPr>
          <w:fldChar w:fldCharType="separate"/>
        </w:r>
        <w:r w:rsidR="00ED46DA">
          <w:rPr>
            <w:noProof/>
            <w:webHidden/>
          </w:rPr>
          <w:t>27</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13" w:history="1">
        <w:r w:rsidRPr="00D84A0B">
          <w:rPr>
            <w:rStyle w:val="Hipervnculo"/>
            <w:noProof/>
          </w:rPr>
          <w:t>1.4.1.</w:t>
        </w:r>
        <w:r>
          <w:rPr>
            <w:noProof/>
            <w:sz w:val="22"/>
            <w:lang w:val="es-ES" w:eastAsia="es-ES"/>
          </w:rPr>
          <w:tab/>
        </w:r>
        <w:r w:rsidRPr="00D84A0B">
          <w:rPr>
            <w:rStyle w:val="Hipervnculo"/>
            <w:noProof/>
          </w:rPr>
          <w:t>Migrazioa</w:t>
        </w:r>
        <w:r>
          <w:rPr>
            <w:noProof/>
            <w:webHidden/>
          </w:rPr>
          <w:tab/>
        </w:r>
        <w:r>
          <w:rPr>
            <w:noProof/>
            <w:webHidden/>
          </w:rPr>
          <w:fldChar w:fldCharType="begin"/>
        </w:r>
        <w:r>
          <w:rPr>
            <w:noProof/>
            <w:webHidden/>
          </w:rPr>
          <w:instrText xml:space="preserve"> PAGEREF _Toc518507613 \h </w:instrText>
        </w:r>
        <w:r>
          <w:rPr>
            <w:noProof/>
            <w:webHidden/>
          </w:rPr>
        </w:r>
        <w:r>
          <w:rPr>
            <w:noProof/>
            <w:webHidden/>
          </w:rPr>
          <w:fldChar w:fldCharType="separate"/>
        </w:r>
        <w:r w:rsidR="00ED46DA">
          <w:rPr>
            <w:noProof/>
            <w:webHidden/>
          </w:rPr>
          <w:t>27</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14" w:history="1">
        <w:r w:rsidRPr="00D84A0B">
          <w:rPr>
            <w:rStyle w:val="Hipervnculo"/>
            <w:noProof/>
          </w:rPr>
          <w:t>1.4.2.</w:t>
        </w:r>
        <w:r>
          <w:rPr>
            <w:noProof/>
            <w:sz w:val="22"/>
            <w:lang w:val="es-ES" w:eastAsia="es-ES"/>
          </w:rPr>
          <w:tab/>
        </w:r>
        <w:r w:rsidRPr="00D84A0B">
          <w:rPr>
            <w:rStyle w:val="Hipervnculo"/>
            <w:noProof/>
          </w:rPr>
          <w:t>Garapena</w:t>
        </w:r>
        <w:r>
          <w:rPr>
            <w:noProof/>
            <w:webHidden/>
          </w:rPr>
          <w:tab/>
        </w:r>
        <w:r>
          <w:rPr>
            <w:noProof/>
            <w:webHidden/>
          </w:rPr>
          <w:fldChar w:fldCharType="begin"/>
        </w:r>
        <w:r>
          <w:rPr>
            <w:noProof/>
            <w:webHidden/>
          </w:rPr>
          <w:instrText xml:space="preserve"> PAGEREF _Toc518507614 \h </w:instrText>
        </w:r>
        <w:r>
          <w:rPr>
            <w:noProof/>
            <w:webHidden/>
          </w:rPr>
        </w:r>
        <w:r>
          <w:rPr>
            <w:noProof/>
            <w:webHidden/>
          </w:rPr>
          <w:fldChar w:fldCharType="separate"/>
        </w:r>
        <w:r w:rsidR="00ED46DA">
          <w:rPr>
            <w:noProof/>
            <w:webHidden/>
          </w:rPr>
          <w:t>28</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15" w:history="1">
        <w:r w:rsidRPr="00D84A0B">
          <w:rPr>
            <w:rStyle w:val="Hipervnculo"/>
            <w:noProof/>
          </w:rPr>
          <w:t>1.4.3.</w:t>
        </w:r>
        <w:r>
          <w:rPr>
            <w:noProof/>
            <w:sz w:val="22"/>
            <w:lang w:val="es-ES" w:eastAsia="es-ES"/>
          </w:rPr>
          <w:tab/>
        </w:r>
        <w:r w:rsidRPr="00D84A0B">
          <w:rPr>
            <w:rStyle w:val="Hipervnculo"/>
            <w:noProof/>
          </w:rPr>
          <w:t>Mantentze lanak</w:t>
        </w:r>
        <w:r>
          <w:rPr>
            <w:noProof/>
            <w:webHidden/>
          </w:rPr>
          <w:tab/>
        </w:r>
        <w:r>
          <w:rPr>
            <w:noProof/>
            <w:webHidden/>
          </w:rPr>
          <w:fldChar w:fldCharType="begin"/>
        </w:r>
        <w:r>
          <w:rPr>
            <w:noProof/>
            <w:webHidden/>
          </w:rPr>
          <w:instrText xml:space="preserve"> PAGEREF _Toc518507615 \h </w:instrText>
        </w:r>
        <w:r>
          <w:rPr>
            <w:noProof/>
            <w:webHidden/>
          </w:rPr>
        </w:r>
        <w:r>
          <w:rPr>
            <w:noProof/>
            <w:webHidden/>
          </w:rPr>
          <w:fldChar w:fldCharType="separate"/>
        </w:r>
        <w:r w:rsidR="00ED46DA">
          <w:rPr>
            <w:noProof/>
            <w:webHidden/>
          </w:rPr>
          <w:t>28</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16" w:history="1">
        <w:r w:rsidRPr="00D84A0B">
          <w:rPr>
            <w:rStyle w:val="Hipervnculo"/>
            <w:noProof/>
          </w:rPr>
          <w:t>1.4.4.</w:t>
        </w:r>
        <w:r>
          <w:rPr>
            <w:noProof/>
            <w:sz w:val="22"/>
            <w:lang w:val="es-ES" w:eastAsia="es-ES"/>
          </w:rPr>
          <w:tab/>
        </w:r>
        <w:r w:rsidRPr="00D84A0B">
          <w:rPr>
            <w:rStyle w:val="Hipervnculo"/>
            <w:noProof/>
          </w:rPr>
          <w:t>Erronka</w:t>
        </w:r>
        <w:r>
          <w:rPr>
            <w:noProof/>
            <w:webHidden/>
          </w:rPr>
          <w:tab/>
        </w:r>
        <w:r>
          <w:rPr>
            <w:noProof/>
            <w:webHidden/>
          </w:rPr>
          <w:fldChar w:fldCharType="begin"/>
        </w:r>
        <w:r>
          <w:rPr>
            <w:noProof/>
            <w:webHidden/>
          </w:rPr>
          <w:instrText xml:space="preserve"> PAGEREF _Toc518507616 \h </w:instrText>
        </w:r>
        <w:r>
          <w:rPr>
            <w:noProof/>
            <w:webHidden/>
          </w:rPr>
        </w:r>
        <w:r>
          <w:rPr>
            <w:noProof/>
            <w:webHidden/>
          </w:rPr>
          <w:fldChar w:fldCharType="separate"/>
        </w:r>
        <w:r w:rsidR="00ED46DA">
          <w:rPr>
            <w:noProof/>
            <w:webHidden/>
          </w:rPr>
          <w:t>28</w:t>
        </w:r>
        <w:r>
          <w:rPr>
            <w:noProof/>
            <w:webHidden/>
          </w:rPr>
          <w:fldChar w:fldCharType="end"/>
        </w:r>
      </w:hyperlink>
    </w:p>
    <w:p w:rsidR="008479B3" w:rsidRDefault="008479B3">
      <w:pPr>
        <w:pStyle w:val="TDC2"/>
        <w:tabs>
          <w:tab w:val="left" w:pos="880"/>
        </w:tabs>
        <w:rPr>
          <w:noProof/>
          <w:sz w:val="22"/>
          <w:lang w:val="es-ES" w:eastAsia="es-ES"/>
        </w:rPr>
      </w:pPr>
      <w:hyperlink w:anchor="_Toc518507617" w:history="1">
        <w:r w:rsidRPr="00D84A0B">
          <w:rPr>
            <w:rStyle w:val="Hipervnculo"/>
            <w:noProof/>
          </w:rPr>
          <w:t>1.5.</w:t>
        </w:r>
        <w:r>
          <w:rPr>
            <w:noProof/>
            <w:sz w:val="22"/>
            <w:lang w:val="es-ES" w:eastAsia="es-ES"/>
          </w:rPr>
          <w:tab/>
        </w:r>
        <w:r w:rsidRPr="00D84A0B">
          <w:rPr>
            <w:rStyle w:val="Hipervnculo"/>
            <w:noProof/>
          </w:rPr>
          <w:t>Helburuak</w:t>
        </w:r>
        <w:r>
          <w:rPr>
            <w:noProof/>
            <w:webHidden/>
          </w:rPr>
          <w:tab/>
        </w:r>
        <w:r>
          <w:rPr>
            <w:noProof/>
            <w:webHidden/>
          </w:rPr>
          <w:fldChar w:fldCharType="begin"/>
        </w:r>
        <w:r>
          <w:rPr>
            <w:noProof/>
            <w:webHidden/>
          </w:rPr>
          <w:instrText xml:space="preserve"> PAGEREF _Toc518507617 \h </w:instrText>
        </w:r>
        <w:r>
          <w:rPr>
            <w:noProof/>
            <w:webHidden/>
          </w:rPr>
        </w:r>
        <w:r>
          <w:rPr>
            <w:noProof/>
            <w:webHidden/>
          </w:rPr>
          <w:fldChar w:fldCharType="separate"/>
        </w:r>
        <w:r w:rsidR="00ED46DA">
          <w:rPr>
            <w:noProof/>
            <w:webHidden/>
          </w:rPr>
          <w:t>29</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18" w:history="1">
        <w:r w:rsidRPr="00D84A0B">
          <w:rPr>
            <w:rStyle w:val="Hipervnculo"/>
            <w:noProof/>
          </w:rPr>
          <w:t>1.5.1.</w:t>
        </w:r>
        <w:r>
          <w:rPr>
            <w:noProof/>
            <w:sz w:val="22"/>
            <w:lang w:val="es-ES" w:eastAsia="es-ES"/>
          </w:rPr>
          <w:tab/>
        </w:r>
        <w:r w:rsidRPr="00D84A0B">
          <w:rPr>
            <w:rStyle w:val="Hipervnculo"/>
            <w:noProof/>
          </w:rPr>
          <w:t>FIT web aplikazioaren leiho horniketa</w:t>
        </w:r>
        <w:r>
          <w:rPr>
            <w:noProof/>
            <w:webHidden/>
          </w:rPr>
          <w:tab/>
        </w:r>
        <w:r>
          <w:rPr>
            <w:noProof/>
            <w:webHidden/>
          </w:rPr>
          <w:fldChar w:fldCharType="begin"/>
        </w:r>
        <w:r>
          <w:rPr>
            <w:noProof/>
            <w:webHidden/>
          </w:rPr>
          <w:instrText xml:space="preserve"> PAGEREF _Toc518507618 \h </w:instrText>
        </w:r>
        <w:r>
          <w:rPr>
            <w:noProof/>
            <w:webHidden/>
          </w:rPr>
        </w:r>
        <w:r>
          <w:rPr>
            <w:noProof/>
            <w:webHidden/>
          </w:rPr>
          <w:fldChar w:fldCharType="separate"/>
        </w:r>
        <w:r w:rsidR="00ED46DA">
          <w:rPr>
            <w:noProof/>
            <w:webHidden/>
          </w:rPr>
          <w:t>29</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19" w:history="1">
        <w:r w:rsidRPr="00D84A0B">
          <w:rPr>
            <w:rStyle w:val="Hipervnculo"/>
            <w:noProof/>
          </w:rPr>
          <w:t>1.5.2.</w:t>
        </w:r>
        <w:r>
          <w:rPr>
            <w:noProof/>
            <w:sz w:val="22"/>
            <w:lang w:val="es-ES" w:eastAsia="es-ES"/>
          </w:rPr>
          <w:tab/>
        </w:r>
        <w:r w:rsidRPr="00D84A0B">
          <w:rPr>
            <w:rStyle w:val="Hipervnculo"/>
            <w:noProof/>
          </w:rPr>
          <w:t>AWEren abantailak erabiltzea</w:t>
        </w:r>
        <w:r>
          <w:rPr>
            <w:noProof/>
            <w:webHidden/>
          </w:rPr>
          <w:tab/>
        </w:r>
        <w:r>
          <w:rPr>
            <w:noProof/>
            <w:webHidden/>
          </w:rPr>
          <w:fldChar w:fldCharType="begin"/>
        </w:r>
        <w:r>
          <w:rPr>
            <w:noProof/>
            <w:webHidden/>
          </w:rPr>
          <w:instrText xml:space="preserve"> PAGEREF _Toc518507619 \h </w:instrText>
        </w:r>
        <w:r>
          <w:rPr>
            <w:noProof/>
            <w:webHidden/>
          </w:rPr>
        </w:r>
        <w:r>
          <w:rPr>
            <w:noProof/>
            <w:webHidden/>
          </w:rPr>
          <w:fldChar w:fldCharType="separate"/>
        </w:r>
        <w:r w:rsidR="00ED46DA">
          <w:rPr>
            <w:noProof/>
            <w:webHidden/>
          </w:rPr>
          <w:t>31</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20" w:history="1">
        <w:r w:rsidRPr="00D84A0B">
          <w:rPr>
            <w:rStyle w:val="Hipervnculo"/>
            <w:noProof/>
          </w:rPr>
          <w:t>1.5.3.</w:t>
        </w:r>
        <w:r>
          <w:rPr>
            <w:noProof/>
            <w:sz w:val="22"/>
            <w:lang w:val="es-ES" w:eastAsia="es-ES"/>
          </w:rPr>
          <w:tab/>
        </w:r>
        <w:r w:rsidRPr="00D84A0B">
          <w:rPr>
            <w:rStyle w:val="Hipervnculo"/>
            <w:noProof/>
          </w:rPr>
          <w:t>Laguntza zerbitzu eraginkorra eskaintzea</w:t>
        </w:r>
        <w:r>
          <w:rPr>
            <w:noProof/>
            <w:webHidden/>
          </w:rPr>
          <w:tab/>
        </w:r>
        <w:r>
          <w:rPr>
            <w:noProof/>
            <w:webHidden/>
          </w:rPr>
          <w:fldChar w:fldCharType="begin"/>
        </w:r>
        <w:r>
          <w:rPr>
            <w:noProof/>
            <w:webHidden/>
          </w:rPr>
          <w:instrText xml:space="preserve"> PAGEREF _Toc518507620 \h </w:instrText>
        </w:r>
        <w:r>
          <w:rPr>
            <w:noProof/>
            <w:webHidden/>
          </w:rPr>
        </w:r>
        <w:r>
          <w:rPr>
            <w:noProof/>
            <w:webHidden/>
          </w:rPr>
          <w:fldChar w:fldCharType="separate"/>
        </w:r>
        <w:r w:rsidR="00ED46DA">
          <w:rPr>
            <w:noProof/>
            <w:webHidden/>
          </w:rPr>
          <w:t>31</w:t>
        </w:r>
        <w:r>
          <w:rPr>
            <w:noProof/>
            <w:webHidden/>
          </w:rPr>
          <w:fldChar w:fldCharType="end"/>
        </w:r>
      </w:hyperlink>
    </w:p>
    <w:p w:rsidR="008479B3" w:rsidRDefault="008479B3">
      <w:pPr>
        <w:pStyle w:val="TDC2"/>
        <w:tabs>
          <w:tab w:val="left" w:pos="880"/>
        </w:tabs>
        <w:rPr>
          <w:noProof/>
          <w:sz w:val="22"/>
          <w:lang w:val="es-ES" w:eastAsia="es-ES"/>
        </w:rPr>
      </w:pPr>
      <w:hyperlink w:anchor="_Toc518507621" w:history="1">
        <w:r w:rsidRPr="00D84A0B">
          <w:rPr>
            <w:rStyle w:val="Hipervnculo"/>
            <w:noProof/>
          </w:rPr>
          <w:t>1.6.</w:t>
        </w:r>
        <w:r>
          <w:rPr>
            <w:noProof/>
            <w:sz w:val="22"/>
            <w:lang w:val="es-ES" w:eastAsia="es-ES"/>
          </w:rPr>
          <w:tab/>
        </w:r>
        <w:r w:rsidRPr="00D84A0B">
          <w:rPr>
            <w:rStyle w:val="Hipervnculo"/>
            <w:noProof/>
          </w:rPr>
          <w:t>Proiektuaren faseak</w:t>
        </w:r>
        <w:r>
          <w:rPr>
            <w:noProof/>
            <w:webHidden/>
          </w:rPr>
          <w:tab/>
        </w:r>
        <w:r>
          <w:rPr>
            <w:noProof/>
            <w:webHidden/>
          </w:rPr>
          <w:fldChar w:fldCharType="begin"/>
        </w:r>
        <w:r>
          <w:rPr>
            <w:noProof/>
            <w:webHidden/>
          </w:rPr>
          <w:instrText xml:space="preserve"> PAGEREF _Toc518507621 \h </w:instrText>
        </w:r>
        <w:r>
          <w:rPr>
            <w:noProof/>
            <w:webHidden/>
          </w:rPr>
        </w:r>
        <w:r>
          <w:rPr>
            <w:noProof/>
            <w:webHidden/>
          </w:rPr>
          <w:fldChar w:fldCharType="separate"/>
        </w:r>
        <w:r w:rsidR="00ED46DA">
          <w:rPr>
            <w:noProof/>
            <w:webHidden/>
          </w:rPr>
          <w:t>31</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22" w:history="1">
        <w:r w:rsidRPr="00D84A0B">
          <w:rPr>
            <w:rStyle w:val="Hipervnculo"/>
            <w:noProof/>
          </w:rPr>
          <w:t>1.6.1.</w:t>
        </w:r>
        <w:r>
          <w:rPr>
            <w:noProof/>
            <w:sz w:val="22"/>
            <w:lang w:val="es-ES" w:eastAsia="es-ES"/>
          </w:rPr>
          <w:tab/>
        </w:r>
        <w:r w:rsidRPr="00D84A0B">
          <w:rPr>
            <w:rStyle w:val="Hipervnculo"/>
            <w:noProof/>
          </w:rPr>
          <w:t>Hasierako fasea</w:t>
        </w:r>
        <w:r>
          <w:rPr>
            <w:noProof/>
            <w:webHidden/>
          </w:rPr>
          <w:tab/>
        </w:r>
        <w:r>
          <w:rPr>
            <w:noProof/>
            <w:webHidden/>
          </w:rPr>
          <w:fldChar w:fldCharType="begin"/>
        </w:r>
        <w:r>
          <w:rPr>
            <w:noProof/>
            <w:webHidden/>
          </w:rPr>
          <w:instrText xml:space="preserve"> PAGEREF _Toc518507622 \h </w:instrText>
        </w:r>
        <w:r>
          <w:rPr>
            <w:noProof/>
            <w:webHidden/>
          </w:rPr>
        </w:r>
        <w:r>
          <w:rPr>
            <w:noProof/>
            <w:webHidden/>
          </w:rPr>
          <w:fldChar w:fldCharType="separate"/>
        </w:r>
        <w:r w:rsidR="00ED46DA">
          <w:rPr>
            <w:noProof/>
            <w:webHidden/>
          </w:rPr>
          <w:t>33</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23" w:history="1">
        <w:r w:rsidRPr="00D84A0B">
          <w:rPr>
            <w:rStyle w:val="Hipervnculo"/>
            <w:noProof/>
          </w:rPr>
          <w:t>1.6.2.</w:t>
        </w:r>
        <w:r>
          <w:rPr>
            <w:noProof/>
            <w:sz w:val="22"/>
            <w:lang w:val="es-ES" w:eastAsia="es-ES"/>
          </w:rPr>
          <w:tab/>
        </w:r>
        <w:r w:rsidRPr="00D84A0B">
          <w:rPr>
            <w:rStyle w:val="Hipervnculo"/>
            <w:noProof/>
          </w:rPr>
          <w:t>Garapen fasea</w:t>
        </w:r>
        <w:r>
          <w:rPr>
            <w:noProof/>
            <w:webHidden/>
          </w:rPr>
          <w:tab/>
        </w:r>
        <w:r>
          <w:rPr>
            <w:noProof/>
            <w:webHidden/>
          </w:rPr>
          <w:fldChar w:fldCharType="begin"/>
        </w:r>
        <w:r>
          <w:rPr>
            <w:noProof/>
            <w:webHidden/>
          </w:rPr>
          <w:instrText xml:space="preserve"> PAGEREF _Toc518507623 \h </w:instrText>
        </w:r>
        <w:r>
          <w:rPr>
            <w:noProof/>
            <w:webHidden/>
          </w:rPr>
        </w:r>
        <w:r>
          <w:rPr>
            <w:noProof/>
            <w:webHidden/>
          </w:rPr>
          <w:fldChar w:fldCharType="separate"/>
        </w:r>
        <w:r w:rsidR="00ED46DA">
          <w:rPr>
            <w:noProof/>
            <w:webHidden/>
          </w:rPr>
          <w:t>33</w:t>
        </w:r>
        <w:r>
          <w:rPr>
            <w:noProof/>
            <w:webHidden/>
          </w:rPr>
          <w:fldChar w:fldCharType="end"/>
        </w:r>
      </w:hyperlink>
    </w:p>
    <w:p w:rsidR="008479B3" w:rsidRDefault="008479B3">
      <w:pPr>
        <w:pStyle w:val="TDC2"/>
        <w:tabs>
          <w:tab w:val="left" w:pos="880"/>
        </w:tabs>
        <w:rPr>
          <w:noProof/>
          <w:sz w:val="22"/>
          <w:lang w:val="es-ES" w:eastAsia="es-ES"/>
        </w:rPr>
      </w:pPr>
      <w:hyperlink w:anchor="_Toc518507624" w:history="1">
        <w:r w:rsidRPr="00D84A0B">
          <w:rPr>
            <w:rStyle w:val="Hipervnculo"/>
            <w:noProof/>
          </w:rPr>
          <w:t>1.7.</w:t>
        </w:r>
        <w:r>
          <w:rPr>
            <w:noProof/>
            <w:sz w:val="22"/>
            <w:lang w:val="es-ES" w:eastAsia="es-ES"/>
          </w:rPr>
          <w:tab/>
        </w:r>
        <w:r w:rsidRPr="00D84A0B">
          <w:rPr>
            <w:rStyle w:val="Hipervnculo"/>
            <w:noProof/>
          </w:rPr>
          <w:t>Baldintza-teknikoen agiria</w:t>
        </w:r>
        <w:r>
          <w:rPr>
            <w:noProof/>
            <w:webHidden/>
          </w:rPr>
          <w:tab/>
        </w:r>
        <w:r>
          <w:rPr>
            <w:noProof/>
            <w:webHidden/>
          </w:rPr>
          <w:fldChar w:fldCharType="begin"/>
        </w:r>
        <w:r>
          <w:rPr>
            <w:noProof/>
            <w:webHidden/>
          </w:rPr>
          <w:instrText xml:space="preserve"> PAGEREF _Toc518507624 \h </w:instrText>
        </w:r>
        <w:r>
          <w:rPr>
            <w:noProof/>
            <w:webHidden/>
          </w:rPr>
        </w:r>
        <w:r>
          <w:rPr>
            <w:noProof/>
            <w:webHidden/>
          </w:rPr>
          <w:fldChar w:fldCharType="separate"/>
        </w:r>
        <w:r w:rsidR="00ED46DA">
          <w:rPr>
            <w:noProof/>
            <w:webHidden/>
          </w:rPr>
          <w:t>34</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25" w:history="1">
        <w:r w:rsidRPr="00D84A0B">
          <w:rPr>
            <w:rStyle w:val="Hipervnculo"/>
            <w:noProof/>
          </w:rPr>
          <w:t>1.7.1.</w:t>
        </w:r>
        <w:r>
          <w:rPr>
            <w:noProof/>
            <w:sz w:val="22"/>
            <w:lang w:val="es-ES" w:eastAsia="es-ES"/>
          </w:rPr>
          <w:tab/>
        </w:r>
        <w:r w:rsidRPr="00D84A0B">
          <w:rPr>
            <w:rStyle w:val="Hipervnculo"/>
            <w:noProof/>
          </w:rPr>
          <w:t>Garapenerako baldintza teknikoen agiria</w:t>
        </w:r>
        <w:r>
          <w:rPr>
            <w:noProof/>
            <w:webHidden/>
          </w:rPr>
          <w:tab/>
        </w:r>
        <w:r>
          <w:rPr>
            <w:noProof/>
            <w:webHidden/>
          </w:rPr>
          <w:fldChar w:fldCharType="begin"/>
        </w:r>
        <w:r>
          <w:rPr>
            <w:noProof/>
            <w:webHidden/>
          </w:rPr>
          <w:instrText xml:space="preserve"> PAGEREF _Toc518507625 \h </w:instrText>
        </w:r>
        <w:r>
          <w:rPr>
            <w:noProof/>
            <w:webHidden/>
          </w:rPr>
        </w:r>
        <w:r>
          <w:rPr>
            <w:noProof/>
            <w:webHidden/>
          </w:rPr>
          <w:fldChar w:fldCharType="separate"/>
        </w:r>
        <w:r w:rsidR="00ED46DA">
          <w:rPr>
            <w:noProof/>
            <w:webHidden/>
          </w:rPr>
          <w:t>34</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26" w:history="1">
        <w:r w:rsidRPr="00D84A0B">
          <w:rPr>
            <w:rStyle w:val="Hipervnculo"/>
            <w:noProof/>
          </w:rPr>
          <w:t>1.7.2.</w:t>
        </w:r>
        <w:r>
          <w:rPr>
            <w:noProof/>
            <w:sz w:val="22"/>
            <w:lang w:val="es-ES" w:eastAsia="es-ES"/>
          </w:rPr>
          <w:tab/>
        </w:r>
        <w:r w:rsidRPr="00D84A0B">
          <w:rPr>
            <w:rStyle w:val="Hipervnculo"/>
            <w:noProof/>
          </w:rPr>
          <w:t>Exekuziorako baldintza teknikoen agiria</w:t>
        </w:r>
        <w:r>
          <w:rPr>
            <w:noProof/>
            <w:webHidden/>
          </w:rPr>
          <w:tab/>
        </w:r>
        <w:r>
          <w:rPr>
            <w:noProof/>
            <w:webHidden/>
          </w:rPr>
          <w:fldChar w:fldCharType="begin"/>
        </w:r>
        <w:r>
          <w:rPr>
            <w:noProof/>
            <w:webHidden/>
          </w:rPr>
          <w:instrText xml:space="preserve"> PAGEREF _Toc518507626 \h </w:instrText>
        </w:r>
        <w:r>
          <w:rPr>
            <w:noProof/>
            <w:webHidden/>
          </w:rPr>
        </w:r>
        <w:r>
          <w:rPr>
            <w:noProof/>
            <w:webHidden/>
          </w:rPr>
          <w:fldChar w:fldCharType="separate"/>
        </w:r>
        <w:r w:rsidR="00ED46DA">
          <w:rPr>
            <w:noProof/>
            <w:webHidden/>
          </w:rPr>
          <w:t>36</w:t>
        </w:r>
        <w:r>
          <w:rPr>
            <w:noProof/>
            <w:webHidden/>
          </w:rPr>
          <w:fldChar w:fldCharType="end"/>
        </w:r>
      </w:hyperlink>
    </w:p>
    <w:p w:rsidR="008479B3" w:rsidRDefault="008479B3">
      <w:pPr>
        <w:pStyle w:val="TDC1"/>
        <w:rPr>
          <w:noProof/>
          <w:sz w:val="22"/>
          <w:lang w:val="es-ES" w:eastAsia="es-ES"/>
        </w:rPr>
      </w:pPr>
      <w:hyperlink w:anchor="_Toc518507627" w:history="1">
        <w:r w:rsidRPr="00D84A0B">
          <w:rPr>
            <w:rStyle w:val="Hipervnculo"/>
            <w:noProof/>
          </w:rPr>
          <w:t>2.</w:t>
        </w:r>
        <w:r>
          <w:rPr>
            <w:noProof/>
            <w:sz w:val="22"/>
            <w:lang w:val="es-ES" w:eastAsia="es-ES"/>
          </w:rPr>
          <w:tab/>
        </w:r>
        <w:r w:rsidRPr="00D84A0B">
          <w:rPr>
            <w:rStyle w:val="Hipervnculo"/>
            <w:noProof/>
          </w:rPr>
          <w:t>Garapena</w:t>
        </w:r>
        <w:r>
          <w:rPr>
            <w:noProof/>
            <w:webHidden/>
          </w:rPr>
          <w:tab/>
        </w:r>
        <w:r>
          <w:rPr>
            <w:noProof/>
            <w:webHidden/>
          </w:rPr>
          <w:fldChar w:fldCharType="begin"/>
        </w:r>
        <w:r>
          <w:rPr>
            <w:noProof/>
            <w:webHidden/>
          </w:rPr>
          <w:instrText xml:space="preserve"> PAGEREF _Toc518507627 \h </w:instrText>
        </w:r>
        <w:r>
          <w:rPr>
            <w:noProof/>
            <w:webHidden/>
          </w:rPr>
        </w:r>
        <w:r>
          <w:rPr>
            <w:noProof/>
            <w:webHidden/>
          </w:rPr>
          <w:fldChar w:fldCharType="separate"/>
        </w:r>
        <w:r w:rsidR="00ED46DA">
          <w:rPr>
            <w:noProof/>
            <w:webHidden/>
          </w:rPr>
          <w:t>38</w:t>
        </w:r>
        <w:r>
          <w:rPr>
            <w:noProof/>
            <w:webHidden/>
          </w:rPr>
          <w:fldChar w:fldCharType="end"/>
        </w:r>
      </w:hyperlink>
    </w:p>
    <w:p w:rsidR="008479B3" w:rsidRDefault="008479B3">
      <w:pPr>
        <w:pStyle w:val="TDC2"/>
        <w:tabs>
          <w:tab w:val="left" w:pos="880"/>
        </w:tabs>
        <w:rPr>
          <w:noProof/>
          <w:sz w:val="22"/>
          <w:lang w:val="es-ES" w:eastAsia="es-ES"/>
        </w:rPr>
      </w:pPr>
      <w:hyperlink w:anchor="_Toc518507628" w:history="1">
        <w:r w:rsidRPr="00D84A0B">
          <w:rPr>
            <w:rStyle w:val="Hipervnculo"/>
            <w:noProof/>
          </w:rPr>
          <w:t>2.1.</w:t>
        </w:r>
        <w:r>
          <w:rPr>
            <w:noProof/>
            <w:sz w:val="22"/>
            <w:lang w:val="es-ES" w:eastAsia="es-ES"/>
          </w:rPr>
          <w:tab/>
        </w:r>
        <w:r w:rsidRPr="00D84A0B">
          <w:rPr>
            <w:rStyle w:val="Hipervnculo"/>
            <w:noProof/>
          </w:rPr>
          <w:t>Garatutako atazak</w:t>
        </w:r>
        <w:r>
          <w:rPr>
            <w:noProof/>
            <w:webHidden/>
          </w:rPr>
          <w:tab/>
        </w:r>
        <w:r>
          <w:rPr>
            <w:noProof/>
            <w:webHidden/>
          </w:rPr>
          <w:fldChar w:fldCharType="begin"/>
        </w:r>
        <w:r>
          <w:rPr>
            <w:noProof/>
            <w:webHidden/>
          </w:rPr>
          <w:instrText xml:space="preserve"> PAGEREF _Toc518507628 \h </w:instrText>
        </w:r>
        <w:r>
          <w:rPr>
            <w:noProof/>
            <w:webHidden/>
          </w:rPr>
        </w:r>
        <w:r>
          <w:rPr>
            <w:noProof/>
            <w:webHidden/>
          </w:rPr>
          <w:fldChar w:fldCharType="separate"/>
        </w:r>
        <w:r w:rsidR="00ED46DA">
          <w:rPr>
            <w:noProof/>
            <w:webHidden/>
          </w:rPr>
          <w:t>38</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29" w:history="1">
        <w:r w:rsidRPr="00D84A0B">
          <w:rPr>
            <w:rStyle w:val="Hipervnculo"/>
            <w:noProof/>
          </w:rPr>
          <w:t>2.1.1.</w:t>
        </w:r>
        <w:r>
          <w:rPr>
            <w:noProof/>
            <w:sz w:val="22"/>
            <w:lang w:val="es-ES" w:eastAsia="es-ES"/>
          </w:rPr>
          <w:tab/>
        </w:r>
        <w:r w:rsidRPr="00D84A0B">
          <w:rPr>
            <w:rStyle w:val="Hipervnculo"/>
            <w:noProof/>
          </w:rPr>
          <w:t>Migrazioa</w:t>
        </w:r>
        <w:r>
          <w:rPr>
            <w:noProof/>
            <w:webHidden/>
          </w:rPr>
          <w:tab/>
        </w:r>
        <w:r>
          <w:rPr>
            <w:noProof/>
            <w:webHidden/>
          </w:rPr>
          <w:fldChar w:fldCharType="begin"/>
        </w:r>
        <w:r>
          <w:rPr>
            <w:noProof/>
            <w:webHidden/>
          </w:rPr>
          <w:instrText xml:space="preserve"> PAGEREF _Toc518507629 \h </w:instrText>
        </w:r>
        <w:r>
          <w:rPr>
            <w:noProof/>
            <w:webHidden/>
          </w:rPr>
        </w:r>
        <w:r>
          <w:rPr>
            <w:noProof/>
            <w:webHidden/>
          </w:rPr>
          <w:fldChar w:fldCharType="separate"/>
        </w:r>
        <w:r w:rsidR="00ED46DA">
          <w:rPr>
            <w:noProof/>
            <w:webHidden/>
          </w:rPr>
          <w:t>38</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30" w:history="1">
        <w:r w:rsidRPr="00D84A0B">
          <w:rPr>
            <w:rStyle w:val="Hipervnculo"/>
            <w:noProof/>
          </w:rPr>
          <w:t>2.1.2.</w:t>
        </w:r>
        <w:r>
          <w:rPr>
            <w:noProof/>
            <w:sz w:val="22"/>
            <w:lang w:val="es-ES" w:eastAsia="es-ES"/>
          </w:rPr>
          <w:tab/>
        </w:r>
        <w:r w:rsidRPr="00D84A0B">
          <w:rPr>
            <w:rStyle w:val="Hipervnculo"/>
            <w:noProof/>
          </w:rPr>
          <w:t>Garapenak</w:t>
        </w:r>
        <w:r>
          <w:rPr>
            <w:noProof/>
            <w:webHidden/>
          </w:rPr>
          <w:tab/>
        </w:r>
        <w:r>
          <w:rPr>
            <w:noProof/>
            <w:webHidden/>
          </w:rPr>
          <w:fldChar w:fldCharType="begin"/>
        </w:r>
        <w:r>
          <w:rPr>
            <w:noProof/>
            <w:webHidden/>
          </w:rPr>
          <w:instrText xml:space="preserve"> PAGEREF _Toc518507630 \h </w:instrText>
        </w:r>
        <w:r>
          <w:rPr>
            <w:noProof/>
            <w:webHidden/>
          </w:rPr>
        </w:r>
        <w:r>
          <w:rPr>
            <w:noProof/>
            <w:webHidden/>
          </w:rPr>
          <w:fldChar w:fldCharType="separate"/>
        </w:r>
        <w:r w:rsidR="00ED46DA">
          <w:rPr>
            <w:noProof/>
            <w:webHidden/>
          </w:rPr>
          <w:t>44</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31" w:history="1">
        <w:r w:rsidRPr="00D84A0B">
          <w:rPr>
            <w:rStyle w:val="Hipervnculo"/>
            <w:noProof/>
          </w:rPr>
          <w:t>2.1.3.</w:t>
        </w:r>
        <w:r>
          <w:rPr>
            <w:noProof/>
            <w:sz w:val="22"/>
            <w:lang w:val="es-ES" w:eastAsia="es-ES"/>
          </w:rPr>
          <w:tab/>
        </w:r>
        <w:r w:rsidRPr="00D84A0B">
          <w:rPr>
            <w:rStyle w:val="Hipervnculo"/>
            <w:noProof/>
          </w:rPr>
          <w:t>Mantentze eta hobekuntza lanak</w:t>
        </w:r>
        <w:r>
          <w:rPr>
            <w:noProof/>
            <w:webHidden/>
          </w:rPr>
          <w:tab/>
        </w:r>
        <w:r>
          <w:rPr>
            <w:noProof/>
            <w:webHidden/>
          </w:rPr>
          <w:fldChar w:fldCharType="begin"/>
        </w:r>
        <w:r>
          <w:rPr>
            <w:noProof/>
            <w:webHidden/>
          </w:rPr>
          <w:instrText xml:space="preserve"> PAGEREF _Toc518507631 \h </w:instrText>
        </w:r>
        <w:r>
          <w:rPr>
            <w:noProof/>
            <w:webHidden/>
          </w:rPr>
        </w:r>
        <w:r>
          <w:rPr>
            <w:noProof/>
            <w:webHidden/>
          </w:rPr>
          <w:fldChar w:fldCharType="separate"/>
        </w:r>
        <w:r w:rsidR="00ED46DA">
          <w:rPr>
            <w:noProof/>
            <w:webHidden/>
          </w:rPr>
          <w:t>48</w:t>
        </w:r>
        <w:r>
          <w:rPr>
            <w:noProof/>
            <w:webHidden/>
          </w:rPr>
          <w:fldChar w:fldCharType="end"/>
        </w:r>
      </w:hyperlink>
    </w:p>
    <w:p w:rsidR="008479B3" w:rsidRDefault="008479B3">
      <w:pPr>
        <w:pStyle w:val="TDC2"/>
        <w:tabs>
          <w:tab w:val="left" w:pos="880"/>
        </w:tabs>
        <w:rPr>
          <w:noProof/>
          <w:sz w:val="22"/>
          <w:lang w:val="es-ES" w:eastAsia="es-ES"/>
        </w:rPr>
      </w:pPr>
      <w:hyperlink w:anchor="_Toc518507632" w:history="1">
        <w:r w:rsidRPr="00D84A0B">
          <w:rPr>
            <w:rStyle w:val="Hipervnculo"/>
            <w:noProof/>
          </w:rPr>
          <w:t>2.2.</w:t>
        </w:r>
        <w:r>
          <w:rPr>
            <w:noProof/>
            <w:sz w:val="22"/>
            <w:lang w:val="es-ES" w:eastAsia="es-ES"/>
          </w:rPr>
          <w:tab/>
        </w:r>
        <w:r w:rsidRPr="00D84A0B">
          <w:rPr>
            <w:rStyle w:val="Hipervnculo"/>
            <w:noProof/>
          </w:rPr>
          <w:t>Izandako arazoak eta irtenbidea aurkitzeko jarraituriko pausoak</w:t>
        </w:r>
        <w:r>
          <w:rPr>
            <w:noProof/>
            <w:webHidden/>
          </w:rPr>
          <w:tab/>
        </w:r>
        <w:r>
          <w:rPr>
            <w:noProof/>
            <w:webHidden/>
          </w:rPr>
          <w:fldChar w:fldCharType="begin"/>
        </w:r>
        <w:r>
          <w:rPr>
            <w:noProof/>
            <w:webHidden/>
          </w:rPr>
          <w:instrText xml:space="preserve"> PAGEREF _Toc518507632 \h </w:instrText>
        </w:r>
        <w:r>
          <w:rPr>
            <w:noProof/>
            <w:webHidden/>
          </w:rPr>
        </w:r>
        <w:r>
          <w:rPr>
            <w:noProof/>
            <w:webHidden/>
          </w:rPr>
          <w:fldChar w:fldCharType="separate"/>
        </w:r>
        <w:r w:rsidR="00ED46DA">
          <w:rPr>
            <w:noProof/>
            <w:webHidden/>
          </w:rPr>
          <w:t>57</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33" w:history="1">
        <w:r w:rsidRPr="00D84A0B">
          <w:rPr>
            <w:rStyle w:val="Hipervnculo"/>
            <w:noProof/>
          </w:rPr>
          <w:t>2.2.1.</w:t>
        </w:r>
        <w:r>
          <w:rPr>
            <w:noProof/>
            <w:sz w:val="22"/>
            <w:lang w:val="es-ES" w:eastAsia="es-ES"/>
          </w:rPr>
          <w:tab/>
        </w:r>
        <w:r w:rsidRPr="00D84A0B">
          <w:rPr>
            <w:rStyle w:val="Hipervnculo"/>
            <w:noProof/>
          </w:rPr>
          <w:t>Desktop eta web aplikazioen arteko arazoak</w:t>
        </w:r>
        <w:r>
          <w:rPr>
            <w:noProof/>
            <w:webHidden/>
          </w:rPr>
          <w:tab/>
        </w:r>
        <w:r>
          <w:rPr>
            <w:noProof/>
            <w:webHidden/>
          </w:rPr>
          <w:fldChar w:fldCharType="begin"/>
        </w:r>
        <w:r>
          <w:rPr>
            <w:noProof/>
            <w:webHidden/>
          </w:rPr>
          <w:instrText xml:space="preserve"> PAGEREF _Toc518507633 \h </w:instrText>
        </w:r>
        <w:r>
          <w:rPr>
            <w:noProof/>
            <w:webHidden/>
          </w:rPr>
        </w:r>
        <w:r>
          <w:rPr>
            <w:noProof/>
            <w:webHidden/>
          </w:rPr>
          <w:fldChar w:fldCharType="separate"/>
        </w:r>
        <w:r w:rsidR="00ED46DA">
          <w:rPr>
            <w:noProof/>
            <w:webHidden/>
          </w:rPr>
          <w:t>57</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34" w:history="1">
        <w:r w:rsidRPr="00D84A0B">
          <w:rPr>
            <w:rStyle w:val="Hipervnculo"/>
            <w:noProof/>
          </w:rPr>
          <w:t>2.2.2.</w:t>
        </w:r>
        <w:r>
          <w:rPr>
            <w:noProof/>
            <w:sz w:val="22"/>
            <w:lang w:val="es-ES" w:eastAsia="es-ES"/>
          </w:rPr>
          <w:tab/>
        </w:r>
        <w:r w:rsidRPr="00D84A0B">
          <w:rPr>
            <w:rStyle w:val="Hipervnculo"/>
            <w:noProof/>
          </w:rPr>
          <w:t>AWE motorearekin izandako arazoak</w:t>
        </w:r>
        <w:r>
          <w:rPr>
            <w:noProof/>
            <w:webHidden/>
          </w:rPr>
          <w:tab/>
        </w:r>
        <w:r>
          <w:rPr>
            <w:noProof/>
            <w:webHidden/>
          </w:rPr>
          <w:fldChar w:fldCharType="begin"/>
        </w:r>
        <w:r>
          <w:rPr>
            <w:noProof/>
            <w:webHidden/>
          </w:rPr>
          <w:instrText xml:space="preserve"> PAGEREF _Toc518507634 \h </w:instrText>
        </w:r>
        <w:r>
          <w:rPr>
            <w:noProof/>
            <w:webHidden/>
          </w:rPr>
        </w:r>
        <w:r>
          <w:rPr>
            <w:noProof/>
            <w:webHidden/>
          </w:rPr>
          <w:fldChar w:fldCharType="separate"/>
        </w:r>
        <w:r w:rsidR="00ED46DA">
          <w:rPr>
            <w:noProof/>
            <w:webHidden/>
          </w:rPr>
          <w:t>58</w:t>
        </w:r>
        <w:r>
          <w:rPr>
            <w:noProof/>
            <w:webHidden/>
          </w:rPr>
          <w:fldChar w:fldCharType="end"/>
        </w:r>
      </w:hyperlink>
    </w:p>
    <w:p w:rsidR="008479B3" w:rsidRDefault="008479B3">
      <w:pPr>
        <w:pStyle w:val="TDC3"/>
        <w:tabs>
          <w:tab w:val="left" w:pos="1760"/>
          <w:tab w:val="right" w:leader="dot" w:pos="8494"/>
        </w:tabs>
        <w:rPr>
          <w:noProof/>
          <w:sz w:val="22"/>
          <w:lang w:val="es-ES" w:eastAsia="es-ES"/>
        </w:rPr>
      </w:pPr>
      <w:hyperlink w:anchor="_Toc518507635" w:history="1">
        <w:r w:rsidRPr="00D84A0B">
          <w:rPr>
            <w:rStyle w:val="Hipervnculo"/>
            <w:noProof/>
          </w:rPr>
          <w:t>2.2.3.</w:t>
        </w:r>
        <w:r>
          <w:rPr>
            <w:noProof/>
            <w:sz w:val="22"/>
            <w:lang w:val="es-ES" w:eastAsia="es-ES"/>
          </w:rPr>
          <w:tab/>
        </w:r>
        <w:r w:rsidRPr="00D84A0B">
          <w:rPr>
            <w:rStyle w:val="Hipervnculo"/>
            <w:noProof/>
          </w:rPr>
          <w:t>ALMISen liburutegietako kodearekin arazoak</w:t>
        </w:r>
        <w:r>
          <w:rPr>
            <w:noProof/>
            <w:webHidden/>
          </w:rPr>
          <w:tab/>
        </w:r>
        <w:r>
          <w:rPr>
            <w:noProof/>
            <w:webHidden/>
          </w:rPr>
          <w:fldChar w:fldCharType="begin"/>
        </w:r>
        <w:r>
          <w:rPr>
            <w:noProof/>
            <w:webHidden/>
          </w:rPr>
          <w:instrText xml:space="preserve"> PAGEREF _Toc518507635 \h </w:instrText>
        </w:r>
        <w:r>
          <w:rPr>
            <w:noProof/>
            <w:webHidden/>
          </w:rPr>
        </w:r>
        <w:r>
          <w:rPr>
            <w:noProof/>
            <w:webHidden/>
          </w:rPr>
          <w:fldChar w:fldCharType="separate"/>
        </w:r>
        <w:r w:rsidR="00ED46DA">
          <w:rPr>
            <w:noProof/>
            <w:webHidden/>
          </w:rPr>
          <w:t>59</w:t>
        </w:r>
        <w:r>
          <w:rPr>
            <w:noProof/>
            <w:webHidden/>
          </w:rPr>
          <w:fldChar w:fldCharType="end"/>
        </w:r>
      </w:hyperlink>
    </w:p>
    <w:p w:rsidR="008479B3" w:rsidRDefault="008479B3">
      <w:pPr>
        <w:pStyle w:val="TDC1"/>
        <w:rPr>
          <w:noProof/>
          <w:sz w:val="22"/>
          <w:lang w:val="es-ES" w:eastAsia="es-ES"/>
        </w:rPr>
      </w:pPr>
      <w:hyperlink w:anchor="_Toc518507636" w:history="1">
        <w:r w:rsidRPr="00D84A0B">
          <w:rPr>
            <w:rStyle w:val="Hipervnculo"/>
            <w:noProof/>
          </w:rPr>
          <w:t>3.</w:t>
        </w:r>
        <w:r>
          <w:rPr>
            <w:noProof/>
            <w:sz w:val="22"/>
            <w:lang w:val="es-ES" w:eastAsia="es-ES"/>
          </w:rPr>
          <w:tab/>
        </w:r>
        <w:r w:rsidRPr="00D84A0B">
          <w:rPr>
            <w:rStyle w:val="Hipervnculo"/>
            <w:noProof/>
          </w:rPr>
          <w:t>Emaitzak</w:t>
        </w:r>
        <w:r>
          <w:rPr>
            <w:noProof/>
            <w:webHidden/>
          </w:rPr>
          <w:tab/>
        </w:r>
        <w:r>
          <w:rPr>
            <w:noProof/>
            <w:webHidden/>
          </w:rPr>
          <w:fldChar w:fldCharType="begin"/>
        </w:r>
        <w:r>
          <w:rPr>
            <w:noProof/>
            <w:webHidden/>
          </w:rPr>
          <w:instrText xml:space="preserve"> PAGEREF _Toc518507636 \h </w:instrText>
        </w:r>
        <w:r>
          <w:rPr>
            <w:noProof/>
            <w:webHidden/>
          </w:rPr>
        </w:r>
        <w:r>
          <w:rPr>
            <w:noProof/>
            <w:webHidden/>
          </w:rPr>
          <w:fldChar w:fldCharType="separate"/>
        </w:r>
        <w:r w:rsidR="00ED46DA">
          <w:rPr>
            <w:noProof/>
            <w:webHidden/>
          </w:rPr>
          <w:t>60</w:t>
        </w:r>
        <w:r>
          <w:rPr>
            <w:noProof/>
            <w:webHidden/>
          </w:rPr>
          <w:fldChar w:fldCharType="end"/>
        </w:r>
      </w:hyperlink>
    </w:p>
    <w:p w:rsidR="008479B3" w:rsidRDefault="008479B3">
      <w:pPr>
        <w:pStyle w:val="TDC1"/>
        <w:rPr>
          <w:noProof/>
          <w:sz w:val="22"/>
          <w:lang w:val="es-ES" w:eastAsia="es-ES"/>
        </w:rPr>
      </w:pPr>
      <w:hyperlink w:anchor="_Toc518507637" w:history="1">
        <w:r w:rsidRPr="00D84A0B">
          <w:rPr>
            <w:rStyle w:val="Hipervnculo"/>
            <w:noProof/>
          </w:rPr>
          <w:t>4.</w:t>
        </w:r>
        <w:r>
          <w:rPr>
            <w:noProof/>
            <w:sz w:val="22"/>
            <w:lang w:val="es-ES" w:eastAsia="es-ES"/>
          </w:rPr>
          <w:tab/>
        </w:r>
        <w:r w:rsidRPr="00D84A0B">
          <w:rPr>
            <w:rStyle w:val="Hipervnculo"/>
            <w:noProof/>
          </w:rPr>
          <w:t>Proiektuaren memoria ekonomikoa</w:t>
        </w:r>
        <w:r>
          <w:rPr>
            <w:noProof/>
            <w:webHidden/>
          </w:rPr>
          <w:tab/>
        </w:r>
        <w:r>
          <w:rPr>
            <w:noProof/>
            <w:webHidden/>
          </w:rPr>
          <w:fldChar w:fldCharType="begin"/>
        </w:r>
        <w:r>
          <w:rPr>
            <w:noProof/>
            <w:webHidden/>
          </w:rPr>
          <w:instrText xml:space="preserve"> PAGEREF _Toc518507637 \h </w:instrText>
        </w:r>
        <w:r>
          <w:rPr>
            <w:noProof/>
            <w:webHidden/>
          </w:rPr>
        </w:r>
        <w:r>
          <w:rPr>
            <w:noProof/>
            <w:webHidden/>
          </w:rPr>
          <w:fldChar w:fldCharType="separate"/>
        </w:r>
        <w:r w:rsidR="00ED46DA">
          <w:rPr>
            <w:noProof/>
            <w:webHidden/>
          </w:rPr>
          <w:t>62</w:t>
        </w:r>
        <w:r>
          <w:rPr>
            <w:noProof/>
            <w:webHidden/>
          </w:rPr>
          <w:fldChar w:fldCharType="end"/>
        </w:r>
      </w:hyperlink>
    </w:p>
    <w:p w:rsidR="008479B3" w:rsidRDefault="008479B3">
      <w:pPr>
        <w:pStyle w:val="TDC2"/>
        <w:tabs>
          <w:tab w:val="left" w:pos="880"/>
        </w:tabs>
        <w:rPr>
          <w:noProof/>
          <w:sz w:val="22"/>
          <w:lang w:val="es-ES" w:eastAsia="es-ES"/>
        </w:rPr>
      </w:pPr>
      <w:hyperlink w:anchor="_Toc518507638" w:history="1">
        <w:r w:rsidRPr="00D84A0B">
          <w:rPr>
            <w:rStyle w:val="Hipervnculo"/>
            <w:noProof/>
          </w:rPr>
          <w:t>4.1.</w:t>
        </w:r>
        <w:r>
          <w:rPr>
            <w:noProof/>
            <w:sz w:val="22"/>
            <w:lang w:val="es-ES" w:eastAsia="es-ES"/>
          </w:rPr>
          <w:tab/>
        </w:r>
        <w:r w:rsidRPr="00D84A0B">
          <w:rPr>
            <w:rStyle w:val="Hipervnculo"/>
            <w:noProof/>
          </w:rPr>
          <w:t>Kostu materialak</w:t>
        </w:r>
        <w:r>
          <w:rPr>
            <w:noProof/>
            <w:webHidden/>
          </w:rPr>
          <w:tab/>
        </w:r>
        <w:r>
          <w:rPr>
            <w:noProof/>
            <w:webHidden/>
          </w:rPr>
          <w:fldChar w:fldCharType="begin"/>
        </w:r>
        <w:r>
          <w:rPr>
            <w:noProof/>
            <w:webHidden/>
          </w:rPr>
          <w:instrText xml:space="preserve"> PAGEREF _Toc518507638 \h </w:instrText>
        </w:r>
        <w:r>
          <w:rPr>
            <w:noProof/>
            <w:webHidden/>
          </w:rPr>
        </w:r>
        <w:r>
          <w:rPr>
            <w:noProof/>
            <w:webHidden/>
          </w:rPr>
          <w:fldChar w:fldCharType="separate"/>
        </w:r>
        <w:r w:rsidR="00ED46DA">
          <w:rPr>
            <w:noProof/>
            <w:webHidden/>
          </w:rPr>
          <w:t>62</w:t>
        </w:r>
        <w:r>
          <w:rPr>
            <w:noProof/>
            <w:webHidden/>
          </w:rPr>
          <w:fldChar w:fldCharType="end"/>
        </w:r>
      </w:hyperlink>
    </w:p>
    <w:p w:rsidR="008479B3" w:rsidRDefault="008479B3">
      <w:pPr>
        <w:pStyle w:val="TDC2"/>
        <w:tabs>
          <w:tab w:val="left" w:pos="880"/>
        </w:tabs>
        <w:rPr>
          <w:noProof/>
          <w:sz w:val="22"/>
          <w:lang w:val="es-ES" w:eastAsia="es-ES"/>
        </w:rPr>
      </w:pPr>
      <w:hyperlink w:anchor="_Toc518507639" w:history="1">
        <w:r w:rsidRPr="00D84A0B">
          <w:rPr>
            <w:rStyle w:val="Hipervnculo"/>
            <w:noProof/>
          </w:rPr>
          <w:t>4.2.</w:t>
        </w:r>
        <w:r>
          <w:rPr>
            <w:noProof/>
            <w:sz w:val="22"/>
            <w:lang w:val="es-ES" w:eastAsia="es-ES"/>
          </w:rPr>
          <w:tab/>
        </w:r>
        <w:r w:rsidRPr="00D84A0B">
          <w:rPr>
            <w:rStyle w:val="Hipervnculo"/>
            <w:noProof/>
          </w:rPr>
          <w:t>Kostu pertsonala</w:t>
        </w:r>
        <w:r>
          <w:rPr>
            <w:noProof/>
            <w:webHidden/>
          </w:rPr>
          <w:tab/>
        </w:r>
        <w:r>
          <w:rPr>
            <w:noProof/>
            <w:webHidden/>
          </w:rPr>
          <w:fldChar w:fldCharType="begin"/>
        </w:r>
        <w:r>
          <w:rPr>
            <w:noProof/>
            <w:webHidden/>
          </w:rPr>
          <w:instrText xml:space="preserve"> PAGEREF _Toc518507639 \h </w:instrText>
        </w:r>
        <w:r>
          <w:rPr>
            <w:noProof/>
            <w:webHidden/>
          </w:rPr>
        </w:r>
        <w:r>
          <w:rPr>
            <w:noProof/>
            <w:webHidden/>
          </w:rPr>
          <w:fldChar w:fldCharType="separate"/>
        </w:r>
        <w:r w:rsidR="00ED46DA">
          <w:rPr>
            <w:noProof/>
            <w:webHidden/>
          </w:rPr>
          <w:t>62</w:t>
        </w:r>
        <w:r>
          <w:rPr>
            <w:noProof/>
            <w:webHidden/>
          </w:rPr>
          <w:fldChar w:fldCharType="end"/>
        </w:r>
      </w:hyperlink>
    </w:p>
    <w:p w:rsidR="008479B3" w:rsidRDefault="008479B3">
      <w:pPr>
        <w:pStyle w:val="TDC2"/>
        <w:tabs>
          <w:tab w:val="left" w:pos="880"/>
        </w:tabs>
        <w:rPr>
          <w:noProof/>
          <w:sz w:val="22"/>
          <w:lang w:val="es-ES" w:eastAsia="es-ES"/>
        </w:rPr>
      </w:pPr>
      <w:hyperlink w:anchor="_Toc518507640" w:history="1">
        <w:r w:rsidRPr="00D84A0B">
          <w:rPr>
            <w:rStyle w:val="Hipervnculo"/>
            <w:noProof/>
          </w:rPr>
          <w:t>4.3.</w:t>
        </w:r>
        <w:r>
          <w:rPr>
            <w:noProof/>
            <w:sz w:val="22"/>
            <w:lang w:val="es-ES" w:eastAsia="es-ES"/>
          </w:rPr>
          <w:tab/>
        </w:r>
        <w:r w:rsidRPr="00D84A0B">
          <w:rPr>
            <w:rStyle w:val="Hipervnculo"/>
            <w:noProof/>
          </w:rPr>
          <w:t>Kostu totala</w:t>
        </w:r>
        <w:r>
          <w:rPr>
            <w:noProof/>
            <w:webHidden/>
          </w:rPr>
          <w:tab/>
        </w:r>
        <w:r>
          <w:rPr>
            <w:noProof/>
            <w:webHidden/>
          </w:rPr>
          <w:fldChar w:fldCharType="begin"/>
        </w:r>
        <w:r>
          <w:rPr>
            <w:noProof/>
            <w:webHidden/>
          </w:rPr>
          <w:instrText xml:space="preserve"> PAGEREF _Toc518507640 \h </w:instrText>
        </w:r>
        <w:r>
          <w:rPr>
            <w:noProof/>
            <w:webHidden/>
          </w:rPr>
        </w:r>
        <w:r>
          <w:rPr>
            <w:noProof/>
            <w:webHidden/>
          </w:rPr>
          <w:fldChar w:fldCharType="separate"/>
        </w:r>
        <w:r w:rsidR="00ED46DA">
          <w:rPr>
            <w:noProof/>
            <w:webHidden/>
          </w:rPr>
          <w:t>62</w:t>
        </w:r>
        <w:r>
          <w:rPr>
            <w:noProof/>
            <w:webHidden/>
          </w:rPr>
          <w:fldChar w:fldCharType="end"/>
        </w:r>
      </w:hyperlink>
    </w:p>
    <w:p w:rsidR="008479B3" w:rsidRDefault="008479B3">
      <w:pPr>
        <w:pStyle w:val="TDC1"/>
        <w:rPr>
          <w:noProof/>
          <w:sz w:val="22"/>
          <w:lang w:val="es-ES" w:eastAsia="es-ES"/>
        </w:rPr>
      </w:pPr>
      <w:hyperlink w:anchor="_Toc518507641" w:history="1">
        <w:r w:rsidRPr="00D84A0B">
          <w:rPr>
            <w:rStyle w:val="Hipervnculo"/>
            <w:noProof/>
          </w:rPr>
          <w:t>5.</w:t>
        </w:r>
        <w:r>
          <w:rPr>
            <w:noProof/>
            <w:sz w:val="22"/>
            <w:lang w:val="es-ES" w:eastAsia="es-ES"/>
          </w:rPr>
          <w:tab/>
        </w:r>
        <w:r w:rsidRPr="00D84A0B">
          <w:rPr>
            <w:rStyle w:val="Hipervnculo"/>
            <w:noProof/>
          </w:rPr>
          <w:t>Ondorioak eta etorkizunerako planak</w:t>
        </w:r>
        <w:r>
          <w:rPr>
            <w:noProof/>
            <w:webHidden/>
          </w:rPr>
          <w:tab/>
        </w:r>
        <w:r>
          <w:rPr>
            <w:noProof/>
            <w:webHidden/>
          </w:rPr>
          <w:fldChar w:fldCharType="begin"/>
        </w:r>
        <w:r>
          <w:rPr>
            <w:noProof/>
            <w:webHidden/>
          </w:rPr>
          <w:instrText xml:space="preserve"> PAGEREF _Toc518507641 \h </w:instrText>
        </w:r>
        <w:r>
          <w:rPr>
            <w:noProof/>
            <w:webHidden/>
          </w:rPr>
        </w:r>
        <w:r>
          <w:rPr>
            <w:noProof/>
            <w:webHidden/>
          </w:rPr>
          <w:fldChar w:fldCharType="separate"/>
        </w:r>
        <w:r w:rsidR="00ED46DA">
          <w:rPr>
            <w:noProof/>
            <w:webHidden/>
          </w:rPr>
          <w:t>63</w:t>
        </w:r>
        <w:r>
          <w:rPr>
            <w:noProof/>
            <w:webHidden/>
          </w:rPr>
          <w:fldChar w:fldCharType="end"/>
        </w:r>
      </w:hyperlink>
    </w:p>
    <w:p w:rsidR="008479B3" w:rsidRDefault="008479B3">
      <w:pPr>
        <w:pStyle w:val="TDC2"/>
        <w:tabs>
          <w:tab w:val="left" w:pos="880"/>
        </w:tabs>
        <w:rPr>
          <w:noProof/>
          <w:sz w:val="22"/>
          <w:lang w:val="es-ES" w:eastAsia="es-ES"/>
        </w:rPr>
      </w:pPr>
      <w:hyperlink w:anchor="_Toc518507642" w:history="1">
        <w:r w:rsidRPr="00D84A0B">
          <w:rPr>
            <w:rStyle w:val="Hipervnculo"/>
            <w:rFonts w:eastAsia="Times New Roman"/>
            <w:noProof/>
            <w:lang w:eastAsia="es-ES"/>
          </w:rPr>
          <w:t>5.1.</w:t>
        </w:r>
        <w:r>
          <w:rPr>
            <w:noProof/>
            <w:sz w:val="22"/>
            <w:lang w:val="es-ES" w:eastAsia="es-ES"/>
          </w:rPr>
          <w:tab/>
        </w:r>
        <w:r w:rsidRPr="00D84A0B">
          <w:rPr>
            <w:rStyle w:val="Hipervnculo"/>
            <w:rFonts w:eastAsia="Times New Roman"/>
            <w:noProof/>
            <w:lang w:eastAsia="es-ES"/>
          </w:rPr>
          <w:t>Ondorio teknikoak</w:t>
        </w:r>
        <w:r>
          <w:rPr>
            <w:noProof/>
            <w:webHidden/>
          </w:rPr>
          <w:tab/>
        </w:r>
        <w:r>
          <w:rPr>
            <w:noProof/>
            <w:webHidden/>
          </w:rPr>
          <w:fldChar w:fldCharType="begin"/>
        </w:r>
        <w:r>
          <w:rPr>
            <w:noProof/>
            <w:webHidden/>
          </w:rPr>
          <w:instrText xml:space="preserve"> PAGEREF _Toc518507642 \h </w:instrText>
        </w:r>
        <w:r>
          <w:rPr>
            <w:noProof/>
            <w:webHidden/>
          </w:rPr>
        </w:r>
        <w:r>
          <w:rPr>
            <w:noProof/>
            <w:webHidden/>
          </w:rPr>
          <w:fldChar w:fldCharType="separate"/>
        </w:r>
        <w:r w:rsidR="00ED46DA">
          <w:rPr>
            <w:noProof/>
            <w:webHidden/>
          </w:rPr>
          <w:t>63</w:t>
        </w:r>
        <w:r>
          <w:rPr>
            <w:noProof/>
            <w:webHidden/>
          </w:rPr>
          <w:fldChar w:fldCharType="end"/>
        </w:r>
      </w:hyperlink>
    </w:p>
    <w:p w:rsidR="008479B3" w:rsidRDefault="008479B3">
      <w:pPr>
        <w:pStyle w:val="TDC2"/>
        <w:tabs>
          <w:tab w:val="left" w:pos="880"/>
        </w:tabs>
        <w:rPr>
          <w:noProof/>
          <w:sz w:val="22"/>
          <w:lang w:val="es-ES" w:eastAsia="es-ES"/>
        </w:rPr>
      </w:pPr>
      <w:hyperlink w:anchor="_Toc518507643" w:history="1">
        <w:r w:rsidRPr="00D84A0B">
          <w:rPr>
            <w:rStyle w:val="Hipervnculo"/>
            <w:rFonts w:eastAsia="Times New Roman"/>
            <w:noProof/>
            <w:lang w:eastAsia="es-ES"/>
          </w:rPr>
          <w:t>5.2.</w:t>
        </w:r>
        <w:r>
          <w:rPr>
            <w:noProof/>
            <w:sz w:val="22"/>
            <w:lang w:val="es-ES" w:eastAsia="es-ES"/>
          </w:rPr>
          <w:tab/>
        </w:r>
        <w:r w:rsidRPr="00D84A0B">
          <w:rPr>
            <w:rStyle w:val="Hipervnculo"/>
            <w:rFonts w:eastAsia="Times New Roman"/>
            <w:noProof/>
            <w:lang w:eastAsia="es-ES"/>
          </w:rPr>
          <w:t>Ondorio metodologikoak</w:t>
        </w:r>
        <w:r>
          <w:rPr>
            <w:noProof/>
            <w:webHidden/>
          </w:rPr>
          <w:tab/>
        </w:r>
        <w:r>
          <w:rPr>
            <w:noProof/>
            <w:webHidden/>
          </w:rPr>
          <w:fldChar w:fldCharType="begin"/>
        </w:r>
        <w:r>
          <w:rPr>
            <w:noProof/>
            <w:webHidden/>
          </w:rPr>
          <w:instrText xml:space="preserve"> PAGEREF _Toc518507643 \h </w:instrText>
        </w:r>
        <w:r>
          <w:rPr>
            <w:noProof/>
            <w:webHidden/>
          </w:rPr>
        </w:r>
        <w:r>
          <w:rPr>
            <w:noProof/>
            <w:webHidden/>
          </w:rPr>
          <w:fldChar w:fldCharType="separate"/>
        </w:r>
        <w:r w:rsidR="00ED46DA">
          <w:rPr>
            <w:noProof/>
            <w:webHidden/>
          </w:rPr>
          <w:t>64</w:t>
        </w:r>
        <w:r>
          <w:rPr>
            <w:noProof/>
            <w:webHidden/>
          </w:rPr>
          <w:fldChar w:fldCharType="end"/>
        </w:r>
      </w:hyperlink>
    </w:p>
    <w:p w:rsidR="008479B3" w:rsidRDefault="008479B3">
      <w:pPr>
        <w:pStyle w:val="TDC2"/>
        <w:tabs>
          <w:tab w:val="left" w:pos="880"/>
        </w:tabs>
        <w:rPr>
          <w:noProof/>
          <w:sz w:val="22"/>
          <w:lang w:val="es-ES" w:eastAsia="es-ES"/>
        </w:rPr>
      </w:pPr>
      <w:hyperlink w:anchor="_Toc518507644" w:history="1">
        <w:r w:rsidRPr="00D84A0B">
          <w:rPr>
            <w:rStyle w:val="Hipervnculo"/>
            <w:noProof/>
            <w:lang w:eastAsia="es-ES"/>
          </w:rPr>
          <w:t>5.3.</w:t>
        </w:r>
        <w:r>
          <w:rPr>
            <w:noProof/>
            <w:sz w:val="22"/>
            <w:lang w:val="es-ES" w:eastAsia="es-ES"/>
          </w:rPr>
          <w:tab/>
        </w:r>
        <w:r w:rsidRPr="00D84A0B">
          <w:rPr>
            <w:rStyle w:val="Hipervnculo"/>
            <w:noProof/>
            <w:lang w:eastAsia="es-ES"/>
          </w:rPr>
          <w:t>Ondorio pertsonalak</w:t>
        </w:r>
        <w:r>
          <w:rPr>
            <w:noProof/>
            <w:webHidden/>
          </w:rPr>
          <w:tab/>
        </w:r>
        <w:r>
          <w:rPr>
            <w:noProof/>
            <w:webHidden/>
          </w:rPr>
          <w:fldChar w:fldCharType="begin"/>
        </w:r>
        <w:r>
          <w:rPr>
            <w:noProof/>
            <w:webHidden/>
          </w:rPr>
          <w:instrText xml:space="preserve"> PAGEREF _Toc518507644 \h </w:instrText>
        </w:r>
        <w:r>
          <w:rPr>
            <w:noProof/>
            <w:webHidden/>
          </w:rPr>
        </w:r>
        <w:r>
          <w:rPr>
            <w:noProof/>
            <w:webHidden/>
          </w:rPr>
          <w:fldChar w:fldCharType="separate"/>
        </w:r>
        <w:r w:rsidR="00ED46DA">
          <w:rPr>
            <w:noProof/>
            <w:webHidden/>
          </w:rPr>
          <w:t>64</w:t>
        </w:r>
        <w:r>
          <w:rPr>
            <w:noProof/>
            <w:webHidden/>
          </w:rPr>
          <w:fldChar w:fldCharType="end"/>
        </w:r>
      </w:hyperlink>
    </w:p>
    <w:p w:rsidR="008479B3" w:rsidRDefault="008479B3">
      <w:pPr>
        <w:pStyle w:val="TDC2"/>
        <w:tabs>
          <w:tab w:val="left" w:pos="880"/>
        </w:tabs>
        <w:rPr>
          <w:noProof/>
          <w:sz w:val="22"/>
          <w:lang w:val="es-ES" w:eastAsia="es-ES"/>
        </w:rPr>
      </w:pPr>
      <w:hyperlink w:anchor="_Toc518507645" w:history="1">
        <w:r w:rsidRPr="00D84A0B">
          <w:rPr>
            <w:rStyle w:val="Hipervnculo"/>
            <w:noProof/>
            <w:lang w:eastAsia="es-ES"/>
          </w:rPr>
          <w:t>5.4.</w:t>
        </w:r>
        <w:r>
          <w:rPr>
            <w:noProof/>
            <w:sz w:val="22"/>
            <w:lang w:val="es-ES" w:eastAsia="es-ES"/>
          </w:rPr>
          <w:tab/>
        </w:r>
        <w:r w:rsidRPr="00D84A0B">
          <w:rPr>
            <w:rStyle w:val="Hipervnculo"/>
            <w:noProof/>
            <w:lang w:eastAsia="es-ES"/>
          </w:rPr>
          <w:t>Produktu berria: FIT atzemateak</w:t>
        </w:r>
        <w:r>
          <w:rPr>
            <w:noProof/>
            <w:webHidden/>
          </w:rPr>
          <w:tab/>
        </w:r>
        <w:r>
          <w:rPr>
            <w:noProof/>
            <w:webHidden/>
          </w:rPr>
          <w:fldChar w:fldCharType="begin"/>
        </w:r>
        <w:r>
          <w:rPr>
            <w:noProof/>
            <w:webHidden/>
          </w:rPr>
          <w:instrText xml:space="preserve"> PAGEREF _Toc518507645 \h </w:instrText>
        </w:r>
        <w:r>
          <w:rPr>
            <w:noProof/>
            <w:webHidden/>
          </w:rPr>
        </w:r>
        <w:r>
          <w:rPr>
            <w:noProof/>
            <w:webHidden/>
          </w:rPr>
          <w:fldChar w:fldCharType="separate"/>
        </w:r>
        <w:r w:rsidR="00ED46DA">
          <w:rPr>
            <w:noProof/>
            <w:webHidden/>
          </w:rPr>
          <w:t>65</w:t>
        </w:r>
        <w:r>
          <w:rPr>
            <w:noProof/>
            <w:webHidden/>
          </w:rPr>
          <w:fldChar w:fldCharType="end"/>
        </w:r>
      </w:hyperlink>
    </w:p>
    <w:p w:rsidR="008479B3" w:rsidRDefault="008479B3">
      <w:pPr>
        <w:pStyle w:val="TDC2"/>
        <w:tabs>
          <w:tab w:val="left" w:pos="880"/>
        </w:tabs>
        <w:rPr>
          <w:noProof/>
          <w:sz w:val="22"/>
          <w:lang w:val="es-ES" w:eastAsia="es-ES"/>
        </w:rPr>
      </w:pPr>
      <w:hyperlink w:anchor="_Toc518507646" w:history="1">
        <w:r w:rsidRPr="00D84A0B">
          <w:rPr>
            <w:rStyle w:val="Hipervnculo"/>
            <w:noProof/>
            <w:lang w:eastAsia="es-ES"/>
          </w:rPr>
          <w:t>5.5.</w:t>
        </w:r>
        <w:r>
          <w:rPr>
            <w:noProof/>
            <w:sz w:val="22"/>
            <w:lang w:val="es-ES" w:eastAsia="es-ES"/>
          </w:rPr>
          <w:tab/>
        </w:r>
        <w:r w:rsidRPr="00D84A0B">
          <w:rPr>
            <w:rStyle w:val="Hipervnculo"/>
            <w:noProof/>
            <w:lang w:eastAsia="es-ES"/>
          </w:rPr>
          <w:t>Etorkizunerako plangintza</w:t>
        </w:r>
        <w:r>
          <w:rPr>
            <w:noProof/>
            <w:webHidden/>
          </w:rPr>
          <w:tab/>
        </w:r>
        <w:r>
          <w:rPr>
            <w:noProof/>
            <w:webHidden/>
          </w:rPr>
          <w:fldChar w:fldCharType="begin"/>
        </w:r>
        <w:r>
          <w:rPr>
            <w:noProof/>
            <w:webHidden/>
          </w:rPr>
          <w:instrText xml:space="preserve"> PAGEREF _Toc518507646 \h </w:instrText>
        </w:r>
        <w:r>
          <w:rPr>
            <w:noProof/>
            <w:webHidden/>
          </w:rPr>
        </w:r>
        <w:r>
          <w:rPr>
            <w:noProof/>
            <w:webHidden/>
          </w:rPr>
          <w:fldChar w:fldCharType="separate"/>
        </w:r>
        <w:r w:rsidR="00ED46DA">
          <w:rPr>
            <w:noProof/>
            <w:webHidden/>
          </w:rPr>
          <w:t>65</w:t>
        </w:r>
        <w:r>
          <w:rPr>
            <w:noProof/>
            <w:webHidden/>
          </w:rPr>
          <w:fldChar w:fldCharType="end"/>
        </w:r>
      </w:hyperlink>
    </w:p>
    <w:p w:rsidR="008479B3" w:rsidRDefault="008479B3">
      <w:pPr>
        <w:pStyle w:val="TDC1"/>
        <w:rPr>
          <w:noProof/>
          <w:sz w:val="22"/>
          <w:lang w:val="es-ES" w:eastAsia="es-ES"/>
        </w:rPr>
      </w:pPr>
      <w:hyperlink w:anchor="_Toc518507647" w:history="1">
        <w:r w:rsidRPr="00D84A0B">
          <w:rPr>
            <w:rStyle w:val="Hipervnculo"/>
            <w:noProof/>
          </w:rPr>
          <w:t>6.</w:t>
        </w:r>
        <w:r>
          <w:rPr>
            <w:noProof/>
            <w:sz w:val="22"/>
            <w:lang w:val="es-ES" w:eastAsia="es-ES"/>
          </w:rPr>
          <w:tab/>
        </w:r>
        <w:r w:rsidRPr="00D84A0B">
          <w:rPr>
            <w:rStyle w:val="Hipervnculo"/>
            <w:noProof/>
          </w:rPr>
          <w:t>Balorazio pertsonala</w:t>
        </w:r>
        <w:r>
          <w:rPr>
            <w:noProof/>
            <w:webHidden/>
          </w:rPr>
          <w:tab/>
        </w:r>
        <w:r>
          <w:rPr>
            <w:noProof/>
            <w:webHidden/>
          </w:rPr>
          <w:fldChar w:fldCharType="begin"/>
        </w:r>
        <w:r>
          <w:rPr>
            <w:noProof/>
            <w:webHidden/>
          </w:rPr>
          <w:instrText xml:space="preserve"> PAGEREF _Toc518507647 \h </w:instrText>
        </w:r>
        <w:r>
          <w:rPr>
            <w:noProof/>
            <w:webHidden/>
          </w:rPr>
        </w:r>
        <w:r>
          <w:rPr>
            <w:noProof/>
            <w:webHidden/>
          </w:rPr>
          <w:fldChar w:fldCharType="separate"/>
        </w:r>
        <w:r w:rsidR="00ED46DA">
          <w:rPr>
            <w:noProof/>
            <w:webHidden/>
          </w:rPr>
          <w:t>67</w:t>
        </w:r>
        <w:r>
          <w:rPr>
            <w:noProof/>
            <w:webHidden/>
          </w:rPr>
          <w:fldChar w:fldCharType="end"/>
        </w:r>
      </w:hyperlink>
    </w:p>
    <w:p w:rsidR="008479B3" w:rsidRDefault="008479B3">
      <w:pPr>
        <w:pStyle w:val="TDC1"/>
        <w:rPr>
          <w:noProof/>
          <w:sz w:val="22"/>
          <w:lang w:val="es-ES" w:eastAsia="es-ES"/>
        </w:rPr>
      </w:pPr>
      <w:hyperlink w:anchor="_Toc518507648" w:history="1">
        <w:r w:rsidRPr="00D84A0B">
          <w:rPr>
            <w:rStyle w:val="Hipervnculo"/>
            <w:noProof/>
          </w:rPr>
          <w:t>7.</w:t>
        </w:r>
        <w:r>
          <w:rPr>
            <w:noProof/>
            <w:sz w:val="22"/>
            <w:lang w:val="es-ES" w:eastAsia="es-ES"/>
          </w:rPr>
          <w:tab/>
        </w:r>
        <w:r w:rsidRPr="00D84A0B">
          <w:rPr>
            <w:rStyle w:val="Hipervnculo"/>
            <w:noProof/>
          </w:rPr>
          <w:t>Anexoak</w:t>
        </w:r>
        <w:r>
          <w:rPr>
            <w:noProof/>
            <w:webHidden/>
          </w:rPr>
          <w:tab/>
        </w:r>
        <w:r>
          <w:rPr>
            <w:noProof/>
            <w:webHidden/>
          </w:rPr>
          <w:fldChar w:fldCharType="begin"/>
        </w:r>
        <w:r>
          <w:rPr>
            <w:noProof/>
            <w:webHidden/>
          </w:rPr>
          <w:instrText xml:space="preserve"> PAGEREF _Toc518507648 \h </w:instrText>
        </w:r>
        <w:r>
          <w:rPr>
            <w:noProof/>
            <w:webHidden/>
          </w:rPr>
        </w:r>
        <w:r>
          <w:rPr>
            <w:noProof/>
            <w:webHidden/>
          </w:rPr>
          <w:fldChar w:fldCharType="separate"/>
        </w:r>
        <w:r w:rsidR="00ED46DA">
          <w:rPr>
            <w:noProof/>
            <w:webHidden/>
          </w:rPr>
          <w:t>69</w:t>
        </w:r>
        <w:r>
          <w:rPr>
            <w:noProof/>
            <w:webHidden/>
          </w:rPr>
          <w:fldChar w:fldCharType="end"/>
        </w:r>
      </w:hyperlink>
    </w:p>
    <w:p w:rsidR="008479B3" w:rsidRDefault="008479B3">
      <w:pPr>
        <w:pStyle w:val="TDC1"/>
        <w:rPr>
          <w:noProof/>
          <w:sz w:val="22"/>
          <w:lang w:val="es-ES" w:eastAsia="es-ES"/>
        </w:rPr>
      </w:pPr>
      <w:hyperlink w:anchor="_Toc518507649" w:history="1">
        <w:r w:rsidRPr="00D84A0B">
          <w:rPr>
            <w:rStyle w:val="Hipervnculo"/>
            <w:noProof/>
          </w:rPr>
          <w:t>8.</w:t>
        </w:r>
        <w:r>
          <w:rPr>
            <w:noProof/>
            <w:sz w:val="22"/>
            <w:lang w:val="es-ES" w:eastAsia="es-ES"/>
          </w:rPr>
          <w:tab/>
        </w:r>
        <w:r w:rsidRPr="00D84A0B">
          <w:rPr>
            <w:rStyle w:val="Hipervnculo"/>
            <w:noProof/>
          </w:rPr>
          <w:t>Bibliografia</w:t>
        </w:r>
        <w:r>
          <w:rPr>
            <w:noProof/>
            <w:webHidden/>
          </w:rPr>
          <w:tab/>
        </w:r>
        <w:r>
          <w:rPr>
            <w:noProof/>
            <w:webHidden/>
          </w:rPr>
          <w:fldChar w:fldCharType="begin"/>
        </w:r>
        <w:r>
          <w:rPr>
            <w:noProof/>
            <w:webHidden/>
          </w:rPr>
          <w:instrText xml:space="preserve"> PAGEREF _Toc518507649 \h </w:instrText>
        </w:r>
        <w:r>
          <w:rPr>
            <w:noProof/>
            <w:webHidden/>
          </w:rPr>
        </w:r>
        <w:r>
          <w:rPr>
            <w:noProof/>
            <w:webHidden/>
          </w:rPr>
          <w:fldChar w:fldCharType="separate"/>
        </w:r>
        <w:r w:rsidR="00ED46DA">
          <w:rPr>
            <w:noProof/>
            <w:webHidden/>
          </w:rPr>
          <w:t>70</w:t>
        </w:r>
        <w:r>
          <w:rPr>
            <w:noProof/>
            <w:webHidden/>
          </w:rPr>
          <w:fldChar w:fldCharType="end"/>
        </w:r>
      </w:hyperlink>
    </w:p>
    <w:p w:rsidR="00C71F1A" w:rsidRPr="00912ABE" w:rsidRDefault="000B2E50" w:rsidP="00D46EE1">
      <w:pPr>
        <w:jc w:val="both"/>
      </w:pPr>
      <w:r w:rsidRPr="00912ABE">
        <w:fldChar w:fldCharType="end"/>
      </w:r>
    </w:p>
    <w:p w:rsidR="00C71F1A" w:rsidRPr="00912ABE" w:rsidRDefault="00C71F1A" w:rsidP="00D46EE1">
      <w:pPr>
        <w:pStyle w:val="Ttulosinttulo"/>
        <w:jc w:val="both"/>
      </w:pPr>
      <w:r w:rsidRPr="00912ABE">
        <w:t>Irudien aurkibidea</w:t>
      </w:r>
    </w:p>
    <w:p w:rsidR="00567E41" w:rsidRDefault="006C4AE0">
      <w:pPr>
        <w:pStyle w:val="Tabladeilustraciones"/>
        <w:tabs>
          <w:tab w:val="right" w:leader="dot" w:pos="8494"/>
        </w:tabs>
        <w:rPr>
          <w:noProof/>
          <w:sz w:val="22"/>
          <w:lang w:val="es-ES" w:eastAsia="es-ES"/>
        </w:rPr>
      </w:pPr>
      <w:r w:rsidRPr="00912ABE">
        <w:fldChar w:fldCharType="begin"/>
      </w:r>
      <w:r w:rsidRPr="00912ABE">
        <w:instrText xml:space="preserve"> TOC \h \z \c "Ilustración" </w:instrText>
      </w:r>
      <w:r w:rsidRPr="00912ABE">
        <w:fldChar w:fldCharType="separate"/>
      </w:r>
      <w:hyperlink w:anchor="_Toc518507687" w:history="1">
        <w:r w:rsidR="00567E41" w:rsidRPr="009B0BD3">
          <w:rPr>
            <w:rStyle w:val="Hipervnculo"/>
            <w:noProof/>
          </w:rPr>
          <w:t>1. irudia. AWEren bezero-zerbitzari egituraren eskema.</w:t>
        </w:r>
        <w:r w:rsidR="00567E41">
          <w:rPr>
            <w:noProof/>
            <w:webHidden/>
          </w:rPr>
          <w:tab/>
        </w:r>
        <w:r w:rsidR="00567E41">
          <w:rPr>
            <w:noProof/>
            <w:webHidden/>
          </w:rPr>
          <w:fldChar w:fldCharType="begin"/>
        </w:r>
        <w:r w:rsidR="00567E41">
          <w:rPr>
            <w:noProof/>
            <w:webHidden/>
          </w:rPr>
          <w:instrText xml:space="preserve"> PAGEREF _Toc518507687 \h </w:instrText>
        </w:r>
        <w:r w:rsidR="00567E41">
          <w:rPr>
            <w:noProof/>
            <w:webHidden/>
          </w:rPr>
        </w:r>
        <w:r w:rsidR="00567E41">
          <w:rPr>
            <w:noProof/>
            <w:webHidden/>
          </w:rPr>
          <w:fldChar w:fldCharType="separate"/>
        </w:r>
        <w:r w:rsidR="00ED46DA">
          <w:rPr>
            <w:noProof/>
            <w:webHidden/>
          </w:rPr>
          <w:t>14</w:t>
        </w:r>
        <w:r w:rsidR="00567E41">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88" w:history="1">
        <w:r w:rsidRPr="009B0BD3">
          <w:rPr>
            <w:rStyle w:val="Hipervnculo"/>
            <w:noProof/>
          </w:rPr>
          <w:t>2. irudia. AWE zerbitzariaren geruzen arkitektura.</w:t>
        </w:r>
        <w:r>
          <w:rPr>
            <w:noProof/>
            <w:webHidden/>
          </w:rPr>
          <w:tab/>
        </w:r>
        <w:r>
          <w:rPr>
            <w:noProof/>
            <w:webHidden/>
          </w:rPr>
          <w:fldChar w:fldCharType="begin"/>
        </w:r>
        <w:r>
          <w:rPr>
            <w:noProof/>
            <w:webHidden/>
          </w:rPr>
          <w:instrText xml:space="preserve"> PAGEREF _Toc518507688 \h </w:instrText>
        </w:r>
        <w:r>
          <w:rPr>
            <w:noProof/>
            <w:webHidden/>
          </w:rPr>
        </w:r>
        <w:r>
          <w:rPr>
            <w:noProof/>
            <w:webHidden/>
          </w:rPr>
          <w:fldChar w:fldCharType="separate"/>
        </w:r>
        <w:r w:rsidR="00ED46DA">
          <w:rPr>
            <w:noProof/>
            <w:webHidden/>
          </w:rPr>
          <w:t>15</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89" w:history="1">
        <w:r w:rsidRPr="009B0BD3">
          <w:rPr>
            <w:rStyle w:val="Hipervnculo"/>
            <w:noProof/>
          </w:rPr>
          <w:t>3. irudia. Mezu trukea bezero eta zerbitzariaren artean AWE motorearekin.</w:t>
        </w:r>
        <w:r>
          <w:rPr>
            <w:noProof/>
            <w:webHidden/>
          </w:rPr>
          <w:tab/>
        </w:r>
        <w:r>
          <w:rPr>
            <w:noProof/>
            <w:webHidden/>
          </w:rPr>
          <w:fldChar w:fldCharType="begin"/>
        </w:r>
        <w:r>
          <w:rPr>
            <w:noProof/>
            <w:webHidden/>
          </w:rPr>
          <w:instrText xml:space="preserve"> PAGEREF _Toc518507689 \h </w:instrText>
        </w:r>
        <w:r>
          <w:rPr>
            <w:noProof/>
            <w:webHidden/>
          </w:rPr>
        </w:r>
        <w:r>
          <w:rPr>
            <w:noProof/>
            <w:webHidden/>
          </w:rPr>
          <w:fldChar w:fldCharType="separate"/>
        </w:r>
        <w:r w:rsidR="00ED46DA">
          <w:rPr>
            <w:noProof/>
            <w:webHidden/>
          </w:rPr>
          <w:t>16</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90" w:history="1">
        <w:r w:rsidRPr="009B0BD3">
          <w:rPr>
            <w:rStyle w:val="Hipervnculo"/>
            <w:noProof/>
          </w:rPr>
          <w:t>4. irudia. Leihoen motorearen funtzionamendua.</w:t>
        </w:r>
        <w:r>
          <w:rPr>
            <w:noProof/>
            <w:webHidden/>
          </w:rPr>
          <w:tab/>
        </w:r>
        <w:r>
          <w:rPr>
            <w:noProof/>
            <w:webHidden/>
          </w:rPr>
          <w:fldChar w:fldCharType="begin"/>
        </w:r>
        <w:r>
          <w:rPr>
            <w:noProof/>
            <w:webHidden/>
          </w:rPr>
          <w:instrText xml:space="preserve"> PAGEREF _Toc518507690 \h </w:instrText>
        </w:r>
        <w:r>
          <w:rPr>
            <w:noProof/>
            <w:webHidden/>
          </w:rPr>
        </w:r>
        <w:r>
          <w:rPr>
            <w:noProof/>
            <w:webHidden/>
          </w:rPr>
          <w:fldChar w:fldCharType="separate"/>
        </w:r>
        <w:r w:rsidR="00ED46DA">
          <w:rPr>
            <w:noProof/>
            <w:webHidden/>
          </w:rPr>
          <w:t>17</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91" w:history="1">
        <w:r w:rsidRPr="009B0BD3">
          <w:rPr>
            <w:rStyle w:val="Hipervnculo"/>
            <w:noProof/>
          </w:rPr>
          <w:t>5. irudia. AWEren datu motorea.</w:t>
        </w:r>
        <w:r>
          <w:rPr>
            <w:noProof/>
            <w:webHidden/>
          </w:rPr>
          <w:tab/>
        </w:r>
        <w:r>
          <w:rPr>
            <w:noProof/>
            <w:webHidden/>
          </w:rPr>
          <w:fldChar w:fldCharType="begin"/>
        </w:r>
        <w:r>
          <w:rPr>
            <w:noProof/>
            <w:webHidden/>
          </w:rPr>
          <w:instrText xml:space="preserve"> PAGEREF _Toc518507691 \h </w:instrText>
        </w:r>
        <w:r>
          <w:rPr>
            <w:noProof/>
            <w:webHidden/>
          </w:rPr>
        </w:r>
        <w:r>
          <w:rPr>
            <w:noProof/>
            <w:webHidden/>
          </w:rPr>
          <w:fldChar w:fldCharType="separate"/>
        </w:r>
        <w:r w:rsidR="00ED46DA">
          <w:rPr>
            <w:noProof/>
            <w:webHidden/>
          </w:rPr>
          <w:t>18</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92" w:history="1">
        <w:r w:rsidRPr="009B0BD3">
          <w:rPr>
            <w:rStyle w:val="Hipervnculo"/>
            <w:noProof/>
          </w:rPr>
          <w:t>6. irudia. AWEren biltegiratze motorea.</w:t>
        </w:r>
        <w:r>
          <w:rPr>
            <w:noProof/>
            <w:webHidden/>
          </w:rPr>
          <w:tab/>
        </w:r>
        <w:r>
          <w:rPr>
            <w:noProof/>
            <w:webHidden/>
          </w:rPr>
          <w:fldChar w:fldCharType="begin"/>
        </w:r>
        <w:r>
          <w:rPr>
            <w:noProof/>
            <w:webHidden/>
          </w:rPr>
          <w:instrText xml:space="preserve"> PAGEREF _Toc518507692 \h </w:instrText>
        </w:r>
        <w:r>
          <w:rPr>
            <w:noProof/>
            <w:webHidden/>
          </w:rPr>
        </w:r>
        <w:r>
          <w:rPr>
            <w:noProof/>
            <w:webHidden/>
          </w:rPr>
          <w:fldChar w:fldCharType="separate"/>
        </w:r>
        <w:r w:rsidR="00ED46DA">
          <w:rPr>
            <w:noProof/>
            <w:webHidden/>
          </w:rPr>
          <w:t>18</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93" w:history="1">
        <w:r w:rsidRPr="009B0BD3">
          <w:rPr>
            <w:rStyle w:val="Hipervnculo"/>
            <w:noProof/>
          </w:rPr>
          <w:t>7. irudia. AWEren zerbitzu motorea</w:t>
        </w:r>
        <w:r>
          <w:rPr>
            <w:noProof/>
            <w:webHidden/>
          </w:rPr>
          <w:tab/>
        </w:r>
        <w:r>
          <w:rPr>
            <w:noProof/>
            <w:webHidden/>
          </w:rPr>
          <w:fldChar w:fldCharType="begin"/>
        </w:r>
        <w:r>
          <w:rPr>
            <w:noProof/>
            <w:webHidden/>
          </w:rPr>
          <w:instrText xml:space="preserve"> PAGEREF _Toc518507693 \h </w:instrText>
        </w:r>
        <w:r>
          <w:rPr>
            <w:noProof/>
            <w:webHidden/>
          </w:rPr>
        </w:r>
        <w:r>
          <w:rPr>
            <w:noProof/>
            <w:webHidden/>
          </w:rPr>
          <w:fldChar w:fldCharType="separate"/>
        </w:r>
        <w:r w:rsidR="00ED46DA">
          <w:rPr>
            <w:noProof/>
            <w:webHidden/>
          </w:rPr>
          <w:t>19</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94" w:history="1">
        <w:r w:rsidRPr="009B0BD3">
          <w:rPr>
            <w:rStyle w:val="Hipervnculo"/>
            <w:noProof/>
          </w:rPr>
          <w:t>8. irudia. Jarraitu beharreko fitxategi antolakuntza sistema.</w:t>
        </w:r>
        <w:r>
          <w:rPr>
            <w:noProof/>
            <w:webHidden/>
          </w:rPr>
          <w:tab/>
        </w:r>
        <w:r>
          <w:rPr>
            <w:noProof/>
            <w:webHidden/>
          </w:rPr>
          <w:fldChar w:fldCharType="begin"/>
        </w:r>
        <w:r>
          <w:rPr>
            <w:noProof/>
            <w:webHidden/>
          </w:rPr>
          <w:instrText xml:space="preserve"> PAGEREF _Toc518507694 \h </w:instrText>
        </w:r>
        <w:r>
          <w:rPr>
            <w:noProof/>
            <w:webHidden/>
          </w:rPr>
        </w:r>
        <w:r>
          <w:rPr>
            <w:noProof/>
            <w:webHidden/>
          </w:rPr>
          <w:fldChar w:fldCharType="separate"/>
        </w:r>
        <w:r w:rsidR="00ED46DA">
          <w:rPr>
            <w:noProof/>
            <w:webHidden/>
          </w:rPr>
          <w:t>20</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95" w:history="1">
        <w:r w:rsidRPr="009B0BD3">
          <w:rPr>
            <w:rStyle w:val="Hipervnculo"/>
            <w:noProof/>
          </w:rPr>
          <w:t>9. irudia. AWErekin garatutako FIT web aplikazioko leihoa.</w:t>
        </w:r>
        <w:r>
          <w:rPr>
            <w:noProof/>
            <w:webHidden/>
          </w:rPr>
          <w:tab/>
        </w:r>
        <w:r>
          <w:rPr>
            <w:noProof/>
            <w:webHidden/>
          </w:rPr>
          <w:fldChar w:fldCharType="begin"/>
        </w:r>
        <w:r>
          <w:rPr>
            <w:noProof/>
            <w:webHidden/>
          </w:rPr>
          <w:instrText xml:space="preserve"> PAGEREF _Toc518507695 \h </w:instrText>
        </w:r>
        <w:r>
          <w:rPr>
            <w:noProof/>
            <w:webHidden/>
          </w:rPr>
        </w:r>
        <w:r>
          <w:rPr>
            <w:noProof/>
            <w:webHidden/>
          </w:rPr>
          <w:fldChar w:fldCharType="separate"/>
        </w:r>
        <w:r w:rsidR="00ED46DA">
          <w:rPr>
            <w:noProof/>
            <w:webHidden/>
          </w:rPr>
          <w:t>21</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96" w:history="1">
        <w:r w:rsidRPr="009B0BD3">
          <w:rPr>
            <w:rStyle w:val="Hipervnculo"/>
            <w:noProof/>
          </w:rPr>
          <w:t xml:space="preserve">10. irudia. </w:t>
        </w:r>
        <w:r w:rsidRPr="009B0BD3">
          <w:rPr>
            <w:rStyle w:val="Hipervnculo"/>
            <w:i/>
            <w:noProof/>
          </w:rPr>
          <w:t>Pop-up</w:t>
        </w:r>
        <w:r w:rsidRPr="009B0BD3">
          <w:rPr>
            <w:rStyle w:val="Hipervnculo"/>
            <w:noProof/>
          </w:rPr>
          <w:t xml:space="preserve"> leihoa.</w:t>
        </w:r>
        <w:r>
          <w:rPr>
            <w:noProof/>
            <w:webHidden/>
          </w:rPr>
          <w:tab/>
        </w:r>
        <w:r>
          <w:rPr>
            <w:noProof/>
            <w:webHidden/>
          </w:rPr>
          <w:fldChar w:fldCharType="begin"/>
        </w:r>
        <w:r>
          <w:rPr>
            <w:noProof/>
            <w:webHidden/>
          </w:rPr>
          <w:instrText xml:space="preserve"> PAGEREF _Toc518507696 \h </w:instrText>
        </w:r>
        <w:r>
          <w:rPr>
            <w:noProof/>
            <w:webHidden/>
          </w:rPr>
        </w:r>
        <w:r>
          <w:rPr>
            <w:noProof/>
            <w:webHidden/>
          </w:rPr>
          <w:fldChar w:fldCharType="separate"/>
        </w:r>
        <w:r w:rsidR="00ED46DA">
          <w:rPr>
            <w:noProof/>
            <w:webHidden/>
          </w:rPr>
          <w:t>22</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97" w:history="1">
        <w:r w:rsidRPr="009B0BD3">
          <w:rPr>
            <w:rStyle w:val="Hipervnculo"/>
            <w:noProof/>
          </w:rPr>
          <w:t>11. irudia. Irizpide bat</w:t>
        </w:r>
        <w:r>
          <w:rPr>
            <w:noProof/>
            <w:webHidden/>
          </w:rPr>
          <w:tab/>
        </w:r>
        <w:r>
          <w:rPr>
            <w:noProof/>
            <w:webHidden/>
          </w:rPr>
          <w:fldChar w:fldCharType="begin"/>
        </w:r>
        <w:r>
          <w:rPr>
            <w:noProof/>
            <w:webHidden/>
          </w:rPr>
          <w:instrText xml:space="preserve"> PAGEREF _Toc518507697 \h </w:instrText>
        </w:r>
        <w:r>
          <w:rPr>
            <w:noProof/>
            <w:webHidden/>
          </w:rPr>
        </w:r>
        <w:r>
          <w:rPr>
            <w:noProof/>
            <w:webHidden/>
          </w:rPr>
          <w:fldChar w:fldCharType="separate"/>
        </w:r>
        <w:r w:rsidR="00ED46DA">
          <w:rPr>
            <w:noProof/>
            <w:webHidden/>
          </w:rPr>
          <w:t>22</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98" w:history="1">
        <w:r w:rsidRPr="009B0BD3">
          <w:rPr>
            <w:rStyle w:val="Hipervnculo"/>
            <w:noProof/>
          </w:rPr>
          <w:t>12. irudia. AWErekin egindako grafikoak.</w:t>
        </w:r>
        <w:r>
          <w:rPr>
            <w:noProof/>
            <w:webHidden/>
          </w:rPr>
          <w:tab/>
        </w:r>
        <w:r>
          <w:rPr>
            <w:noProof/>
            <w:webHidden/>
          </w:rPr>
          <w:fldChar w:fldCharType="begin"/>
        </w:r>
        <w:r>
          <w:rPr>
            <w:noProof/>
            <w:webHidden/>
          </w:rPr>
          <w:instrText xml:space="preserve"> PAGEREF _Toc518507698 \h </w:instrText>
        </w:r>
        <w:r>
          <w:rPr>
            <w:noProof/>
            <w:webHidden/>
          </w:rPr>
        </w:r>
        <w:r>
          <w:rPr>
            <w:noProof/>
            <w:webHidden/>
          </w:rPr>
          <w:fldChar w:fldCharType="separate"/>
        </w:r>
        <w:r w:rsidR="00ED46DA">
          <w:rPr>
            <w:noProof/>
            <w:webHidden/>
          </w:rPr>
          <w:t>23</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699" w:history="1">
        <w:r w:rsidRPr="009B0BD3">
          <w:rPr>
            <w:rStyle w:val="Hipervnculo"/>
            <w:noProof/>
            <w:lang w:eastAsia="es-ES"/>
          </w:rPr>
          <w:t>13</w:t>
        </w:r>
        <w:r w:rsidRPr="009B0BD3">
          <w:rPr>
            <w:rStyle w:val="Hipervnculo"/>
            <w:noProof/>
          </w:rPr>
          <w:t>. irudia. Dependentzia bat aktibatu baino lehen eta aktibatu ondoren.</w:t>
        </w:r>
        <w:r>
          <w:rPr>
            <w:noProof/>
            <w:webHidden/>
          </w:rPr>
          <w:tab/>
        </w:r>
        <w:r>
          <w:rPr>
            <w:noProof/>
            <w:webHidden/>
          </w:rPr>
          <w:fldChar w:fldCharType="begin"/>
        </w:r>
        <w:r>
          <w:rPr>
            <w:noProof/>
            <w:webHidden/>
          </w:rPr>
          <w:instrText xml:space="preserve"> PAGEREF _Toc518507699 \h </w:instrText>
        </w:r>
        <w:r>
          <w:rPr>
            <w:noProof/>
            <w:webHidden/>
          </w:rPr>
        </w:r>
        <w:r>
          <w:rPr>
            <w:noProof/>
            <w:webHidden/>
          </w:rPr>
          <w:fldChar w:fldCharType="separate"/>
        </w:r>
        <w:r w:rsidR="00ED46DA">
          <w:rPr>
            <w:noProof/>
            <w:webHidden/>
          </w:rPr>
          <w:t>23</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00" w:history="1">
        <w:r w:rsidRPr="009B0BD3">
          <w:rPr>
            <w:rStyle w:val="Hipervnculo"/>
            <w:noProof/>
          </w:rPr>
          <w:t xml:space="preserve">14. irudia. Difusiorako </w:t>
        </w:r>
        <w:r w:rsidRPr="009B0BD3">
          <w:rPr>
            <w:rStyle w:val="Hipervnculo"/>
            <w:i/>
            <w:noProof/>
          </w:rPr>
          <w:t>pop-up</w:t>
        </w:r>
        <w:r w:rsidRPr="009B0BD3">
          <w:rPr>
            <w:rStyle w:val="Hipervnculo"/>
            <w:noProof/>
          </w:rPr>
          <w:t>a.</w:t>
        </w:r>
        <w:r>
          <w:rPr>
            <w:noProof/>
            <w:webHidden/>
          </w:rPr>
          <w:tab/>
        </w:r>
        <w:r>
          <w:rPr>
            <w:noProof/>
            <w:webHidden/>
          </w:rPr>
          <w:fldChar w:fldCharType="begin"/>
        </w:r>
        <w:r>
          <w:rPr>
            <w:noProof/>
            <w:webHidden/>
          </w:rPr>
          <w:instrText xml:space="preserve"> PAGEREF _Toc518507700 \h </w:instrText>
        </w:r>
        <w:r>
          <w:rPr>
            <w:noProof/>
            <w:webHidden/>
          </w:rPr>
        </w:r>
        <w:r>
          <w:rPr>
            <w:noProof/>
            <w:webHidden/>
          </w:rPr>
          <w:fldChar w:fldCharType="separate"/>
        </w:r>
        <w:r w:rsidR="00ED46DA">
          <w:rPr>
            <w:noProof/>
            <w:webHidden/>
          </w:rPr>
          <w:t>26</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01" w:history="1">
        <w:r w:rsidRPr="009B0BD3">
          <w:rPr>
            <w:rStyle w:val="Hipervnculo"/>
            <w:noProof/>
          </w:rPr>
          <w:t>15. irudia. Desktop aplikazioko datu estatikoen menua.</w:t>
        </w:r>
        <w:r>
          <w:rPr>
            <w:noProof/>
            <w:webHidden/>
          </w:rPr>
          <w:tab/>
        </w:r>
        <w:r>
          <w:rPr>
            <w:noProof/>
            <w:webHidden/>
          </w:rPr>
          <w:fldChar w:fldCharType="begin"/>
        </w:r>
        <w:r>
          <w:rPr>
            <w:noProof/>
            <w:webHidden/>
          </w:rPr>
          <w:instrText xml:space="preserve"> PAGEREF _Toc518507701 \h </w:instrText>
        </w:r>
        <w:r>
          <w:rPr>
            <w:noProof/>
            <w:webHidden/>
          </w:rPr>
        </w:r>
        <w:r>
          <w:rPr>
            <w:noProof/>
            <w:webHidden/>
          </w:rPr>
          <w:fldChar w:fldCharType="separate"/>
        </w:r>
        <w:r w:rsidR="00ED46DA">
          <w:rPr>
            <w:noProof/>
            <w:webHidden/>
          </w:rPr>
          <w:t>30</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02" w:history="1">
        <w:r w:rsidRPr="009B0BD3">
          <w:rPr>
            <w:rStyle w:val="Hipervnculo"/>
            <w:noProof/>
          </w:rPr>
          <w:t>16. irudia. Web aplikazioko datu estatikoen menua.</w:t>
        </w:r>
        <w:r>
          <w:rPr>
            <w:noProof/>
            <w:webHidden/>
          </w:rPr>
          <w:tab/>
        </w:r>
        <w:r>
          <w:rPr>
            <w:noProof/>
            <w:webHidden/>
          </w:rPr>
          <w:fldChar w:fldCharType="begin"/>
        </w:r>
        <w:r>
          <w:rPr>
            <w:noProof/>
            <w:webHidden/>
          </w:rPr>
          <w:instrText xml:space="preserve"> PAGEREF _Toc518507702 \h </w:instrText>
        </w:r>
        <w:r>
          <w:rPr>
            <w:noProof/>
            <w:webHidden/>
          </w:rPr>
        </w:r>
        <w:r>
          <w:rPr>
            <w:noProof/>
            <w:webHidden/>
          </w:rPr>
          <w:fldChar w:fldCharType="separate"/>
        </w:r>
        <w:r w:rsidR="00ED46DA">
          <w:rPr>
            <w:noProof/>
            <w:webHidden/>
          </w:rPr>
          <w:t>30</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03" w:history="1">
        <w:r w:rsidRPr="009B0BD3">
          <w:rPr>
            <w:rStyle w:val="Hipervnculo"/>
            <w:noProof/>
          </w:rPr>
          <w:t>17. irudia. Proiektuaren Gantt diagrama, proiektuaren erdibidean.</w:t>
        </w:r>
        <w:r>
          <w:rPr>
            <w:noProof/>
            <w:webHidden/>
          </w:rPr>
          <w:tab/>
        </w:r>
        <w:r>
          <w:rPr>
            <w:noProof/>
            <w:webHidden/>
          </w:rPr>
          <w:fldChar w:fldCharType="begin"/>
        </w:r>
        <w:r>
          <w:rPr>
            <w:noProof/>
            <w:webHidden/>
          </w:rPr>
          <w:instrText xml:space="preserve"> PAGEREF _Toc518507703 \h </w:instrText>
        </w:r>
        <w:r>
          <w:rPr>
            <w:noProof/>
            <w:webHidden/>
          </w:rPr>
        </w:r>
        <w:r>
          <w:rPr>
            <w:noProof/>
            <w:webHidden/>
          </w:rPr>
          <w:fldChar w:fldCharType="separate"/>
        </w:r>
        <w:r w:rsidR="00ED46DA">
          <w:rPr>
            <w:noProof/>
            <w:webHidden/>
          </w:rPr>
          <w:t>32</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04" w:history="1">
        <w:r w:rsidRPr="009B0BD3">
          <w:rPr>
            <w:rStyle w:val="Hipervnculo"/>
            <w:noProof/>
          </w:rPr>
          <w:t>18. irudia. Proiektuaren Gantt diagrama, proiektuaren amaieran.</w:t>
        </w:r>
        <w:r>
          <w:rPr>
            <w:noProof/>
            <w:webHidden/>
          </w:rPr>
          <w:tab/>
        </w:r>
        <w:r>
          <w:rPr>
            <w:noProof/>
            <w:webHidden/>
          </w:rPr>
          <w:fldChar w:fldCharType="begin"/>
        </w:r>
        <w:r>
          <w:rPr>
            <w:noProof/>
            <w:webHidden/>
          </w:rPr>
          <w:instrText xml:space="preserve"> PAGEREF _Toc518507704 \h </w:instrText>
        </w:r>
        <w:r>
          <w:rPr>
            <w:noProof/>
            <w:webHidden/>
          </w:rPr>
        </w:r>
        <w:r>
          <w:rPr>
            <w:noProof/>
            <w:webHidden/>
          </w:rPr>
          <w:fldChar w:fldCharType="separate"/>
        </w:r>
        <w:r w:rsidR="00ED46DA">
          <w:rPr>
            <w:noProof/>
            <w:webHidden/>
          </w:rPr>
          <w:t>32</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05" w:history="1">
        <w:r w:rsidRPr="009B0BD3">
          <w:rPr>
            <w:rStyle w:val="Hipervnculo"/>
            <w:noProof/>
          </w:rPr>
          <w:t>19. irudia.  “VaR kontrola” leihoa desktop aplikazioan.</w:t>
        </w:r>
        <w:r>
          <w:rPr>
            <w:noProof/>
            <w:webHidden/>
          </w:rPr>
          <w:tab/>
        </w:r>
        <w:r>
          <w:rPr>
            <w:noProof/>
            <w:webHidden/>
          </w:rPr>
          <w:fldChar w:fldCharType="begin"/>
        </w:r>
        <w:r>
          <w:rPr>
            <w:noProof/>
            <w:webHidden/>
          </w:rPr>
          <w:instrText xml:space="preserve"> PAGEREF _Toc518507705 \h </w:instrText>
        </w:r>
        <w:r>
          <w:rPr>
            <w:noProof/>
            <w:webHidden/>
          </w:rPr>
        </w:r>
        <w:r>
          <w:rPr>
            <w:noProof/>
            <w:webHidden/>
          </w:rPr>
          <w:fldChar w:fldCharType="separate"/>
        </w:r>
        <w:r w:rsidR="00ED46DA">
          <w:rPr>
            <w:noProof/>
            <w:webHidden/>
          </w:rPr>
          <w:t>39</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06" w:history="1">
        <w:r w:rsidRPr="009B0BD3">
          <w:rPr>
            <w:rStyle w:val="Hipervnculo"/>
            <w:noProof/>
          </w:rPr>
          <w:t>20. irudia. “VaR kontrola” leihoa migratu den web aplikazioan.</w:t>
        </w:r>
        <w:r>
          <w:rPr>
            <w:noProof/>
            <w:webHidden/>
          </w:rPr>
          <w:tab/>
        </w:r>
        <w:r>
          <w:rPr>
            <w:noProof/>
            <w:webHidden/>
          </w:rPr>
          <w:fldChar w:fldCharType="begin"/>
        </w:r>
        <w:r>
          <w:rPr>
            <w:noProof/>
            <w:webHidden/>
          </w:rPr>
          <w:instrText xml:space="preserve"> PAGEREF _Toc518507706 \h </w:instrText>
        </w:r>
        <w:r>
          <w:rPr>
            <w:noProof/>
            <w:webHidden/>
          </w:rPr>
        </w:r>
        <w:r>
          <w:rPr>
            <w:noProof/>
            <w:webHidden/>
          </w:rPr>
          <w:fldChar w:fldCharType="separate"/>
        </w:r>
        <w:r w:rsidR="00ED46DA">
          <w:rPr>
            <w:noProof/>
            <w:webHidden/>
          </w:rPr>
          <w:t>40</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07" w:history="1">
        <w:r w:rsidRPr="009B0BD3">
          <w:rPr>
            <w:rStyle w:val="Hipervnculo"/>
            <w:noProof/>
          </w:rPr>
          <w:t>21. irudia. Hegazkortasun kurba bat eta honen puntuak.</w:t>
        </w:r>
        <w:r>
          <w:rPr>
            <w:noProof/>
            <w:webHidden/>
          </w:rPr>
          <w:tab/>
        </w:r>
        <w:r>
          <w:rPr>
            <w:noProof/>
            <w:webHidden/>
          </w:rPr>
          <w:fldChar w:fldCharType="begin"/>
        </w:r>
        <w:r>
          <w:rPr>
            <w:noProof/>
            <w:webHidden/>
          </w:rPr>
          <w:instrText xml:space="preserve"> PAGEREF _Toc518507707 \h </w:instrText>
        </w:r>
        <w:r>
          <w:rPr>
            <w:noProof/>
            <w:webHidden/>
          </w:rPr>
        </w:r>
        <w:r>
          <w:rPr>
            <w:noProof/>
            <w:webHidden/>
          </w:rPr>
          <w:fldChar w:fldCharType="separate"/>
        </w:r>
        <w:r w:rsidR="00ED46DA">
          <w:rPr>
            <w:noProof/>
            <w:webHidden/>
          </w:rPr>
          <w:t>41</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08" w:history="1">
        <w:r w:rsidRPr="009B0BD3">
          <w:rPr>
            <w:rStyle w:val="Hipervnculo"/>
            <w:noProof/>
          </w:rPr>
          <w:t>22. irudia. Kanpo-kontuak bateratzeko  leihoa.</w:t>
        </w:r>
        <w:r>
          <w:rPr>
            <w:noProof/>
            <w:webHidden/>
          </w:rPr>
          <w:tab/>
        </w:r>
        <w:r>
          <w:rPr>
            <w:noProof/>
            <w:webHidden/>
          </w:rPr>
          <w:fldChar w:fldCharType="begin"/>
        </w:r>
        <w:r>
          <w:rPr>
            <w:noProof/>
            <w:webHidden/>
          </w:rPr>
          <w:instrText xml:space="preserve"> PAGEREF _Toc518507708 \h </w:instrText>
        </w:r>
        <w:r>
          <w:rPr>
            <w:noProof/>
            <w:webHidden/>
          </w:rPr>
        </w:r>
        <w:r>
          <w:rPr>
            <w:noProof/>
            <w:webHidden/>
          </w:rPr>
          <w:fldChar w:fldCharType="separate"/>
        </w:r>
        <w:r w:rsidR="00ED46DA">
          <w:rPr>
            <w:noProof/>
            <w:webHidden/>
          </w:rPr>
          <w:t>42</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09" w:history="1">
        <w:r w:rsidRPr="009B0BD3">
          <w:rPr>
            <w:rStyle w:val="Hipervnculo"/>
            <w:noProof/>
          </w:rPr>
          <w:t>23. irudia. EMIR fitxategien ikuskatze matrizea.</w:t>
        </w:r>
        <w:r>
          <w:rPr>
            <w:noProof/>
            <w:webHidden/>
          </w:rPr>
          <w:tab/>
        </w:r>
        <w:r>
          <w:rPr>
            <w:noProof/>
            <w:webHidden/>
          </w:rPr>
          <w:fldChar w:fldCharType="begin"/>
        </w:r>
        <w:r>
          <w:rPr>
            <w:noProof/>
            <w:webHidden/>
          </w:rPr>
          <w:instrText xml:space="preserve"> PAGEREF _Toc518507709 \h </w:instrText>
        </w:r>
        <w:r>
          <w:rPr>
            <w:noProof/>
            <w:webHidden/>
          </w:rPr>
        </w:r>
        <w:r>
          <w:rPr>
            <w:noProof/>
            <w:webHidden/>
          </w:rPr>
          <w:fldChar w:fldCharType="separate"/>
        </w:r>
        <w:r w:rsidR="00ED46DA">
          <w:rPr>
            <w:noProof/>
            <w:webHidden/>
          </w:rPr>
          <w:t>42</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10" w:history="1">
        <w:r w:rsidRPr="009B0BD3">
          <w:rPr>
            <w:rStyle w:val="Hipervnculo"/>
            <w:noProof/>
          </w:rPr>
          <w:t xml:space="preserve">24. irudia. EMIR fitxategiak sortzeko </w:t>
        </w:r>
        <w:r w:rsidRPr="009B0BD3">
          <w:rPr>
            <w:rStyle w:val="Hipervnculo"/>
            <w:i/>
            <w:noProof/>
          </w:rPr>
          <w:t xml:space="preserve">pop-up </w:t>
        </w:r>
        <w:r w:rsidRPr="009B0BD3">
          <w:rPr>
            <w:rStyle w:val="Hipervnculo"/>
            <w:noProof/>
          </w:rPr>
          <w:t>leihoa.</w:t>
        </w:r>
        <w:r>
          <w:rPr>
            <w:noProof/>
            <w:webHidden/>
          </w:rPr>
          <w:tab/>
        </w:r>
        <w:r>
          <w:rPr>
            <w:noProof/>
            <w:webHidden/>
          </w:rPr>
          <w:fldChar w:fldCharType="begin"/>
        </w:r>
        <w:r>
          <w:rPr>
            <w:noProof/>
            <w:webHidden/>
          </w:rPr>
          <w:instrText xml:space="preserve"> PAGEREF _Toc518507710 \h </w:instrText>
        </w:r>
        <w:r>
          <w:rPr>
            <w:noProof/>
            <w:webHidden/>
          </w:rPr>
        </w:r>
        <w:r>
          <w:rPr>
            <w:noProof/>
            <w:webHidden/>
          </w:rPr>
          <w:fldChar w:fldCharType="separate"/>
        </w:r>
        <w:r w:rsidR="00ED46DA">
          <w:rPr>
            <w:noProof/>
            <w:webHidden/>
          </w:rPr>
          <w:t>43</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11" w:history="1">
        <w:r w:rsidRPr="009B0BD3">
          <w:rPr>
            <w:rStyle w:val="Hipervnculo"/>
            <w:noProof/>
          </w:rPr>
          <w:t>25. irudia. Transkodifikazio taula Bloomberg eta FIT arteko komunikazioarentzat.</w:t>
        </w:r>
        <w:r>
          <w:rPr>
            <w:noProof/>
            <w:webHidden/>
          </w:rPr>
          <w:tab/>
        </w:r>
        <w:r>
          <w:rPr>
            <w:noProof/>
            <w:webHidden/>
          </w:rPr>
          <w:fldChar w:fldCharType="begin"/>
        </w:r>
        <w:r>
          <w:rPr>
            <w:noProof/>
            <w:webHidden/>
          </w:rPr>
          <w:instrText xml:space="preserve"> PAGEREF _Toc518507711 \h </w:instrText>
        </w:r>
        <w:r>
          <w:rPr>
            <w:noProof/>
            <w:webHidden/>
          </w:rPr>
        </w:r>
        <w:r>
          <w:rPr>
            <w:noProof/>
            <w:webHidden/>
          </w:rPr>
          <w:fldChar w:fldCharType="separate"/>
        </w:r>
        <w:r w:rsidR="00ED46DA">
          <w:rPr>
            <w:noProof/>
            <w:webHidden/>
          </w:rPr>
          <w:t>44</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12" w:history="1">
        <w:r w:rsidRPr="009B0BD3">
          <w:rPr>
            <w:rStyle w:val="Hipervnculo"/>
            <w:noProof/>
          </w:rPr>
          <w:t>26. irudia. VaR taldeen berrantolaketaren diagrama.</w:t>
        </w:r>
        <w:r>
          <w:rPr>
            <w:noProof/>
            <w:webHidden/>
          </w:rPr>
          <w:tab/>
        </w:r>
        <w:r>
          <w:rPr>
            <w:noProof/>
            <w:webHidden/>
          </w:rPr>
          <w:fldChar w:fldCharType="begin"/>
        </w:r>
        <w:r>
          <w:rPr>
            <w:noProof/>
            <w:webHidden/>
          </w:rPr>
          <w:instrText xml:space="preserve"> PAGEREF _Toc518507712 \h </w:instrText>
        </w:r>
        <w:r>
          <w:rPr>
            <w:noProof/>
            <w:webHidden/>
          </w:rPr>
        </w:r>
        <w:r>
          <w:rPr>
            <w:noProof/>
            <w:webHidden/>
          </w:rPr>
          <w:fldChar w:fldCharType="separate"/>
        </w:r>
        <w:r w:rsidR="00ED46DA">
          <w:rPr>
            <w:noProof/>
            <w:webHidden/>
          </w:rPr>
          <w:t>45</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13" w:history="1">
        <w:r w:rsidRPr="009B0BD3">
          <w:rPr>
            <w:rStyle w:val="Hipervnculo"/>
            <w:noProof/>
          </w:rPr>
          <w:t xml:space="preserve">27. irudia. VaR taldeak sortzeko </w:t>
        </w:r>
        <w:r w:rsidRPr="009B0BD3">
          <w:rPr>
            <w:rStyle w:val="Hipervnculo"/>
            <w:i/>
            <w:noProof/>
          </w:rPr>
          <w:t>pop-up</w:t>
        </w:r>
        <w:r w:rsidRPr="009B0BD3">
          <w:rPr>
            <w:rStyle w:val="Hipervnculo"/>
            <w:noProof/>
          </w:rPr>
          <w:t>a.</w:t>
        </w:r>
        <w:r>
          <w:rPr>
            <w:noProof/>
            <w:webHidden/>
          </w:rPr>
          <w:tab/>
        </w:r>
        <w:r>
          <w:rPr>
            <w:noProof/>
            <w:webHidden/>
          </w:rPr>
          <w:fldChar w:fldCharType="begin"/>
        </w:r>
        <w:r>
          <w:rPr>
            <w:noProof/>
            <w:webHidden/>
          </w:rPr>
          <w:instrText xml:space="preserve"> PAGEREF _Toc518507713 \h </w:instrText>
        </w:r>
        <w:r>
          <w:rPr>
            <w:noProof/>
            <w:webHidden/>
          </w:rPr>
        </w:r>
        <w:r>
          <w:rPr>
            <w:noProof/>
            <w:webHidden/>
          </w:rPr>
          <w:fldChar w:fldCharType="separate"/>
        </w:r>
        <w:r w:rsidR="00ED46DA">
          <w:rPr>
            <w:noProof/>
            <w:webHidden/>
          </w:rPr>
          <w:t>46</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14" w:history="1">
        <w:r w:rsidRPr="009B0BD3">
          <w:rPr>
            <w:rStyle w:val="Hipervnculo"/>
            <w:noProof/>
          </w:rPr>
          <w:t>28. irudia. Tratu manipulazio leihoko irizpideak.</w:t>
        </w:r>
        <w:r>
          <w:rPr>
            <w:noProof/>
            <w:webHidden/>
          </w:rPr>
          <w:tab/>
        </w:r>
        <w:r>
          <w:rPr>
            <w:noProof/>
            <w:webHidden/>
          </w:rPr>
          <w:fldChar w:fldCharType="begin"/>
        </w:r>
        <w:r>
          <w:rPr>
            <w:noProof/>
            <w:webHidden/>
          </w:rPr>
          <w:instrText xml:space="preserve"> PAGEREF _Toc518507714 \h </w:instrText>
        </w:r>
        <w:r>
          <w:rPr>
            <w:noProof/>
            <w:webHidden/>
          </w:rPr>
        </w:r>
        <w:r>
          <w:rPr>
            <w:noProof/>
            <w:webHidden/>
          </w:rPr>
          <w:fldChar w:fldCharType="separate"/>
        </w:r>
        <w:r w:rsidR="00ED46DA">
          <w:rPr>
            <w:noProof/>
            <w:webHidden/>
          </w:rPr>
          <w:t>48</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15" w:history="1">
        <w:r w:rsidRPr="009B0BD3">
          <w:rPr>
            <w:rStyle w:val="Hipervnculo"/>
            <w:noProof/>
          </w:rPr>
          <w:t>29. irudia. Kanpo-kontuen bateraketa leihoa.</w:t>
        </w:r>
        <w:r>
          <w:rPr>
            <w:noProof/>
            <w:webHidden/>
          </w:rPr>
          <w:tab/>
        </w:r>
        <w:r>
          <w:rPr>
            <w:noProof/>
            <w:webHidden/>
          </w:rPr>
          <w:fldChar w:fldCharType="begin"/>
        </w:r>
        <w:r>
          <w:rPr>
            <w:noProof/>
            <w:webHidden/>
          </w:rPr>
          <w:instrText xml:space="preserve"> PAGEREF _Toc518507715 \h </w:instrText>
        </w:r>
        <w:r>
          <w:rPr>
            <w:noProof/>
            <w:webHidden/>
          </w:rPr>
        </w:r>
        <w:r>
          <w:rPr>
            <w:noProof/>
            <w:webHidden/>
          </w:rPr>
          <w:fldChar w:fldCharType="separate"/>
        </w:r>
        <w:r w:rsidR="00ED46DA">
          <w:rPr>
            <w:noProof/>
            <w:webHidden/>
          </w:rPr>
          <w:t>49</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16" w:history="1">
        <w:r w:rsidRPr="009B0BD3">
          <w:rPr>
            <w:rStyle w:val="Hipervnculo"/>
            <w:noProof/>
          </w:rPr>
          <w:t>30. irudia. Iragazitako data-irizpidea.</w:t>
        </w:r>
        <w:r>
          <w:rPr>
            <w:noProof/>
            <w:webHidden/>
          </w:rPr>
          <w:tab/>
        </w:r>
        <w:r>
          <w:rPr>
            <w:noProof/>
            <w:webHidden/>
          </w:rPr>
          <w:fldChar w:fldCharType="begin"/>
        </w:r>
        <w:r>
          <w:rPr>
            <w:noProof/>
            <w:webHidden/>
          </w:rPr>
          <w:instrText xml:space="preserve"> PAGEREF _Toc518507716 \h </w:instrText>
        </w:r>
        <w:r>
          <w:rPr>
            <w:noProof/>
            <w:webHidden/>
          </w:rPr>
        </w:r>
        <w:r>
          <w:rPr>
            <w:noProof/>
            <w:webHidden/>
          </w:rPr>
          <w:fldChar w:fldCharType="separate"/>
        </w:r>
        <w:r w:rsidR="00ED46DA">
          <w:rPr>
            <w:noProof/>
            <w:webHidden/>
          </w:rPr>
          <w:t>50</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17" w:history="1">
        <w:r w:rsidRPr="009B0BD3">
          <w:rPr>
            <w:rStyle w:val="Hipervnculo"/>
            <w:noProof/>
          </w:rPr>
          <w:t>31. irudia. Data irizpidea.</w:t>
        </w:r>
        <w:r>
          <w:rPr>
            <w:noProof/>
            <w:webHidden/>
          </w:rPr>
          <w:tab/>
        </w:r>
        <w:r>
          <w:rPr>
            <w:noProof/>
            <w:webHidden/>
          </w:rPr>
          <w:fldChar w:fldCharType="begin"/>
        </w:r>
        <w:r>
          <w:rPr>
            <w:noProof/>
            <w:webHidden/>
          </w:rPr>
          <w:instrText xml:space="preserve"> PAGEREF _Toc518507717 \h </w:instrText>
        </w:r>
        <w:r>
          <w:rPr>
            <w:noProof/>
            <w:webHidden/>
          </w:rPr>
        </w:r>
        <w:r>
          <w:rPr>
            <w:noProof/>
            <w:webHidden/>
          </w:rPr>
          <w:fldChar w:fldCharType="separate"/>
        </w:r>
        <w:r w:rsidR="00ED46DA">
          <w:rPr>
            <w:noProof/>
            <w:webHidden/>
          </w:rPr>
          <w:t>51</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18" w:history="1">
        <w:r w:rsidRPr="009B0BD3">
          <w:rPr>
            <w:rStyle w:val="Hipervnculo"/>
            <w:noProof/>
          </w:rPr>
          <w:t>32. irudia. Blotter leiho bat, 8 data irizpiderekin.</w:t>
        </w:r>
        <w:r>
          <w:rPr>
            <w:noProof/>
            <w:webHidden/>
          </w:rPr>
          <w:tab/>
        </w:r>
        <w:r>
          <w:rPr>
            <w:noProof/>
            <w:webHidden/>
          </w:rPr>
          <w:fldChar w:fldCharType="begin"/>
        </w:r>
        <w:r>
          <w:rPr>
            <w:noProof/>
            <w:webHidden/>
          </w:rPr>
          <w:instrText xml:space="preserve"> PAGEREF _Toc518507718 \h </w:instrText>
        </w:r>
        <w:r>
          <w:rPr>
            <w:noProof/>
            <w:webHidden/>
          </w:rPr>
        </w:r>
        <w:r>
          <w:rPr>
            <w:noProof/>
            <w:webHidden/>
          </w:rPr>
          <w:fldChar w:fldCharType="separate"/>
        </w:r>
        <w:r w:rsidR="00ED46DA">
          <w:rPr>
            <w:noProof/>
            <w:webHidden/>
          </w:rPr>
          <w:t>51</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19" w:history="1">
        <w:r w:rsidRPr="009B0BD3">
          <w:rPr>
            <w:rStyle w:val="Hipervnculo"/>
            <w:noProof/>
          </w:rPr>
          <w:t>33. irudia. Finkotasun aldagarridun fluxuen taula zuzena.</w:t>
        </w:r>
        <w:r>
          <w:rPr>
            <w:noProof/>
            <w:webHidden/>
          </w:rPr>
          <w:tab/>
        </w:r>
        <w:r>
          <w:rPr>
            <w:noProof/>
            <w:webHidden/>
          </w:rPr>
          <w:fldChar w:fldCharType="begin"/>
        </w:r>
        <w:r>
          <w:rPr>
            <w:noProof/>
            <w:webHidden/>
          </w:rPr>
          <w:instrText xml:space="preserve"> PAGEREF _Toc518507719 \h </w:instrText>
        </w:r>
        <w:r>
          <w:rPr>
            <w:noProof/>
            <w:webHidden/>
          </w:rPr>
        </w:r>
        <w:r>
          <w:rPr>
            <w:noProof/>
            <w:webHidden/>
          </w:rPr>
          <w:fldChar w:fldCharType="separate"/>
        </w:r>
        <w:r w:rsidR="00ED46DA">
          <w:rPr>
            <w:noProof/>
            <w:webHidden/>
          </w:rPr>
          <w:t>53</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20" w:history="1">
        <w:r w:rsidRPr="009B0BD3">
          <w:rPr>
            <w:rStyle w:val="Hipervnculo"/>
            <w:noProof/>
          </w:rPr>
          <w:t>34. irudia. “On value date &amp; call position” leihoa grafikoarekin.</w:t>
        </w:r>
        <w:r>
          <w:rPr>
            <w:noProof/>
            <w:webHidden/>
          </w:rPr>
          <w:tab/>
        </w:r>
        <w:r>
          <w:rPr>
            <w:noProof/>
            <w:webHidden/>
          </w:rPr>
          <w:fldChar w:fldCharType="begin"/>
        </w:r>
        <w:r>
          <w:rPr>
            <w:noProof/>
            <w:webHidden/>
          </w:rPr>
          <w:instrText xml:space="preserve"> PAGEREF _Toc518507720 \h </w:instrText>
        </w:r>
        <w:r>
          <w:rPr>
            <w:noProof/>
            <w:webHidden/>
          </w:rPr>
        </w:r>
        <w:r>
          <w:rPr>
            <w:noProof/>
            <w:webHidden/>
          </w:rPr>
          <w:fldChar w:fldCharType="separate"/>
        </w:r>
        <w:r w:rsidR="00ED46DA">
          <w:rPr>
            <w:noProof/>
            <w:webHidden/>
          </w:rPr>
          <w:t>54</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21" w:history="1">
        <w:r w:rsidRPr="009B0BD3">
          <w:rPr>
            <w:rStyle w:val="Hipervnculo"/>
            <w:noProof/>
          </w:rPr>
          <w:t>35. irudia. “On value date &amp; call position” leihoa grafikorik gabe.</w:t>
        </w:r>
        <w:r>
          <w:rPr>
            <w:noProof/>
            <w:webHidden/>
          </w:rPr>
          <w:tab/>
        </w:r>
        <w:r>
          <w:rPr>
            <w:noProof/>
            <w:webHidden/>
          </w:rPr>
          <w:fldChar w:fldCharType="begin"/>
        </w:r>
        <w:r>
          <w:rPr>
            <w:noProof/>
            <w:webHidden/>
          </w:rPr>
          <w:instrText xml:space="preserve"> PAGEREF _Toc518507721 \h </w:instrText>
        </w:r>
        <w:r>
          <w:rPr>
            <w:noProof/>
            <w:webHidden/>
          </w:rPr>
        </w:r>
        <w:r>
          <w:rPr>
            <w:noProof/>
            <w:webHidden/>
          </w:rPr>
          <w:fldChar w:fldCharType="separate"/>
        </w:r>
        <w:r w:rsidR="00ED46DA">
          <w:rPr>
            <w:noProof/>
            <w:webHidden/>
          </w:rPr>
          <w:t>55</w:t>
        </w:r>
        <w:r>
          <w:rPr>
            <w:noProof/>
            <w:webHidden/>
          </w:rPr>
          <w:fldChar w:fldCharType="end"/>
        </w:r>
      </w:hyperlink>
    </w:p>
    <w:p w:rsidR="00567E41" w:rsidRDefault="00567E41">
      <w:pPr>
        <w:pStyle w:val="Tabladeilustraciones"/>
        <w:tabs>
          <w:tab w:val="right" w:leader="dot" w:pos="8494"/>
        </w:tabs>
        <w:rPr>
          <w:noProof/>
          <w:sz w:val="22"/>
          <w:lang w:val="es-ES" w:eastAsia="es-ES"/>
        </w:rPr>
      </w:pPr>
      <w:hyperlink w:anchor="_Toc518507722" w:history="1">
        <w:r w:rsidRPr="009B0BD3">
          <w:rPr>
            <w:rStyle w:val="Hipervnculo"/>
            <w:noProof/>
          </w:rPr>
          <w:t>36. irudia. Taula editagarri bat.</w:t>
        </w:r>
        <w:r>
          <w:rPr>
            <w:noProof/>
            <w:webHidden/>
          </w:rPr>
          <w:tab/>
        </w:r>
        <w:r>
          <w:rPr>
            <w:noProof/>
            <w:webHidden/>
          </w:rPr>
          <w:fldChar w:fldCharType="begin"/>
        </w:r>
        <w:r>
          <w:rPr>
            <w:noProof/>
            <w:webHidden/>
          </w:rPr>
          <w:instrText xml:space="preserve"> PAGEREF _Toc518507722 \h </w:instrText>
        </w:r>
        <w:r>
          <w:rPr>
            <w:noProof/>
            <w:webHidden/>
          </w:rPr>
        </w:r>
        <w:r>
          <w:rPr>
            <w:noProof/>
            <w:webHidden/>
          </w:rPr>
          <w:fldChar w:fldCharType="separate"/>
        </w:r>
        <w:r w:rsidR="00ED46DA">
          <w:rPr>
            <w:noProof/>
            <w:webHidden/>
          </w:rPr>
          <w:t>56</w:t>
        </w:r>
        <w:r>
          <w:rPr>
            <w:noProof/>
            <w:webHidden/>
          </w:rPr>
          <w:fldChar w:fldCharType="end"/>
        </w:r>
      </w:hyperlink>
    </w:p>
    <w:p w:rsidR="00C71F1A" w:rsidRPr="00912ABE" w:rsidRDefault="006C4AE0" w:rsidP="00D46EE1">
      <w:pPr>
        <w:spacing w:after="200" w:line="276" w:lineRule="auto"/>
        <w:ind w:firstLine="0"/>
        <w:jc w:val="both"/>
      </w:pPr>
      <w:r w:rsidRPr="00912ABE">
        <w:fldChar w:fldCharType="end"/>
      </w:r>
      <w:r w:rsidR="00C71F1A" w:rsidRPr="00912ABE">
        <w:br w:type="page"/>
      </w:r>
      <w:bookmarkStart w:id="10" w:name="_GoBack"/>
      <w:bookmarkEnd w:id="10"/>
    </w:p>
    <w:p w:rsidR="00C71F1A" w:rsidRPr="00912ABE" w:rsidRDefault="00C71F1A" w:rsidP="00D46EE1">
      <w:pPr>
        <w:pStyle w:val="Ttulo1"/>
        <w:jc w:val="both"/>
      </w:pPr>
      <w:bookmarkStart w:id="11" w:name="_Toc518507605"/>
      <w:r w:rsidRPr="00912ABE">
        <w:lastRenderedPageBreak/>
        <w:t>Sarrera</w:t>
      </w:r>
      <w:bookmarkEnd w:id="11"/>
    </w:p>
    <w:p w:rsidR="00C0125D" w:rsidRPr="00912ABE" w:rsidRDefault="00C71F1A" w:rsidP="00D46EE1">
      <w:pPr>
        <w:jc w:val="both"/>
      </w:pPr>
      <w:r w:rsidRPr="00912ABE">
        <w:t xml:space="preserve">Dokumentu honek ALMIS INFORMATICA FINANCIERA </w:t>
      </w:r>
      <w:proofErr w:type="spellStart"/>
      <w:r w:rsidRPr="00912ABE">
        <w:t>S.L.-n</w:t>
      </w:r>
      <w:proofErr w:type="spellEnd"/>
      <w:r w:rsidRPr="00912ABE">
        <w:t xml:space="preserve"> egindako </w:t>
      </w:r>
      <w:r w:rsidR="00A71A97" w:rsidRPr="00912ABE">
        <w:t>“FIT web aplikazioaren garapena”</w:t>
      </w:r>
      <w:r w:rsidRPr="00912ABE">
        <w:t xml:space="preserve"> Gradu Bukaerako Lana deskribatzea du helburutzat. Jarraian deskribatuko dira proiektu honen atal desberdinak; proiektuaren testuingurua, honen helburuak eta epeak, garapena, emaitzak eta ondorioak, besteak </w:t>
      </w:r>
      <w:proofErr w:type="spellStart"/>
      <w:r w:rsidRPr="00912ABE">
        <w:t>beste</w:t>
      </w:r>
      <w:proofErr w:type="spellEnd"/>
      <w:r w:rsidRPr="00912ABE">
        <w:t>.</w:t>
      </w:r>
    </w:p>
    <w:p w:rsidR="00C0125D" w:rsidRPr="00912ABE" w:rsidRDefault="00C0125D" w:rsidP="00D46EE1">
      <w:pPr>
        <w:jc w:val="both"/>
      </w:pPr>
    </w:p>
    <w:p w:rsidR="00C0125D" w:rsidRPr="00912ABE" w:rsidRDefault="00C0125D" w:rsidP="00D46EE1">
      <w:pPr>
        <w:pStyle w:val="Ttulo2"/>
        <w:jc w:val="both"/>
      </w:pPr>
      <w:bookmarkStart w:id="12" w:name="_Toc518507606"/>
      <w:r w:rsidRPr="00912ABE">
        <w:t>Testuingurua</w:t>
      </w:r>
      <w:bookmarkEnd w:id="12"/>
    </w:p>
    <w:p w:rsidR="00C0125D" w:rsidRPr="00912ABE" w:rsidRDefault="00C0125D" w:rsidP="00D46EE1">
      <w:pPr>
        <w:jc w:val="both"/>
      </w:pPr>
      <w:r w:rsidRPr="00912ABE">
        <w:t xml:space="preserve">Proiektua ALMIS INFORMATICA FINANCIERA </w:t>
      </w:r>
      <w:proofErr w:type="spellStart"/>
      <w:r w:rsidRPr="00912ABE">
        <w:t>S.L.-n</w:t>
      </w:r>
      <w:proofErr w:type="spellEnd"/>
      <w:r w:rsidRPr="00912ABE">
        <w:t xml:space="preserve"> gauzatu da, 24 urte daramatzana finantza-softwarea garatzen Oñatin. </w:t>
      </w:r>
      <w:proofErr w:type="spellStart"/>
      <w:r w:rsidRPr="00912ABE">
        <w:t>ALMISen</w:t>
      </w:r>
      <w:proofErr w:type="spellEnd"/>
      <w:r w:rsidRPr="00912ABE">
        <w:t xml:space="preserve"> bezeroak bankuak, balore agentzia eta </w:t>
      </w:r>
      <w:proofErr w:type="spellStart"/>
      <w:r w:rsidRPr="00912ABE">
        <w:t>BGAEak</w:t>
      </w:r>
      <w:proofErr w:type="spellEnd"/>
      <w:r w:rsidRPr="00912ABE">
        <w:rPr>
          <w:rStyle w:val="Refdenotaalpie"/>
        </w:rPr>
        <w:footnoteReference w:id="1"/>
      </w:r>
      <w:r w:rsidRPr="00912ABE">
        <w:rPr>
          <w:vertAlign w:val="superscript"/>
        </w:rPr>
        <w:t xml:space="preserve"> </w:t>
      </w:r>
      <w:r w:rsidRPr="00912ABE">
        <w:t>dira, bai estatu mailan baita nazioartean ere.</w:t>
      </w:r>
    </w:p>
    <w:p w:rsidR="00C0125D" w:rsidRPr="00912ABE" w:rsidRDefault="00C0125D" w:rsidP="00D46EE1">
      <w:pPr>
        <w:pBdr>
          <w:top w:val="nil"/>
          <w:left w:val="nil"/>
          <w:bottom w:val="nil"/>
          <w:right w:val="nil"/>
          <w:between w:val="nil"/>
        </w:pBdr>
        <w:jc w:val="both"/>
      </w:pPr>
      <w:proofErr w:type="spellStart"/>
      <w:r w:rsidRPr="00912ABE">
        <w:t>ALMISek</w:t>
      </w:r>
      <w:proofErr w:type="spellEnd"/>
      <w:r w:rsidRPr="00912ABE">
        <w:t xml:space="preserve"> </w:t>
      </w:r>
      <w:r w:rsidR="00A71A97" w:rsidRPr="00912ABE">
        <w:t>“</w:t>
      </w:r>
      <w:r w:rsidRPr="00912ABE">
        <w:t>FIT web aplikazioaren garapena</w:t>
      </w:r>
      <w:r w:rsidR="00A71A97" w:rsidRPr="00912ABE">
        <w:t>”</w:t>
      </w:r>
      <w:r w:rsidRPr="00912ABE">
        <w:t xml:space="preserve"> proiektua FIT</w:t>
      </w:r>
      <w:r w:rsidRPr="00912ABE">
        <w:rPr>
          <w:rStyle w:val="Refdenotaalpie"/>
        </w:rPr>
        <w:footnoteReference w:id="2"/>
      </w:r>
      <w:r w:rsidRPr="00912ABE">
        <w:t xml:space="preserve"> idazmahaiko aplikazioa  (Almis </w:t>
      </w:r>
      <w:proofErr w:type="spellStart"/>
      <w:r w:rsidRPr="00912ABE">
        <w:t>Informatica</w:t>
      </w:r>
      <w:proofErr w:type="spellEnd"/>
      <w:r w:rsidRPr="00912ABE">
        <w:t xml:space="preserve"> </w:t>
      </w:r>
      <w:proofErr w:type="spellStart"/>
      <w:r w:rsidRPr="00912ABE">
        <w:t>Financiera</w:t>
      </w:r>
      <w:proofErr w:type="spellEnd"/>
      <w:r w:rsidRPr="00912ABE">
        <w:t xml:space="preserve"> S.L., 1994) web aplikazio batean bilakatzeko finkatu du, honen garapenarekin jarraitzen den batera. FIT </w:t>
      </w:r>
      <w:proofErr w:type="spellStart"/>
      <w:r w:rsidRPr="00912ABE">
        <w:t>ALMISen</w:t>
      </w:r>
      <w:proofErr w:type="spellEnd"/>
      <w:r w:rsidRPr="00912ABE">
        <w:t xml:space="preserve"> aplikazio</w:t>
      </w:r>
      <w:r w:rsidR="00C03C12" w:rsidRPr="00912ABE">
        <w:t>-izar</w:t>
      </w:r>
      <w:r w:rsidRPr="00912ABE">
        <w:t>a da, eta bere akronimoak dioen moduan, banku eta asegurantzek beraien finantza arloetan erabiltzen dituzten erreminta multzo bat da. Zehatzago esanda, FIT bezeroen diruzaintza sailetan erabiltzen den bezero-zorroak</w:t>
      </w:r>
      <w:r w:rsidR="00A71A97" w:rsidRPr="00912ABE">
        <w:rPr>
          <w:rStyle w:val="Refdenotaalpie"/>
        </w:rPr>
        <w:footnoteReference w:id="3"/>
      </w:r>
      <w:r w:rsidRPr="00912ABE">
        <w:t xml:space="preserve"> kudeatzeko modulu sorta da. Jarraian datozen orrietan FIT zer den eta ematen zaion erabilera azalduko da modu konplexuago batean. FIT, gaur egun, mahai-gaineko aplikazio bat da, C lengoaian idatzia dagoena, eta web ingurunera igarotzeko moldaketa fasean dago.</w:t>
      </w:r>
    </w:p>
    <w:p w:rsidR="00C0125D" w:rsidRPr="00912ABE" w:rsidRDefault="00C0125D" w:rsidP="00D46EE1">
      <w:pPr>
        <w:pBdr>
          <w:top w:val="nil"/>
          <w:left w:val="nil"/>
          <w:bottom w:val="nil"/>
          <w:right w:val="nil"/>
          <w:between w:val="nil"/>
        </w:pBdr>
        <w:jc w:val="both"/>
      </w:pPr>
      <w:r w:rsidRPr="00912ABE">
        <w:t xml:space="preserve">Proiektu hau burutzeko, </w:t>
      </w:r>
      <w:proofErr w:type="spellStart"/>
      <w:r w:rsidRPr="00912ABE">
        <w:t>ALMISek</w:t>
      </w:r>
      <w:proofErr w:type="spellEnd"/>
      <w:r w:rsidRPr="00912ABE">
        <w:t xml:space="preserve"> ondorengo taldeak ditu: migrazio taldea, aplikazio za</w:t>
      </w:r>
      <w:r w:rsidR="00C03C12" w:rsidRPr="00912ABE">
        <w:t>ha</w:t>
      </w:r>
      <w:r w:rsidRPr="00912ABE">
        <w:t>rraren funtzionalitateak web ingurunera migratzen d</w:t>
      </w:r>
      <w:r w:rsidR="00C03C12" w:rsidRPr="00912ABE">
        <w:t>itu</w:t>
      </w:r>
      <w:r w:rsidRPr="00912ABE">
        <w:t xml:space="preserve">enak; bezero bakoitzarentzako garapen taldeak, bezeroen eskaerak aztertu eta konponbideak diseinatzen dituztenak; eta </w:t>
      </w:r>
      <w:proofErr w:type="spellStart"/>
      <w:r w:rsidRPr="00912ABE">
        <w:t>AWE</w:t>
      </w:r>
      <w:r w:rsidR="001A6C49" w:rsidRPr="00912ABE">
        <w:t>re</w:t>
      </w:r>
      <w:r w:rsidRPr="00912ABE">
        <w:t>n</w:t>
      </w:r>
      <w:proofErr w:type="spellEnd"/>
      <w:r w:rsidR="00A71A97" w:rsidRPr="00912ABE">
        <w:rPr>
          <w:rStyle w:val="Refdenotaalpie"/>
        </w:rPr>
        <w:footnoteReference w:id="4"/>
      </w:r>
      <w:r w:rsidRPr="00912ABE">
        <w:t xml:space="preserve"> aditu taldea, motor</w:t>
      </w:r>
      <w:r w:rsidR="00F25273" w:rsidRPr="00912ABE">
        <w:t>e</w:t>
      </w:r>
      <w:r w:rsidRPr="00912ABE">
        <w:t>aren erabilera egokia bermatzen duena. Hiru talde hauekin batera garapen sailean egingo da proiektua.</w:t>
      </w:r>
    </w:p>
    <w:p w:rsidR="00C0125D" w:rsidRPr="00912ABE" w:rsidRDefault="00C0125D" w:rsidP="00D46EE1">
      <w:pPr>
        <w:pBdr>
          <w:top w:val="nil"/>
          <w:left w:val="nil"/>
          <w:bottom w:val="nil"/>
          <w:right w:val="nil"/>
          <w:between w:val="nil"/>
        </w:pBdr>
        <w:jc w:val="both"/>
      </w:pPr>
      <w:r w:rsidRPr="00912ABE">
        <w:t xml:space="preserve">Web ingurunera moldaketa egiteko, eta aurrerantzean egingo den garapenerako, </w:t>
      </w:r>
      <w:proofErr w:type="spellStart"/>
      <w:r w:rsidRPr="00912ABE">
        <w:t>ALMISek</w:t>
      </w:r>
      <w:proofErr w:type="spellEnd"/>
      <w:r w:rsidRPr="00912ABE">
        <w:t xml:space="preserve"> sortutako motore bat erabiltzen da, AWE. Hau </w:t>
      </w:r>
      <w:proofErr w:type="spellStart"/>
      <w:r w:rsidRPr="00912ABE">
        <w:t>T</w:t>
      </w:r>
      <w:r w:rsidRPr="00912ABE">
        <w:rPr>
          <w:i/>
        </w:rPr>
        <w:t>omcat</w:t>
      </w:r>
      <w:r w:rsidRPr="00912ABE">
        <w:t>en</w:t>
      </w:r>
      <w:proofErr w:type="spellEnd"/>
      <w:r w:rsidRPr="00912ABE">
        <w:t xml:space="preserve"> (Apache Software </w:t>
      </w:r>
      <w:proofErr w:type="spellStart"/>
      <w:r w:rsidRPr="00912ABE">
        <w:t>Foundation</w:t>
      </w:r>
      <w:proofErr w:type="spellEnd"/>
      <w:r w:rsidRPr="00912ABE">
        <w:t>, 1999) gain</w:t>
      </w:r>
      <w:r w:rsidR="00C03C12" w:rsidRPr="00912ABE">
        <w:t>ean</w:t>
      </w:r>
      <w:r w:rsidRPr="00912ABE">
        <w:t xml:space="preserve"> eraikitako motorea da, </w:t>
      </w:r>
      <w:r w:rsidRPr="00912ABE">
        <w:rPr>
          <w:i/>
        </w:rPr>
        <w:t xml:space="preserve">Java </w:t>
      </w:r>
      <w:r w:rsidRPr="00912ABE">
        <w:t xml:space="preserve">(Sun </w:t>
      </w:r>
      <w:proofErr w:type="spellStart"/>
      <w:r w:rsidRPr="00912ABE">
        <w:t>Microsystems</w:t>
      </w:r>
      <w:proofErr w:type="spellEnd"/>
      <w:r w:rsidRPr="00912ABE">
        <w:t xml:space="preserve">, 1995) lengoaia erabiliz. </w:t>
      </w:r>
      <w:proofErr w:type="spellStart"/>
      <w:r w:rsidRPr="00912ABE">
        <w:t>AWEk</w:t>
      </w:r>
      <w:proofErr w:type="spellEnd"/>
      <w:r w:rsidRPr="00912ABE">
        <w:t xml:space="preserve"> eskaintzen dituen aukeren artean web orrialde dinamikoak sortzeko aukera dago, </w:t>
      </w:r>
      <w:r w:rsidRPr="00912ABE">
        <w:rPr>
          <w:i/>
        </w:rPr>
        <w:t>XML</w:t>
      </w:r>
      <w:r w:rsidRPr="00912ABE">
        <w:t xml:space="preserve"> (W3C, 1989) formatuan idatzia; baita web orrialde h</w:t>
      </w:r>
      <w:r w:rsidR="00C03C12" w:rsidRPr="00912ABE">
        <w:t>au</w:t>
      </w:r>
      <w:r w:rsidRPr="00912ABE">
        <w:t xml:space="preserve">ek datuz </w:t>
      </w:r>
      <w:r w:rsidR="00C03C12" w:rsidRPr="00912ABE">
        <w:t>h</w:t>
      </w:r>
      <w:r w:rsidRPr="00912ABE">
        <w:t xml:space="preserve">ornitzeko eta bertatik datuak gehitzeko, aldatzeko edo ezabatzeko aukera, </w:t>
      </w:r>
      <w:r w:rsidRPr="00912ABE">
        <w:rPr>
          <w:i/>
        </w:rPr>
        <w:lastRenderedPageBreak/>
        <w:t>SQL</w:t>
      </w:r>
      <w:r w:rsidRPr="00912ABE">
        <w:t>n</w:t>
      </w:r>
      <w:r w:rsidR="001A6C49" w:rsidRPr="00912ABE">
        <w:rPr>
          <w:rStyle w:val="Refdenotaalpie"/>
        </w:rPr>
        <w:footnoteReference w:id="5"/>
      </w:r>
      <w:r w:rsidRPr="00912ABE">
        <w:t xml:space="preserve"> (</w:t>
      </w:r>
      <w:proofErr w:type="spellStart"/>
      <w:r w:rsidRPr="00912ABE">
        <w:t>Oracle</w:t>
      </w:r>
      <w:proofErr w:type="spellEnd"/>
      <w:r w:rsidRPr="00912ABE">
        <w:t xml:space="preserve">, 1979) oinarritutako hainbat datu-basetan kontsultak ahalbidetuz; edota </w:t>
      </w:r>
      <w:proofErr w:type="spellStart"/>
      <w:r w:rsidRPr="00912ABE">
        <w:t>CTA</w:t>
      </w:r>
      <w:r w:rsidR="00A71A97" w:rsidRPr="00912ABE">
        <w:t>k</w:t>
      </w:r>
      <w:proofErr w:type="spellEnd"/>
      <w:r w:rsidR="00A71A97" w:rsidRPr="00912ABE">
        <w:rPr>
          <w:rStyle w:val="Refdenotaalpie"/>
        </w:rPr>
        <w:footnoteReference w:id="6"/>
      </w:r>
      <w:r w:rsidRPr="00912ABE">
        <w:t xml:space="preserve"> sortzeko aukera,</w:t>
      </w:r>
      <w:r w:rsidR="00C03C12" w:rsidRPr="00912ABE">
        <w:t xml:space="preserve"> pantailako ele</w:t>
      </w:r>
      <w:r w:rsidR="002D4DCB" w:rsidRPr="00912ABE">
        <w:t>mentuen</w:t>
      </w:r>
      <w:r w:rsidRPr="00912ABE">
        <w:t xml:space="preserve"> </w:t>
      </w:r>
      <w:proofErr w:type="spellStart"/>
      <w:r w:rsidRPr="00912ABE">
        <w:rPr>
          <w:i/>
        </w:rPr>
        <w:t>back-end</w:t>
      </w:r>
      <w:r w:rsidR="002D4DCB" w:rsidRPr="00912ABE">
        <w:t>a</w:t>
      </w:r>
      <w:proofErr w:type="spellEnd"/>
      <w:r w:rsidR="00A71A97" w:rsidRPr="00912ABE">
        <w:rPr>
          <w:rStyle w:val="Refdenotaalpie"/>
        </w:rPr>
        <w:footnoteReference w:id="7"/>
      </w:r>
      <w:r w:rsidRPr="00912ABE">
        <w:t xml:space="preserve"> programazio lengoaia konplexutan programatzea ahalbidetuz</w:t>
      </w:r>
      <w:r w:rsidR="002D4DCB" w:rsidRPr="00912ABE">
        <w:t>.</w:t>
      </w:r>
    </w:p>
    <w:p w:rsidR="003D023A" w:rsidRPr="00912ABE" w:rsidRDefault="003D023A" w:rsidP="00D46EE1">
      <w:pPr>
        <w:pBdr>
          <w:top w:val="nil"/>
          <w:left w:val="nil"/>
          <w:bottom w:val="nil"/>
          <w:right w:val="nil"/>
          <w:between w:val="nil"/>
        </w:pBdr>
        <w:jc w:val="both"/>
      </w:pPr>
      <w:r w:rsidRPr="00912ABE">
        <w:t>Talde desberdinen arteko elkarlana bermatzeko, kod</w:t>
      </w:r>
      <w:r w:rsidR="002D4DCB" w:rsidRPr="00912ABE">
        <w:t>e</w:t>
      </w:r>
      <w:r w:rsidRPr="00912ABE">
        <w:t xml:space="preserve"> kudeaketarako Apache </w:t>
      </w:r>
      <w:proofErr w:type="spellStart"/>
      <w:r w:rsidRPr="00912ABE">
        <w:t>Subversion</w:t>
      </w:r>
      <w:proofErr w:type="spellEnd"/>
      <w:r w:rsidRPr="00912ABE">
        <w:t xml:space="preserve"> (Apache Software </w:t>
      </w:r>
      <w:proofErr w:type="spellStart"/>
      <w:r w:rsidRPr="00912ABE">
        <w:t>Foundation</w:t>
      </w:r>
      <w:proofErr w:type="spellEnd"/>
      <w:r w:rsidRPr="00912ABE">
        <w:t xml:space="preserve">, 2000) izeneko bertsio-kudeaketa softwarea erabiltzen da. Softwarea probatzeko eta honen sendotasuna bermatzeko, </w:t>
      </w:r>
      <w:proofErr w:type="spellStart"/>
      <w:r w:rsidRPr="00912ABE">
        <w:t>Selenium</w:t>
      </w:r>
      <w:proofErr w:type="spellEnd"/>
      <w:r w:rsidRPr="00912ABE">
        <w:t xml:space="preserve"> IDE (</w:t>
      </w:r>
      <w:proofErr w:type="spellStart"/>
      <w:r w:rsidRPr="00912ABE">
        <w:t>Selenium</w:t>
      </w:r>
      <w:proofErr w:type="spellEnd"/>
      <w:r w:rsidRPr="00912ABE">
        <w:t xml:space="preserve"> HQ, 2004) plataforma erabiltzen da, web aplikazioko leiho bakoitza testatzen duena. Hauek biak lotzeko, </w:t>
      </w:r>
      <w:proofErr w:type="spellStart"/>
      <w:r w:rsidRPr="00912ABE">
        <w:t>Jenkins</w:t>
      </w:r>
      <w:proofErr w:type="spellEnd"/>
      <w:r w:rsidRPr="00912ABE">
        <w:t xml:space="preserve"> (</w:t>
      </w:r>
      <w:proofErr w:type="spellStart"/>
      <w:r w:rsidRPr="00912ABE">
        <w:t>Jenkins</w:t>
      </w:r>
      <w:proofErr w:type="spellEnd"/>
      <w:r w:rsidRPr="00912ABE">
        <w:t xml:space="preserve"> CI, 2011) etengabeko-integrazio zerbitzaria erabiltzen da. </w:t>
      </w:r>
      <w:proofErr w:type="spellStart"/>
      <w:r w:rsidRPr="00912ABE">
        <w:t>Jenkins</w:t>
      </w:r>
      <w:proofErr w:type="spellEnd"/>
      <w:r w:rsidRPr="00912ABE">
        <w:t xml:space="preserve"> zerbitzariak kod</w:t>
      </w:r>
      <w:r w:rsidR="002D4DCB" w:rsidRPr="00912ABE">
        <w:t>e</w:t>
      </w:r>
      <w:r w:rsidRPr="00912ABE">
        <w:t xml:space="preserve"> konpilatu, web aplikazioa zabaldu eta testak exekutatzen ditu</w:t>
      </w:r>
      <w:r w:rsidR="002D4DCB" w:rsidRPr="00912ABE">
        <w:t>, egunero</w:t>
      </w:r>
      <w:r w:rsidRPr="00912ABE">
        <w:t xml:space="preserve">. Ondoren </w:t>
      </w:r>
      <w:r w:rsidR="002D4DCB" w:rsidRPr="00912ABE">
        <w:t>txosten</w:t>
      </w:r>
      <w:r w:rsidRPr="00912ABE">
        <w:t xml:space="preserve"> bat sortzen du eta akatsen arduradunari email bat helarazten dio. Honetaz gain, aplikazioaren simulazio inguruneak eguneratzen ditu “</w:t>
      </w:r>
      <w:proofErr w:type="spellStart"/>
      <w:r w:rsidRPr="00912ABE">
        <w:t>batch</w:t>
      </w:r>
      <w:proofErr w:type="spellEnd"/>
      <w:r w:rsidRPr="00912ABE">
        <w:t>” izeneko funtzio sorta batzuk exekutatuz.</w:t>
      </w:r>
    </w:p>
    <w:p w:rsidR="003D023A" w:rsidRPr="00912ABE" w:rsidRDefault="003D023A" w:rsidP="00D46EE1">
      <w:pPr>
        <w:pBdr>
          <w:top w:val="nil"/>
          <w:left w:val="nil"/>
          <w:bottom w:val="nil"/>
          <w:right w:val="nil"/>
          <w:between w:val="nil"/>
        </w:pBdr>
        <w:jc w:val="both"/>
      </w:pPr>
      <w:r w:rsidRPr="00912ABE">
        <w:t xml:space="preserve">Bestalde, taldeen denbora kudeaketa egiteko, </w:t>
      </w:r>
      <w:proofErr w:type="spellStart"/>
      <w:r w:rsidRPr="00912ABE">
        <w:t>ALMISek</w:t>
      </w:r>
      <w:proofErr w:type="spellEnd"/>
      <w:r w:rsidRPr="00912ABE">
        <w:t xml:space="preserve"> garatutako beste erreminta bat erabiltzen da: WTM</w:t>
      </w:r>
      <w:r w:rsidRPr="00912ABE">
        <w:rPr>
          <w:rStyle w:val="Refdenotaalpie"/>
        </w:rPr>
        <w:footnoteReference w:id="8"/>
      </w:r>
      <w:r w:rsidRPr="00912ABE">
        <w:t>. Atazak kudeatzeko modu honekin taldea, proiektu-burua eta norbera antolatzea errazten da, denbora estimazioak bertan jarrita lan karga modu egokian banatuz.</w:t>
      </w:r>
    </w:p>
    <w:p w:rsidR="003D023A" w:rsidRPr="00912ABE" w:rsidRDefault="003D023A" w:rsidP="00D46EE1">
      <w:pPr>
        <w:pBdr>
          <w:top w:val="nil"/>
          <w:left w:val="nil"/>
          <w:bottom w:val="nil"/>
          <w:right w:val="nil"/>
          <w:between w:val="nil"/>
        </w:pBdr>
        <w:jc w:val="both"/>
      </w:pPr>
      <w:r w:rsidRPr="00912ABE">
        <w:t>Proiektua zein testuingurutan garatuko den argitu ondoren, enpresaren deskribapena eta eskaintzen dituen produktu eta zerbitzuen berri emango da.</w:t>
      </w:r>
    </w:p>
    <w:p w:rsidR="003D023A" w:rsidRPr="00912ABE" w:rsidRDefault="003D023A" w:rsidP="00D46EE1">
      <w:pPr>
        <w:pBdr>
          <w:top w:val="nil"/>
          <w:left w:val="nil"/>
          <w:bottom w:val="nil"/>
          <w:right w:val="nil"/>
          <w:between w:val="nil"/>
        </w:pBdr>
        <w:jc w:val="both"/>
      </w:pPr>
    </w:p>
    <w:p w:rsidR="003D023A" w:rsidRPr="00912ABE" w:rsidRDefault="003D023A" w:rsidP="00D46EE1">
      <w:pPr>
        <w:pStyle w:val="Ttulo2"/>
        <w:jc w:val="both"/>
      </w:pPr>
      <w:bookmarkStart w:id="13" w:name="_Toc518507607"/>
      <w:r w:rsidRPr="00912ABE">
        <w:t xml:space="preserve">Almis </w:t>
      </w:r>
      <w:proofErr w:type="spellStart"/>
      <w:r w:rsidRPr="00912ABE">
        <w:t>Informatica</w:t>
      </w:r>
      <w:proofErr w:type="spellEnd"/>
      <w:r w:rsidRPr="00912ABE">
        <w:t xml:space="preserve"> </w:t>
      </w:r>
      <w:proofErr w:type="spellStart"/>
      <w:r w:rsidRPr="00912ABE">
        <w:t>Financiera</w:t>
      </w:r>
      <w:proofErr w:type="spellEnd"/>
      <w:r w:rsidRPr="00912ABE">
        <w:t>, S.L.</w:t>
      </w:r>
      <w:bookmarkEnd w:id="13"/>
    </w:p>
    <w:p w:rsidR="003D023A" w:rsidRPr="00912ABE" w:rsidRDefault="003D023A" w:rsidP="00D46EE1">
      <w:pPr>
        <w:jc w:val="both"/>
      </w:pPr>
      <w:r w:rsidRPr="00912ABE">
        <w:t xml:space="preserve">Aurreko orrietan aipatu den bezala, ALMIS INFORMATICA FINANCIERA, S.L. finantzen alorreko informatikan urte asko daramatzan enpresa da. 24 urte daramatza finantza-zorroen kudeaketaren arloan </w:t>
      </w:r>
      <w:r w:rsidR="002D4DCB" w:rsidRPr="00912ABE">
        <w:t>soluzio</w:t>
      </w:r>
      <w:r w:rsidRPr="00912ABE">
        <w:t xml:space="preserve"> informatikoak garatzen.</w:t>
      </w:r>
    </w:p>
    <w:p w:rsidR="003D023A" w:rsidRPr="00912ABE" w:rsidRDefault="002D4DCB" w:rsidP="00D46EE1">
      <w:pPr>
        <w:jc w:val="both"/>
      </w:pPr>
      <w:r w:rsidRPr="00912ABE">
        <w:t>Irtenbideak eskaintzen dizkie</w:t>
      </w:r>
      <w:r w:rsidR="003D023A" w:rsidRPr="00912ABE">
        <w:t xml:space="preserve"> banku-entitateei (hauen kapital-merkatu alorrean), inbertsio kolektiboko </w:t>
      </w:r>
      <w:proofErr w:type="spellStart"/>
      <w:r w:rsidRPr="00912ABE">
        <w:t>erakuneen</w:t>
      </w:r>
      <w:proofErr w:type="spellEnd"/>
      <w:r w:rsidR="003D023A" w:rsidRPr="00912ABE">
        <w:t xml:space="preserve"> kudeaketa-elkarteei, balio-elkarte, balio-agentzia edota finantza-aholkularitza elkarteei, bai nazio mailan, baita nazioarteko mailan ere.</w:t>
      </w:r>
    </w:p>
    <w:p w:rsidR="003D023A" w:rsidRPr="00912ABE" w:rsidRDefault="003D023A" w:rsidP="00D46EE1">
      <w:pPr>
        <w:jc w:val="both"/>
      </w:pPr>
      <w:proofErr w:type="spellStart"/>
      <w:r w:rsidRPr="00912ABE">
        <w:t>ALMISek</w:t>
      </w:r>
      <w:proofErr w:type="spellEnd"/>
      <w:r w:rsidRPr="00912ABE">
        <w:t xml:space="preserve"> hiru zerbitzu desberdin eskaintzen ditu, elkarren artean osa</w:t>
      </w:r>
      <w:r w:rsidR="002D4DCB" w:rsidRPr="00912ABE">
        <w:t>garriak direnak</w:t>
      </w:r>
      <w:r w:rsidRPr="00912ABE">
        <w:t>:</w:t>
      </w:r>
    </w:p>
    <w:p w:rsidR="003D023A" w:rsidRPr="00912ABE" w:rsidRDefault="003D023A" w:rsidP="00D46EE1">
      <w:pPr>
        <w:numPr>
          <w:ilvl w:val="0"/>
          <w:numId w:val="8"/>
        </w:numPr>
        <w:spacing w:after="0" w:line="276" w:lineRule="auto"/>
        <w:contextualSpacing/>
        <w:jc w:val="both"/>
      </w:pPr>
      <w:r w:rsidRPr="00912ABE">
        <w:lastRenderedPageBreak/>
        <w:t>Finantzen arloko software produktuak. Garatu den FIT web aplikazioa da zerbitzu honen adierazle nagusia.</w:t>
      </w:r>
    </w:p>
    <w:p w:rsidR="003D023A" w:rsidRPr="00912ABE" w:rsidRDefault="003D023A" w:rsidP="00D46EE1">
      <w:pPr>
        <w:numPr>
          <w:ilvl w:val="0"/>
          <w:numId w:val="8"/>
        </w:numPr>
        <w:spacing w:after="0" w:line="276" w:lineRule="auto"/>
        <w:contextualSpacing/>
        <w:jc w:val="both"/>
      </w:pPr>
      <w:r w:rsidRPr="00912ABE">
        <w:t xml:space="preserve">Aholkularitza zerbitzuak finantzen arloan. Balorazio, arrisku eta </w:t>
      </w:r>
      <w:proofErr w:type="spellStart"/>
      <w:r w:rsidRPr="00912ABE">
        <w:rPr>
          <w:i/>
        </w:rPr>
        <w:t>reporting</w:t>
      </w:r>
      <w:proofErr w:type="spellEnd"/>
      <w:r w:rsidRPr="00912ABE">
        <w:t xml:space="preserve"> esparrutan espezializatutako aditu tekniko zein funtzionalez hornitzen ditu bezeroak </w:t>
      </w:r>
      <w:proofErr w:type="spellStart"/>
      <w:r w:rsidRPr="00912ABE">
        <w:t>ALMISek</w:t>
      </w:r>
      <w:proofErr w:type="spellEnd"/>
      <w:r w:rsidRPr="00912ABE">
        <w:t>.</w:t>
      </w:r>
    </w:p>
    <w:p w:rsidR="003D023A" w:rsidRPr="00912ABE" w:rsidRDefault="003D023A" w:rsidP="00D46EE1">
      <w:pPr>
        <w:numPr>
          <w:ilvl w:val="0"/>
          <w:numId w:val="8"/>
        </w:numPr>
        <w:spacing w:after="0" w:line="276" w:lineRule="auto"/>
        <w:contextualSpacing/>
        <w:jc w:val="both"/>
        <w:rPr>
          <w:i/>
        </w:rPr>
      </w:pPr>
      <w:proofErr w:type="spellStart"/>
      <w:r w:rsidRPr="00912ABE">
        <w:rPr>
          <w:i/>
        </w:rPr>
        <w:t>Outsourcing</w:t>
      </w:r>
      <w:proofErr w:type="spellEnd"/>
      <w:r w:rsidRPr="00912ABE">
        <w:t xml:space="preserve"> zerbitzuak finantza edo informazio zerbitzuen arlotan. Bezeroekin garatutako konfiantza harremanak bezeroen proiektuen kudeaketa zein garapena </w:t>
      </w:r>
      <w:proofErr w:type="spellStart"/>
      <w:r w:rsidRPr="00912ABE">
        <w:t>ALMISen</w:t>
      </w:r>
      <w:proofErr w:type="spellEnd"/>
      <w:r w:rsidRPr="00912ABE">
        <w:t xml:space="preserve"> eskuetan uztea ahalbidetu du. Hau dela eta </w:t>
      </w:r>
      <w:proofErr w:type="spellStart"/>
      <w:r w:rsidRPr="00912ABE">
        <w:t>ALMISek</w:t>
      </w:r>
      <w:proofErr w:type="spellEnd"/>
      <w:r w:rsidRPr="00912ABE">
        <w:t xml:space="preserve"> beste enpresetako hainbat proiektu zein ikerketen testigua darama.</w:t>
      </w:r>
    </w:p>
    <w:p w:rsidR="003D023A" w:rsidRPr="00912ABE" w:rsidRDefault="003D023A" w:rsidP="00D46EE1">
      <w:pPr>
        <w:spacing w:after="0" w:line="276" w:lineRule="auto"/>
        <w:contextualSpacing/>
        <w:jc w:val="both"/>
      </w:pPr>
    </w:p>
    <w:p w:rsidR="003D023A" w:rsidRPr="00912ABE" w:rsidRDefault="003D023A" w:rsidP="00D46EE1">
      <w:pPr>
        <w:jc w:val="both"/>
      </w:pPr>
      <w:r w:rsidRPr="00912ABE">
        <w:t>Hiru zerbitzu mota hauek etengabeko eboluzioan daude, hurrengo orrialde</w:t>
      </w:r>
      <w:r w:rsidR="002D4DCB" w:rsidRPr="00912ABE">
        <w:t>e</w:t>
      </w:r>
      <w:r w:rsidRPr="00912ABE">
        <w:t xml:space="preserve">tan azalduko diren teknologia, metodologia eta baliabideak modu eraginkorrean erabiliz, bezeroari zerbitzuaren hobekuntza sentsazioa transmititzeko. Honela, konfiantza erlazio bat eratzea espero da bezeroarekin, hau baita </w:t>
      </w:r>
      <w:proofErr w:type="spellStart"/>
      <w:r w:rsidRPr="00912ABE">
        <w:t>ALMISen</w:t>
      </w:r>
      <w:proofErr w:type="spellEnd"/>
      <w:r w:rsidRPr="00912ABE">
        <w:t xml:space="preserve"> </w:t>
      </w:r>
      <w:r w:rsidRPr="00912ABE">
        <w:rPr>
          <w:b/>
        </w:rPr>
        <w:t>misioa</w:t>
      </w:r>
      <w:r w:rsidRPr="00912ABE">
        <w:t>.</w:t>
      </w:r>
    </w:p>
    <w:p w:rsidR="003D023A" w:rsidRPr="00912ABE" w:rsidRDefault="003D023A" w:rsidP="00D46EE1">
      <w:pPr>
        <w:jc w:val="both"/>
      </w:pPr>
      <w:proofErr w:type="spellStart"/>
      <w:r w:rsidRPr="00912ABE">
        <w:t>ALMISen</w:t>
      </w:r>
      <w:proofErr w:type="spellEnd"/>
      <w:r w:rsidRPr="00912ABE">
        <w:t xml:space="preserve"> </w:t>
      </w:r>
      <w:r w:rsidRPr="00912ABE">
        <w:rPr>
          <w:b/>
        </w:rPr>
        <w:t>baloreak</w:t>
      </w:r>
      <w:r w:rsidRPr="00912ABE">
        <w:t xml:space="preserve"> pertsonak dira, hauen etengabeko formakuntzan oinarrituta eta emaitzen onarpen sistema batek bultzatuta.</w:t>
      </w:r>
    </w:p>
    <w:p w:rsidR="003D023A" w:rsidRPr="00912ABE" w:rsidRDefault="003D023A" w:rsidP="00D46EE1">
      <w:pPr>
        <w:jc w:val="both"/>
      </w:pPr>
      <w:r w:rsidRPr="00912ABE">
        <w:t xml:space="preserve">Azkenik, </w:t>
      </w:r>
      <w:proofErr w:type="spellStart"/>
      <w:r w:rsidRPr="00912ABE">
        <w:t>ALMISen</w:t>
      </w:r>
      <w:proofErr w:type="spellEnd"/>
      <w:r w:rsidRPr="00912ABE">
        <w:t xml:space="preserve"> </w:t>
      </w:r>
      <w:r w:rsidRPr="00912ABE">
        <w:rPr>
          <w:b/>
        </w:rPr>
        <w:t>ikuspegia</w:t>
      </w:r>
      <w:r w:rsidRPr="00912ABE">
        <w:t xml:space="preserve"> hiru puntutan banatzen da:</w:t>
      </w:r>
    </w:p>
    <w:p w:rsidR="003D023A" w:rsidRPr="00912ABE" w:rsidRDefault="003D023A" w:rsidP="00D46EE1">
      <w:pPr>
        <w:pStyle w:val="Prrafodelista"/>
        <w:numPr>
          <w:ilvl w:val="0"/>
          <w:numId w:val="10"/>
        </w:numPr>
        <w:spacing w:after="0" w:line="276" w:lineRule="auto"/>
        <w:jc w:val="both"/>
      </w:pPr>
      <w:r w:rsidRPr="00912ABE">
        <w:t>Bezeroaren helburuekin bat egitea, bezeroak izango dituen behar anitzak asetzeko gai diren profil dualdun (tekniko zein funtzional) langileak eskainiz.</w:t>
      </w:r>
    </w:p>
    <w:p w:rsidR="003D023A" w:rsidRPr="00912ABE" w:rsidRDefault="003D023A" w:rsidP="00D46EE1">
      <w:pPr>
        <w:pStyle w:val="Prrafodelista"/>
        <w:numPr>
          <w:ilvl w:val="0"/>
          <w:numId w:val="10"/>
        </w:numPr>
        <w:spacing w:after="0" w:line="276" w:lineRule="auto"/>
        <w:jc w:val="both"/>
      </w:pPr>
      <w:r w:rsidRPr="00912ABE">
        <w:t>Metodologia eta erreminta bertiztuak erabiliz software-garapen prozesua industrializatzea.</w:t>
      </w:r>
    </w:p>
    <w:p w:rsidR="003D023A" w:rsidRPr="00912ABE" w:rsidRDefault="003D023A" w:rsidP="00D46EE1">
      <w:pPr>
        <w:pStyle w:val="Prrafodelista"/>
        <w:numPr>
          <w:ilvl w:val="0"/>
          <w:numId w:val="10"/>
        </w:numPr>
        <w:spacing w:after="0" w:line="276" w:lineRule="auto"/>
        <w:jc w:val="both"/>
      </w:pPr>
      <w:r w:rsidRPr="00912ABE">
        <w:t>ALMIS osatzen duten enpresekin batera lan egitea. AFI, FINALYSE edo FEA, esaterako.</w:t>
      </w:r>
    </w:p>
    <w:p w:rsidR="003D023A" w:rsidRPr="00912ABE" w:rsidRDefault="003D023A" w:rsidP="00D46EE1">
      <w:pPr>
        <w:jc w:val="both"/>
      </w:pPr>
    </w:p>
    <w:p w:rsidR="003D023A" w:rsidRPr="00912ABE" w:rsidRDefault="002D4DCB" w:rsidP="00D46EE1">
      <w:pPr>
        <w:jc w:val="both"/>
      </w:pPr>
      <w:r w:rsidRPr="00912ABE">
        <w:t>Hasteko</w:t>
      </w:r>
      <w:r w:rsidR="003D023A" w:rsidRPr="00912ABE">
        <w:t>, proiektua hasi baino lehen jaso den egoerari buruz berri emango da, eta garatu den produktuari buruzko azalpen sakonagoa eskaini.</w:t>
      </w:r>
    </w:p>
    <w:p w:rsidR="003D023A" w:rsidRPr="00912ABE" w:rsidRDefault="003D023A" w:rsidP="00D46EE1">
      <w:pPr>
        <w:pStyle w:val="Ttulo2"/>
        <w:jc w:val="both"/>
      </w:pPr>
      <w:bookmarkStart w:id="14" w:name="_Toc518507608"/>
      <w:r w:rsidRPr="00912ABE">
        <w:t>Aurrekariak</w:t>
      </w:r>
      <w:bookmarkEnd w:id="14"/>
    </w:p>
    <w:p w:rsidR="000A298F" w:rsidRPr="00912ABE" w:rsidRDefault="003D023A" w:rsidP="00D46EE1">
      <w:pPr>
        <w:jc w:val="both"/>
      </w:pPr>
      <w:r w:rsidRPr="00912ABE">
        <w:t>Aurrez idatzi den testuingurua kontuan izanda, proiektua hasi baino lehenago zegoen egoeraren berri hitz egingo da.</w:t>
      </w:r>
    </w:p>
    <w:p w:rsidR="003D023A" w:rsidRPr="00912ABE" w:rsidRDefault="000A298F" w:rsidP="00D46EE1">
      <w:pPr>
        <w:pStyle w:val="Ttulo3"/>
        <w:jc w:val="both"/>
      </w:pPr>
      <w:bookmarkStart w:id="15" w:name="_Toc518507609"/>
      <w:r w:rsidRPr="00912ABE">
        <w:t>FIT</w:t>
      </w:r>
      <w:bookmarkEnd w:id="15"/>
    </w:p>
    <w:p w:rsidR="000A298F" w:rsidRPr="00912ABE" w:rsidRDefault="000A298F" w:rsidP="00D46EE1">
      <w:pPr>
        <w:jc w:val="both"/>
      </w:pPr>
      <w:r w:rsidRPr="00912ABE">
        <w:t>Dokumentu honen hasieran aipatu den moduan, FIT bezero-zorroak kudeatzeko erreminta multzoa biltzen duen modulu sorta da.</w:t>
      </w:r>
    </w:p>
    <w:p w:rsidR="000A298F" w:rsidRPr="00912ABE" w:rsidRDefault="000A298F" w:rsidP="00D46EE1">
      <w:pPr>
        <w:jc w:val="both"/>
      </w:pPr>
      <w:r w:rsidRPr="00912ABE">
        <w:lastRenderedPageBreak/>
        <w:t xml:space="preserve">Aurrerago aipatuko diren modulu hauek hiru ataletan banatzen dira, bideratuta dauden esparru funtzionalaren arabera: </w:t>
      </w:r>
      <w:proofErr w:type="spellStart"/>
      <w:r w:rsidRPr="00912ABE">
        <w:rPr>
          <w:i/>
        </w:rPr>
        <w:t>Front</w:t>
      </w:r>
      <w:proofErr w:type="spellEnd"/>
      <w:r w:rsidRPr="00912ABE">
        <w:rPr>
          <w:i/>
        </w:rPr>
        <w:t xml:space="preserve"> Office</w:t>
      </w:r>
      <w:r w:rsidRPr="00912ABE">
        <w:t xml:space="preserve">, </w:t>
      </w:r>
      <w:proofErr w:type="spellStart"/>
      <w:r w:rsidRPr="00912ABE">
        <w:rPr>
          <w:i/>
        </w:rPr>
        <w:t>Middle</w:t>
      </w:r>
      <w:proofErr w:type="spellEnd"/>
      <w:r w:rsidRPr="00912ABE">
        <w:rPr>
          <w:i/>
        </w:rPr>
        <w:t xml:space="preserve"> Office</w:t>
      </w:r>
      <w:r w:rsidRPr="00912ABE">
        <w:t xml:space="preserve"> eta </w:t>
      </w:r>
      <w:proofErr w:type="spellStart"/>
      <w:r w:rsidRPr="00912ABE">
        <w:rPr>
          <w:i/>
        </w:rPr>
        <w:t>Back</w:t>
      </w:r>
      <w:proofErr w:type="spellEnd"/>
      <w:r w:rsidRPr="00912ABE">
        <w:rPr>
          <w:i/>
        </w:rPr>
        <w:t xml:space="preserve"> Office</w:t>
      </w:r>
      <w:r w:rsidRPr="00912ABE">
        <w:t>. Diruzaintza sail bateko izen bera duten sekzio bakoitzera bideratutako atalak dira hauek.</w:t>
      </w:r>
    </w:p>
    <w:p w:rsidR="000A298F" w:rsidRPr="00912ABE" w:rsidRDefault="000A298F" w:rsidP="00D46EE1">
      <w:pPr>
        <w:jc w:val="both"/>
      </w:pPr>
      <w:r w:rsidRPr="00912ABE">
        <w:t xml:space="preserve">Inbertsio esparruan, </w:t>
      </w:r>
      <w:proofErr w:type="spellStart"/>
      <w:r w:rsidRPr="00912ABE">
        <w:rPr>
          <w:i/>
        </w:rPr>
        <w:t>Front</w:t>
      </w:r>
      <w:proofErr w:type="spellEnd"/>
      <w:r w:rsidRPr="00912ABE">
        <w:rPr>
          <w:i/>
        </w:rPr>
        <w:t xml:space="preserve"> Office</w:t>
      </w:r>
      <w:r w:rsidRPr="00912ABE">
        <w:t xml:space="preserve"> deritz</w:t>
      </w:r>
      <w:r w:rsidR="002D4DCB" w:rsidRPr="00912ABE">
        <w:t>e</w:t>
      </w:r>
      <w:r w:rsidRPr="00912ABE">
        <w:t xml:space="preserve"> aholkularitza funtzioa betetzen duten zerbitzuei. </w:t>
      </w:r>
      <w:proofErr w:type="spellStart"/>
      <w:r w:rsidRPr="00912ABE">
        <w:t>FITek</w:t>
      </w:r>
      <w:proofErr w:type="spellEnd"/>
      <w:r w:rsidRPr="00912ABE">
        <w:t xml:space="preserve"> eskaintzen dituen erraztasunen artean, erabiltzaileen bezeroen informazioa bistaratzea eta honekin simulazioak zein espekulazioak egitea daude.</w:t>
      </w:r>
    </w:p>
    <w:p w:rsidR="000A298F" w:rsidRPr="00912ABE" w:rsidRDefault="000A298F" w:rsidP="00D46EE1">
      <w:pPr>
        <w:jc w:val="both"/>
      </w:pPr>
      <w:proofErr w:type="spellStart"/>
      <w:r w:rsidRPr="00912ABE">
        <w:rPr>
          <w:i/>
        </w:rPr>
        <w:t>Middle</w:t>
      </w:r>
      <w:proofErr w:type="spellEnd"/>
      <w:r w:rsidRPr="00912ABE">
        <w:rPr>
          <w:i/>
        </w:rPr>
        <w:t xml:space="preserve"> Office</w:t>
      </w:r>
      <w:r w:rsidRPr="00912ABE">
        <w:t xml:space="preserve"> deritzona</w:t>
      </w:r>
      <w:r w:rsidR="002D4DCB" w:rsidRPr="00912ABE">
        <w:t>,</w:t>
      </w:r>
      <w:r w:rsidRPr="00912ABE">
        <w:t xml:space="preserve"> berriz</w:t>
      </w:r>
      <w:r w:rsidR="002D4DCB" w:rsidRPr="00912ABE">
        <w:t>,</w:t>
      </w:r>
      <w:r w:rsidRPr="00912ABE">
        <w:t xml:space="preserve"> erdibidean dagoen atala da. Diruzaintza sailaren administrazio, kudeaketa eta optimizazio lanen arduraduna da, eta atal honen barruan sartzen dira auditazio eta barne kontrol lanak. </w:t>
      </w:r>
      <w:proofErr w:type="spellStart"/>
      <w:r w:rsidRPr="00912ABE">
        <w:t>FITen</w:t>
      </w:r>
      <w:proofErr w:type="spellEnd"/>
      <w:r w:rsidRPr="00912ABE">
        <w:t xml:space="preserve"> moduluetako </w:t>
      </w:r>
      <w:proofErr w:type="spellStart"/>
      <w:r w:rsidRPr="00912ABE">
        <w:rPr>
          <w:i/>
        </w:rPr>
        <w:t>Risk</w:t>
      </w:r>
      <w:proofErr w:type="spellEnd"/>
      <w:r w:rsidRPr="00912ABE">
        <w:t xml:space="preserve"> da atal honen adierazle nagusia, hauxe da eta dakarren arriskuen balorazio erreminta.</w:t>
      </w:r>
    </w:p>
    <w:p w:rsidR="000A298F" w:rsidRPr="00912ABE" w:rsidRDefault="000A298F" w:rsidP="00D46EE1">
      <w:pPr>
        <w:jc w:val="both"/>
      </w:pPr>
      <w:r w:rsidRPr="00912ABE">
        <w:t xml:space="preserve">Azkenik, </w:t>
      </w:r>
      <w:proofErr w:type="spellStart"/>
      <w:r w:rsidRPr="00912ABE">
        <w:rPr>
          <w:i/>
        </w:rPr>
        <w:t>Back</w:t>
      </w:r>
      <w:proofErr w:type="spellEnd"/>
      <w:r w:rsidRPr="00912ABE">
        <w:rPr>
          <w:i/>
        </w:rPr>
        <w:t xml:space="preserve"> </w:t>
      </w:r>
      <w:proofErr w:type="spellStart"/>
      <w:r w:rsidRPr="00912ABE">
        <w:rPr>
          <w:i/>
        </w:rPr>
        <w:t>Office</w:t>
      </w:r>
      <w:r w:rsidRPr="00912ABE">
        <w:t>a</w:t>
      </w:r>
      <w:proofErr w:type="spellEnd"/>
      <w:r w:rsidRPr="00912ABE">
        <w:t xml:space="preserve"> finantzen arlotan operazioen kudeaketa, erregistroa eta manipulazioaz arduratzen da. Banku zentralarekin konexioak ere maila honetan gauzatzen dira. Aipagarria da FIT aplikazioak modulu oso bat duela atal hau kudeatzeko.</w:t>
      </w:r>
    </w:p>
    <w:p w:rsidR="000A298F" w:rsidRPr="00912ABE" w:rsidRDefault="000A298F" w:rsidP="00D46EE1">
      <w:pPr>
        <w:jc w:val="both"/>
        <w:rPr>
          <w:color w:val="434343"/>
          <w:sz w:val="28"/>
          <w:szCs w:val="28"/>
        </w:rPr>
      </w:pPr>
      <w:r w:rsidRPr="00912ABE">
        <w:t xml:space="preserve">Aurreko paragrafoetan aipatu diren moduluak azalduko dira </w:t>
      </w:r>
      <w:r w:rsidR="002D4DCB" w:rsidRPr="00912ABE">
        <w:t>1.3.1.1. atalean</w:t>
      </w:r>
      <w:r w:rsidRPr="00912ABE">
        <w:t>.</w:t>
      </w:r>
    </w:p>
    <w:p w:rsidR="000A298F" w:rsidRPr="00912ABE" w:rsidRDefault="000A298F" w:rsidP="00D46EE1">
      <w:pPr>
        <w:pStyle w:val="Ttulo4"/>
        <w:jc w:val="both"/>
      </w:pPr>
      <w:proofErr w:type="spellStart"/>
      <w:r w:rsidRPr="00912ABE">
        <w:t>FITen</w:t>
      </w:r>
      <w:proofErr w:type="spellEnd"/>
      <w:r w:rsidRPr="00912ABE">
        <w:t xml:space="preserve"> moduluak</w:t>
      </w:r>
    </w:p>
    <w:p w:rsidR="000A298F" w:rsidRPr="00912ABE" w:rsidRDefault="002D4DCB" w:rsidP="00D46EE1">
      <w:pPr>
        <w:jc w:val="both"/>
      </w:pPr>
      <w:r w:rsidRPr="00912ABE">
        <w:t>1.1 atalean</w:t>
      </w:r>
      <w:r w:rsidR="000A298F" w:rsidRPr="00912ABE">
        <w:t xml:space="preserve"> aipatu den bezala, FIT modulutan banatutako erreminta sorta bat da. Modulu hauek aurreko paragrafotan bereizten diren hiru ataletako funtzio zehatzak betetzeko asmoarekin sortuak daude.</w:t>
      </w:r>
    </w:p>
    <w:p w:rsidR="000A298F" w:rsidRPr="00912ABE" w:rsidRDefault="000A298F" w:rsidP="00D46EE1">
      <w:pPr>
        <w:jc w:val="both"/>
      </w:pPr>
      <w:r w:rsidRPr="00912ABE">
        <w:t xml:space="preserve">Moduluen artean, finantza </w:t>
      </w:r>
      <w:r w:rsidR="002D4DCB" w:rsidRPr="00912ABE">
        <w:t>erakundeen</w:t>
      </w:r>
      <w:r w:rsidRPr="00912ABE">
        <w:t xml:space="preserve"> bezeroen egoeraren berri eman eta espekulazioak egitera bideratuta daudenak, hau da, </w:t>
      </w:r>
      <w:proofErr w:type="spellStart"/>
      <w:r w:rsidRPr="00912ABE">
        <w:rPr>
          <w:i/>
        </w:rPr>
        <w:t>Front</w:t>
      </w:r>
      <w:proofErr w:type="spellEnd"/>
      <w:r w:rsidRPr="00912ABE">
        <w:rPr>
          <w:i/>
        </w:rPr>
        <w:t xml:space="preserve"> Office</w:t>
      </w:r>
      <w:r w:rsidRPr="00912ABE">
        <w:t>ra bideratuta daudenak, honako hauek dira:</w:t>
      </w:r>
    </w:p>
    <w:p w:rsidR="000A298F" w:rsidRPr="00912ABE" w:rsidRDefault="000A298F" w:rsidP="00D46EE1">
      <w:pPr>
        <w:numPr>
          <w:ilvl w:val="0"/>
          <w:numId w:val="11"/>
        </w:numPr>
        <w:spacing w:after="0" w:line="276" w:lineRule="auto"/>
        <w:contextualSpacing/>
        <w:jc w:val="both"/>
      </w:pPr>
      <w:proofErr w:type="spellStart"/>
      <w:r w:rsidRPr="00912ABE">
        <w:rPr>
          <w:i/>
        </w:rPr>
        <w:t>Pricing</w:t>
      </w:r>
      <w:proofErr w:type="spellEnd"/>
      <w:r w:rsidRPr="00912ABE">
        <w:rPr>
          <w:i/>
        </w:rPr>
        <w:t xml:space="preserve"> </w:t>
      </w:r>
      <w:r w:rsidRPr="00912ABE">
        <w:t>erremintak.</w:t>
      </w:r>
    </w:p>
    <w:p w:rsidR="000A298F" w:rsidRPr="00912ABE" w:rsidRDefault="000A298F" w:rsidP="00D46EE1">
      <w:pPr>
        <w:numPr>
          <w:ilvl w:val="0"/>
          <w:numId w:val="11"/>
        </w:numPr>
        <w:spacing w:after="0" w:line="276" w:lineRule="auto"/>
        <w:contextualSpacing/>
        <w:jc w:val="both"/>
      </w:pPr>
      <w:r w:rsidRPr="00912ABE">
        <w:t>Bezeroen posizioen kontrola, denbora errealean.</w:t>
      </w:r>
    </w:p>
    <w:p w:rsidR="000A298F" w:rsidRPr="00912ABE" w:rsidRDefault="000A298F" w:rsidP="00D46EE1">
      <w:pPr>
        <w:numPr>
          <w:ilvl w:val="0"/>
          <w:numId w:val="11"/>
        </w:numPr>
        <w:spacing w:after="0" w:line="276" w:lineRule="auto"/>
        <w:contextualSpacing/>
        <w:jc w:val="both"/>
      </w:pPr>
      <w:r w:rsidRPr="00912ABE">
        <w:t>Posizio baliokideen kudeaketa.</w:t>
      </w:r>
    </w:p>
    <w:p w:rsidR="000A298F" w:rsidRPr="00912ABE" w:rsidRDefault="000A298F" w:rsidP="00D46EE1">
      <w:pPr>
        <w:numPr>
          <w:ilvl w:val="0"/>
          <w:numId w:val="11"/>
        </w:numPr>
        <w:spacing w:after="0" w:line="276" w:lineRule="auto"/>
        <w:contextualSpacing/>
        <w:jc w:val="both"/>
      </w:pPr>
      <w:r w:rsidRPr="00912ABE">
        <w:t>Simulazioak.</w:t>
      </w:r>
    </w:p>
    <w:p w:rsidR="000A298F" w:rsidRPr="00912ABE" w:rsidRDefault="000A298F" w:rsidP="00D46EE1">
      <w:pPr>
        <w:spacing w:after="0" w:line="276" w:lineRule="auto"/>
        <w:contextualSpacing/>
        <w:jc w:val="both"/>
      </w:pPr>
    </w:p>
    <w:p w:rsidR="000A298F" w:rsidRPr="00912ABE" w:rsidRDefault="000A298F" w:rsidP="00D46EE1">
      <w:pPr>
        <w:jc w:val="both"/>
      </w:pPr>
      <w:r w:rsidRPr="00912ABE">
        <w:t xml:space="preserve">Entitatearen emaitzak eta arriskuen balorazioari dagokionez, eta </w:t>
      </w:r>
      <w:proofErr w:type="spellStart"/>
      <w:r w:rsidRPr="00912ABE">
        <w:rPr>
          <w:i/>
        </w:rPr>
        <w:t>Middle</w:t>
      </w:r>
      <w:proofErr w:type="spellEnd"/>
      <w:r w:rsidRPr="00912ABE">
        <w:rPr>
          <w:i/>
        </w:rPr>
        <w:t xml:space="preserve"> Office</w:t>
      </w:r>
      <w:r w:rsidRPr="00912ABE">
        <w:t xml:space="preserve"> atalaren barruan, beste honako modulu hauek daude:</w:t>
      </w:r>
    </w:p>
    <w:p w:rsidR="000A298F" w:rsidRPr="00912ABE" w:rsidRDefault="000A298F" w:rsidP="00D46EE1">
      <w:pPr>
        <w:numPr>
          <w:ilvl w:val="0"/>
          <w:numId w:val="12"/>
        </w:numPr>
        <w:spacing w:after="0" w:line="276" w:lineRule="auto"/>
        <w:contextualSpacing/>
        <w:jc w:val="both"/>
      </w:pPr>
      <w:r w:rsidRPr="00912ABE">
        <w:t>Aktibitateen kontrola.</w:t>
      </w:r>
    </w:p>
    <w:p w:rsidR="000A298F" w:rsidRPr="00912ABE" w:rsidRDefault="000A298F" w:rsidP="00D46EE1">
      <w:pPr>
        <w:numPr>
          <w:ilvl w:val="0"/>
          <w:numId w:val="12"/>
        </w:numPr>
        <w:spacing w:after="0" w:line="276" w:lineRule="auto"/>
        <w:contextualSpacing/>
        <w:jc w:val="both"/>
      </w:pPr>
      <w:r w:rsidRPr="00912ABE">
        <w:t>Finantziazio kostuen kontrola.</w:t>
      </w:r>
    </w:p>
    <w:p w:rsidR="000A298F" w:rsidRPr="00912ABE" w:rsidRDefault="000A298F" w:rsidP="00D46EE1">
      <w:pPr>
        <w:numPr>
          <w:ilvl w:val="0"/>
          <w:numId w:val="12"/>
        </w:numPr>
        <w:spacing w:after="0" w:line="276" w:lineRule="auto"/>
        <w:contextualSpacing/>
        <w:jc w:val="both"/>
      </w:pPr>
      <w:r w:rsidRPr="00912ABE">
        <w:t>Balorazio merkatuen datuen kontrola.</w:t>
      </w:r>
    </w:p>
    <w:p w:rsidR="000A298F" w:rsidRPr="00912ABE" w:rsidRDefault="000A298F" w:rsidP="00D46EE1">
      <w:pPr>
        <w:numPr>
          <w:ilvl w:val="0"/>
          <w:numId w:val="12"/>
        </w:numPr>
        <w:spacing w:after="0" w:line="276" w:lineRule="auto"/>
        <w:contextualSpacing/>
        <w:jc w:val="both"/>
      </w:pPr>
      <w:r w:rsidRPr="00912ABE">
        <w:t>Emaitzen kontrola eta honen analisia.</w:t>
      </w:r>
    </w:p>
    <w:p w:rsidR="000A298F" w:rsidRPr="00912ABE" w:rsidRDefault="000A298F" w:rsidP="00D46EE1">
      <w:pPr>
        <w:numPr>
          <w:ilvl w:val="0"/>
          <w:numId w:val="12"/>
        </w:numPr>
        <w:spacing w:after="0" w:line="276" w:lineRule="auto"/>
        <w:contextualSpacing/>
        <w:jc w:val="both"/>
      </w:pPr>
      <w:proofErr w:type="spellStart"/>
      <w:r w:rsidRPr="00912ABE">
        <w:t>Risk</w:t>
      </w:r>
      <w:proofErr w:type="spellEnd"/>
      <w:r w:rsidRPr="00912ABE">
        <w:t xml:space="preserve"> modulua.</w:t>
      </w:r>
    </w:p>
    <w:p w:rsidR="000A298F" w:rsidRPr="00912ABE" w:rsidRDefault="000A298F" w:rsidP="00D46EE1">
      <w:pPr>
        <w:jc w:val="both"/>
      </w:pPr>
      <w:r w:rsidRPr="00912ABE">
        <w:lastRenderedPageBreak/>
        <w:t xml:space="preserve">Bukatzeko, </w:t>
      </w:r>
      <w:proofErr w:type="spellStart"/>
      <w:r w:rsidRPr="00912ABE">
        <w:rPr>
          <w:i/>
        </w:rPr>
        <w:t>Back</w:t>
      </w:r>
      <w:proofErr w:type="spellEnd"/>
      <w:r w:rsidRPr="00912ABE">
        <w:rPr>
          <w:i/>
        </w:rPr>
        <w:t xml:space="preserve"> Office</w:t>
      </w:r>
      <w:r w:rsidRPr="00912ABE">
        <w:t>ra loturiko moduluak honako hauek dira:</w:t>
      </w:r>
    </w:p>
    <w:p w:rsidR="000A298F" w:rsidRPr="00912ABE" w:rsidRDefault="000A298F" w:rsidP="00D46EE1">
      <w:pPr>
        <w:numPr>
          <w:ilvl w:val="0"/>
          <w:numId w:val="13"/>
        </w:numPr>
        <w:spacing w:after="0" w:line="276" w:lineRule="auto"/>
        <w:contextualSpacing/>
        <w:jc w:val="both"/>
      </w:pPr>
      <w:r w:rsidRPr="00912ABE">
        <w:t>Eragiketen balioztatzea.</w:t>
      </w:r>
    </w:p>
    <w:p w:rsidR="000A298F" w:rsidRPr="00912ABE" w:rsidRDefault="000A298F" w:rsidP="00D46EE1">
      <w:pPr>
        <w:numPr>
          <w:ilvl w:val="0"/>
          <w:numId w:val="13"/>
        </w:numPr>
        <w:spacing w:after="0" w:line="276" w:lineRule="auto"/>
        <w:contextualSpacing/>
        <w:jc w:val="both"/>
      </w:pPr>
      <w:r w:rsidRPr="00912ABE">
        <w:t>OTC</w:t>
      </w:r>
      <w:r w:rsidRPr="00912ABE">
        <w:rPr>
          <w:rStyle w:val="Refdenotaalpie"/>
        </w:rPr>
        <w:footnoteReference w:id="9"/>
      </w:r>
      <w:r w:rsidRPr="00912ABE">
        <w:t xml:space="preserve"> baieztapen</w:t>
      </w:r>
      <w:r w:rsidR="00FB092C" w:rsidRPr="00912ABE">
        <w:t>ak sortzea</w:t>
      </w:r>
      <w:r w:rsidRPr="00912ABE">
        <w:t>.</w:t>
      </w:r>
    </w:p>
    <w:p w:rsidR="000A298F" w:rsidRPr="00912ABE" w:rsidRDefault="000A298F" w:rsidP="00D46EE1">
      <w:pPr>
        <w:numPr>
          <w:ilvl w:val="0"/>
          <w:numId w:val="13"/>
        </w:numPr>
        <w:spacing w:after="0" w:line="276" w:lineRule="auto"/>
        <w:contextualSpacing/>
        <w:jc w:val="both"/>
      </w:pPr>
      <w:r w:rsidRPr="00912ABE">
        <w:t>Espainiako Bankuaren bezalako estamentu ofizialekin komunikazio</w:t>
      </w:r>
      <w:r w:rsidR="00FB092C" w:rsidRPr="00912ABE">
        <w:t>ak sortzea</w:t>
      </w:r>
      <w:r w:rsidRPr="00912ABE">
        <w:t>.</w:t>
      </w:r>
    </w:p>
    <w:p w:rsidR="000A298F" w:rsidRPr="00912ABE" w:rsidRDefault="000A298F" w:rsidP="00D46EE1">
      <w:pPr>
        <w:numPr>
          <w:ilvl w:val="0"/>
          <w:numId w:val="13"/>
        </w:numPr>
        <w:spacing w:after="0" w:line="276" w:lineRule="auto"/>
        <w:contextualSpacing/>
        <w:jc w:val="both"/>
      </w:pPr>
      <w:r w:rsidRPr="00912ABE">
        <w:t>Kontabilitatearen parametrizazioa.</w:t>
      </w:r>
    </w:p>
    <w:p w:rsidR="000A298F" w:rsidRPr="00912ABE" w:rsidRDefault="000A298F" w:rsidP="00D46EE1">
      <w:pPr>
        <w:numPr>
          <w:ilvl w:val="0"/>
          <w:numId w:val="13"/>
        </w:numPr>
        <w:spacing w:after="0" w:line="276" w:lineRule="auto"/>
        <w:contextualSpacing/>
        <w:jc w:val="both"/>
      </w:pPr>
      <w:r w:rsidRPr="00912ABE">
        <w:t>Kontabilitateko idazpenen</w:t>
      </w:r>
      <w:r w:rsidR="00FB092C" w:rsidRPr="00912ABE">
        <w:t>a</w:t>
      </w:r>
      <w:r w:rsidRPr="00912ABE">
        <w:t xml:space="preserve"> sorkuntza.</w:t>
      </w:r>
    </w:p>
    <w:p w:rsidR="000A298F" w:rsidRPr="00912ABE" w:rsidRDefault="000A298F" w:rsidP="00D46EE1">
      <w:pPr>
        <w:numPr>
          <w:ilvl w:val="0"/>
          <w:numId w:val="13"/>
        </w:numPr>
        <w:spacing w:after="0" w:line="276" w:lineRule="auto"/>
        <w:contextualSpacing/>
        <w:jc w:val="both"/>
      </w:pPr>
      <w:r w:rsidRPr="00912ABE">
        <w:t>Ordainketa eta kobratze kudeaketa.</w:t>
      </w:r>
    </w:p>
    <w:p w:rsidR="000A298F" w:rsidRPr="00912ABE" w:rsidRDefault="000A298F" w:rsidP="00D46EE1">
      <w:pPr>
        <w:numPr>
          <w:ilvl w:val="0"/>
          <w:numId w:val="13"/>
        </w:numPr>
        <w:spacing w:after="0" w:line="276" w:lineRule="auto"/>
        <w:contextualSpacing/>
        <w:jc w:val="both"/>
      </w:pPr>
      <w:r w:rsidRPr="00912ABE">
        <w:t>Sistemako datu estatikoen parametrizazioa.</w:t>
      </w:r>
    </w:p>
    <w:p w:rsidR="00FB092C" w:rsidRPr="00912ABE" w:rsidRDefault="00FB092C" w:rsidP="00D46EE1">
      <w:pPr>
        <w:spacing w:after="0" w:line="276" w:lineRule="auto"/>
        <w:contextualSpacing/>
        <w:jc w:val="both"/>
      </w:pPr>
    </w:p>
    <w:p w:rsidR="00FB092C" w:rsidRPr="00912ABE" w:rsidRDefault="00FB092C" w:rsidP="00D46EE1">
      <w:pPr>
        <w:jc w:val="both"/>
      </w:pPr>
      <w:r w:rsidRPr="00912ABE">
        <w:t xml:space="preserve">Modularizazio honen helburua produktu moldagarriak egitea da, bezero-espektro zabalago bat lortzeko da. </w:t>
      </w:r>
      <w:proofErr w:type="spellStart"/>
      <w:r w:rsidRPr="00912ABE">
        <w:t>ALMISek</w:t>
      </w:r>
      <w:proofErr w:type="spellEnd"/>
      <w:r w:rsidRPr="00912ABE">
        <w:t xml:space="preserve"> dituen bezeroen artean bankuetako diruzaintza sailak daude, non </w:t>
      </w:r>
      <w:proofErr w:type="spellStart"/>
      <w:r w:rsidRPr="00912ABE">
        <w:rPr>
          <w:i/>
        </w:rPr>
        <w:t>Back</w:t>
      </w:r>
      <w:proofErr w:type="spellEnd"/>
      <w:r w:rsidRPr="00912ABE">
        <w:rPr>
          <w:i/>
        </w:rPr>
        <w:t xml:space="preserve"> Office</w:t>
      </w:r>
      <w:r w:rsidRPr="00912ABE">
        <w:t xml:space="preserve">ko moduluen erabilera </w:t>
      </w:r>
      <w:r w:rsidR="00405AEA" w:rsidRPr="00912ABE">
        <w:t>ia esklusiboa</w:t>
      </w:r>
      <w:r w:rsidRPr="00912ABE">
        <w:t xml:space="preserve"> egiten duten, edota inbertsio zerbitzuak eskaintzen dituzten enpresak, non </w:t>
      </w:r>
      <w:proofErr w:type="spellStart"/>
      <w:r w:rsidRPr="00912ABE">
        <w:rPr>
          <w:i/>
        </w:rPr>
        <w:t>Back</w:t>
      </w:r>
      <w:proofErr w:type="spellEnd"/>
      <w:r w:rsidRPr="00912ABE">
        <w:rPr>
          <w:i/>
        </w:rPr>
        <w:t xml:space="preserve"> </w:t>
      </w:r>
      <w:proofErr w:type="spellStart"/>
      <w:r w:rsidRPr="00912ABE">
        <w:rPr>
          <w:i/>
        </w:rPr>
        <w:t>Office</w:t>
      </w:r>
      <w:r w:rsidRPr="00912ABE">
        <w:t>aren</w:t>
      </w:r>
      <w:proofErr w:type="spellEnd"/>
      <w:r w:rsidRPr="00912ABE">
        <w:t xml:space="preserve"> kudeaketa alde batera utzi eta </w:t>
      </w:r>
      <w:proofErr w:type="spellStart"/>
      <w:r w:rsidRPr="00912ABE">
        <w:rPr>
          <w:i/>
        </w:rPr>
        <w:t>Front</w:t>
      </w:r>
      <w:proofErr w:type="spellEnd"/>
      <w:r w:rsidRPr="00912ABE">
        <w:t xml:space="preserve"> eta </w:t>
      </w:r>
      <w:proofErr w:type="spellStart"/>
      <w:r w:rsidRPr="00912ABE">
        <w:rPr>
          <w:i/>
        </w:rPr>
        <w:t>Middle</w:t>
      </w:r>
      <w:proofErr w:type="spellEnd"/>
      <w:r w:rsidRPr="00912ABE">
        <w:rPr>
          <w:i/>
        </w:rPr>
        <w:t xml:space="preserve"> </w:t>
      </w:r>
      <w:proofErr w:type="spellStart"/>
      <w:r w:rsidRPr="00912ABE">
        <w:rPr>
          <w:i/>
        </w:rPr>
        <w:t>Office</w:t>
      </w:r>
      <w:r w:rsidRPr="00912ABE">
        <w:t>an</w:t>
      </w:r>
      <w:proofErr w:type="spellEnd"/>
      <w:r w:rsidRPr="00912ABE">
        <w:t xml:space="preserve"> zentratutako zerbitzuak eskaintzen dituzten. Beraz, </w:t>
      </w:r>
      <w:proofErr w:type="spellStart"/>
      <w:r w:rsidRPr="00912ABE">
        <w:t>FITen</w:t>
      </w:r>
      <w:proofErr w:type="spellEnd"/>
      <w:r w:rsidRPr="00912ABE">
        <w:t xml:space="preserve"> </w:t>
      </w:r>
      <w:proofErr w:type="spellStart"/>
      <w:r w:rsidRPr="00912ABE">
        <w:rPr>
          <w:i/>
        </w:rPr>
        <w:t>core</w:t>
      </w:r>
      <w:r w:rsidRPr="00912ABE">
        <w:t>a</w:t>
      </w:r>
      <w:proofErr w:type="spellEnd"/>
      <w:r w:rsidRPr="00912ABE">
        <w:rPr>
          <w:rStyle w:val="Refdenotaalpie"/>
        </w:rPr>
        <w:footnoteReference w:id="10"/>
      </w:r>
      <w:r w:rsidRPr="00912ABE">
        <w:t xml:space="preserve"> mantenduz moduluak aldatzen bezero mota desberdinendako produktuak lortzen dira. Hau dena </w:t>
      </w:r>
      <w:r w:rsidR="00405AEA" w:rsidRPr="00912ABE">
        <w:t>1.3.1.2</w:t>
      </w:r>
      <w:r w:rsidRPr="00912ABE">
        <w:t xml:space="preserve"> atalean azalduko da, bertsio kudeaketarekin oso lotuta baitago.</w:t>
      </w:r>
    </w:p>
    <w:p w:rsidR="00FB092C" w:rsidRPr="00912ABE" w:rsidRDefault="00FB092C" w:rsidP="00D46EE1">
      <w:pPr>
        <w:pStyle w:val="Ttulo4"/>
        <w:jc w:val="both"/>
      </w:pPr>
      <w:proofErr w:type="spellStart"/>
      <w:r w:rsidRPr="00912ABE">
        <w:t>FITen</w:t>
      </w:r>
      <w:proofErr w:type="spellEnd"/>
      <w:r w:rsidRPr="00912ABE">
        <w:t xml:space="preserve"> bertsioak</w:t>
      </w:r>
    </w:p>
    <w:p w:rsidR="00FB092C" w:rsidRPr="00912ABE" w:rsidRDefault="00FB092C" w:rsidP="00D46EE1">
      <w:pPr>
        <w:jc w:val="both"/>
      </w:pPr>
      <w:r w:rsidRPr="00912ABE">
        <w:t>Bertsioak egitearen helburua antzeko bezeroen beharrak bateratzea da, garapenak berrerabili eta bezero batzuen beharrak beste batzuen gehigarri izatea. Horregatik antolatu da honela:</w:t>
      </w:r>
    </w:p>
    <w:p w:rsidR="00FB092C" w:rsidRPr="00912ABE" w:rsidRDefault="00FB092C" w:rsidP="00D46EE1">
      <w:pPr>
        <w:numPr>
          <w:ilvl w:val="0"/>
          <w:numId w:val="14"/>
        </w:numPr>
        <w:spacing w:after="0" w:line="276" w:lineRule="auto"/>
        <w:contextualSpacing/>
        <w:jc w:val="both"/>
      </w:pPr>
      <w:r w:rsidRPr="00912ABE">
        <w:rPr>
          <w:b/>
        </w:rPr>
        <w:t>18.3</w:t>
      </w:r>
      <w:r w:rsidRPr="00912ABE">
        <w:t xml:space="preserve"> bertsioa Lagun Arorendako.</w:t>
      </w:r>
    </w:p>
    <w:p w:rsidR="00FB092C" w:rsidRPr="00912ABE" w:rsidRDefault="00FB092C" w:rsidP="00D46EE1">
      <w:pPr>
        <w:numPr>
          <w:ilvl w:val="0"/>
          <w:numId w:val="14"/>
        </w:numPr>
        <w:spacing w:after="0" w:line="276" w:lineRule="auto"/>
        <w:contextualSpacing/>
        <w:jc w:val="both"/>
      </w:pPr>
      <w:r w:rsidRPr="00912ABE">
        <w:rPr>
          <w:b/>
        </w:rPr>
        <w:t>20.0</w:t>
      </w:r>
      <w:r w:rsidRPr="00912ABE">
        <w:t xml:space="preserve"> bertsioa Laboral Kutxarendako.</w:t>
      </w:r>
    </w:p>
    <w:p w:rsidR="00FB092C" w:rsidRPr="00912ABE" w:rsidRDefault="00FB092C" w:rsidP="00D46EE1">
      <w:pPr>
        <w:numPr>
          <w:ilvl w:val="0"/>
          <w:numId w:val="14"/>
        </w:numPr>
        <w:spacing w:after="0" w:line="276" w:lineRule="auto"/>
        <w:contextualSpacing/>
        <w:jc w:val="both"/>
      </w:pPr>
      <w:r w:rsidRPr="00912ABE">
        <w:rPr>
          <w:b/>
        </w:rPr>
        <w:t>20.3</w:t>
      </w:r>
      <w:r w:rsidRPr="00912ABE">
        <w:t xml:space="preserve"> bertsioa inbertsio zerbitzuen enpresendako.</w:t>
      </w:r>
    </w:p>
    <w:p w:rsidR="00FB092C" w:rsidRPr="00912ABE" w:rsidRDefault="00FB092C" w:rsidP="00D46EE1">
      <w:pPr>
        <w:numPr>
          <w:ilvl w:val="0"/>
          <w:numId w:val="14"/>
        </w:numPr>
        <w:spacing w:after="0" w:line="276" w:lineRule="auto"/>
        <w:contextualSpacing/>
        <w:jc w:val="both"/>
      </w:pPr>
      <w:r w:rsidRPr="00912ABE">
        <w:rPr>
          <w:b/>
        </w:rPr>
        <w:t>20.4</w:t>
      </w:r>
      <w:r w:rsidRPr="00912ABE">
        <w:t xml:space="preserve"> bertsioa banku eta finantza entitateendako.</w:t>
      </w:r>
    </w:p>
    <w:p w:rsidR="00FB092C" w:rsidRPr="00912ABE" w:rsidRDefault="00FB092C" w:rsidP="00D46EE1">
      <w:pPr>
        <w:numPr>
          <w:ilvl w:val="0"/>
          <w:numId w:val="14"/>
        </w:numPr>
        <w:spacing w:after="0" w:line="276" w:lineRule="auto"/>
        <w:contextualSpacing/>
        <w:jc w:val="both"/>
      </w:pPr>
      <w:r w:rsidRPr="00912ABE">
        <w:rPr>
          <w:b/>
        </w:rPr>
        <w:t>0.0</w:t>
      </w:r>
      <w:r w:rsidRPr="00912ABE">
        <w:t xml:space="preserve"> bertsioa garapen guztiak biltzeko, baita bezero bereziendako.</w:t>
      </w:r>
    </w:p>
    <w:p w:rsidR="00FB092C" w:rsidRPr="00912ABE" w:rsidRDefault="00FB092C" w:rsidP="00D46EE1">
      <w:pPr>
        <w:spacing w:after="0" w:line="276" w:lineRule="auto"/>
        <w:contextualSpacing/>
        <w:jc w:val="both"/>
      </w:pPr>
    </w:p>
    <w:p w:rsidR="00FB092C" w:rsidRPr="00912ABE" w:rsidRDefault="00FB092C" w:rsidP="00D46EE1">
      <w:pPr>
        <w:jc w:val="both"/>
      </w:pPr>
      <w:r w:rsidRPr="00912ABE">
        <w:t xml:space="preserve">Ikusten den moduan, aurreko bertsio sistemaren arrastoak daude oraindik, non bezero bakoitzak bere bertsioa zuen. Hau horrela da 18.3 eta 20.0 bertsioak, Lagun Aro eta Laboral Kutxarenak besteak </w:t>
      </w:r>
      <w:proofErr w:type="spellStart"/>
      <w:r w:rsidRPr="00912ABE">
        <w:t>beste</w:t>
      </w:r>
      <w:proofErr w:type="spellEnd"/>
      <w:r w:rsidRPr="00912ABE">
        <w:t xml:space="preserve">, proiektu handiak direlako, eta bertsio moldaketa egiterako orduan gainontzeko bezeroekin probatzea erabaki zelako hauekin urratsa </w:t>
      </w:r>
      <w:r w:rsidR="00405AEA" w:rsidRPr="00912ABE">
        <w:t>eman aurretik</w:t>
      </w:r>
      <w:r w:rsidRPr="00912ABE">
        <w:t>.</w:t>
      </w:r>
    </w:p>
    <w:p w:rsidR="00FB092C" w:rsidRPr="00912ABE" w:rsidRDefault="00405AEA" w:rsidP="00D46EE1">
      <w:pPr>
        <w:jc w:val="both"/>
      </w:pPr>
      <w:r w:rsidRPr="00912ABE">
        <w:t>Azpimarragarria</w:t>
      </w:r>
      <w:r w:rsidR="00FB092C" w:rsidRPr="00912ABE">
        <w:t xml:space="preserve"> da ere 0.0 bertsioa, hau bezero bereziek erabiltzen dutena izanez. Garapen guztiak bertara </w:t>
      </w:r>
      <w:proofErr w:type="spellStart"/>
      <w:r w:rsidR="00FB092C" w:rsidRPr="00912ABE">
        <w:t>merge</w:t>
      </w:r>
      <w:proofErr w:type="spellEnd"/>
      <w:r w:rsidR="00FB092C" w:rsidRPr="00912ABE">
        <w:rPr>
          <w:rStyle w:val="Refdenotaalpie"/>
        </w:rPr>
        <w:footnoteReference w:id="11"/>
      </w:r>
      <w:r w:rsidR="00FB092C" w:rsidRPr="00912ABE">
        <w:t xml:space="preserve"> egiten direnez, aproposa da beste bi bertsioetako </w:t>
      </w:r>
      <w:r w:rsidR="00FB092C" w:rsidRPr="00912ABE">
        <w:lastRenderedPageBreak/>
        <w:t>batek eskainitako moduluez gain beste bertsioko zerbait behar duten bezeroendako, edota modulu sorta osoa beharrean gutxiagorekin nahikoa duenarentzako. Hauentzako 20.5 bertsioa sortzeko asmoa dago, baina oraindik ez d</w:t>
      </w:r>
      <w:r w:rsidRPr="00912ABE">
        <w:t>ir</w:t>
      </w:r>
      <w:r w:rsidR="00FB092C" w:rsidRPr="00912ABE">
        <w:t xml:space="preserve">a baloratu honek ekar ditzakeen onurak, beraz, </w:t>
      </w:r>
      <w:r w:rsidRPr="00912ABE">
        <w:t>geldik</w:t>
      </w:r>
      <w:r w:rsidR="00FB092C" w:rsidRPr="00912ABE">
        <w:t xml:space="preserve"> dago oraingoz.</w:t>
      </w:r>
    </w:p>
    <w:p w:rsidR="000A298F" w:rsidRPr="00912ABE" w:rsidRDefault="00CD3348" w:rsidP="00D46EE1">
      <w:pPr>
        <w:pStyle w:val="Ttulo4"/>
        <w:jc w:val="both"/>
      </w:pPr>
      <w:r w:rsidRPr="00912ABE">
        <w:t>FIT web proiektuaren beharra</w:t>
      </w:r>
    </w:p>
    <w:p w:rsidR="00CD3348" w:rsidRPr="00912ABE" w:rsidRDefault="00CD3348" w:rsidP="00D46EE1">
      <w:pPr>
        <w:jc w:val="both"/>
      </w:pPr>
      <w:r w:rsidRPr="00912ABE">
        <w:t>FIT aplikazioa, aurrez aipatu den moduan, 90. hamarkadan garatzen hasi zen aplikazioa da. Na</w:t>
      </w:r>
      <w:r w:rsidR="00405AEA" w:rsidRPr="00912ABE">
        <w:t>h</w:t>
      </w:r>
      <w:r w:rsidRPr="00912ABE">
        <w:t>iz eta mantentze lanak ugariak diren, urteak dira azken garapena egin zenetik. FIT aplikazioa bukatutako aplikazioa da, eta bere garaian erabilitako teknologiak gaur egun planteatutako arazoen konponbidea mugatzen du. Arazo hau dela medio, eta itxura aldaketa egiteko asmoak bultzatuta, FIT web proiektua sortu da, hurrengo bi puntuek justifikatuta.</w:t>
      </w:r>
    </w:p>
    <w:p w:rsidR="00CD3348" w:rsidRPr="00912ABE" w:rsidRDefault="00CD3348" w:rsidP="00D46EE1">
      <w:pPr>
        <w:pStyle w:val="Ttulo5"/>
        <w:jc w:val="both"/>
      </w:pPr>
      <w:r w:rsidRPr="00912ABE">
        <w:t>Teknologia berriei atea irekitzea</w:t>
      </w:r>
    </w:p>
    <w:p w:rsidR="00CD3348" w:rsidRPr="00912ABE" w:rsidRDefault="00CD3348" w:rsidP="00D46EE1">
      <w:pPr>
        <w:jc w:val="both"/>
      </w:pPr>
      <w:r w:rsidRPr="00912ABE">
        <w:t>Finantzen arloan azken urteetan eman den aldaketarik handiena komunikatzeko moduan izan da. Interneteko zerbitzuek eskaintzen duten abantailek joera argi bat finkatu dute, eta hurrengo urteetan, datu iturburu esanguratsu gehienak (</w:t>
      </w:r>
      <w:proofErr w:type="spellStart"/>
      <w:r w:rsidRPr="00912ABE">
        <w:t>Bloomberg</w:t>
      </w:r>
      <w:proofErr w:type="spellEnd"/>
      <w:r w:rsidRPr="00912ABE">
        <w:t xml:space="preserve"> edota </w:t>
      </w:r>
      <w:proofErr w:type="spellStart"/>
      <w:r w:rsidRPr="00912ABE">
        <w:t>Reuters</w:t>
      </w:r>
      <w:proofErr w:type="spellEnd"/>
      <w:r w:rsidRPr="00912ABE">
        <w:t xml:space="preserve"> barne, proiektuan zehar erabiliak) interneteko zerbitzu bidezko datu transmisioaren alde egingo dutela adierazi dute. Hauek </w:t>
      </w:r>
      <w:r w:rsidR="00405AEA" w:rsidRPr="00912ABE">
        <w:t>eskaintzen</w:t>
      </w:r>
      <w:r w:rsidRPr="00912ABE">
        <w:t xml:space="preserve"> dituzten abantailak errendimendu, segurtasun eta tolerantzia handiz tratatuta onura nabarmenak dakar</w:t>
      </w:r>
      <w:r w:rsidR="00405AEA" w:rsidRPr="00912ABE">
        <w:t>tzat</w:t>
      </w:r>
      <w:r w:rsidRPr="00912ABE">
        <w:t>ela argi geratu da eta.</w:t>
      </w:r>
    </w:p>
    <w:p w:rsidR="00CD3348" w:rsidRPr="00912ABE" w:rsidRDefault="00CD3348" w:rsidP="00D46EE1">
      <w:pPr>
        <w:jc w:val="both"/>
      </w:pPr>
      <w:r w:rsidRPr="00912ABE">
        <w:t>FIT aplikazioa, komunikazio hauetaz arduratzen den softwarea izanda, ezin daiteke atzean geratu. Eguneratze behar honen oztopo nagusia zaharkitutako plataforma bat da, eta joerak markatutako teknologiak argi uzten du behar den ingurunea web ingurunea dela.</w:t>
      </w:r>
    </w:p>
    <w:p w:rsidR="00CD3348" w:rsidRPr="00912ABE" w:rsidRDefault="00CD3348" w:rsidP="00D46EE1">
      <w:pPr>
        <w:pStyle w:val="Ttulo5"/>
        <w:jc w:val="both"/>
      </w:pPr>
      <w:r w:rsidRPr="00912ABE">
        <w:t>Aplikazioa itxura-berritzea</w:t>
      </w:r>
    </w:p>
    <w:p w:rsidR="00CD3348" w:rsidRPr="00912ABE" w:rsidRDefault="00CD3348" w:rsidP="00D46EE1">
      <w:pPr>
        <w:jc w:val="both"/>
      </w:pPr>
      <w:r w:rsidRPr="00912ABE">
        <w:t xml:space="preserve">FIT zein honen lehiakide diren softwareak 90 hamarkadan garatu ziren aplikazioak dira, eta interfaze aldetik ez dute aldaketa askorik jasan lehenengo egunetik. </w:t>
      </w:r>
      <w:proofErr w:type="spellStart"/>
      <w:r w:rsidRPr="00912ABE">
        <w:t>FITek</w:t>
      </w:r>
      <w:proofErr w:type="spellEnd"/>
      <w:r w:rsidRPr="00912ABE">
        <w:t xml:space="preserve"> erabilitako </w:t>
      </w:r>
      <w:r w:rsidRPr="00912ABE">
        <w:rPr>
          <w:i/>
        </w:rPr>
        <w:t xml:space="preserve">ILOG </w:t>
      </w:r>
      <w:proofErr w:type="spellStart"/>
      <w:r w:rsidRPr="00912ABE">
        <w:rPr>
          <w:i/>
        </w:rPr>
        <w:t>Views</w:t>
      </w:r>
      <w:proofErr w:type="spellEnd"/>
      <w:r w:rsidRPr="00912ABE">
        <w:t xml:space="preserve"> (IBM, 1987) motorearen mugapenak erabiltzailearendako arrotza den programa bat du ondoriotzat.</w:t>
      </w:r>
    </w:p>
    <w:p w:rsidR="00CD3348" w:rsidRPr="00912ABE" w:rsidRDefault="00CD3348" w:rsidP="00D46EE1">
      <w:pPr>
        <w:jc w:val="both"/>
      </w:pPr>
      <w:r w:rsidRPr="00912ABE">
        <w:t>Web inguruneak, beste abantaila askoren artean, aplikazioaren erabilgarritasuna hobetzen duen hainbat teknologien erabilera ahalbidetzen du. Nahiz eta finantza-softwarearen atalik garrantzitsuena ez izan, erabiltzaileek eskertzen duten ezaugarria da erraztasuna, eta funtzionalitate aldetik antzerakoak diren softwareen artean nabarmentzeko ezinbestekoa da aspektu hau zaintzea.</w:t>
      </w:r>
    </w:p>
    <w:p w:rsidR="00CD3348" w:rsidRPr="00912ABE" w:rsidRDefault="00CD3348" w:rsidP="00D46EE1">
      <w:pPr>
        <w:jc w:val="both"/>
      </w:pPr>
      <w:r w:rsidRPr="00912ABE">
        <w:t xml:space="preserve">Aurrez planteaturiko bi problematikei irtenbidea aurkitzeko sortu du AWE motorea </w:t>
      </w:r>
      <w:proofErr w:type="spellStart"/>
      <w:r w:rsidRPr="00912ABE">
        <w:t>ALMISek</w:t>
      </w:r>
      <w:proofErr w:type="spellEnd"/>
      <w:r w:rsidRPr="00912ABE">
        <w:t xml:space="preserve">. </w:t>
      </w:r>
      <w:r w:rsidR="00405AEA" w:rsidRPr="00912ABE">
        <w:t>1.3.2 atalean</w:t>
      </w:r>
      <w:r w:rsidRPr="00912ABE">
        <w:t xml:space="preserve"> idatzita dauden puntuetan AWE zer den eta zer eskaintzen </w:t>
      </w:r>
      <w:r w:rsidRPr="00912ABE">
        <w:lastRenderedPageBreak/>
        <w:t>duen azalduko da, eta zer egingo den AWE erabiliaz atal honetan aipatutako beharrak asetzeko.</w:t>
      </w:r>
    </w:p>
    <w:p w:rsidR="00A7662D" w:rsidRPr="00912ABE" w:rsidRDefault="00A7662D" w:rsidP="00D46EE1">
      <w:pPr>
        <w:pStyle w:val="Ttulo3"/>
        <w:jc w:val="both"/>
      </w:pPr>
      <w:bookmarkStart w:id="16" w:name="_Toc518507610"/>
      <w:r w:rsidRPr="00912ABE">
        <w:t>AWE</w:t>
      </w:r>
      <w:bookmarkEnd w:id="16"/>
    </w:p>
    <w:p w:rsidR="00A7662D" w:rsidRPr="00912ABE" w:rsidRDefault="00A7662D" w:rsidP="00D46EE1">
      <w:pPr>
        <w:jc w:val="both"/>
      </w:pPr>
      <w:r w:rsidRPr="00912ABE">
        <w:t xml:space="preserve">AWE </w:t>
      </w:r>
      <w:proofErr w:type="spellStart"/>
      <w:r w:rsidRPr="00912ABE">
        <w:t>ALMISek</w:t>
      </w:r>
      <w:proofErr w:type="spellEnd"/>
      <w:r w:rsidRPr="00912ABE">
        <w:t xml:space="preserve"> garatutako web</w:t>
      </w:r>
      <w:r w:rsidR="00AB35F5" w:rsidRPr="00912ABE">
        <w:t xml:space="preserve"> motorea da, FIT web aplikazioan </w:t>
      </w:r>
      <w:r w:rsidRPr="00912ABE">
        <w:t xml:space="preserve">eta </w:t>
      </w:r>
      <w:proofErr w:type="spellStart"/>
      <w:r w:rsidRPr="00912ABE">
        <w:t>ALMISen</w:t>
      </w:r>
      <w:proofErr w:type="spellEnd"/>
      <w:r w:rsidRPr="00912ABE">
        <w:t xml:space="preserve"> beste produktu batzuetan erabiltzen dena. </w:t>
      </w:r>
      <w:proofErr w:type="spellStart"/>
      <w:r w:rsidRPr="00912ABE">
        <w:t>AWE</w:t>
      </w:r>
      <w:r w:rsidR="001A6C49" w:rsidRPr="00912ABE">
        <w:t>re</w:t>
      </w:r>
      <w:r w:rsidRPr="00912ABE">
        <w:t>n</w:t>
      </w:r>
      <w:proofErr w:type="spellEnd"/>
      <w:r w:rsidRPr="00912ABE">
        <w:t xml:space="preserve"> helburua web zerbitzuen garapena erraztea da, azpiegitura eta datu kudeaketa motorearen esku utzita alde logikoa bakarrik garatu behar izateko.</w:t>
      </w:r>
    </w:p>
    <w:p w:rsidR="00A7662D" w:rsidRPr="00912ABE" w:rsidRDefault="00AB35F5" w:rsidP="00D46EE1">
      <w:pPr>
        <w:jc w:val="both"/>
      </w:pPr>
      <w:proofErr w:type="spellStart"/>
      <w:r w:rsidRPr="00912ABE">
        <w:t>AWEk</w:t>
      </w:r>
      <w:proofErr w:type="spellEnd"/>
      <w:r w:rsidRPr="00912ABE">
        <w:t xml:space="preserve"> XML fitxategiak erabiltzen ditu </w:t>
      </w:r>
      <w:r w:rsidR="004D666C" w:rsidRPr="00912ABE">
        <w:t>interfazearen</w:t>
      </w:r>
      <w:r w:rsidRPr="00912ABE">
        <w:t xml:space="preserve"> egitura definitzeko, datu-basera kontsultak definitzeko edota zerbitzuek behar duten azpiegitura muntatzeko. </w:t>
      </w:r>
      <w:r w:rsidR="004F426E" w:rsidRPr="00912ABE">
        <w:t>Web aplikazioa erabiltzerako orduan</w:t>
      </w:r>
      <w:r w:rsidRPr="00912ABE">
        <w:t>, XML haue</w:t>
      </w:r>
      <w:r w:rsidR="004F426E" w:rsidRPr="00912ABE">
        <w:t>k interpreta</w:t>
      </w:r>
      <w:r w:rsidRPr="00912ABE">
        <w:t>tuz, web orri</w:t>
      </w:r>
      <w:r w:rsidR="004F426E" w:rsidRPr="00912ABE">
        <w:t>alde</w:t>
      </w:r>
      <w:r w:rsidRPr="00912ABE">
        <w:t xml:space="preserve"> </w:t>
      </w:r>
      <w:r w:rsidR="004F426E" w:rsidRPr="00912ABE">
        <w:t xml:space="preserve">dinamikoak </w:t>
      </w:r>
      <w:r w:rsidRPr="00912ABE">
        <w:t>osatzeko beharrezkoak diren</w:t>
      </w:r>
      <w:r w:rsidR="00855FA7" w:rsidRPr="00912ABE">
        <w:t xml:space="preserve"> fitxategiak sortzen ditu</w:t>
      </w:r>
      <w:r w:rsidR="004F426E" w:rsidRPr="00912ABE">
        <w:t>, dena elkarren artean lotuz.</w:t>
      </w:r>
    </w:p>
    <w:p w:rsidR="005568CB" w:rsidRPr="00912ABE" w:rsidRDefault="005568CB" w:rsidP="00D46EE1">
      <w:pPr>
        <w:jc w:val="both"/>
      </w:pPr>
      <w:proofErr w:type="spellStart"/>
      <w:r w:rsidRPr="00912ABE">
        <w:t>AWE</w:t>
      </w:r>
      <w:r w:rsidR="001A6C49" w:rsidRPr="00912ABE">
        <w:t>re</w:t>
      </w:r>
      <w:r w:rsidRPr="00912ABE">
        <w:t>n</w:t>
      </w:r>
      <w:proofErr w:type="spellEnd"/>
      <w:r w:rsidRPr="00912ABE">
        <w:t xml:space="preserve"> XML egitura dela eta, programatzerako garaian kode estandarizatu bat lortzen da, egiturak beti antzekoak izanez. Kode estandarizatu honek lortzen duen onura garrantzitsuena hurrengoa da: edozein programatzaile edozein garapen ulertzeko gai da, nahiz eta </w:t>
      </w:r>
      <w:r w:rsidR="00405AEA" w:rsidRPr="00912ABE">
        <w:t>aldaketak egon, egitura beti b</w:t>
      </w:r>
      <w:r w:rsidRPr="00912ABE">
        <w:t xml:space="preserve">era delako. </w:t>
      </w:r>
    </w:p>
    <w:p w:rsidR="00AB35F5" w:rsidRPr="00912ABE" w:rsidRDefault="00270EBA" w:rsidP="00D46EE1">
      <w:pPr>
        <w:jc w:val="both"/>
      </w:pPr>
      <w:r w:rsidRPr="00912ABE">
        <w:t>FIT web aplikazioko ardatz nagusia denez, AWE zer den azalduko da er</w:t>
      </w:r>
      <w:r w:rsidR="00405AEA" w:rsidRPr="00912ABE">
        <w:t>a zehatz batean, ezinbestekoa baita</w:t>
      </w:r>
      <w:r w:rsidRPr="00912ABE">
        <w:t xml:space="preserve"> </w:t>
      </w:r>
      <w:proofErr w:type="spellStart"/>
      <w:r w:rsidRPr="00912ABE">
        <w:t>FITen</w:t>
      </w:r>
      <w:proofErr w:type="spellEnd"/>
      <w:r w:rsidRPr="00912ABE">
        <w:t xml:space="preserve"> funtzionamendua ulertzeko.</w:t>
      </w:r>
    </w:p>
    <w:p w:rsidR="00270EBA" w:rsidRPr="00912ABE" w:rsidRDefault="003762E8" w:rsidP="00D46EE1">
      <w:pPr>
        <w:pStyle w:val="Ttulo4"/>
        <w:jc w:val="both"/>
      </w:pPr>
      <w:proofErr w:type="spellStart"/>
      <w:r w:rsidRPr="00912ABE">
        <w:t>AWE</w:t>
      </w:r>
      <w:r w:rsidR="001A6C49" w:rsidRPr="00912ABE">
        <w:t>re</w:t>
      </w:r>
      <w:r w:rsidRPr="00912ABE">
        <w:t>n</w:t>
      </w:r>
      <w:proofErr w:type="spellEnd"/>
      <w:r w:rsidRPr="00912ABE">
        <w:t xml:space="preserve"> funtzionamendua</w:t>
      </w:r>
    </w:p>
    <w:p w:rsidR="00EE7ABE" w:rsidRPr="00912ABE" w:rsidRDefault="00270EBA" w:rsidP="00D46EE1">
      <w:pPr>
        <w:jc w:val="both"/>
      </w:pPr>
      <w:proofErr w:type="spellStart"/>
      <w:r w:rsidRPr="00912ABE">
        <w:t>AWEk</w:t>
      </w:r>
      <w:proofErr w:type="spellEnd"/>
      <w:r w:rsidRPr="00912ABE">
        <w:t xml:space="preserve"> </w:t>
      </w:r>
      <w:r w:rsidR="003762E8" w:rsidRPr="00912ABE">
        <w:t xml:space="preserve">bezero-zerbitzari arkitektura erabiltzen du, </w:t>
      </w:r>
      <w:r w:rsidR="005568CB" w:rsidRPr="00912ABE">
        <w:t xml:space="preserve">bestelako aplikazio eta funtzionalitateekin integrazio sinplea ahalbidetzen duena.  Hurrengo irudian </w:t>
      </w:r>
      <w:proofErr w:type="spellStart"/>
      <w:r w:rsidR="005568CB" w:rsidRPr="00912ABE">
        <w:t>AWE</w:t>
      </w:r>
      <w:r w:rsidR="001A6C49" w:rsidRPr="00912ABE">
        <w:t>re</w:t>
      </w:r>
      <w:r w:rsidR="005568CB" w:rsidRPr="00912ABE">
        <w:t>n</w:t>
      </w:r>
      <w:proofErr w:type="spellEnd"/>
      <w:r w:rsidR="005568CB" w:rsidRPr="00912ABE">
        <w:t xml:space="preserve"> arkitektura zein den ikusi daiteke.</w:t>
      </w:r>
    </w:p>
    <w:p w:rsidR="005568CB" w:rsidRPr="00912ABE" w:rsidRDefault="005568CB" w:rsidP="00D46EE1">
      <w:pPr>
        <w:keepNext/>
        <w:jc w:val="both"/>
      </w:pPr>
      <w:r w:rsidRPr="00912ABE">
        <w:rPr>
          <w:rFonts w:eastAsia="Times New Roman" w:cstheme="minorHAnsi"/>
          <w:noProof/>
          <w:szCs w:val="24"/>
          <w:lang w:val="es-ES" w:eastAsia="es-ES"/>
        </w:rPr>
        <w:lastRenderedPageBreak/>
        <w:drawing>
          <wp:inline distT="0" distB="0" distL="0" distR="0" wp14:anchorId="0218E872" wp14:editId="109A1B02">
            <wp:extent cx="4057650" cy="2890744"/>
            <wp:effectExtent l="0" t="0" r="0" b="5080"/>
            <wp:docPr id="34" name="Imagen 34" descr="https://lh4.googleusercontent.com/f1FzJZuGe6Jejyi9byizKtwPyIlZn6D5RoT_Kv_j-awXdNUPSsIQfgeLoNmowxrIhNHZNdUYwa9PGNlxXECEkSMqoeNxsCnbCzIZOlT7eYeHTGiMvwZMEfcL3kyrikpGdRqq2e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1FzJZuGe6Jejyi9byizKtwPyIlZn6D5RoT_Kv_j-awXdNUPSsIQfgeLoNmowxrIhNHZNdUYwa9PGNlxXECEkSMqoeNxsCnbCzIZOlT7eYeHTGiMvwZMEfcL3kyrikpGdRqq2e4s"/>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057650" cy="2890744"/>
                    </a:xfrm>
                    <a:prstGeom prst="rect">
                      <a:avLst/>
                    </a:prstGeom>
                    <a:noFill/>
                    <a:ln>
                      <a:noFill/>
                    </a:ln>
                  </pic:spPr>
                </pic:pic>
              </a:graphicData>
            </a:graphic>
          </wp:inline>
        </w:drawing>
      </w:r>
    </w:p>
    <w:p w:rsidR="005568CB" w:rsidRPr="00912ABE" w:rsidRDefault="005568CB" w:rsidP="00D46EE1">
      <w:pPr>
        <w:pStyle w:val="Epgrafe"/>
        <w:jc w:val="both"/>
      </w:pPr>
      <w:r w:rsidRPr="00912ABE">
        <w:fldChar w:fldCharType="begin"/>
      </w:r>
      <w:r w:rsidRPr="00912ABE">
        <w:instrText xml:space="preserve"> SEQ Ilustración \* ARABIC </w:instrText>
      </w:r>
      <w:r w:rsidRPr="00912ABE">
        <w:fldChar w:fldCharType="separate"/>
      </w:r>
      <w:bookmarkStart w:id="17" w:name="_Toc518507687"/>
      <w:r w:rsidR="00ED46DA">
        <w:rPr>
          <w:noProof/>
        </w:rPr>
        <w:t>1</w:t>
      </w:r>
      <w:r w:rsidRPr="00912ABE">
        <w:fldChar w:fldCharType="end"/>
      </w:r>
      <w:r w:rsidRPr="00912ABE">
        <w:t xml:space="preserve">. irudia. </w:t>
      </w:r>
      <w:proofErr w:type="spellStart"/>
      <w:r w:rsidRPr="00912ABE">
        <w:t>AWE</w:t>
      </w:r>
      <w:r w:rsidR="001A6C49" w:rsidRPr="00912ABE">
        <w:t>re</w:t>
      </w:r>
      <w:r w:rsidRPr="00912ABE">
        <w:t>n</w:t>
      </w:r>
      <w:proofErr w:type="spellEnd"/>
      <w:r w:rsidRPr="00912ABE">
        <w:t xml:space="preserve"> bezero-zerbitzari egituraren eskema.</w:t>
      </w:r>
      <w:bookmarkEnd w:id="17"/>
    </w:p>
    <w:p w:rsidR="003762E8" w:rsidRPr="00912ABE" w:rsidRDefault="00392E4C" w:rsidP="00D46EE1">
      <w:pPr>
        <w:jc w:val="both"/>
      </w:pPr>
      <w:r w:rsidRPr="00912ABE">
        <w:t xml:space="preserve">Lehenengo irudian ikusten den bezala, zerbitzariaren aldean </w:t>
      </w:r>
      <w:r w:rsidR="006A0B7C" w:rsidRPr="00912ABE">
        <w:t xml:space="preserve">dagoen aplikazio bat da AWE, zerbitzariak dituen aplikazio eta zerbitzu desberdinak konektatzen dituena. Zerbitzu hauek email edo inpresio zerbitzariak izan daitezke, </w:t>
      </w:r>
      <w:proofErr w:type="spellStart"/>
      <w:r w:rsidR="0007390B" w:rsidRPr="00912ABE">
        <w:rPr>
          <w:i/>
        </w:rPr>
        <w:t>Active</w:t>
      </w:r>
      <w:proofErr w:type="spellEnd"/>
      <w:r w:rsidR="0007390B" w:rsidRPr="00912ABE">
        <w:rPr>
          <w:i/>
        </w:rPr>
        <w:t xml:space="preserve"> </w:t>
      </w:r>
      <w:proofErr w:type="spellStart"/>
      <w:r w:rsidR="0007390B" w:rsidRPr="00912ABE">
        <w:rPr>
          <w:i/>
        </w:rPr>
        <w:t>Directory</w:t>
      </w:r>
      <w:r w:rsidR="0007390B" w:rsidRPr="00912ABE">
        <w:t>ak</w:t>
      </w:r>
      <w:proofErr w:type="spellEnd"/>
      <w:r w:rsidR="006A0B7C" w:rsidRPr="00912ABE">
        <w:t xml:space="preserve"> edota bestelako zerbitzuak. Bestalde, AWE aplikazioak datu-basera lotura ere kudeatzen du.</w:t>
      </w:r>
    </w:p>
    <w:p w:rsidR="006A0B7C" w:rsidRPr="00912ABE" w:rsidRDefault="006A0B7C" w:rsidP="00D46EE1">
      <w:pPr>
        <w:jc w:val="both"/>
      </w:pPr>
      <w:r w:rsidRPr="00912ABE">
        <w:t xml:space="preserve">Bezeroak, interneteko nabigatzailearen bitartez, </w:t>
      </w:r>
      <w:r w:rsidR="00C50357" w:rsidRPr="00912ABE">
        <w:t>zerbitzarira konektatu daitezke, AWE erabiltzen duen aplikaziora iritsiz.</w:t>
      </w:r>
    </w:p>
    <w:p w:rsidR="00410D66" w:rsidRPr="00912ABE" w:rsidRDefault="00C50357" w:rsidP="00D46EE1">
      <w:pPr>
        <w:jc w:val="both"/>
      </w:pPr>
      <w:r w:rsidRPr="00912ABE">
        <w:t>AWE eraginkorragoa egiteko, erabiltzeko errazagoa eta eskalagarria egiten den heinean objektura orientatuta dagoen arkitektura erabiltzen da.</w:t>
      </w:r>
      <w:r w:rsidR="00410D66" w:rsidRPr="00912ABE">
        <w:t xml:space="preserve"> Arkitektura honek funtzioak gehitzen jarraitzeko aukera bermatzen du, motor</w:t>
      </w:r>
      <w:r w:rsidR="00F25273" w:rsidRPr="00912ABE">
        <w:t>e</w:t>
      </w:r>
      <w:r w:rsidR="00410D66" w:rsidRPr="00912ABE">
        <w:t>a osorik aldatu behar izanik gabe. Hiru helburu hauek lortzeko ondorengo teknologiez baliatzen da AWE:</w:t>
      </w:r>
    </w:p>
    <w:p w:rsidR="00410D66" w:rsidRPr="00912ABE" w:rsidRDefault="00410D66" w:rsidP="00D46EE1">
      <w:pPr>
        <w:pStyle w:val="Prrafodelista"/>
        <w:numPr>
          <w:ilvl w:val="0"/>
          <w:numId w:val="16"/>
        </w:numPr>
        <w:jc w:val="both"/>
      </w:pPr>
      <w:proofErr w:type="spellStart"/>
      <w:r w:rsidRPr="00912ABE">
        <w:rPr>
          <w:i/>
        </w:rPr>
        <w:t>jQuery</w:t>
      </w:r>
      <w:proofErr w:type="spellEnd"/>
      <w:r w:rsidRPr="00912ABE">
        <w:t xml:space="preserve"> (</w:t>
      </w:r>
      <w:proofErr w:type="spellStart"/>
      <w:r w:rsidRPr="00912ABE">
        <w:t>jQuery</w:t>
      </w:r>
      <w:proofErr w:type="spellEnd"/>
      <w:r w:rsidRPr="00912ABE">
        <w:t xml:space="preserve"> </w:t>
      </w:r>
      <w:proofErr w:type="spellStart"/>
      <w:r w:rsidRPr="00912ABE">
        <w:t>Foundation</w:t>
      </w:r>
      <w:proofErr w:type="spellEnd"/>
      <w:r w:rsidRPr="00912ABE">
        <w:t xml:space="preserve">, 2006) </w:t>
      </w:r>
      <w:proofErr w:type="spellStart"/>
      <w:r w:rsidRPr="00912ABE">
        <w:t>frameworka</w:t>
      </w:r>
      <w:proofErr w:type="spellEnd"/>
      <w:r w:rsidRPr="00912ABE">
        <w:rPr>
          <w:rStyle w:val="Refdenotaalpie"/>
        </w:rPr>
        <w:footnoteReference w:id="12"/>
      </w:r>
      <w:r w:rsidR="00E06D63" w:rsidRPr="00912ABE">
        <w:t xml:space="preserve"> interfaze grafiko zein barne funtzioetarako.</w:t>
      </w:r>
    </w:p>
    <w:p w:rsidR="00E06D63" w:rsidRPr="00912ABE" w:rsidRDefault="00E06D63" w:rsidP="00D46EE1">
      <w:pPr>
        <w:pStyle w:val="Prrafodelista"/>
        <w:numPr>
          <w:ilvl w:val="0"/>
          <w:numId w:val="16"/>
        </w:numPr>
        <w:jc w:val="both"/>
      </w:pPr>
      <w:proofErr w:type="spellStart"/>
      <w:r w:rsidRPr="00912ABE">
        <w:rPr>
          <w:i/>
        </w:rPr>
        <w:t>Atmosfere</w:t>
      </w:r>
      <w:proofErr w:type="spellEnd"/>
      <w:r w:rsidRPr="00912ABE">
        <w:t xml:space="preserve"> (</w:t>
      </w:r>
      <w:proofErr w:type="spellStart"/>
      <w:r w:rsidRPr="00912ABE">
        <w:t>Async-IO</w:t>
      </w:r>
      <w:proofErr w:type="spellEnd"/>
      <w:r w:rsidRPr="00912ABE">
        <w:t xml:space="preserve">, 2010) </w:t>
      </w:r>
      <w:proofErr w:type="spellStart"/>
      <w:r w:rsidRPr="00912ABE">
        <w:t>frameworka</w:t>
      </w:r>
      <w:proofErr w:type="spellEnd"/>
      <w:r w:rsidRPr="00912ABE">
        <w:t xml:space="preserve">, </w:t>
      </w:r>
      <w:proofErr w:type="spellStart"/>
      <w:r w:rsidR="00F60C5E" w:rsidRPr="00912ABE">
        <w:t>WebS</w:t>
      </w:r>
      <w:r w:rsidRPr="00912ABE">
        <w:t>ocket</w:t>
      </w:r>
      <w:proofErr w:type="spellEnd"/>
      <w:r w:rsidRPr="00912ABE">
        <w:rPr>
          <w:rStyle w:val="Refdenotaalpie"/>
        </w:rPr>
        <w:footnoteReference w:id="13"/>
      </w:r>
      <w:r w:rsidRPr="00912ABE">
        <w:t xml:space="preserve"> bidezko</w:t>
      </w:r>
      <w:r w:rsidR="00F60C5E" w:rsidRPr="00912ABE">
        <w:t xml:space="preserve"> </w:t>
      </w:r>
      <w:proofErr w:type="spellStart"/>
      <w:r w:rsidR="00F60C5E" w:rsidRPr="00912ABE">
        <w:t>full</w:t>
      </w:r>
      <w:proofErr w:type="spellEnd"/>
      <w:r w:rsidR="00F60C5E" w:rsidRPr="00912ABE">
        <w:t xml:space="preserve"> duplex </w:t>
      </w:r>
      <w:r w:rsidR="00405AEA" w:rsidRPr="00912ABE">
        <w:t xml:space="preserve">bi </w:t>
      </w:r>
      <w:proofErr w:type="spellStart"/>
      <w:r w:rsidR="00405AEA" w:rsidRPr="00912ABE">
        <w:t>norantzako</w:t>
      </w:r>
      <w:proofErr w:type="spellEnd"/>
      <w:r w:rsidR="00405AEA" w:rsidRPr="00912ABE">
        <w:t xml:space="preserve"> </w:t>
      </w:r>
      <w:r w:rsidR="00F60C5E" w:rsidRPr="00912ABE">
        <w:t xml:space="preserve">komunikazio ezartzen duena bezeroa eta zerbitzariaren artean, </w:t>
      </w:r>
      <w:proofErr w:type="spellStart"/>
      <w:r w:rsidR="00F60C5E" w:rsidRPr="00912ABE">
        <w:t>socket</w:t>
      </w:r>
      <w:proofErr w:type="spellEnd"/>
      <w:r w:rsidR="00F60C5E" w:rsidRPr="00912ABE">
        <w:rPr>
          <w:rStyle w:val="Refdenotaalpie"/>
        </w:rPr>
        <w:footnoteReference w:id="14"/>
      </w:r>
      <w:r w:rsidR="00F60C5E" w:rsidRPr="00912ABE">
        <w:t xml:space="preserve"> bakarra erabiliz. Informazio </w:t>
      </w:r>
      <w:r w:rsidR="00405AEA" w:rsidRPr="00912ABE">
        <w:t>trukaketa</w:t>
      </w:r>
      <w:r w:rsidR="00F60C5E" w:rsidRPr="00912ABE">
        <w:t xml:space="preserve"> JSON</w:t>
      </w:r>
      <w:r w:rsidR="00F60C5E" w:rsidRPr="00912ABE">
        <w:rPr>
          <w:rStyle w:val="Refdenotaalpie"/>
        </w:rPr>
        <w:footnoteReference w:id="15"/>
      </w:r>
      <w:r w:rsidR="00F60C5E" w:rsidRPr="00912ABE">
        <w:t xml:space="preserve"> formatuan dauden mezuen bitartez egiten da.</w:t>
      </w:r>
    </w:p>
    <w:p w:rsidR="00F60C5E" w:rsidRPr="00912ABE" w:rsidRDefault="00F60C5E" w:rsidP="00D46EE1">
      <w:pPr>
        <w:pStyle w:val="Prrafodelista"/>
        <w:numPr>
          <w:ilvl w:val="0"/>
          <w:numId w:val="16"/>
        </w:numPr>
        <w:jc w:val="both"/>
      </w:pPr>
      <w:r w:rsidRPr="00912ABE">
        <w:lastRenderedPageBreak/>
        <w:t>Azken bertsioan, na</w:t>
      </w:r>
      <w:r w:rsidR="0056217A" w:rsidRPr="00912ABE">
        <w:t>h</w:t>
      </w:r>
      <w:r w:rsidRPr="00912ABE">
        <w:t xml:space="preserve">iz eta </w:t>
      </w:r>
      <w:proofErr w:type="spellStart"/>
      <w:r w:rsidRPr="00912ABE">
        <w:t>FITek</w:t>
      </w:r>
      <w:proofErr w:type="spellEnd"/>
      <w:r w:rsidRPr="00912ABE">
        <w:t xml:space="preserve"> oraindik hau ez erabili, </w:t>
      </w:r>
      <w:proofErr w:type="spellStart"/>
      <w:r w:rsidR="003F395E" w:rsidRPr="00912ABE">
        <w:rPr>
          <w:i/>
        </w:rPr>
        <w:t>Spring</w:t>
      </w:r>
      <w:proofErr w:type="spellEnd"/>
      <w:r w:rsidR="003F395E" w:rsidRPr="00912ABE">
        <w:t xml:space="preserve"> (</w:t>
      </w:r>
      <w:proofErr w:type="spellStart"/>
      <w:r w:rsidR="003F395E" w:rsidRPr="00912ABE">
        <w:t>Pivotal</w:t>
      </w:r>
      <w:proofErr w:type="spellEnd"/>
      <w:r w:rsidR="003F395E" w:rsidRPr="00912ABE">
        <w:t xml:space="preserve"> Software, 2017) teknologiaz baliatu dira nabigatzaile eta zerbitzariaren arteko </w:t>
      </w:r>
      <w:proofErr w:type="spellStart"/>
      <w:r w:rsidR="003F395E" w:rsidRPr="00912ABE">
        <w:t>WebSocket</w:t>
      </w:r>
      <w:proofErr w:type="spellEnd"/>
      <w:r w:rsidR="003F395E" w:rsidRPr="00912ABE">
        <w:t xml:space="preserve"> komunikazioa egiteko, hau ere JSON bitartez.</w:t>
      </w:r>
    </w:p>
    <w:p w:rsidR="003F395E" w:rsidRPr="00912ABE" w:rsidRDefault="003F395E" w:rsidP="00D46EE1">
      <w:pPr>
        <w:jc w:val="both"/>
      </w:pPr>
      <w:r w:rsidRPr="00912ABE">
        <w:t xml:space="preserve">Bezeroaren aldeak </w:t>
      </w:r>
      <w:r w:rsidR="00405AEA" w:rsidRPr="00912ABE">
        <w:t xml:space="preserve">objektuetara bideratutako </w:t>
      </w:r>
      <w:r w:rsidRPr="00912ABE">
        <w:t>“</w:t>
      </w:r>
      <w:proofErr w:type="spellStart"/>
      <w:r w:rsidRPr="00912ABE">
        <w:t>multilayer</w:t>
      </w:r>
      <w:proofErr w:type="spellEnd"/>
      <w:r w:rsidRPr="00912ABE">
        <w:t>” arkitektura bat erabiltzen du. Zerbitzariak, arkitektura honetaz gain, MVC</w:t>
      </w:r>
      <w:r w:rsidRPr="00912ABE">
        <w:rPr>
          <w:rStyle w:val="Refdenotaalpie"/>
        </w:rPr>
        <w:footnoteReference w:id="16"/>
      </w:r>
      <w:r w:rsidRPr="00912ABE">
        <w:t xml:space="preserve"> </w:t>
      </w:r>
      <w:r w:rsidR="009F1B5C" w:rsidRPr="00912ABE">
        <w:t>patroia ere jarraitzen du, AWE motor</w:t>
      </w:r>
      <w:r w:rsidR="00F25273" w:rsidRPr="00912ABE">
        <w:t>e</w:t>
      </w:r>
      <w:r w:rsidR="009F1B5C" w:rsidRPr="00912ABE">
        <w:t>a eskalagarriagoa egiten laguntzeko.</w:t>
      </w:r>
      <w:r w:rsidR="008C0917" w:rsidRPr="00912ABE">
        <w:t xml:space="preserve">  Zerbitzariaren “</w:t>
      </w:r>
      <w:proofErr w:type="spellStart"/>
      <w:r w:rsidR="008C0917" w:rsidRPr="00912ABE">
        <w:t>multilayer</w:t>
      </w:r>
      <w:proofErr w:type="spellEnd"/>
      <w:r w:rsidR="008C0917" w:rsidRPr="00912ABE">
        <w:t>” egitura zehaztasunez ikusten da bigarren irudian.</w:t>
      </w:r>
    </w:p>
    <w:p w:rsidR="008C0917" w:rsidRPr="00912ABE" w:rsidRDefault="008C0917" w:rsidP="00D46EE1">
      <w:pPr>
        <w:keepNext/>
        <w:jc w:val="both"/>
      </w:pPr>
      <w:r w:rsidRPr="00912ABE">
        <w:rPr>
          <w:rFonts w:eastAsia="Times New Roman" w:cstheme="minorHAnsi"/>
          <w:noProof/>
          <w:szCs w:val="24"/>
          <w:lang w:val="es-ES" w:eastAsia="es-ES"/>
        </w:rPr>
        <w:drawing>
          <wp:inline distT="0" distB="0" distL="0" distR="0" wp14:anchorId="030ADB0C" wp14:editId="52821222">
            <wp:extent cx="5400040" cy="2395034"/>
            <wp:effectExtent l="0" t="0" r="0" b="5715"/>
            <wp:docPr id="33" name="Imagen 33" descr="https://lh3.googleusercontent.com/62WkbJzgM9SmydzZBpRrHzdYLRv1kVXmP4iYsqBhncLvmFjGHi3IOrPvHecRhFivmX5czQz1vMbjPPLlrD9px1_WArIUFrobyhINubx7tQQEraTvJ3sYv-WONIyuRpN0lZjpv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62WkbJzgM9SmydzZBpRrHzdYLRv1kVXmP4iYsqBhncLvmFjGHi3IOrPvHecRhFivmX5czQz1vMbjPPLlrD9px1_WArIUFrobyhINubx7tQQEraTvJ3sYv-WONIyuRpN0lZjpv69j"/>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00040" cy="2395034"/>
                    </a:xfrm>
                    <a:prstGeom prst="rect">
                      <a:avLst/>
                    </a:prstGeom>
                    <a:noFill/>
                    <a:ln>
                      <a:noFill/>
                    </a:ln>
                  </pic:spPr>
                </pic:pic>
              </a:graphicData>
            </a:graphic>
          </wp:inline>
        </w:drawing>
      </w:r>
    </w:p>
    <w:p w:rsidR="008C0917" w:rsidRPr="00912ABE" w:rsidRDefault="008C0917" w:rsidP="00D46EE1">
      <w:pPr>
        <w:pStyle w:val="Epgrafe"/>
        <w:jc w:val="both"/>
      </w:pPr>
      <w:r w:rsidRPr="00912ABE">
        <w:fldChar w:fldCharType="begin"/>
      </w:r>
      <w:r w:rsidRPr="00912ABE">
        <w:instrText xml:space="preserve"> SEQ Ilustración \* ARABIC </w:instrText>
      </w:r>
      <w:r w:rsidRPr="00912ABE">
        <w:fldChar w:fldCharType="separate"/>
      </w:r>
      <w:bookmarkStart w:id="18" w:name="_Toc518507688"/>
      <w:r w:rsidR="00ED46DA">
        <w:rPr>
          <w:noProof/>
        </w:rPr>
        <w:t>2</w:t>
      </w:r>
      <w:r w:rsidRPr="00912ABE">
        <w:fldChar w:fldCharType="end"/>
      </w:r>
      <w:r w:rsidRPr="00912ABE">
        <w:t>. irudia. AWE zerbitzariaren geruzen arkitektura</w:t>
      </w:r>
      <w:r w:rsidRPr="00912ABE">
        <w:rPr>
          <w:noProof/>
        </w:rPr>
        <w:t>.</w:t>
      </w:r>
      <w:bookmarkEnd w:id="18"/>
    </w:p>
    <w:p w:rsidR="008C0917" w:rsidRPr="00912ABE" w:rsidRDefault="009F1B5C" w:rsidP="00D46EE1">
      <w:pPr>
        <w:jc w:val="both"/>
      </w:pPr>
      <w:r w:rsidRPr="00912ABE">
        <w:t xml:space="preserve">Egitura honek gehitzen diren osagarri berriak era errazean integratzea ahalbidetzen du. Gainera, </w:t>
      </w:r>
      <w:proofErr w:type="spellStart"/>
      <w:r w:rsidRPr="00912ABE">
        <w:t>jQuery</w:t>
      </w:r>
      <w:proofErr w:type="spellEnd"/>
      <w:r w:rsidRPr="00912ABE">
        <w:t xml:space="preserve"> </w:t>
      </w:r>
      <w:proofErr w:type="spellStart"/>
      <w:r w:rsidRPr="00912ABE">
        <w:t>frameworkarekin</w:t>
      </w:r>
      <w:proofErr w:type="spellEnd"/>
      <w:r w:rsidRPr="00912ABE">
        <w:t xml:space="preserve">, </w:t>
      </w:r>
      <w:r w:rsidR="008C0917" w:rsidRPr="00912ABE">
        <w:t xml:space="preserve">osagarri hauek funtzio askorekin hornitzen dira maila logiko zein grafikoan.  </w:t>
      </w:r>
    </w:p>
    <w:p w:rsidR="008C0917" w:rsidRPr="00912ABE" w:rsidRDefault="008C0917" w:rsidP="00D46EE1">
      <w:pPr>
        <w:jc w:val="both"/>
      </w:pPr>
      <w:proofErr w:type="spellStart"/>
      <w:r w:rsidRPr="00912ABE">
        <w:t>AWE</w:t>
      </w:r>
      <w:r w:rsidR="001A6C49" w:rsidRPr="00912ABE">
        <w:t>re</w:t>
      </w:r>
      <w:r w:rsidRPr="00912ABE">
        <w:t>n</w:t>
      </w:r>
      <w:proofErr w:type="spellEnd"/>
      <w:r w:rsidRPr="00912ABE">
        <w:t xml:space="preserve"> </w:t>
      </w:r>
      <w:proofErr w:type="spellStart"/>
      <w:r w:rsidRPr="00912ABE">
        <w:t>WebSocket</w:t>
      </w:r>
      <w:proofErr w:type="spellEnd"/>
      <w:r w:rsidRPr="00912ABE">
        <w:t xml:space="preserve"> bidezko komunikazioak exekuzio patroi konkretu bat jarraitzen dute</w:t>
      </w:r>
      <w:r w:rsidR="00AD4AA0" w:rsidRPr="00912ABE">
        <w:t xml:space="preserve">, bezero eta zerbitzariaren arteko mezuen trukaketan oinarrituta. </w:t>
      </w:r>
      <w:proofErr w:type="spellStart"/>
      <w:r w:rsidR="00AD4AA0" w:rsidRPr="00912ABE">
        <w:t>AWE</w:t>
      </w:r>
      <w:r w:rsidR="001A6C49" w:rsidRPr="00912ABE">
        <w:t>re</w:t>
      </w:r>
      <w:r w:rsidR="00AD4AA0" w:rsidRPr="00912ABE">
        <w:t>n</w:t>
      </w:r>
      <w:proofErr w:type="spellEnd"/>
      <w:r w:rsidR="00AD4AA0" w:rsidRPr="00912ABE">
        <w:t xml:space="preserve"> bertsioaren arabera </w:t>
      </w:r>
      <w:proofErr w:type="spellStart"/>
      <w:r w:rsidR="00AD4AA0" w:rsidRPr="00912ABE">
        <w:t>Spring</w:t>
      </w:r>
      <w:proofErr w:type="spellEnd"/>
      <w:r w:rsidR="00AD4AA0" w:rsidRPr="00912ABE">
        <w:t xml:space="preserve"> edo </w:t>
      </w:r>
      <w:proofErr w:type="spellStart"/>
      <w:r w:rsidR="00AD4AA0" w:rsidRPr="00912ABE">
        <w:t>Atmosphere</w:t>
      </w:r>
      <w:proofErr w:type="spellEnd"/>
      <w:r w:rsidR="00AD4AA0" w:rsidRPr="00912ABE">
        <w:t xml:space="preserve"> erabiliaz, zerbitzariak bezeroei hiru motatako mezuak bidaliko dizkie. Bezero bakoitzak mezu konkretuak jasoko ditu, bezeroak egindako kontsultari erantzuten. Bezero guztiek jasoko duten </w:t>
      </w:r>
      <w:proofErr w:type="spellStart"/>
      <w:r w:rsidR="00AD4AA0" w:rsidRPr="00912ABE">
        <w:t>broadcast</w:t>
      </w:r>
      <w:proofErr w:type="spellEnd"/>
      <w:r w:rsidR="00AD4AA0" w:rsidRPr="00912ABE">
        <w:t xml:space="preserve"> mezua</w:t>
      </w:r>
      <w:r w:rsidR="00AD4AA0" w:rsidRPr="00912ABE">
        <w:rPr>
          <w:rStyle w:val="Refdenotaalpie"/>
        </w:rPr>
        <w:footnoteReference w:id="17"/>
      </w:r>
      <w:r w:rsidR="00AD4AA0" w:rsidRPr="00912ABE">
        <w:t xml:space="preserve"> bidali dezake ere. Azkenik, bezeroak mezu kanal batera harpidetu daitezen ahalbidetzen du, </w:t>
      </w:r>
      <w:r w:rsidR="00EA2DD8" w:rsidRPr="00912ABE">
        <w:t xml:space="preserve">zerbitzariak </w:t>
      </w:r>
      <w:r w:rsidR="00AD4AA0" w:rsidRPr="00912ABE">
        <w:t xml:space="preserve">kanal horretara bidalitako </w:t>
      </w:r>
      <w:r w:rsidR="00EA2DD8" w:rsidRPr="00912ABE">
        <w:t>mezuak jasoz</w:t>
      </w:r>
      <w:r w:rsidR="00AD4AA0" w:rsidRPr="00912ABE">
        <w:t>.</w:t>
      </w:r>
      <w:r w:rsidR="00405AEA" w:rsidRPr="00912ABE">
        <w:t xml:space="preserve"> Hirugarren irudian</w:t>
      </w:r>
      <w:r w:rsidR="00EA2DD8" w:rsidRPr="00912ABE">
        <w:t xml:space="preserve"> aurkitu daitezke lehenengo bi komunikazio moten ereduak, </w:t>
      </w:r>
      <w:proofErr w:type="spellStart"/>
      <w:r w:rsidR="00EA2DD8" w:rsidRPr="00912ABE">
        <w:t>broadcast</w:t>
      </w:r>
      <w:proofErr w:type="spellEnd"/>
      <w:r w:rsidR="00EA2DD8" w:rsidRPr="00912ABE">
        <w:t xml:space="preserve"> konexioa aplikazioa hasieratzerakoan irekitzen dela kontuan izanda.</w:t>
      </w:r>
    </w:p>
    <w:p w:rsidR="007A0095" w:rsidRPr="00912ABE" w:rsidRDefault="007A0095" w:rsidP="00D46EE1">
      <w:pPr>
        <w:keepNext/>
        <w:jc w:val="both"/>
      </w:pPr>
      <w:r w:rsidRPr="00912ABE">
        <w:rPr>
          <w:noProof/>
          <w:lang w:val="es-ES" w:eastAsia="es-ES"/>
        </w:rPr>
        <w:lastRenderedPageBreak/>
        <w:drawing>
          <wp:inline distT="0" distB="0" distL="0" distR="0" wp14:anchorId="62FE73B9" wp14:editId="56AA7B17">
            <wp:extent cx="2456953" cy="2249799"/>
            <wp:effectExtent l="0" t="0" r="63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64894" cy="2257071"/>
                    </a:xfrm>
                    <a:prstGeom prst="rect">
                      <a:avLst/>
                    </a:prstGeom>
                  </pic:spPr>
                </pic:pic>
              </a:graphicData>
            </a:graphic>
          </wp:inline>
        </w:drawing>
      </w:r>
    </w:p>
    <w:p w:rsidR="00EA2DD8" w:rsidRPr="00912ABE" w:rsidRDefault="007A0095" w:rsidP="00D46EE1">
      <w:pPr>
        <w:pStyle w:val="Epgrafe"/>
        <w:jc w:val="both"/>
      </w:pPr>
      <w:r w:rsidRPr="00912ABE">
        <w:fldChar w:fldCharType="begin"/>
      </w:r>
      <w:r w:rsidRPr="00912ABE">
        <w:instrText xml:space="preserve"> SEQ Ilustración \* ARABIC </w:instrText>
      </w:r>
      <w:r w:rsidRPr="00912ABE">
        <w:fldChar w:fldCharType="separate"/>
      </w:r>
      <w:bookmarkStart w:id="19" w:name="_Toc518507689"/>
      <w:r w:rsidR="00ED46DA">
        <w:rPr>
          <w:noProof/>
        </w:rPr>
        <w:t>3</w:t>
      </w:r>
      <w:r w:rsidRPr="00912ABE">
        <w:fldChar w:fldCharType="end"/>
      </w:r>
      <w:r w:rsidRPr="00912ABE">
        <w:t>. irudia. Mezu trukea bezero eta zerbitzariaren artean AWE motorearekin.</w:t>
      </w:r>
      <w:bookmarkEnd w:id="19"/>
    </w:p>
    <w:p w:rsidR="00EA2DD8" w:rsidRPr="00912ABE" w:rsidRDefault="00EA2DD8" w:rsidP="00D46EE1">
      <w:pPr>
        <w:jc w:val="both"/>
      </w:pPr>
      <w:r w:rsidRPr="00912ABE">
        <w:t xml:space="preserve">Hurrengo atalean </w:t>
      </w:r>
      <w:proofErr w:type="spellStart"/>
      <w:r w:rsidRPr="00912ABE">
        <w:t>AWEk</w:t>
      </w:r>
      <w:proofErr w:type="spellEnd"/>
      <w:r w:rsidRPr="00912ABE">
        <w:t xml:space="preserve"> dituen barne motoreak ikusiko dira, AWE funtzionarazteko beharrezkoak direnak.</w:t>
      </w:r>
    </w:p>
    <w:p w:rsidR="00EA2DD8" w:rsidRPr="00912ABE" w:rsidRDefault="00EA2DD8" w:rsidP="00D46EE1">
      <w:pPr>
        <w:pStyle w:val="Ttulo4"/>
        <w:jc w:val="both"/>
      </w:pPr>
      <w:proofErr w:type="spellStart"/>
      <w:r w:rsidRPr="00912ABE">
        <w:t>AWE</w:t>
      </w:r>
      <w:r w:rsidR="001A6C49" w:rsidRPr="00912ABE">
        <w:t>re</w:t>
      </w:r>
      <w:r w:rsidRPr="00912ABE">
        <w:t>n</w:t>
      </w:r>
      <w:proofErr w:type="spellEnd"/>
      <w:r w:rsidRPr="00912ABE">
        <w:t xml:space="preserve"> barne motoreak</w:t>
      </w:r>
    </w:p>
    <w:p w:rsidR="00D838BF" w:rsidRPr="00912ABE" w:rsidRDefault="00D05025" w:rsidP="00D46EE1">
      <w:pPr>
        <w:jc w:val="both"/>
      </w:pPr>
      <w:r w:rsidRPr="00912ABE">
        <w:t xml:space="preserve">Bigarren irudian ikusi den bezala, hainbat motore ditu </w:t>
      </w:r>
      <w:proofErr w:type="spellStart"/>
      <w:r w:rsidRPr="00912ABE">
        <w:t>AWEk</w:t>
      </w:r>
      <w:proofErr w:type="spellEnd"/>
      <w:r w:rsidRPr="00912ABE">
        <w:t xml:space="preserve"> egin dezakeen akzio guztiak betetzeko. Lehenago aipatu den bezala, </w:t>
      </w:r>
      <w:proofErr w:type="spellStart"/>
      <w:r w:rsidRPr="00912ABE">
        <w:t>AWEk</w:t>
      </w:r>
      <w:proofErr w:type="spellEnd"/>
      <w:r w:rsidRPr="00912ABE">
        <w:t xml:space="preserve"> </w:t>
      </w:r>
      <w:r w:rsidR="007A0095" w:rsidRPr="00912ABE">
        <w:t>XML fitxategiak erabiltzen ditu interfazearen diseinurako, datu-basea kudeatzeko edota Java eta C lengoaietan programatuta dauden zerbitzuak exekutatzeko. XML mota bakoitzeko motore mota bat dago</w:t>
      </w:r>
      <w:r w:rsidR="00D838BF" w:rsidRPr="00912ABE">
        <w:t>, aurrerago zerrendatuko direnak. XML mota hauek daude:</w:t>
      </w:r>
    </w:p>
    <w:p w:rsidR="00D838BF" w:rsidRPr="00912ABE" w:rsidRDefault="00D838BF" w:rsidP="00D46EE1">
      <w:pPr>
        <w:pStyle w:val="Prrafodelista"/>
        <w:numPr>
          <w:ilvl w:val="0"/>
          <w:numId w:val="17"/>
        </w:numPr>
        <w:jc w:val="both"/>
      </w:pPr>
      <w:r w:rsidRPr="00912ABE">
        <w:rPr>
          <w:b/>
        </w:rPr>
        <w:t>Interfazeko</w:t>
      </w:r>
      <w:r w:rsidR="00BA27B0" w:rsidRPr="00912ABE">
        <w:rPr>
          <w:b/>
        </w:rPr>
        <w:t xml:space="preserve"> </w:t>
      </w:r>
      <w:r w:rsidRPr="00912ABE">
        <w:rPr>
          <w:b/>
        </w:rPr>
        <w:t>fitxategiak</w:t>
      </w:r>
      <w:r w:rsidRPr="00912ABE">
        <w:t xml:space="preserve">: XML hauek dira </w:t>
      </w:r>
      <w:r w:rsidR="00743481" w:rsidRPr="00912ABE">
        <w:t xml:space="preserve">interfazearen diseinuaren informazioa dutenak, </w:t>
      </w:r>
      <w:r w:rsidR="00BA27B0" w:rsidRPr="00912ABE">
        <w:t>bai informazio bisuala eta baita exekutatuko diren akzioen informazioa ere.</w:t>
      </w:r>
    </w:p>
    <w:p w:rsidR="00EA2DD8" w:rsidRPr="00912ABE" w:rsidRDefault="00BA27B0" w:rsidP="00D46EE1">
      <w:pPr>
        <w:pStyle w:val="Prrafodelista"/>
        <w:numPr>
          <w:ilvl w:val="0"/>
          <w:numId w:val="17"/>
        </w:numPr>
        <w:jc w:val="both"/>
      </w:pPr>
      <w:r w:rsidRPr="00912ABE">
        <w:rPr>
          <w:b/>
        </w:rPr>
        <w:t>“</w:t>
      </w:r>
      <w:proofErr w:type="spellStart"/>
      <w:r w:rsidR="00D838BF" w:rsidRPr="00912ABE">
        <w:rPr>
          <w:b/>
        </w:rPr>
        <w:t>Queries</w:t>
      </w:r>
      <w:proofErr w:type="spellEnd"/>
      <w:r w:rsidRPr="00912ABE">
        <w:rPr>
          <w:b/>
        </w:rPr>
        <w:t>.</w:t>
      </w:r>
      <w:proofErr w:type="spellStart"/>
      <w:r w:rsidRPr="00912ABE">
        <w:rPr>
          <w:b/>
        </w:rPr>
        <w:t>xml</w:t>
      </w:r>
      <w:proofErr w:type="spellEnd"/>
      <w:r w:rsidRPr="00912ABE">
        <w:rPr>
          <w:b/>
        </w:rPr>
        <w:t>”</w:t>
      </w:r>
      <w:r w:rsidR="00D838BF" w:rsidRPr="00912ABE">
        <w:rPr>
          <w:b/>
        </w:rPr>
        <w:t xml:space="preserve"> eta </w:t>
      </w:r>
      <w:r w:rsidRPr="00912ABE">
        <w:rPr>
          <w:b/>
        </w:rPr>
        <w:t>“</w:t>
      </w:r>
      <w:proofErr w:type="spellStart"/>
      <w:r w:rsidR="00D838BF" w:rsidRPr="00912ABE">
        <w:rPr>
          <w:b/>
        </w:rPr>
        <w:t>Maintain</w:t>
      </w:r>
      <w:proofErr w:type="spellEnd"/>
      <w:r w:rsidRPr="00912ABE">
        <w:rPr>
          <w:b/>
        </w:rPr>
        <w:t>.</w:t>
      </w:r>
      <w:proofErr w:type="spellStart"/>
      <w:r w:rsidRPr="00912ABE">
        <w:rPr>
          <w:b/>
        </w:rPr>
        <w:t>xml</w:t>
      </w:r>
      <w:proofErr w:type="spellEnd"/>
      <w:r w:rsidRPr="00912ABE">
        <w:rPr>
          <w:b/>
        </w:rPr>
        <w:t>”</w:t>
      </w:r>
      <w:r w:rsidR="00D838BF" w:rsidRPr="00912ABE">
        <w:rPr>
          <w:b/>
        </w:rPr>
        <w:t xml:space="preserve"> fitxategiak</w:t>
      </w:r>
      <w:r w:rsidR="00D838BF" w:rsidRPr="00912ABE">
        <w:t xml:space="preserve">: </w:t>
      </w:r>
      <w:proofErr w:type="spellStart"/>
      <w:r w:rsidRPr="00912ABE">
        <w:t>fitxategi</w:t>
      </w:r>
      <w:proofErr w:type="spellEnd"/>
      <w:r w:rsidRPr="00912ABE">
        <w:t xml:space="preserve"> hauek</w:t>
      </w:r>
      <w:r w:rsidR="00D838BF" w:rsidRPr="00912ABE">
        <w:t xml:space="preserve"> dira </w:t>
      </w:r>
      <w:r w:rsidRPr="00912ABE">
        <w:t>akzioak definitzeko erabiltzen direnak. Hauetan datu-basera kontsultak definitzen dira, eta Java eta C zerbitzuak izango duten egitura finkatu.</w:t>
      </w:r>
    </w:p>
    <w:p w:rsidR="00BA27B0" w:rsidRPr="00912ABE" w:rsidRDefault="00BA27B0" w:rsidP="00D46EE1">
      <w:pPr>
        <w:pStyle w:val="Prrafodelista"/>
        <w:numPr>
          <w:ilvl w:val="0"/>
          <w:numId w:val="17"/>
        </w:numPr>
        <w:jc w:val="both"/>
      </w:pPr>
      <w:r w:rsidRPr="00912ABE">
        <w:rPr>
          <w:b/>
        </w:rPr>
        <w:t>“</w:t>
      </w:r>
      <w:proofErr w:type="spellStart"/>
      <w:r w:rsidRPr="00912ABE">
        <w:rPr>
          <w:b/>
        </w:rPr>
        <w:t>Services</w:t>
      </w:r>
      <w:proofErr w:type="spellEnd"/>
      <w:r w:rsidRPr="00912ABE">
        <w:rPr>
          <w:b/>
        </w:rPr>
        <w:t>.</w:t>
      </w:r>
      <w:proofErr w:type="spellStart"/>
      <w:r w:rsidRPr="00912ABE">
        <w:rPr>
          <w:b/>
        </w:rPr>
        <w:t>xml</w:t>
      </w:r>
      <w:proofErr w:type="spellEnd"/>
      <w:r w:rsidRPr="00912ABE">
        <w:rPr>
          <w:b/>
        </w:rPr>
        <w:t>” fitxategiak</w:t>
      </w:r>
      <w:r w:rsidRPr="00912ABE">
        <w:t>: hemen definitzen dira Java eta C zerbitzuei deiak. Identifikadore bat adierazten da C zerbitzuen kasuan, eta deitu behar den metodoa idazten da Java zerbitzuen kasuan.</w:t>
      </w:r>
    </w:p>
    <w:p w:rsidR="00BA27B0" w:rsidRPr="00912ABE" w:rsidRDefault="00BA27B0" w:rsidP="00D46EE1">
      <w:pPr>
        <w:pStyle w:val="Prrafodelista"/>
        <w:numPr>
          <w:ilvl w:val="0"/>
          <w:numId w:val="17"/>
        </w:numPr>
        <w:jc w:val="both"/>
      </w:pPr>
      <w:r w:rsidRPr="00912ABE">
        <w:rPr>
          <w:b/>
        </w:rPr>
        <w:t>“</w:t>
      </w:r>
      <w:proofErr w:type="spellStart"/>
      <w:r w:rsidRPr="00912ABE">
        <w:rPr>
          <w:b/>
        </w:rPr>
        <w:t>Enumerated</w:t>
      </w:r>
      <w:proofErr w:type="spellEnd"/>
      <w:r w:rsidRPr="00912ABE">
        <w:rPr>
          <w:b/>
        </w:rPr>
        <w:t>.</w:t>
      </w:r>
      <w:proofErr w:type="spellStart"/>
      <w:r w:rsidRPr="00912ABE">
        <w:rPr>
          <w:b/>
        </w:rPr>
        <w:t>xml</w:t>
      </w:r>
      <w:proofErr w:type="spellEnd"/>
      <w:r w:rsidRPr="00912ABE">
        <w:rPr>
          <w:b/>
        </w:rPr>
        <w:t>” fitxategiak</w:t>
      </w:r>
      <w:r w:rsidRPr="00912ABE">
        <w:t>: datu estatikoz osatutako zerrendak biltzen ditu.</w:t>
      </w:r>
    </w:p>
    <w:p w:rsidR="006C4AE0" w:rsidRPr="00912ABE" w:rsidRDefault="00BA27B0" w:rsidP="00D46EE1">
      <w:pPr>
        <w:jc w:val="both"/>
      </w:pPr>
      <w:r w:rsidRPr="00912ABE">
        <w:t>Ondoren, fitxategi hauetatik web aplikazio bat lortzeko behar diren motoreak azalduko dira.</w:t>
      </w:r>
    </w:p>
    <w:p w:rsidR="006C4AE0" w:rsidRPr="00912ABE" w:rsidRDefault="006C4AE0" w:rsidP="00D46EE1">
      <w:pPr>
        <w:jc w:val="both"/>
      </w:pPr>
      <w:r w:rsidRPr="00912ABE">
        <w:br w:type="page"/>
      </w:r>
    </w:p>
    <w:p w:rsidR="00BA27B0" w:rsidRPr="00912ABE" w:rsidRDefault="004D666C" w:rsidP="00D46EE1">
      <w:pPr>
        <w:pStyle w:val="Ttulo5"/>
        <w:jc w:val="both"/>
      </w:pPr>
      <w:r w:rsidRPr="00912ABE">
        <w:lastRenderedPageBreak/>
        <w:t>Leiho motorea</w:t>
      </w:r>
    </w:p>
    <w:p w:rsidR="004D666C" w:rsidRPr="00912ABE" w:rsidRDefault="004D666C" w:rsidP="00D46EE1">
      <w:pPr>
        <w:jc w:val="both"/>
      </w:pPr>
      <w:r w:rsidRPr="00912ABE">
        <w:t xml:space="preserve">Lehenik eta behin, azaldu beharra dago leiho terminoa: leiho deritzo aplikazioko funtzionalitate bakoitzak duen interfazeari, menu nagusitik eskuragarria dena. Termino hau ez dator </w:t>
      </w:r>
      <w:proofErr w:type="spellStart"/>
      <w:r w:rsidRPr="00912ABE">
        <w:t>AWEtik</w:t>
      </w:r>
      <w:proofErr w:type="spellEnd"/>
      <w:r w:rsidRPr="00912ABE">
        <w:t xml:space="preserve">, FIT </w:t>
      </w:r>
      <w:r w:rsidR="0056217A" w:rsidRPr="00912ABE">
        <w:t>mahi-gaineko</w:t>
      </w:r>
      <w:r w:rsidRPr="00912ABE">
        <w:t xml:space="preserve"> aplikazioak </w:t>
      </w:r>
      <w:r w:rsidR="0056217A" w:rsidRPr="00912ABE">
        <w:t xml:space="preserve">(aurrerantzean “desktop aplikazioa” ere deitua) </w:t>
      </w:r>
      <w:r w:rsidRPr="00912ABE">
        <w:t xml:space="preserve">ere bazituen leihoak. Hau horrela deitzen jarraitu da ohitura dela eta. Hemendik aurrera, leiho </w:t>
      </w:r>
      <w:r w:rsidR="00405AEA" w:rsidRPr="00912ABE">
        <w:t>aipatzen</w:t>
      </w:r>
      <w:r w:rsidRPr="00912ABE">
        <w:t xml:space="preserve"> den bakoitzean funtzio espezifiko bat betetzeko gertatuta dagoen interfazera erreferentzia egiten </w:t>
      </w:r>
      <w:r w:rsidR="00405AEA" w:rsidRPr="00912ABE">
        <w:t>zaio</w:t>
      </w:r>
      <w:r w:rsidRPr="00912ABE">
        <w:t>.</w:t>
      </w:r>
    </w:p>
    <w:p w:rsidR="00ED1509" w:rsidRPr="00912ABE" w:rsidRDefault="00E2330B" w:rsidP="00D46EE1">
      <w:pPr>
        <w:jc w:val="both"/>
        <w:rPr>
          <w:rFonts w:eastAsia="Times New Roman" w:cstheme="minorHAnsi"/>
          <w:color w:val="000000"/>
          <w:lang w:eastAsia="es-ES"/>
        </w:rPr>
      </w:pPr>
      <w:r w:rsidRPr="00912ABE">
        <w:t>Leiho guztien edukia prozesatzen du motore honek</w:t>
      </w:r>
      <w:r w:rsidR="004E41A5" w:rsidRPr="00912ABE">
        <w:t xml:space="preserve">. Leiho bat kargatzean, leihoari </w:t>
      </w:r>
      <w:r w:rsidR="00855FA7" w:rsidRPr="00912ABE">
        <w:t xml:space="preserve">dagokion XML fitxategia jaso eta bertatik </w:t>
      </w:r>
      <w:r w:rsidR="00855FA7" w:rsidRPr="00912ABE">
        <w:rPr>
          <w:i/>
        </w:rPr>
        <w:t>HTML</w:t>
      </w:r>
      <w:r w:rsidR="004E41A5" w:rsidRPr="00912ABE">
        <w:rPr>
          <w:rStyle w:val="Refdenotaalpie"/>
        </w:rPr>
        <w:footnoteReference w:id="18"/>
      </w:r>
      <w:r w:rsidR="00855FA7" w:rsidRPr="00912ABE">
        <w:t xml:space="preserve"> (W3C, 1991), </w:t>
      </w:r>
      <w:r w:rsidR="00855FA7" w:rsidRPr="00912ABE">
        <w:rPr>
          <w:i/>
        </w:rPr>
        <w:t>CSS</w:t>
      </w:r>
      <w:r w:rsidR="004E41A5" w:rsidRPr="00912ABE">
        <w:rPr>
          <w:rStyle w:val="Refdenotaalpie"/>
        </w:rPr>
        <w:footnoteReference w:id="19"/>
      </w:r>
      <w:r w:rsidR="00855FA7" w:rsidRPr="00912ABE">
        <w:t xml:space="preserve"> (W3C, 1996) eta </w:t>
      </w:r>
      <w:proofErr w:type="spellStart"/>
      <w:r w:rsidR="004E41A5" w:rsidRPr="00912ABE">
        <w:rPr>
          <w:rFonts w:eastAsia="Times New Roman" w:cstheme="minorHAnsi"/>
          <w:i/>
          <w:color w:val="000000"/>
          <w:lang w:eastAsia="es-ES"/>
        </w:rPr>
        <w:t>JavaScript</w:t>
      </w:r>
      <w:proofErr w:type="spellEnd"/>
      <w:r w:rsidR="004E41A5" w:rsidRPr="00912ABE">
        <w:rPr>
          <w:rStyle w:val="Refdenotaalpie"/>
          <w:rFonts w:eastAsia="Times New Roman" w:cstheme="minorHAnsi"/>
          <w:color w:val="000000"/>
          <w:lang w:eastAsia="es-ES"/>
        </w:rPr>
        <w:footnoteReference w:id="20"/>
      </w:r>
      <w:r w:rsidR="004E41A5" w:rsidRPr="00912ABE">
        <w:rPr>
          <w:rFonts w:eastAsia="Times New Roman" w:cstheme="minorHAnsi"/>
          <w:color w:val="000000"/>
          <w:lang w:eastAsia="es-ES"/>
        </w:rPr>
        <w:t xml:space="preserve"> (</w:t>
      </w:r>
      <w:proofErr w:type="spellStart"/>
      <w:r w:rsidR="004E41A5" w:rsidRPr="00912ABE">
        <w:rPr>
          <w:rFonts w:eastAsia="Times New Roman" w:cstheme="minorHAnsi"/>
          <w:color w:val="000000"/>
          <w:lang w:eastAsia="es-ES"/>
        </w:rPr>
        <w:t>Netscape</w:t>
      </w:r>
      <w:proofErr w:type="spellEnd"/>
      <w:r w:rsidR="004E41A5" w:rsidRPr="00912ABE">
        <w:rPr>
          <w:rFonts w:eastAsia="Times New Roman" w:cstheme="minorHAnsi"/>
          <w:color w:val="000000"/>
          <w:lang w:eastAsia="es-ES"/>
        </w:rPr>
        <w:t xml:space="preserve"> </w:t>
      </w:r>
      <w:proofErr w:type="spellStart"/>
      <w:r w:rsidR="004E41A5" w:rsidRPr="00912ABE">
        <w:rPr>
          <w:rFonts w:eastAsia="Times New Roman" w:cstheme="minorHAnsi"/>
          <w:color w:val="000000"/>
          <w:lang w:eastAsia="es-ES"/>
        </w:rPr>
        <w:t>Communications</w:t>
      </w:r>
      <w:proofErr w:type="spellEnd"/>
      <w:r w:rsidR="004E41A5" w:rsidRPr="00912ABE">
        <w:rPr>
          <w:rFonts w:eastAsia="Times New Roman" w:cstheme="minorHAnsi"/>
          <w:color w:val="000000"/>
          <w:lang w:eastAsia="es-ES"/>
        </w:rPr>
        <w:t xml:space="preserve">, 1995) kodea sortzen du, </w:t>
      </w:r>
      <w:proofErr w:type="spellStart"/>
      <w:r w:rsidR="004E41A5" w:rsidRPr="00912ABE">
        <w:rPr>
          <w:rFonts w:eastAsia="Times New Roman" w:cstheme="minorHAnsi"/>
          <w:color w:val="000000"/>
          <w:lang w:eastAsia="es-ES"/>
        </w:rPr>
        <w:t>XMLtan</w:t>
      </w:r>
      <w:proofErr w:type="spellEnd"/>
      <w:r w:rsidR="004E41A5" w:rsidRPr="00912ABE">
        <w:rPr>
          <w:rFonts w:eastAsia="Times New Roman" w:cstheme="minorHAnsi"/>
          <w:color w:val="000000"/>
          <w:lang w:eastAsia="es-ES"/>
        </w:rPr>
        <w:t xml:space="preserve"> finkatu den moduan funtziona dezan.</w:t>
      </w:r>
      <w:r w:rsidR="00ED1509" w:rsidRPr="00912ABE">
        <w:rPr>
          <w:rFonts w:eastAsia="Times New Roman" w:cstheme="minorHAnsi"/>
          <w:color w:val="000000"/>
          <w:lang w:eastAsia="es-ES"/>
        </w:rPr>
        <w:t xml:space="preserve"> Laugarren irudian ikusi daitekeen moduan, bezerotik leiho bat kargatzeko eskaera egitean, zerbitzariak dagokion XML fitxategia hartu eta beharrezkoak diren fitxategiak sortzen ditu.</w:t>
      </w:r>
    </w:p>
    <w:p w:rsidR="00ED1509" w:rsidRPr="00912ABE" w:rsidRDefault="004E41A5" w:rsidP="00D46EE1">
      <w:pPr>
        <w:keepNext/>
        <w:jc w:val="both"/>
      </w:pPr>
      <w:r w:rsidRPr="00912ABE">
        <w:rPr>
          <w:rFonts w:eastAsia="Times New Roman" w:cstheme="minorHAnsi"/>
          <w:noProof/>
          <w:color w:val="000000"/>
          <w:lang w:val="es-ES" w:eastAsia="es-ES"/>
        </w:rPr>
        <w:drawing>
          <wp:inline distT="0" distB="0" distL="0" distR="0" wp14:anchorId="6540F6FF" wp14:editId="08508615">
            <wp:extent cx="3105150" cy="2324100"/>
            <wp:effectExtent l="0" t="0" r="0" b="0"/>
            <wp:docPr id="28" name="Imagen 28" descr="https://lh4.googleusercontent.com/x0SFHmYJ1o0b51Tu56nb0UJSma2UjmVzVXpx_e9_nk40GXs0N0oE03wufPzPPIp6vb4rrIXixqC8-yEvyHDzUVL5DOO3kit1HGfA4qoXJGWn86w7bevEVhjDMIjW9h3Xp5DU_J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0SFHmYJ1o0b51Tu56nb0UJSma2UjmVzVXpx_e9_nk40GXs0N0oE03wufPzPPIp6vb4rrIXixqC8-yEvyHDzUVL5DOO3kit1HGfA4qoXJGWn86w7bevEVhjDMIjW9h3Xp5DU_Jc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5150" cy="2324100"/>
                    </a:xfrm>
                    <a:prstGeom prst="rect">
                      <a:avLst/>
                    </a:prstGeom>
                    <a:noFill/>
                    <a:ln>
                      <a:noFill/>
                    </a:ln>
                  </pic:spPr>
                </pic:pic>
              </a:graphicData>
            </a:graphic>
          </wp:inline>
        </w:drawing>
      </w:r>
    </w:p>
    <w:p w:rsidR="00D05025" w:rsidRPr="00912ABE" w:rsidRDefault="00ED1509" w:rsidP="00D46EE1">
      <w:pPr>
        <w:pStyle w:val="Epgrafe"/>
        <w:jc w:val="both"/>
      </w:pPr>
      <w:r w:rsidRPr="00912ABE">
        <w:fldChar w:fldCharType="begin"/>
      </w:r>
      <w:r w:rsidRPr="00912ABE">
        <w:instrText xml:space="preserve"> SEQ Ilustración \* ARABIC </w:instrText>
      </w:r>
      <w:r w:rsidRPr="00912ABE">
        <w:fldChar w:fldCharType="separate"/>
      </w:r>
      <w:bookmarkStart w:id="20" w:name="_Toc518507690"/>
      <w:r w:rsidR="00ED46DA">
        <w:rPr>
          <w:noProof/>
        </w:rPr>
        <w:t>4</w:t>
      </w:r>
      <w:r w:rsidRPr="00912ABE">
        <w:fldChar w:fldCharType="end"/>
      </w:r>
      <w:r w:rsidRPr="00912ABE">
        <w:t>. irudia. Leihoen motorearen funtzionamendua.</w:t>
      </w:r>
      <w:bookmarkEnd w:id="20"/>
    </w:p>
    <w:p w:rsidR="00ED1509" w:rsidRPr="00912ABE" w:rsidRDefault="00ED1509" w:rsidP="00D46EE1">
      <w:pPr>
        <w:pStyle w:val="Ttulo5"/>
        <w:jc w:val="both"/>
      </w:pPr>
      <w:r w:rsidRPr="00912ABE">
        <w:t>Datu motorea</w:t>
      </w:r>
    </w:p>
    <w:p w:rsidR="001A6C49" w:rsidRPr="00912ABE" w:rsidRDefault="001A6C49" w:rsidP="00D46EE1">
      <w:pPr>
        <w:jc w:val="both"/>
      </w:pPr>
      <w:r w:rsidRPr="00912ABE">
        <w:t>“</w:t>
      </w:r>
      <w:proofErr w:type="spellStart"/>
      <w:r w:rsidRPr="00912ABE">
        <w:t>Queries</w:t>
      </w:r>
      <w:proofErr w:type="spellEnd"/>
      <w:r w:rsidRPr="00912ABE">
        <w:t>.</w:t>
      </w:r>
      <w:proofErr w:type="spellStart"/>
      <w:r w:rsidRPr="00912ABE">
        <w:t>xml</w:t>
      </w:r>
      <w:proofErr w:type="spellEnd"/>
      <w:r w:rsidRPr="00912ABE">
        <w:t>” fitxategietan definitutako SQL kontsulta zein zerbitzu</w:t>
      </w:r>
      <w:r w:rsidR="006040E5" w:rsidRPr="00912ABE">
        <w:t>e</w:t>
      </w:r>
      <w:r w:rsidRPr="00912ABE">
        <w:t>tara</w:t>
      </w:r>
      <w:r w:rsidR="006040E5" w:rsidRPr="00912ABE">
        <w:t xml:space="preserve"> egiten diren</w:t>
      </w:r>
      <w:r w:rsidRPr="00912ABE">
        <w:t xml:space="preserve"> deien definizioak kudeatzeaz arduratzen da</w:t>
      </w:r>
      <w:r w:rsidR="006040E5" w:rsidRPr="00912ABE">
        <w:t xml:space="preserve"> motore hau</w:t>
      </w:r>
      <w:r w:rsidRPr="00912ABE">
        <w:t>.</w:t>
      </w:r>
      <w:r w:rsidR="003825FD" w:rsidRPr="00912ABE">
        <w:t xml:space="preserve"> “</w:t>
      </w:r>
      <w:proofErr w:type="spellStart"/>
      <w:r w:rsidR="003825FD" w:rsidRPr="00912ABE">
        <w:t>Enumerated</w:t>
      </w:r>
      <w:proofErr w:type="spellEnd"/>
      <w:r w:rsidR="003825FD" w:rsidRPr="00912ABE">
        <w:t>.</w:t>
      </w:r>
      <w:proofErr w:type="spellStart"/>
      <w:r w:rsidR="003825FD" w:rsidRPr="00912ABE">
        <w:t>xml</w:t>
      </w:r>
      <w:proofErr w:type="spellEnd"/>
      <w:r w:rsidR="003825FD" w:rsidRPr="00912ABE">
        <w:t>” fitxategia ere honek kudeatzen du, funtsean, datu egiturak baitira.</w:t>
      </w:r>
    </w:p>
    <w:p w:rsidR="001A6C49" w:rsidRPr="00912ABE" w:rsidRDefault="001A6C49" w:rsidP="00D46EE1">
      <w:pPr>
        <w:keepNext/>
        <w:jc w:val="both"/>
      </w:pPr>
      <w:r w:rsidRPr="00912ABE">
        <w:rPr>
          <w:rFonts w:eastAsia="Times New Roman" w:cstheme="minorHAnsi"/>
          <w:noProof/>
          <w:color w:val="000000"/>
          <w:lang w:val="es-ES" w:eastAsia="es-ES"/>
        </w:rPr>
        <w:lastRenderedPageBreak/>
        <w:drawing>
          <wp:inline distT="0" distB="0" distL="0" distR="0" wp14:anchorId="14348742" wp14:editId="3E35A839">
            <wp:extent cx="5400040" cy="2143870"/>
            <wp:effectExtent l="0" t="0" r="0" b="8890"/>
            <wp:docPr id="31" name="Imagen 31" descr="https://lh4.googleusercontent.com/XeIgj2zu81V3-KDeYiJc1pAZW8Dg9haRL_3xao6TCVCRd5b6cR5A8U4VUhFvEhBFUKXLhs9mPzt7NVrswU-MGdGbC4aGXusP_hwt0Cxbg4S6sl22S94i02KDacBEUextVIKQnC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XeIgj2zu81V3-KDeYiJc1pAZW8Dg9haRL_3xao6TCVCRd5b6cR5A8U4VUhFvEhBFUKXLhs9mPzt7NVrswU-MGdGbC4aGXusP_hwt0Cxbg4S6sl22S94i02KDacBEUextVIKQnC9T"/>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00040" cy="2143870"/>
                    </a:xfrm>
                    <a:prstGeom prst="rect">
                      <a:avLst/>
                    </a:prstGeom>
                    <a:noFill/>
                    <a:ln>
                      <a:noFill/>
                    </a:ln>
                  </pic:spPr>
                </pic:pic>
              </a:graphicData>
            </a:graphic>
          </wp:inline>
        </w:drawing>
      </w:r>
    </w:p>
    <w:p w:rsidR="001A6C49" w:rsidRPr="00912ABE" w:rsidRDefault="001A6C49" w:rsidP="00D46EE1">
      <w:pPr>
        <w:pStyle w:val="Epgrafe"/>
        <w:ind w:left="1416" w:hanging="1416"/>
        <w:jc w:val="both"/>
      </w:pPr>
      <w:r w:rsidRPr="00912ABE">
        <w:fldChar w:fldCharType="begin"/>
      </w:r>
      <w:r w:rsidRPr="00912ABE">
        <w:instrText xml:space="preserve"> SEQ Ilustración \* ARABIC </w:instrText>
      </w:r>
      <w:r w:rsidRPr="00912ABE">
        <w:fldChar w:fldCharType="separate"/>
      </w:r>
      <w:bookmarkStart w:id="21" w:name="_Toc518507691"/>
      <w:r w:rsidR="00ED46DA">
        <w:rPr>
          <w:noProof/>
        </w:rPr>
        <w:t>5</w:t>
      </w:r>
      <w:r w:rsidRPr="00912ABE">
        <w:fldChar w:fldCharType="end"/>
      </w:r>
      <w:r w:rsidRPr="00912ABE">
        <w:t xml:space="preserve">. irudia. </w:t>
      </w:r>
      <w:proofErr w:type="spellStart"/>
      <w:r w:rsidRPr="00912ABE">
        <w:t>AWEren</w:t>
      </w:r>
      <w:proofErr w:type="spellEnd"/>
      <w:r w:rsidRPr="00912ABE">
        <w:t xml:space="preserve"> datu motorea.</w:t>
      </w:r>
      <w:bookmarkEnd w:id="21"/>
    </w:p>
    <w:p w:rsidR="001A6C49" w:rsidRPr="00912ABE" w:rsidRDefault="001A6C49" w:rsidP="00D46EE1">
      <w:pPr>
        <w:jc w:val="both"/>
      </w:pPr>
      <w:r w:rsidRPr="00912ABE">
        <w:t>Bosgarren irudian ikusten den bezala, XML honetako elementuak C, Java edo SQL zerbitzuak inbokatzeko erabiltzen dira, eta beti jasotzen da JSON formatuko erantzuna</w:t>
      </w:r>
      <w:r w:rsidR="00F903B8" w:rsidRPr="00912ABE">
        <w:t>, behar izandako datuekin</w:t>
      </w:r>
      <w:r w:rsidRPr="00912ABE">
        <w:t>.</w:t>
      </w:r>
      <w:r w:rsidR="00F903B8" w:rsidRPr="00912ABE">
        <w:t xml:space="preserve"> Leihoetako elementuak hornitzeko erabiltzen dira.</w:t>
      </w:r>
    </w:p>
    <w:p w:rsidR="00F903B8" w:rsidRPr="00912ABE" w:rsidRDefault="00F903B8" w:rsidP="00D46EE1">
      <w:pPr>
        <w:pStyle w:val="Ttulo5"/>
        <w:jc w:val="both"/>
      </w:pPr>
      <w:r w:rsidRPr="00912ABE">
        <w:t>Biltegiratze motor</w:t>
      </w:r>
      <w:r w:rsidR="00F25273" w:rsidRPr="00912ABE">
        <w:t>e</w:t>
      </w:r>
      <w:r w:rsidRPr="00912ABE">
        <w:t>a</w:t>
      </w:r>
    </w:p>
    <w:p w:rsidR="00F903B8" w:rsidRPr="00912ABE" w:rsidRDefault="001A6C49" w:rsidP="00D46EE1">
      <w:pPr>
        <w:jc w:val="both"/>
      </w:pPr>
      <w:r w:rsidRPr="00912ABE">
        <w:t xml:space="preserve"> </w:t>
      </w:r>
      <w:r w:rsidR="00F903B8" w:rsidRPr="00912ABE">
        <w:t>Motor mota hau aurrez aipatu den d</w:t>
      </w:r>
      <w:r w:rsidR="00F25273" w:rsidRPr="00912ABE">
        <w:t>atu motore</w:t>
      </w:r>
      <w:r w:rsidR="00F903B8" w:rsidRPr="00912ABE">
        <w:t>aren antzekoa da, baina duen berezitasuna erantzunean dago. “</w:t>
      </w:r>
      <w:proofErr w:type="spellStart"/>
      <w:r w:rsidR="00F903B8" w:rsidRPr="00912ABE">
        <w:t>Maintain</w:t>
      </w:r>
      <w:proofErr w:type="spellEnd"/>
      <w:r w:rsidR="00F903B8" w:rsidRPr="00912ABE">
        <w:t>.</w:t>
      </w:r>
      <w:proofErr w:type="spellStart"/>
      <w:r w:rsidR="00F903B8" w:rsidRPr="00912ABE">
        <w:t>xml</w:t>
      </w:r>
      <w:proofErr w:type="spellEnd"/>
      <w:r w:rsidR="00F903B8" w:rsidRPr="00912ABE">
        <w:t>” fitxategiak interpretatzen ditu, eta bertan definitzen dira SQL kontsulta zein Java eta C zerbitzuetara deiak. Aurreko motor</w:t>
      </w:r>
      <w:r w:rsidR="00F25273" w:rsidRPr="00912ABE">
        <w:t>e</w:t>
      </w:r>
      <w:r w:rsidR="00F903B8" w:rsidRPr="00912ABE">
        <w:t>arengandik desberdintzen duena daturik ez duela bueltatzen da, seigarren irudian ikusi daitekeen bezala.</w:t>
      </w:r>
    </w:p>
    <w:p w:rsidR="00F903B8" w:rsidRPr="00912ABE" w:rsidRDefault="00F903B8" w:rsidP="00D46EE1">
      <w:pPr>
        <w:keepNext/>
        <w:jc w:val="both"/>
      </w:pPr>
      <w:r w:rsidRPr="00912ABE">
        <w:rPr>
          <w:rFonts w:eastAsia="Times New Roman" w:cstheme="minorHAnsi"/>
          <w:noProof/>
          <w:color w:val="000000"/>
          <w:lang w:val="es-ES" w:eastAsia="es-ES"/>
        </w:rPr>
        <w:drawing>
          <wp:inline distT="0" distB="0" distL="0" distR="0" wp14:anchorId="2B8363DB" wp14:editId="6A9A9788">
            <wp:extent cx="4800600" cy="1762125"/>
            <wp:effectExtent l="0" t="0" r="0" b="9525"/>
            <wp:docPr id="30" name="Imagen 30" descr="https://lh4.googleusercontent.com/Yuwt80jK1Huc_tEjqFkArG_e82X6y2KvbzBbb8O7FvhHo7Nb7vFYhrmH1yPn5u9BZaVgo9hvFVInq_AY2PUV3reeT9aaF0WW2ShPJMDambJJlQSOXscMYWk5ojbeTZAUVQ1g0N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uwt80jK1Huc_tEjqFkArG_e82X6y2KvbzBbb8O7FvhHo7Nb7vFYhrmH1yPn5u9BZaVgo9hvFVInq_AY2PUV3reeT9aaF0WW2ShPJMDambJJlQSOXscMYWk5ojbeTZAUVQ1g0NYq"/>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00600" cy="1762125"/>
                    </a:xfrm>
                    <a:prstGeom prst="rect">
                      <a:avLst/>
                    </a:prstGeom>
                    <a:noFill/>
                    <a:ln>
                      <a:noFill/>
                    </a:ln>
                  </pic:spPr>
                </pic:pic>
              </a:graphicData>
            </a:graphic>
          </wp:inline>
        </w:drawing>
      </w:r>
    </w:p>
    <w:p w:rsidR="00F903B8" w:rsidRPr="00912ABE" w:rsidRDefault="00F903B8" w:rsidP="00D46EE1">
      <w:pPr>
        <w:pStyle w:val="Epgrafe"/>
        <w:jc w:val="both"/>
      </w:pPr>
      <w:r w:rsidRPr="00912ABE">
        <w:fldChar w:fldCharType="begin"/>
      </w:r>
      <w:r w:rsidRPr="00912ABE">
        <w:instrText xml:space="preserve"> SEQ Ilustración \* ARABIC </w:instrText>
      </w:r>
      <w:r w:rsidRPr="00912ABE">
        <w:fldChar w:fldCharType="separate"/>
      </w:r>
      <w:bookmarkStart w:id="22" w:name="_Toc518507692"/>
      <w:r w:rsidR="00ED46DA">
        <w:rPr>
          <w:noProof/>
        </w:rPr>
        <w:t>6</w:t>
      </w:r>
      <w:r w:rsidRPr="00912ABE">
        <w:fldChar w:fldCharType="end"/>
      </w:r>
      <w:r w:rsidRPr="00912ABE">
        <w:t xml:space="preserve">. irudia. </w:t>
      </w:r>
      <w:proofErr w:type="spellStart"/>
      <w:r w:rsidRPr="00912ABE">
        <w:t>AWEren</w:t>
      </w:r>
      <w:proofErr w:type="spellEnd"/>
      <w:r w:rsidRPr="00912ABE">
        <w:t xml:space="preserve"> biltegiratze motor</w:t>
      </w:r>
      <w:r w:rsidR="00F25273" w:rsidRPr="00912ABE">
        <w:t>e</w:t>
      </w:r>
      <w:r w:rsidRPr="00912ABE">
        <w:t>a.</w:t>
      </w:r>
      <w:bookmarkEnd w:id="22"/>
    </w:p>
    <w:p w:rsidR="00F903B8" w:rsidRPr="00912ABE" w:rsidRDefault="00F903B8" w:rsidP="00D46EE1">
      <w:pPr>
        <w:jc w:val="both"/>
      </w:pPr>
      <w:r w:rsidRPr="00912ABE">
        <w:t>SQL zein bestelako zerbitzuak mantenu lanak egiteko izaten dira kasu honetan.</w:t>
      </w:r>
    </w:p>
    <w:p w:rsidR="00F903B8" w:rsidRPr="00912ABE" w:rsidRDefault="00F25273" w:rsidP="00D46EE1">
      <w:pPr>
        <w:pStyle w:val="Ttulo5"/>
        <w:jc w:val="both"/>
      </w:pPr>
      <w:r w:rsidRPr="00912ABE">
        <w:t>Zerbitzu motore</w:t>
      </w:r>
      <w:r w:rsidR="00F903B8" w:rsidRPr="00912ABE">
        <w:t>a</w:t>
      </w:r>
    </w:p>
    <w:p w:rsidR="00F903B8" w:rsidRPr="00912ABE" w:rsidRDefault="00F25273" w:rsidP="00D46EE1">
      <w:pPr>
        <w:jc w:val="both"/>
      </w:pPr>
      <w:r w:rsidRPr="00912ABE">
        <w:t>“</w:t>
      </w:r>
      <w:proofErr w:type="spellStart"/>
      <w:r w:rsidRPr="00912ABE">
        <w:t>Services</w:t>
      </w:r>
      <w:proofErr w:type="spellEnd"/>
      <w:r w:rsidRPr="00912ABE">
        <w:t>.</w:t>
      </w:r>
      <w:proofErr w:type="spellStart"/>
      <w:r w:rsidRPr="00912ABE">
        <w:t>xml</w:t>
      </w:r>
      <w:proofErr w:type="spellEnd"/>
      <w:r w:rsidRPr="00912ABE">
        <w:t xml:space="preserve">” fitxategia irakurri eta interpretatzeaz arduratzen den motorea da hau. Bertatik bai Java zein C lengoaietako funtzioak exekutatu eta erantzuna jasotzen </w:t>
      </w:r>
      <w:r w:rsidRPr="00912ABE">
        <w:lastRenderedPageBreak/>
        <w:t>da. Zerbitzu motoreak aurrez aipatu diren data eta biltegiratze motoreekin batera dabil, beharrezkoak baitira biak zerbitzuak exekutatzeko.</w:t>
      </w:r>
    </w:p>
    <w:p w:rsidR="00F25273" w:rsidRPr="00912ABE" w:rsidRDefault="00F25273" w:rsidP="00D46EE1">
      <w:pPr>
        <w:keepNext/>
        <w:jc w:val="both"/>
      </w:pPr>
      <w:r w:rsidRPr="00912ABE">
        <w:rPr>
          <w:rFonts w:eastAsia="Times New Roman" w:cstheme="minorHAnsi"/>
          <w:noProof/>
          <w:color w:val="000000"/>
          <w:lang w:val="es-ES" w:eastAsia="es-ES"/>
        </w:rPr>
        <w:drawing>
          <wp:inline distT="0" distB="0" distL="0" distR="0" wp14:anchorId="47B4277B" wp14:editId="655B62D0">
            <wp:extent cx="3095625" cy="2085975"/>
            <wp:effectExtent l="0" t="0" r="9525" b="9525"/>
            <wp:docPr id="29" name="Imagen 29" descr="https://lh3.googleusercontent.com/cJdiBiuseszDeaOxzQg3h2EGv5T8i0pWw9PIFa3jpY5k9Yv7P4f1sW7mslINNXbUKcsyw_hOuwr2HnmguZKsMrebOSOUsSdCxNzp0fiU5IB4GAekY_j8iTlWAioS78f2ZJgNY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cJdiBiuseszDeaOxzQg3h2EGv5T8i0pWw9PIFa3jpY5k9Yv7P4f1sW7mslINNXbUKcsyw_hOuwr2HnmguZKsMrebOSOUsSdCxNzp0fiU5IB4GAekY_j8iTlWAioS78f2ZJgNYIM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5625" cy="2085975"/>
                    </a:xfrm>
                    <a:prstGeom prst="rect">
                      <a:avLst/>
                    </a:prstGeom>
                    <a:noFill/>
                    <a:ln>
                      <a:noFill/>
                    </a:ln>
                  </pic:spPr>
                </pic:pic>
              </a:graphicData>
            </a:graphic>
          </wp:inline>
        </w:drawing>
      </w:r>
    </w:p>
    <w:p w:rsidR="00F25273" w:rsidRPr="00912ABE" w:rsidRDefault="00F25273" w:rsidP="00D46EE1">
      <w:pPr>
        <w:pStyle w:val="Epgrafe"/>
        <w:jc w:val="both"/>
      </w:pPr>
      <w:r w:rsidRPr="00912ABE">
        <w:fldChar w:fldCharType="begin"/>
      </w:r>
      <w:r w:rsidRPr="00912ABE">
        <w:instrText xml:space="preserve"> SEQ Ilustración \* ARABIC </w:instrText>
      </w:r>
      <w:r w:rsidRPr="00912ABE">
        <w:fldChar w:fldCharType="separate"/>
      </w:r>
      <w:bookmarkStart w:id="23" w:name="_Toc518507693"/>
      <w:r w:rsidR="00ED46DA">
        <w:rPr>
          <w:noProof/>
        </w:rPr>
        <w:t>7</w:t>
      </w:r>
      <w:r w:rsidRPr="00912ABE">
        <w:fldChar w:fldCharType="end"/>
      </w:r>
      <w:r w:rsidRPr="00912ABE">
        <w:t xml:space="preserve">. irudia. </w:t>
      </w:r>
      <w:proofErr w:type="spellStart"/>
      <w:r w:rsidRPr="00912ABE">
        <w:t>AWEren</w:t>
      </w:r>
      <w:proofErr w:type="spellEnd"/>
      <w:r w:rsidRPr="00912ABE">
        <w:t xml:space="preserve"> zerbitzu motorea</w:t>
      </w:r>
      <w:bookmarkEnd w:id="23"/>
    </w:p>
    <w:p w:rsidR="00F25273" w:rsidRPr="00912ABE" w:rsidRDefault="006040E5" w:rsidP="00D46EE1">
      <w:pPr>
        <w:jc w:val="both"/>
      </w:pPr>
      <w:r w:rsidRPr="00912ABE">
        <w:t xml:space="preserve">AWE </w:t>
      </w:r>
      <w:r w:rsidR="00F25273" w:rsidRPr="00912ABE">
        <w:t xml:space="preserve">Java </w:t>
      </w:r>
      <w:r w:rsidRPr="00912ABE">
        <w:t xml:space="preserve">lengoaian idatzia </w:t>
      </w:r>
      <w:r w:rsidR="00F25273" w:rsidRPr="00912ABE">
        <w:t>d</w:t>
      </w:r>
      <w:r w:rsidRPr="00912ABE">
        <w:t>ago</w:t>
      </w:r>
      <w:r w:rsidR="00F25273" w:rsidRPr="00912ABE">
        <w:t>enez, Java funtzioak normaltasunez inbokatzeko gai da, eta honen erantzuna behar duen formatuan jaso</w:t>
      </w:r>
      <w:r w:rsidR="00A53279" w:rsidRPr="00912ABE">
        <w:t>, JSON</w:t>
      </w:r>
      <w:r w:rsidR="00F25273" w:rsidRPr="00912ABE">
        <w:t xml:space="preserve">. C zerbitzuen kasua berriz berezia da. C </w:t>
      </w:r>
      <w:r w:rsidR="00A53279" w:rsidRPr="00912ABE">
        <w:t>zerbitzuak exekutatzeko FIT web aplikazioak agente bat dauka (gutxienez), SOAP</w:t>
      </w:r>
      <w:r w:rsidR="00A53279" w:rsidRPr="00912ABE">
        <w:rPr>
          <w:rStyle w:val="Refdenotaalpie"/>
        </w:rPr>
        <w:footnoteReference w:id="21"/>
      </w:r>
      <w:r w:rsidR="00A53279" w:rsidRPr="00912ABE">
        <w:t xml:space="preserve"> eskaerak jasotzen. Eskaera bat heltzen denean, agenteak hainbat parametro jasotzen ditu, identifikadore bat barne. Identifikadoreari esker exekutatu behar den funtzioaren erakuslea</w:t>
      </w:r>
      <w:r w:rsidR="00A53279" w:rsidRPr="00912ABE">
        <w:rPr>
          <w:rStyle w:val="Refdenotaalpie"/>
        </w:rPr>
        <w:footnoteReference w:id="22"/>
      </w:r>
      <w:r w:rsidR="00A53279" w:rsidRPr="00912ABE">
        <w:t xml:space="preserve"> lortuko du, </w:t>
      </w:r>
      <w:r w:rsidR="00A244B9" w:rsidRPr="00912ABE">
        <w:t>eta funtzio hori exekutatuko da ondoren. Funtzioaren erantzuna SOAP protokoloa erabiliz itzuliko da</w:t>
      </w:r>
      <w:r w:rsidR="003825FD" w:rsidRPr="00912ABE">
        <w:t xml:space="preserve"> </w:t>
      </w:r>
      <w:proofErr w:type="spellStart"/>
      <w:r w:rsidR="003825FD" w:rsidRPr="00912ABE">
        <w:t>AWEra</w:t>
      </w:r>
      <w:proofErr w:type="spellEnd"/>
      <w:r w:rsidR="003825FD" w:rsidRPr="00912ABE">
        <w:t xml:space="preserve">, eta zerbitzu motoreak bilakatzen du hau </w:t>
      </w:r>
      <w:proofErr w:type="spellStart"/>
      <w:r w:rsidR="003825FD" w:rsidRPr="00912ABE">
        <w:t>FITek</w:t>
      </w:r>
      <w:proofErr w:type="spellEnd"/>
      <w:r w:rsidR="003825FD" w:rsidRPr="00912ABE">
        <w:t xml:space="preserve"> jasoko duen JSON datu formatura.</w:t>
      </w:r>
    </w:p>
    <w:p w:rsidR="003825FD" w:rsidRPr="00912ABE" w:rsidRDefault="003825FD" w:rsidP="00D46EE1">
      <w:pPr>
        <w:jc w:val="both"/>
      </w:pPr>
      <w:proofErr w:type="spellStart"/>
      <w:r w:rsidRPr="00912ABE">
        <w:t>AWEk</w:t>
      </w:r>
      <w:proofErr w:type="spellEnd"/>
      <w:r w:rsidRPr="00912ABE">
        <w:t xml:space="preserve"> dituen barne motoreak zein diren jakinda, eta AWE nola dabilen adierazita, AWE nola erabili azalduko da orain.</w:t>
      </w:r>
    </w:p>
    <w:p w:rsidR="003825FD" w:rsidRPr="00912ABE" w:rsidRDefault="003825FD" w:rsidP="00D46EE1">
      <w:pPr>
        <w:pStyle w:val="Ttulo4"/>
        <w:jc w:val="both"/>
      </w:pPr>
      <w:r w:rsidRPr="00912ABE">
        <w:t>AWE nola erabili</w:t>
      </w:r>
    </w:p>
    <w:p w:rsidR="003825FD" w:rsidRPr="00912ABE" w:rsidRDefault="003825FD" w:rsidP="00D46EE1">
      <w:pPr>
        <w:jc w:val="both"/>
      </w:pPr>
      <w:r w:rsidRPr="00912ABE">
        <w:t>Aurreko atale</w:t>
      </w:r>
      <w:r w:rsidR="00B44EAB" w:rsidRPr="00912ABE">
        <w:t>an azaldu den moduan, AWE motore</w:t>
      </w:r>
      <w:r w:rsidRPr="00912ABE">
        <w:t xml:space="preserve">ak dituen barne osagaiak XML fitxategiak irakurtzen ditu eta web aplikazioa sortzen joaten da behar den heinean. Hau honela gerta dadin, web proiektua garatzean honelako fitxategi </w:t>
      </w:r>
      <w:r w:rsidR="00A60A46" w:rsidRPr="00912ABE">
        <w:t>antolakuntza</w:t>
      </w:r>
      <w:r w:rsidRPr="00912ABE">
        <w:t xml:space="preserve"> sistema jarraitu behar da:</w:t>
      </w:r>
    </w:p>
    <w:p w:rsidR="00A60A46" w:rsidRPr="00912ABE" w:rsidRDefault="00A60A46" w:rsidP="00D46EE1">
      <w:pPr>
        <w:jc w:val="both"/>
      </w:pPr>
      <w:r w:rsidRPr="00912ABE">
        <w:rPr>
          <w:noProof/>
          <w:lang w:val="es-ES" w:eastAsia="es-ES"/>
        </w:rPr>
        <w:lastRenderedPageBreak/>
        <w:drawing>
          <wp:inline distT="0" distB="0" distL="0" distR="0" wp14:anchorId="7DEAAA30" wp14:editId="2E8FF178">
            <wp:extent cx="1543050" cy="2590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grayscl/>
                    </a:blip>
                    <a:stretch>
                      <a:fillRect/>
                    </a:stretch>
                  </pic:blipFill>
                  <pic:spPr>
                    <a:xfrm>
                      <a:off x="0" y="0"/>
                      <a:ext cx="1543050" cy="2590800"/>
                    </a:xfrm>
                    <a:prstGeom prst="rect">
                      <a:avLst/>
                    </a:prstGeom>
                  </pic:spPr>
                </pic:pic>
              </a:graphicData>
            </a:graphic>
          </wp:inline>
        </w:drawing>
      </w:r>
    </w:p>
    <w:p w:rsidR="00A60A46" w:rsidRPr="00912ABE" w:rsidRDefault="00A60A46" w:rsidP="00D46EE1">
      <w:pPr>
        <w:pStyle w:val="Epgrafe"/>
        <w:jc w:val="both"/>
      </w:pPr>
      <w:r w:rsidRPr="00912ABE">
        <w:fldChar w:fldCharType="begin"/>
      </w:r>
      <w:r w:rsidRPr="00912ABE">
        <w:instrText xml:space="preserve"> SEQ Ilustración \* ARABIC </w:instrText>
      </w:r>
      <w:r w:rsidRPr="00912ABE">
        <w:fldChar w:fldCharType="separate"/>
      </w:r>
      <w:bookmarkStart w:id="24" w:name="_Toc518507694"/>
      <w:r w:rsidR="00ED46DA">
        <w:rPr>
          <w:noProof/>
        </w:rPr>
        <w:t>8</w:t>
      </w:r>
      <w:r w:rsidRPr="00912ABE">
        <w:fldChar w:fldCharType="end"/>
      </w:r>
      <w:r w:rsidRPr="00912ABE">
        <w:t>. irudia. Jarraitu beharreko fitxategi antolakuntza sistema.</w:t>
      </w:r>
      <w:bookmarkEnd w:id="24"/>
    </w:p>
    <w:p w:rsidR="00A60A46" w:rsidRPr="00912ABE" w:rsidRDefault="00A60A46" w:rsidP="00D46EE1">
      <w:pPr>
        <w:jc w:val="both"/>
      </w:pPr>
      <w:r w:rsidRPr="00912ABE">
        <w:t>Zortzigarren irudian ikusten den bezala, fitxategiak hiru karpetatan banatuta daude: “global”, “</w:t>
      </w:r>
      <w:proofErr w:type="spellStart"/>
      <w:r w:rsidRPr="00912ABE">
        <w:t>screen</w:t>
      </w:r>
      <w:proofErr w:type="spellEnd"/>
      <w:r w:rsidRPr="00912ABE">
        <w:t>” eta “</w:t>
      </w:r>
      <w:proofErr w:type="spellStart"/>
      <w:r w:rsidRPr="00912ABE">
        <w:t>webservices</w:t>
      </w:r>
      <w:proofErr w:type="spellEnd"/>
      <w:r w:rsidRPr="00912ABE">
        <w:t>”. Global karpetan gordetzen dira datu kudeaketarekin zerikusia duten fitxategiak.</w:t>
      </w:r>
      <w:r w:rsidR="00D825F3" w:rsidRPr="00912ABE">
        <w:t xml:space="preserve"> </w:t>
      </w:r>
      <w:proofErr w:type="spellStart"/>
      <w:r w:rsidR="00D825F3" w:rsidRPr="00912ABE">
        <w:t>Screen</w:t>
      </w:r>
      <w:proofErr w:type="spellEnd"/>
      <w:r w:rsidR="00D825F3" w:rsidRPr="00912ABE">
        <w:t xml:space="preserve"> karpetan leiho</w:t>
      </w:r>
      <w:r w:rsidR="00F119FD" w:rsidRPr="00912ABE">
        <w:t xml:space="preserve">en konfigurazioa duten fitxategiak doaz. </w:t>
      </w:r>
      <w:proofErr w:type="spellStart"/>
      <w:r w:rsidR="00F119FD" w:rsidRPr="00912ABE">
        <w:t>Webservice</w:t>
      </w:r>
      <w:proofErr w:type="spellEnd"/>
      <w:r w:rsidR="00F119FD" w:rsidRPr="00912ABE">
        <w:t xml:space="preserve"> karpeta berezia da, hemen C zerbitzutara doazen zerbitzuak definitzen dira, global kapetan ere definitu behar direnak. Karpeta honetan egiten da aurreko atalean aipatu den SOAP protokoloko </w:t>
      </w:r>
      <w:proofErr w:type="spellStart"/>
      <w:r w:rsidR="00F119FD" w:rsidRPr="00912ABE">
        <w:t>XMLtatik</w:t>
      </w:r>
      <w:proofErr w:type="spellEnd"/>
      <w:r w:rsidR="00F119FD" w:rsidRPr="00912ABE">
        <w:t xml:space="preserve"> </w:t>
      </w:r>
      <w:proofErr w:type="spellStart"/>
      <w:r w:rsidR="00F119FD" w:rsidRPr="00912ABE">
        <w:t>AWEk</w:t>
      </w:r>
      <w:proofErr w:type="spellEnd"/>
      <w:r w:rsidR="00F119FD" w:rsidRPr="00912ABE">
        <w:t xml:space="preserve"> erabiltzen dituen </w:t>
      </w:r>
      <w:proofErr w:type="spellStart"/>
      <w:r w:rsidR="00F119FD" w:rsidRPr="00912ABE">
        <w:t>JSONetara</w:t>
      </w:r>
      <w:proofErr w:type="spellEnd"/>
      <w:r w:rsidR="00F119FD" w:rsidRPr="00912ABE">
        <w:t xml:space="preserve"> eraldaketa,</w:t>
      </w:r>
    </w:p>
    <w:p w:rsidR="00410D66" w:rsidRPr="00912ABE" w:rsidRDefault="00F119FD" w:rsidP="00D46EE1">
      <w:pPr>
        <w:jc w:val="both"/>
      </w:pPr>
      <w:r w:rsidRPr="00912ABE">
        <w:t xml:space="preserve">Jarraian fitxategi bakoitzaren egitura azalduko da, eta bertatik </w:t>
      </w:r>
      <w:proofErr w:type="spellStart"/>
      <w:r w:rsidRPr="00912ABE">
        <w:t>AWEk</w:t>
      </w:r>
      <w:proofErr w:type="spellEnd"/>
      <w:r w:rsidRPr="00912ABE">
        <w:t xml:space="preserve"> interpretatzen duena.</w:t>
      </w:r>
    </w:p>
    <w:p w:rsidR="00F119FD" w:rsidRPr="00912ABE" w:rsidRDefault="00F119FD" w:rsidP="00D46EE1">
      <w:pPr>
        <w:pStyle w:val="Ttulo5"/>
        <w:jc w:val="both"/>
      </w:pPr>
      <w:r w:rsidRPr="00912ABE">
        <w:t>Leiho fitxategiak</w:t>
      </w:r>
    </w:p>
    <w:p w:rsidR="003A3E11" w:rsidRPr="00912ABE" w:rsidRDefault="00F119FD" w:rsidP="00D46EE1">
      <w:pPr>
        <w:jc w:val="both"/>
      </w:pPr>
      <w:r w:rsidRPr="00912ABE">
        <w:t xml:space="preserve">Edozein AWE proiektutako fitxategi </w:t>
      </w:r>
      <w:r w:rsidR="00286B36" w:rsidRPr="00912ABE">
        <w:t>ohikoenak</w:t>
      </w:r>
      <w:r w:rsidRPr="00912ABE">
        <w:t xml:space="preserve"> dira hauek.</w:t>
      </w:r>
      <w:r w:rsidR="00886C20" w:rsidRPr="00912ABE">
        <w:t xml:space="preserve"> FIT web aplikazioaren kasuan, gehienak tankera berdinekoak dira, </w:t>
      </w:r>
      <w:r w:rsidR="00286B36" w:rsidRPr="00912ABE">
        <w:t>2.1.1 atalean</w:t>
      </w:r>
      <w:r w:rsidR="00886C20" w:rsidRPr="00912ABE">
        <w:t xml:space="preserve"> azalduko den migrazio fasean kalkulu eta bistaratze leiho ugari elkar</w:t>
      </w:r>
      <w:r w:rsidR="00286B36" w:rsidRPr="00912ABE">
        <w:t>tu</w:t>
      </w:r>
      <w:r w:rsidR="00886C20" w:rsidRPr="00912ABE">
        <w:t xml:space="preserve"> direlako. Honela, </w:t>
      </w:r>
      <w:r w:rsidR="00286B36" w:rsidRPr="00912ABE">
        <w:t>9. irudian</w:t>
      </w:r>
      <w:r w:rsidR="00886C20" w:rsidRPr="00912ABE">
        <w:t xml:space="preserve"> ikusten den leihoan bezala, bi ataletan bana daitezke leiho</w:t>
      </w:r>
      <w:r w:rsidR="003A3E11" w:rsidRPr="00912ABE">
        <w:t xml:space="preserve"> gehienak</w:t>
      </w:r>
      <w:r w:rsidR="00886C20" w:rsidRPr="00912ABE">
        <w:t>. Kalkuluak edo kudeaketa egiteko aukera, alde batetik, goialdean azaltzen da, botoi modura. Bistaratzea, bestetik, erdiko zatian agertzen dira, irizpideak eta bistaratze taula banatuta.</w:t>
      </w:r>
      <w:r w:rsidR="003A3E11" w:rsidRPr="00912ABE">
        <w:t xml:space="preserve"> </w:t>
      </w:r>
    </w:p>
    <w:p w:rsidR="00886C20" w:rsidRPr="00912ABE" w:rsidRDefault="00886C20" w:rsidP="00D46EE1">
      <w:pPr>
        <w:jc w:val="both"/>
      </w:pPr>
      <w:r w:rsidRPr="00912ABE">
        <w:rPr>
          <w:noProof/>
          <w:lang w:val="es-ES" w:eastAsia="es-ES"/>
        </w:rPr>
        <w:lastRenderedPageBreak/>
        <w:drawing>
          <wp:inline distT="0" distB="0" distL="0" distR="0" wp14:anchorId="632F5026" wp14:editId="2922AD8E">
            <wp:extent cx="4675517" cy="3899967"/>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grayscl/>
                    </a:blip>
                    <a:stretch>
                      <a:fillRect/>
                    </a:stretch>
                  </pic:blipFill>
                  <pic:spPr>
                    <a:xfrm>
                      <a:off x="0" y="0"/>
                      <a:ext cx="4676889" cy="3901111"/>
                    </a:xfrm>
                    <a:prstGeom prst="rect">
                      <a:avLst/>
                    </a:prstGeom>
                  </pic:spPr>
                </pic:pic>
              </a:graphicData>
            </a:graphic>
          </wp:inline>
        </w:drawing>
      </w:r>
    </w:p>
    <w:p w:rsidR="00886C20" w:rsidRPr="00912ABE" w:rsidRDefault="00886C20" w:rsidP="00D46EE1">
      <w:pPr>
        <w:pStyle w:val="Epgrafe"/>
        <w:jc w:val="both"/>
      </w:pPr>
      <w:r w:rsidRPr="00912ABE">
        <w:fldChar w:fldCharType="begin"/>
      </w:r>
      <w:r w:rsidRPr="00912ABE">
        <w:instrText xml:space="preserve"> SEQ Ilustración \* ARABIC </w:instrText>
      </w:r>
      <w:r w:rsidRPr="00912ABE">
        <w:fldChar w:fldCharType="separate"/>
      </w:r>
      <w:bookmarkStart w:id="25" w:name="_Toc518507695"/>
      <w:r w:rsidR="00ED46DA">
        <w:rPr>
          <w:noProof/>
        </w:rPr>
        <w:t>9</w:t>
      </w:r>
      <w:r w:rsidRPr="00912ABE">
        <w:fldChar w:fldCharType="end"/>
      </w:r>
      <w:r w:rsidRPr="00912ABE">
        <w:t xml:space="preserve">. irudia. </w:t>
      </w:r>
      <w:proofErr w:type="spellStart"/>
      <w:r w:rsidRPr="00912ABE">
        <w:t>AWErekin</w:t>
      </w:r>
      <w:proofErr w:type="spellEnd"/>
      <w:r w:rsidRPr="00912ABE">
        <w:t xml:space="preserve"> garatutako FIT web aplikazioko leihoa.</w:t>
      </w:r>
      <w:bookmarkEnd w:id="25"/>
    </w:p>
    <w:p w:rsidR="000F221A" w:rsidRPr="00912ABE" w:rsidRDefault="003A3E11" w:rsidP="00D46EE1">
      <w:pPr>
        <w:jc w:val="both"/>
      </w:pPr>
      <w:r w:rsidRPr="00912ABE">
        <w:t xml:space="preserve">Aipatu den bezala, kalkuluez edota kudeaketez arduratzeko botoiak sortzen dira </w:t>
      </w:r>
      <w:r w:rsidR="000F221A" w:rsidRPr="00912ABE">
        <w:t>leihoan. Elementu hauek hainbat ekintza exekutatzen dituzte, baina ohikoenak bi dira: Java edo C funtzioak</w:t>
      </w:r>
      <w:r w:rsidR="0013763C" w:rsidRPr="00912ABE">
        <w:t xml:space="preserve"> exekutatzea kalkuluak gauzatzeko</w:t>
      </w:r>
      <w:r w:rsidR="000F221A" w:rsidRPr="00912ABE">
        <w:t xml:space="preserve"> eta </w:t>
      </w:r>
      <w:proofErr w:type="spellStart"/>
      <w:r w:rsidR="000F221A" w:rsidRPr="00912ABE">
        <w:rPr>
          <w:i/>
        </w:rPr>
        <w:t>pop-up</w:t>
      </w:r>
      <w:proofErr w:type="spellEnd"/>
      <w:r w:rsidR="000F221A" w:rsidRPr="00912ABE">
        <w:rPr>
          <w:rStyle w:val="Refdenotaalpie"/>
        </w:rPr>
        <w:footnoteReference w:id="23"/>
      </w:r>
      <w:r w:rsidR="000F221A" w:rsidRPr="00912ABE">
        <w:t xml:space="preserve"> leihoak bistaratzea, </w:t>
      </w:r>
      <w:r w:rsidR="00286B36" w:rsidRPr="00912ABE">
        <w:t>10.</w:t>
      </w:r>
      <w:r w:rsidR="000F221A" w:rsidRPr="00912ABE">
        <w:t xml:space="preserve"> irudian ikusi daitekeen bezala</w:t>
      </w:r>
      <w:r w:rsidR="0013763C" w:rsidRPr="00912ABE">
        <w:t>, datuak gehitu edo aldatzeko</w:t>
      </w:r>
      <w:r w:rsidR="000F221A" w:rsidRPr="00912ABE">
        <w:t xml:space="preserve">. </w:t>
      </w:r>
    </w:p>
    <w:p w:rsidR="000F221A" w:rsidRPr="00912ABE" w:rsidRDefault="000F221A" w:rsidP="00D46EE1">
      <w:pPr>
        <w:keepNext/>
        <w:jc w:val="both"/>
      </w:pPr>
      <w:r w:rsidRPr="00912ABE">
        <w:rPr>
          <w:noProof/>
          <w:lang w:val="es-ES" w:eastAsia="es-ES"/>
        </w:rPr>
        <w:lastRenderedPageBreak/>
        <w:drawing>
          <wp:inline distT="0" distB="0" distL="0" distR="0" wp14:anchorId="3268DBB5" wp14:editId="7BC16E4A">
            <wp:extent cx="5400040" cy="2831386"/>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grayscl/>
                    </a:blip>
                    <a:stretch>
                      <a:fillRect/>
                    </a:stretch>
                  </pic:blipFill>
                  <pic:spPr>
                    <a:xfrm>
                      <a:off x="0" y="0"/>
                      <a:ext cx="5400040" cy="2831386"/>
                    </a:xfrm>
                    <a:prstGeom prst="rect">
                      <a:avLst/>
                    </a:prstGeom>
                  </pic:spPr>
                </pic:pic>
              </a:graphicData>
            </a:graphic>
          </wp:inline>
        </w:drawing>
      </w:r>
    </w:p>
    <w:p w:rsidR="000F221A" w:rsidRPr="00912ABE" w:rsidRDefault="000F221A" w:rsidP="00D46EE1">
      <w:pPr>
        <w:pStyle w:val="Epgrafe"/>
        <w:jc w:val="both"/>
      </w:pPr>
      <w:r w:rsidRPr="00912ABE">
        <w:fldChar w:fldCharType="begin"/>
      </w:r>
      <w:r w:rsidRPr="00912ABE">
        <w:instrText xml:space="preserve"> SEQ Ilustración \* ARABIC </w:instrText>
      </w:r>
      <w:r w:rsidRPr="00912ABE">
        <w:fldChar w:fldCharType="separate"/>
      </w:r>
      <w:bookmarkStart w:id="26" w:name="_Toc518507696"/>
      <w:r w:rsidR="00ED46DA">
        <w:rPr>
          <w:noProof/>
        </w:rPr>
        <w:t>10</w:t>
      </w:r>
      <w:r w:rsidRPr="00912ABE">
        <w:fldChar w:fldCharType="end"/>
      </w:r>
      <w:r w:rsidRPr="00912ABE">
        <w:t xml:space="preserve">. irudia. </w:t>
      </w:r>
      <w:proofErr w:type="spellStart"/>
      <w:r w:rsidRPr="00912ABE">
        <w:rPr>
          <w:i/>
        </w:rPr>
        <w:t>Pop-up</w:t>
      </w:r>
      <w:proofErr w:type="spellEnd"/>
      <w:r w:rsidRPr="00912ABE">
        <w:t xml:space="preserve"> leihoa.</w:t>
      </w:r>
      <w:bookmarkEnd w:id="26"/>
    </w:p>
    <w:p w:rsidR="0013763C" w:rsidRPr="00912ABE" w:rsidRDefault="0013763C" w:rsidP="00D46EE1">
      <w:pPr>
        <w:jc w:val="both"/>
      </w:pPr>
      <w:r w:rsidRPr="00912ABE">
        <w:t xml:space="preserve">Informazioa bistaratzerakoan, </w:t>
      </w:r>
      <w:proofErr w:type="spellStart"/>
      <w:r w:rsidRPr="00912ABE">
        <w:t>AWEko</w:t>
      </w:r>
      <w:proofErr w:type="spellEnd"/>
      <w:r w:rsidRPr="00912ABE">
        <w:t xml:space="preserve"> leiho guztiek bi atal dituzte: irizpideak eta datuak biltzen dituen elementua. Irizpideak ikusi nahi diren datuak iragazteko erabili daitezke, edota datuak sartzeko, </w:t>
      </w:r>
      <w:r w:rsidR="004E2F1B" w:rsidRPr="00912ABE">
        <w:t>10.</w:t>
      </w:r>
      <w:r w:rsidRPr="00912ABE">
        <w:t xml:space="preserve"> irudian daudenak, adibidez. Iragazteko irizpide batek </w:t>
      </w:r>
      <w:r w:rsidR="00286B36" w:rsidRPr="00912ABE">
        <w:t xml:space="preserve">11. irudian ikusten den irizpidearen </w:t>
      </w:r>
      <w:r w:rsidRPr="00912ABE">
        <w:t>itxura dauka</w:t>
      </w:r>
      <w:r w:rsidR="00286B36" w:rsidRPr="00912ABE">
        <w:t>.</w:t>
      </w:r>
    </w:p>
    <w:p w:rsidR="0013763C" w:rsidRPr="00912ABE" w:rsidRDefault="0013763C" w:rsidP="00D46EE1">
      <w:pPr>
        <w:keepNext/>
        <w:jc w:val="both"/>
      </w:pPr>
      <w:r w:rsidRPr="00912ABE">
        <w:rPr>
          <w:noProof/>
          <w:lang w:val="es-ES" w:eastAsia="es-ES"/>
        </w:rPr>
        <w:drawing>
          <wp:inline distT="0" distB="0" distL="0" distR="0" wp14:anchorId="46B10E49" wp14:editId="117DD4AC">
            <wp:extent cx="1828800" cy="15716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grayscl/>
                    </a:blip>
                    <a:stretch>
                      <a:fillRect/>
                    </a:stretch>
                  </pic:blipFill>
                  <pic:spPr>
                    <a:xfrm>
                      <a:off x="0" y="0"/>
                      <a:ext cx="1828800" cy="1571625"/>
                    </a:xfrm>
                    <a:prstGeom prst="rect">
                      <a:avLst/>
                    </a:prstGeom>
                  </pic:spPr>
                </pic:pic>
              </a:graphicData>
            </a:graphic>
          </wp:inline>
        </w:drawing>
      </w:r>
    </w:p>
    <w:p w:rsidR="0013763C" w:rsidRPr="00912ABE" w:rsidRDefault="0013763C" w:rsidP="00D46EE1">
      <w:pPr>
        <w:pStyle w:val="Epgrafe"/>
        <w:jc w:val="both"/>
      </w:pPr>
      <w:r w:rsidRPr="00912ABE">
        <w:fldChar w:fldCharType="begin"/>
      </w:r>
      <w:r w:rsidRPr="00912ABE">
        <w:instrText xml:space="preserve"> SEQ Ilustración \* ARABIC </w:instrText>
      </w:r>
      <w:r w:rsidRPr="00912ABE">
        <w:fldChar w:fldCharType="separate"/>
      </w:r>
      <w:bookmarkStart w:id="27" w:name="_Toc518507697"/>
      <w:r w:rsidR="00ED46DA">
        <w:rPr>
          <w:noProof/>
        </w:rPr>
        <w:t>11</w:t>
      </w:r>
      <w:r w:rsidRPr="00912ABE">
        <w:fldChar w:fldCharType="end"/>
      </w:r>
      <w:r w:rsidRPr="00912ABE">
        <w:t>. irudia. Irizpide bat</w:t>
      </w:r>
      <w:bookmarkEnd w:id="27"/>
    </w:p>
    <w:p w:rsidR="0013763C" w:rsidRPr="00912ABE" w:rsidRDefault="0013763C" w:rsidP="00D46EE1">
      <w:pPr>
        <w:jc w:val="both"/>
      </w:pPr>
      <w:r w:rsidRPr="00912ABE">
        <w:t xml:space="preserve"> Irizpide hauek mota askotakoa</w:t>
      </w:r>
      <w:r w:rsidR="00276AB8" w:rsidRPr="00912ABE">
        <w:t xml:space="preserve">k izan daitezke, data, testua zein </w:t>
      </w:r>
      <w:r w:rsidRPr="00912ABE">
        <w:t>zenbakiak</w:t>
      </w:r>
      <w:r w:rsidR="00276AB8" w:rsidRPr="00912ABE">
        <w:t xml:space="preserve"> idazteko edo, </w:t>
      </w:r>
      <w:r w:rsidR="004E2F1B" w:rsidRPr="00912ABE">
        <w:t>11.</w:t>
      </w:r>
      <w:r w:rsidR="00276AB8" w:rsidRPr="00912ABE">
        <w:t xml:space="preserve"> irudian ikusten den bezala, balio finko batzuen artean bat edo gehiago hautatzeko aukera emanez.</w:t>
      </w:r>
    </w:p>
    <w:p w:rsidR="00276AB8" w:rsidRPr="00912ABE" w:rsidRDefault="00276AB8" w:rsidP="00D46EE1">
      <w:pPr>
        <w:jc w:val="both"/>
      </w:pPr>
      <w:r w:rsidRPr="00912ABE">
        <w:t xml:space="preserve">Bistaratua iragazi ostean, hau ikusteko hainbat modu daude. </w:t>
      </w:r>
      <w:proofErr w:type="spellStart"/>
      <w:r w:rsidRPr="00912ABE">
        <w:t>AWEk</w:t>
      </w:r>
      <w:proofErr w:type="spellEnd"/>
      <w:r w:rsidRPr="00912ABE">
        <w:t xml:space="preserve"> hainbat aukera ematen ditu datuak bistaratzeko. Erabilienak, dokumentu honetako hainbat iruditan ikusiko diren bezala, taulak dira</w:t>
      </w:r>
      <w:r w:rsidR="004E2F1B" w:rsidRPr="00912ABE">
        <w:t>. H</w:t>
      </w:r>
      <w:r w:rsidRPr="00912ABE">
        <w:t xml:space="preserve">onez gain, badira grafikoak egiteko aukerak ere, erabiltzen duen </w:t>
      </w:r>
      <w:proofErr w:type="spellStart"/>
      <w:r w:rsidRPr="00912ABE">
        <w:rPr>
          <w:i/>
        </w:rPr>
        <w:t>Highcharts</w:t>
      </w:r>
      <w:proofErr w:type="spellEnd"/>
      <w:r w:rsidRPr="00912ABE">
        <w:t xml:space="preserve"> (</w:t>
      </w:r>
      <w:proofErr w:type="spellStart"/>
      <w:r w:rsidRPr="00912ABE">
        <w:t>Highsoft</w:t>
      </w:r>
      <w:proofErr w:type="spellEnd"/>
      <w:r w:rsidRPr="00912ABE">
        <w:t>, 2009) liburutegiari esker.</w:t>
      </w:r>
      <w:r w:rsidR="004E2F1B" w:rsidRPr="00912ABE">
        <w:t xml:space="preserve"> 12. irudian ikusi daitezke diagramak, SQL zerbitzaritik jasotako datuez elikatuak.</w:t>
      </w:r>
    </w:p>
    <w:p w:rsidR="004E2F1B" w:rsidRPr="00912ABE" w:rsidRDefault="004E2F1B" w:rsidP="00D46EE1">
      <w:pPr>
        <w:keepNext/>
        <w:jc w:val="both"/>
      </w:pPr>
      <w:r w:rsidRPr="00912ABE">
        <w:rPr>
          <w:noProof/>
          <w:lang w:val="es-ES" w:eastAsia="es-ES"/>
        </w:rPr>
        <w:lastRenderedPageBreak/>
        <w:drawing>
          <wp:inline distT="0" distB="0" distL="0" distR="0" wp14:anchorId="23548F45" wp14:editId="7E091A29">
            <wp:extent cx="5400040" cy="244523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grayscl/>
                    </a:blip>
                    <a:stretch>
                      <a:fillRect/>
                    </a:stretch>
                  </pic:blipFill>
                  <pic:spPr>
                    <a:xfrm>
                      <a:off x="0" y="0"/>
                      <a:ext cx="5400040" cy="2445232"/>
                    </a:xfrm>
                    <a:prstGeom prst="rect">
                      <a:avLst/>
                    </a:prstGeom>
                  </pic:spPr>
                </pic:pic>
              </a:graphicData>
            </a:graphic>
          </wp:inline>
        </w:drawing>
      </w:r>
    </w:p>
    <w:p w:rsidR="004E2F1B" w:rsidRPr="00912ABE" w:rsidRDefault="004E2F1B" w:rsidP="00D46EE1">
      <w:pPr>
        <w:pStyle w:val="Epgrafe"/>
        <w:jc w:val="both"/>
      </w:pPr>
      <w:r w:rsidRPr="00912ABE">
        <w:fldChar w:fldCharType="begin"/>
      </w:r>
      <w:r w:rsidRPr="00912ABE">
        <w:instrText xml:space="preserve"> SEQ Ilustración \* ARABIC </w:instrText>
      </w:r>
      <w:r w:rsidRPr="00912ABE">
        <w:fldChar w:fldCharType="separate"/>
      </w:r>
      <w:bookmarkStart w:id="28" w:name="_Toc518507698"/>
      <w:r w:rsidR="00ED46DA">
        <w:rPr>
          <w:noProof/>
        </w:rPr>
        <w:t>12</w:t>
      </w:r>
      <w:r w:rsidRPr="00912ABE">
        <w:fldChar w:fldCharType="end"/>
      </w:r>
      <w:r w:rsidRPr="00912ABE">
        <w:t xml:space="preserve">. irudia. </w:t>
      </w:r>
      <w:proofErr w:type="spellStart"/>
      <w:r w:rsidRPr="00912ABE">
        <w:t>AWErekin</w:t>
      </w:r>
      <w:proofErr w:type="spellEnd"/>
      <w:r w:rsidRPr="00912ABE">
        <w:t xml:space="preserve"> egindako grafikoak.</w:t>
      </w:r>
      <w:bookmarkEnd w:id="28"/>
    </w:p>
    <w:p w:rsidR="003731CD" w:rsidRPr="00912ABE" w:rsidRDefault="004E2F1B" w:rsidP="00D46EE1">
      <w:pPr>
        <w:jc w:val="both"/>
      </w:pPr>
      <w:r w:rsidRPr="00912ABE">
        <w:t xml:space="preserve">Leihoko elementu </w:t>
      </w:r>
      <w:r w:rsidR="006C6449" w:rsidRPr="00912ABE">
        <w:t>bisual</w:t>
      </w:r>
      <w:r w:rsidRPr="00912ABE">
        <w:t xml:space="preserve"> </w:t>
      </w:r>
      <w:r w:rsidR="006C6449" w:rsidRPr="00912ABE">
        <w:t>guztiez</w:t>
      </w:r>
      <w:r w:rsidRPr="00912ABE">
        <w:t xml:space="preserve"> gain,</w:t>
      </w:r>
      <w:r w:rsidR="00FA0894" w:rsidRPr="00912ABE">
        <w:t xml:space="preserve"> badira nabigatzailean ikusten ez diren elementuak ere: dependentziak.</w:t>
      </w:r>
      <w:r w:rsidR="006C6449" w:rsidRPr="00912ABE">
        <w:t xml:space="preserve"> Elementu hauek beste guztietara atxikitzen dira, eta aurrez definitutako kasuak betetzean (taulako lerro batean klik egitean, esaterako), zerbitzuak exekutatzen dituzte. Ulertzeko formarik onena 13. </w:t>
      </w:r>
      <w:r w:rsidR="00286B36" w:rsidRPr="00912ABE">
        <w:t>irudia</w:t>
      </w:r>
      <w:r w:rsidR="006C6449" w:rsidRPr="00912ABE">
        <w:t xml:space="preserve"> ikusiz da</w:t>
      </w:r>
      <w:r w:rsidR="003731CD" w:rsidRPr="00912ABE">
        <w:t>.</w:t>
      </w:r>
    </w:p>
    <w:p w:rsidR="003731CD" w:rsidRPr="00912ABE" w:rsidRDefault="003731CD" w:rsidP="00D46EE1">
      <w:pPr>
        <w:keepNext/>
        <w:jc w:val="both"/>
      </w:pPr>
      <w:r w:rsidRPr="00912ABE">
        <w:rPr>
          <w:noProof/>
          <w:lang w:val="es-ES" w:eastAsia="es-ES"/>
        </w:rPr>
        <w:drawing>
          <wp:inline distT="0" distB="0" distL="0" distR="0" wp14:anchorId="3E3D9DC4" wp14:editId="5CDA403E">
            <wp:extent cx="2847975" cy="6953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grayscl/>
                    </a:blip>
                    <a:stretch>
                      <a:fillRect/>
                    </a:stretch>
                  </pic:blipFill>
                  <pic:spPr>
                    <a:xfrm>
                      <a:off x="0" y="0"/>
                      <a:ext cx="2847975" cy="695325"/>
                    </a:xfrm>
                    <a:prstGeom prst="rect">
                      <a:avLst/>
                    </a:prstGeom>
                  </pic:spPr>
                </pic:pic>
              </a:graphicData>
            </a:graphic>
          </wp:inline>
        </w:drawing>
      </w:r>
    </w:p>
    <w:p w:rsidR="003731CD" w:rsidRPr="00912ABE" w:rsidRDefault="003731CD" w:rsidP="00D46EE1">
      <w:pPr>
        <w:pStyle w:val="Epgrafe"/>
        <w:jc w:val="both"/>
      </w:pPr>
      <w:r w:rsidRPr="00912ABE">
        <w:rPr>
          <w:noProof/>
          <w:lang w:eastAsia="es-ES"/>
        </w:rPr>
        <w:fldChar w:fldCharType="begin"/>
      </w:r>
      <w:r w:rsidRPr="00912ABE">
        <w:rPr>
          <w:noProof/>
          <w:lang w:eastAsia="es-ES"/>
        </w:rPr>
        <w:instrText xml:space="preserve"> SEQ Ilustración \* ARABIC </w:instrText>
      </w:r>
      <w:r w:rsidRPr="00912ABE">
        <w:rPr>
          <w:noProof/>
          <w:lang w:eastAsia="es-ES"/>
        </w:rPr>
        <w:fldChar w:fldCharType="separate"/>
      </w:r>
      <w:bookmarkStart w:id="29" w:name="_Toc518507699"/>
      <w:r w:rsidR="00ED46DA">
        <w:rPr>
          <w:noProof/>
          <w:lang w:eastAsia="es-ES"/>
        </w:rPr>
        <w:t>13</w:t>
      </w:r>
      <w:r w:rsidRPr="00912ABE">
        <w:rPr>
          <w:noProof/>
          <w:lang w:eastAsia="es-ES"/>
        </w:rPr>
        <w:fldChar w:fldCharType="end"/>
      </w:r>
      <w:r w:rsidRPr="00912ABE">
        <w:t xml:space="preserve">. irudia. Dependentzia bat aktibatu baino lehen eta </w:t>
      </w:r>
      <w:r w:rsidR="00F30A20" w:rsidRPr="00912ABE">
        <w:t>aktibatu ondoren</w:t>
      </w:r>
      <w:r w:rsidRPr="00912ABE">
        <w:t>.</w:t>
      </w:r>
      <w:bookmarkEnd w:id="29"/>
    </w:p>
    <w:p w:rsidR="003731CD" w:rsidRPr="00912ABE" w:rsidRDefault="003731CD" w:rsidP="00D46EE1">
      <w:pPr>
        <w:jc w:val="both"/>
      </w:pPr>
      <w:r w:rsidRPr="00912ABE">
        <w:t>Taulako 16. lerroa aukeratzean, botoia erabilgarri geratzen da, eta izena eta irudia aldatzen zaio. Dependentzia hauek leihoei dinamismoa gehitzen die, arintasun sentsazioa areagotuz.</w:t>
      </w:r>
    </w:p>
    <w:p w:rsidR="004E2F1B" w:rsidRPr="00912ABE" w:rsidRDefault="00F30A20" w:rsidP="00D46EE1">
      <w:pPr>
        <w:pStyle w:val="Ttulo5"/>
        <w:jc w:val="both"/>
      </w:pPr>
      <w:r w:rsidRPr="00912ABE">
        <w:t>Datu-base eta zerbitzu kudeaketa fitxategiak</w:t>
      </w:r>
    </w:p>
    <w:p w:rsidR="00F30A20" w:rsidRPr="00912ABE" w:rsidRDefault="00F30A20" w:rsidP="00D46EE1">
      <w:pPr>
        <w:jc w:val="both"/>
      </w:pPr>
      <w:r w:rsidRPr="00912ABE">
        <w:t xml:space="preserve">“global” izeneko karpetan gordetzen dira lehen aipatutako </w:t>
      </w:r>
      <w:r w:rsidR="00710E2D" w:rsidRPr="00912ABE">
        <w:t>“</w:t>
      </w:r>
      <w:proofErr w:type="spellStart"/>
      <w:r w:rsidR="00710E2D" w:rsidRPr="00912ABE">
        <w:t>Enumerated</w:t>
      </w:r>
      <w:proofErr w:type="spellEnd"/>
      <w:r w:rsidR="00710E2D" w:rsidRPr="00912ABE">
        <w:t>.</w:t>
      </w:r>
      <w:proofErr w:type="spellStart"/>
      <w:r w:rsidR="00710E2D" w:rsidRPr="00912ABE">
        <w:t>xml</w:t>
      </w:r>
      <w:proofErr w:type="spellEnd"/>
      <w:r w:rsidR="00710E2D" w:rsidRPr="00912ABE">
        <w:t xml:space="preserve">”, </w:t>
      </w:r>
      <w:r w:rsidRPr="00912ABE">
        <w:t>“</w:t>
      </w:r>
      <w:proofErr w:type="spellStart"/>
      <w:r w:rsidRPr="00912ABE">
        <w:t>Maintain</w:t>
      </w:r>
      <w:proofErr w:type="spellEnd"/>
      <w:r w:rsidRPr="00912ABE">
        <w:t>.</w:t>
      </w:r>
      <w:proofErr w:type="spellStart"/>
      <w:r w:rsidRPr="00912ABE">
        <w:t>xml</w:t>
      </w:r>
      <w:proofErr w:type="spellEnd"/>
      <w:r w:rsidRPr="00912ABE">
        <w:t>”, “</w:t>
      </w:r>
      <w:proofErr w:type="spellStart"/>
      <w:r w:rsidRPr="00912ABE">
        <w:t>Queries</w:t>
      </w:r>
      <w:proofErr w:type="spellEnd"/>
      <w:r w:rsidRPr="00912ABE">
        <w:t>.</w:t>
      </w:r>
      <w:proofErr w:type="spellStart"/>
      <w:r w:rsidRPr="00912ABE">
        <w:t>xml</w:t>
      </w:r>
      <w:proofErr w:type="spellEnd"/>
      <w:r w:rsidRPr="00912ABE">
        <w:t>” eta “</w:t>
      </w:r>
      <w:proofErr w:type="spellStart"/>
      <w:r w:rsidRPr="00912ABE">
        <w:t>Services</w:t>
      </w:r>
      <w:proofErr w:type="spellEnd"/>
      <w:r w:rsidRPr="00912ABE">
        <w:t>.</w:t>
      </w:r>
      <w:proofErr w:type="spellStart"/>
      <w:r w:rsidRPr="00912ABE">
        <w:t>xml</w:t>
      </w:r>
      <w:proofErr w:type="spellEnd"/>
      <w:r w:rsidRPr="00912ABE">
        <w:t>”.</w:t>
      </w:r>
    </w:p>
    <w:p w:rsidR="00710E2D" w:rsidRPr="00912ABE" w:rsidRDefault="00710E2D" w:rsidP="00D46EE1">
      <w:pPr>
        <w:jc w:val="both"/>
      </w:pPr>
      <w:r w:rsidRPr="00912ABE">
        <w:t>“</w:t>
      </w:r>
      <w:proofErr w:type="spellStart"/>
      <w:r w:rsidRPr="00912ABE">
        <w:t>Enumerated</w:t>
      </w:r>
      <w:proofErr w:type="spellEnd"/>
      <w:r w:rsidRPr="00912ABE">
        <w:t>.</w:t>
      </w:r>
      <w:proofErr w:type="spellStart"/>
      <w:r w:rsidRPr="00912ABE">
        <w:t>xml</w:t>
      </w:r>
      <w:proofErr w:type="spellEnd"/>
      <w:r w:rsidRPr="00912ABE">
        <w:t xml:space="preserve">” fitxategian </w:t>
      </w:r>
      <w:proofErr w:type="spellStart"/>
      <w:r w:rsidRPr="00912ABE">
        <w:t>AWEn</w:t>
      </w:r>
      <w:proofErr w:type="spellEnd"/>
      <w:r w:rsidRPr="00912ABE">
        <w:t xml:space="preserve"> eskuragarri dauden zerrendak definitzen dira. Karga azkarreko elementu estatikoak dira, balio lehenetsiak gordetzeko aproposak.</w:t>
      </w:r>
    </w:p>
    <w:p w:rsidR="00F30A20" w:rsidRPr="00912ABE" w:rsidRDefault="00F30A20" w:rsidP="00D46EE1">
      <w:pPr>
        <w:jc w:val="both"/>
      </w:pPr>
      <w:r w:rsidRPr="00912ABE">
        <w:t>“</w:t>
      </w:r>
      <w:proofErr w:type="spellStart"/>
      <w:r w:rsidRPr="00912ABE">
        <w:t>Maintain</w:t>
      </w:r>
      <w:proofErr w:type="spellEnd"/>
      <w:r w:rsidRPr="00912ABE">
        <w:t>.</w:t>
      </w:r>
      <w:proofErr w:type="spellStart"/>
      <w:r w:rsidRPr="00912ABE">
        <w:t>xml</w:t>
      </w:r>
      <w:proofErr w:type="spellEnd"/>
      <w:r w:rsidRPr="00912ABE">
        <w:t xml:space="preserve">” fitxategian, </w:t>
      </w:r>
      <w:r w:rsidR="00173EC2" w:rsidRPr="00912ABE">
        <w:t>goian</w:t>
      </w:r>
      <w:r w:rsidRPr="00912ABE">
        <w:t xml:space="preserve"> azaldu den bezala, biltegiratze motoreak kudeatutako zerbitzuak biltzen dira. Ze</w:t>
      </w:r>
      <w:r w:rsidR="00173EC2" w:rsidRPr="00912ABE">
        <w:t xml:space="preserve">rbitzu hauek bi motatakoak izaten dira </w:t>
      </w:r>
      <w:r w:rsidR="00173EC2" w:rsidRPr="00912ABE">
        <w:lastRenderedPageBreak/>
        <w:t>orokorrean</w:t>
      </w:r>
      <w:r w:rsidRPr="00912ABE">
        <w:t>: datu-</w:t>
      </w:r>
      <w:r w:rsidR="00173EC2" w:rsidRPr="00912ABE">
        <w:t>basera “</w:t>
      </w:r>
      <w:proofErr w:type="spellStart"/>
      <w:r w:rsidR="00173EC2" w:rsidRPr="00912ABE">
        <w:rPr>
          <w:i/>
        </w:rPr>
        <w:t>insert</w:t>
      </w:r>
      <w:proofErr w:type="spellEnd"/>
      <w:r w:rsidR="00173EC2" w:rsidRPr="00912ABE">
        <w:t>”, “</w:t>
      </w:r>
      <w:proofErr w:type="spellStart"/>
      <w:r w:rsidR="00173EC2" w:rsidRPr="00912ABE">
        <w:rPr>
          <w:i/>
        </w:rPr>
        <w:t>update</w:t>
      </w:r>
      <w:proofErr w:type="spellEnd"/>
      <w:r w:rsidR="00173EC2" w:rsidRPr="00912ABE">
        <w:t>” eta “</w:t>
      </w:r>
      <w:proofErr w:type="spellStart"/>
      <w:r w:rsidR="00173EC2" w:rsidRPr="00912ABE">
        <w:rPr>
          <w:i/>
        </w:rPr>
        <w:t>delete</w:t>
      </w:r>
      <w:proofErr w:type="spellEnd"/>
      <w:r w:rsidR="00173EC2" w:rsidRPr="00912ABE">
        <w:t>”</w:t>
      </w:r>
      <w:r w:rsidR="00173EC2" w:rsidRPr="00912ABE">
        <w:rPr>
          <w:rStyle w:val="Refdenotaalpie"/>
        </w:rPr>
        <w:footnoteReference w:id="24"/>
      </w:r>
      <w:r w:rsidR="00173EC2" w:rsidRPr="00912ABE">
        <w:t xml:space="preserve"> aginduak, eta egiaztatzeko C eta Java funtzioak. Erantzun bitarra dute, operazioa arazorik gabe burutu den ala ez.</w:t>
      </w:r>
    </w:p>
    <w:p w:rsidR="00173EC2" w:rsidRPr="00912ABE" w:rsidRDefault="000B66C8" w:rsidP="00D46EE1">
      <w:pPr>
        <w:jc w:val="both"/>
      </w:pPr>
      <w:r w:rsidRPr="00912ABE">
        <w:t>Datu-</w:t>
      </w:r>
      <w:r w:rsidR="00173EC2" w:rsidRPr="00912ABE">
        <w:t>basera “</w:t>
      </w:r>
      <w:proofErr w:type="spellStart"/>
      <w:r w:rsidR="00173EC2" w:rsidRPr="00912ABE">
        <w:rPr>
          <w:i/>
        </w:rPr>
        <w:t>select</w:t>
      </w:r>
      <w:proofErr w:type="spellEnd"/>
      <w:r w:rsidR="00173EC2" w:rsidRPr="00912ABE">
        <w:t>”</w:t>
      </w:r>
      <w:r w:rsidR="00173EC2" w:rsidRPr="00912ABE">
        <w:rPr>
          <w:rStyle w:val="Refdenotaalpie"/>
        </w:rPr>
        <w:footnoteReference w:id="25"/>
      </w:r>
      <w:r w:rsidR="00173EC2" w:rsidRPr="00912ABE">
        <w:t xml:space="preserve"> aginduak eta kalkulatzeko erabiltzen diren Java eta C funtzioak “</w:t>
      </w:r>
      <w:proofErr w:type="spellStart"/>
      <w:r w:rsidR="00173EC2" w:rsidRPr="00912ABE">
        <w:t>Queries</w:t>
      </w:r>
      <w:proofErr w:type="spellEnd"/>
      <w:r w:rsidR="00173EC2" w:rsidRPr="00912ABE">
        <w:t>.</w:t>
      </w:r>
      <w:proofErr w:type="spellStart"/>
      <w:r w:rsidR="00173EC2" w:rsidRPr="00912ABE">
        <w:t>xml</w:t>
      </w:r>
      <w:proofErr w:type="spellEnd"/>
      <w:r w:rsidR="00173EC2" w:rsidRPr="00912ABE">
        <w:t xml:space="preserve">” fitxategian definitzen dira. Funtzionamendu aldetik aurreko fitxategiaren oso antzekoa da, baina hauek, erantzun bitarraz gain, datu zerrenda bat jasotzen du JSON formatuan. Leiho motoreak kudeatzen du zerrenda hau, irizpideei zein datuak bistaratzeko elementuei balioa emateko. </w:t>
      </w:r>
    </w:p>
    <w:p w:rsidR="00710E2D" w:rsidRPr="00912ABE" w:rsidRDefault="00173EC2" w:rsidP="00D46EE1">
      <w:pPr>
        <w:jc w:val="both"/>
      </w:pPr>
      <w:r w:rsidRPr="00912ABE">
        <w:t>Bukatzeko, “</w:t>
      </w:r>
      <w:proofErr w:type="spellStart"/>
      <w:r w:rsidRPr="00912ABE">
        <w:t>Service</w:t>
      </w:r>
      <w:proofErr w:type="spellEnd"/>
      <w:r w:rsidRPr="00912ABE">
        <w:t>.</w:t>
      </w:r>
      <w:proofErr w:type="spellStart"/>
      <w:r w:rsidRPr="00912ABE">
        <w:t>xml</w:t>
      </w:r>
      <w:proofErr w:type="spellEnd"/>
      <w:r w:rsidRPr="00912ABE">
        <w:t xml:space="preserve">” fitxategian deitu beharreko </w:t>
      </w:r>
      <w:r w:rsidR="00710E2D" w:rsidRPr="00912ABE">
        <w:t>funtzioak definitzen dira, bai C zein Java, na</w:t>
      </w:r>
      <w:r w:rsidR="0056217A" w:rsidRPr="00912ABE">
        <w:t>h</w:t>
      </w:r>
      <w:r w:rsidR="00710E2D" w:rsidRPr="00912ABE">
        <w:t>iz eta lehenengoak beste pausu bat behar izan.</w:t>
      </w:r>
    </w:p>
    <w:p w:rsidR="00710E2D" w:rsidRPr="00912ABE" w:rsidRDefault="00710E2D" w:rsidP="00D46EE1">
      <w:pPr>
        <w:jc w:val="both"/>
      </w:pPr>
      <w:r w:rsidRPr="00912ABE">
        <w:t>Definitzerako orduan, denei identifikadore bat ematen zaie. Leihoko elementuak akzio hauek exekutatzeko, identifikadore honekin lotzen dira. Berdin gertatzen da “</w:t>
      </w:r>
      <w:proofErr w:type="spellStart"/>
      <w:r w:rsidRPr="00912ABE">
        <w:t>Service</w:t>
      </w:r>
      <w:proofErr w:type="spellEnd"/>
      <w:r w:rsidRPr="00912ABE">
        <w:t>.</w:t>
      </w:r>
      <w:proofErr w:type="spellStart"/>
      <w:r w:rsidRPr="00912ABE">
        <w:t>xml</w:t>
      </w:r>
      <w:proofErr w:type="spellEnd"/>
      <w:r w:rsidRPr="00912ABE">
        <w:t>” fitxategiko elementuekin, “</w:t>
      </w:r>
      <w:proofErr w:type="spellStart"/>
      <w:r w:rsidRPr="00912ABE">
        <w:t>Queries</w:t>
      </w:r>
      <w:proofErr w:type="spellEnd"/>
      <w:r w:rsidRPr="00912ABE">
        <w:t>.</w:t>
      </w:r>
      <w:proofErr w:type="spellStart"/>
      <w:r w:rsidRPr="00912ABE">
        <w:t>xml</w:t>
      </w:r>
      <w:proofErr w:type="spellEnd"/>
      <w:r w:rsidRPr="00912ABE">
        <w:t>” fitxategitik deitzeko identifikadore bitartez lotzen dira.</w:t>
      </w:r>
    </w:p>
    <w:p w:rsidR="00710E2D" w:rsidRPr="00912ABE" w:rsidRDefault="00710E2D" w:rsidP="00D46EE1">
      <w:pPr>
        <w:pStyle w:val="Ttulo5"/>
        <w:jc w:val="both"/>
      </w:pPr>
      <w:r w:rsidRPr="00912ABE">
        <w:t>Bestelako fitxategiak</w:t>
      </w:r>
    </w:p>
    <w:p w:rsidR="00710E2D" w:rsidRPr="00912ABE" w:rsidRDefault="00710E2D" w:rsidP="00D46EE1">
      <w:pPr>
        <w:jc w:val="both"/>
      </w:pPr>
      <w:r w:rsidRPr="00912ABE">
        <w:t>Hauetaz gain, badira beste motatako fitxategiak. Zortzigarren irudian agertzen den “</w:t>
      </w:r>
      <w:proofErr w:type="spellStart"/>
      <w:r w:rsidRPr="00912ABE">
        <w:t>webservices</w:t>
      </w:r>
      <w:proofErr w:type="spellEnd"/>
      <w:r w:rsidRPr="00912ABE">
        <w:t>” karpetako “</w:t>
      </w:r>
      <w:proofErr w:type="spellStart"/>
      <w:r w:rsidRPr="00912ABE">
        <w:t>Services</w:t>
      </w:r>
      <w:proofErr w:type="spellEnd"/>
      <w:r w:rsidRPr="00912ABE">
        <w:t>.</w:t>
      </w:r>
      <w:proofErr w:type="spellStart"/>
      <w:r w:rsidRPr="00912ABE">
        <w:t>xml</w:t>
      </w:r>
      <w:proofErr w:type="spellEnd"/>
      <w:r w:rsidRPr="00912ABE">
        <w:t xml:space="preserve">” fitxategia, lehen azaldu den moduan, AWE eta C agentearen arteko komunikazioa egiteko beharrezkoak diren datuak definitzen dira. </w:t>
      </w:r>
      <w:r w:rsidR="002740A1" w:rsidRPr="00912ABE">
        <w:t xml:space="preserve">Funtzionamendu aldetik, aurreko ataleko fitxategi guztien antzekoa da, baina </w:t>
      </w:r>
      <w:r w:rsidR="00D75226" w:rsidRPr="00912ABE">
        <w:t xml:space="preserve">helburu </w:t>
      </w:r>
      <w:r w:rsidR="002740A1" w:rsidRPr="00912ABE">
        <w:t>guztiz desberdina duenez, bereizita jartzea erabaki da.</w:t>
      </w:r>
    </w:p>
    <w:p w:rsidR="00F119FD" w:rsidRPr="00912ABE" w:rsidRDefault="00D75226" w:rsidP="00D46EE1">
      <w:pPr>
        <w:jc w:val="both"/>
      </w:pPr>
      <w:r w:rsidRPr="00912ABE">
        <w:t>8.</w:t>
      </w:r>
      <w:r w:rsidR="002740A1" w:rsidRPr="00912ABE">
        <w:t xml:space="preserve"> irudian agertzen ez diren fitxategiak ere badaude, Java eta C iturburu kodeak, esaterako. </w:t>
      </w:r>
      <w:r w:rsidR="000425C0" w:rsidRPr="00912ABE">
        <w:t>Proiektua gauzatzeko fitxategi hauen kudeaketak garrantzia handirik ez dutenez, denak WAR</w:t>
      </w:r>
      <w:r w:rsidR="000425C0" w:rsidRPr="00912ABE">
        <w:rPr>
          <w:rStyle w:val="Refdenotaalpie"/>
        </w:rPr>
        <w:footnoteReference w:id="26"/>
      </w:r>
      <w:r w:rsidR="000425C0" w:rsidRPr="00912ABE">
        <w:t xml:space="preserve"> fitxategi batean sartzen dira eta hau Apache </w:t>
      </w:r>
      <w:proofErr w:type="spellStart"/>
      <w:r w:rsidR="000425C0" w:rsidRPr="00912ABE">
        <w:t>Tomcat</w:t>
      </w:r>
      <w:proofErr w:type="spellEnd"/>
      <w:r w:rsidR="000425C0" w:rsidRPr="00912ABE">
        <w:t xml:space="preserve"> zerbitzari batean altxatzen da, C ko</w:t>
      </w:r>
      <w:r w:rsidR="002D4DCB" w:rsidRPr="00912ABE">
        <w:t>de</w:t>
      </w:r>
      <w:r w:rsidR="000425C0" w:rsidRPr="00912ABE">
        <w:t>a exekutatzen duen agentearekin batera.</w:t>
      </w:r>
    </w:p>
    <w:p w:rsidR="00AA2394" w:rsidRPr="00912ABE" w:rsidRDefault="00AA2394" w:rsidP="00D46EE1">
      <w:pPr>
        <w:jc w:val="both"/>
      </w:pPr>
      <w:proofErr w:type="spellStart"/>
      <w:r w:rsidRPr="00912ABE">
        <w:t>AWErekin</w:t>
      </w:r>
      <w:proofErr w:type="spellEnd"/>
      <w:r w:rsidRPr="00912ABE">
        <w:t xml:space="preserve"> web aplikazio bat nola egiten den azaldu eta gero, FIT aplikazioa osatzen duten hiru liburutegi azalduko dira orain, ALU, AFU eta </w:t>
      </w:r>
      <w:proofErr w:type="spellStart"/>
      <w:r w:rsidR="00542A2B" w:rsidRPr="00912ABE">
        <w:rPr>
          <w:i/>
        </w:rPr>
        <w:t>Cardinal</w:t>
      </w:r>
      <w:proofErr w:type="spellEnd"/>
      <w:r w:rsidRPr="00912ABE">
        <w:t>.</w:t>
      </w:r>
    </w:p>
    <w:p w:rsidR="00AA2394" w:rsidRPr="00912ABE" w:rsidRDefault="00AA2394" w:rsidP="00D46EE1">
      <w:pPr>
        <w:pStyle w:val="Ttulo3"/>
        <w:jc w:val="both"/>
      </w:pPr>
      <w:bookmarkStart w:id="30" w:name="_Toc518507611"/>
      <w:r w:rsidRPr="00912ABE">
        <w:t>FIT aplikazioak erabiltzen dituen liburutegiak</w:t>
      </w:r>
      <w:bookmarkEnd w:id="30"/>
    </w:p>
    <w:p w:rsidR="00AA2394" w:rsidRPr="00912ABE" w:rsidRDefault="00AA2394" w:rsidP="00D46EE1">
      <w:pPr>
        <w:jc w:val="both"/>
      </w:pPr>
      <w:r w:rsidRPr="00912ABE">
        <w:t xml:space="preserve">FIT aplikazioa garatzerako orduan, kontuan izan da </w:t>
      </w:r>
      <w:proofErr w:type="spellStart"/>
      <w:r w:rsidRPr="00912ABE">
        <w:t>ALMISek</w:t>
      </w:r>
      <w:proofErr w:type="spellEnd"/>
      <w:r w:rsidRPr="00912ABE">
        <w:t xml:space="preserve"> garatzen duen software mota dela eta, finantza arloko funtzioak beste software batean berrerabiltzea posible dela. Hau ahalbidetzeko, desktop aplikazioarekin batera hiru liburutegi sortu ziren: ALU, AFU eta </w:t>
      </w:r>
      <w:proofErr w:type="spellStart"/>
      <w:r w:rsidR="00542A2B" w:rsidRPr="00912ABE">
        <w:rPr>
          <w:i/>
        </w:rPr>
        <w:t>Cardinal</w:t>
      </w:r>
      <w:proofErr w:type="spellEnd"/>
      <w:r w:rsidRPr="00912ABE">
        <w:t>.</w:t>
      </w:r>
    </w:p>
    <w:p w:rsidR="00AE6FD3" w:rsidRPr="00912ABE" w:rsidRDefault="00AE6FD3" w:rsidP="00D46EE1">
      <w:pPr>
        <w:pStyle w:val="Ttulo4"/>
        <w:jc w:val="both"/>
      </w:pPr>
      <w:r w:rsidRPr="00912ABE">
        <w:lastRenderedPageBreak/>
        <w:t>ALU</w:t>
      </w:r>
    </w:p>
    <w:p w:rsidR="00AE6FD3" w:rsidRPr="00912ABE" w:rsidRDefault="00AE6FD3" w:rsidP="00D46EE1">
      <w:pPr>
        <w:jc w:val="both"/>
      </w:pPr>
      <w:r w:rsidRPr="00912ABE">
        <w:rPr>
          <w:i/>
        </w:rPr>
        <w:t xml:space="preserve">Almis </w:t>
      </w:r>
      <w:proofErr w:type="spellStart"/>
      <w:r w:rsidRPr="00912ABE">
        <w:rPr>
          <w:i/>
        </w:rPr>
        <w:t>Utilities</w:t>
      </w:r>
      <w:proofErr w:type="spellEnd"/>
      <w:r w:rsidRPr="00912ABE">
        <w:t xml:space="preserve"> proiektua </w:t>
      </w:r>
      <w:r w:rsidR="002F6F29" w:rsidRPr="00912ABE">
        <w:t xml:space="preserve">FIT bezalako </w:t>
      </w:r>
      <w:r w:rsidRPr="00912ABE">
        <w:t xml:space="preserve">aplikazioak garatzerako </w:t>
      </w:r>
      <w:r w:rsidR="002F6F29" w:rsidRPr="00912ABE">
        <w:t>orduan garatzaileen lana errazteko sortu da. Helburua prozesu errepikakorrak funtzio sinpleetara murriztea da.</w:t>
      </w:r>
      <w:r w:rsidR="006027A8" w:rsidRPr="00912ABE">
        <w:t xml:space="preserve"> Funtzioen informazio gehiago </w:t>
      </w:r>
      <w:r w:rsidR="00D75226" w:rsidRPr="00912ABE">
        <w:t xml:space="preserve">aurkitu daiteke </w:t>
      </w:r>
      <w:r w:rsidR="006027A8" w:rsidRPr="00912ABE">
        <w:t>A anexoan, A ANEXOA – ALU liburutegiaren dokumentazioa</w:t>
      </w:r>
      <w:r w:rsidR="00AD4282">
        <w:t xml:space="preserve"> (Ingelesez)</w:t>
      </w:r>
      <w:r w:rsidR="006027A8" w:rsidRPr="00912ABE">
        <w:t>.</w:t>
      </w:r>
    </w:p>
    <w:p w:rsidR="002F6F29" w:rsidRPr="00912ABE" w:rsidRDefault="002F6F29" w:rsidP="00D46EE1">
      <w:pPr>
        <w:jc w:val="both"/>
      </w:pPr>
      <w:r w:rsidRPr="00912ABE">
        <w:t xml:space="preserve">ALU liburutegia, garai batean, C lengoaian idatzitako funtzio </w:t>
      </w:r>
      <w:r w:rsidR="00E27463" w:rsidRPr="00912ABE">
        <w:t xml:space="preserve">sorta zen. Datu-basea eta honen konexioak kudeatzeko funtzioak, memoriaren kudeaketa egiteko funtzioak eta lista dinamikoak kudeatzeko funtzioak biltzen zituen erreminta, besteak </w:t>
      </w:r>
      <w:proofErr w:type="spellStart"/>
      <w:r w:rsidR="00E27463" w:rsidRPr="00912ABE">
        <w:t>beste</w:t>
      </w:r>
      <w:proofErr w:type="spellEnd"/>
      <w:r w:rsidR="00E27463" w:rsidRPr="00912ABE">
        <w:t>.</w:t>
      </w:r>
    </w:p>
    <w:p w:rsidR="00E27463" w:rsidRPr="00912ABE" w:rsidRDefault="00E27463" w:rsidP="00D46EE1">
      <w:pPr>
        <w:jc w:val="both"/>
      </w:pPr>
      <w:r w:rsidRPr="00912ABE">
        <w:t xml:space="preserve">Gaur egun, ALU ere web ingurunera moldatu da, FIT </w:t>
      </w:r>
      <w:r w:rsidR="007647FD" w:rsidRPr="00912ABE">
        <w:t xml:space="preserve">aplikazioa mahi-gaineko </w:t>
      </w:r>
      <w:r w:rsidRPr="00912ABE">
        <w:t xml:space="preserve">aplikazioak zituen </w:t>
      </w:r>
      <w:proofErr w:type="spellStart"/>
      <w:r w:rsidRPr="00912ABE">
        <w:t>ALUren</w:t>
      </w:r>
      <w:proofErr w:type="spellEnd"/>
      <w:r w:rsidRPr="00912ABE">
        <w:t xml:space="preserve"> leihoak ALU web aplikazioan garatuz. Honela, beharrezkoak diren aplikazioetan erabili daitezke.</w:t>
      </w:r>
    </w:p>
    <w:p w:rsidR="00E27463" w:rsidRPr="00912ABE" w:rsidRDefault="00E27463" w:rsidP="00D46EE1">
      <w:pPr>
        <w:jc w:val="both"/>
      </w:pPr>
      <w:proofErr w:type="spellStart"/>
      <w:r w:rsidRPr="00912ABE">
        <w:t>FITek</w:t>
      </w:r>
      <w:proofErr w:type="spellEnd"/>
      <w:r w:rsidRPr="00912ABE">
        <w:t xml:space="preserve"> ALU liburutegiaren honako funtzionalitate hauek erabiltzen ditu gehienbat.</w:t>
      </w:r>
    </w:p>
    <w:p w:rsidR="00E27463" w:rsidRPr="00912ABE" w:rsidRDefault="00E27463" w:rsidP="00D46EE1">
      <w:pPr>
        <w:pStyle w:val="Ttulo5"/>
        <w:jc w:val="both"/>
      </w:pPr>
      <w:r w:rsidRPr="00912ABE">
        <w:t xml:space="preserve">Beste datu-basetara konexioak </w:t>
      </w:r>
    </w:p>
    <w:p w:rsidR="000B66C8" w:rsidRPr="00912ABE" w:rsidRDefault="00E27463" w:rsidP="00D46EE1">
      <w:pPr>
        <w:jc w:val="both"/>
      </w:pPr>
      <w:r w:rsidRPr="00912ABE">
        <w:t>FIT aplikazioak hainbat datu-base erabiltzen ditu bezero bakoitzarendako.</w:t>
      </w:r>
      <w:r w:rsidR="000B66C8" w:rsidRPr="00912ABE">
        <w:t xml:space="preserve"> Datu-base bakoitza testuinguru desberdin batean egon daiteke, baina denak lotzen dituen datu-base bat dago.</w:t>
      </w:r>
    </w:p>
    <w:p w:rsidR="004B6C86" w:rsidRPr="00912ABE" w:rsidRDefault="000B66C8" w:rsidP="00D46EE1">
      <w:pPr>
        <w:jc w:val="both"/>
      </w:pPr>
      <w:proofErr w:type="spellStart"/>
      <w:r w:rsidRPr="00912ABE">
        <w:t>ALUren</w:t>
      </w:r>
      <w:proofErr w:type="spellEnd"/>
      <w:r w:rsidRPr="00912ABE">
        <w:t xml:space="preserve"> garapen hau egin</w:t>
      </w:r>
      <w:r w:rsidR="00E27463" w:rsidRPr="00912ABE">
        <w:t xml:space="preserve"> </w:t>
      </w:r>
      <w:r w:rsidRPr="00912ABE">
        <w:t>baino lehen, datu-base bakoitzeko datuak ikusteko konexioa aldatu beharra zegoen, datu-base</w:t>
      </w:r>
      <w:r w:rsidR="00190DC9" w:rsidRPr="00912ABE">
        <w:t xml:space="preserve"> nagusia zentzugabekerian uzten. </w:t>
      </w:r>
    </w:p>
    <w:p w:rsidR="00E27463" w:rsidRPr="00912ABE" w:rsidRDefault="00190DC9" w:rsidP="00D46EE1">
      <w:pPr>
        <w:jc w:val="both"/>
      </w:pPr>
      <w:r w:rsidRPr="00912ABE">
        <w:t xml:space="preserve">Funtzionalitate honekin lortu dena </w:t>
      </w:r>
      <w:r w:rsidR="004B6C86" w:rsidRPr="00912ABE">
        <w:t>da datu-base nagusitik besteak kudeatzeko bide bat izatea. Bestalde, konexio nagusitik beste datu-base guztietako datuak ikusteko ahalmena lortu da, bi datu-baseren arteko konparaketak egitea erraztuz.</w:t>
      </w:r>
    </w:p>
    <w:p w:rsidR="004B6C86" w:rsidRPr="00912ABE" w:rsidRDefault="004B6C86" w:rsidP="00D46EE1">
      <w:pPr>
        <w:pStyle w:val="Ttulo5"/>
        <w:jc w:val="both"/>
      </w:pPr>
      <w:r w:rsidRPr="00912ABE">
        <w:t>Difusioa</w:t>
      </w:r>
    </w:p>
    <w:p w:rsidR="004B6C86" w:rsidRPr="00912ABE" w:rsidRDefault="004B6C86" w:rsidP="00D46EE1">
      <w:pPr>
        <w:jc w:val="both"/>
      </w:pPr>
      <w:r w:rsidRPr="00912ABE">
        <w:t>Aurreko garapena egin ostean, datu-base nagusiari beste erabilera bat emateko au</w:t>
      </w:r>
      <w:r w:rsidR="00055E4B" w:rsidRPr="00912ABE">
        <w:t xml:space="preserve">kera ikusi da. Askotan, </w:t>
      </w:r>
      <w:proofErr w:type="spellStart"/>
      <w:r w:rsidR="00055E4B" w:rsidRPr="00912ABE">
        <w:t>FITen</w:t>
      </w:r>
      <w:proofErr w:type="spellEnd"/>
      <w:r w:rsidR="00055E4B" w:rsidRPr="00912ABE">
        <w:t xml:space="preserve"> sartzen diren datuak datu-base askotan egon daitezke, lehen aipatu den bezala, testuinguru ezberdinean egonda, datua errepikatuta behar da. Hau dela eta, datu-base nagusitik datua sartu daitekeela ikusi da, eta beste basetara difusatu.</w:t>
      </w:r>
    </w:p>
    <w:p w:rsidR="00055E4B" w:rsidRPr="00912ABE" w:rsidRDefault="00055E4B" w:rsidP="00D46EE1">
      <w:pPr>
        <w:jc w:val="both"/>
      </w:pPr>
      <w:r w:rsidRPr="00912ABE">
        <w:t xml:space="preserve">Difusioarekin hau da lortzen dena, datu-base nagusiko aldaketak besteetan islatuak izatea. </w:t>
      </w:r>
      <w:proofErr w:type="spellStart"/>
      <w:r w:rsidRPr="00912ABE">
        <w:t>ALUk</w:t>
      </w:r>
      <w:proofErr w:type="spellEnd"/>
      <w:r w:rsidRPr="00912ABE">
        <w:t xml:space="preserve"> daukan leihoetako bat da difusioa, eta ondoren ikusten den irudian ikusi daiteke nola funtzionatzen duen.</w:t>
      </w:r>
    </w:p>
    <w:p w:rsidR="00055E4B" w:rsidRPr="00912ABE" w:rsidRDefault="00055E4B" w:rsidP="00D46EE1">
      <w:pPr>
        <w:jc w:val="both"/>
        <w:rPr>
          <w:rFonts w:eastAsia="Times New Roman" w:cstheme="minorHAnsi"/>
          <w:noProof/>
          <w:szCs w:val="24"/>
          <w:lang w:eastAsia="es-ES"/>
        </w:rPr>
      </w:pPr>
    </w:p>
    <w:p w:rsidR="00055E4B" w:rsidRPr="00912ABE" w:rsidRDefault="00055E4B" w:rsidP="00D46EE1">
      <w:pPr>
        <w:keepNext/>
        <w:jc w:val="both"/>
      </w:pPr>
      <w:r w:rsidRPr="00912ABE">
        <w:rPr>
          <w:rFonts w:eastAsia="Times New Roman" w:cstheme="minorHAnsi"/>
          <w:noProof/>
          <w:szCs w:val="24"/>
          <w:lang w:val="es-ES" w:eastAsia="es-ES"/>
        </w:rPr>
        <w:lastRenderedPageBreak/>
        <w:drawing>
          <wp:inline distT="0" distB="0" distL="0" distR="0" wp14:anchorId="3BDF74C6" wp14:editId="068F9923">
            <wp:extent cx="2066925" cy="2971800"/>
            <wp:effectExtent l="0" t="0" r="9525" b="0"/>
            <wp:docPr id="42" name="Imagen 42" descr="https://lh3.googleusercontent.com/VzCeK5NEgWHeIcXWKYjngeQjYbOnkbfA95N3XBTsDcnu34PSw13JZs1hUuQRhuGZchojX_GpTmnKpAdmPdgrAbcoPQUqYvWu32sCT2zfz3qrbwFTJe_1_vdegQuEGR2_j9IHs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VzCeK5NEgWHeIcXWKYjngeQjYbOnkbfA95N3XBTsDcnu34PSw13JZs1hUuQRhuGZchojX_GpTmnKpAdmPdgrAbcoPQUqYvWu32sCT2zfz3qrbwFTJe_1_vdegQuEGR2_j9IHsacs"/>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l="8116" r="28986" b="5167"/>
                    <a:stretch/>
                  </pic:blipFill>
                  <pic:spPr bwMode="auto">
                    <a:xfrm>
                      <a:off x="0" y="0"/>
                      <a:ext cx="2066925"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055E4B" w:rsidRPr="00912ABE" w:rsidRDefault="00055E4B" w:rsidP="00D46EE1">
      <w:pPr>
        <w:pStyle w:val="Epgrafe"/>
        <w:jc w:val="both"/>
      </w:pPr>
      <w:r w:rsidRPr="00912ABE">
        <w:fldChar w:fldCharType="begin"/>
      </w:r>
      <w:r w:rsidRPr="00912ABE">
        <w:instrText xml:space="preserve"> SEQ Ilustración \* ARABIC </w:instrText>
      </w:r>
      <w:r w:rsidRPr="00912ABE">
        <w:fldChar w:fldCharType="separate"/>
      </w:r>
      <w:bookmarkStart w:id="31" w:name="_Toc518507700"/>
      <w:r w:rsidR="00ED46DA">
        <w:rPr>
          <w:noProof/>
        </w:rPr>
        <w:t>14</w:t>
      </w:r>
      <w:r w:rsidRPr="00912ABE">
        <w:fldChar w:fldCharType="end"/>
      </w:r>
      <w:r w:rsidRPr="00912ABE">
        <w:t xml:space="preserve">. irudia. Difusiorako </w:t>
      </w:r>
      <w:r w:rsidRPr="00912ABE">
        <w:rPr>
          <w:i/>
        </w:rPr>
        <w:t>pop-up</w:t>
      </w:r>
      <w:r w:rsidRPr="00912ABE">
        <w:t>a.</w:t>
      </w:r>
      <w:bookmarkEnd w:id="31"/>
    </w:p>
    <w:p w:rsidR="00542A2B" w:rsidRPr="00912ABE" w:rsidRDefault="00055E4B" w:rsidP="00D46EE1">
      <w:pPr>
        <w:jc w:val="both"/>
      </w:pPr>
      <w:r w:rsidRPr="00912ABE">
        <w:t xml:space="preserve">Datu basean erregistro berri bat sortzean, edota taula bateko erregistro bat aukeratu edo aldatzean, honelako </w:t>
      </w:r>
      <w:proofErr w:type="spellStart"/>
      <w:r w:rsidRPr="00912ABE">
        <w:t>pop-up</w:t>
      </w:r>
      <w:proofErr w:type="spellEnd"/>
      <w:r w:rsidRPr="00912ABE">
        <w:t xml:space="preserve"> leihoa azaltzen da, bertan datu-base nagusitik eskuragarri dauden beste baseak aukeratzea ahalbidetuz. Behin aukeratuta, konexio nagusian exekutatu den SQL sententzia bera exekutatuko da bestelako baseetan, automatikoki.</w:t>
      </w:r>
    </w:p>
    <w:p w:rsidR="00542A2B" w:rsidRPr="00912ABE" w:rsidRDefault="00542A2B" w:rsidP="00D46EE1">
      <w:pPr>
        <w:jc w:val="both"/>
      </w:pPr>
      <w:r w:rsidRPr="00912ABE">
        <w:t xml:space="preserve">ALU liburutegiko bi erabilera </w:t>
      </w:r>
      <w:r w:rsidR="00D75226" w:rsidRPr="00912ABE">
        <w:t>hauek</w:t>
      </w:r>
      <w:r w:rsidRPr="00912ABE">
        <w:t xml:space="preserve"> izan dira web aplikazioa garatzean gehien erabili direnak, C kod</w:t>
      </w:r>
      <w:r w:rsidR="002D4DCB" w:rsidRPr="00912ABE">
        <w:t>e</w:t>
      </w:r>
      <w:r w:rsidRPr="00912ABE">
        <w:t>rako eskuragarri dauden funtzio batzuekin batera. Orain AFU erremintaz hitz egingo da.</w:t>
      </w:r>
    </w:p>
    <w:p w:rsidR="00542A2B" w:rsidRPr="00912ABE" w:rsidRDefault="00542A2B" w:rsidP="00D46EE1">
      <w:pPr>
        <w:pStyle w:val="Ttulo4"/>
        <w:jc w:val="both"/>
      </w:pPr>
      <w:r w:rsidRPr="00912ABE">
        <w:t>AFU</w:t>
      </w:r>
    </w:p>
    <w:p w:rsidR="00542A2B" w:rsidRPr="00912ABE" w:rsidRDefault="00542A2B" w:rsidP="00AD4282">
      <w:pPr>
        <w:jc w:val="both"/>
      </w:pPr>
      <w:r w:rsidRPr="00912ABE">
        <w:rPr>
          <w:i/>
        </w:rPr>
        <w:t xml:space="preserve">Almis </w:t>
      </w:r>
      <w:proofErr w:type="spellStart"/>
      <w:r w:rsidRPr="00912ABE">
        <w:rPr>
          <w:i/>
        </w:rPr>
        <w:t>Financial</w:t>
      </w:r>
      <w:proofErr w:type="spellEnd"/>
      <w:r w:rsidRPr="00912ABE">
        <w:rPr>
          <w:i/>
        </w:rPr>
        <w:t xml:space="preserve"> </w:t>
      </w:r>
      <w:proofErr w:type="spellStart"/>
      <w:r w:rsidRPr="00912ABE">
        <w:rPr>
          <w:i/>
        </w:rPr>
        <w:t>Utilities</w:t>
      </w:r>
      <w:proofErr w:type="spellEnd"/>
      <w:r w:rsidRPr="00912ABE">
        <w:t xml:space="preserve"> </w:t>
      </w:r>
      <w:proofErr w:type="spellStart"/>
      <w:r w:rsidRPr="00912ABE">
        <w:t>ALUren</w:t>
      </w:r>
      <w:proofErr w:type="spellEnd"/>
      <w:r w:rsidRPr="00912ABE">
        <w:t xml:space="preserve"> mailako proiektua da. Aurrekoarekin duen desberdintasun nagusia liburutegi honek finantzen arloko funtzio ugari dituela</w:t>
      </w:r>
      <w:r w:rsidR="00D75226" w:rsidRPr="00912ABE">
        <w:t xml:space="preserve"> da</w:t>
      </w:r>
      <w:r w:rsidRPr="00912ABE">
        <w:t>.</w:t>
      </w:r>
      <w:r w:rsidR="006027A8" w:rsidRPr="00912ABE">
        <w:t xml:space="preserve"> Funtzioen informazio gehiago </w:t>
      </w:r>
      <w:r w:rsidR="00D75226" w:rsidRPr="00912ABE">
        <w:t xml:space="preserve">aurkitu daiteke </w:t>
      </w:r>
      <w:r w:rsidR="006027A8" w:rsidRPr="00912ABE">
        <w:t>B anexoan, B ANEXOA – AFU liburutegiaren dokumentazioa</w:t>
      </w:r>
      <w:r w:rsidR="00AD4282">
        <w:t xml:space="preserve"> (Ingelesez)</w:t>
      </w:r>
      <w:r w:rsidR="006027A8" w:rsidRPr="00912ABE">
        <w:t>.</w:t>
      </w:r>
    </w:p>
    <w:p w:rsidR="00542A2B" w:rsidRPr="00912ABE" w:rsidRDefault="00542A2B" w:rsidP="00D46EE1">
      <w:pPr>
        <w:jc w:val="both"/>
      </w:pPr>
      <w:proofErr w:type="spellStart"/>
      <w:r w:rsidRPr="00912ABE">
        <w:t>AFU</w:t>
      </w:r>
      <w:r w:rsidR="00D75226" w:rsidRPr="00912ABE">
        <w:t>k</w:t>
      </w:r>
      <w:proofErr w:type="spellEnd"/>
      <w:r w:rsidRPr="00912ABE">
        <w:t xml:space="preserve"> biltzen dituen funtzionalitateen artean, merkatuko datuen kudeaketa eta aurrerago aipatuko diren kurben kudeaketa dira </w:t>
      </w:r>
      <w:proofErr w:type="spellStart"/>
      <w:r w:rsidRPr="00912ABE">
        <w:t>FITek</w:t>
      </w:r>
      <w:proofErr w:type="spellEnd"/>
      <w:r w:rsidRPr="00912ABE">
        <w:t xml:space="preserve"> gehien erabiltzen dituena</w:t>
      </w:r>
      <w:r w:rsidR="00D75226" w:rsidRPr="00912ABE">
        <w:t>k</w:t>
      </w:r>
      <w:r w:rsidRPr="00912ABE">
        <w:t xml:space="preserve">. Funtzio </w:t>
      </w:r>
      <w:r w:rsidR="00D75226" w:rsidRPr="00912ABE">
        <w:t>hauek,</w:t>
      </w:r>
      <w:r w:rsidRPr="00912ABE">
        <w:t xml:space="preserve"> </w:t>
      </w:r>
      <w:proofErr w:type="spellStart"/>
      <w:r w:rsidRPr="00912ABE">
        <w:t>ALMISek</w:t>
      </w:r>
      <w:proofErr w:type="spellEnd"/>
      <w:r w:rsidRPr="00912ABE">
        <w:t xml:space="preserve"> gaur egun dituen beste aplikazio askorekin komunak direnez, AFU ere web proiektu bilakatu da, eta leiho bera bi aldiz ez garatzeko, AFU proiektuan sortzen da, eta gero FIT edo bestelako proiektutara inportatzen da.</w:t>
      </w:r>
    </w:p>
    <w:p w:rsidR="00542A2B" w:rsidRPr="00912ABE" w:rsidRDefault="00D75226" w:rsidP="00D46EE1">
      <w:pPr>
        <w:jc w:val="both"/>
      </w:pPr>
      <w:r w:rsidRPr="00912ABE">
        <w:t>2.</w:t>
      </w:r>
      <w:r w:rsidR="00542A2B" w:rsidRPr="00912ABE">
        <w:t xml:space="preserve"> atalean emango da </w:t>
      </w:r>
      <w:proofErr w:type="spellStart"/>
      <w:r w:rsidR="00542A2B" w:rsidRPr="00912ABE">
        <w:t>AFUn</w:t>
      </w:r>
      <w:proofErr w:type="spellEnd"/>
      <w:r w:rsidR="00542A2B" w:rsidRPr="00912ABE">
        <w:t xml:space="preserve"> egin diren garapenen eta honek eskaintzen dituen abantailen berri.</w:t>
      </w:r>
    </w:p>
    <w:p w:rsidR="00542A2B" w:rsidRPr="00912ABE" w:rsidRDefault="00542A2B" w:rsidP="00D46EE1">
      <w:pPr>
        <w:jc w:val="both"/>
      </w:pPr>
      <w:proofErr w:type="spellStart"/>
      <w:r w:rsidRPr="00912ABE">
        <w:lastRenderedPageBreak/>
        <w:t>AFUrekin</w:t>
      </w:r>
      <w:proofErr w:type="spellEnd"/>
      <w:r w:rsidRPr="00912ABE">
        <w:t xml:space="preserve"> oso lotuta dagoen liburutegi bat da </w:t>
      </w:r>
      <w:proofErr w:type="spellStart"/>
      <w:r w:rsidRPr="00912ABE">
        <w:rPr>
          <w:i/>
        </w:rPr>
        <w:t>Cardinal</w:t>
      </w:r>
      <w:proofErr w:type="spellEnd"/>
      <w:r w:rsidRPr="00912ABE">
        <w:t>, jarraian azalduko dena.</w:t>
      </w:r>
    </w:p>
    <w:p w:rsidR="00542A2B" w:rsidRPr="00912ABE" w:rsidRDefault="00542A2B" w:rsidP="00D46EE1">
      <w:pPr>
        <w:pStyle w:val="Ttulo4"/>
        <w:jc w:val="both"/>
      </w:pPr>
      <w:proofErr w:type="spellStart"/>
      <w:r w:rsidRPr="00912ABE">
        <w:t>Cardinal</w:t>
      </w:r>
      <w:proofErr w:type="spellEnd"/>
    </w:p>
    <w:p w:rsidR="00542A2B" w:rsidRPr="00912ABE" w:rsidRDefault="00542A2B" w:rsidP="00D46EE1">
      <w:pPr>
        <w:jc w:val="both"/>
      </w:pPr>
      <w:proofErr w:type="spellStart"/>
      <w:r w:rsidRPr="00912ABE">
        <w:t>Cardinal</w:t>
      </w:r>
      <w:proofErr w:type="spellEnd"/>
      <w:r w:rsidRPr="00912ABE">
        <w:t xml:space="preserve"> liburutegia </w:t>
      </w:r>
      <w:r w:rsidR="00412C7D" w:rsidRPr="00912ABE">
        <w:t xml:space="preserve">bai </w:t>
      </w:r>
      <w:proofErr w:type="spellStart"/>
      <w:r w:rsidR="00412C7D" w:rsidRPr="00912ABE">
        <w:t>AFUk</w:t>
      </w:r>
      <w:proofErr w:type="spellEnd"/>
      <w:r w:rsidR="00412C7D" w:rsidRPr="00912ABE">
        <w:t xml:space="preserve"> zein </w:t>
      </w:r>
      <w:proofErr w:type="spellStart"/>
      <w:r w:rsidR="00412C7D" w:rsidRPr="00912ABE">
        <w:t>FITek</w:t>
      </w:r>
      <w:proofErr w:type="spellEnd"/>
      <w:r w:rsidR="00412C7D" w:rsidRPr="00912ABE">
        <w:t xml:space="preserve"> erabiltzen dituen egutegiari buruzko funtzio sorta bat da. </w:t>
      </w:r>
      <w:proofErr w:type="spellStart"/>
      <w:r w:rsidR="00412C7D" w:rsidRPr="00912ABE">
        <w:t>Cardinalek</w:t>
      </w:r>
      <w:proofErr w:type="spellEnd"/>
      <w:r w:rsidR="00412C7D" w:rsidRPr="00912ABE">
        <w:t xml:space="preserve"> duen gauzarik garrantzitsuena egun irekien kontrola da.</w:t>
      </w:r>
    </w:p>
    <w:p w:rsidR="00412C7D" w:rsidRPr="00912ABE" w:rsidRDefault="00412C7D" w:rsidP="00D46EE1">
      <w:pPr>
        <w:jc w:val="both"/>
      </w:pPr>
      <w:r w:rsidRPr="00912ABE">
        <w:t>Lehenik eta behin, egun irekia zer den azalduko da. Esparru ekonomiko bakoitzeko bankuek, na</w:t>
      </w:r>
      <w:r w:rsidR="00D75226" w:rsidRPr="00912ABE">
        <w:t>h</w:t>
      </w:r>
      <w:r w:rsidRPr="00912ABE">
        <w:t>iz eta ia dena automatizatua izan, bad</w:t>
      </w:r>
      <w:r w:rsidR="00D75226" w:rsidRPr="00912ABE">
        <w:t>a</w:t>
      </w:r>
      <w:r w:rsidRPr="00912ABE">
        <w:t xml:space="preserve"> operazioak, transferentzia e</w:t>
      </w:r>
      <w:r w:rsidR="00D75226" w:rsidRPr="00912ABE">
        <w:t>do</w:t>
      </w:r>
      <w:r w:rsidRPr="00912ABE">
        <w:t>ta bestelako eragiketak bertan bera gelditzen diren</w:t>
      </w:r>
      <w:r w:rsidR="00D75226" w:rsidRPr="00912ABE">
        <w:t xml:space="preserve"> egunak</w:t>
      </w:r>
      <w:r w:rsidRPr="00912ABE">
        <w:t>, la</w:t>
      </w:r>
      <w:r w:rsidR="007647FD" w:rsidRPr="00912ABE">
        <w:t>nik ez delako egiten. Egun hauei</w:t>
      </w:r>
      <w:r w:rsidRPr="00912ABE">
        <w:t xml:space="preserve"> egun itxiak deritze. Bestelako egunak, bankuak normaltasunez jarraitzen dutenak,  egun irekiak bezala ezagutzen dira</w:t>
      </w:r>
    </w:p>
    <w:p w:rsidR="00412C7D" w:rsidRPr="00912ABE" w:rsidRDefault="00412C7D" w:rsidP="00D46EE1">
      <w:pPr>
        <w:jc w:val="both"/>
      </w:pPr>
      <w:r w:rsidRPr="00912ABE">
        <w:t xml:space="preserve">Urtero, urtarrilaren 2an, esparru ekonomiko bakoitzak bere egutegia argitaratzen du, egun irekiekin. Fitxategi hau </w:t>
      </w:r>
      <w:proofErr w:type="spellStart"/>
      <w:r w:rsidRPr="00912ABE">
        <w:t>Cardinalen</w:t>
      </w:r>
      <w:proofErr w:type="spellEnd"/>
      <w:r w:rsidRPr="00912ABE">
        <w:t xml:space="preserve"> kargatzen da, eta liburutegi hau erabiliz </w:t>
      </w:r>
      <w:proofErr w:type="spellStart"/>
      <w:r w:rsidRPr="00912ABE">
        <w:t>FITen</w:t>
      </w:r>
      <w:proofErr w:type="spellEnd"/>
      <w:r w:rsidRPr="00912ABE">
        <w:t xml:space="preserve"> egun irekietan bakarrik egiten dira eragiketak.</w:t>
      </w:r>
    </w:p>
    <w:p w:rsidR="00412C7D" w:rsidRPr="00912ABE" w:rsidRDefault="00412C7D" w:rsidP="00D46EE1">
      <w:pPr>
        <w:jc w:val="both"/>
      </w:pPr>
      <w:r w:rsidRPr="00912ABE">
        <w:t xml:space="preserve">Liburutegi honen inportantzia zenbaterainokoa den jakiteko, </w:t>
      </w:r>
      <w:proofErr w:type="spellStart"/>
      <w:r w:rsidRPr="00912ABE">
        <w:t>Cardinalek</w:t>
      </w:r>
      <w:proofErr w:type="spellEnd"/>
      <w:r w:rsidRPr="00912ABE">
        <w:t xml:space="preserve"> FIT web sortzerako momentuan suposatu zuen arazoa azalduko da jarraian.</w:t>
      </w:r>
      <w:r w:rsidR="00D55454" w:rsidRPr="00912ABE">
        <w:t xml:space="preserve"> </w:t>
      </w:r>
      <w:r w:rsidRPr="00912ABE">
        <w:t>Hasiera batean, web aplikazioa</w:t>
      </w:r>
      <w:r w:rsidR="00D55454" w:rsidRPr="00912ABE">
        <w:t>ren proiektua planifikatzerakoan</w:t>
      </w:r>
      <w:r w:rsidRPr="00912ABE">
        <w:t>,</w:t>
      </w:r>
      <w:r w:rsidR="00D55454" w:rsidRPr="00912ABE">
        <w:t xml:space="preserve"> zegoen kode guztia </w:t>
      </w:r>
      <w:r w:rsidR="004D4400" w:rsidRPr="00912ABE">
        <w:t xml:space="preserve">Java lengoaiara pasatzeko aukera zegoen. </w:t>
      </w:r>
      <w:proofErr w:type="spellStart"/>
      <w:r w:rsidR="004D4400" w:rsidRPr="00912ABE">
        <w:t>Cardinal</w:t>
      </w:r>
      <w:proofErr w:type="spellEnd"/>
      <w:r w:rsidR="004D4400" w:rsidRPr="00912ABE">
        <w:t xml:space="preserve"> (nagusiki) liburutegia Java lengoaiara pasatzeko modurik ez egoteak C </w:t>
      </w:r>
      <w:r w:rsidR="007647FD" w:rsidRPr="00912ABE">
        <w:t>agenteen</w:t>
      </w:r>
      <w:r w:rsidR="004D4400" w:rsidRPr="00912ABE">
        <w:t xml:space="preserve"> beharra sortu zuen, eta proiektu berria berrantolatu behar izan zen.</w:t>
      </w:r>
    </w:p>
    <w:p w:rsidR="004D4400" w:rsidRPr="00912ABE" w:rsidRDefault="00EE0D51" w:rsidP="00D46EE1">
      <w:pPr>
        <w:jc w:val="both"/>
      </w:pPr>
      <w:r w:rsidRPr="00912ABE">
        <w:t xml:space="preserve">FIT garatzeko beharrezkoak diren erremintak azalduta, proiektuan zehar </w:t>
      </w:r>
      <w:r w:rsidR="00882BFC" w:rsidRPr="00912ABE">
        <w:t>bete beharreko puntuak azalduko dira</w:t>
      </w:r>
      <w:r w:rsidR="004D4400" w:rsidRPr="00912ABE">
        <w:t>.</w:t>
      </w:r>
    </w:p>
    <w:p w:rsidR="004D4400" w:rsidRPr="00912ABE" w:rsidRDefault="00882BFC" w:rsidP="00D46EE1">
      <w:pPr>
        <w:pStyle w:val="Ttulo2"/>
        <w:jc w:val="both"/>
      </w:pPr>
      <w:bookmarkStart w:id="32" w:name="_Toc518507612"/>
      <w:r w:rsidRPr="00912ABE">
        <w:t>Problematika</w:t>
      </w:r>
      <w:bookmarkEnd w:id="32"/>
    </w:p>
    <w:p w:rsidR="004D4400" w:rsidRPr="00912ABE" w:rsidRDefault="00882BFC" w:rsidP="00D46EE1">
      <w:pPr>
        <w:jc w:val="both"/>
      </w:pPr>
      <w:r w:rsidRPr="00912ABE">
        <w:t>Aurreko atalean aipatutako testuingurua kontuan izanda, proiektu honek suposatu duen problematika azalduko da</w:t>
      </w:r>
      <w:r w:rsidR="00721BC9" w:rsidRPr="00912ABE">
        <w:t>.</w:t>
      </w:r>
    </w:p>
    <w:p w:rsidR="00721BC9" w:rsidRPr="00912ABE" w:rsidRDefault="00721BC9" w:rsidP="00D46EE1">
      <w:pPr>
        <w:jc w:val="both"/>
      </w:pPr>
      <w:r w:rsidRPr="00912ABE">
        <w:t xml:space="preserve">Azaldu den bezala, proiektu honen funtsa FIT web </w:t>
      </w:r>
      <w:r w:rsidR="007647FD" w:rsidRPr="00912ABE">
        <w:t>aplikazioaren aurrerapenean laguntzean datza</w:t>
      </w:r>
      <w:r w:rsidRPr="00912ABE">
        <w:t>. FIT web proiektua FIT desktop aplikaziotik datorren web ingurunerako adaptazioa da, eta hau garatzeko 3 multzotan banatu daitezke</w:t>
      </w:r>
      <w:r w:rsidR="007647FD" w:rsidRPr="00912ABE">
        <w:t>e</w:t>
      </w:r>
      <w:r w:rsidRPr="00912ABE">
        <w:t>n lanak egingo dira, lan talde desberdinetara moldatuz.</w:t>
      </w:r>
    </w:p>
    <w:p w:rsidR="00721BC9" w:rsidRPr="00912ABE" w:rsidRDefault="00721BC9" w:rsidP="00D46EE1">
      <w:pPr>
        <w:pStyle w:val="Ttulo3"/>
        <w:jc w:val="both"/>
      </w:pPr>
      <w:bookmarkStart w:id="33" w:name="_Toc518507613"/>
      <w:r w:rsidRPr="00912ABE">
        <w:t>Migrazioa</w:t>
      </w:r>
      <w:bookmarkEnd w:id="33"/>
    </w:p>
    <w:p w:rsidR="00721BC9" w:rsidRPr="00912ABE" w:rsidRDefault="003C6E95" w:rsidP="00D46EE1">
      <w:pPr>
        <w:jc w:val="both"/>
      </w:pPr>
      <w:r w:rsidRPr="00912ABE">
        <w:t>Atalaren hasieran</w:t>
      </w:r>
      <w:r w:rsidR="00721BC9" w:rsidRPr="00912ABE">
        <w:t xml:space="preserve"> aipatu dena errepikatuz, FIT web aplikazioa </w:t>
      </w:r>
      <w:r w:rsidR="007647FD" w:rsidRPr="00912ABE">
        <w:t>mahi-gaineko</w:t>
      </w:r>
      <w:r w:rsidR="00721BC9" w:rsidRPr="00912ABE">
        <w:t xml:space="preserve"> aplikazioaren web ingurunera adaptazioa da. FIT </w:t>
      </w:r>
      <w:r w:rsidR="00AD30ED" w:rsidRPr="00912ABE">
        <w:t>web produkzioan dagoen produktua da jada</w:t>
      </w:r>
      <w:r w:rsidR="009A2C31" w:rsidRPr="00912ABE">
        <w:t>. M</w:t>
      </w:r>
      <w:r w:rsidR="00AD30ED" w:rsidRPr="00912ABE">
        <w:t xml:space="preserve">igratuta dagoen </w:t>
      </w:r>
      <w:r w:rsidR="009A2C31" w:rsidRPr="00912ABE">
        <w:t xml:space="preserve">zatia bezeroek erabilera normala egiteko lain bada ere, oraindik zati handi bat falta da web ingurunera pasatzeko. FIT web aplikazioa bezeroek </w:t>
      </w:r>
      <w:r w:rsidR="009A2C31" w:rsidRPr="00912ABE">
        <w:lastRenderedPageBreak/>
        <w:t>erabiltzen duten softwarea izanda, migratu berri diren leihoak aste gutxitan beraien eskutan egongo dira, aurrerapenez ohartzen joateko.</w:t>
      </w:r>
    </w:p>
    <w:p w:rsidR="009A2C31" w:rsidRPr="00912ABE" w:rsidRDefault="009A2C31" w:rsidP="00D46EE1">
      <w:pPr>
        <w:pStyle w:val="Ttulo3"/>
        <w:jc w:val="both"/>
      </w:pPr>
      <w:bookmarkStart w:id="34" w:name="_Toc518507614"/>
      <w:r w:rsidRPr="00912ABE">
        <w:t>Garapena</w:t>
      </w:r>
      <w:bookmarkEnd w:id="34"/>
    </w:p>
    <w:p w:rsidR="009A2C31" w:rsidRPr="00912ABE" w:rsidRDefault="009A2C31" w:rsidP="00D46EE1">
      <w:pPr>
        <w:jc w:val="both"/>
      </w:pPr>
      <w:r w:rsidRPr="00912ABE">
        <w:t xml:space="preserve">Migratu beharreko leihoez gain, merkatuaren eboluzioarekin batera doan produktua izan behar du FIT web aplikazioak. Hau honela izan dadin, migrazioa gauzatzen ari den bitartean, </w:t>
      </w:r>
      <w:r w:rsidR="0083690E" w:rsidRPr="00912ABE">
        <w:t>FIT produktuak aurreratzen jarraitu beharra dauka. Honetarako, beharrezkoak da FIT bezeroek behar duten funtzionalitatez hornitzea. Etorkizunerako plana FIT desktop atzean utzi eta web aplikazioa soilik erabiltzea denez, garapen berri guztiak aplikazio honetarako egingo dira.</w:t>
      </w:r>
    </w:p>
    <w:p w:rsidR="0083690E" w:rsidRPr="00912ABE" w:rsidRDefault="008D3D88" w:rsidP="00D46EE1">
      <w:pPr>
        <w:pStyle w:val="Ttulo3"/>
        <w:jc w:val="both"/>
      </w:pPr>
      <w:bookmarkStart w:id="35" w:name="_Toc518507615"/>
      <w:r w:rsidRPr="00912ABE">
        <w:t>Mantentze lanak</w:t>
      </w:r>
      <w:bookmarkEnd w:id="35"/>
    </w:p>
    <w:p w:rsidR="008D3D88" w:rsidRPr="00912ABE" w:rsidRDefault="008D3D88" w:rsidP="00D46EE1">
      <w:pPr>
        <w:jc w:val="both"/>
      </w:pPr>
      <w:r w:rsidRPr="00912ABE">
        <w:t>Aurreko paragrafotan adierazi den bezala, garapenak bezeroen eskutan geratzen dira garatu eta gutxira. Hau</w:t>
      </w:r>
      <w:r w:rsidR="00862C96" w:rsidRPr="00912ABE">
        <w:t xml:space="preserve"> dela eta, testatze plangintzan aurkitutako </w:t>
      </w:r>
      <w:proofErr w:type="spellStart"/>
      <w:r w:rsidR="00862C96" w:rsidRPr="00912ABE">
        <w:rPr>
          <w:i/>
        </w:rPr>
        <w:t>bug</w:t>
      </w:r>
      <w:r w:rsidR="003C6E95" w:rsidRPr="00912ABE">
        <w:t>ak</w:t>
      </w:r>
      <w:proofErr w:type="spellEnd"/>
      <w:r w:rsidR="003C6E95" w:rsidRPr="00912ABE">
        <w:rPr>
          <w:rStyle w:val="Refdenotaalpie"/>
        </w:rPr>
        <w:footnoteReference w:id="27"/>
      </w:r>
      <w:r w:rsidR="00862C96" w:rsidRPr="00912ABE">
        <w:t xml:space="preserve"> zein bezeroek aurkitutako arazoak konpontzeko erantzun azkarra eman behar da. </w:t>
      </w:r>
    </w:p>
    <w:p w:rsidR="00862C96" w:rsidRPr="00912ABE" w:rsidRDefault="00862C96" w:rsidP="00D46EE1">
      <w:pPr>
        <w:jc w:val="both"/>
      </w:pPr>
      <w:r w:rsidRPr="00912ABE">
        <w:t xml:space="preserve">Hau guztiaz gain, erabiltzaileen </w:t>
      </w:r>
      <w:r w:rsidRPr="00912ABE">
        <w:rPr>
          <w:i/>
        </w:rPr>
        <w:t>feedback</w:t>
      </w:r>
      <w:r w:rsidRPr="00912ABE">
        <w:t xml:space="preserve">a kontuan izatea elkarren artean aplikazioa hobetzeko </w:t>
      </w:r>
      <w:proofErr w:type="spellStart"/>
      <w:r w:rsidRPr="00912ABE">
        <w:t>ALMISen</w:t>
      </w:r>
      <w:proofErr w:type="spellEnd"/>
      <w:r w:rsidRPr="00912ABE">
        <w:t xml:space="preserve"> negozio ereduaren barne dagoen jarduera bat da. Aurreko puntua eta hau kontuan izana, mantentze lanek duten premia</w:t>
      </w:r>
      <w:r w:rsidR="00646645" w:rsidRPr="00912ABE">
        <w:t xml:space="preserve"> proiektu honetan islatuta azalduko da.</w:t>
      </w:r>
    </w:p>
    <w:p w:rsidR="00412C7D" w:rsidRPr="00912ABE" w:rsidRDefault="00646645" w:rsidP="00D46EE1">
      <w:pPr>
        <w:pStyle w:val="Ttulo3"/>
        <w:jc w:val="both"/>
      </w:pPr>
      <w:bookmarkStart w:id="36" w:name="_Toc518507616"/>
      <w:r w:rsidRPr="00912ABE">
        <w:t>Erronka</w:t>
      </w:r>
      <w:bookmarkEnd w:id="36"/>
    </w:p>
    <w:p w:rsidR="00646645" w:rsidRPr="00912ABE" w:rsidRDefault="00646645" w:rsidP="00D46EE1">
      <w:pPr>
        <w:jc w:val="both"/>
      </w:pPr>
      <w:r w:rsidRPr="00912ABE">
        <w:t>Proiektu honek suposatzen duen erronka hainbat zatitan banatuko da.</w:t>
      </w:r>
    </w:p>
    <w:p w:rsidR="00F86EF9" w:rsidRPr="00912ABE" w:rsidRDefault="00646645" w:rsidP="00D46EE1">
      <w:pPr>
        <w:jc w:val="both"/>
      </w:pPr>
      <w:r w:rsidRPr="00912ABE">
        <w:t>Lehenik eta behin, goian ze</w:t>
      </w:r>
      <w:r w:rsidR="007B7598" w:rsidRPr="00912ABE">
        <w:t xml:space="preserve">rrendatutako liburutegi guztien ikasketa kurba zaila aipatu beharra dago. Dokumentazio aldetik, programatzaileak idatzitako iruzkin blokeak dira </w:t>
      </w:r>
      <w:r w:rsidR="00F236D8" w:rsidRPr="00912ABE">
        <w:t>programatzaile berri batek aurki dezakeen iturri bakarra.</w:t>
      </w:r>
      <w:r w:rsidR="007B7598" w:rsidRPr="00912ABE">
        <w:t xml:space="preserve"> Liburutegi propioak izateak internetek eskaintzen duen laguntza guztia hutsera murrizten du, eta gauza berriak probatzean, garapena asko moteltzen du. Horrelako ingurune batean proiektu bat garatzeak beste erronka bat gehitzen dio garapenak dakarrenari, eta asko igarri da gauza berriak aurkitzen joan diren heinean. </w:t>
      </w:r>
    </w:p>
    <w:p w:rsidR="00646645" w:rsidRPr="00912ABE" w:rsidRDefault="007B7598" w:rsidP="00D46EE1">
      <w:pPr>
        <w:jc w:val="both"/>
      </w:pPr>
      <w:r w:rsidRPr="00912ABE">
        <w:t>Aipatzekoa da, aurrerago aipatuko diren garapenetan, AWE erabiliz REST</w:t>
      </w:r>
      <w:r w:rsidR="0030286B" w:rsidRPr="00912ABE">
        <w:rPr>
          <w:rStyle w:val="Refdenotaalpie"/>
        </w:rPr>
        <w:footnoteReference w:id="28"/>
      </w:r>
      <w:r w:rsidRPr="00912ABE">
        <w:t xml:space="preserve"> zerbitzu bat sortu den lehenengo aldia izan dela. Hemen izandako arazoak aurrerago azalduko dira.</w:t>
      </w:r>
    </w:p>
    <w:p w:rsidR="00F86EF9" w:rsidRPr="00912ABE" w:rsidRDefault="00F86EF9" w:rsidP="00D46EE1">
      <w:pPr>
        <w:jc w:val="both"/>
      </w:pPr>
      <w:r w:rsidRPr="00912ABE">
        <w:lastRenderedPageBreak/>
        <w:t>Honetaz gain, na</w:t>
      </w:r>
      <w:r w:rsidR="00F236D8" w:rsidRPr="00912ABE">
        <w:t>h</w:t>
      </w:r>
      <w:r w:rsidRPr="00912ABE">
        <w:t>iz eta garapen informatikoak izan, finantzen arloko teoria asko duen proiektua da hau. Liburutegi hauei kontzeptu minimorik izan gabe finantzen arlotik mugitzeak suposatzen duen erronka gehitu behar zaio.</w:t>
      </w:r>
    </w:p>
    <w:p w:rsidR="007B7598" w:rsidRPr="00912ABE" w:rsidRDefault="007B7598" w:rsidP="00D46EE1">
      <w:pPr>
        <w:jc w:val="both"/>
      </w:pPr>
      <w:r w:rsidRPr="00912ABE">
        <w:t xml:space="preserve">Bestalde, </w:t>
      </w:r>
      <w:proofErr w:type="spellStart"/>
      <w:r w:rsidRPr="00912ABE">
        <w:t>AWEk</w:t>
      </w:r>
      <w:proofErr w:type="spellEnd"/>
      <w:r w:rsidRPr="00912ABE">
        <w:t xml:space="preserve"> eskainitako aukera berri guztiak daude. Migrazioa egiterako garaian, desktop aplikazioko interfaze motorea mugatua zen, eta orain AWE erabiliz, beti ere erabiltzailearen esperientzian pentsatuz, interfaze modernoagoak egiteko aukera dago. Hau dena diseinatu beharra dago, </w:t>
      </w:r>
      <w:r w:rsidR="007647FD" w:rsidRPr="00912ABE">
        <w:t xml:space="preserve">aplikazioa mahi-gaineko </w:t>
      </w:r>
      <w:r w:rsidRPr="00912ABE">
        <w:t xml:space="preserve">aplikazioko itxura mantenduz eta elementu berriak sartzen joanaz. </w:t>
      </w:r>
    </w:p>
    <w:p w:rsidR="007B7598" w:rsidRPr="00912ABE" w:rsidRDefault="007B7598" w:rsidP="00D46EE1">
      <w:pPr>
        <w:jc w:val="both"/>
      </w:pPr>
      <w:r w:rsidRPr="00912ABE">
        <w:t xml:space="preserve">Bukatzeko, mantentze lanek suposatzen duten erronka azpimarratu behar da. Mantentze lanak egiterako  orduan, askotan, </w:t>
      </w:r>
      <w:r w:rsidR="00F86EF9" w:rsidRPr="00912ABE">
        <w:t>norberarena ez den kodea errebisatu, ulertu eta aldatu behar da. Erabiltzailearen eskuetan jartzeko presioa dagoenean, oso garrantzitsua da ingurune berri honetara moldatzen jakitea.</w:t>
      </w:r>
    </w:p>
    <w:p w:rsidR="00F86EF9" w:rsidRPr="00912ABE" w:rsidRDefault="00F86EF9" w:rsidP="00D46EE1">
      <w:pPr>
        <w:jc w:val="both"/>
      </w:pPr>
      <w:r w:rsidRPr="00912ABE">
        <w:t>Erronkak jakinda, hauek betetzeko jarri diren proiektuaren helburuak azalduko dira jarraian.</w:t>
      </w:r>
    </w:p>
    <w:p w:rsidR="00F86EF9" w:rsidRPr="00912ABE" w:rsidRDefault="00F86EF9" w:rsidP="00D46EE1">
      <w:pPr>
        <w:pStyle w:val="Ttulo2"/>
        <w:jc w:val="both"/>
      </w:pPr>
      <w:bookmarkStart w:id="37" w:name="_Toc518507617"/>
      <w:r w:rsidRPr="00912ABE">
        <w:t>Helburuak</w:t>
      </w:r>
      <w:bookmarkEnd w:id="37"/>
    </w:p>
    <w:p w:rsidR="00F86EF9" w:rsidRPr="00912ABE" w:rsidRDefault="003A06AC" w:rsidP="00D46EE1">
      <w:pPr>
        <w:jc w:val="both"/>
      </w:pPr>
      <w:r w:rsidRPr="00912ABE">
        <w:t>Proiektua gauzatzen denerako hainbat helburu finkatuko dira, ondoren hauek egiaztatu eta ondorioak ateratzeko.</w:t>
      </w:r>
    </w:p>
    <w:p w:rsidR="003A06AC" w:rsidRPr="00912ABE" w:rsidRDefault="0056217A" w:rsidP="00D46EE1">
      <w:pPr>
        <w:pStyle w:val="Ttulo3"/>
        <w:jc w:val="both"/>
      </w:pPr>
      <w:bookmarkStart w:id="38" w:name="_Toc518507618"/>
      <w:r w:rsidRPr="00912ABE">
        <w:t xml:space="preserve">FIT web aplikazioaren </w:t>
      </w:r>
      <w:r w:rsidR="003A06AC" w:rsidRPr="00912ABE">
        <w:t>leiho horni</w:t>
      </w:r>
      <w:r w:rsidRPr="00912ABE">
        <w:t>keta</w:t>
      </w:r>
      <w:bookmarkEnd w:id="38"/>
    </w:p>
    <w:p w:rsidR="00B82570" w:rsidRPr="00912ABE" w:rsidRDefault="00B82570" w:rsidP="00D46EE1">
      <w:pPr>
        <w:jc w:val="both"/>
      </w:pPr>
      <w:r w:rsidRPr="00912ABE">
        <w:t xml:space="preserve">FIT web aplikazioa, aurrez azaldu den bezala, komertzializatutako proiektua da. FIT desktop aplikazioarekin batera erabiltzen da, eta migrazioa aurrera doan heinean, leihoak desktopetik kendu eta web aplikazioan jartzen dira. Trantsizio honetan aurreratzea nahi da, FIT osatzen duten moduluetako datu estatikoak kudeatzen dituen modulua guztiz migratuz. Hurrengo irudietan ikusi daiteke menuen arteko alderaketa, 15. </w:t>
      </w:r>
      <w:r w:rsidR="003C6E95" w:rsidRPr="00912ABE">
        <w:t>I</w:t>
      </w:r>
      <w:r w:rsidRPr="00912ABE">
        <w:t>rudi</w:t>
      </w:r>
      <w:r w:rsidR="003C6E95" w:rsidRPr="00912ABE">
        <w:t>ko menua</w:t>
      </w:r>
      <w:r w:rsidR="007647FD" w:rsidRPr="00912ABE">
        <w:t xml:space="preserve"> mahi-gaineko </w:t>
      </w:r>
      <w:r w:rsidRPr="00912ABE">
        <w:t xml:space="preserve">aplikazioa izanez, eta 16. irudia web aplikazioko </w:t>
      </w:r>
      <w:r w:rsidR="0030286B" w:rsidRPr="00912ABE">
        <w:t>aurrerapenaren adierazle delarik</w:t>
      </w:r>
      <w:r w:rsidRPr="00912ABE">
        <w:t xml:space="preserve">. </w:t>
      </w:r>
      <w:r w:rsidR="0030286B" w:rsidRPr="00912ABE">
        <w:t>Modulu hau migratzeak</w:t>
      </w:r>
      <w:r w:rsidRPr="00912ABE">
        <w:t xml:space="preserve"> suposatuko duena da </w:t>
      </w:r>
      <w:proofErr w:type="spellStart"/>
      <w:r w:rsidRPr="00912ABE">
        <w:t>ALMISen</w:t>
      </w:r>
      <w:proofErr w:type="spellEnd"/>
      <w:r w:rsidRPr="00912ABE">
        <w:t xml:space="preserve"> bezero mota batek, inbertsio zerbitzu enpresa profila dutenek, FIT web aplikazioaren erabilera osoa egitea, FIT desktop aplikazioa atzean utzita.</w:t>
      </w:r>
    </w:p>
    <w:p w:rsidR="00B82570" w:rsidRPr="00912ABE" w:rsidRDefault="00B82570" w:rsidP="00D46EE1">
      <w:pPr>
        <w:keepNext/>
        <w:jc w:val="both"/>
      </w:pPr>
      <w:r w:rsidRPr="00912ABE">
        <w:rPr>
          <w:noProof/>
          <w:lang w:val="es-ES" w:eastAsia="es-ES"/>
        </w:rPr>
        <w:lastRenderedPageBreak/>
        <w:drawing>
          <wp:inline distT="0" distB="0" distL="0" distR="0" wp14:anchorId="4DF298F3" wp14:editId="6EE275D2">
            <wp:extent cx="3295650" cy="34861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grayscl/>
                    </a:blip>
                    <a:stretch>
                      <a:fillRect/>
                    </a:stretch>
                  </pic:blipFill>
                  <pic:spPr>
                    <a:xfrm>
                      <a:off x="0" y="0"/>
                      <a:ext cx="3295650" cy="3486150"/>
                    </a:xfrm>
                    <a:prstGeom prst="rect">
                      <a:avLst/>
                    </a:prstGeom>
                  </pic:spPr>
                </pic:pic>
              </a:graphicData>
            </a:graphic>
          </wp:inline>
        </w:drawing>
      </w:r>
    </w:p>
    <w:p w:rsidR="00B82570" w:rsidRPr="00912ABE" w:rsidRDefault="00B82570" w:rsidP="00D46EE1">
      <w:pPr>
        <w:pStyle w:val="Epgrafe"/>
        <w:jc w:val="both"/>
      </w:pPr>
      <w:r w:rsidRPr="00912ABE">
        <w:fldChar w:fldCharType="begin"/>
      </w:r>
      <w:r w:rsidRPr="00912ABE">
        <w:instrText xml:space="preserve"> SEQ Ilustración \* ARABIC </w:instrText>
      </w:r>
      <w:r w:rsidRPr="00912ABE">
        <w:fldChar w:fldCharType="separate"/>
      </w:r>
      <w:bookmarkStart w:id="39" w:name="_Toc518507701"/>
      <w:r w:rsidR="00ED46DA">
        <w:rPr>
          <w:noProof/>
        </w:rPr>
        <w:t>15</w:t>
      </w:r>
      <w:r w:rsidRPr="00912ABE">
        <w:fldChar w:fldCharType="end"/>
      </w:r>
      <w:r w:rsidRPr="00912ABE">
        <w:t>. irudia. Desktop aplikazioko datu estatikoen menua.</w:t>
      </w:r>
      <w:bookmarkEnd w:id="39"/>
    </w:p>
    <w:p w:rsidR="00B82570" w:rsidRPr="00912ABE" w:rsidRDefault="00B82570" w:rsidP="00D46EE1">
      <w:pPr>
        <w:keepNext/>
        <w:jc w:val="both"/>
      </w:pPr>
      <w:r w:rsidRPr="00912ABE">
        <w:rPr>
          <w:noProof/>
          <w:lang w:val="es-ES" w:eastAsia="es-ES"/>
        </w:rPr>
        <w:drawing>
          <wp:inline distT="0" distB="0" distL="0" distR="0" wp14:anchorId="00CEE770" wp14:editId="1C9167C4">
            <wp:extent cx="2838450" cy="40005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2838450" cy="4000500"/>
                    </a:xfrm>
                    <a:prstGeom prst="rect">
                      <a:avLst/>
                    </a:prstGeom>
                    <a:noFill/>
                    <a:ln>
                      <a:noFill/>
                    </a:ln>
                  </pic:spPr>
                </pic:pic>
              </a:graphicData>
            </a:graphic>
          </wp:inline>
        </w:drawing>
      </w:r>
    </w:p>
    <w:p w:rsidR="00B82570" w:rsidRPr="00912ABE" w:rsidRDefault="00B82570" w:rsidP="00D46EE1">
      <w:pPr>
        <w:pStyle w:val="Epgrafe"/>
        <w:jc w:val="both"/>
      </w:pPr>
      <w:r w:rsidRPr="00912ABE">
        <w:fldChar w:fldCharType="begin"/>
      </w:r>
      <w:r w:rsidRPr="00912ABE">
        <w:instrText xml:space="preserve"> SEQ Ilustración \* ARABIC </w:instrText>
      </w:r>
      <w:r w:rsidRPr="00912ABE">
        <w:fldChar w:fldCharType="separate"/>
      </w:r>
      <w:bookmarkStart w:id="40" w:name="_Toc518507702"/>
      <w:r w:rsidR="00ED46DA">
        <w:rPr>
          <w:noProof/>
        </w:rPr>
        <w:t>16</w:t>
      </w:r>
      <w:r w:rsidRPr="00912ABE">
        <w:fldChar w:fldCharType="end"/>
      </w:r>
      <w:r w:rsidRPr="00912ABE">
        <w:t>. irudia. Web aplikazioko datu estatikoen menua.</w:t>
      </w:r>
      <w:bookmarkEnd w:id="40"/>
    </w:p>
    <w:p w:rsidR="0030286B" w:rsidRPr="00912ABE" w:rsidRDefault="0030286B" w:rsidP="00D46EE1">
      <w:pPr>
        <w:pStyle w:val="Ttulo3"/>
        <w:jc w:val="both"/>
      </w:pPr>
      <w:bookmarkStart w:id="41" w:name="_Toc518507619"/>
      <w:proofErr w:type="spellStart"/>
      <w:r w:rsidRPr="00912ABE">
        <w:lastRenderedPageBreak/>
        <w:t>AWEren</w:t>
      </w:r>
      <w:proofErr w:type="spellEnd"/>
      <w:r w:rsidRPr="00912ABE">
        <w:t xml:space="preserve"> abantailak erabiltzea</w:t>
      </w:r>
      <w:bookmarkEnd w:id="41"/>
    </w:p>
    <w:p w:rsidR="0030286B" w:rsidRPr="00912ABE" w:rsidRDefault="0030286B" w:rsidP="00D46EE1">
      <w:pPr>
        <w:jc w:val="both"/>
      </w:pPr>
      <w:r w:rsidRPr="00912ABE">
        <w:t xml:space="preserve">FIT web proiektua sortzerakoan, kontutan izan da ingurune honek irekitzen dituen ateak. Proiektu honetan nahi dena ingurune honetara moldatzeak </w:t>
      </w:r>
      <w:r w:rsidR="0056217A" w:rsidRPr="00912ABE">
        <w:t>dakartzan</w:t>
      </w:r>
      <w:r w:rsidRPr="00912ABE">
        <w:t xml:space="preserve"> abantailak modu argian adieraztea, garapenen batean AWE motor</w:t>
      </w:r>
      <w:r w:rsidR="00B44EAB" w:rsidRPr="00912ABE">
        <w:t>e</w:t>
      </w:r>
      <w:r w:rsidRPr="00912ABE">
        <w:t xml:space="preserve">ak dakarren REST </w:t>
      </w:r>
      <w:r w:rsidR="00026C4E" w:rsidRPr="00912ABE">
        <w:t xml:space="preserve">API </w:t>
      </w:r>
      <w:r w:rsidRPr="00912ABE">
        <w:t>web zerbitzu plataforma erabiliz.</w:t>
      </w:r>
    </w:p>
    <w:p w:rsidR="0030286B" w:rsidRPr="00912ABE" w:rsidRDefault="00026C4E" w:rsidP="00D46EE1">
      <w:pPr>
        <w:pStyle w:val="Ttulo3"/>
        <w:jc w:val="both"/>
      </w:pPr>
      <w:bookmarkStart w:id="42" w:name="_Toc518507620"/>
      <w:r w:rsidRPr="00912ABE">
        <w:t>Laguntza zerbitzu eraginkorra eskaintzea</w:t>
      </w:r>
      <w:bookmarkEnd w:id="42"/>
    </w:p>
    <w:p w:rsidR="00B82570" w:rsidRPr="00912ABE" w:rsidRDefault="00B27369" w:rsidP="00D46EE1">
      <w:pPr>
        <w:jc w:val="both"/>
      </w:pPr>
      <w:proofErr w:type="spellStart"/>
      <w:r w:rsidRPr="00912ABE">
        <w:t>ALMISen</w:t>
      </w:r>
      <w:proofErr w:type="spellEnd"/>
      <w:r w:rsidRPr="00912ABE">
        <w:t xml:space="preserve"> salmenta-osteko zerbitzuarekin batera, garapen fasea amaitzean leihoak mantentzea ere sartzen da. Leiho hauetan hobekuntzak eta aldaketak egiterako orduan, portaera bizkorra eskatzen da, bezeroarekin konfiantza erlazioa hobetzeko.</w:t>
      </w:r>
    </w:p>
    <w:p w:rsidR="00B27369" w:rsidRPr="00912ABE" w:rsidRDefault="00B27369" w:rsidP="00D46EE1">
      <w:pPr>
        <w:jc w:val="both"/>
      </w:pPr>
      <w:r w:rsidRPr="00912ABE">
        <w:t xml:space="preserve">Honetaz gain, </w:t>
      </w:r>
      <w:proofErr w:type="spellStart"/>
      <w:r w:rsidRPr="00912ABE">
        <w:t>bug</w:t>
      </w:r>
      <w:proofErr w:type="spellEnd"/>
      <w:r w:rsidRPr="00912ABE">
        <w:t xml:space="preserve"> eta arazoen aurreko protokoloa jarraitzea ere eskatzen da, </w:t>
      </w:r>
      <w:r w:rsidRPr="00912ABE">
        <w:rPr>
          <w:i/>
        </w:rPr>
        <w:t>OTRS</w:t>
      </w:r>
      <w:r w:rsidRPr="00912ABE">
        <w:t xml:space="preserve"> (</w:t>
      </w:r>
      <w:proofErr w:type="spellStart"/>
      <w:r w:rsidRPr="00912ABE">
        <w:t>OTRS</w:t>
      </w:r>
      <w:proofErr w:type="spellEnd"/>
      <w:r w:rsidRPr="00912ABE">
        <w:t xml:space="preserve"> </w:t>
      </w:r>
      <w:proofErr w:type="spellStart"/>
      <w:r w:rsidRPr="00912ABE">
        <w:t>Inc</w:t>
      </w:r>
      <w:proofErr w:type="spellEnd"/>
      <w:r w:rsidRPr="00912ABE">
        <w:t>., 2001) izeneko aplikazioa erabiliz. Bezeroek arazo bati buruz informatzean, OTRS aplikazioan sarrera berri bat sortzen da</w:t>
      </w:r>
      <w:r w:rsidR="00677A56" w:rsidRPr="00912ABE">
        <w:t>. H</w:t>
      </w:r>
      <w:r w:rsidRPr="00912ABE">
        <w:t xml:space="preserve">onen kargu dagoen pertsonak </w:t>
      </w:r>
      <w:r w:rsidR="00677A56" w:rsidRPr="00912ABE">
        <w:t>arazo hori aztertzeaz arduratuko da, arazoaren errora iritsiz eta garapena egin duen pertsona informatuz, laguntza behar izanez gero.</w:t>
      </w:r>
    </w:p>
    <w:p w:rsidR="00677A56" w:rsidRPr="00912ABE" w:rsidRDefault="00677A56" w:rsidP="00D46EE1">
      <w:pPr>
        <w:jc w:val="both"/>
      </w:pPr>
      <w:r w:rsidRPr="00912ABE">
        <w:t>Hiru helburu hauek jarrita, proiektuaren planifikazioa eta honen faseak aztertuko dira.</w:t>
      </w:r>
    </w:p>
    <w:p w:rsidR="00120649" w:rsidRPr="00912ABE" w:rsidRDefault="00120649" w:rsidP="00D46EE1">
      <w:pPr>
        <w:pStyle w:val="Ttulo2"/>
        <w:jc w:val="both"/>
      </w:pPr>
      <w:bookmarkStart w:id="43" w:name="_Toc518507621"/>
      <w:r w:rsidRPr="00912ABE">
        <w:t>Proiektuaren faseak</w:t>
      </w:r>
      <w:bookmarkEnd w:id="43"/>
    </w:p>
    <w:p w:rsidR="00120649" w:rsidRPr="00912ABE" w:rsidRDefault="00120649" w:rsidP="00D46EE1">
      <w:pPr>
        <w:jc w:val="both"/>
      </w:pPr>
      <w:r w:rsidRPr="00912ABE">
        <w:t>Proiektua gauzatzeko banatu diren faseak honakoak izan dira.</w:t>
      </w:r>
      <w:r w:rsidR="00FA353C" w:rsidRPr="00912ABE">
        <w:t xml:space="preserve"> Esan beharra dago, lehenengo aldiz planifikatu zenetik, proiektuan helburu gehiago sartu direla, eta hasiera batean migraziora enfokatutako proiektua zenari garapenak ere sartu zaizkiola. Hau dela eta, ondorengo bi </w:t>
      </w:r>
      <w:proofErr w:type="spellStart"/>
      <w:r w:rsidR="00FA353C" w:rsidRPr="00912ABE">
        <w:t>Gantt</w:t>
      </w:r>
      <w:proofErr w:type="spellEnd"/>
      <w:r w:rsidR="00FA353C" w:rsidRPr="00912ABE">
        <w:t xml:space="preserve"> diagramen arteko desberdintasunak nabariak dira. </w:t>
      </w:r>
      <w:proofErr w:type="spellStart"/>
      <w:r w:rsidR="00FA353C" w:rsidRPr="00912ABE">
        <w:t>Gantt</w:t>
      </w:r>
      <w:proofErr w:type="spellEnd"/>
      <w:r w:rsidR="00FA353C" w:rsidRPr="00912ABE">
        <w:t xml:space="preserve"> diagramak xehetasunez ikusteko, </w:t>
      </w:r>
      <w:r w:rsidR="006027A8" w:rsidRPr="00912ABE">
        <w:t>D</w:t>
      </w:r>
      <w:r w:rsidR="00FA353C" w:rsidRPr="00912ABE">
        <w:t xml:space="preserve"> anexoa</w:t>
      </w:r>
      <w:r w:rsidR="00646CAE" w:rsidRPr="00912ABE">
        <w:t xml:space="preserve"> ikusi, </w:t>
      </w:r>
      <w:r w:rsidR="006027A8" w:rsidRPr="00912ABE">
        <w:t>D</w:t>
      </w:r>
      <w:r w:rsidR="00646CAE" w:rsidRPr="00912ABE">
        <w:t xml:space="preserve"> </w:t>
      </w:r>
      <w:r w:rsidR="00770C4C" w:rsidRPr="00912ABE">
        <w:t>ANEXOA</w:t>
      </w:r>
      <w:r w:rsidR="00646CAE" w:rsidRPr="00912ABE">
        <w:t xml:space="preserve"> – </w:t>
      </w:r>
      <w:proofErr w:type="spellStart"/>
      <w:r w:rsidR="00646CAE" w:rsidRPr="00912ABE">
        <w:t>Gantt</w:t>
      </w:r>
      <w:proofErr w:type="spellEnd"/>
      <w:r w:rsidR="00646CAE" w:rsidRPr="00912ABE">
        <w:t xml:space="preserve"> diagramak.</w:t>
      </w:r>
    </w:p>
    <w:p w:rsidR="00FA353C" w:rsidRPr="00912ABE" w:rsidRDefault="00FA353C" w:rsidP="00D46EE1">
      <w:pPr>
        <w:keepNext/>
        <w:jc w:val="both"/>
      </w:pPr>
      <w:r w:rsidRPr="00912ABE">
        <w:rPr>
          <w:noProof/>
          <w:lang w:val="es-ES" w:eastAsia="es-ES"/>
        </w:rPr>
        <w:lastRenderedPageBreak/>
        <w:drawing>
          <wp:inline distT="0" distB="0" distL="0" distR="0" wp14:anchorId="114686E6" wp14:editId="59B1E97A">
            <wp:extent cx="5400040" cy="3862147"/>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grayscl/>
                    </a:blip>
                    <a:stretch>
                      <a:fillRect/>
                    </a:stretch>
                  </pic:blipFill>
                  <pic:spPr>
                    <a:xfrm>
                      <a:off x="0" y="0"/>
                      <a:ext cx="5400040" cy="3862147"/>
                    </a:xfrm>
                    <a:prstGeom prst="rect">
                      <a:avLst/>
                    </a:prstGeom>
                  </pic:spPr>
                </pic:pic>
              </a:graphicData>
            </a:graphic>
          </wp:inline>
        </w:drawing>
      </w:r>
    </w:p>
    <w:p w:rsidR="00FA353C" w:rsidRPr="00912ABE" w:rsidRDefault="00FA353C" w:rsidP="00D46EE1">
      <w:pPr>
        <w:pStyle w:val="Epgrafe"/>
        <w:jc w:val="both"/>
      </w:pPr>
      <w:r w:rsidRPr="00912ABE">
        <w:fldChar w:fldCharType="begin"/>
      </w:r>
      <w:r w:rsidRPr="00912ABE">
        <w:instrText xml:space="preserve"> SEQ Ilustración \* ARABIC </w:instrText>
      </w:r>
      <w:r w:rsidRPr="00912ABE">
        <w:fldChar w:fldCharType="separate"/>
      </w:r>
      <w:bookmarkStart w:id="44" w:name="_Toc518507703"/>
      <w:r w:rsidR="00ED46DA">
        <w:rPr>
          <w:noProof/>
        </w:rPr>
        <w:t>17</w:t>
      </w:r>
      <w:r w:rsidRPr="00912ABE">
        <w:fldChar w:fldCharType="end"/>
      </w:r>
      <w:r w:rsidRPr="00912ABE">
        <w:t xml:space="preserve">. irudia. Proiektuaren </w:t>
      </w:r>
      <w:proofErr w:type="spellStart"/>
      <w:r w:rsidRPr="00912ABE">
        <w:t>Gantt</w:t>
      </w:r>
      <w:proofErr w:type="spellEnd"/>
      <w:r w:rsidRPr="00912ABE">
        <w:t xml:space="preserve"> diagrama, proiektuaren erdibidean</w:t>
      </w:r>
      <w:r w:rsidRPr="00912ABE">
        <w:rPr>
          <w:noProof/>
        </w:rPr>
        <w:t>.</w:t>
      </w:r>
      <w:bookmarkEnd w:id="44"/>
    </w:p>
    <w:p w:rsidR="00120649" w:rsidRPr="00912ABE" w:rsidRDefault="00120649" w:rsidP="00D46EE1">
      <w:pPr>
        <w:keepNext/>
        <w:jc w:val="both"/>
      </w:pPr>
      <w:r w:rsidRPr="00912ABE">
        <w:rPr>
          <w:noProof/>
          <w:lang w:val="es-ES" w:eastAsia="es-ES"/>
        </w:rPr>
        <w:drawing>
          <wp:inline distT="0" distB="0" distL="0" distR="0" wp14:anchorId="1956CD32" wp14:editId="320AA71F">
            <wp:extent cx="5400040" cy="27336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grayscl/>
                    </a:blip>
                    <a:stretch>
                      <a:fillRect/>
                    </a:stretch>
                  </pic:blipFill>
                  <pic:spPr>
                    <a:xfrm>
                      <a:off x="0" y="0"/>
                      <a:ext cx="5400040" cy="2733625"/>
                    </a:xfrm>
                    <a:prstGeom prst="rect">
                      <a:avLst/>
                    </a:prstGeom>
                  </pic:spPr>
                </pic:pic>
              </a:graphicData>
            </a:graphic>
          </wp:inline>
        </w:drawing>
      </w:r>
    </w:p>
    <w:p w:rsidR="00120649" w:rsidRPr="00912ABE" w:rsidRDefault="00120649" w:rsidP="00D46EE1">
      <w:pPr>
        <w:pStyle w:val="Epgrafe"/>
        <w:jc w:val="both"/>
      </w:pPr>
      <w:r w:rsidRPr="00912ABE">
        <w:fldChar w:fldCharType="begin"/>
      </w:r>
      <w:r w:rsidRPr="00912ABE">
        <w:instrText xml:space="preserve"> SEQ Ilustración \* ARABIC </w:instrText>
      </w:r>
      <w:r w:rsidRPr="00912ABE">
        <w:fldChar w:fldCharType="separate"/>
      </w:r>
      <w:bookmarkStart w:id="45" w:name="_Toc518507704"/>
      <w:r w:rsidR="00ED46DA">
        <w:rPr>
          <w:noProof/>
        </w:rPr>
        <w:t>18</w:t>
      </w:r>
      <w:r w:rsidRPr="00912ABE">
        <w:fldChar w:fldCharType="end"/>
      </w:r>
      <w:r w:rsidRPr="00912ABE">
        <w:t xml:space="preserve">. irudia. </w:t>
      </w:r>
      <w:r w:rsidR="00B71F3A" w:rsidRPr="00912ABE">
        <w:t>P</w:t>
      </w:r>
      <w:r w:rsidRPr="00912ABE">
        <w:t xml:space="preserve">roiektuaren </w:t>
      </w:r>
      <w:proofErr w:type="spellStart"/>
      <w:r w:rsidRPr="00912ABE">
        <w:t>Gantt</w:t>
      </w:r>
      <w:proofErr w:type="spellEnd"/>
      <w:r w:rsidRPr="00912ABE">
        <w:t xml:space="preserve"> diagrama</w:t>
      </w:r>
      <w:r w:rsidR="00FA353C" w:rsidRPr="00912ABE">
        <w:t>, proiektuaren amaieran</w:t>
      </w:r>
      <w:r w:rsidRPr="00912ABE">
        <w:t>.</w:t>
      </w:r>
      <w:bookmarkEnd w:id="45"/>
    </w:p>
    <w:p w:rsidR="006C4AE0" w:rsidRPr="00912ABE" w:rsidRDefault="006C4AE0" w:rsidP="00D46EE1">
      <w:pPr>
        <w:spacing w:after="200" w:line="276" w:lineRule="auto"/>
        <w:ind w:firstLine="0"/>
        <w:jc w:val="both"/>
        <w:rPr>
          <w:rFonts w:asciiTheme="majorHAnsi" w:eastAsiaTheme="majorEastAsia" w:hAnsiTheme="majorHAnsi" w:cstheme="majorBidi"/>
          <w:color w:val="4F81BD" w:themeColor="accent1"/>
          <w:sz w:val="28"/>
          <w:szCs w:val="24"/>
        </w:rPr>
      </w:pPr>
      <w:r w:rsidRPr="00912ABE">
        <w:br w:type="page"/>
      </w:r>
    </w:p>
    <w:p w:rsidR="00FA353C" w:rsidRPr="00912ABE" w:rsidRDefault="00646CAE" w:rsidP="00D46EE1">
      <w:pPr>
        <w:pStyle w:val="Ttulo3"/>
        <w:jc w:val="both"/>
      </w:pPr>
      <w:bookmarkStart w:id="46" w:name="_Toc518507622"/>
      <w:r w:rsidRPr="00912ABE">
        <w:lastRenderedPageBreak/>
        <w:t>Hasierako fasea</w:t>
      </w:r>
      <w:bookmarkEnd w:id="46"/>
    </w:p>
    <w:p w:rsidR="00646CAE" w:rsidRPr="00912ABE" w:rsidRDefault="00E63D18" w:rsidP="00D46EE1">
      <w:pPr>
        <w:jc w:val="both"/>
      </w:pPr>
      <w:r w:rsidRPr="00912ABE">
        <w:t>Na</w:t>
      </w:r>
      <w:r w:rsidR="0056217A" w:rsidRPr="00912ABE">
        <w:t>h</w:t>
      </w:r>
      <w:r w:rsidRPr="00912ABE">
        <w:t>iz eta proiektua baino lehenago enpresa berean lan egin, eta migrazio lanetan trebatuta egon, AWE eta antzerako erremintekin bezalaxe, kontzeptu berriak zein arazoen planteamenduak azaldu dira, ondoren landu behar izan direnak.</w:t>
      </w:r>
    </w:p>
    <w:p w:rsidR="00770C4C" w:rsidRPr="00912ABE" w:rsidRDefault="00770C4C" w:rsidP="00D46EE1">
      <w:pPr>
        <w:jc w:val="both"/>
      </w:pPr>
      <w:r w:rsidRPr="00912ABE">
        <w:t xml:space="preserve">Kontzeptu berrien artean, </w:t>
      </w:r>
      <w:proofErr w:type="spellStart"/>
      <w:r w:rsidRPr="00912ABE">
        <w:t>Bloomberg</w:t>
      </w:r>
      <w:proofErr w:type="spellEnd"/>
      <w:r w:rsidRPr="00912ABE">
        <w:t xml:space="preserve"> erakundearen REST interfazea aipatu beharra dago, eta honekin komunikatzen den </w:t>
      </w:r>
      <w:proofErr w:type="spellStart"/>
      <w:r w:rsidRPr="00912ABE">
        <w:t>AWEko</w:t>
      </w:r>
      <w:proofErr w:type="spellEnd"/>
      <w:r w:rsidRPr="00912ABE">
        <w:t xml:space="preserve"> interfazea. Bi hauen azalpena eta erabiliko den </w:t>
      </w:r>
      <w:proofErr w:type="spellStart"/>
      <w:r w:rsidRPr="00912ABE">
        <w:t>AWEn</w:t>
      </w:r>
      <w:proofErr w:type="spellEnd"/>
      <w:r w:rsidRPr="00912ABE">
        <w:t xml:space="preserve"> aldearen datu teknikoak jaso dira.</w:t>
      </w:r>
    </w:p>
    <w:p w:rsidR="00770C4C" w:rsidRPr="00912ABE" w:rsidRDefault="00770C4C" w:rsidP="00D46EE1">
      <w:pPr>
        <w:jc w:val="both"/>
      </w:pPr>
      <w:r w:rsidRPr="00912ABE">
        <w:t xml:space="preserve">Arazoen planteamenduan berriz, finantzen munduko definizio eta kontzeptuak azaldu dira. Eredu berdinarekin jarraitzeko, </w:t>
      </w:r>
      <w:proofErr w:type="spellStart"/>
      <w:r w:rsidRPr="00912ABE">
        <w:t>Bloombergetik</w:t>
      </w:r>
      <w:proofErr w:type="spellEnd"/>
      <w:r w:rsidRPr="00912ABE">
        <w:t xml:space="preserve"> iristen diren datu motak zer diren, nola tratatu behar diren eta emaitza zein izan behar den azaldu da.</w:t>
      </w:r>
    </w:p>
    <w:p w:rsidR="00770C4C" w:rsidRPr="00912ABE" w:rsidRDefault="00770C4C" w:rsidP="00D46EE1">
      <w:pPr>
        <w:jc w:val="both"/>
      </w:pPr>
      <w:r w:rsidRPr="00912ABE">
        <w:t>Arazoen artean, badaude apagarriak diren batzuk. Bezeroak kexatu diren jada egindako leihoak ere azaldu dira: zer diren eta zertarako balio duten, eta non dagoen arazoa.</w:t>
      </w:r>
    </w:p>
    <w:p w:rsidR="00E63D18" w:rsidRPr="00912ABE" w:rsidRDefault="00770C4C" w:rsidP="00D46EE1">
      <w:pPr>
        <w:jc w:val="both"/>
      </w:pPr>
      <w:r w:rsidRPr="00912ABE">
        <w:t>Formakuntza hau jasota, proiektua garapen fasera igaro da.</w:t>
      </w:r>
    </w:p>
    <w:p w:rsidR="00770C4C" w:rsidRPr="00912ABE" w:rsidRDefault="00770C4C" w:rsidP="00D46EE1">
      <w:pPr>
        <w:pStyle w:val="Ttulo3"/>
        <w:jc w:val="both"/>
      </w:pPr>
      <w:bookmarkStart w:id="47" w:name="_Toc518507623"/>
      <w:r w:rsidRPr="00912ABE">
        <w:t>Garapen fasea</w:t>
      </w:r>
      <w:bookmarkEnd w:id="47"/>
    </w:p>
    <w:p w:rsidR="00770C4C" w:rsidRPr="00912ABE" w:rsidRDefault="00770C4C" w:rsidP="00D46EE1">
      <w:pPr>
        <w:jc w:val="both"/>
      </w:pPr>
      <w:r w:rsidRPr="00912ABE">
        <w:t xml:space="preserve">Garapen fasean aurrerago aipatuko diren </w:t>
      </w:r>
      <w:r w:rsidR="004A3303" w:rsidRPr="00912ABE">
        <w:t>migrazio lanak, garapenak eta mantentze lanak egin dira.</w:t>
      </w:r>
    </w:p>
    <w:p w:rsidR="004A3303" w:rsidRPr="00912ABE" w:rsidRDefault="004A3303" w:rsidP="00D46EE1">
      <w:pPr>
        <w:jc w:val="both"/>
      </w:pPr>
      <w:r w:rsidRPr="00912ABE">
        <w:t>Lehenengo biek antzerako prozesua izan dute.</w:t>
      </w:r>
    </w:p>
    <w:p w:rsidR="004A3303" w:rsidRPr="00912ABE" w:rsidRDefault="004A3303" w:rsidP="00D46EE1">
      <w:pPr>
        <w:jc w:val="both"/>
      </w:pPr>
      <w:r w:rsidRPr="00912ABE">
        <w:t xml:space="preserve">Lehenik eta behin, leihoak diseinatu dira, behar izan dituzten elementu, dependentzia eta funtzio deiekin. Leihoaren diseinuan zehar, aldaketak eta hobekuntzak proposatu zein entzun dira, FIT </w:t>
      </w:r>
      <w:r w:rsidR="003C6E95" w:rsidRPr="00912ABE">
        <w:t>mahi-gaineko aplikazio</w:t>
      </w:r>
      <w:r w:rsidRPr="00912ABE">
        <w:t>tik zetorren leihoa hobetuz, edo garatu berri den leihoan balioa gehituz. Aldaketa hauek bilera batean erabakitzen dira, produkzioko zuzendariarekin batera.</w:t>
      </w:r>
    </w:p>
    <w:p w:rsidR="004A3303" w:rsidRPr="00912ABE" w:rsidRDefault="004A3303" w:rsidP="00D46EE1">
      <w:pPr>
        <w:jc w:val="both"/>
      </w:pPr>
      <w:r w:rsidRPr="00912ABE">
        <w:t xml:space="preserve">Leihoa gertu dagoenean, alde funtzionala lantzen hasten da. Migrazioaren kasuan, desktop aplikazioko leihoaren jarrera zein den ikusi eta hau errepikatzen da web aplikazioak daukan erremintekin. Garapenen kasuan berriz, finantzen arloko teoriari buruz bilera bat egin ostean, </w:t>
      </w:r>
      <w:r w:rsidR="006E5F4B" w:rsidRPr="00912ABE">
        <w:t>beharrezkoak diren funtzioak garatzen dira, eta hurrengo bileran emaitzak erakutsi, hauek ontzat eman arte.</w:t>
      </w:r>
    </w:p>
    <w:p w:rsidR="006E5F4B" w:rsidRPr="00912ABE" w:rsidRDefault="006E5F4B" w:rsidP="00D46EE1">
      <w:pPr>
        <w:jc w:val="both"/>
      </w:pPr>
      <w:r w:rsidRPr="00912ABE">
        <w:t>Bukatzeko, test suiteak gertatzen dira, eta dokumentazioa sortu edo eguneratu. Dena gertu dagoenean,</w:t>
      </w:r>
      <w:r w:rsidR="00D14793" w:rsidRPr="00912ABE">
        <w:t xml:space="preserve"> fitxategi bertsio sistemara igotzen dira aldaketak. Hurrengo paketea</w:t>
      </w:r>
      <w:r w:rsidR="00D14793" w:rsidRPr="00912ABE">
        <w:rPr>
          <w:rStyle w:val="Refdenotaalpie"/>
        </w:rPr>
        <w:footnoteReference w:id="29"/>
      </w:r>
      <w:r w:rsidR="00D14793" w:rsidRPr="00912ABE">
        <w:t xml:space="preserve"> sortzean bezeroaren aplikazioan egongo dira aldaketak eskuragarri.</w:t>
      </w:r>
    </w:p>
    <w:p w:rsidR="006027A8" w:rsidRPr="00912ABE" w:rsidRDefault="00D14793" w:rsidP="00D46EE1">
      <w:pPr>
        <w:jc w:val="both"/>
      </w:pPr>
      <w:r w:rsidRPr="00912ABE">
        <w:lastRenderedPageBreak/>
        <w:t>Mantentze lanen kasua desberdina da.</w:t>
      </w:r>
      <w:r w:rsidR="00B371EB" w:rsidRPr="00912ABE">
        <w:t xml:space="preserve"> Zer mantendu behar den azaldu da lehenengo bilera batean, bezeroen kexa zein izan den edo zein akats detektatu den testatzean.</w:t>
      </w:r>
      <w:r w:rsidR="006027A8" w:rsidRPr="00912ABE">
        <w:t xml:space="preserve"> </w:t>
      </w:r>
    </w:p>
    <w:p w:rsidR="00B371EB" w:rsidRPr="00912ABE" w:rsidRDefault="00B371EB" w:rsidP="00D46EE1">
      <w:pPr>
        <w:jc w:val="both"/>
      </w:pPr>
      <w:r w:rsidRPr="00912ABE">
        <w:t xml:space="preserve">Behin </w:t>
      </w:r>
      <w:r w:rsidR="006027A8" w:rsidRPr="00912ABE">
        <w:t>zein den arazoa jakinda, kode mailak identifikatzeko lana dator. Inongo irizpiderik gabe beste norbaitek garatutako kodea irakurtzea oso zaila da. Fase honek moldaketa lan gehigarria dauka, baina behin nondik norakoak jakinda, akatsa aurkitu eta arrazoia identifikatzen da.</w:t>
      </w:r>
    </w:p>
    <w:p w:rsidR="006027A8" w:rsidRPr="00912ABE" w:rsidRDefault="006027A8" w:rsidP="00D46EE1">
      <w:pPr>
        <w:jc w:val="both"/>
      </w:pPr>
      <w:r w:rsidRPr="00912ABE">
        <w:t>Beste bilera batean, akatsa aurkezten da, eta soluzioak proposatzen dira. Baiezkoa jasotzean, konponketak egin eta aldaketak bertsio kudeaketa sistemara igotzen dira.</w:t>
      </w:r>
    </w:p>
    <w:p w:rsidR="006027A8" w:rsidRPr="00912ABE" w:rsidRDefault="006027A8" w:rsidP="00D46EE1">
      <w:pPr>
        <w:jc w:val="both"/>
      </w:pPr>
      <w:r w:rsidRPr="00912ABE">
        <w:t>Honek ere, pakete berri bat egitean eskuragarri egongo dira bezeroarentzat. Kasu hauetan, paketea berehala egiten da, akatsa ahal den bizkorren konpontzeko.</w:t>
      </w:r>
    </w:p>
    <w:p w:rsidR="006027A8" w:rsidRPr="00912ABE" w:rsidRDefault="006027A8" w:rsidP="00D46EE1">
      <w:pPr>
        <w:jc w:val="both"/>
      </w:pPr>
      <w:r w:rsidRPr="00912ABE">
        <w:t>Proiektuaren pausuak ezagututa, gauzatzeko behar izan diren baldintza teknikoak aipatuko dira jarraian.</w:t>
      </w:r>
    </w:p>
    <w:p w:rsidR="00646CAE" w:rsidRPr="00912ABE" w:rsidRDefault="00646CAE" w:rsidP="00D46EE1">
      <w:pPr>
        <w:pStyle w:val="Ttulo2"/>
        <w:jc w:val="both"/>
      </w:pPr>
      <w:bookmarkStart w:id="48" w:name="_Toc518507624"/>
      <w:r w:rsidRPr="00912ABE">
        <w:t>Baldintza-teknikoen agiria</w:t>
      </w:r>
      <w:bookmarkEnd w:id="48"/>
    </w:p>
    <w:p w:rsidR="00646CAE" w:rsidRPr="00912ABE" w:rsidRDefault="00646CAE" w:rsidP="00D46EE1">
      <w:pPr>
        <w:jc w:val="both"/>
      </w:pPr>
      <w:r w:rsidRPr="00912ABE">
        <w:t xml:space="preserve">Proiektua garatzeko eta martxan jartzeko hurrengo baldintza-teknikoak jarri dira. Informazio gehiagorako </w:t>
      </w:r>
      <w:r w:rsidR="006027A8" w:rsidRPr="00912ABE">
        <w:t>E</w:t>
      </w:r>
      <w:r w:rsidRPr="00912ABE">
        <w:t xml:space="preserve"> anexoa irakurri, </w:t>
      </w:r>
      <w:r w:rsidR="006027A8" w:rsidRPr="00912ABE">
        <w:t>E</w:t>
      </w:r>
      <w:r w:rsidRPr="00912ABE">
        <w:t xml:space="preserve"> </w:t>
      </w:r>
      <w:r w:rsidR="00770C4C" w:rsidRPr="00912ABE">
        <w:t>ANEXOA</w:t>
      </w:r>
      <w:r w:rsidRPr="00912ABE">
        <w:t xml:space="preserve"> – Baldintza-agiria.</w:t>
      </w:r>
    </w:p>
    <w:p w:rsidR="00D14793" w:rsidRPr="00912ABE" w:rsidRDefault="00D14793" w:rsidP="00D46EE1">
      <w:pPr>
        <w:pStyle w:val="Ttulo3"/>
        <w:jc w:val="both"/>
      </w:pPr>
      <w:bookmarkStart w:id="49" w:name="_Toc518507625"/>
      <w:r w:rsidRPr="00912ABE">
        <w:t>Garapenerako baldintza teknikoen agiria</w:t>
      </w:r>
      <w:bookmarkEnd w:id="49"/>
    </w:p>
    <w:p w:rsidR="00D14793" w:rsidRPr="00912ABE" w:rsidRDefault="00D14793" w:rsidP="00D46EE1">
      <w:pPr>
        <w:jc w:val="both"/>
      </w:pPr>
      <w:r w:rsidRPr="00912ABE">
        <w:t>Atal honetan, proiektua gauzatzeko erabili diren material, ekipo eta instalazioak finkatuko dira.</w:t>
      </w:r>
    </w:p>
    <w:p w:rsidR="00D14793" w:rsidRPr="00912ABE" w:rsidRDefault="00D14793" w:rsidP="00D46EE1">
      <w:pPr>
        <w:pStyle w:val="Ttulo4"/>
        <w:jc w:val="both"/>
      </w:pPr>
      <w:bookmarkStart w:id="50" w:name="_metcaifm6u3"/>
      <w:bookmarkEnd w:id="50"/>
      <w:r w:rsidRPr="00912ABE">
        <w:t>Material eta ekipo zehaztapenak</w:t>
      </w:r>
    </w:p>
    <w:p w:rsidR="00D14793" w:rsidRPr="00912ABE" w:rsidRDefault="00D14793" w:rsidP="00D46EE1">
      <w:pPr>
        <w:jc w:val="both"/>
      </w:pPr>
      <w:r w:rsidRPr="00912ABE">
        <w:t>Proiektua gauzatzeko ondorengo zehaztapen minimoak asetzen dituen ordenagailu bat behar izango da:</w:t>
      </w:r>
    </w:p>
    <w:p w:rsidR="00D14793" w:rsidRPr="00912ABE" w:rsidRDefault="00D14793" w:rsidP="00D46EE1">
      <w:pPr>
        <w:pStyle w:val="Prrafodelista"/>
        <w:numPr>
          <w:ilvl w:val="0"/>
          <w:numId w:val="21"/>
        </w:numPr>
        <w:jc w:val="both"/>
      </w:pPr>
      <w:proofErr w:type="spellStart"/>
      <w:r w:rsidRPr="00912ABE">
        <w:t>Intel</w:t>
      </w:r>
      <w:proofErr w:type="spellEnd"/>
      <w:r w:rsidRPr="00912ABE">
        <w:t xml:space="preserve"> </w:t>
      </w:r>
      <w:proofErr w:type="spellStart"/>
      <w:r w:rsidRPr="00912ABE">
        <w:t>Core</w:t>
      </w:r>
      <w:proofErr w:type="spellEnd"/>
      <w:r w:rsidRPr="00912ABE">
        <w:t xml:space="preserve"> i5 prozesagailua, 4 nukleo eta 4 hari logikorekin.</w:t>
      </w:r>
    </w:p>
    <w:p w:rsidR="00D14793" w:rsidRPr="00912ABE" w:rsidRDefault="00D14793" w:rsidP="00D46EE1">
      <w:pPr>
        <w:pStyle w:val="Prrafodelista"/>
        <w:numPr>
          <w:ilvl w:val="0"/>
          <w:numId w:val="21"/>
        </w:numPr>
        <w:jc w:val="both"/>
      </w:pPr>
      <w:r w:rsidRPr="00912ABE">
        <w:t>4GB RAM memoria, DDR3 motakoa.</w:t>
      </w:r>
    </w:p>
    <w:p w:rsidR="00D14793" w:rsidRPr="00912ABE" w:rsidRDefault="00D14793" w:rsidP="00D46EE1">
      <w:pPr>
        <w:pStyle w:val="Prrafodelista"/>
        <w:numPr>
          <w:ilvl w:val="0"/>
          <w:numId w:val="21"/>
        </w:numPr>
        <w:jc w:val="both"/>
      </w:pPr>
      <w:r w:rsidRPr="00912ABE">
        <w:t>250GBdun disko gogorra.</w:t>
      </w:r>
    </w:p>
    <w:p w:rsidR="00D14793" w:rsidRPr="00912ABE" w:rsidRDefault="00D14793" w:rsidP="00D46EE1">
      <w:pPr>
        <w:pStyle w:val="Prrafodelista"/>
        <w:numPr>
          <w:ilvl w:val="0"/>
          <w:numId w:val="21"/>
        </w:numPr>
        <w:jc w:val="both"/>
      </w:pPr>
      <w:r w:rsidRPr="00912ABE">
        <w:t>19”ko monitorea, 1280x1024 pixeleko bereizmenarekin.</w:t>
      </w:r>
    </w:p>
    <w:p w:rsidR="00D14793" w:rsidRPr="00912ABE" w:rsidRDefault="00D14793" w:rsidP="00D46EE1">
      <w:pPr>
        <w:pStyle w:val="Prrafodelista"/>
        <w:numPr>
          <w:ilvl w:val="0"/>
          <w:numId w:val="21"/>
        </w:numPr>
        <w:jc w:val="both"/>
      </w:pPr>
      <w:r w:rsidRPr="00912ABE">
        <w:t>64 biteko Windows 7 Professional sistema eragilea.</w:t>
      </w:r>
    </w:p>
    <w:p w:rsidR="00D14793" w:rsidRPr="00912ABE" w:rsidRDefault="00D14793" w:rsidP="00D46EE1">
      <w:pPr>
        <w:contextualSpacing/>
        <w:jc w:val="both"/>
      </w:pPr>
    </w:p>
    <w:p w:rsidR="00D14793" w:rsidRPr="00912ABE" w:rsidRDefault="00D14793" w:rsidP="00D46EE1">
      <w:pPr>
        <w:jc w:val="both"/>
      </w:pPr>
      <w:r w:rsidRPr="00912ABE">
        <w:t>Proiektua egiteko erabili den ordenagailuak berriz, ondorengo zehaztapenak ditu:</w:t>
      </w:r>
    </w:p>
    <w:p w:rsidR="00D14793" w:rsidRPr="00912ABE" w:rsidRDefault="00D14793" w:rsidP="00D46EE1">
      <w:pPr>
        <w:pStyle w:val="Prrafodelista"/>
        <w:numPr>
          <w:ilvl w:val="0"/>
          <w:numId w:val="22"/>
        </w:numPr>
        <w:jc w:val="both"/>
      </w:pPr>
      <w:proofErr w:type="spellStart"/>
      <w:r w:rsidRPr="00912ABE">
        <w:t>Intel</w:t>
      </w:r>
      <w:proofErr w:type="spellEnd"/>
      <w:r w:rsidRPr="00912ABE">
        <w:t xml:space="preserve"> </w:t>
      </w:r>
      <w:proofErr w:type="spellStart"/>
      <w:r w:rsidRPr="00912ABE">
        <w:t>core</w:t>
      </w:r>
      <w:proofErr w:type="spellEnd"/>
      <w:r w:rsidRPr="00912ABE">
        <w:t xml:space="preserve"> i7 prozesagailua, 4 nukleo eta 8 hari logikorekin.</w:t>
      </w:r>
    </w:p>
    <w:p w:rsidR="00D14793" w:rsidRPr="00912ABE" w:rsidRDefault="00D14793" w:rsidP="00D46EE1">
      <w:pPr>
        <w:pStyle w:val="Prrafodelista"/>
        <w:numPr>
          <w:ilvl w:val="0"/>
          <w:numId w:val="22"/>
        </w:numPr>
        <w:jc w:val="both"/>
      </w:pPr>
      <w:r w:rsidRPr="00912ABE">
        <w:t>8GB RAM memoria, DDR4 motakoa.</w:t>
      </w:r>
    </w:p>
    <w:p w:rsidR="00D14793" w:rsidRPr="00912ABE" w:rsidRDefault="00D14793" w:rsidP="00D46EE1">
      <w:pPr>
        <w:pStyle w:val="Prrafodelista"/>
        <w:numPr>
          <w:ilvl w:val="0"/>
          <w:numId w:val="22"/>
        </w:numPr>
        <w:jc w:val="both"/>
      </w:pPr>
      <w:r w:rsidRPr="00912ABE">
        <w:lastRenderedPageBreak/>
        <w:t>250GBdun SSD memoria.</w:t>
      </w:r>
    </w:p>
    <w:p w:rsidR="00D14793" w:rsidRPr="00912ABE" w:rsidRDefault="00D14793" w:rsidP="00D46EE1">
      <w:pPr>
        <w:pStyle w:val="Prrafodelista"/>
        <w:numPr>
          <w:ilvl w:val="0"/>
          <w:numId w:val="22"/>
        </w:numPr>
        <w:jc w:val="both"/>
      </w:pPr>
      <w:r w:rsidRPr="00912ABE">
        <w:t>24”ko monitorea, 1920x1080 pixeleko bereizmenarekin.</w:t>
      </w:r>
    </w:p>
    <w:p w:rsidR="00D14793" w:rsidRPr="00912ABE" w:rsidRDefault="00D14793" w:rsidP="00D46EE1">
      <w:pPr>
        <w:pStyle w:val="Prrafodelista"/>
        <w:numPr>
          <w:ilvl w:val="0"/>
          <w:numId w:val="22"/>
        </w:numPr>
        <w:jc w:val="both"/>
      </w:pPr>
      <w:r w:rsidRPr="00912ABE">
        <w:t xml:space="preserve">64 biteko Windows 10 </w:t>
      </w:r>
      <w:proofErr w:type="spellStart"/>
      <w:r w:rsidRPr="00912ABE">
        <w:t>Pro</w:t>
      </w:r>
      <w:proofErr w:type="spellEnd"/>
      <w:r w:rsidRPr="00912ABE">
        <w:t xml:space="preserve"> sistema eragilea.</w:t>
      </w:r>
    </w:p>
    <w:p w:rsidR="00D14793" w:rsidRPr="00912ABE" w:rsidRDefault="00D14793" w:rsidP="00D46EE1">
      <w:pPr>
        <w:jc w:val="both"/>
      </w:pPr>
    </w:p>
    <w:p w:rsidR="00D14793" w:rsidRPr="00912ABE" w:rsidRDefault="00D14793" w:rsidP="00D46EE1">
      <w:pPr>
        <w:pStyle w:val="Ttulo4"/>
        <w:jc w:val="both"/>
      </w:pPr>
      <w:bookmarkStart w:id="51" w:name="_9dnuntrfr0t4"/>
      <w:bookmarkEnd w:id="51"/>
      <w:r w:rsidRPr="00912ABE">
        <w:t>Software zehaztapenak</w:t>
      </w:r>
    </w:p>
    <w:p w:rsidR="00D14793" w:rsidRPr="00912ABE" w:rsidRDefault="00D14793" w:rsidP="00D46EE1">
      <w:pPr>
        <w:jc w:val="both"/>
      </w:pPr>
      <w:r w:rsidRPr="00912ABE">
        <w:t>Proiektua burutzeko erabili diren softwareen zerrenda honako hau da:</w:t>
      </w:r>
    </w:p>
    <w:p w:rsidR="00D14793" w:rsidRPr="00912ABE" w:rsidRDefault="00D14793" w:rsidP="00D46EE1">
      <w:pPr>
        <w:pStyle w:val="Prrafodelista"/>
        <w:numPr>
          <w:ilvl w:val="0"/>
          <w:numId w:val="24"/>
        </w:numPr>
        <w:jc w:val="both"/>
      </w:pPr>
      <w:proofErr w:type="spellStart"/>
      <w:r w:rsidRPr="00912ABE">
        <w:t>Netbeans</w:t>
      </w:r>
      <w:proofErr w:type="spellEnd"/>
      <w:r w:rsidRPr="00912ABE">
        <w:t xml:space="preserve"> IDE (8.0.1 bertsioan) garapen ingurunea, proiektuko kodea garatzeko, </w:t>
      </w:r>
      <w:proofErr w:type="spellStart"/>
      <w:r w:rsidRPr="00912ABE">
        <w:t>gVim</w:t>
      </w:r>
      <w:proofErr w:type="spellEnd"/>
      <w:r w:rsidRPr="00912ABE">
        <w:t xml:space="preserve"> (7.3.46) testu editorearekin batera.</w:t>
      </w:r>
    </w:p>
    <w:p w:rsidR="00D14793" w:rsidRPr="00912ABE" w:rsidRDefault="00D14793" w:rsidP="00D46EE1">
      <w:pPr>
        <w:pStyle w:val="Prrafodelista"/>
        <w:numPr>
          <w:ilvl w:val="0"/>
          <w:numId w:val="24"/>
        </w:numPr>
        <w:jc w:val="both"/>
      </w:pPr>
      <w:r w:rsidRPr="00912ABE">
        <w:t xml:space="preserve">Microsoft </w:t>
      </w:r>
      <w:proofErr w:type="spellStart"/>
      <w:r w:rsidRPr="00912ABE">
        <w:t>Visual</w:t>
      </w:r>
      <w:proofErr w:type="spellEnd"/>
      <w:r w:rsidRPr="00912ABE">
        <w:t xml:space="preserve"> </w:t>
      </w:r>
      <w:proofErr w:type="spellStart"/>
      <w:r w:rsidRPr="00912ABE">
        <w:t>Studio</w:t>
      </w:r>
      <w:proofErr w:type="spellEnd"/>
      <w:r w:rsidRPr="00912ABE">
        <w:t xml:space="preserve"> Professional 2012 (4.7.02556 bertsioan) garapen ingurunea, C kodea </w:t>
      </w:r>
      <w:proofErr w:type="spellStart"/>
      <w:r w:rsidRPr="00912ABE">
        <w:rPr>
          <w:i/>
        </w:rPr>
        <w:t>debug</w:t>
      </w:r>
      <w:r w:rsidRPr="00912ABE">
        <w:t>atzeko</w:t>
      </w:r>
      <w:proofErr w:type="spellEnd"/>
      <w:r w:rsidR="00504588" w:rsidRPr="00912ABE">
        <w:rPr>
          <w:rStyle w:val="Refdenotaalpie"/>
        </w:rPr>
        <w:footnoteReference w:id="30"/>
      </w:r>
      <w:r w:rsidRPr="00912ABE">
        <w:t>.</w:t>
      </w:r>
    </w:p>
    <w:p w:rsidR="00D14793" w:rsidRPr="00912ABE" w:rsidRDefault="00D14793" w:rsidP="00D46EE1">
      <w:pPr>
        <w:pStyle w:val="Prrafodelista"/>
        <w:numPr>
          <w:ilvl w:val="0"/>
          <w:numId w:val="24"/>
        </w:numPr>
        <w:jc w:val="both"/>
      </w:pPr>
      <w:r w:rsidRPr="00912ABE">
        <w:t>Microsoft SQL Server 2012 (11.0.7462.6 bertsioan) datuen kudeaketa egiteko.</w:t>
      </w:r>
    </w:p>
    <w:p w:rsidR="00D14793" w:rsidRPr="00912ABE" w:rsidRDefault="00D14793" w:rsidP="00D46EE1">
      <w:pPr>
        <w:pStyle w:val="Prrafodelista"/>
        <w:numPr>
          <w:ilvl w:val="0"/>
          <w:numId w:val="24"/>
        </w:numPr>
        <w:jc w:val="both"/>
      </w:pPr>
      <w:proofErr w:type="spellStart"/>
      <w:r w:rsidRPr="00912ABE">
        <w:t>Selenium</w:t>
      </w:r>
      <w:proofErr w:type="spellEnd"/>
      <w:r w:rsidRPr="00912ABE">
        <w:t xml:space="preserve"> IDE (2.9.1 bertsioan) </w:t>
      </w:r>
      <w:proofErr w:type="spellStart"/>
      <w:r w:rsidRPr="00912ABE">
        <w:t>Mozilla</w:t>
      </w:r>
      <w:proofErr w:type="spellEnd"/>
      <w:r w:rsidRPr="00912ABE">
        <w:t xml:space="preserve"> </w:t>
      </w:r>
      <w:proofErr w:type="spellStart"/>
      <w:r w:rsidRPr="00912ABE">
        <w:t>Firefoxen</w:t>
      </w:r>
      <w:proofErr w:type="spellEnd"/>
      <w:r w:rsidRPr="00912ABE">
        <w:t xml:space="preserve"> (39.0 bertsioan) exekutatua, web aplikazioaren testak sortu eta diseinatzeko.</w:t>
      </w:r>
    </w:p>
    <w:p w:rsidR="00D14793" w:rsidRPr="00912ABE" w:rsidRDefault="00D14793" w:rsidP="00D46EE1">
      <w:pPr>
        <w:pStyle w:val="Prrafodelista"/>
        <w:numPr>
          <w:ilvl w:val="0"/>
          <w:numId w:val="24"/>
        </w:numPr>
        <w:jc w:val="both"/>
      </w:pPr>
      <w:proofErr w:type="spellStart"/>
      <w:r w:rsidRPr="00912ABE">
        <w:t>Jenkins</w:t>
      </w:r>
      <w:proofErr w:type="spellEnd"/>
      <w:r w:rsidRPr="00912ABE">
        <w:t xml:space="preserve"> (2.107.2 bertsioan) etengabeko-integrazio eta testatze zerbitzaria.</w:t>
      </w:r>
    </w:p>
    <w:p w:rsidR="00D14793" w:rsidRPr="00912ABE" w:rsidRDefault="00D14793" w:rsidP="00D46EE1">
      <w:pPr>
        <w:pStyle w:val="Prrafodelista"/>
        <w:numPr>
          <w:ilvl w:val="0"/>
          <w:numId w:val="24"/>
        </w:numPr>
        <w:jc w:val="both"/>
      </w:pPr>
      <w:r w:rsidRPr="00912ABE">
        <w:t>Apache Ant (1.7.1 bertsioan) proiektuaren C liburutegien konpilatuak sortzeko.</w:t>
      </w:r>
    </w:p>
    <w:p w:rsidR="00D14793" w:rsidRPr="00912ABE" w:rsidRDefault="00D14793" w:rsidP="00D46EE1">
      <w:pPr>
        <w:pStyle w:val="Prrafodelista"/>
        <w:numPr>
          <w:ilvl w:val="0"/>
          <w:numId w:val="24"/>
        </w:numPr>
        <w:jc w:val="both"/>
      </w:pPr>
      <w:r w:rsidRPr="00912ABE">
        <w:t xml:space="preserve">Apache </w:t>
      </w:r>
      <w:proofErr w:type="spellStart"/>
      <w:r w:rsidRPr="00912ABE">
        <w:t>Maven</w:t>
      </w:r>
      <w:proofErr w:type="spellEnd"/>
      <w:r w:rsidRPr="00912ABE">
        <w:t xml:space="preserve"> (3.2.3 bertsioan) proiektuko Java liburutegiak kudeatzeko eta proiektua web zerbitzarietan irekitzeko.</w:t>
      </w:r>
    </w:p>
    <w:p w:rsidR="00D14793" w:rsidRPr="00912ABE" w:rsidRDefault="00D14793" w:rsidP="00D46EE1">
      <w:pPr>
        <w:pStyle w:val="Prrafodelista"/>
        <w:numPr>
          <w:ilvl w:val="0"/>
          <w:numId w:val="24"/>
        </w:numPr>
        <w:jc w:val="both"/>
      </w:pPr>
      <w:proofErr w:type="spellStart"/>
      <w:r w:rsidRPr="00912ABE">
        <w:t>Tomcat</w:t>
      </w:r>
      <w:proofErr w:type="spellEnd"/>
      <w:r w:rsidRPr="00912ABE">
        <w:t xml:space="preserve"> (8.0 bertsioan) zerbitzaria, proiektua honetan martxan jartzeko.</w:t>
      </w:r>
    </w:p>
    <w:p w:rsidR="00D14793" w:rsidRPr="00912ABE" w:rsidRDefault="00D14793" w:rsidP="00D46EE1">
      <w:pPr>
        <w:pStyle w:val="Prrafodelista"/>
        <w:numPr>
          <w:ilvl w:val="0"/>
          <w:numId w:val="24"/>
        </w:numPr>
        <w:jc w:val="both"/>
      </w:pPr>
      <w:r w:rsidRPr="00912ABE">
        <w:t xml:space="preserve">Java </w:t>
      </w:r>
      <w:proofErr w:type="spellStart"/>
      <w:r w:rsidRPr="00912ABE">
        <w:t>Development</w:t>
      </w:r>
      <w:proofErr w:type="spellEnd"/>
      <w:r w:rsidRPr="00912ABE">
        <w:t xml:space="preserve"> </w:t>
      </w:r>
      <w:proofErr w:type="spellStart"/>
      <w:r w:rsidRPr="00912ABE">
        <w:t>Kit</w:t>
      </w:r>
      <w:proofErr w:type="spellEnd"/>
      <w:r w:rsidRPr="00912ABE">
        <w:t xml:space="preserve"> (8.111 bertsioan) Javaren proiektuaren garapena eta konpilazioa egiteko.</w:t>
      </w:r>
    </w:p>
    <w:p w:rsidR="00D14793" w:rsidRPr="00912ABE" w:rsidRDefault="00D14793" w:rsidP="00D46EE1">
      <w:pPr>
        <w:pStyle w:val="Ttulo4"/>
        <w:jc w:val="both"/>
      </w:pPr>
      <w:r w:rsidRPr="00912ABE">
        <w:t>Software kalitatearen zehaztapenak</w:t>
      </w:r>
    </w:p>
    <w:p w:rsidR="00D14793" w:rsidRPr="00912ABE" w:rsidRDefault="00D14793" w:rsidP="00D46EE1">
      <w:pPr>
        <w:jc w:val="both"/>
      </w:pPr>
      <w:r w:rsidRPr="00912ABE">
        <w:t>Garatutako softwarea epe laburrean bezeroaren eskuetan egongo denez, oso garrantzitsua da kalitatea bermatzeko plan egoki bat izatea. Zehaztapen hauek bi oinarri dituzte. Alde batetik, epe laburrerako eraginkorrak izan behar dira, softwarea bezeroen eskutara igaro baino lehen arazoak hauteman ahal izateko. Bestetik, epe luzerako moldagarriak, proiektuak hazten jarraitzeko aukera izan dezan.</w:t>
      </w:r>
    </w:p>
    <w:p w:rsidR="00D14793" w:rsidRPr="00912ABE" w:rsidRDefault="00D14793" w:rsidP="00D46EE1">
      <w:pPr>
        <w:jc w:val="both"/>
      </w:pPr>
      <w:r w:rsidRPr="00912ABE">
        <w:t>Baldintza hauek asetzeko, bi testatze programa prestatu dira. Hauek gauero exekutatuko dira zerbitzari batean:</w:t>
      </w:r>
    </w:p>
    <w:p w:rsidR="00D14793" w:rsidRPr="00912ABE" w:rsidRDefault="00D14793" w:rsidP="00D46EE1">
      <w:pPr>
        <w:pStyle w:val="Prrafodelista"/>
        <w:numPr>
          <w:ilvl w:val="0"/>
          <w:numId w:val="26"/>
        </w:numPr>
        <w:jc w:val="both"/>
      </w:pPr>
      <w:proofErr w:type="spellStart"/>
      <w:r w:rsidRPr="00912ABE">
        <w:t>Selenium</w:t>
      </w:r>
      <w:proofErr w:type="spellEnd"/>
      <w:r w:rsidRPr="00912ABE">
        <w:t>: testatzeko erreminta honek pertsona baten ohiko erabilpena simulatzen du, leihoko elementuei eraginez. Test hauen helburua leihoen funtzion</w:t>
      </w:r>
      <w:r w:rsidR="002D4DCB" w:rsidRPr="00912ABE">
        <w:t>amendu egokia bermatzea da, kode</w:t>
      </w:r>
      <w:r w:rsidRPr="00912ABE">
        <w:t xml:space="preserve">a alde batera utzita. </w:t>
      </w:r>
    </w:p>
    <w:p w:rsidR="00D14793" w:rsidRPr="00912ABE" w:rsidRDefault="00D14793" w:rsidP="00D46EE1">
      <w:pPr>
        <w:pStyle w:val="Prrafodelista"/>
        <w:numPr>
          <w:ilvl w:val="0"/>
          <w:numId w:val="26"/>
        </w:numPr>
        <w:jc w:val="both"/>
      </w:pPr>
      <w:proofErr w:type="spellStart"/>
      <w:r w:rsidRPr="00912ABE">
        <w:t>Batch</w:t>
      </w:r>
      <w:proofErr w:type="spellEnd"/>
      <w:r w:rsidRPr="00912ABE">
        <w:t xml:space="preserve">: </w:t>
      </w:r>
      <w:proofErr w:type="spellStart"/>
      <w:r w:rsidRPr="00912ABE">
        <w:t>Almisek</w:t>
      </w:r>
      <w:proofErr w:type="spellEnd"/>
      <w:r w:rsidRPr="00912ABE">
        <w:t xml:space="preserve"> gertatutako plataforma honekin, funtzio garrantzitsuak exekutatzen dira, bai probatzeko eta baita proba ingurunea eguneratua </w:t>
      </w:r>
      <w:r w:rsidRPr="00912ABE">
        <w:lastRenderedPageBreak/>
        <w:t>mantentzeko ere. Honekin bezeroek gehien erabiltzen dituzten funtzioetan akatsak aurrez detekta daitezke, produkzioko ingurunetan akatsak ekidinez.</w:t>
      </w:r>
    </w:p>
    <w:p w:rsidR="00D14793" w:rsidRPr="00912ABE" w:rsidRDefault="00D14793" w:rsidP="00D46EE1">
      <w:pPr>
        <w:contextualSpacing/>
        <w:jc w:val="both"/>
      </w:pPr>
      <w:r w:rsidRPr="00912ABE">
        <w:t xml:space="preserve">Lehenago esan den moduan, bi testatze programa hauek gauero exekutatuko dira </w:t>
      </w:r>
      <w:proofErr w:type="spellStart"/>
      <w:r w:rsidRPr="00912ABE">
        <w:t>Jenkins</w:t>
      </w:r>
      <w:proofErr w:type="spellEnd"/>
      <w:r w:rsidRPr="00912ABE">
        <w:t xml:space="preserve"> zerbitzari baten. </w:t>
      </w:r>
      <w:proofErr w:type="spellStart"/>
      <w:r w:rsidRPr="00912ABE">
        <w:t>Jenkins</w:t>
      </w:r>
      <w:proofErr w:type="spellEnd"/>
      <w:r w:rsidRPr="00912ABE">
        <w:t xml:space="preserve"> etengabeko-integrazio zerbitzari bat da, eta bertan, kod</w:t>
      </w:r>
      <w:r w:rsidR="002D4DCB" w:rsidRPr="00912ABE">
        <w:t>e</w:t>
      </w:r>
      <w:r w:rsidRPr="00912ABE">
        <w:t xml:space="preserve">a konpilatu eta web zerbitzarian irekitzeaz gain, eman daitezken akatsak jaso eta hauen arduradunari email bat bidaltzen dio. Honez gain, aurreko bi test motak ere kudeatzen ditu, hauen emaitzekin informe bat sortuz. </w:t>
      </w:r>
    </w:p>
    <w:p w:rsidR="00D14793" w:rsidRPr="00912ABE" w:rsidRDefault="00D14793" w:rsidP="00D46EE1">
      <w:pPr>
        <w:pStyle w:val="Ttulo3"/>
        <w:jc w:val="both"/>
      </w:pPr>
      <w:bookmarkStart w:id="52" w:name="_Toc518507626"/>
      <w:r w:rsidRPr="00912ABE">
        <w:t>Exekuziorako baldintza teknikoen agiria</w:t>
      </w:r>
      <w:bookmarkEnd w:id="52"/>
    </w:p>
    <w:p w:rsidR="00D14793" w:rsidRPr="00912ABE" w:rsidRDefault="00D14793" w:rsidP="00D46EE1">
      <w:pPr>
        <w:jc w:val="both"/>
      </w:pPr>
      <w:r w:rsidRPr="00912ABE">
        <w:t>Atal honetan, produktua erabiltzeko beharrezkoak diren material, ekipo eta instalazioak zehaztuko dira.</w:t>
      </w:r>
    </w:p>
    <w:p w:rsidR="00D14793" w:rsidRPr="00912ABE" w:rsidRDefault="00D14793" w:rsidP="00D46EE1">
      <w:pPr>
        <w:pStyle w:val="Ttulo4"/>
        <w:jc w:val="both"/>
      </w:pPr>
      <w:bookmarkStart w:id="53" w:name="_u7m6old3pmdx"/>
      <w:bookmarkEnd w:id="53"/>
      <w:r w:rsidRPr="00912ABE">
        <w:t>Material eta ekipo zehaztapenak</w:t>
      </w:r>
    </w:p>
    <w:p w:rsidR="00D14793" w:rsidRPr="00912ABE" w:rsidRDefault="00D14793" w:rsidP="00D46EE1">
      <w:pPr>
        <w:jc w:val="both"/>
      </w:pPr>
      <w:r w:rsidRPr="00912ABE">
        <w:t>Proiektua erabili ahal izateko bi ekipo mota behar dira: alde batetik, zerbitzaria eta bestetik, bezeroak erabiliko duen ordenagailua. Ordenagailu bakar batek funtzio biak bete ditzake. Baina komenigarria da zerbitzaria bereizita uztea, zerbitzaria soilik datu sarbide izateko, eta erabiltzaile ugarik bakoitzak bere ekipotik zerbitzariari eskaerak egiteko.</w:t>
      </w:r>
    </w:p>
    <w:p w:rsidR="00D14793" w:rsidRPr="00912ABE" w:rsidRDefault="00D14793" w:rsidP="00D46EE1">
      <w:pPr>
        <w:jc w:val="both"/>
      </w:pPr>
      <w:r w:rsidRPr="00912ABE">
        <w:t>Bezeroen ordenagailuak honelako zehaztapenak izan behar ditu:</w:t>
      </w:r>
    </w:p>
    <w:p w:rsidR="00D14793" w:rsidRPr="00912ABE" w:rsidRDefault="00D14793" w:rsidP="00D46EE1">
      <w:pPr>
        <w:pStyle w:val="Prrafodelista"/>
        <w:numPr>
          <w:ilvl w:val="0"/>
          <w:numId w:val="30"/>
        </w:numPr>
        <w:jc w:val="both"/>
      </w:pPr>
      <w:r w:rsidRPr="00912ABE">
        <w:t>Windows 7, Windows 8.X edo Windows 10 sistema eragileak, denak 64 biteko arkitekturarekin.</w:t>
      </w:r>
    </w:p>
    <w:p w:rsidR="00D14793" w:rsidRPr="00912ABE" w:rsidRDefault="00D14793" w:rsidP="00D46EE1">
      <w:pPr>
        <w:pStyle w:val="Prrafodelista"/>
        <w:numPr>
          <w:ilvl w:val="0"/>
          <w:numId w:val="30"/>
        </w:numPr>
        <w:jc w:val="both"/>
      </w:pPr>
      <w:r w:rsidRPr="00912ABE">
        <w:t>2GB RAM memoria.</w:t>
      </w:r>
    </w:p>
    <w:p w:rsidR="00D14793" w:rsidRPr="00912ABE" w:rsidRDefault="00D14793" w:rsidP="00D46EE1">
      <w:pPr>
        <w:pStyle w:val="Prrafodelista"/>
        <w:numPr>
          <w:ilvl w:val="0"/>
          <w:numId w:val="30"/>
        </w:numPr>
        <w:jc w:val="both"/>
      </w:pPr>
      <w:proofErr w:type="spellStart"/>
      <w:r w:rsidRPr="00912ABE">
        <w:t>Intel</w:t>
      </w:r>
      <w:proofErr w:type="spellEnd"/>
      <w:r w:rsidRPr="00912ABE">
        <w:t xml:space="preserve"> </w:t>
      </w:r>
      <w:proofErr w:type="spellStart"/>
      <w:r w:rsidRPr="00912ABE">
        <w:t>Core</w:t>
      </w:r>
      <w:proofErr w:type="spellEnd"/>
      <w:r w:rsidRPr="00912ABE">
        <w:t xml:space="preserve"> i5 edo baliokidea den </w:t>
      </w:r>
      <w:proofErr w:type="spellStart"/>
      <w:r w:rsidRPr="00912ABE">
        <w:t>core-anitzdun</w:t>
      </w:r>
      <w:proofErr w:type="spellEnd"/>
      <w:r w:rsidRPr="00912ABE">
        <w:t xml:space="preserve"> prozesagailua.</w:t>
      </w:r>
    </w:p>
    <w:p w:rsidR="00D14793" w:rsidRPr="00912ABE" w:rsidRDefault="00D14793" w:rsidP="00D46EE1">
      <w:pPr>
        <w:pStyle w:val="Prrafodelista"/>
        <w:numPr>
          <w:ilvl w:val="0"/>
          <w:numId w:val="30"/>
        </w:numPr>
        <w:jc w:val="both"/>
      </w:pPr>
      <w:r w:rsidRPr="00912ABE">
        <w:t xml:space="preserve">SXGA edo baliokidea den </w:t>
      </w:r>
      <w:proofErr w:type="spellStart"/>
      <w:r w:rsidRPr="00912ABE">
        <w:t>berezmeizmena</w:t>
      </w:r>
      <w:proofErr w:type="spellEnd"/>
      <w:r w:rsidRPr="00912ABE">
        <w:t xml:space="preserve"> duen pantaila.</w:t>
      </w:r>
    </w:p>
    <w:p w:rsidR="00D14793" w:rsidRPr="00912ABE" w:rsidRDefault="00D14793" w:rsidP="00D46EE1">
      <w:pPr>
        <w:pStyle w:val="Prrafodelista"/>
        <w:numPr>
          <w:ilvl w:val="0"/>
          <w:numId w:val="30"/>
        </w:numPr>
        <w:jc w:val="both"/>
      </w:pPr>
      <w:r w:rsidRPr="00912ABE">
        <w:t xml:space="preserve">Disko gogorra, non erabiltzaileko 110MB libre dituena, 3 eguneko </w:t>
      </w:r>
      <w:proofErr w:type="spellStart"/>
      <w:r w:rsidRPr="00912ABE">
        <w:t>log</w:t>
      </w:r>
      <w:proofErr w:type="spellEnd"/>
      <w:r w:rsidRPr="00912ABE">
        <w:t xml:space="preserve"> fitxategiak gordetzeko.</w:t>
      </w:r>
    </w:p>
    <w:p w:rsidR="00D14793" w:rsidRPr="00912ABE" w:rsidRDefault="00D14793" w:rsidP="00D46EE1">
      <w:pPr>
        <w:pStyle w:val="Prrafodelista"/>
        <w:numPr>
          <w:ilvl w:val="0"/>
          <w:numId w:val="30"/>
        </w:numPr>
        <w:jc w:val="both"/>
      </w:pPr>
      <w:r w:rsidRPr="00912ABE">
        <w:t>Fitxategi zerbitzari eta bezeroaren arteko sare konexioa, gutxienez 1Gbps.</w:t>
      </w:r>
    </w:p>
    <w:p w:rsidR="00D14793" w:rsidRPr="00912ABE" w:rsidRDefault="00D14793" w:rsidP="00D46EE1">
      <w:pPr>
        <w:jc w:val="both"/>
      </w:pPr>
      <w:r w:rsidRPr="00912ABE">
        <w:t>Zerbitzariak berriz honelako zehaztapenak izan behar ditu:</w:t>
      </w:r>
    </w:p>
    <w:p w:rsidR="00D14793" w:rsidRPr="00912ABE" w:rsidRDefault="00D14793" w:rsidP="00D46EE1">
      <w:pPr>
        <w:numPr>
          <w:ilvl w:val="0"/>
          <w:numId w:val="29"/>
        </w:numPr>
        <w:contextualSpacing/>
        <w:jc w:val="both"/>
      </w:pPr>
      <w:r w:rsidRPr="00912ABE">
        <w:t>Windows Server 2012 edo berriagoa den sistema eragilea.</w:t>
      </w:r>
    </w:p>
    <w:p w:rsidR="00D14793" w:rsidRPr="00912ABE" w:rsidRDefault="00D14793" w:rsidP="00D46EE1">
      <w:pPr>
        <w:numPr>
          <w:ilvl w:val="0"/>
          <w:numId w:val="29"/>
        </w:numPr>
        <w:contextualSpacing/>
        <w:jc w:val="both"/>
      </w:pPr>
      <w:r w:rsidRPr="00912ABE">
        <w:t xml:space="preserve">8GB </w:t>
      </w:r>
      <w:proofErr w:type="spellStart"/>
      <w:r w:rsidRPr="00912ABE">
        <w:t>ram</w:t>
      </w:r>
      <w:proofErr w:type="spellEnd"/>
      <w:r w:rsidRPr="00912ABE">
        <w:t xml:space="preserve"> memoria.</w:t>
      </w:r>
    </w:p>
    <w:p w:rsidR="00D14793" w:rsidRPr="00912ABE" w:rsidRDefault="00D14793" w:rsidP="00D46EE1">
      <w:pPr>
        <w:numPr>
          <w:ilvl w:val="0"/>
          <w:numId w:val="29"/>
        </w:numPr>
        <w:contextualSpacing/>
        <w:jc w:val="both"/>
      </w:pPr>
      <w:r w:rsidRPr="00912ABE">
        <w:t xml:space="preserve">Zerbitzari kalitateko </w:t>
      </w:r>
      <w:proofErr w:type="spellStart"/>
      <w:r w:rsidRPr="00912ABE">
        <w:t>Intel</w:t>
      </w:r>
      <w:proofErr w:type="spellEnd"/>
      <w:r w:rsidRPr="00912ABE">
        <w:t xml:space="preserve"> </w:t>
      </w:r>
      <w:proofErr w:type="spellStart"/>
      <w:r w:rsidRPr="00912ABE">
        <w:t>Xeon</w:t>
      </w:r>
      <w:proofErr w:type="spellEnd"/>
      <w:r w:rsidRPr="00912ABE">
        <w:t xml:space="preserve"> </w:t>
      </w:r>
      <w:proofErr w:type="spellStart"/>
      <w:r w:rsidRPr="00912ABE">
        <w:t>core-anitzdun</w:t>
      </w:r>
      <w:proofErr w:type="spellEnd"/>
      <w:r w:rsidRPr="00912ABE">
        <w:t xml:space="preserve"> prozesagailua. Gutxienez 4 </w:t>
      </w:r>
      <w:proofErr w:type="spellStart"/>
      <w:r w:rsidRPr="00912ABE">
        <w:t>vCPU</w:t>
      </w:r>
      <w:proofErr w:type="spellEnd"/>
      <w:r w:rsidRPr="00912ABE">
        <w:t xml:space="preserve"> beharrezkoak dira </w:t>
      </w:r>
      <w:proofErr w:type="spellStart"/>
      <w:r w:rsidRPr="00912ABE">
        <w:t>birtualizazio</w:t>
      </w:r>
      <w:proofErr w:type="spellEnd"/>
      <w:r w:rsidRPr="00912ABE">
        <w:t xml:space="preserve"> ingurunetan.</w:t>
      </w:r>
    </w:p>
    <w:p w:rsidR="00D14793" w:rsidRPr="00912ABE" w:rsidRDefault="00D14793" w:rsidP="00D46EE1">
      <w:pPr>
        <w:numPr>
          <w:ilvl w:val="0"/>
          <w:numId w:val="29"/>
        </w:numPr>
        <w:contextualSpacing/>
        <w:jc w:val="both"/>
      </w:pPr>
      <w:r w:rsidRPr="00912ABE">
        <w:t>2GB espazio aske, FIT Web aplikaziorako.</w:t>
      </w:r>
    </w:p>
    <w:p w:rsidR="00821315" w:rsidRDefault="00D14793" w:rsidP="00D46EE1">
      <w:pPr>
        <w:numPr>
          <w:ilvl w:val="0"/>
          <w:numId w:val="29"/>
        </w:numPr>
        <w:contextualSpacing/>
        <w:jc w:val="both"/>
      </w:pPr>
      <w:r w:rsidRPr="00912ABE">
        <w:t xml:space="preserve">500MB espazio aske azken 3 egunetako </w:t>
      </w:r>
      <w:proofErr w:type="spellStart"/>
      <w:r w:rsidRPr="00912ABE">
        <w:t>log</w:t>
      </w:r>
      <w:proofErr w:type="spellEnd"/>
      <w:r w:rsidRPr="00912ABE">
        <w:t xml:space="preserve"> fitxategietarako, gehi 20MB erabiltzaile bakoitzeko sortzen diren fitxategiak kudeatzeko.</w:t>
      </w:r>
    </w:p>
    <w:p w:rsidR="00821315" w:rsidRDefault="00821315" w:rsidP="00821315">
      <w:r>
        <w:br w:type="page"/>
      </w:r>
    </w:p>
    <w:p w:rsidR="00E83328" w:rsidRPr="00912ABE" w:rsidRDefault="00E83328" w:rsidP="00D46EE1">
      <w:pPr>
        <w:pStyle w:val="Ttulo4"/>
        <w:jc w:val="both"/>
      </w:pPr>
      <w:r w:rsidRPr="00912ABE">
        <w:lastRenderedPageBreak/>
        <w:t>Software zehaztapenak</w:t>
      </w:r>
    </w:p>
    <w:p w:rsidR="00E83328" w:rsidRPr="00912ABE" w:rsidRDefault="00E83328" w:rsidP="00D46EE1">
      <w:pPr>
        <w:jc w:val="both"/>
      </w:pPr>
      <w:r w:rsidRPr="00912ABE">
        <w:t>Zerbitzariak ondorengo softwareak izan behar ditu web aplikazioa exekutatu ahal izateko:</w:t>
      </w:r>
    </w:p>
    <w:p w:rsidR="00E83328" w:rsidRPr="00912ABE" w:rsidRDefault="00E83328" w:rsidP="00D46EE1">
      <w:pPr>
        <w:pStyle w:val="Prrafodelista"/>
        <w:numPr>
          <w:ilvl w:val="0"/>
          <w:numId w:val="34"/>
        </w:numPr>
        <w:jc w:val="both"/>
      </w:pPr>
      <w:r w:rsidRPr="00912ABE">
        <w:t xml:space="preserve">SQL Server, SQL Server bezeroa eta SQL </w:t>
      </w:r>
      <w:proofErr w:type="spellStart"/>
      <w:r w:rsidRPr="00912ABE">
        <w:t>Command</w:t>
      </w:r>
      <w:proofErr w:type="spellEnd"/>
      <w:r w:rsidRPr="00912ABE">
        <w:t xml:space="preserve"> </w:t>
      </w:r>
      <w:proofErr w:type="spellStart"/>
      <w:r w:rsidRPr="00912ABE">
        <w:t>line</w:t>
      </w:r>
      <w:proofErr w:type="spellEnd"/>
      <w:r w:rsidRPr="00912ABE">
        <w:t xml:space="preserve"> baliabideak instalatuak izatea.</w:t>
      </w:r>
    </w:p>
    <w:p w:rsidR="00E83328" w:rsidRPr="00912ABE" w:rsidRDefault="00E83328" w:rsidP="00D46EE1">
      <w:pPr>
        <w:pStyle w:val="Prrafodelista"/>
        <w:numPr>
          <w:ilvl w:val="0"/>
          <w:numId w:val="34"/>
        </w:numPr>
        <w:jc w:val="both"/>
      </w:pPr>
      <w:r w:rsidRPr="00912ABE">
        <w:t xml:space="preserve">Apache </w:t>
      </w:r>
      <w:proofErr w:type="spellStart"/>
      <w:r w:rsidRPr="00912ABE">
        <w:t>Tomcat</w:t>
      </w:r>
      <w:proofErr w:type="spellEnd"/>
      <w:r w:rsidRPr="00912ABE">
        <w:t xml:space="preserve"> 8.0.32 </w:t>
      </w:r>
      <w:proofErr w:type="spellStart"/>
      <w:r w:rsidRPr="00912ABE">
        <w:t>iztea</w:t>
      </w:r>
      <w:proofErr w:type="spellEnd"/>
      <w:r w:rsidRPr="00912ABE">
        <w:t xml:space="preserve">. </w:t>
      </w:r>
    </w:p>
    <w:p w:rsidR="00E83328" w:rsidRPr="00912ABE" w:rsidRDefault="00E83328" w:rsidP="00D46EE1">
      <w:pPr>
        <w:pStyle w:val="Prrafodelista"/>
        <w:numPr>
          <w:ilvl w:val="0"/>
          <w:numId w:val="34"/>
        </w:numPr>
        <w:jc w:val="both"/>
      </w:pPr>
      <w:r w:rsidRPr="00912ABE">
        <w:t xml:space="preserve">Java </w:t>
      </w:r>
      <w:proofErr w:type="spellStart"/>
      <w:r w:rsidRPr="00912ABE">
        <w:t>Development</w:t>
      </w:r>
      <w:proofErr w:type="spellEnd"/>
      <w:r w:rsidRPr="00912ABE">
        <w:t xml:space="preserve"> </w:t>
      </w:r>
      <w:proofErr w:type="spellStart"/>
      <w:r w:rsidRPr="00912ABE">
        <w:t>Kit</w:t>
      </w:r>
      <w:proofErr w:type="spellEnd"/>
      <w:r w:rsidRPr="00912ABE">
        <w:t xml:space="preserve"> (JDK) 8 bertsioan, 111. eguneraketan.</w:t>
      </w:r>
    </w:p>
    <w:p w:rsidR="00E83328" w:rsidRPr="00912ABE" w:rsidRDefault="00E83328" w:rsidP="00D46EE1">
      <w:pPr>
        <w:jc w:val="both"/>
      </w:pPr>
      <w:r w:rsidRPr="00912ABE">
        <w:t>Bezeroak behar duen bakarra lista honetako web nabigatzaile bat da:</w:t>
      </w:r>
    </w:p>
    <w:p w:rsidR="00E83328" w:rsidRPr="00912ABE" w:rsidRDefault="00E83328" w:rsidP="00D46EE1">
      <w:pPr>
        <w:pStyle w:val="Prrafodelista"/>
        <w:numPr>
          <w:ilvl w:val="0"/>
          <w:numId w:val="33"/>
        </w:numPr>
        <w:jc w:val="both"/>
      </w:pPr>
      <w:r w:rsidRPr="00912ABE">
        <w:t>Internet Explorer.</w:t>
      </w:r>
    </w:p>
    <w:p w:rsidR="00E83328" w:rsidRPr="00912ABE" w:rsidRDefault="00E83328" w:rsidP="00D46EE1">
      <w:pPr>
        <w:pStyle w:val="Prrafodelista"/>
        <w:numPr>
          <w:ilvl w:val="0"/>
          <w:numId w:val="33"/>
        </w:numPr>
        <w:jc w:val="both"/>
      </w:pPr>
      <w:proofErr w:type="spellStart"/>
      <w:r w:rsidRPr="00912ABE">
        <w:t>Mozilla</w:t>
      </w:r>
      <w:proofErr w:type="spellEnd"/>
      <w:r w:rsidRPr="00912ABE">
        <w:t xml:space="preserve"> </w:t>
      </w:r>
      <w:proofErr w:type="spellStart"/>
      <w:r w:rsidRPr="00912ABE">
        <w:t>Firefox</w:t>
      </w:r>
      <w:proofErr w:type="spellEnd"/>
      <w:r w:rsidRPr="00912ABE">
        <w:t>.</w:t>
      </w:r>
    </w:p>
    <w:p w:rsidR="00E83328" w:rsidRPr="00912ABE" w:rsidRDefault="00E83328" w:rsidP="00D46EE1">
      <w:pPr>
        <w:pStyle w:val="Prrafodelista"/>
        <w:numPr>
          <w:ilvl w:val="0"/>
          <w:numId w:val="33"/>
        </w:numPr>
        <w:jc w:val="both"/>
      </w:pPr>
      <w:proofErr w:type="spellStart"/>
      <w:r w:rsidRPr="00912ABE">
        <w:t>Google</w:t>
      </w:r>
      <w:proofErr w:type="spellEnd"/>
      <w:r w:rsidRPr="00912ABE">
        <w:t xml:space="preserve"> </w:t>
      </w:r>
      <w:proofErr w:type="spellStart"/>
      <w:r w:rsidRPr="00912ABE">
        <w:t>Chrome</w:t>
      </w:r>
      <w:proofErr w:type="spellEnd"/>
      <w:r w:rsidRPr="00912ABE">
        <w:t>.</w:t>
      </w:r>
    </w:p>
    <w:p w:rsidR="00E83328" w:rsidRPr="00912ABE" w:rsidRDefault="00E83328" w:rsidP="00D46EE1">
      <w:pPr>
        <w:jc w:val="both"/>
      </w:pPr>
      <w:r w:rsidRPr="00912ABE">
        <w:t xml:space="preserve">Opera </w:t>
      </w:r>
      <w:proofErr w:type="spellStart"/>
      <w:r w:rsidRPr="00912ABE">
        <w:t>Google</w:t>
      </w:r>
      <w:proofErr w:type="spellEnd"/>
      <w:r w:rsidRPr="00912ABE">
        <w:t xml:space="preserve"> </w:t>
      </w:r>
      <w:proofErr w:type="spellStart"/>
      <w:r w:rsidRPr="00912ABE">
        <w:t>Chromen</w:t>
      </w:r>
      <w:proofErr w:type="spellEnd"/>
      <w:r w:rsidRPr="00912ABE">
        <w:t xml:space="preserve"> azpikategoria bezala sartzen da, nahiz eta hasiera baten web motore autonomoa izan, gaur egun motore bera erabiltzen dutelako. Gomendatuak </w:t>
      </w:r>
      <w:proofErr w:type="spellStart"/>
      <w:r w:rsidRPr="00912ABE">
        <w:t>Google</w:t>
      </w:r>
      <w:proofErr w:type="spellEnd"/>
      <w:r w:rsidRPr="00912ABE">
        <w:t xml:space="preserve"> </w:t>
      </w:r>
      <w:proofErr w:type="spellStart"/>
      <w:r w:rsidRPr="00912ABE">
        <w:t>Chrome</w:t>
      </w:r>
      <w:proofErr w:type="spellEnd"/>
      <w:r w:rsidRPr="00912ABE">
        <w:t xml:space="preserve"> eta </w:t>
      </w:r>
      <w:proofErr w:type="spellStart"/>
      <w:r w:rsidRPr="00912ABE">
        <w:t>Mozilla</w:t>
      </w:r>
      <w:proofErr w:type="spellEnd"/>
      <w:r w:rsidRPr="00912ABE">
        <w:t xml:space="preserve"> </w:t>
      </w:r>
      <w:proofErr w:type="spellStart"/>
      <w:r w:rsidRPr="00912ABE">
        <w:t>Firefox</w:t>
      </w:r>
      <w:proofErr w:type="spellEnd"/>
      <w:r w:rsidRPr="00912ABE">
        <w:t xml:space="preserve"> dira, hauek biak baitira azkarren kargatzen dutenak.</w:t>
      </w:r>
    </w:p>
    <w:p w:rsidR="00E83328" w:rsidRPr="00912ABE" w:rsidRDefault="00E83328" w:rsidP="00D46EE1">
      <w:pPr>
        <w:jc w:val="both"/>
      </w:pPr>
      <w:r w:rsidRPr="00912ABE">
        <w:t>Nahi izanez gero, hurrengo aipatzen diren web motoreak dituzten beste edozein web nabigatzaile ere erabil daiteke. Aurrez aipatutako nabigatzaileek erabiltzen dituzten motoreak dira, nahiz eta ez den ehunetik ehuneko bateragarritasuna bermatzen.</w:t>
      </w:r>
    </w:p>
    <w:p w:rsidR="00E83328" w:rsidRPr="00912ABE" w:rsidRDefault="00E83328" w:rsidP="00D46EE1">
      <w:pPr>
        <w:pStyle w:val="Prrafodelista"/>
        <w:numPr>
          <w:ilvl w:val="0"/>
          <w:numId w:val="36"/>
        </w:numPr>
        <w:jc w:val="both"/>
      </w:pPr>
      <w:r w:rsidRPr="00912ABE">
        <w:t>Blink.</w:t>
      </w:r>
    </w:p>
    <w:p w:rsidR="00E83328" w:rsidRPr="00912ABE" w:rsidRDefault="00E83328" w:rsidP="00D46EE1">
      <w:pPr>
        <w:pStyle w:val="Prrafodelista"/>
        <w:numPr>
          <w:ilvl w:val="0"/>
          <w:numId w:val="36"/>
        </w:numPr>
        <w:jc w:val="both"/>
      </w:pPr>
      <w:proofErr w:type="spellStart"/>
      <w:r w:rsidRPr="00912ABE">
        <w:t>Gecko</w:t>
      </w:r>
      <w:proofErr w:type="spellEnd"/>
      <w:r w:rsidRPr="00912ABE">
        <w:t>.</w:t>
      </w:r>
    </w:p>
    <w:p w:rsidR="00646CAE" w:rsidRPr="00912ABE" w:rsidRDefault="00E83328" w:rsidP="00D46EE1">
      <w:pPr>
        <w:pStyle w:val="Prrafodelista"/>
        <w:numPr>
          <w:ilvl w:val="0"/>
          <w:numId w:val="36"/>
        </w:numPr>
        <w:jc w:val="both"/>
      </w:pPr>
      <w:proofErr w:type="spellStart"/>
      <w:r w:rsidRPr="00912ABE">
        <w:t>Trident</w:t>
      </w:r>
      <w:proofErr w:type="spellEnd"/>
      <w:r w:rsidRPr="00912ABE">
        <w:t>.</w:t>
      </w:r>
    </w:p>
    <w:p w:rsidR="006C4AE0" w:rsidRPr="00912ABE" w:rsidRDefault="007647FD" w:rsidP="00D46EE1">
      <w:pPr>
        <w:spacing w:after="200" w:line="276" w:lineRule="auto"/>
        <w:ind w:firstLine="0"/>
        <w:jc w:val="both"/>
        <w:rPr>
          <w:rFonts w:asciiTheme="majorHAnsi" w:eastAsiaTheme="majorEastAsia" w:hAnsiTheme="majorHAnsi" w:cstheme="majorBidi"/>
          <w:b/>
          <w:bCs/>
          <w:color w:val="365F91" w:themeColor="accent1" w:themeShade="BF"/>
          <w:sz w:val="28"/>
          <w:szCs w:val="24"/>
        </w:rPr>
      </w:pPr>
      <w:r w:rsidRPr="00912ABE">
        <w:t>Garapen eta exekuziorako beharrezkoak diren baliabideak azalduta, proiektuaren garapena azalduko da 2. Atalean.</w:t>
      </w:r>
      <w:r w:rsidR="006C4AE0" w:rsidRPr="00912ABE">
        <w:br w:type="page"/>
      </w:r>
    </w:p>
    <w:p w:rsidR="00EE7ABE" w:rsidRPr="00912ABE" w:rsidRDefault="00EE7ABE" w:rsidP="00D46EE1">
      <w:pPr>
        <w:pStyle w:val="Ttulo1"/>
        <w:jc w:val="both"/>
      </w:pPr>
      <w:bookmarkStart w:id="54" w:name="_Toc518507627"/>
      <w:r w:rsidRPr="00912ABE">
        <w:lastRenderedPageBreak/>
        <w:t>Garapena</w:t>
      </w:r>
      <w:bookmarkEnd w:id="54"/>
    </w:p>
    <w:p w:rsidR="00EE7ABE" w:rsidRPr="00912ABE" w:rsidRDefault="00EE7ABE" w:rsidP="00D46EE1">
      <w:pPr>
        <w:jc w:val="both"/>
      </w:pPr>
      <w:r w:rsidRPr="00912ABE">
        <w:t>Garapen faseak iraun duen bitartean, ataza mota desberdinak garatu dira FIT web aplikazioaren inguruan. Jarraian egindako lanen deskribapen zehatza egingo da, eta horretarako, garapenak 3 multzotan bereiziko dira: migrazioak, garapen berriak eta hobekuntza eta mantentze lanak.</w:t>
      </w:r>
    </w:p>
    <w:p w:rsidR="00EE7ABE" w:rsidRPr="00912ABE" w:rsidRDefault="00EE7ABE" w:rsidP="00D46EE1">
      <w:pPr>
        <w:jc w:val="both"/>
      </w:pPr>
      <w:r w:rsidRPr="00912ABE">
        <w:t>FIT web aplikazioa, gorago aipatu den bezala, FIT mahai-gaineko aplikazioaren web adaptazioa da. Desktop aplikazioa guztiz osatuta dagoen aplikazioa da, eta honen funtzionalitate guztiak web aplikaziora moldatu behar dira. Hau egiteko migrazio atazak egiten dira, eta denen oinarria bera da: desktop aplikazioan C hizkuntzan idatzitako funtzionalitatea AWE eta Java erabiliz berriro egitea.</w:t>
      </w:r>
    </w:p>
    <w:p w:rsidR="00EE7ABE" w:rsidRPr="00912ABE" w:rsidRDefault="00EE7ABE" w:rsidP="00D46EE1">
      <w:pPr>
        <w:jc w:val="both"/>
      </w:pPr>
      <w:r w:rsidRPr="00912ABE">
        <w:t>Bigarren multzoari dagokionez, garapen berri guztiak jada FIT web aplikaziorako eginak daude na</w:t>
      </w:r>
      <w:r w:rsidR="0056217A" w:rsidRPr="00912ABE">
        <w:t>h</w:t>
      </w:r>
      <w:r w:rsidRPr="00912ABE">
        <w:t xml:space="preserve">iz eta desktop aplikazioan erabilgarriak izan, helburua aplikazio zaharrarekin dependentzia haustea delako. Hau dela eta, nahiz eta </w:t>
      </w:r>
      <w:r w:rsidR="003C6E95" w:rsidRPr="00912ABE">
        <w:t xml:space="preserve">mahi-gaineko aplikaziora </w:t>
      </w:r>
      <w:r w:rsidRPr="00912ABE">
        <w:t>fokatutako funtzio oso zehatzak izan, bezeroen eskaerak web aplikaziorako garatzen dira.</w:t>
      </w:r>
    </w:p>
    <w:p w:rsidR="00EE7ABE" w:rsidRPr="00912ABE" w:rsidRDefault="00EE7ABE" w:rsidP="00D46EE1">
      <w:pPr>
        <w:jc w:val="both"/>
      </w:pPr>
      <w:r w:rsidRPr="00912ABE">
        <w:t xml:space="preserve">Azkenik, hirugarren multzoan sartzen dira </w:t>
      </w:r>
      <w:proofErr w:type="spellStart"/>
      <w:r w:rsidRPr="00912ABE">
        <w:t>FITen</w:t>
      </w:r>
      <w:proofErr w:type="spellEnd"/>
      <w:r w:rsidRPr="00912ABE">
        <w:t xml:space="preserve"> aurkitutako akatsen konponketa lanak, eta baita aurreikusitako arazoei aurre egiteko hobekuntza lanak. FIT aplikazioaren (bai desktop zein web) erabilera nagusietako bat datuak bistaratzea da. Datu hauen kopurua handitzen doan bitartean, leihoak geldotzen doaz, edota </w:t>
      </w:r>
      <w:r w:rsidR="00173CAF" w:rsidRPr="00912ABE">
        <w:t>aurreikusi gabeko</w:t>
      </w:r>
      <w:r w:rsidRPr="00912ABE">
        <w:t xml:space="preserve"> konbinazioren bat agertzen da. Bezeroen </w:t>
      </w:r>
      <w:r w:rsidR="00173CAF" w:rsidRPr="00912ABE">
        <w:t>txostenak</w:t>
      </w:r>
      <w:r w:rsidRPr="00912ABE">
        <w:t xml:space="preserve"> jaso eta nola konpondu edota ekidin daitekeen pentsatzen da.</w:t>
      </w:r>
    </w:p>
    <w:p w:rsidR="00EE7ABE" w:rsidRPr="00912ABE" w:rsidRDefault="00EE7ABE" w:rsidP="00D46EE1">
      <w:pPr>
        <w:jc w:val="both"/>
      </w:pPr>
      <w:r w:rsidRPr="00912ABE">
        <w:t>Hiru ataza motak deskribatu ostean, bakoitzaren barruan sartzen diren atazak aipatu eta deskribatuko dira.</w:t>
      </w:r>
    </w:p>
    <w:p w:rsidR="00EE7ABE" w:rsidRPr="00912ABE" w:rsidRDefault="00EE7ABE" w:rsidP="00D46EE1">
      <w:pPr>
        <w:pStyle w:val="Ttulo2"/>
        <w:jc w:val="both"/>
      </w:pPr>
      <w:bookmarkStart w:id="55" w:name="_Toc518507628"/>
      <w:r w:rsidRPr="00912ABE">
        <w:t>Garatutako atazak</w:t>
      </w:r>
      <w:bookmarkEnd w:id="55"/>
    </w:p>
    <w:p w:rsidR="006C1886" w:rsidRPr="00912ABE" w:rsidRDefault="006C1886" w:rsidP="00D46EE1">
      <w:pPr>
        <w:jc w:val="both"/>
        <w:rPr>
          <w:sz w:val="32"/>
          <w:szCs w:val="32"/>
        </w:rPr>
      </w:pPr>
      <w:r w:rsidRPr="00912ABE">
        <w:t>Proiektuaren hasieratik migrazio lanak egin dira, eta AWE motorearekin zein finantzen arloko funtzionalitateekin trebezia lortu den heinean mantentze, hobekuntza eta garapen lanak gehitzen joan dira.</w:t>
      </w:r>
    </w:p>
    <w:p w:rsidR="00EE7ABE" w:rsidRPr="00912ABE" w:rsidRDefault="006C1886" w:rsidP="00D46EE1">
      <w:pPr>
        <w:pStyle w:val="Ttulo3"/>
        <w:jc w:val="both"/>
      </w:pPr>
      <w:bookmarkStart w:id="56" w:name="_Toc518507629"/>
      <w:r w:rsidRPr="00912ABE">
        <w:t>Migrazioa</w:t>
      </w:r>
      <w:bookmarkEnd w:id="56"/>
    </w:p>
    <w:p w:rsidR="006C1886" w:rsidRPr="00912ABE" w:rsidRDefault="006C1886" w:rsidP="00D46EE1">
      <w:pPr>
        <w:jc w:val="both"/>
        <w:rPr>
          <w:sz w:val="32"/>
          <w:szCs w:val="32"/>
        </w:rPr>
      </w:pPr>
      <w:r w:rsidRPr="00912ABE">
        <w:t>Proiektuaren hasieratik migrazio lanak egin dira, eta AWE motorearekin zein finantzen arloko funtzionalitateekin trebezia lortu den heinean mantentze, hobekuntza eta garapen lanak gehitzen joan dira.</w:t>
      </w:r>
    </w:p>
    <w:p w:rsidR="006C1886" w:rsidRPr="00912ABE" w:rsidRDefault="006C1886" w:rsidP="00D46EE1">
      <w:pPr>
        <w:pStyle w:val="Ttulo4"/>
        <w:jc w:val="both"/>
      </w:pPr>
      <w:proofErr w:type="spellStart"/>
      <w:r w:rsidRPr="00912ABE">
        <w:lastRenderedPageBreak/>
        <w:t>VaR</w:t>
      </w:r>
      <w:proofErr w:type="spellEnd"/>
      <w:r w:rsidRPr="00912ABE">
        <w:rPr>
          <w:rStyle w:val="Refdenotaalpie"/>
        </w:rPr>
        <w:footnoteReference w:id="31"/>
      </w:r>
      <w:r w:rsidRPr="00912ABE">
        <w:t xml:space="preserve"> kontrola</w:t>
      </w:r>
    </w:p>
    <w:p w:rsidR="00D04943" w:rsidRPr="00912ABE" w:rsidRDefault="006C1886" w:rsidP="00D46EE1">
      <w:pPr>
        <w:jc w:val="both"/>
      </w:pPr>
      <w:r w:rsidRPr="00912ABE">
        <w:t xml:space="preserve">Leiho hau izan da migratu den lehen leihoa. </w:t>
      </w:r>
      <w:proofErr w:type="spellStart"/>
      <w:r w:rsidRPr="00912ABE">
        <w:rPr>
          <w:i/>
        </w:rPr>
        <w:t>Middle</w:t>
      </w:r>
      <w:proofErr w:type="spellEnd"/>
      <w:r w:rsidRPr="00912ABE">
        <w:rPr>
          <w:i/>
        </w:rPr>
        <w:t xml:space="preserve"> Office</w:t>
      </w:r>
      <w:r w:rsidRPr="00912ABE">
        <w:t xml:space="preserve">ko </w:t>
      </w:r>
      <w:proofErr w:type="spellStart"/>
      <w:r w:rsidRPr="00912ABE">
        <w:rPr>
          <w:i/>
        </w:rPr>
        <w:t>Risk</w:t>
      </w:r>
      <w:proofErr w:type="spellEnd"/>
      <w:r w:rsidRPr="00912ABE">
        <w:t xml:space="preserve"> moduluko leihoa da. Bertan, inbertsiotan galerak izateko dagoen arriskua neurtu eta bistaratzen da. </w:t>
      </w:r>
      <w:r w:rsidR="00173CAF" w:rsidRPr="00912ABE">
        <w:t>17.</w:t>
      </w:r>
      <w:r w:rsidRPr="00912ABE">
        <w:t xml:space="preserve"> eta </w:t>
      </w:r>
      <w:r w:rsidR="00173CAF" w:rsidRPr="00912ABE">
        <w:t>18.</w:t>
      </w:r>
      <w:r w:rsidRPr="00912ABE">
        <w:t xml:space="preserve"> irudietan ikus daitekeen bezala, leihoak egitura aldetik berdin jarraitzen du, baina kolore eta estilo konbinazioen laguntzaz leihoa erabiltzailearendako lagungarriagoa egin dela.</w:t>
      </w:r>
    </w:p>
    <w:p w:rsidR="00D04943" w:rsidRPr="00912ABE" w:rsidRDefault="006C1886" w:rsidP="00D46EE1">
      <w:pPr>
        <w:keepNext/>
        <w:jc w:val="both"/>
      </w:pPr>
      <w:r w:rsidRPr="00912ABE">
        <w:rPr>
          <w:noProof/>
          <w:lang w:val="es-ES" w:eastAsia="es-ES"/>
        </w:rPr>
        <w:drawing>
          <wp:inline distT="114300" distB="114300" distL="114300" distR="114300" wp14:anchorId="5DBA0D54" wp14:editId="459E2AC7">
            <wp:extent cx="4381500" cy="3114124"/>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381500" cy="3114124"/>
                    </a:xfrm>
                    <a:prstGeom prst="rect">
                      <a:avLst/>
                    </a:prstGeom>
                    <a:ln/>
                  </pic:spPr>
                </pic:pic>
              </a:graphicData>
            </a:graphic>
          </wp:inline>
        </w:drawing>
      </w:r>
    </w:p>
    <w:p w:rsidR="006C1886" w:rsidRPr="00912ABE" w:rsidRDefault="00D04943" w:rsidP="00D46EE1">
      <w:pPr>
        <w:pStyle w:val="Epgrafe"/>
        <w:jc w:val="both"/>
        <w:rPr>
          <w:noProof/>
        </w:rPr>
      </w:pPr>
      <w:r w:rsidRPr="00912ABE">
        <w:fldChar w:fldCharType="begin"/>
      </w:r>
      <w:r w:rsidRPr="00912ABE">
        <w:instrText xml:space="preserve"> SEQ Ilustración \* ARABIC </w:instrText>
      </w:r>
      <w:r w:rsidRPr="00912ABE">
        <w:fldChar w:fldCharType="separate"/>
      </w:r>
      <w:bookmarkStart w:id="57" w:name="_Toc518507705"/>
      <w:r w:rsidR="00ED46DA">
        <w:rPr>
          <w:noProof/>
        </w:rPr>
        <w:t>19</w:t>
      </w:r>
      <w:r w:rsidRPr="00912ABE">
        <w:fldChar w:fldCharType="end"/>
      </w:r>
      <w:r w:rsidRPr="00912ABE">
        <w:t xml:space="preserve">. irudia. </w:t>
      </w:r>
      <w:r w:rsidRPr="00912ABE">
        <w:rPr>
          <w:noProof/>
        </w:rPr>
        <w:t xml:space="preserve"> </w:t>
      </w:r>
      <w:r w:rsidR="008479B3">
        <w:rPr>
          <w:noProof/>
        </w:rPr>
        <w:t>“</w:t>
      </w:r>
      <w:r w:rsidRPr="00912ABE">
        <w:rPr>
          <w:noProof/>
        </w:rPr>
        <w:t>VaR kontrola</w:t>
      </w:r>
      <w:r w:rsidR="008479B3">
        <w:rPr>
          <w:noProof/>
        </w:rPr>
        <w:t>”</w:t>
      </w:r>
      <w:r w:rsidRPr="00912ABE">
        <w:rPr>
          <w:noProof/>
        </w:rPr>
        <w:t xml:space="preserve"> leihoa desktop aplikazioan.</w:t>
      </w:r>
      <w:bookmarkEnd w:id="57"/>
    </w:p>
    <w:p w:rsidR="00F23B80" w:rsidRPr="00912ABE" w:rsidRDefault="00D04943" w:rsidP="00D46EE1">
      <w:pPr>
        <w:keepNext/>
        <w:jc w:val="both"/>
      </w:pPr>
      <w:r w:rsidRPr="00912ABE">
        <w:rPr>
          <w:noProof/>
          <w:lang w:val="es-ES" w:eastAsia="es-ES"/>
        </w:rPr>
        <w:lastRenderedPageBreak/>
        <w:drawing>
          <wp:inline distT="114300" distB="114300" distL="114300" distR="114300" wp14:anchorId="5FDBF746" wp14:editId="14AA1040">
            <wp:extent cx="4538663" cy="3039374"/>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4538663" cy="3039374"/>
                    </a:xfrm>
                    <a:prstGeom prst="rect">
                      <a:avLst/>
                    </a:prstGeom>
                    <a:ln/>
                  </pic:spPr>
                </pic:pic>
              </a:graphicData>
            </a:graphic>
          </wp:inline>
        </w:drawing>
      </w:r>
    </w:p>
    <w:p w:rsidR="00D04943" w:rsidRPr="00912ABE" w:rsidRDefault="00F23B80" w:rsidP="00D46EE1">
      <w:pPr>
        <w:pStyle w:val="Epgrafe"/>
        <w:jc w:val="both"/>
      </w:pPr>
      <w:r w:rsidRPr="00912ABE">
        <w:fldChar w:fldCharType="begin"/>
      </w:r>
      <w:r w:rsidRPr="00912ABE">
        <w:instrText xml:space="preserve"> SEQ Ilustración \* ARABIC </w:instrText>
      </w:r>
      <w:r w:rsidRPr="00912ABE">
        <w:fldChar w:fldCharType="separate"/>
      </w:r>
      <w:bookmarkStart w:id="58" w:name="_Toc518507706"/>
      <w:r w:rsidR="00ED46DA">
        <w:rPr>
          <w:noProof/>
        </w:rPr>
        <w:t>20</w:t>
      </w:r>
      <w:r w:rsidRPr="00912ABE">
        <w:fldChar w:fldCharType="end"/>
      </w:r>
      <w:r w:rsidRPr="00912ABE">
        <w:t>. i</w:t>
      </w:r>
      <w:r w:rsidR="00E0618F" w:rsidRPr="00912ABE">
        <w:t>rudia. “</w:t>
      </w:r>
      <w:proofErr w:type="spellStart"/>
      <w:r w:rsidRPr="00912ABE">
        <w:t>VaR</w:t>
      </w:r>
      <w:proofErr w:type="spellEnd"/>
      <w:r w:rsidRPr="00912ABE">
        <w:t xml:space="preserve"> kontrola</w:t>
      </w:r>
      <w:r w:rsidR="00E0618F" w:rsidRPr="00912ABE">
        <w:t>”</w:t>
      </w:r>
      <w:r w:rsidRPr="00912ABE">
        <w:t xml:space="preserve"> leihoa migratu den web aplikazioan.</w:t>
      </w:r>
      <w:bookmarkEnd w:id="58"/>
    </w:p>
    <w:p w:rsidR="00B405B6" w:rsidRPr="00912ABE" w:rsidRDefault="00B405B6" w:rsidP="00D46EE1">
      <w:pPr>
        <w:jc w:val="both"/>
      </w:pPr>
      <w:r w:rsidRPr="00912ABE">
        <w:t xml:space="preserve">Aipatzekoa da ere leiho honen atzetik dauden kalkulu guztiak Java lengoaiara itzuli direla, optimizazio mailan azkarragoa delako. </w:t>
      </w:r>
      <w:r w:rsidR="00484CF4" w:rsidRPr="00912ABE">
        <w:t xml:space="preserve">Era berean, </w:t>
      </w:r>
      <w:r w:rsidRPr="00912ABE">
        <w:t xml:space="preserve">C lengoaian garatutako liburutegiekiko dependentzia </w:t>
      </w:r>
      <w:r w:rsidR="00484CF4" w:rsidRPr="00912ABE">
        <w:t>murrizten da</w:t>
      </w:r>
      <w:r w:rsidRPr="00912ABE">
        <w:t>.</w:t>
      </w:r>
    </w:p>
    <w:p w:rsidR="00B405B6" w:rsidRPr="00912ABE" w:rsidRDefault="00B405B6" w:rsidP="00D46EE1">
      <w:pPr>
        <w:jc w:val="both"/>
      </w:pPr>
      <w:r w:rsidRPr="00912ABE">
        <w:t>Bukatzeko, aurrerago hitz egingo den garapen bat ere leiho honetan izan dela aipatzea komeni da.</w:t>
      </w:r>
    </w:p>
    <w:p w:rsidR="00B405B6" w:rsidRPr="00912ABE" w:rsidRDefault="00B405B6" w:rsidP="00D46EE1">
      <w:pPr>
        <w:pStyle w:val="Ttulo4"/>
        <w:jc w:val="both"/>
      </w:pPr>
      <w:r w:rsidRPr="00912ABE">
        <w:t>Hegazkortasun kurbak eta gainontzeko kurbak</w:t>
      </w:r>
    </w:p>
    <w:p w:rsidR="00B405B6" w:rsidRPr="00912ABE" w:rsidRDefault="00B405B6" w:rsidP="00D46EE1">
      <w:pPr>
        <w:jc w:val="both"/>
      </w:pPr>
      <w:r w:rsidRPr="00912ABE">
        <w:t>Goian aipatutako AFU liburutegiarekin batera datozen leihoak dira, eta leihoa migratzearekin batera kurba mota guztiak leiho berean sartu dira. Kurba hauek operazioen errepresentazio grafikoak dira, helduarorainoko duten balorea erakusten dutenak.</w:t>
      </w:r>
    </w:p>
    <w:p w:rsidR="00B405B6" w:rsidRPr="00912ABE" w:rsidRDefault="00B405B6" w:rsidP="00D46EE1">
      <w:pPr>
        <w:jc w:val="both"/>
      </w:pPr>
      <w:r w:rsidRPr="00912ABE">
        <w:t xml:space="preserve">Kurba desberdinak leiho berean bistaratzeko, taulan lerro bat gehitu da kurba mota bakoitzeko, kurben arteko bereizgailu bezala jokatzen duena. Hau </w:t>
      </w:r>
      <w:r w:rsidR="00484CF4" w:rsidRPr="00912ABE">
        <w:t>21.</w:t>
      </w:r>
      <w:r w:rsidRPr="00912ABE">
        <w:t xml:space="preserve"> irudiko goiko zatian ikusi daiteke, lerro ilunak adierazten du kurba mota multzoaren hasiera.</w:t>
      </w:r>
    </w:p>
    <w:p w:rsidR="00B405B6" w:rsidRPr="00912ABE" w:rsidRDefault="00B405B6" w:rsidP="00D46EE1">
      <w:pPr>
        <w:keepNext/>
        <w:jc w:val="both"/>
      </w:pPr>
      <w:r w:rsidRPr="00912ABE">
        <w:rPr>
          <w:noProof/>
          <w:lang w:val="es-ES" w:eastAsia="es-ES"/>
        </w:rPr>
        <w:lastRenderedPageBreak/>
        <w:drawing>
          <wp:inline distT="114300" distB="114300" distL="114300" distR="114300" wp14:anchorId="5B3E163B" wp14:editId="77E7AB00">
            <wp:extent cx="5400040" cy="2943804"/>
            <wp:effectExtent l="0" t="0" r="0" b="9525"/>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400040" cy="2943804"/>
                    </a:xfrm>
                    <a:prstGeom prst="rect">
                      <a:avLst/>
                    </a:prstGeom>
                    <a:ln/>
                  </pic:spPr>
                </pic:pic>
              </a:graphicData>
            </a:graphic>
          </wp:inline>
        </w:drawing>
      </w:r>
    </w:p>
    <w:p w:rsidR="00B405B6" w:rsidRPr="00912ABE" w:rsidRDefault="00B405B6" w:rsidP="00D46EE1">
      <w:pPr>
        <w:pStyle w:val="Epgrafe"/>
        <w:jc w:val="both"/>
        <w:rPr>
          <w:noProof/>
        </w:rPr>
      </w:pPr>
      <w:r w:rsidRPr="00912ABE">
        <w:fldChar w:fldCharType="begin"/>
      </w:r>
      <w:r w:rsidRPr="00912ABE">
        <w:instrText xml:space="preserve"> SEQ Ilustración \* ARABIC </w:instrText>
      </w:r>
      <w:r w:rsidRPr="00912ABE">
        <w:fldChar w:fldCharType="separate"/>
      </w:r>
      <w:bookmarkStart w:id="59" w:name="_Toc518507707"/>
      <w:r w:rsidR="00ED46DA">
        <w:rPr>
          <w:noProof/>
        </w:rPr>
        <w:t>21</w:t>
      </w:r>
      <w:r w:rsidRPr="00912ABE">
        <w:fldChar w:fldCharType="end"/>
      </w:r>
      <w:r w:rsidRPr="00912ABE">
        <w:rPr>
          <w:noProof/>
        </w:rPr>
        <w:t>. irudia. Hegazkortasun kurba bat eta honen puntuak.</w:t>
      </w:r>
      <w:bookmarkEnd w:id="59"/>
    </w:p>
    <w:p w:rsidR="00B405B6" w:rsidRPr="00912ABE" w:rsidRDefault="00484CF4" w:rsidP="00D46EE1">
      <w:pPr>
        <w:jc w:val="both"/>
      </w:pPr>
      <w:r w:rsidRPr="00912ABE">
        <w:t>21.</w:t>
      </w:r>
      <w:r w:rsidR="00B405B6" w:rsidRPr="00912ABE">
        <w:t xml:space="preserve"> irudian ikus daitekeen bezala, kurbaren adierazpen grafikoa ez da agertzen leihoan. Definizioa </w:t>
      </w:r>
      <w:proofErr w:type="spellStart"/>
      <w:r w:rsidR="00B405B6" w:rsidRPr="00912ABE">
        <w:rPr>
          <w:i/>
        </w:rPr>
        <w:t>Middle</w:t>
      </w:r>
      <w:proofErr w:type="spellEnd"/>
      <w:r w:rsidR="00B405B6" w:rsidRPr="00912ABE">
        <w:rPr>
          <w:i/>
        </w:rPr>
        <w:t xml:space="preserve"> Office</w:t>
      </w:r>
      <w:r w:rsidR="00B405B6" w:rsidRPr="00912ABE">
        <w:t xml:space="preserve">n barruan sartzen denez, kurbako puntuen datu zehatzagoak ikustea erabaki da, kurba grafikoa beste leiho batean erakutsiz, </w:t>
      </w:r>
      <w:proofErr w:type="spellStart"/>
      <w:r w:rsidR="00B405B6" w:rsidRPr="00912ABE">
        <w:rPr>
          <w:i/>
        </w:rPr>
        <w:t>Front</w:t>
      </w:r>
      <w:proofErr w:type="spellEnd"/>
      <w:r w:rsidR="00B405B6" w:rsidRPr="00912ABE">
        <w:rPr>
          <w:i/>
        </w:rPr>
        <w:t xml:space="preserve"> Office</w:t>
      </w:r>
      <w:r w:rsidR="00B405B6" w:rsidRPr="00912ABE">
        <w:t>n.</w:t>
      </w:r>
    </w:p>
    <w:p w:rsidR="00B405B6" w:rsidRPr="00912ABE" w:rsidRDefault="00B405B6" w:rsidP="00D46EE1">
      <w:pPr>
        <w:pStyle w:val="Ttulo4"/>
        <w:jc w:val="both"/>
      </w:pPr>
      <w:r w:rsidRPr="00912ABE">
        <w:t>Kanpo-kontuen bateraketa</w:t>
      </w:r>
    </w:p>
    <w:p w:rsidR="00B405B6" w:rsidRPr="00912ABE" w:rsidRDefault="00B405B6" w:rsidP="00D46EE1">
      <w:pPr>
        <w:jc w:val="both"/>
      </w:pPr>
      <w:r w:rsidRPr="00912ABE">
        <w:t xml:space="preserve">Leiho hau AWE 2.2 bertsioan zegoen egina, eta AWE 3.1 bertsioa erabiltzen du </w:t>
      </w:r>
      <w:proofErr w:type="spellStart"/>
      <w:r w:rsidRPr="00912ABE">
        <w:t>FITek</w:t>
      </w:r>
      <w:proofErr w:type="spellEnd"/>
      <w:r w:rsidRPr="00912ABE">
        <w:t>, beraz, honetara eguneratu behar izan da. Hobekuntza eta zuzenketa ugari egin zaizkio ondoren, hurrengo puntuetan azalduko direnak.</w:t>
      </w:r>
    </w:p>
    <w:p w:rsidR="00B405B6" w:rsidRPr="00912ABE" w:rsidRDefault="00B405B6" w:rsidP="00D46EE1">
      <w:pPr>
        <w:jc w:val="both"/>
      </w:pPr>
      <w:r w:rsidRPr="00912ABE">
        <w:t xml:space="preserve">Kanpo erakundeek egindako eragiketak bistaratu eta onartu edo </w:t>
      </w:r>
      <w:r w:rsidR="002F528D" w:rsidRPr="00912ABE">
        <w:t>ukatzeko</w:t>
      </w:r>
      <w:r w:rsidRPr="00912ABE">
        <w:t xml:space="preserve"> aukera ematen duen leihoa da hau, eta ondorengo irudian ikusten den itxura dauka.</w:t>
      </w:r>
      <w:r w:rsidR="00354348" w:rsidRPr="00912ABE">
        <w:t xml:space="preserve"> Hobekuntzak aplikatzerakoan aldatu egingo da.</w:t>
      </w:r>
    </w:p>
    <w:p w:rsidR="00354348" w:rsidRPr="00912ABE" w:rsidRDefault="00354348" w:rsidP="00D46EE1">
      <w:pPr>
        <w:keepNext/>
        <w:jc w:val="both"/>
      </w:pPr>
      <w:r w:rsidRPr="00912ABE">
        <w:rPr>
          <w:noProof/>
          <w:lang w:val="es-ES" w:eastAsia="es-ES"/>
        </w:rPr>
        <w:lastRenderedPageBreak/>
        <w:drawing>
          <wp:inline distT="0" distB="0" distL="0" distR="0" wp14:anchorId="0D98097A" wp14:editId="1CB04525">
            <wp:extent cx="5400040" cy="27660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grayscl/>
                    </a:blip>
                    <a:stretch>
                      <a:fillRect/>
                    </a:stretch>
                  </pic:blipFill>
                  <pic:spPr>
                    <a:xfrm>
                      <a:off x="0" y="0"/>
                      <a:ext cx="5400040" cy="2766008"/>
                    </a:xfrm>
                    <a:prstGeom prst="rect">
                      <a:avLst/>
                    </a:prstGeom>
                  </pic:spPr>
                </pic:pic>
              </a:graphicData>
            </a:graphic>
          </wp:inline>
        </w:drawing>
      </w:r>
    </w:p>
    <w:p w:rsidR="00354348" w:rsidRPr="00912ABE" w:rsidRDefault="00354348" w:rsidP="00D46EE1">
      <w:pPr>
        <w:pStyle w:val="Epgrafe"/>
        <w:jc w:val="both"/>
      </w:pPr>
      <w:r w:rsidRPr="00912ABE">
        <w:fldChar w:fldCharType="begin"/>
      </w:r>
      <w:r w:rsidRPr="00912ABE">
        <w:instrText xml:space="preserve"> SEQ Ilustración \* ARABIC </w:instrText>
      </w:r>
      <w:r w:rsidRPr="00912ABE">
        <w:fldChar w:fldCharType="separate"/>
      </w:r>
      <w:bookmarkStart w:id="60" w:name="_Toc518507708"/>
      <w:r w:rsidR="00ED46DA">
        <w:rPr>
          <w:noProof/>
        </w:rPr>
        <w:t>22</w:t>
      </w:r>
      <w:r w:rsidRPr="00912ABE">
        <w:fldChar w:fldCharType="end"/>
      </w:r>
      <w:r w:rsidRPr="00912ABE">
        <w:t>. irudia. Kanpo-kontuak bateratzeko  leihoa</w:t>
      </w:r>
      <w:r w:rsidRPr="00912ABE">
        <w:rPr>
          <w:noProof/>
        </w:rPr>
        <w:t>.</w:t>
      </w:r>
      <w:bookmarkEnd w:id="60"/>
    </w:p>
    <w:p w:rsidR="00B405B6" w:rsidRPr="00912ABE" w:rsidRDefault="00354348" w:rsidP="00D46EE1">
      <w:pPr>
        <w:pStyle w:val="Ttulo4"/>
        <w:jc w:val="both"/>
      </w:pPr>
      <w:r w:rsidRPr="00912ABE">
        <w:t>EMIR</w:t>
      </w:r>
      <w:r w:rsidRPr="00912ABE">
        <w:rPr>
          <w:rStyle w:val="Refdenotaalpie"/>
        </w:rPr>
        <w:footnoteReference w:id="32"/>
      </w:r>
      <w:r w:rsidRPr="00912ABE">
        <w:t xml:space="preserve"> fitxategiak sortzea</w:t>
      </w:r>
    </w:p>
    <w:p w:rsidR="00354348" w:rsidRPr="00912ABE" w:rsidRDefault="00354348" w:rsidP="00D46EE1">
      <w:pPr>
        <w:jc w:val="both"/>
      </w:pPr>
      <w:r w:rsidRPr="00912ABE">
        <w:t xml:space="preserve">Bankuen arteko OTC operazio bat egitean, arauketa prozesu batetik igaro behar den fitxategi bat sortu behar da, EMIR fitxategia. </w:t>
      </w:r>
      <w:proofErr w:type="spellStart"/>
      <w:r w:rsidRPr="00912ABE">
        <w:t>FITen</w:t>
      </w:r>
      <w:proofErr w:type="spellEnd"/>
      <w:r w:rsidRPr="00912ABE">
        <w:t xml:space="preserve"> erregistratuak dauden operazioen fitxategiak sortzeko da </w:t>
      </w:r>
      <w:r w:rsidR="002F528D" w:rsidRPr="00912ABE">
        <w:t>24.</w:t>
      </w:r>
      <w:r w:rsidRPr="00912ABE">
        <w:t xml:space="preserve"> irudian ikusten den leiho hau. Bertara bidalitako datuak kudeatu eta ikuskatzeko aukera ere badago, operazio bat bidali edo ez erabakitzeko aukera emanez, </w:t>
      </w:r>
      <w:r w:rsidR="002F528D" w:rsidRPr="00912ABE">
        <w:t>23.</w:t>
      </w:r>
      <w:r w:rsidRPr="00912ABE">
        <w:t xml:space="preserve"> </w:t>
      </w:r>
      <w:r w:rsidR="006C4AE0" w:rsidRPr="00912ABE">
        <w:t>irudian ikusi daitekeen bezala.</w:t>
      </w:r>
    </w:p>
    <w:p w:rsidR="00354348" w:rsidRPr="00912ABE" w:rsidRDefault="00354348" w:rsidP="00D46EE1">
      <w:pPr>
        <w:keepNext/>
        <w:jc w:val="both"/>
      </w:pPr>
      <w:r w:rsidRPr="00912ABE">
        <w:rPr>
          <w:noProof/>
          <w:lang w:val="es-ES" w:eastAsia="es-ES"/>
        </w:rPr>
        <w:drawing>
          <wp:inline distT="114300" distB="114300" distL="114300" distR="114300" wp14:anchorId="31595C48" wp14:editId="4C3606B4">
            <wp:extent cx="5148263" cy="2806549"/>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148263" cy="2806549"/>
                    </a:xfrm>
                    <a:prstGeom prst="rect">
                      <a:avLst/>
                    </a:prstGeom>
                    <a:ln/>
                  </pic:spPr>
                </pic:pic>
              </a:graphicData>
            </a:graphic>
          </wp:inline>
        </w:drawing>
      </w:r>
    </w:p>
    <w:p w:rsidR="00354348" w:rsidRPr="00912ABE" w:rsidRDefault="00354348" w:rsidP="00D46EE1">
      <w:pPr>
        <w:pStyle w:val="Epgrafe"/>
        <w:jc w:val="both"/>
      </w:pPr>
      <w:r w:rsidRPr="00912ABE">
        <w:fldChar w:fldCharType="begin"/>
      </w:r>
      <w:r w:rsidRPr="00912ABE">
        <w:instrText xml:space="preserve"> SEQ Ilustración \* ARABIC </w:instrText>
      </w:r>
      <w:r w:rsidRPr="00912ABE">
        <w:fldChar w:fldCharType="separate"/>
      </w:r>
      <w:bookmarkStart w:id="61" w:name="_Toc518507709"/>
      <w:r w:rsidR="00ED46DA">
        <w:rPr>
          <w:noProof/>
        </w:rPr>
        <w:t>23</w:t>
      </w:r>
      <w:r w:rsidRPr="00912ABE">
        <w:fldChar w:fldCharType="end"/>
      </w:r>
      <w:r w:rsidRPr="00912ABE">
        <w:t>. irudia. EMIR fitxategien ikuskatze matrizea.</w:t>
      </w:r>
      <w:bookmarkEnd w:id="61"/>
    </w:p>
    <w:p w:rsidR="00354348" w:rsidRPr="00912ABE" w:rsidRDefault="00354348" w:rsidP="00D46EE1">
      <w:pPr>
        <w:jc w:val="both"/>
      </w:pPr>
    </w:p>
    <w:p w:rsidR="00354348" w:rsidRPr="00912ABE" w:rsidRDefault="00354348" w:rsidP="00D46EE1">
      <w:pPr>
        <w:keepNext/>
        <w:jc w:val="both"/>
      </w:pPr>
      <w:r w:rsidRPr="00912ABE">
        <w:rPr>
          <w:noProof/>
          <w:lang w:val="es-ES" w:eastAsia="es-ES"/>
        </w:rPr>
        <w:drawing>
          <wp:inline distT="114300" distB="114300" distL="114300" distR="114300" wp14:anchorId="4FAC0B58" wp14:editId="163C14A6">
            <wp:extent cx="4381422" cy="2690813"/>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381422" cy="2690813"/>
                    </a:xfrm>
                    <a:prstGeom prst="rect">
                      <a:avLst/>
                    </a:prstGeom>
                    <a:ln/>
                  </pic:spPr>
                </pic:pic>
              </a:graphicData>
            </a:graphic>
          </wp:inline>
        </w:drawing>
      </w:r>
    </w:p>
    <w:p w:rsidR="00354348" w:rsidRPr="00912ABE" w:rsidRDefault="00354348" w:rsidP="00D46EE1">
      <w:pPr>
        <w:pStyle w:val="Epgrafe"/>
        <w:jc w:val="both"/>
        <w:rPr>
          <w:noProof/>
        </w:rPr>
      </w:pPr>
      <w:r w:rsidRPr="00912ABE">
        <w:fldChar w:fldCharType="begin"/>
      </w:r>
      <w:r w:rsidRPr="00912ABE">
        <w:instrText xml:space="preserve"> SEQ Ilustración \* ARABIC </w:instrText>
      </w:r>
      <w:r w:rsidRPr="00912ABE">
        <w:fldChar w:fldCharType="separate"/>
      </w:r>
      <w:bookmarkStart w:id="62" w:name="_Toc518507710"/>
      <w:r w:rsidR="00ED46DA">
        <w:rPr>
          <w:noProof/>
        </w:rPr>
        <w:t>24</w:t>
      </w:r>
      <w:r w:rsidRPr="00912ABE">
        <w:fldChar w:fldCharType="end"/>
      </w:r>
      <w:r w:rsidRPr="00912ABE">
        <w:t xml:space="preserve">. irudia. EMIR fitxategiak sortzeko </w:t>
      </w:r>
      <w:proofErr w:type="spellStart"/>
      <w:r w:rsidRPr="00912ABE">
        <w:rPr>
          <w:i/>
        </w:rPr>
        <w:t>pop-up</w:t>
      </w:r>
      <w:proofErr w:type="spellEnd"/>
      <w:r w:rsidRPr="00912ABE">
        <w:rPr>
          <w:i/>
        </w:rPr>
        <w:t xml:space="preserve"> </w:t>
      </w:r>
      <w:r w:rsidRPr="00912ABE">
        <w:t>leihoa</w:t>
      </w:r>
      <w:r w:rsidRPr="00912ABE">
        <w:rPr>
          <w:noProof/>
        </w:rPr>
        <w:t>.</w:t>
      </w:r>
      <w:bookmarkEnd w:id="62"/>
    </w:p>
    <w:p w:rsidR="00354348" w:rsidRPr="00912ABE" w:rsidRDefault="002F528D" w:rsidP="00D46EE1">
      <w:pPr>
        <w:jc w:val="both"/>
      </w:pPr>
      <w:r w:rsidRPr="00912ABE">
        <w:t>24.</w:t>
      </w:r>
      <w:r w:rsidR="00354348" w:rsidRPr="00912ABE">
        <w:t xml:space="preserve"> irudi honetan ikusten den bezala, bi EMIR fitxategi mota sortzeko aukera dago.</w:t>
      </w:r>
      <w:r w:rsidR="00570BAD" w:rsidRPr="00912ABE">
        <w:t xml:space="preserve"> Beste leiho bat zegoen kontra-kontuentzako fitxategia sortzeko, baina funtzionamendu aldetik antzekoak direnez, bi leihoak bateratu dira.</w:t>
      </w:r>
    </w:p>
    <w:p w:rsidR="00854373" w:rsidRPr="00912ABE" w:rsidRDefault="00854373" w:rsidP="00D46EE1">
      <w:pPr>
        <w:pStyle w:val="Ttulo4"/>
        <w:jc w:val="both"/>
      </w:pPr>
      <w:r w:rsidRPr="00912ABE">
        <w:t>Transkodifikazioak</w:t>
      </w:r>
    </w:p>
    <w:p w:rsidR="00854373" w:rsidRPr="00912ABE" w:rsidRDefault="00854373" w:rsidP="00D46EE1">
      <w:pPr>
        <w:jc w:val="both"/>
      </w:pPr>
      <w:r w:rsidRPr="00912ABE">
        <w:t xml:space="preserve">Askotan, banku zentralak zein beste datu iturburuek bidalitako informazioa </w:t>
      </w:r>
      <w:r w:rsidR="002F528D" w:rsidRPr="00912ABE">
        <w:t>erakundeak</w:t>
      </w:r>
      <w:r w:rsidRPr="00912ABE">
        <w:t xml:space="preserve"> berak erabilitako kodifikazioarekin dator adierazita. Kodifikazio hau eta </w:t>
      </w:r>
      <w:proofErr w:type="spellStart"/>
      <w:r w:rsidRPr="00912ABE">
        <w:t>FITek</w:t>
      </w:r>
      <w:proofErr w:type="spellEnd"/>
      <w:r w:rsidRPr="00912ABE">
        <w:t xml:space="preserve"> erabiltzen duena ez datoz bat kasu gehienetan. Datu mota hau </w:t>
      </w:r>
      <w:proofErr w:type="spellStart"/>
      <w:r w:rsidRPr="00912ABE">
        <w:t>FITen</w:t>
      </w:r>
      <w:proofErr w:type="spellEnd"/>
      <w:r w:rsidRPr="00912ABE">
        <w:t xml:space="preserve"> erregistratu baino lehenago </w:t>
      </w:r>
      <w:proofErr w:type="spellStart"/>
      <w:r w:rsidRPr="00912ABE">
        <w:t>FITek</w:t>
      </w:r>
      <w:proofErr w:type="spellEnd"/>
      <w:r w:rsidRPr="00912ABE">
        <w:t xml:space="preserve"> ulertuko duen kodifikaziora itzuli beharra dago.</w:t>
      </w:r>
    </w:p>
    <w:p w:rsidR="00854373" w:rsidRPr="00912ABE" w:rsidRDefault="00854373" w:rsidP="00D46EE1">
      <w:pPr>
        <w:jc w:val="both"/>
      </w:pPr>
      <w:r w:rsidRPr="00912ABE">
        <w:t>Leiho honetan</w:t>
      </w:r>
      <w:r w:rsidR="00002D34" w:rsidRPr="00912ABE">
        <w:t>,</w:t>
      </w:r>
      <w:r w:rsidRPr="00912ABE">
        <w:t xml:space="preserve"> iturburu bakoitz</w:t>
      </w:r>
      <w:r w:rsidR="00002D34" w:rsidRPr="00912ABE">
        <w:t>arekin komunikatu baino lehenago, behar diren datuak sartzen dira, aurrerantzean AFU liburutegiko funtzioak erabiliz jasotako datuak eraldatzeko</w:t>
      </w:r>
      <w:r w:rsidRPr="00912ABE">
        <w:t xml:space="preserve">. </w:t>
      </w:r>
      <w:r w:rsidR="002F528D" w:rsidRPr="00912ABE">
        <w:t>25.</w:t>
      </w:r>
      <w:r w:rsidRPr="00912ABE">
        <w:t xml:space="preserve"> irudian ikusi daiteke </w:t>
      </w:r>
      <w:proofErr w:type="spellStart"/>
      <w:r w:rsidRPr="00912ABE">
        <w:t>Bloomberg</w:t>
      </w:r>
      <w:proofErr w:type="spellEnd"/>
      <w:r w:rsidRPr="00912ABE">
        <w:t xml:space="preserve"> entitateak bidalitako kodifikazioa</w:t>
      </w:r>
      <w:r w:rsidR="00002D34" w:rsidRPr="00912ABE">
        <w:t xml:space="preserve"> (“</w:t>
      </w:r>
      <w:proofErr w:type="spellStart"/>
      <w:r w:rsidR="00002D34" w:rsidRPr="00912ABE">
        <w:t>Criterio</w:t>
      </w:r>
      <w:proofErr w:type="spellEnd"/>
      <w:r w:rsidR="00002D34" w:rsidRPr="00912ABE">
        <w:t xml:space="preserve"> 01” izeneko zutabean)</w:t>
      </w:r>
      <w:r w:rsidRPr="00912ABE">
        <w:t xml:space="preserve"> eta </w:t>
      </w:r>
      <w:proofErr w:type="spellStart"/>
      <w:r w:rsidRPr="00912ABE">
        <w:t>FITek</w:t>
      </w:r>
      <w:proofErr w:type="spellEnd"/>
      <w:r w:rsidRPr="00912ABE">
        <w:t xml:space="preserve"> behar duen kodea</w:t>
      </w:r>
      <w:r w:rsidR="00002D34" w:rsidRPr="00912ABE">
        <w:t xml:space="preserve"> (“</w:t>
      </w:r>
      <w:proofErr w:type="spellStart"/>
      <w:r w:rsidR="00002D34" w:rsidRPr="00912ABE">
        <w:t>Valor</w:t>
      </w:r>
      <w:proofErr w:type="spellEnd"/>
      <w:r w:rsidR="00002D34" w:rsidRPr="00912ABE">
        <w:t>” zutabean), esate baterako</w:t>
      </w:r>
      <w:r w:rsidRPr="00912ABE">
        <w:t>.</w:t>
      </w:r>
    </w:p>
    <w:p w:rsidR="00002D34" w:rsidRPr="00912ABE" w:rsidRDefault="00002D34" w:rsidP="00D46EE1">
      <w:pPr>
        <w:keepNext/>
        <w:jc w:val="both"/>
      </w:pPr>
      <w:r w:rsidRPr="00912ABE">
        <w:rPr>
          <w:noProof/>
          <w:lang w:val="es-ES" w:eastAsia="es-ES"/>
        </w:rPr>
        <w:lastRenderedPageBreak/>
        <w:drawing>
          <wp:inline distT="114300" distB="114300" distL="114300" distR="114300" wp14:anchorId="19F0EA71" wp14:editId="4A5EA520">
            <wp:extent cx="3838575" cy="30861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b="11956"/>
                    <a:stretch>
                      <a:fillRect/>
                    </a:stretch>
                  </pic:blipFill>
                  <pic:spPr>
                    <a:xfrm>
                      <a:off x="0" y="0"/>
                      <a:ext cx="3838575" cy="3086100"/>
                    </a:xfrm>
                    <a:prstGeom prst="rect">
                      <a:avLst/>
                    </a:prstGeom>
                    <a:ln/>
                  </pic:spPr>
                </pic:pic>
              </a:graphicData>
            </a:graphic>
          </wp:inline>
        </w:drawing>
      </w:r>
    </w:p>
    <w:p w:rsidR="00354348" w:rsidRPr="00912ABE" w:rsidRDefault="00002D34" w:rsidP="00D46EE1">
      <w:pPr>
        <w:pStyle w:val="Epgrafe"/>
        <w:jc w:val="both"/>
      </w:pPr>
      <w:r w:rsidRPr="00912ABE">
        <w:fldChar w:fldCharType="begin"/>
      </w:r>
      <w:r w:rsidRPr="00912ABE">
        <w:instrText xml:space="preserve"> SEQ Ilustración \* ARABIC </w:instrText>
      </w:r>
      <w:r w:rsidRPr="00912ABE">
        <w:fldChar w:fldCharType="separate"/>
      </w:r>
      <w:bookmarkStart w:id="63" w:name="_Toc518507711"/>
      <w:r w:rsidR="00ED46DA">
        <w:rPr>
          <w:noProof/>
        </w:rPr>
        <w:t>25</w:t>
      </w:r>
      <w:r w:rsidRPr="00912ABE">
        <w:fldChar w:fldCharType="end"/>
      </w:r>
      <w:r w:rsidRPr="00912ABE">
        <w:t xml:space="preserve">. irudia. Transkodifikazio taula </w:t>
      </w:r>
      <w:proofErr w:type="spellStart"/>
      <w:r w:rsidRPr="00912ABE">
        <w:t>Bloomberg</w:t>
      </w:r>
      <w:proofErr w:type="spellEnd"/>
      <w:r w:rsidRPr="00912ABE">
        <w:t xml:space="preserve"> eta FIT arteko komunikazioarentzat.</w:t>
      </w:r>
      <w:bookmarkEnd w:id="63"/>
    </w:p>
    <w:p w:rsidR="00751F74" w:rsidRPr="00912ABE" w:rsidRDefault="00751F74" w:rsidP="00D46EE1">
      <w:pPr>
        <w:jc w:val="both"/>
      </w:pPr>
    </w:p>
    <w:p w:rsidR="00751F74" w:rsidRPr="00912ABE" w:rsidRDefault="00751F74" w:rsidP="00D46EE1">
      <w:pPr>
        <w:jc w:val="both"/>
      </w:pPr>
      <w:r w:rsidRPr="00912ABE">
        <w:t xml:space="preserve">Hauek izan dira </w:t>
      </w:r>
      <w:r w:rsidR="002F528D" w:rsidRPr="00912ABE">
        <w:t>proiektuan zehar migratu diren leihoa</w:t>
      </w:r>
      <w:r w:rsidRPr="00912ABE">
        <w:t xml:space="preserve">. Ondoren egin diren garapenak </w:t>
      </w:r>
      <w:r w:rsidR="002F528D" w:rsidRPr="00912ABE">
        <w:t>zerrendatuko</w:t>
      </w:r>
      <w:r w:rsidRPr="00912ABE">
        <w:t xml:space="preserve"> dira.</w:t>
      </w:r>
    </w:p>
    <w:p w:rsidR="00B031CF" w:rsidRPr="00912ABE" w:rsidRDefault="00B031CF" w:rsidP="00D46EE1">
      <w:pPr>
        <w:pStyle w:val="Ttulo3"/>
        <w:jc w:val="both"/>
      </w:pPr>
      <w:bookmarkStart w:id="64" w:name="_Toc518507630"/>
      <w:r w:rsidRPr="00912ABE">
        <w:t>Garapenak</w:t>
      </w:r>
      <w:bookmarkEnd w:id="64"/>
    </w:p>
    <w:p w:rsidR="00B031CF" w:rsidRPr="00912ABE" w:rsidRDefault="00B031CF" w:rsidP="00D46EE1">
      <w:pPr>
        <w:jc w:val="both"/>
      </w:pPr>
      <w:r w:rsidRPr="00912ABE">
        <w:t xml:space="preserve">Migrazioaz gain, bezeroen iradokizunak entzun eta ondorengo garapenak egin dira FIT web aplikaziorako. </w:t>
      </w:r>
    </w:p>
    <w:p w:rsidR="00B031CF" w:rsidRPr="00912ABE" w:rsidRDefault="00B031CF" w:rsidP="00D46EE1">
      <w:pPr>
        <w:pStyle w:val="Ttulo4"/>
        <w:jc w:val="both"/>
      </w:pPr>
      <w:r w:rsidRPr="00912ABE">
        <w:t>“</w:t>
      </w:r>
      <w:proofErr w:type="spellStart"/>
      <w:r w:rsidRPr="00912ABE">
        <w:t>VaR</w:t>
      </w:r>
      <w:proofErr w:type="spellEnd"/>
      <w:r w:rsidRPr="00912ABE">
        <w:t xml:space="preserve"> kontrola” leihoko hierarkiaren berrantolaketa</w:t>
      </w:r>
    </w:p>
    <w:p w:rsidR="00B031CF" w:rsidRPr="00912ABE" w:rsidRDefault="00B031CF" w:rsidP="00D46EE1">
      <w:pPr>
        <w:jc w:val="both"/>
      </w:pPr>
      <w:r w:rsidRPr="00912ABE">
        <w:t>Aurrez aipatu den “</w:t>
      </w:r>
      <w:proofErr w:type="spellStart"/>
      <w:r w:rsidRPr="00912ABE">
        <w:t>VaR</w:t>
      </w:r>
      <w:proofErr w:type="spellEnd"/>
      <w:r w:rsidRPr="00912ABE">
        <w:t xml:space="preserve"> kontrola” leihoan </w:t>
      </w:r>
      <w:proofErr w:type="spellStart"/>
      <w:r w:rsidRPr="00912ABE">
        <w:t>VaRa</w:t>
      </w:r>
      <w:proofErr w:type="spellEnd"/>
      <w:r w:rsidRPr="00912ABE">
        <w:t xml:space="preserve"> taldeka bistaratzen da, talde hauek definitu eta antolatzeko gaitasuna izanez. Talde hauen hierarkian liburuak</w:t>
      </w:r>
      <w:r w:rsidRPr="00912ABE">
        <w:rPr>
          <w:rStyle w:val="Refdenotaalpie"/>
        </w:rPr>
        <w:footnoteReference w:id="33"/>
      </w:r>
      <w:r w:rsidRPr="00912ABE">
        <w:t xml:space="preserve"> dira buru, eta talde bat sortzerakoan liburua aurrez finkatu behar da. </w:t>
      </w:r>
      <w:r w:rsidR="002F528D" w:rsidRPr="00912ABE">
        <w:t>Hemendik aurrera, berriz, liburua talde barruan definituko den ezaugarria izatea nahi da, taldearen hierarkia aldatuz</w:t>
      </w:r>
      <w:r w:rsidRPr="00912ABE">
        <w:t>. Berrantolak</w:t>
      </w:r>
      <w:r w:rsidR="002F528D" w:rsidRPr="00912ABE">
        <w:t>eta honen informazio gehiago 26.</w:t>
      </w:r>
      <w:r w:rsidRPr="00912ABE">
        <w:t xml:space="preserve"> irudian.</w:t>
      </w:r>
    </w:p>
    <w:p w:rsidR="002F528D" w:rsidRPr="00912ABE" w:rsidRDefault="00B031CF" w:rsidP="00D46EE1">
      <w:pPr>
        <w:keepNext/>
        <w:jc w:val="both"/>
      </w:pPr>
      <w:r w:rsidRPr="00912ABE">
        <w:rPr>
          <w:noProof/>
          <w:lang w:val="es-ES" w:eastAsia="es-ES"/>
        </w:rPr>
        <w:lastRenderedPageBreak/>
        <w:drawing>
          <wp:inline distT="114300" distB="114300" distL="114300" distR="114300" wp14:anchorId="2BF19FAF" wp14:editId="6F87B4FE">
            <wp:extent cx="5400040" cy="2456042"/>
            <wp:effectExtent l="0" t="0" r="0" b="1905"/>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5400040" cy="2456042"/>
                    </a:xfrm>
                    <a:prstGeom prst="rect">
                      <a:avLst/>
                    </a:prstGeom>
                    <a:ln/>
                  </pic:spPr>
                </pic:pic>
              </a:graphicData>
            </a:graphic>
          </wp:inline>
        </w:drawing>
      </w:r>
    </w:p>
    <w:p w:rsidR="00023219" w:rsidRPr="00912ABE" w:rsidRDefault="002F528D" w:rsidP="00D46EE1">
      <w:pPr>
        <w:pStyle w:val="Epgrafe"/>
        <w:jc w:val="both"/>
      </w:pPr>
      <w:r w:rsidRPr="00912ABE">
        <w:fldChar w:fldCharType="begin"/>
      </w:r>
      <w:r w:rsidRPr="00912ABE">
        <w:instrText xml:space="preserve"> SEQ Ilustración \* ARABIC </w:instrText>
      </w:r>
      <w:r w:rsidRPr="00912ABE">
        <w:fldChar w:fldCharType="separate"/>
      </w:r>
      <w:bookmarkStart w:id="65" w:name="_Toc518507712"/>
      <w:r w:rsidR="00ED46DA">
        <w:rPr>
          <w:noProof/>
        </w:rPr>
        <w:t>26</w:t>
      </w:r>
      <w:r w:rsidRPr="00912ABE">
        <w:fldChar w:fldCharType="end"/>
      </w:r>
      <w:r w:rsidRPr="00912ABE">
        <w:t xml:space="preserve">. irudia. </w:t>
      </w:r>
      <w:proofErr w:type="spellStart"/>
      <w:r w:rsidRPr="00912ABE">
        <w:t>VaR</w:t>
      </w:r>
      <w:proofErr w:type="spellEnd"/>
      <w:r w:rsidRPr="00912ABE">
        <w:t xml:space="preserve"> taldeen berrantolaketaren diagrama.</w:t>
      </w:r>
      <w:bookmarkEnd w:id="65"/>
    </w:p>
    <w:p w:rsidR="00023219" w:rsidRPr="00912ABE" w:rsidRDefault="00023219" w:rsidP="00D46EE1">
      <w:pPr>
        <w:jc w:val="both"/>
      </w:pPr>
      <w:r w:rsidRPr="00912ABE">
        <w:t>Berrantolaketa honekin, bezeroak lortu nahi duena liburu askotako bezero-zorro berdinaren posizio guztiak talde batean ikustea da, eragiketak eskuz egin beharrean.</w:t>
      </w:r>
    </w:p>
    <w:p w:rsidR="00023219" w:rsidRPr="00912ABE" w:rsidRDefault="00023219" w:rsidP="00D46EE1">
      <w:pPr>
        <w:jc w:val="both"/>
      </w:pPr>
      <w:r w:rsidRPr="00912ABE">
        <w:t>Hau egiteko, datu</w:t>
      </w:r>
      <w:r w:rsidR="000B66C8" w:rsidRPr="00912ABE">
        <w:t>-</w:t>
      </w:r>
      <w:r w:rsidRPr="00912ABE">
        <w:t>basearen planteamendua aldatu da, estruktura bertan bera utzita. Lehen liburuaren identifikatzaileak lotzen zituen bi taula taldearen identifikatzaileak lotzera igaro da.</w:t>
      </w:r>
    </w:p>
    <w:p w:rsidR="00023219" w:rsidRPr="00912ABE" w:rsidRDefault="00023219" w:rsidP="00D46EE1">
      <w:pPr>
        <w:jc w:val="both"/>
      </w:pPr>
      <w:r w:rsidRPr="00912ABE">
        <w:t xml:space="preserve">Ondoren, taldeak sortzeko momentuan liburu irizpidea </w:t>
      </w:r>
      <w:proofErr w:type="spellStart"/>
      <w:r w:rsidRPr="00912ABE">
        <w:t>irizpide</w:t>
      </w:r>
      <w:proofErr w:type="spellEnd"/>
      <w:r w:rsidRPr="00912ABE">
        <w:t xml:space="preserve"> finkoa izan beharrean lekuz aldatu da. Bezero-zorroekin batera jarri da, hainbat liburu hautatzeko aukera emanez, zortzigarren irudian ikusi daitekeen bezala.</w:t>
      </w:r>
    </w:p>
    <w:p w:rsidR="00023219" w:rsidRPr="00912ABE" w:rsidRDefault="00023219" w:rsidP="00D46EE1">
      <w:pPr>
        <w:pStyle w:val="Epgrafe"/>
        <w:keepNext/>
        <w:jc w:val="both"/>
      </w:pPr>
      <w:r w:rsidRPr="00912ABE">
        <w:rPr>
          <w:noProof/>
          <w:lang w:val="es-ES" w:eastAsia="es-ES"/>
        </w:rPr>
        <w:lastRenderedPageBreak/>
        <w:drawing>
          <wp:inline distT="114300" distB="114300" distL="114300" distR="114300" wp14:anchorId="44376BDC" wp14:editId="1D31ACDE">
            <wp:extent cx="4730224" cy="3738563"/>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4730224" cy="3738563"/>
                    </a:xfrm>
                    <a:prstGeom prst="rect">
                      <a:avLst/>
                    </a:prstGeom>
                    <a:ln/>
                  </pic:spPr>
                </pic:pic>
              </a:graphicData>
            </a:graphic>
          </wp:inline>
        </w:drawing>
      </w:r>
    </w:p>
    <w:p w:rsidR="00B031CF" w:rsidRPr="00912ABE" w:rsidRDefault="00023219" w:rsidP="00D46EE1">
      <w:pPr>
        <w:pStyle w:val="Epgrafe"/>
        <w:ind w:left="1416" w:hanging="1416"/>
        <w:jc w:val="both"/>
      </w:pPr>
      <w:r w:rsidRPr="00912ABE">
        <w:fldChar w:fldCharType="begin"/>
      </w:r>
      <w:r w:rsidRPr="00912ABE">
        <w:instrText xml:space="preserve"> SEQ Ilustración \* ARABIC </w:instrText>
      </w:r>
      <w:r w:rsidRPr="00912ABE">
        <w:fldChar w:fldCharType="separate"/>
      </w:r>
      <w:bookmarkStart w:id="66" w:name="_Toc518507713"/>
      <w:r w:rsidR="00ED46DA">
        <w:rPr>
          <w:noProof/>
        </w:rPr>
        <w:t>27</w:t>
      </w:r>
      <w:r w:rsidRPr="00912ABE">
        <w:fldChar w:fldCharType="end"/>
      </w:r>
      <w:r w:rsidRPr="00912ABE">
        <w:t xml:space="preserve">. irudia. </w:t>
      </w:r>
      <w:proofErr w:type="spellStart"/>
      <w:r w:rsidRPr="00912ABE">
        <w:t>VaR</w:t>
      </w:r>
      <w:proofErr w:type="spellEnd"/>
      <w:r w:rsidRPr="00912ABE">
        <w:t xml:space="preserve"> taldeak sortzeko </w:t>
      </w:r>
      <w:r w:rsidRPr="00912ABE">
        <w:rPr>
          <w:i/>
        </w:rPr>
        <w:t>pop-up</w:t>
      </w:r>
      <w:r w:rsidRPr="00912ABE">
        <w:t>a.</w:t>
      </w:r>
      <w:bookmarkEnd w:id="66"/>
    </w:p>
    <w:p w:rsidR="00023219" w:rsidRPr="00912ABE" w:rsidRDefault="00023219" w:rsidP="00D46EE1">
      <w:pPr>
        <w:jc w:val="both"/>
      </w:pPr>
      <w:r w:rsidRPr="00912ABE">
        <w:t>Amaitzeko, bistaratzeko orduan, zutabeak lekuz aldatu dira hierarkia zein den argiago geratu dadin. Leiho honen migrazioa egitean, goian aipatu den bezala, funtzio guztiak Java lengoaiara pasatu direnez, eta funtzioak era malguan planteatu direnez, ez da aldaketa funtzional handien beharrik izan.</w:t>
      </w:r>
    </w:p>
    <w:p w:rsidR="00023219" w:rsidRPr="00912ABE" w:rsidRDefault="00023219" w:rsidP="00D46EE1">
      <w:pPr>
        <w:pStyle w:val="Ttulo4"/>
        <w:jc w:val="both"/>
      </w:pPr>
      <w:r w:rsidRPr="00912ABE">
        <w:t>“618_01” txostenari produktu gehiago gehitzea</w:t>
      </w:r>
    </w:p>
    <w:p w:rsidR="00023219" w:rsidRPr="00912ABE" w:rsidRDefault="00023219" w:rsidP="00D46EE1">
      <w:pPr>
        <w:jc w:val="both"/>
      </w:pPr>
      <w:proofErr w:type="spellStart"/>
      <w:r w:rsidRPr="00912ABE">
        <w:t>FITek</w:t>
      </w:r>
      <w:proofErr w:type="spellEnd"/>
      <w:r w:rsidRPr="00912ABE">
        <w:t xml:space="preserve"> gauero zenbait funtzio abiarazten ditu automatizatutako zerbitzari batetik. Funtzio horien artean “kristalizazio” izeneko prozesua dago, non eguneratu gabeko prezio guztiek aurreko eguneko balioa hartzen duten. Hau gertatu eta gero, produktua “</w:t>
      </w:r>
      <w:proofErr w:type="spellStart"/>
      <w:r w:rsidR="00BF4FE0" w:rsidRPr="00912ABE">
        <w:rPr>
          <w:i/>
        </w:rPr>
        <w:t>dirty</w:t>
      </w:r>
      <w:proofErr w:type="spellEnd"/>
      <w:r w:rsidRPr="00912ABE">
        <w:t>” bezala markatua geratzen da, erabiltzaileak aurreko egunekoa dela jakin dezan.</w:t>
      </w:r>
    </w:p>
    <w:p w:rsidR="00023219" w:rsidRPr="00912ABE" w:rsidRDefault="00023219" w:rsidP="00D46EE1">
      <w:pPr>
        <w:jc w:val="both"/>
      </w:pPr>
      <w:proofErr w:type="spellStart"/>
      <w:r w:rsidRPr="00912ABE">
        <w:t>FITen</w:t>
      </w:r>
      <w:proofErr w:type="spellEnd"/>
      <w:r w:rsidRPr="00912ABE">
        <w:t xml:space="preserve"> </w:t>
      </w:r>
      <w:proofErr w:type="spellStart"/>
      <w:r w:rsidRPr="00912ABE">
        <w:t>Middle</w:t>
      </w:r>
      <w:proofErr w:type="spellEnd"/>
      <w:r w:rsidRPr="00912ABE">
        <w:t xml:space="preserve"> Officeko erabilgarritasunen artean barneko egoeraren diagnostikoa egiteko erreminta sorta duela aipatu da goian. </w:t>
      </w:r>
      <w:r w:rsidR="00BF4FE0" w:rsidRPr="00912ABE">
        <w:t>“</w:t>
      </w:r>
      <w:r w:rsidRPr="00912ABE">
        <w:t>618_01</w:t>
      </w:r>
      <w:r w:rsidR="00BF4FE0" w:rsidRPr="00912ABE">
        <w:t>”</w:t>
      </w:r>
      <w:r w:rsidRPr="00912ABE">
        <w:t xml:space="preserve"> txostena sortzeko prozesua horietako bat da, eta diagnostiko honek eskudiruen prezio historikoak noiz diren zikinak eta noiz ez adierazten du, kristalizazio prozesuan gertatutako inkoherentzia posibleak antzemateko.</w:t>
      </w:r>
    </w:p>
    <w:p w:rsidR="00023219" w:rsidRPr="00912ABE" w:rsidRDefault="00023219" w:rsidP="00D46EE1">
      <w:pPr>
        <w:jc w:val="both"/>
      </w:pPr>
      <w:r w:rsidRPr="00912ABE">
        <w:lastRenderedPageBreak/>
        <w:t xml:space="preserve">Bezero baten kristalizazio prozesuan, nahiz eta egunero eguneratu beharreko produktuak izan, fondo eta </w:t>
      </w:r>
      <w:proofErr w:type="spellStart"/>
      <w:r w:rsidRPr="00912ABE">
        <w:t>forex</w:t>
      </w:r>
      <w:proofErr w:type="spellEnd"/>
      <w:r w:rsidR="005224C8" w:rsidRPr="00912ABE">
        <w:rPr>
          <w:rStyle w:val="Refdenotaalpie"/>
        </w:rPr>
        <w:footnoteReference w:id="34"/>
      </w:r>
      <w:r w:rsidRPr="00912ABE">
        <w:t xml:space="preserve"> motako operazioen prezioak </w:t>
      </w:r>
      <w:r w:rsidR="00BF4FE0" w:rsidRPr="00912ABE">
        <w:t>ez dira sartu</w:t>
      </w:r>
      <w:r w:rsidR="005224C8" w:rsidRPr="00912ABE">
        <w:t>, eta aurreko balio “</w:t>
      </w:r>
      <w:r w:rsidRPr="00912ABE">
        <w:t>zikina</w:t>
      </w:r>
      <w:r w:rsidR="005224C8" w:rsidRPr="00912ABE">
        <w:t>”</w:t>
      </w:r>
      <w:r w:rsidRPr="00912ABE">
        <w:t xml:space="preserve"> jasotzen egon dira norbait ohartu den arte. Hau ez gertatzeko funts, </w:t>
      </w:r>
      <w:proofErr w:type="spellStart"/>
      <w:r w:rsidRPr="00912ABE">
        <w:t>forex</w:t>
      </w:r>
      <w:proofErr w:type="spellEnd"/>
      <w:r w:rsidRPr="00912ABE">
        <w:t xml:space="preserve"> spot</w:t>
      </w:r>
      <w:r w:rsidR="005224C8" w:rsidRPr="00912ABE">
        <w:rPr>
          <w:rStyle w:val="Refdenotaalpie"/>
        </w:rPr>
        <w:footnoteReference w:id="35"/>
      </w:r>
      <w:r w:rsidRPr="00912ABE">
        <w:t xml:space="preserve">, </w:t>
      </w:r>
      <w:proofErr w:type="spellStart"/>
      <w:r w:rsidRPr="00912ABE">
        <w:t>forex</w:t>
      </w:r>
      <w:proofErr w:type="spellEnd"/>
      <w:r w:rsidRPr="00912ABE">
        <w:t xml:space="preserve"> </w:t>
      </w:r>
      <w:proofErr w:type="spellStart"/>
      <w:r w:rsidRPr="00912ABE">
        <w:t>swap</w:t>
      </w:r>
      <w:proofErr w:type="spellEnd"/>
      <w:r w:rsidR="005224C8" w:rsidRPr="00912ABE">
        <w:rPr>
          <w:rStyle w:val="Refdenotaalpie"/>
        </w:rPr>
        <w:footnoteReference w:id="36"/>
      </w:r>
      <w:r w:rsidRPr="00912ABE">
        <w:t xml:space="preserve"> kurben puntuak eta etekin kurbak motako produktuen kontrola gehitzea nahi da.</w:t>
      </w:r>
    </w:p>
    <w:p w:rsidR="00023219" w:rsidRPr="00912ABE" w:rsidRDefault="00023219" w:rsidP="00D46EE1">
      <w:pPr>
        <w:jc w:val="both"/>
      </w:pPr>
      <w:r w:rsidRPr="00912ABE">
        <w:t>Hau lortzeko, jada gehitutako produktuen kontrola nola egiten den ikusi eta antzeko funtzioak sortu dira txostenean sartu ahal izateko.</w:t>
      </w:r>
    </w:p>
    <w:p w:rsidR="00023219" w:rsidRPr="00912ABE" w:rsidRDefault="00023219" w:rsidP="00D46EE1">
      <w:pPr>
        <w:jc w:val="both"/>
      </w:pPr>
      <w:r w:rsidRPr="00912ABE">
        <w:t>Ataza hau C lengoaian gauzatu da, prezio konparaketak eta gainontzeko kalkuluak egiteko behar diren funtzioak aurrez aipatutako AFU eta ALU liburutegietakoak baitira.</w:t>
      </w:r>
    </w:p>
    <w:p w:rsidR="00023219" w:rsidRPr="00912ABE" w:rsidRDefault="00A440A2" w:rsidP="00D46EE1">
      <w:pPr>
        <w:pStyle w:val="Ttulo4"/>
        <w:jc w:val="both"/>
      </w:pPr>
      <w:proofErr w:type="spellStart"/>
      <w:r w:rsidRPr="00912ABE">
        <w:t>Bloombergetik</w:t>
      </w:r>
      <w:proofErr w:type="spellEnd"/>
      <w:r w:rsidRPr="00912ABE">
        <w:t xml:space="preserve"> datozen </w:t>
      </w:r>
      <w:proofErr w:type="spellStart"/>
      <w:r w:rsidRPr="00912ABE">
        <w:t>forex</w:t>
      </w:r>
      <w:proofErr w:type="spellEnd"/>
      <w:r w:rsidRPr="00912ABE">
        <w:t xml:space="preserve"> operazio</w:t>
      </w:r>
      <w:r w:rsidR="00BF4FE0" w:rsidRPr="00912ABE">
        <w:t>en antzematea</w:t>
      </w:r>
    </w:p>
    <w:p w:rsidR="00A440A2" w:rsidRPr="00912ABE" w:rsidRDefault="00A440A2" w:rsidP="00D46EE1">
      <w:pPr>
        <w:jc w:val="both"/>
      </w:pPr>
      <w:r w:rsidRPr="00912ABE">
        <w:t xml:space="preserve">Bankutan eta bestelako finantza entitatetan, </w:t>
      </w:r>
      <w:proofErr w:type="spellStart"/>
      <w:r w:rsidRPr="00912ABE">
        <w:t>forex</w:t>
      </w:r>
      <w:proofErr w:type="spellEnd"/>
      <w:r w:rsidRPr="00912ABE">
        <w:t xml:space="preserve"> operazioak egiten dituzte </w:t>
      </w:r>
      <w:proofErr w:type="spellStart"/>
      <w:r w:rsidRPr="00912ABE">
        <w:t>Bloomberg</w:t>
      </w:r>
      <w:proofErr w:type="spellEnd"/>
      <w:r w:rsidRPr="00912ABE">
        <w:t xml:space="preserve"> enpresaren bitartez. Hauek </w:t>
      </w:r>
      <w:proofErr w:type="spellStart"/>
      <w:r w:rsidRPr="00912ABE">
        <w:t>Bloombergek</w:t>
      </w:r>
      <w:proofErr w:type="spellEnd"/>
      <w:r w:rsidRPr="00912ABE">
        <w:t xml:space="preserve"> eskaintzen duen FX terminaletik gehitu behar dira, eta honetaz FIT aplikazioa arduratzen da. Operazioa onartua denean, FX terminalak erantzun bat bidaltzen du, hainbat datu ofizialekin. </w:t>
      </w:r>
      <w:proofErr w:type="spellStart"/>
      <w:r w:rsidRPr="00912ABE">
        <w:t>FITek</w:t>
      </w:r>
      <w:proofErr w:type="spellEnd"/>
      <w:r w:rsidRPr="00912ABE">
        <w:t xml:space="preserve"> datu hauetaz hornitu behar da hainbat funtzio bete ahal izateko.</w:t>
      </w:r>
    </w:p>
    <w:p w:rsidR="00A440A2" w:rsidRPr="00912ABE" w:rsidRDefault="00A440A2" w:rsidP="00D46EE1">
      <w:pPr>
        <w:jc w:val="both"/>
      </w:pPr>
      <w:r w:rsidRPr="00912ABE">
        <w:t xml:space="preserve">Orain arte, erantzun hau eskuz sartu da </w:t>
      </w:r>
      <w:proofErr w:type="spellStart"/>
      <w:r w:rsidRPr="00912ABE">
        <w:t>FITen</w:t>
      </w:r>
      <w:proofErr w:type="spellEnd"/>
      <w:r w:rsidRPr="00912ABE">
        <w:t xml:space="preserve">, erabiltzaileak terminaleko datuak irakurriz eta </w:t>
      </w:r>
      <w:proofErr w:type="spellStart"/>
      <w:r w:rsidRPr="00912ABE">
        <w:t>FITeko</w:t>
      </w:r>
      <w:proofErr w:type="spellEnd"/>
      <w:r w:rsidRPr="00912ABE">
        <w:t xml:space="preserve"> leiho batean sartuz. Kontuan izanda inbertsio zerbitzuak eskaintzen dituen enpresa batek horrelako operazio ugari izango dituela erregistratzeko egunero, erregistro metodo mekaniko hau ez da batere erosoa bezeroentzat.</w:t>
      </w:r>
    </w:p>
    <w:p w:rsidR="00A440A2" w:rsidRPr="00912ABE" w:rsidRDefault="00A440A2" w:rsidP="00D46EE1">
      <w:pPr>
        <w:jc w:val="both"/>
      </w:pPr>
      <w:r w:rsidRPr="00912ABE">
        <w:t xml:space="preserve">FIT web proiektua martxan jartzeko sustatzaile handienetariko bat web zerbitzuei atea irekitzea izan da. </w:t>
      </w:r>
      <w:proofErr w:type="spellStart"/>
      <w:r w:rsidRPr="00912ABE">
        <w:t>Bloombergek</w:t>
      </w:r>
      <w:proofErr w:type="spellEnd"/>
      <w:r w:rsidRPr="00912ABE">
        <w:t xml:space="preserve">, operazio bat gehitzean, </w:t>
      </w:r>
      <w:proofErr w:type="spellStart"/>
      <w:r w:rsidRPr="00912ABE">
        <w:t>RESTful</w:t>
      </w:r>
      <w:proofErr w:type="spellEnd"/>
      <w:r w:rsidRPr="00912ABE">
        <w:rPr>
          <w:rStyle w:val="Refdenotaalpie"/>
        </w:rPr>
        <w:footnoteReference w:id="37"/>
      </w:r>
      <w:r w:rsidRPr="00912ABE">
        <w:t xml:space="preserve"> zerbitzu bat adierazteko aukera ematen du, eta onartua denean adierazitako zerbitzura bidaliko ditu datu guztiak. FIT web aplikazioarekin, </w:t>
      </w:r>
      <w:proofErr w:type="spellStart"/>
      <w:r w:rsidRPr="00912ABE">
        <w:t>RESTful</w:t>
      </w:r>
      <w:proofErr w:type="spellEnd"/>
      <w:r w:rsidRPr="00912ABE">
        <w:t xml:space="preserve"> zerbitzu bat prestatuz, harrapatze automatikoa garatu da.</w:t>
      </w:r>
    </w:p>
    <w:p w:rsidR="00A440A2" w:rsidRPr="00912ABE" w:rsidRDefault="00A440A2" w:rsidP="00D46EE1">
      <w:pPr>
        <w:jc w:val="both"/>
      </w:pPr>
      <w:r w:rsidRPr="00912ABE">
        <w:t xml:space="preserve">C lengoaian garatu da funtzionalitate hau, kalkulu eta bestelako funtzioen beharra dago eta. </w:t>
      </w:r>
      <w:proofErr w:type="spellStart"/>
      <w:r w:rsidRPr="00912ABE">
        <w:t>Bloombergek</w:t>
      </w:r>
      <w:proofErr w:type="spellEnd"/>
      <w:r w:rsidRPr="00912ABE">
        <w:t xml:space="preserve"> bidaltzen duen informazioa </w:t>
      </w:r>
      <w:proofErr w:type="spellStart"/>
      <w:r w:rsidRPr="00912ABE">
        <w:t>ISINa</w:t>
      </w:r>
      <w:proofErr w:type="spellEnd"/>
      <w:r w:rsidR="00F33A65" w:rsidRPr="00912ABE">
        <w:rPr>
          <w:rStyle w:val="Refdenotaalpie"/>
        </w:rPr>
        <w:footnoteReference w:id="38"/>
      </w:r>
      <w:r w:rsidRPr="00912ABE">
        <w:t>, data ofizialak, prezioak eta bestelako oinarrizko datuak d</w:t>
      </w:r>
      <w:r w:rsidR="00BF4FE0" w:rsidRPr="00912ABE">
        <w:t xml:space="preserve">ira, eta </w:t>
      </w:r>
      <w:proofErr w:type="spellStart"/>
      <w:r w:rsidR="00BF4FE0" w:rsidRPr="00912ABE">
        <w:t>FITen</w:t>
      </w:r>
      <w:proofErr w:type="spellEnd"/>
      <w:r w:rsidR="00BF4FE0" w:rsidRPr="00912ABE">
        <w:t xml:space="preserve"> operazioa sartze</w:t>
      </w:r>
      <w:r w:rsidRPr="00912ABE">
        <w:t xml:space="preserve">an erregistraturiko datuekin osatu behar da. Honetaz gain, kontuan izan behar da bidalitako informazioa </w:t>
      </w:r>
      <w:proofErr w:type="spellStart"/>
      <w:r w:rsidRPr="00912ABE">
        <w:t>Bloombergen</w:t>
      </w:r>
      <w:proofErr w:type="spellEnd"/>
      <w:r w:rsidRPr="00912ABE">
        <w:t xml:space="preserve"> erabiltzen den kodifikazioan dagoela, eta aurrez aipatu den transkodifikazio leihoaz baliatu behar dela dena FIT aplikazioarentzat ulergarri uzteko.</w:t>
      </w:r>
    </w:p>
    <w:p w:rsidR="00F33A65" w:rsidRPr="00912ABE" w:rsidRDefault="00F33A65" w:rsidP="00D46EE1">
      <w:pPr>
        <w:jc w:val="both"/>
      </w:pPr>
      <w:r w:rsidRPr="00912ABE">
        <w:lastRenderedPageBreak/>
        <w:t xml:space="preserve">Bukatzeko, aipatzekoa da garapen hau FIT web garatzen ari diren beste talde bateko kideekin egin dela, </w:t>
      </w:r>
      <w:proofErr w:type="spellStart"/>
      <w:r w:rsidRPr="00912ABE">
        <w:t>FIT-OMS</w:t>
      </w:r>
      <w:proofErr w:type="spellEnd"/>
      <w:r w:rsidRPr="00912ABE">
        <w:rPr>
          <w:rStyle w:val="Refdenotaalpie"/>
        </w:rPr>
        <w:footnoteReference w:id="39"/>
      </w:r>
      <w:r w:rsidRPr="00912ABE">
        <w:t xml:space="preserve"> . </w:t>
      </w:r>
      <w:proofErr w:type="spellStart"/>
      <w:r w:rsidRPr="00912ABE">
        <w:t>Bloomberg</w:t>
      </w:r>
      <w:proofErr w:type="spellEnd"/>
      <w:r w:rsidRPr="00912ABE">
        <w:t xml:space="preserve"> eta beste kanpoko agentzietatik datorren informazioa </w:t>
      </w:r>
      <w:proofErr w:type="spellStart"/>
      <w:r w:rsidRPr="00912ABE">
        <w:t>FIT-OMS</w:t>
      </w:r>
      <w:proofErr w:type="spellEnd"/>
      <w:r w:rsidRPr="00912ABE">
        <w:t xml:space="preserve"> interfazearekin jaso eta eraldatu egiten dira, kanpotik datozen formatuak </w:t>
      </w:r>
      <w:proofErr w:type="spellStart"/>
      <w:r w:rsidRPr="00912ABE">
        <w:t>AWEk</w:t>
      </w:r>
      <w:proofErr w:type="spellEnd"/>
      <w:r w:rsidRPr="00912ABE">
        <w:t xml:space="preserve"> eskainitako estandarretan integratzeko. Kasu honetan </w:t>
      </w:r>
      <w:proofErr w:type="spellStart"/>
      <w:r w:rsidRPr="00912ABE">
        <w:t>JSONetik</w:t>
      </w:r>
      <w:proofErr w:type="spellEnd"/>
      <w:r w:rsidRPr="00912ABE">
        <w:t xml:space="preserve">  </w:t>
      </w:r>
      <w:proofErr w:type="spellStart"/>
      <w:r w:rsidRPr="00912ABE">
        <w:t>FITek</w:t>
      </w:r>
      <w:proofErr w:type="spellEnd"/>
      <w:r w:rsidRPr="00912ABE">
        <w:t xml:space="preserve"> erabiltzen duen </w:t>
      </w:r>
      <w:proofErr w:type="spellStart"/>
      <w:r w:rsidRPr="00912ABE">
        <w:t>ResponseBeamera</w:t>
      </w:r>
      <w:proofErr w:type="spellEnd"/>
      <w:r w:rsidRPr="00912ABE">
        <w:rPr>
          <w:rStyle w:val="Refdenotaalpie"/>
        </w:rPr>
        <w:footnoteReference w:id="40"/>
      </w:r>
      <w:r w:rsidRPr="00912ABE">
        <w:t xml:space="preserve">  pasatu da informazioa.</w:t>
      </w:r>
    </w:p>
    <w:p w:rsidR="00BA2208" w:rsidRPr="00912ABE" w:rsidRDefault="00BA2208" w:rsidP="00D46EE1">
      <w:pPr>
        <w:jc w:val="both"/>
      </w:pPr>
      <w:r w:rsidRPr="00912ABE">
        <w:t>Bukatzeko, FIT web aplikazio seguruagoa, azkarragoa eta hobea bilakatzeko prozesuan egin diren mantentze lan eta hobekuntzez hitz egingo da.</w:t>
      </w:r>
    </w:p>
    <w:p w:rsidR="00F33A65" w:rsidRPr="00912ABE" w:rsidRDefault="00F33A65" w:rsidP="00D46EE1">
      <w:pPr>
        <w:pStyle w:val="Ttulo3"/>
        <w:jc w:val="both"/>
      </w:pPr>
      <w:bookmarkStart w:id="67" w:name="_Toc518507631"/>
      <w:r w:rsidRPr="00912ABE">
        <w:t>Mantentze eta hobekuntza lanak</w:t>
      </w:r>
      <w:bookmarkEnd w:id="67"/>
    </w:p>
    <w:p w:rsidR="00AD3882" w:rsidRPr="00912ABE" w:rsidRDefault="00F33A65" w:rsidP="00D46EE1">
      <w:pPr>
        <w:jc w:val="both"/>
      </w:pPr>
      <w:r w:rsidRPr="00912ABE">
        <w:t xml:space="preserve">Leiho bat garatzez edo migratzez bukatzean, </w:t>
      </w:r>
      <w:r w:rsidR="00AD3882" w:rsidRPr="00912ABE">
        <w:t>egin duen pertsonak honen ardura jasotzen du. Arduradun hau izaten da leihoaren mantentze lanak egiten dituena, arazorik bale</w:t>
      </w:r>
      <w:r w:rsidR="00BF4FE0" w:rsidRPr="00912ABE">
        <w:t>g</w:t>
      </w:r>
      <w:r w:rsidR="00AD3882" w:rsidRPr="00912ABE">
        <w:t xml:space="preserve">o. Gerta daiteke leiho baten arduraduna beste proiektu, lan edota enpresa batera mugitu </w:t>
      </w:r>
      <w:r w:rsidR="00BA2208" w:rsidRPr="00912ABE">
        <w:t>izatea, leihoa umezurtz</w:t>
      </w:r>
      <w:r w:rsidR="007B4F84" w:rsidRPr="00912ABE">
        <w:rPr>
          <w:rStyle w:val="Refdenotaalpie"/>
        </w:rPr>
        <w:footnoteReference w:id="41"/>
      </w:r>
      <w:r w:rsidR="00BA2208" w:rsidRPr="00912ABE">
        <w:t xml:space="preserve"> bilakatuz.</w:t>
      </w:r>
      <w:r w:rsidR="00AD3882" w:rsidRPr="00912ABE">
        <w:t xml:space="preserve"> </w:t>
      </w:r>
      <w:r w:rsidR="00BA2208" w:rsidRPr="00912ABE">
        <w:t>Kasu hauetan, leihoaren gaian esperientzia duen norbaitek jasotzen du honen ardura.</w:t>
      </w:r>
    </w:p>
    <w:p w:rsidR="00BA2208" w:rsidRPr="00912ABE" w:rsidRDefault="00AD3882" w:rsidP="00D46EE1">
      <w:pPr>
        <w:jc w:val="both"/>
      </w:pPr>
      <w:r w:rsidRPr="00912ABE">
        <w:t>Hobekuntzen kasuan</w:t>
      </w:r>
      <w:r w:rsidR="00BA2208" w:rsidRPr="00912ABE">
        <w:t xml:space="preserve"> berriz, leihoaren arduradunak hobekuntzaren arduradunari leihoa azaldu eta gero, ardura azkeneko garapena egin duenarengan geratzen da.</w:t>
      </w:r>
    </w:p>
    <w:p w:rsidR="00BA2208" w:rsidRPr="00912ABE" w:rsidRDefault="00BA2208" w:rsidP="00D46EE1">
      <w:pPr>
        <w:jc w:val="both"/>
      </w:pPr>
      <w:r w:rsidRPr="00912ABE">
        <w:t>Hurrengo leiho hauek aldatu dira FIT web aplikazioan.</w:t>
      </w:r>
    </w:p>
    <w:p w:rsidR="00BA2208" w:rsidRPr="00912ABE" w:rsidRDefault="0076130C" w:rsidP="00D46EE1">
      <w:pPr>
        <w:pStyle w:val="Ttulo4"/>
        <w:jc w:val="both"/>
      </w:pPr>
      <w:r w:rsidRPr="00912ABE">
        <w:t>“</w:t>
      </w:r>
      <w:r w:rsidR="00BA2208" w:rsidRPr="00912ABE">
        <w:t>Tratuen manipulazio</w:t>
      </w:r>
      <w:r w:rsidRPr="00912ABE">
        <w:t>”</w:t>
      </w:r>
      <w:r w:rsidR="007B4F84" w:rsidRPr="00912ABE">
        <w:t xml:space="preserve"> leihoko irizpideen arintzea</w:t>
      </w:r>
    </w:p>
    <w:p w:rsidR="00BA2208" w:rsidRPr="00912ABE" w:rsidRDefault="00BA2208" w:rsidP="00D46EE1">
      <w:pPr>
        <w:jc w:val="both"/>
      </w:pPr>
      <w:r w:rsidRPr="00912ABE">
        <w:t xml:space="preserve">Tratuen manipulazio leihoan, </w:t>
      </w:r>
      <w:r w:rsidR="007B4F84" w:rsidRPr="00912ABE">
        <w:t>28.</w:t>
      </w:r>
      <w:r w:rsidRPr="00912ABE">
        <w:t xml:space="preserve"> irudian ikusi daitekeen bezala, tratuak bilatzeko hainbat irizpide daude.</w:t>
      </w:r>
    </w:p>
    <w:p w:rsidR="00BA2208" w:rsidRPr="00912ABE" w:rsidRDefault="00BA2208" w:rsidP="00D46EE1">
      <w:pPr>
        <w:keepNext/>
        <w:jc w:val="both"/>
      </w:pPr>
      <w:r w:rsidRPr="00912ABE">
        <w:rPr>
          <w:noProof/>
          <w:lang w:val="es-ES" w:eastAsia="es-ES"/>
        </w:rPr>
        <w:drawing>
          <wp:inline distT="114300" distB="114300" distL="114300" distR="114300" wp14:anchorId="15C1813D" wp14:editId="3B87CAAA">
            <wp:extent cx="5400040" cy="1655890"/>
            <wp:effectExtent l="0" t="0" r="0" b="1905"/>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400040" cy="1655890"/>
                    </a:xfrm>
                    <a:prstGeom prst="rect">
                      <a:avLst/>
                    </a:prstGeom>
                    <a:ln/>
                  </pic:spPr>
                </pic:pic>
              </a:graphicData>
            </a:graphic>
          </wp:inline>
        </w:drawing>
      </w:r>
    </w:p>
    <w:p w:rsidR="00BA2208" w:rsidRPr="00912ABE" w:rsidRDefault="00BA2208" w:rsidP="00D46EE1">
      <w:pPr>
        <w:pStyle w:val="Epgrafe"/>
        <w:jc w:val="both"/>
      </w:pPr>
      <w:r w:rsidRPr="00912ABE">
        <w:fldChar w:fldCharType="begin"/>
      </w:r>
      <w:r w:rsidRPr="00912ABE">
        <w:instrText xml:space="preserve"> SEQ Ilustración \* ARABIC </w:instrText>
      </w:r>
      <w:r w:rsidRPr="00912ABE">
        <w:fldChar w:fldCharType="separate"/>
      </w:r>
      <w:bookmarkStart w:id="68" w:name="_Toc518507714"/>
      <w:r w:rsidR="00ED46DA">
        <w:rPr>
          <w:noProof/>
        </w:rPr>
        <w:t>28</w:t>
      </w:r>
      <w:r w:rsidRPr="00912ABE">
        <w:fldChar w:fldCharType="end"/>
      </w:r>
      <w:r w:rsidRPr="00912ABE">
        <w:t>. irudia. Tratu manipulazio leihoko irizpideak.</w:t>
      </w:r>
      <w:bookmarkEnd w:id="68"/>
    </w:p>
    <w:p w:rsidR="00BA2208" w:rsidRPr="00912ABE" w:rsidRDefault="00BA2208" w:rsidP="00D46EE1">
      <w:pPr>
        <w:jc w:val="both"/>
      </w:pPr>
      <w:r w:rsidRPr="00912ABE">
        <w:lastRenderedPageBreak/>
        <w:t>Irizpide guzti hauek C zerbitzu</w:t>
      </w:r>
      <w:r w:rsidR="00290364" w:rsidRPr="00912ABE">
        <w:t>etatik kargatzen dira. Zerbitzu horretan</w:t>
      </w:r>
      <w:r w:rsidRPr="00912ABE">
        <w:t xml:space="preserve"> SQL kontsulta</w:t>
      </w:r>
      <w:r w:rsidR="00290364" w:rsidRPr="00912ABE">
        <w:t>k</w:t>
      </w:r>
      <w:r w:rsidRPr="00912ABE">
        <w:t xml:space="preserve"> modu dinamikoan sort</w:t>
      </w:r>
      <w:r w:rsidR="00290364" w:rsidRPr="00912ABE">
        <w:t>zen</w:t>
      </w:r>
      <w:r w:rsidRPr="00912ABE">
        <w:t xml:space="preserve"> </w:t>
      </w:r>
      <w:r w:rsidR="00290364" w:rsidRPr="00912ABE">
        <w:t xml:space="preserve">dira </w:t>
      </w:r>
      <w:r w:rsidRPr="00912ABE">
        <w:t xml:space="preserve">kodea berrerabiliz, web aplikazioko proiektua hasi zeneko politika errespetatuz. </w:t>
      </w:r>
      <w:r w:rsidR="00290364" w:rsidRPr="00912ABE">
        <w:t>Politika hau</w:t>
      </w:r>
      <w:r w:rsidRPr="00912ABE">
        <w:t xml:space="preserve"> mantentze</w:t>
      </w:r>
      <w:r w:rsidR="00290364" w:rsidRPr="00912ABE">
        <w:t xml:space="preserve"> lanetara</w:t>
      </w:r>
      <w:r w:rsidRPr="00912ABE">
        <w:t xml:space="preserve">ko narratsa izateaz gain, errendimendu aldetik oso kaltegarria da aplikazioarentzat. </w:t>
      </w:r>
      <w:proofErr w:type="spellStart"/>
      <w:r w:rsidRPr="00912ABE">
        <w:t>AWEk</w:t>
      </w:r>
      <w:proofErr w:type="spellEnd"/>
      <w:r w:rsidRPr="00912ABE">
        <w:t xml:space="preserve"> eskaintzen duen kontsulta interfazea erabiliz denbora murriztea lortzen da, leihoa askoz ere arinagoa eginez eta zerbitzariaren baliabide gutxiago xahutuz.</w:t>
      </w:r>
    </w:p>
    <w:p w:rsidR="00290364" w:rsidRPr="00912ABE" w:rsidRDefault="00290364" w:rsidP="00D46EE1">
      <w:pPr>
        <w:jc w:val="both"/>
      </w:pPr>
      <w:r w:rsidRPr="00912ABE">
        <w:t xml:space="preserve">Hau egiteko C kodea </w:t>
      </w:r>
      <w:proofErr w:type="spellStart"/>
      <w:r w:rsidRPr="00912ABE">
        <w:t>debugeatu</w:t>
      </w:r>
      <w:proofErr w:type="spellEnd"/>
      <w:r w:rsidRPr="00912ABE">
        <w:t xml:space="preserve"> da, kontsultak nola eratzen diren ikusteko. Ondoren </w:t>
      </w:r>
      <w:proofErr w:type="spellStart"/>
      <w:r w:rsidRPr="00912ABE">
        <w:t>AWE</w:t>
      </w:r>
      <w:r w:rsidR="001A6C49" w:rsidRPr="00912ABE">
        <w:t>re</w:t>
      </w:r>
      <w:r w:rsidRPr="00912ABE">
        <w:t>n</w:t>
      </w:r>
      <w:proofErr w:type="spellEnd"/>
      <w:r w:rsidRPr="00912ABE">
        <w:t xml:space="preserve"> idatzi dira kontsulta hauek, eta amaitzeko C kodea purgatu egin da, gehiago ez delako erabiliko.</w:t>
      </w:r>
    </w:p>
    <w:p w:rsidR="006E20B3" w:rsidRPr="00912ABE" w:rsidRDefault="0076130C" w:rsidP="00D46EE1">
      <w:pPr>
        <w:pStyle w:val="Ttulo4"/>
        <w:jc w:val="both"/>
      </w:pPr>
      <w:r w:rsidRPr="00912ABE">
        <w:t>“</w:t>
      </w:r>
      <w:r w:rsidR="006E20B3" w:rsidRPr="00912ABE">
        <w:t>Kanpoko-kontuen bateraketa</w:t>
      </w:r>
      <w:r w:rsidRPr="00912ABE">
        <w:t>”</w:t>
      </w:r>
      <w:r w:rsidR="006E20B3" w:rsidRPr="00912ABE">
        <w:t xml:space="preserve"> leihoan hobekuntzak</w:t>
      </w:r>
    </w:p>
    <w:p w:rsidR="006E20B3" w:rsidRPr="00912ABE" w:rsidRDefault="006E20B3" w:rsidP="00D46EE1">
      <w:pPr>
        <w:jc w:val="both"/>
      </w:pPr>
      <w:r w:rsidRPr="00912ABE">
        <w:t>Lehenago aipatu den kanpo-kontuen bateraketa leihoan aldaketa batzuk egon dira AWE 2.2 bertsiotik 3.1 bertsiora aldatzeko, eta azken bertsio honek eskaintzen dituen hobekuntzak gehitu zaizkio.</w:t>
      </w:r>
    </w:p>
    <w:p w:rsidR="006E20B3" w:rsidRPr="00912ABE" w:rsidRDefault="006E20B3" w:rsidP="00D46EE1">
      <w:pPr>
        <w:keepNext/>
        <w:jc w:val="both"/>
      </w:pPr>
      <w:r w:rsidRPr="00912ABE">
        <w:rPr>
          <w:noProof/>
          <w:lang w:val="es-ES" w:eastAsia="es-ES"/>
        </w:rPr>
        <w:drawing>
          <wp:inline distT="114300" distB="114300" distL="114300" distR="114300" wp14:anchorId="6376BCDD" wp14:editId="5D3853B5">
            <wp:extent cx="5400040" cy="2477701"/>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400040" cy="2477701"/>
                    </a:xfrm>
                    <a:prstGeom prst="rect">
                      <a:avLst/>
                    </a:prstGeom>
                    <a:ln/>
                  </pic:spPr>
                </pic:pic>
              </a:graphicData>
            </a:graphic>
          </wp:inline>
        </w:drawing>
      </w:r>
    </w:p>
    <w:p w:rsidR="00290364" w:rsidRPr="00912ABE" w:rsidRDefault="006E20B3" w:rsidP="00D46EE1">
      <w:pPr>
        <w:pStyle w:val="Epgrafe"/>
        <w:jc w:val="both"/>
      </w:pPr>
      <w:r w:rsidRPr="00912ABE">
        <w:fldChar w:fldCharType="begin"/>
      </w:r>
      <w:r w:rsidRPr="00912ABE">
        <w:instrText xml:space="preserve"> SEQ Ilustración \* ARABIC </w:instrText>
      </w:r>
      <w:r w:rsidRPr="00912ABE">
        <w:fldChar w:fldCharType="separate"/>
      </w:r>
      <w:bookmarkStart w:id="69" w:name="_Toc518507715"/>
      <w:r w:rsidR="00ED46DA">
        <w:rPr>
          <w:noProof/>
        </w:rPr>
        <w:t>29</w:t>
      </w:r>
      <w:r w:rsidRPr="00912ABE">
        <w:fldChar w:fldCharType="end"/>
      </w:r>
      <w:r w:rsidRPr="00912ABE">
        <w:t>. irudia. Kanpo-kontuen bateraketa leihoa.</w:t>
      </w:r>
      <w:bookmarkEnd w:id="69"/>
    </w:p>
    <w:p w:rsidR="006E20B3" w:rsidRPr="00912ABE" w:rsidRDefault="006E20B3" w:rsidP="00D46EE1">
      <w:pPr>
        <w:jc w:val="both"/>
      </w:pPr>
      <w:r w:rsidRPr="00912ABE">
        <w:t xml:space="preserve">Alde batetik, </w:t>
      </w:r>
      <w:r w:rsidR="007B4F84" w:rsidRPr="00912ABE">
        <w:t>29.</w:t>
      </w:r>
      <w:r w:rsidRPr="00912ABE">
        <w:t xml:space="preserve"> irudian ikusten den bezala, hainbat lerro batera bateratzeko aukera eman zaio. Leihoari ematen zaion erabilera </w:t>
      </w:r>
      <w:r w:rsidR="007B4F84" w:rsidRPr="00912ABE">
        <w:t>zordunketa</w:t>
      </w:r>
      <w:r w:rsidRPr="00912ABE">
        <w:t xml:space="preserve"> eta kreditu bat bateratzeko da, beraz binaka bateratzeko aukera ematea interesgarria dela erabaki da.</w:t>
      </w:r>
    </w:p>
    <w:p w:rsidR="006E20B3" w:rsidRPr="00912ABE" w:rsidRDefault="006E20B3" w:rsidP="00D46EE1">
      <w:pPr>
        <w:jc w:val="both"/>
      </w:pPr>
      <w:r w:rsidRPr="00912ABE">
        <w:t xml:space="preserve">Bestetik, bateratze aproposak </w:t>
      </w:r>
      <w:r w:rsidR="007B4F84" w:rsidRPr="00912ABE">
        <w:t>zordunketa</w:t>
      </w:r>
      <w:r w:rsidRPr="00912ABE">
        <w:t xml:space="preserve"> eta kredituen baturen arteko kenketa 0 izan behar du, beraz, kalkulu hori azpian erakustea erabaki da. </w:t>
      </w:r>
      <w:r w:rsidR="007B4F84" w:rsidRPr="00912ABE">
        <w:t>27.</w:t>
      </w:r>
      <w:r w:rsidRPr="00912ABE">
        <w:t xml:space="preserve"> irudiko azpiko laukian ikusi daiteke hau.</w:t>
      </w:r>
    </w:p>
    <w:p w:rsidR="006E20B3" w:rsidRPr="00912ABE" w:rsidRDefault="006E20B3" w:rsidP="00D46EE1">
      <w:pPr>
        <w:jc w:val="both"/>
      </w:pPr>
      <w:r w:rsidRPr="00912ABE">
        <w:t>Leihoa arintzeko beste hobekuntza txiki batzuk egin dira, C zerbitzuak Java lengoaiara pasatzea eta filtratze irizpideak automatikoki betetzea, adibidez.</w:t>
      </w:r>
    </w:p>
    <w:p w:rsidR="002559E5" w:rsidRPr="00912ABE" w:rsidRDefault="002559E5" w:rsidP="00D46EE1">
      <w:pPr>
        <w:spacing w:after="200" w:line="276" w:lineRule="auto"/>
        <w:ind w:firstLine="0"/>
        <w:jc w:val="both"/>
        <w:rPr>
          <w:rFonts w:asciiTheme="majorHAnsi" w:eastAsiaTheme="majorEastAsia" w:hAnsiTheme="majorHAnsi" w:cstheme="majorBidi"/>
          <w:iCs/>
          <w:color w:val="4F81BD" w:themeColor="accent1"/>
          <w:sz w:val="28"/>
          <w:szCs w:val="24"/>
        </w:rPr>
      </w:pPr>
      <w:r w:rsidRPr="00912ABE">
        <w:br w:type="page"/>
      </w:r>
    </w:p>
    <w:p w:rsidR="006E20B3" w:rsidRPr="00912ABE" w:rsidRDefault="0076130C" w:rsidP="00D46EE1">
      <w:pPr>
        <w:pStyle w:val="Ttulo4"/>
        <w:jc w:val="both"/>
      </w:pPr>
      <w:r w:rsidRPr="00912ABE">
        <w:lastRenderedPageBreak/>
        <w:t>“</w:t>
      </w:r>
      <w:r w:rsidR="00F93F2A" w:rsidRPr="00912ABE">
        <w:t xml:space="preserve">Operazio </w:t>
      </w:r>
      <w:proofErr w:type="spellStart"/>
      <w:r w:rsidR="00F93F2A" w:rsidRPr="00912ABE">
        <w:t>blotterreko</w:t>
      </w:r>
      <w:proofErr w:type="spellEnd"/>
      <w:r w:rsidRPr="00912ABE">
        <w:t>”</w:t>
      </w:r>
      <w:r w:rsidR="00F93F2A" w:rsidRPr="00912ABE">
        <w:t xml:space="preserve"> daten</w:t>
      </w:r>
      <w:r w:rsidR="006E20B3" w:rsidRPr="00912ABE">
        <w:t xml:space="preserve"> kudeaketa </w:t>
      </w:r>
      <w:r w:rsidR="007B4F84" w:rsidRPr="00912ABE">
        <w:t>aldaketa</w:t>
      </w:r>
    </w:p>
    <w:p w:rsidR="006E20B3" w:rsidRPr="00912ABE" w:rsidRDefault="006E20B3" w:rsidP="00D46EE1">
      <w:pPr>
        <w:jc w:val="both"/>
      </w:pPr>
      <w:r w:rsidRPr="00912ABE">
        <w:t xml:space="preserve">Aurrez aipatu diren </w:t>
      </w:r>
      <w:proofErr w:type="spellStart"/>
      <w:r w:rsidRPr="00912ABE">
        <w:t>AWEko</w:t>
      </w:r>
      <w:proofErr w:type="spellEnd"/>
      <w:r w:rsidRPr="00912ABE">
        <w:t xml:space="preserve"> irizpideen artean, data aukeratzeko bi mota bereizi behar dira: data eta iragazitako data-irizpideak. Bien arteko diferentzia honakoa da: iragazitakoak, besteak ez bezala, leihoa bistaratu baino lehen funtzio bat exekutatzen du. Funtzio horrek data zerrenda bat itzuliko dio, eta irizpideak data hauek bakarrik lagako ditu aukeratzen. </w:t>
      </w:r>
      <w:r w:rsidR="0007390B" w:rsidRPr="00912ABE">
        <w:t>30.</w:t>
      </w:r>
      <w:r w:rsidRPr="00912ABE">
        <w:t xml:space="preserve"> irudian, 18 eta 28 egunak aukera daitezke bakarrik, lehenengoa aukeratua izanda; </w:t>
      </w:r>
      <w:r w:rsidR="0007390B" w:rsidRPr="00912ABE">
        <w:t>31.</w:t>
      </w:r>
      <w:r w:rsidRPr="00912ABE">
        <w:t xml:space="preserve"> berriz egun guztiak daude hautagarri.</w:t>
      </w:r>
    </w:p>
    <w:p w:rsidR="006E20B3" w:rsidRPr="00912ABE" w:rsidRDefault="006E20B3" w:rsidP="00D46EE1">
      <w:pPr>
        <w:keepNext/>
        <w:jc w:val="both"/>
      </w:pPr>
      <w:r w:rsidRPr="00912ABE">
        <w:rPr>
          <w:noProof/>
          <w:lang w:val="es-ES" w:eastAsia="es-ES"/>
        </w:rPr>
        <w:drawing>
          <wp:inline distT="114300" distB="114300" distL="114300" distR="114300" wp14:anchorId="54F03665" wp14:editId="1E63B342">
            <wp:extent cx="2828925" cy="3495675"/>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2828925" cy="3495675"/>
                    </a:xfrm>
                    <a:prstGeom prst="rect">
                      <a:avLst/>
                    </a:prstGeom>
                    <a:ln/>
                  </pic:spPr>
                </pic:pic>
              </a:graphicData>
            </a:graphic>
          </wp:inline>
        </w:drawing>
      </w:r>
    </w:p>
    <w:p w:rsidR="006E20B3" w:rsidRPr="00912ABE" w:rsidRDefault="006E20B3" w:rsidP="00D46EE1">
      <w:pPr>
        <w:pStyle w:val="Epgrafe"/>
        <w:jc w:val="both"/>
      </w:pPr>
      <w:r w:rsidRPr="00912ABE">
        <w:fldChar w:fldCharType="begin"/>
      </w:r>
      <w:r w:rsidRPr="00912ABE">
        <w:instrText xml:space="preserve"> SEQ Ilustración \* ARABIC </w:instrText>
      </w:r>
      <w:r w:rsidRPr="00912ABE">
        <w:fldChar w:fldCharType="separate"/>
      </w:r>
      <w:bookmarkStart w:id="70" w:name="_Toc518507716"/>
      <w:r w:rsidR="00ED46DA">
        <w:rPr>
          <w:noProof/>
        </w:rPr>
        <w:t>30</w:t>
      </w:r>
      <w:r w:rsidRPr="00912ABE">
        <w:fldChar w:fldCharType="end"/>
      </w:r>
      <w:r w:rsidRPr="00912ABE">
        <w:t>. irudia. Iragazitako data-irizpidea.</w:t>
      </w:r>
      <w:bookmarkEnd w:id="70"/>
    </w:p>
    <w:p w:rsidR="006E20B3" w:rsidRPr="00912ABE" w:rsidRDefault="006E20B3" w:rsidP="00D46EE1">
      <w:pPr>
        <w:keepNext/>
        <w:jc w:val="both"/>
      </w:pPr>
      <w:r w:rsidRPr="00912ABE">
        <w:rPr>
          <w:noProof/>
          <w:lang w:val="es-ES" w:eastAsia="es-ES"/>
        </w:rPr>
        <w:lastRenderedPageBreak/>
        <w:drawing>
          <wp:inline distT="114300" distB="114300" distL="114300" distR="114300" wp14:anchorId="71E0BA66" wp14:editId="555BC993">
            <wp:extent cx="2647950" cy="353377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2647950" cy="3533775"/>
                    </a:xfrm>
                    <a:prstGeom prst="rect">
                      <a:avLst/>
                    </a:prstGeom>
                    <a:ln/>
                  </pic:spPr>
                </pic:pic>
              </a:graphicData>
            </a:graphic>
          </wp:inline>
        </w:drawing>
      </w:r>
    </w:p>
    <w:p w:rsidR="006E20B3" w:rsidRPr="00912ABE" w:rsidRDefault="006E20B3" w:rsidP="00D46EE1">
      <w:pPr>
        <w:pStyle w:val="Epgrafe"/>
        <w:jc w:val="both"/>
      </w:pPr>
      <w:r w:rsidRPr="00912ABE">
        <w:fldChar w:fldCharType="begin"/>
      </w:r>
      <w:r w:rsidRPr="00912ABE">
        <w:instrText xml:space="preserve"> SEQ Ilustración \* ARABIC </w:instrText>
      </w:r>
      <w:r w:rsidRPr="00912ABE">
        <w:fldChar w:fldCharType="separate"/>
      </w:r>
      <w:bookmarkStart w:id="71" w:name="_Toc518507717"/>
      <w:r w:rsidR="00ED46DA">
        <w:rPr>
          <w:noProof/>
        </w:rPr>
        <w:t>31</w:t>
      </w:r>
      <w:r w:rsidRPr="00912ABE">
        <w:fldChar w:fldCharType="end"/>
      </w:r>
      <w:r w:rsidRPr="00912ABE">
        <w:t>. irudia. Data irizpidea.</w:t>
      </w:r>
      <w:bookmarkEnd w:id="71"/>
    </w:p>
    <w:p w:rsidR="006E20B3" w:rsidRPr="00912ABE" w:rsidRDefault="006E20B3" w:rsidP="00D46EE1">
      <w:pPr>
        <w:jc w:val="both"/>
      </w:pPr>
      <w:r w:rsidRPr="00912ABE">
        <w:t xml:space="preserve">Data iragazte prozesua irizpide batendako bakarrik astuna da jada, eta </w:t>
      </w:r>
      <w:proofErr w:type="spellStart"/>
      <w:r w:rsidRPr="00912ABE">
        <w:t>blotter</w:t>
      </w:r>
      <w:proofErr w:type="spellEnd"/>
      <w:r w:rsidRPr="00912ABE">
        <w:t xml:space="preserve"> leihoetan berriz </w:t>
      </w:r>
      <w:r w:rsidR="0007390B" w:rsidRPr="00912ABE">
        <w:t xml:space="preserve">(leiho ugari baitira) atzerapen nabaria </w:t>
      </w:r>
      <w:r w:rsidRPr="00912ABE">
        <w:t xml:space="preserve">eragiten du, </w:t>
      </w:r>
      <w:r w:rsidR="0007390B" w:rsidRPr="00912ABE">
        <w:t>32.</w:t>
      </w:r>
      <w:r w:rsidRPr="00912ABE">
        <w:t xml:space="preserve"> irudian ikusi daiteken moduan, data irizpide ugari dira eta.</w:t>
      </w:r>
    </w:p>
    <w:p w:rsidR="006E20B3" w:rsidRPr="00912ABE" w:rsidRDefault="006E20B3" w:rsidP="00D46EE1">
      <w:pPr>
        <w:keepNext/>
        <w:jc w:val="both"/>
      </w:pPr>
      <w:r w:rsidRPr="00912ABE">
        <w:rPr>
          <w:noProof/>
          <w:lang w:val="es-ES" w:eastAsia="es-ES"/>
        </w:rPr>
        <w:drawing>
          <wp:inline distT="114300" distB="114300" distL="114300" distR="114300" wp14:anchorId="3D50E33F" wp14:editId="632AAF5E">
            <wp:extent cx="5400040" cy="896063"/>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400040" cy="896063"/>
                    </a:xfrm>
                    <a:prstGeom prst="rect">
                      <a:avLst/>
                    </a:prstGeom>
                    <a:ln/>
                  </pic:spPr>
                </pic:pic>
              </a:graphicData>
            </a:graphic>
          </wp:inline>
        </w:drawing>
      </w:r>
    </w:p>
    <w:p w:rsidR="006E20B3" w:rsidRPr="00912ABE" w:rsidRDefault="006E20B3" w:rsidP="00D46EE1">
      <w:pPr>
        <w:pStyle w:val="Epgrafe"/>
        <w:jc w:val="both"/>
      </w:pPr>
      <w:r w:rsidRPr="00912ABE">
        <w:fldChar w:fldCharType="begin"/>
      </w:r>
      <w:r w:rsidRPr="00912ABE">
        <w:instrText xml:space="preserve"> SEQ Ilustración \* ARABIC </w:instrText>
      </w:r>
      <w:r w:rsidRPr="00912ABE">
        <w:fldChar w:fldCharType="separate"/>
      </w:r>
      <w:bookmarkStart w:id="72" w:name="_Toc518507718"/>
      <w:r w:rsidR="00ED46DA">
        <w:rPr>
          <w:noProof/>
        </w:rPr>
        <w:t>32</w:t>
      </w:r>
      <w:r w:rsidRPr="00912ABE">
        <w:fldChar w:fldCharType="end"/>
      </w:r>
      <w:r w:rsidRPr="00912ABE">
        <w:t xml:space="preserve">. irudia. </w:t>
      </w:r>
      <w:proofErr w:type="spellStart"/>
      <w:r w:rsidRPr="00912ABE">
        <w:t>Blotter</w:t>
      </w:r>
      <w:proofErr w:type="spellEnd"/>
      <w:r w:rsidRPr="00912ABE">
        <w:t xml:space="preserve"> leiho bat, 8 data irizpiderekin.</w:t>
      </w:r>
      <w:bookmarkEnd w:id="72"/>
    </w:p>
    <w:p w:rsidR="006E20B3" w:rsidRPr="00912ABE" w:rsidRDefault="00F93F2A" w:rsidP="00D46EE1">
      <w:pPr>
        <w:jc w:val="both"/>
      </w:pPr>
      <w:r w:rsidRPr="00912ABE">
        <w:t>Leiho hauek arintzeko ondorengo planteamendua jarraitu da. Iragazitako data irizpideak kendu egin dira, eta hau beharrean, data tarteak aukeratzen utzi dira bi irizpide erabiliz (hasiera eta bukaera data) lehen zegoen irizpide bakoitzeko.</w:t>
      </w:r>
    </w:p>
    <w:p w:rsidR="000B2E50" w:rsidRPr="00912ABE" w:rsidRDefault="00F93F2A" w:rsidP="00D46EE1">
      <w:pPr>
        <w:jc w:val="both"/>
      </w:pPr>
      <w:r w:rsidRPr="00912ABE">
        <w:t>Ondoren, behar izan diren funtzio guztiak aldatu dira, eta dena normaltasunez dabilela testatu da, aldaketa hauek ez dute aldaketa funtzionalik suposatu behar. Amaitzeko, bezeroei irizpide berriak ez betearazteko, hasierako karga arin batekin lehenetsitako datuak jarri dira.</w:t>
      </w:r>
    </w:p>
    <w:p w:rsidR="000B2E50" w:rsidRPr="00912ABE" w:rsidRDefault="000B2E50" w:rsidP="00D46EE1">
      <w:pPr>
        <w:jc w:val="both"/>
      </w:pPr>
      <w:r w:rsidRPr="00912ABE">
        <w:br w:type="page"/>
      </w:r>
    </w:p>
    <w:p w:rsidR="00F93F2A" w:rsidRPr="00912ABE" w:rsidRDefault="0076130C" w:rsidP="00D46EE1">
      <w:pPr>
        <w:pStyle w:val="Ttulo4"/>
        <w:jc w:val="both"/>
      </w:pPr>
      <w:r w:rsidRPr="00912ABE">
        <w:lastRenderedPageBreak/>
        <w:t>“</w:t>
      </w:r>
      <w:r w:rsidR="00F93F2A" w:rsidRPr="00912ABE">
        <w:t xml:space="preserve">Stock </w:t>
      </w:r>
      <w:proofErr w:type="spellStart"/>
      <w:r w:rsidR="00F93F2A" w:rsidRPr="00912ABE">
        <w:t>Market</w:t>
      </w:r>
      <w:proofErr w:type="spellEnd"/>
      <w:r w:rsidRPr="00912ABE">
        <w:t>”</w:t>
      </w:r>
      <w:r w:rsidR="00F93F2A" w:rsidRPr="00912ABE">
        <w:t xml:space="preserve"> leihoa</w:t>
      </w:r>
      <w:r w:rsidR="0007390B" w:rsidRPr="00912ABE">
        <w:t>ren zuzenket</w:t>
      </w:r>
      <w:r w:rsidR="00F93F2A" w:rsidRPr="00912ABE">
        <w:t>a</w:t>
      </w:r>
    </w:p>
    <w:p w:rsidR="006E20B3" w:rsidRPr="00912ABE" w:rsidRDefault="00F93F2A" w:rsidP="00D46EE1">
      <w:pPr>
        <w:jc w:val="both"/>
      </w:pPr>
      <w:proofErr w:type="spellStart"/>
      <w:r w:rsidRPr="00912ABE">
        <w:t>FITen</w:t>
      </w:r>
      <w:proofErr w:type="spellEnd"/>
      <w:r w:rsidRPr="00912ABE">
        <w:t xml:space="preserve"> dauden leiho umezurtzetako bat da hau, egin zuen garatzaileak enpresa utzi zuen leihoa egin eta gutxira. Bezeroaren eskutan dagoen leiho honi </w:t>
      </w:r>
      <w:proofErr w:type="spellStart"/>
      <w:r w:rsidRPr="00912ABE">
        <w:t>bug</w:t>
      </w:r>
      <w:proofErr w:type="spellEnd"/>
      <w:r w:rsidRPr="00912ABE">
        <w:t xml:space="preserve"> batzuk aurkitu zaizkio, eta berehalako zuzenketak behar izan ditu.</w:t>
      </w:r>
    </w:p>
    <w:p w:rsidR="00F93F2A" w:rsidRPr="00912ABE" w:rsidRDefault="00F93F2A" w:rsidP="00D46EE1">
      <w:pPr>
        <w:jc w:val="both"/>
      </w:pPr>
      <w:r w:rsidRPr="00912ABE">
        <w:t>Hiru izan dira aurkitutako akatsak, ondoren azalduko direnak.</w:t>
      </w:r>
    </w:p>
    <w:p w:rsidR="00F93F2A" w:rsidRPr="00912ABE" w:rsidRDefault="00F93F2A" w:rsidP="00D46EE1">
      <w:pPr>
        <w:jc w:val="both"/>
      </w:pPr>
      <w:r w:rsidRPr="00912ABE">
        <w:t>Lehenik eta behin, difusioa</w:t>
      </w:r>
      <w:r w:rsidRPr="00912ABE">
        <w:rPr>
          <w:vertAlign w:val="superscript"/>
        </w:rPr>
        <w:footnoteReference w:id="42"/>
      </w:r>
      <w:r w:rsidRPr="00912ABE">
        <w:t xml:space="preserve"> gehitu behar da. Datu estatiko oro bezala hau ere hainbat datu-basetan erabili daitekeen datua </w:t>
      </w:r>
      <w:proofErr w:type="spellStart"/>
      <w:r w:rsidRPr="00912ABE">
        <w:t>da</w:t>
      </w:r>
      <w:proofErr w:type="spellEnd"/>
      <w:r w:rsidRPr="00912ABE">
        <w:t xml:space="preserve">, beraz difusioa egiteko aukera gehitu behar zaio. Hau </w:t>
      </w:r>
      <w:proofErr w:type="spellStart"/>
      <w:r w:rsidRPr="00912ABE">
        <w:t>ALUk</w:t>
      </w:r>
      <w:proofErr w:type="spellEnd"/>
      <w:r w:rsidRPr="00912ABE">
        <w:t xml:space="preserve"> duen funtzionalitate bat </w:t>
      </w:r>
      <w:r w:rsidR="00E27463" w:rsidRPr="00912ABE">
        <w:t>erabiliz lortzen da. Beraz, leihotik</w:t>
      </w:r>
      <w:r w:rsidRPr="00912ABE">
        <w:t xml:space="preserve"> </w:t>
      </w:r>
      <w:proofErr w:type="spellStart"/>
      <w:r w:rsidRPr="00912ABE">
        <w:t>ALUko</w:t>
      </w:r>
      <w:proofErr w:type="spellEnd"/>
      <w:r w:rsidRPr="00912ABE">
        <w:t xml:space="preserve"> funtziora deia gehitu zaio. Honetaz gain, difusio botoi bat ere gehitu zaio leihoari. Botoi hau erabiltzen da hasieran difusatu den datu-baseez gain</w:t>
      </w:r>
      <w:r w:rsidR="00E27463" w:rsidRPr="00912ABE">
        <w:t xml:space="preserve"> erregistroa</w:t>
      </w:r>
      <w:r w:rsidRPr="00912ABE">
        <w:t xml:space="preserve"> </w:t>
      </w:r>
      <w:r w:rsidR="00E27463" w:rsidRPr="00912ABE">
        <w:t xml:space="preserve">beste datu-baseren </w:t>
      </w:r>
      <w:r w:rsidRPr="00912ABE">
        <w:t>batean gehitu behar bada, edo aldaketak egin badira datu-base nagusian</w:t>
      </w:r>
      <w:r w:rsidR="00E27463" w:rsidRPr="00912ABE">
        <w:t>, eta besteetan islatu behar bada</w:t>
      </w:r>
      <w:r w:rsidRPr="00912ABE">
        <w:t>.</w:t>
      </w:r>
    </w:p>
    <w:p w:rsidR="00F93F2A" w:rsidRPr="00912ABE" w:rsidRDefault="00F93F2A" w:rsidP="00D46EE1">
      <w:pPr>
        <w:jc w:val="both"/>
      </w:pPr>
      <w:r w:rsidRPr="00912ABE">
        <w:t>Lehen puntuari lotuta, bigarren akatsa honakoa da: datu-base nagusian egiten dira aldaketak eta beste datu-basetara difusatu. Beraz, gainontzeko datu-basetatik edizioak mugatuak izan behar dira, baina leiho honek ez du horrelako kontrolik egiten. Hau lortzeko, nagusia ez den datu-base batetik konexioa antzematean, leiho hau irakurketa modura igarotzen da, edizio baimenak galduz.</w:t>
      </w:r>
    </w:p>
    <w:p w:rsidR="00F93F2A" w:rsidRPr="00912ABE" w:rsidRDefault="00F93F2A" w:rsidP="00D46EE1">
      <w:pPr>
        <w:jc w:val="both"/>
      </w:pPr>
      <w:r w:rsidRPr="00912ABE">
        <w:t>Azkenik, stock bat sortzerako orduan, aukeratzeko dauden irizpidetako batean datuak falta direla abisatu da. Datu hauen jatorria zein den aztertu eta gehitu egin dira, leihoak behar bezala funtziona dezan.</w:t>
      </w:r>
    </w:p>
    <w:p w:rsidR="00F93F2A" w:rsidRPr="00912ABE" w:rsidRDefault="00F93F2A" w:rsidP="00D46EE1">
      <w:pPr>
        <w:jc w:val="both"/>
      </w:pPr>
      <w:r w:rsidRPr="00912ABE">
        <w:t>Hiru aldaketa hauek eginda, eta dagokion testak pasatuta, pakete berri bat sortu eta instalatu da kaltetuak izan diren bertsio guztietan. Jokabide azkar hau akatsak aurkitzean beharrezkoa da baldintza-agirian aipatu den kalitate estandarrak betetzeko.</w:t>
      </w:r>
    </w:p>
    <w:p w:rsidR="00F93F2A" w:rsidRPr="00912ABE" w:rsidRDefault="00F93F2A" w:rsidP="00D46EE1">
      <w:pPr>
        <w:pStyle w:val="Ttulo4"/>
        <w:jc w:val="both"/>
      </w:pPr>
      <w:r w:rsidRPr="00912ABE">
        <w:t>Fin</w:t>
      </w:r>
      <w:r w:rsidR="0007390B" w:rsidRPr="00912ABE">
        <w:t>kotasun aldagarridun diru fluxuen</w:t>
      </w:r>
      <w:r w:rsidRPr="00912ABE">
        <w:t xml:space="preserve"> </w:t>
      </w:r>
      <w:r w:rsidR="0007390B" w:rsidRPr="00912ABE">
        <w:t>zuzenk</w:t>
      </w:r>
      <w:r w:rsidR="0076130C" w:rsidRPr="00912ABE">
        <w:t>e</w:t>
      </w:r>
      <w:r w:rsidR="0007390B" w:rsidRPr="00912ABE">
        <w:t>t</w:t>
      </w:r>
      <w:r w:rsidR="0076130C" w:rsidRPr="00912ABE">
        <w:t>a</w:t>
      </w:r>
    </w:p>
    <w:p w:rsidR="00F93F2A" w:rsidRPr="00912ABE" w:rsidRDefault="00F93F2A" w:rsidP="00D46EE1">
      <w:pPr>
        <w:jc w:val="both"/>
      </w:pPr>
      <w:r w:rsidRPr="00912ABE">
        <w:t xml:space="preserve">Leiho honen kasua aurrez aipatutako “stock </w:t>
      </w:r>
      <w:proofErr w:type="spellStart"/>
      <w:r w:rsidRPr="00912ABE">
        <w:t>market</w:t>
      </w:r>
      <w:proofErr w:type="spellEnd"/>
      <w:r w:rsidRPr="00912ABE">
        <w:t>” leihoaren antzekoa da. Leiho oso erabilia denez, a</w:t>
      </w:r>
      <w:r w:rsidR="008C7797" w:rsidRPr="00912ABE">
        <w:t>ldaketa asko egiten dira kodean. Norena den ezin da finkatu, beraz leihoa umezurtz geratu da.</w:t>
      </w:r>
    </w:p>
    <w:p w:rsidR="006E20B3" w:rsidRPr="00912ABE" w:rsidRDefault="008C7797" w:rsidP="00D46EE1">
      <w:pPr>
        <w:jc w:val="both"/>
      </w:pPr>
      <w:r w:rsidRPr="00912ABE">
        <w:t xml:space="preserve">Leiho honetan aurkitutako akatsak bi izan dira, baina ez dira produkzioko bertsiotara heldu baldintza-agirian aipatutako test plangintzari esker antzeman direlako. Alde batetik, bi bertsioen arteko alderaketa egitean, taulen arteko desberdintasunak detektatu dira. Bestalde, fluxuak kalkulatzeko exekutatzen diren C </w:t>
      </w:r>
      <w:r w:rsidRPr="00912ABE">
        <w:lastRenderedPageBreak/>
        <w:t>funtzioetan memoriaren kudeaketa gaizki egina dago. Honek geldotasuna sortzen du zerbitzarian, eta epe luzera akats okerragoak sor ditzake.</w:t>
      </w:r>
    </w:p>
    <w:p w:rsidR="008C7797" w:rsidRPr="00912ABE" w:rsidRDefault="008C7797" w:rsidP="00D46EE1">
      <w:pPr>
        <w:keepNext/>
        <w:jc w:val="both"/>
      </w:pPr>
      <w:r w:rsidRPr="00912ABE">
        <w:rPr>
          <w:noProof/>
          <w:lang w:val="es-ES" w:eastAsia="es-ES"/>
        </w:rPr>
        <w:drawing>
          <wp:inline distT="114300" distB="114300" distL="114300" distR="114300" wp14:anchorId="77968DED" wp14:editId="65CFA2B3">
            <wp:extent cx="5400040" cy="2244650"/>
            <wp:effectExtent l="0" t="0" r="0" b="381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a:stretch>
                      <a:fillRect/>
                    </a:stretch>
                  </pic:blipFill>
                  <pic:spPr>
                    <a:xfrm>
                      <a:off x="0" y="0"/>
                      <a:ext cx="5400040" cy="2244650"/>
                    </a:xfrm>
                    <a:prstGeom prst="rect">
                      <a:avLst/>
                    </a:prstGeom>
                    <a:ln/>
                  </pic:spPr>
                </pic:pic>
              </a:graphicData>
            </a:graphic>
          </wp:inline>
        </w:drawing>
      </w:r>
    </w:p>
    <w:p w:rsidR="008C7797" w:rsidRPr="00912ABE" w:rsidRDefault="008C7797" w:rsidP="00D46EE1">
      <w:pPr>
        <w:pStyle w:val="Epgrafe"/>
        <w:jc w:val="both"/>
      </w:pPr>
      <w:r w:rsidRPr="00912ABE">
        <w:fldChar w:fldCharType="begin"/>
      </w:r>
      <w:r w:rsidRPr="00912ABE">
        <w:instrText xml:space="preserve"> SEQ Ilustración \* ARABIC </w:instrText>
      </w:r>
      <w:r w:rsidRPr="00912ABE">
        <w:fldChar w:fldCharType="separate"/>
      </w:r>
      <w:bookmarkStart w:id="73" w:name="_Toc518507719"/>
      <w:r w:rsidR="00ED46DA">
        <w:rPr>
          <w:noProof/>
        </w:rPr>
        <w:t>33</w:t>
      </w:r>
      <w:r w:rsidRPr="00912ABE">
        <w:fldChar w:fldCharType="end"/>
      </w:r>
      <w:r w:rsidRPr="00912ABE">
        <w:t>. irudia. Finkotasun aldagarridun fluxuen taula zuzena.</w:t>
      </w:r>
      <w:bookmarkEnd w:id="73"/>
    </w:p>
    <w:p w:rsidR="0076130C" w:rsidRPr="00912ABE" w:rsidRDefault="0007390B" w:rsidP="00D46EE1">
      <w:pPr>
        <w:jc w:val="both"/>
      </w:pPr>
      <w:r w:rsidRPr="00912ABE">
        <w:t>33.</w:t>
      </w:r>
      <w:r w:rsidR="008C7797" w:rsidRPr="00912ABE">
        <w:t xml:space="preserve"> irudian argi ikusten den bezala, fluxu bakoitzak hasiera, bukaera eta bitarteko datak ditu. 20.4 bertsioan egin zen aldaketa batek zutabe hauen izenak aldatu zituen</w:t>
      </w:r>
      <w:r w:rsidR="0076130C" w:rsidRPr="00912ABE">
        <w:t>. Izen aldaketa datu-baseko berrantolaketa batekin batera egin zen</w:t>
      </w:r>
      <w:r w:rsidR="008C7797" w:rsidRPr="00912ABE">
        <w:t xml:space="preserve">, baina leiho hau 20.3 bertsioan ere erabiltzen </w:t>
      </w:r>
      <w:r w:rsidR="0076130C" w:rsidRPr="00912ABE">
        <w:t>dela ez zen kontuan izan</w:t>
      </w:r>
      <w:r w:rsidR="008C7797" w:rsidRPr="00912ABE">
        <w:t xml:space="preserve">. </w:t>
      </w:r>
      <w:r w:rsidR="0076130C" w:rsidRPr="00912ABE">
        <w:t>Aldaketa hauek aplikatu ostean, bertsioen arteko datu egitura alderatu da bigarren zatia zuzendu baino lehen.</w:t>
      </w:r>
    </w:p>
    <w:p w:rsidR="0076130C" w:rsidRPr="00912ABE" w:rsidRDefault="0076130C" w:rsidP="00D46EE1">
      <w:pPr>
        <w:jc w:val="both"/>
      </w:pPr>
      <w:r w:rsidRPr="00912ABE">
        <w:t>Aipatu den ALU liburutegiak memoriaren kudeaketa egiteko hainbat funtzio dakar</w:t>
      </w:r>
      <w:r w:rsidR="0007390B" w:rsidRPr="00912ABE">
        <w:t>tza</w:t>
      </w:r>
      <w:r w:rsidRPr="00912ABE">
        <w:t>, baita memoriaren kudeaketa okerra detektatzeko ere. Leiho honen funtzioak aztertuz, ALU liburutegiaren laguntzaz, memoria guztia askatu da funtzioaren bukaeran, datuak ez direla galtzen ziurtatuz. Zuzenketa honekin amaitu baino lehen, memoria kudeaketaren akatsa nork egin duen bilatu da. Errudunari nola egiten den azaldu zaio, berriro ez dadin gertatu.</w:t>
      </w:r>
    </w:p>
    <w:p w:rsidR="0076130C" w:rsidRPr="00912ABE" w:rsidRDefault="0076130C" w:rsidP="00D46EE1">
      <w:pPr>
        <w:pStyle w:val="Ttulo4"/>
        <w:jc w:val="both"/>
      </w:pPr>
      <w:r w:rsidRPr="00912ABE">
        <w:t xml:space="preserve">“On </w:t>
      </w:r>
      <w:proofErr w:type="spellStart"/>
      <w:r w:rsidRPr="00912ABE">
        <w:t>value</w:t>
      </w:r>
      <w:proofErr w:type="spellEnd"/>
      <w:r w:rsidRPr="00912ABE">
        <w:t xml:space="preserve"> </w:t>
      </w:r>
      <w:proofErr w:type="spellStart"/>
      <w:r w:rsidR="0070148E" w:rsidRPr="00912ABE">
        <w:t>date</w:t>
      </w:r>
      <w:proofErr w:type="spellEnd"/>
      <w:r w:rsidR="0070148E" w:rsidRPr="00912ABE">
        <w:t xml:space="preserve"> </w:t>
      </w:r>
      <w:r w:rsidRPr="00912ABE">
        <w:t xml:space="preserve">&amp; </w:t>
      </w:r>
      <w:proofErr w:type="spellStart"/>
      <w:r w:rsidR="0007390B" w:rsidRPr="00912ABE">
        <w:t>call</w:t>
      </w:r>
      <w:proofErr w:type="spellEnd"/>
      <w:r w:rsidR="0007390B" w:rsidRPr="00912ABE">
        <w:t xml:space="preserve"> </w:t>
      </w:r>
      <w:proofErr w:type="spellStart"/>
      <w:r w:rsidR="0007390B" w:rsidRPr="00912ABE">
        <w:t>position</w:t>
      </w:r>
      <w:proofErr w:type="spellEnd"/>
      <w:r w:rsidR="0007390B" w:rsidRPr="00912ABE">
        <w:t>” leihoaren zuzenk</w:t>
      </w:r>
      <w:r w:rsidRPr="00912ABE">
        <w:t>e</w:t>
      </w:r>
      <w:r w:rsidR="0007390B" w:rsidRPr="00912ABE">
        <w:t>t</w:t>
      </w:r>
      <w:r w:rsidRPr="00912ABE">
        <w:t>a</w:t>
      </w:r>
    </w:p>
    <w:p w:rsidR="00471438" w:rsidRPr="00912ABE" w:rsidRDefault="00471438" w:rsidP="00D46EE1">
      <w:pPr>
        <w:jc w:val="both"/>
      </w:pPr>
      <w:r w:rsidRPr="00912ABE">
        <w:t xml:space="preserve">Leiho hau ere leiho umezurtza da, eta testetan detektatutako zein bezeroek aurkitutako hainbat </w:t>
      </w:r>
      <w:proofErr w:type="spellStart"/>
      <w:r w:rsidRPr="00912ABE">
        <w:t>bug</w:t>
      </w:r>
      <w:proofErr w:type="spellEnd"/>
      <w:r w:rsidRPr="00912ABE">
        <w:t xml:space="preserve"> ditu. </w:t>
      </w:r>
      <w:proofErr w:type="spellStart"/>
      <w:r w:rsidRPr="00912ABE">
        <w:t>Bug</w:t>
      </w:r>
      <w:proofErr w:type="spellEnd"/>
      <w:r w:rsidRPr="00912ABE">
        <w:t xml:space="preserve"> hauetaz gain, leihoko irizpideak C funtzioak erabiliz betetzen dira, leihoa motelduz. Goian azaldutako “tratuen manipulazio” leihoan gertat</w:t>
      </w:r>
      <w:r w:rsidR="0070148E" w:rsidRPr="00912ABE">
        <w:t>u</w:t>
      </w:r>
      <w:r w:rsidRPr="00912ABE">
        <w:t xml:space="preserve"> den antzera, hau ordezkatu beharra dago.</w:t>
      </w:r>
      <w:r w:rsidR="0063209E" w:rsidRPr="00912ABE">
        <w:t xml:space="preserve"> Lehentasuna bezeroak aurkitutako akatsari eman zaio.</w:t>
      </w:r>
    </w:p>
    <w:p w:rsidR="00471438" w:rsidRPr="00912ABE" w:rsidRDefault="00471438" w:rsidP="00D46EE1">
      <w:pPr>
        <w:jc w:val="both"/>
      </w:pPr>
      <w:r w:rsidRPr="00912ABE">
        <w:t xml:space="preserve">Finantza kontuetan, zenbakiak bost hamartarrekin adierazten dira. Honelako zehaztasuna behar den esparruan, leiho honek hamartar gabeko zenbakiak bistaratzen zituen. Bezeroak honetaz kexatu </w:t>
      </w:r>
      <w:r w:rsidR="0063209E" w:rsidRPr="00912ABE">
        <w:t>ostean, zuzendu eta paketea gertatu da lehenbailehen, bezeroarekin konpromisoa adierazteko</w:t>
      </w:r>
      <w:r w:rsidR="00515A5B" w:rsidRPr="00912ABE">
        <w:t xml:space="preserve">. </w:t>
      </w:r>
    </w:p>
    <w:p w:rsidR="00515A5B" w:rsidRPr="00912ABE" w:rsidRDefault="0063209E" w:rsidP="00D46EE1">
      <w:pPr>
        <w:jc w:val="both"/>
      </w:pPr>
      <w:r w:rsidRPr="00912ABE">
        <w:lastRenderedPageBreak/>
        <w:t xml:space="preserve">Ondoren, testetan </w:t>
      </w:r>
      <w:r w:rsidR="0070148E" w:rsidRPr="00912ABE">
        <w:t xml:space="preserve">aurkitu den akatsa zuzendu da. Hamaseigarren irudian ikusi daitekeen bezala, leihoak hainbat irizpide eta datu mota ditu. </w:t>
      </w:r>
      <w:r w:rsidR="00515A5B" w:rsidRPr="00912ABE">
        <w:t xml:space="preserve">Datuen artean, posizio guztien taula aurkitu daiteke. </w:t>
      </w:r>
      <w:r w:rsidR="0007390B" w:rsidRPr="00912ABE">
        <w:t>Leihoaren gainean dauden irizpideak erabiliz, taulako datuak nola multzokatu aukeratzea dago.</w:t>
      </w:r>
    </w:p>
    <w:p w:rsidR="00515A5B" w:rsidRPr="00912ABE" w:rsidRDefault="00515A5B" w:rsidP="00D46EE1">
      <w:pPr>
        <w:jc w:val="both"/>
      </w:pPr>
      <w:r w:rsidRPr="00912ABE">
        <w:t xml:space="preserve">Multzokatzea kontratu bakoitzeko egiten denean, kontratu bat aukeratu behar da taulan, eta kontratu horretako puntu guztiak azaltzen dira alboan dagoen grafikoan. Multzokatzea kontratu bakoitzeko ez denean berriz, grafikoa eguneratzerako momentuan, kontratu guztien posizioak erakusten hasten da. </w:t>
      </w:r>
      <w:r w:rsidR="006D29D2" w:rsidRPr="00912ABE">
        <w:t>Azaltzen den kurbak egun bakoitzeko posizio bat baino gehiago duela dio, eta hau ez da posible</w:t>
      </w:r>
      <w:r w:rsidRPr="00912ABE">
        <w:t>.</w:t>
      </w:r>
    </w:p>
    <w:p w:rsidR="0070148E" w:rsidRPr="00912ABE" w:rsidRDefault="0070148E" w:rsidP="00D46EE1">
      <w:pPr>
        <w:keepNext/>
        <w:jc w:val="both"/>
      </w:pPr>
      <w:r w:rsidRPr="00912ABE">
        <w:rPr>
          <w:noProof/>
          <w:lang w:val="es-ES" w:eastAsia="es-ES"/>
        </w:rPr>
        <w:drawing>
          <wp:inline distT="0" distB="0" distL="0" distR="0" wp14:anchorId="69A1928E" wp14:editId="76803024">
            <wp:extent cx="5400040" cy="297802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grayscl/>
                    </a:blip>
                    <a:stretch>
                      <a:fillRect/>
                    </a:stretch>
                  </pic:blipFill>
                  <pic:spPr>
                    <a:xfrm>
                      <a:off x="0" y="0"/>
                      <a:ext cx="5400040" cy="2978026"/>
                    </a:xfrm>
                    <a:prstGeom prst="rect">
                      <a:avLst/>
                    </a:prstGeom>
                  </pic:spPr>
                </pic:pic>
              </a:graphicData>
            </a:graphic>
          </wp:inline>
        </w:drawing>
      </w:r>
    </w:p>
    <w:p w:rsidR="008C7797" w:rsidRPr="00912ABE" w:rsidRDefault="0070148E" w:rsidP="00D46EE1">
      <w:pPr>
        <w:pStyle w:val="Epgrafe"/>
        <w:jc w:val="both"/>
      </w:pPr>
      <w:r w:rsidRPr="00912ABE">
        <w:fldChar w:fldCharType="begin"/>
      </w:r>
      <w:r w:rsidRPr="00912ABE">
        <w:instrText xml:space="preserve"> SEQ Ilustración \* ARABIC </w:instrText>
      </w:r>
      <w:r w:rsidRPr="00912ABE">
        <w:fldChar w:fldCharType="separate"/>
      </w:r>
      <w:bookmarkStart w:id="74" w:name="_Toc518507720"/>
      <w:r w:rsidR="00ED46DA">
        <w:rPr>
          <w:noProof/>
        </w:rPr>
        <w:t>34</w:t>
      </w:r>
      <w:r w:rsidRPr="00912ABE">
        <w:fldChar w:fldCharType="end"/>
      </w:r>
      <w:r w:rsidRPr="00912ABE">
        <w:t xml:space="preserve">. irudia. “On </w:t>
      </w:r>
      <w:proofErr w:type="spellStart"/>
      <w:r w:rsidRPr="00912ABE">
        <w:t>value</w:t>
      </w:r>
      <w:proofErr w:type="spellEnd"/>
      <w:r w:rsidRPr="00912ABE">
        <w:t xml:space="preserve"> </w:t>
      </w:r>
      <w:proofErr w:type="spellStart"/>
      <w:r w:rsidRPr="00912ABE">
        <w:t>date</w:t>
      </w:r>
      <w:proofErr w:type="spellEnd"/>
      <w:r w:rsidRPr="00912ABE">
        <w:t xml:space="preserve"> &amp; </w:t>
      </w:r>
      <w:proofErr w:type="spellStart"/>
      <w:r w:rsidRPr="00912ABE">
        <w:t>call</w:t>
      </w:r>
      <w:proofErr w:type="spellEnd"/>
      <w:r w:rsidRPr="00912ABE">
        <w:t xml:space="preserve"> </w:t>
      </w:r>
      <w:proofErr w:type="spellStart"/>
      <w:r w:rsidRPr="00912ABE">
        <w:t>position</w:t>
      </w:r>
      <w:proofErr w:type="spellEnd"/>
      <w:r w:rsidRPr="00912ABE">
        <w:t>” leihoa grafikoarekin.</w:t>
      </w:r>
      <w:bookmarkEnd w:id="74"/>
    </w:p>
    <w:p w:rsidR="00677A56" w:rsidRPr="00912ABE" w:rsidRDefault="00515A5B" w:rsidP="00D46EE1">
      <w:pPr>
        <w:jc w:val="both"/>
        <w:rPr>
          <w:color w:val="FF0000"/>
        </w:rPr>
      </w:pPr>
      <w:r w:rsidRPr="00912ABE">
        <w:t xml:space="preserve">Akats hau kontuan izanda, bi aukera aztertu dira. Alde batetik, grafikoa zuzentzea dago, </w:t>
      </w:r>
      <w:r w:rsidR="009F632F" w:rsidRPr="00912ABE">
        <w:t>multzokatze irizpidea zein den kontuan hartuta espero den kurba ikusteko. Bestalde, grafikoa kentzeko aukera dago, multzokatzea kontratu bakoitzeko ez denean  ez delako logikoa horrelakorik behar izatea. Hainbat bezerorekin kontsultatu ostean, bestelako kasueta</w:t>
      </w:r>
      <w:r w:rsidR="00B44EAB" w:rsidRPr="00912ABE">
        <w:t xml:space="preserve">n grafikoa kentzea erabaki da, </w:t>
      </w:r>
      <w:r w:rsidR="006D29D2" w:rsidRPr="00912ABE">
        <w:t>35.</w:t>
      </w:r>
      <w:r w:rsidR="009F632F" w:rsidRPr="00912ABE">
        <w:t xml:space="preserve"> irudian ikusten den bezalako leihoa utziz</w:t>
      </w:r>
      <w:r w:rsidR="006D29D2" w:rsidRPr="00912ABE">
        <w:t xml:space="preserve"> 34. irudiko grafikoaren beharrik ez dagoenean</w:t>
      </w:r>
      <w:r w:rsidR="009F632F" w:rsidRPr="00912ABE">
        <w:t>.</w:t>
      </w:r>
    </w:p>
    <w:p w:rsidR="0070148E" w:rsidRPr="00912ABE" w:rsidRDefault="0070148E" w:rsidP="00D46EE1">
      <w:pPr>
        <w:keepNext/>
        <w:jc w:val="both"/>
      </w:pPr>
      <w:r w:rsidRPr="00912ABE">
        <w:rPr>
          <w:noProof/>
          <w:lang w:val="es-ES" w:eastAsia="es-ES"/>
        </w:rPr>
        <w:lastRenderedPageBreak/>
        <w:drawing>
          <wp:inline distT="0" distB="0" distL="0" distR="0" wp14:anchorId="2EC3DE20" wp14:editId="2B2D2DA5">
            <wp:extent cx="5400040" cy="299696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grayscl/>
                    </a:blip>
                    <a:stretch>
                      <a:fillRect/>
                    </a:stretch>
                  </pic:blipFill>
                  <pic:spPr>
                    <a:xfrm>
                      <a:off x="0" y="0"/>
                      <a:ext cx="5400040" cy="2996967"/>
                    </a:xfrm>
                    <a:prstGeom prst="rect">
                      <a:avLst/>
                    </a:prstGeom>
                  </pic:spPr>
                </pic:pic>
              </a:graphicData>
            </a:graphic>
          </wp:inline>
        </w:drawing>
      </w:r>
    </w:p>
    <w:p w:rsidR="009F632F" w:rsidRPr="00912ABE" w:rsidRDefault="0070148E" w:rsidP="00D46EE1">
      <w:pPr>
        <w:pStyle w:val="Epgrafe"/>
        <w:jc w:val="both"/>
      </w:pPr>
      <w:r w:rsidRPr="00912ABE">
        <w:fldChar w:fldCharType="begin"/>
      </w:r>
      <w:r w:rsidRPr="00912ABE">
        <w:instrText xml:space="preserve"> SEQ Ilustración \* ARABIC </w:instrText>
      </w:r>
      <w:r w:rsidRPr="00912ABE">
        <w:fldChar w:fldCharType="separate"/>
      </w:r>
      <w:bookmarkStart w:id="75" w:name="_Toc518507721"/>
      <w:r w:rsidR="00ED46DA">
        <w:rPr>
          <w:noProof/>
        </w:rPr>
        <w:t>35</w:t>
      </w:r>
      <w:r w:rsidRPr="00912ABE">
        <w:fldChar w:fldCharType="end"/>
      </w:r>
      <w:r w:rsidRPr="00912ABE">
        <w:t xml:space="preserve">. irudia. “On </w:t>
      </w:r>
      <w:proofErr w:type="spellStart"/>
      <w:r w:rsidRPr="00912ABE">
        <w:t>value</w:t>
      </w:r>
      <w:proofErr w:type="spellEnd"/>
      <w:r w:rsidRPr="00912ABE">
        <w:t xml:space="preserve"> </w:t>
      </w:r>
      <w:proofErr w:type="spellStart"/>
      <w:r w:rsidRPr="00912ABE">
        <w:t>date</w:t>
      </w:r>
      <w:proofErr w:type="spellEnd"/>
      <w:r w:rsidRPr="00912ABE">
        <w:t xml:space="preserve"> &amp; </w:t>
      </w:r>
      <w:proofErr w:type="spellStart"/>
      <w:r w:rsidRPr="00912ABE">
        <w:t>call</w:t>
      </w:r>
      <w:proofErr w:type="spellEnd"/>
      <w:r w:rsidRPr="00912ABE">
        <w:t xml:space="preserve"> </w:t>
      </w:r>
      <w:proofErr w:type="spellStart"/>
      <w:r w:rsidRPr="00912ABE">
        <w:t>position</w:t>
      </w:r>
      <w:proofErr w:type="spellEnd"/>
      <w:r w:rsidRPr="00912ABE">
        <w:t>” leihoa grafikorik gabe.</w:t>
      </w:r>
      <w:bookmarkEnd w:id="75"/>
    </w:p>
    <w:p w:rsidR="00B44EAB" w:rsidRPr="00912ABE" w:rsidRDefault="00B44EAB" w:rsidP="00D46EE1">
      <w:pPr>
        <w:jc w:val="both"/>
      </w:pPr>
    </w:p>
    <w:p w:rsidR="00B44EAB" w:rsidRPr="00912ABE" w:rsidRDefault="00B44EAB" w:rsidP="00D46EE1">
      <w:pPr>
        <w:pStyle w:val="Ttulo4"/>
        <w:jc w:val="both"/>
      </w:pPr>
      <w:r w:rsidRPr="00912ABE">
        <w:t>Eskubide esleipen eta bihurketa leihoak</w:t>
      </w:r>
    </w:p>
    <w:p w:rsidR="00B44EAB" w:rsidRPr="00912ABE" w:rsidRDefault="00B44EAB" w:rsidP="00D46EE1">
      <w:pPr>
        <w:jc w:val="both"/>
      </w:pPr>
      <w:r w:rsidRPr="00912ABE">
        <w:t>Bi leiho hauetan akats bera detektatu zen. Akats honek leihoen erabilera zuzenean eragiten dutenez leihoa ez erabiltzea erabaki zen, eta gaur arte FIT desktop aplikaziotik egin da leiho honek eskaintzen dituzten funtzionalitateak.</w:t>
      </w:r>
    </w:p>
    <w:p w:rsidR="00B44EAB" w:rsidRPr="00912ABE" w:rsidRDefault="00B44EAB" w:rsidP="00D46EE1">
      <w:pPr>
        <w:jc w:val="both"/>
      </w:pPr>
      <w:r w:rsidRPr="00912ABE">
        <w:t xml:space="preserve">Arazoa </w:t>
      </w:r>
      <w:proofErr w:type="spellStart"/>
      <w:r w:rsidRPr="00912ABE">
        <w:t>AWEk</w:t>
      </w:r>
      <w:proofErr w:type="spellEnd"/>
      <w:r w:rsidRPr="00912ABE">
        <w:t xml:space="preserve"> duen taula editagarritan dago. Taula hauek irizpide ugari izan dezake lerro bakoitzeko, 36. irudian ikusi daiteken bezala. eta hau nabigatzailearen motorea zein </w:t>
      </w:r>
      <w:proofErr w:type="spellStart"/>
      <w:r w:rsidRPr="00912ABE">
        <w:t>AWEren</w:t>
      </w:r>
      <w:proofErr w:type="spellEnd"/>
      <w:r w:rsidRPr="00912ABE">
        <w:t xml:space="preserve"> leiho motorearentzat karga itzeleko lana da.</w:t>
      </w:r>
    </w:p>
    <w:p w:rsidR="003002B0" w:rsidRPr="00912ABE" w:rsidRDefault="00B44EAB" w:rsidP="00D46EE1">
      <w:pPr>
        <w:keepNext/>
        <w:jc w:val="both"/>
      </w:pPr>
      <w:r w:rsidRPr="00912ABE">
        <w:rPr>
          <w:noProof/>
          <w:lang w:val="es-ES" w:eastAsia="es-ES"/>
        </w:rPr>
        <w:lastRenderedPageBreak/>
        <w:drawing>
          <wp:inline distT="0" distB="0" distL="0" distR="0" wp14:anchorId="7F3CD95F" wp14:editId="5C6C07D2">
            <wp:extent cx="5191125" cy="32956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grayscl/>
                    </a:blip>
                    <a:stretch>
                      <a:fillRect/>
                    </a:stretch>
                  </pic:blipFill>
                  <pic:spPr>
                    <a:xfrm>
                      <a:off x="0" y="0"/>
                      <a:ext cx="5191125" cy="3295650"/>
                    </a:xfrm>
                    <a:prstGeom prst="rect">
                      <a:avLst/>
                    </a:prstGeom>
                  </pic:spPr>
                </pic:pic>
              </a:graphicData>
            </a:graphic>
          </wp:inline>
        </w:drawing>
      </w:r>
    </w:p>
    <w:p w:rsidR="00B44EAB" w:rsidRPr="00912ABE" w:rsidRDefault="003002B0" w:rsidP="00D46EE1">
      <w:pPr>
        <w:pStyle w:val="Epgrafe"/>
        <w:jc w:val="both"/>
      </w:pPr>
      <w:r w:rsidRPr="00912ABE">
        <w:fldChar w:fldCharType="begin"/>
      </w:r>
      <w:r w:rsidRPr="00912ABE">
        <w:instrText xml:space="preserve"> SEQ Ilustración \* ARABIC </w:instrText>
      </w:r>
      <w:r w:rsidRPr="00912ABE">
        <w:fldChar w:fldCharType="separate"/>
      </w:r>
      <w:bookmarkStart w:id="76" w:name="_Toc518507722"/>
      <w:r w:rsidR="00ED46DA">
        <w:rPr>
          <w:noProof/>
        </w:rPr>
        <w:t>36</w:t>
      </w:r>
      <w:r w:rsidRPr="00912ABE">
        <w:fldChar w:fldCharType="end"/>
      </w:r>
      <w:r w:rsidRPr="00912ABE">
        <w:t>. irudia. Taula editagarri bat.</w:t>
      </w:r>
      <w:bookmarkEnd w:id="76"/>
    </w:p>
    <w:p w:rsidR="002559E5" w:rsidRPr="00912ABE" w:rsidRDefault="00B44EAB" w:rsidP="00D46EE1">
      <w:pPr>
        <w:jc w:val="both"/>
      </w:pPr>
      <w:r w:rsidRPr="00912ABE">
        <w:t xml:space="preserve">Aipatutako bi leiho hauetan, mila </w:t>
      </w:r>
      <w:r w:rsidR="003002B0" w:rsidRPr="00912ABE">
        <w:t>sarrera</w:t>
      </w:r>
      <w:r w:rsidRPr="00912ABE">
        <w:t xml:space="preserve"> inguru bistaratzen dira bilaketa bakoitzeko, eta leihoak barne funtzionamendurako </w:t>
      </w:r>
      <w:r w:rsidR="003002B0" w:rsidRPr="00912ABE">
        <w:t>erabiltzen diren hainbat irizpide kargatzen dira sarrera bakoitzeko. Leihoak ezin kargatuta geratzen dira, eta nabigatzailea memoria gabe geratzen den unean prozesua hiltzen du. Hau dela eta, leihoaren planteamendua aldatzea erabaki da.</w:t>
      </w:r>
    </w:p>
    <w:p w:rsidR="002559E5" w:rsidRPr="00912ABE" w:rsidRDefault="002559E5" w:rsidP="00D46EE1">
      <w:pPr>
        <w:jc w:val="both"/>
      </w:pPr>
      <w:r w:rsidRPr="00912ABE">
        <w:t>Lehenik eta behin, datu-basearen egitura aldatu da, sarrera bakoitzari identifikadore bat gehituz. Honekin batera, leihoan beharrezkoak ziren taulako irizpide guztiak kendu dira, eta exekutatzen dituen C funtzioetan egin dira operazio hauek, identifikadorea erabiliz datu-basetik datuak kargatuz.</w:t>
      </w:r>
    </w:p>
    <w:p w:rsidR="002559E5" w:rsidRPr="00912ABE" w:rsidRDefault="002559E5" w:rsidP="00D46EE1">
      <w:pPr>
        <w:jc w:val="both"/>
      </w:pPr>
      <w:r w:rsidRPr="00912ABE">
        <w:t xml:space="preserve">Aldaketa honek karga luzeagoak suposatzen ditu, baina </w:t>
      </w:r>
      <w:proofErr w:type="spellStart"/>
      <w:r w:rsidRPr="00912ABE">
        <w:t>AWEren</w:t>
      </w:r>
      <w:proofErr w:type="spellEnd"/>
      <w:r w:rsidRPr="00912ABE">
        <w:t xml:space="preserve"> akats hau konpontzen ez den bitartean, dagoen aukera bakarra da. Leihoak berriz ere erabiltzeko prest geratu dira, eta bidaltzen duten feedbackaren arabera berriz ere planteatuko dira leiho hauek.</w:t>
      </w:r>
    </w:p>
    <w:p w:rsidR="002559E5" w:rsidRPr="00912ABE" w:rsidRDefault="005152CD" w:rsidP="00D46EE1">
      <w:pPr>
        <w:pStyle w:val="Ttulo4"/>
        <w:jc w:val="both"/>
      </w:pPr>
      <w:r w:rsidRPr="00912ABE">
        <w:t>Ordainketa eta kobrantza balioztatze leihoa arintzea</w:t>
      </w:r>
    </w:p>
    <w:p w:rsidR="005152CD" w:rsidRPr="00912ABE" w:rsidRDefault="005152CD" w:rsidP="00D46EE1">
      <w:pPr>
        <w:jc w:val="both"/>
      </w:pPr>
      <w:r w:rsidRPr="00912ABE">
        <w:t>Leihoa AWE 3.1 motorearekin egin zen lehenetariko</w:t>
      </w:r>
      <w:r w:rsidR="004016F3" w:rsidRPr="00912ABE">
        <w:t xml:space="preserve"> leihoa</w:t>
      </w:r>
      <w:r w:rsidRPr="00912ABE">
        <w:t xml:space="preserve"> da</w:t>
      </w:r>
      <w:r w:rsidR="004016F3" w:rsidRPr="00912ABE">
        <w:t>.</w:t>
      </w:r>
      <w:r w:rsidRPr="00912ABE">
        <w:t xml:space="preserve"> </w:t>
      </w:r>
      <w:proofErr w:type="spellStart"/>
      <w:r w:rsidRPr="00912ABE">
        <w:t>AWEk</w:t>
      </w:r>
      <w:proofErr w:type="spellEnd"/>
      <w:r w:rsidRPr="00912ABE">
        <w:t xml:space="preserve"> jasan dituen aldaketa eta hobekuntzen adierazle</w:t>
      </w:r>
      <w:r w:rsidR="004016F3" w:rsidRPr="00912ABE">
        <w:t xml:space="preserve"> garbia da, hau egin zenetik hamaika hobekuntza sartu direlako.</w:t>
      </w:r>
    </w:p>
    <w:p w:rsidR="004016F3" w:rsidRPr="00912ABE" w:rsidRDefault="004016F3" w:rsidP="00D46EE1">
      <w:pPr>
        <w:jc w:val="both"/>
      </w:pPr>
      <w:r w:rsidRPr="00912ABE">
        <w:t xml:space="preserve">Leiho honek, bezeroen hitzetan,  buruko mina eragiten du. Leihoa oso motela da, eta prozesu gehiegi exekutatzen ditu, zerbitzaria jokoz kanpo lagatzeko punturarte. </w:t>
      </w:r>
      <w:r w:rsidR="00657C6E" w:rsidRPr="00912ABE">
        <w:lastRenderedPageBreak/>
        <w:t xml:space="preserve">Hau gutxi balitz, leiho hau egunero erabili behar den funtzionalitate bat da, bezeroei denbora galera itzelak eraginez. </w:t>
      </w:r>
    </w:p>
    <w:p w:rsidR="00657C6E" w:rsidRPr="00912ABE" w:rsidRDefault="004016F3" w:rsidP="00D46EE1">
      <w:pPr>
        <w:jc w:val="both"/>
      </w:pPr>
      <w:r w:rsidRPr="00912ABE">
        <w:t xml:space="preserve">Arazo hauen erroa hasieran aipatu den </w:t>
      </w:r>
      <w:proofErr w:type="spellStart"/>
      <w:r w:rsidRPr="00912ABE">
        <w:t>AWEren</w:t>
      </w:r>
      <w:proofErr w:type="spellEnd"/>
      <w:r w:rsidRPr="00912ABE">
        <w:t xml:space="preserve"> aurrerapenen falta da. Leihoa egin zenean</w:t>
      </w:r>
      <w:r w:rsidR="00657C6E" w:rsidRPr="00912ABE">
        <w:t>, desktop aplikazioan den bezalako dinamikoa egiteko, akzioz eta zerbitzuz kargatu zen. Leihoak garapen beharrak izan dituenean, hau konpondu beharrean gainetik idatzi da, momentu honetara heldu arte. Leiho honen barne logikaren berrantolaketa bat behar da.</w:t>
      </w:r>
    </w:p>
    <w:p w:rsidR="00657C6E" w:rsidRPr="00912ABE" w:rsidRDefault="00657C6E" w:rsidP="00D46EE1">
      <w:pPr>
        <w:jc w:val="both"/>
      </w:pPr>
      <w:r w:rsidRPr="00912ABE">
        <w:t>Hau egiteko, lehenik eta behin, leihoa ezagutu behar izan da. Aipatu den bezala, egunero erabiltzen den funtzionalitate konplexu bat dauka, eta leihoaren konplexutasuna honekin bat dator.</w:t>
      </w:r>
    </w:p>
    <w:p w:rsidR="00657C6E" w:rsidRPr="00912ABE" w:rsidRDefault="00657C6E" w:rsidP="00D46EE1">
      <w:pPr>
        <w:jc w:val="both"/>
      </w:pPr>
      <w:r w:rsidRPr="00912ABE">
        <w:t>Behin leihoaren funtzionamendua ezagututa, lehen begiratuan aurkitu diren inkoherentziak zuzendu dira. Jarraian, exekuzio ordena berrantolatu da, zerbitzuak orden logiko batean exekutatuz, eta ahal denean prozesu asinkronoak erabiliz. Ondoren, exekutatzen diren karga luzeetan probak egin dira, modurik laburrena aurkitzeko asmoarekin. Hau dena egin eta gero, neurketak egin dira hobekuntzaren eskala neurtzeko, eta bilera batean aurkeztu da leiho berria.</w:t>
      </w:r>
    </w:p>
    <w:p w:rsidR="00657C6E" w:rsidRPr="00912ABE" w:rsidRDefault="00657C6E" w:rsidP="00D46EE1">
      <w:pPr>
        <w:jc w:val="both"/>
      </w:pPr>
      <w:r w:rsidRPr="00912ABE">
        <w:t>Proiektuko zuzendariaren eta testen baietzarekin batera igo dira fitxategiak bertsio kudeaketa sistemara.</w:t>
      </w:r>
    </w:p>
    <w:p w:rsidR="000B7AC7" w:rsidRPr="00912ABE" w:rsidRDefault="00657C6E" w:rsidP="00D46EE1">
      <w:pPr>
        <w:jc w:val="both"/>
      </w:pPr>
      <w:r w:rsidRPr="00912ABE">
        <w:t xml:space="preserve">Garapen fasean egindako </w:t>
      </w:r>
      <w:r w:rsidR="000B7AC7" w:rsidRPr="00912ABE">
        <w:t>lanekin izandako arazoak zerrendatuko dira orain, eta zer egin den arazoa konpontzeko.</w:t>
      </w:r>
    </w:p>
    <w:p w:rsidR="002559E5" w:rsidRPr="00912ABE" w:rsidRDefault="002559E5" w:rsidP="00D46EE1">
      <w:pPr>
        <w:pStyle w:val="Ttulo2"/>
        <w:jc w:val="both"/>
      </w:pPr>
      <w:bookmarkStart w:id="77" w:name="_Toc518507632"/>
      <w:r w:rsidRPr="00912ABE">
        <w:t>Izandako arazoak eta irtenbidea aurkitzeko jarraituriko pausoak</w:t>
      </w:r>
      <w:bookmarkEnd w:id="77"/>
    </w:p>
    <w:p w:rsidR="00CE382A" w:rsidRPr="00912ABE" w:rsidRDefault="006D29D2" w:rsidP="00D46EE1">
      <w:pPr>
        <w:jc w:val="both"/>
      </w:pPr>
      <w:r w:rsidRPr="00912ABE">
        <w:t xml:space="preserve">Aurkitutako arazoak hiru </w:t>
      </w:r>
      <w:r w:rsidR="00873F24" w:rsidRPr="00912ABE">
        <w:t>motatakoak izan dira</w:t>
      </w:r>
      <w:r w:rsidRPr="00912ABE">
        <w:t xml:space="preserve">. Lehenik eta behin, </w:t>
      </w:r>
      <w:r w:rsidR="00835218" w:rsidRPr="00912ABE">
        <w:t xml:space="preserve">mahai-gaineko eta web aplikazioen arteko datu kudeaketaren desberdintasunek sortutako arazoak daude. Bien artean datu-base bakarra partekatzeak arazoren bat edo beste ekarri ditu. Bestalde, </w:t>
      </w:r>
      <w:r w:rsidRPr="00912ABE">
        <w:t>AWE motor</w:t>
      </w:r>
      <w:r w:rsidR="00835218" w:rsidRPr="00912ABE">
        <w:t>ea</w:t>
      </w:r>
      <w:r w:rsidRPr="00912ABE">
        <w:t xml:space="preserve">rekin izandako arazoak </w:t>
      </w:r>
      <w:r w:rsidR="00835218" w:rsidRPr="00912ABE">
        <w:t xml:space="preserve">daude. Bukatzeko, </w:t>
      </w:r>
      <w:proofErr w:type="spellStart"/>
      <w:r w:rsidR="00835218" w:rsidRPr="00912ABE">
        <w:t>ALMISen</w:t>
      </w:r>
      <w:proofErr w:type="spellEnd"/>
      <w:r w:rsidR="00835218" w:rsidRPr="00912ABE">
        <w:t xml:space="preserve"> liburutegien kodean aurkitutako arazoak zerrendatuko dira. Garatutako lanen eta  aurkitutako arazoen informazio gehiagorako, ikusi dadila </w:t>
      </w:r>
      <w:r w:rsidR="00343371">
        <w:t xml:space="preserve">enpresako tutoreak egindako bileren jarraipena </w:t>
      </w:r>
      <w:r w:rsidR="00873F24" w:rsidRPr="00912ABE">
        <w:t>F</w:t>
      </w:r>
      <w:r w:rsidR="00835218" w:rsidRPr="00912ABE">
        <w:t xml:space="preserve"> anexoa</w:t>
      </w:r>
      <w:r w:rsidR="00343371">
        <w:t>n</w:t>
      </w:r>
      <w:r w:rsidR="00835218" w:rsidRPr="00912ABE">
        <w:t xml:space="preserve">, </w:t>
      </w:r>
      <w:r w:rsidR="00873F24" w:rsidRPr="00912ABE">
        <w:t>F</w:t>
      </w:r>
      <w:r w:rsidR="00835218" w:rsidRPr="00912ABE">
        <w:t xml:space="preserve"> ANEXOA – Jarraipena (Gaztelaniaz).</w:t>
      </w:r>
    </w:p>
    <w:p w:rsidR="00873F24" w:rsidRPr="00912ABE" w:rsidRDefault="00873F24" w:rsidP="00D46EE1">
      <w:pPr>
        <w:pStyle w:val="Ttulo3"/>
        <w:jc w:val="both"/>
      </w:pPr>
      <w:bookmarkStart w:id="78" w:name="_Toc518507633"/>
      <w:r w:rsidRPr="00912ABE">
        <w:t>Desktop eta web aplikazioen arteko arazoak</w:t>
      </w:r>
      <w:bookmarkEnd w:id="78"/>
    </w:p>
    <w:p w:rsidR="00873F24" w:rsidRPr="00912ABE" w:rsidRDefault="00873F24" w:rsidP="00D46EE1">
      <w:pPr>
        <w:jc w:val="both"/>
      </w:pPr>
      <w:r w:rsidRPr="00912ABE">
        <w:t xml:space="preserve">Mahai-gaineko FIT aplikazioak irizpide hutsekin kudeatzeko bi modu ditu. Datu-basera sartzean, behar den heinean, </w:t>
      </w:r>
      <w:r w:rsidR="00770708" w:rsidRPr="00912ABE">
        <w:t>zuriuneak edo balore nuluak sartzen dira. Desktop aplikazioa</w:t>
      </w:r>
      <w:r w:rsidR="00C669D2" w:rsidRPr="00912ABE">
        <w:t>k erabiltzen duen motorea horrelako kasuak kudeatzeko gai da. AWE berriz bi kasu hauek nahasi egiten ditu, testu hutsen eta balio nuluen kudeaketa modu berean egiten duelako.</w:t>
      </w:r>
    </w:p>
    <w:p w:rsidR="00C669D2" w:rsidRPr="00912ABE" w:rsidRDefault="00C669D2" w:rsidP="00D46EE1">
      <w:pPr>
        <w:jc w:val="both"/>
      </w:pPr>
      <w:r w:rsidRPr="00912ABE">
        <w:lastRenderedPageBreak/>
        <w:t xml:space="preserve">Honelako kasuak aurkitzean, kode mailan begiratu da honelako kasuak erabakiak hartzeko orduan nola eragiten duten. Funtzioan bi kasuak forma berean tratatzen badira, datu-baseak aldatu egin dira, balio nuluak jarriz. Bi kasuak bereizten direnean berriz, finantza mailan zer eragin duen aztertu da, eta erabaki bat hartu </w:t>
      </w:r>
      <w:r w:rsidR="00F24D27" w:rsidRPr="00912ABE">
        <w:t xml:space="preserve">da </w:t>
      </w:r>
      <w:r w:rsidRPr="00912ABE">
        <w:t xml:space="preserve">hau </w:t>
      </w:r>
      <w:r w:rsidR="00F24D27" w:rsidRPr="00912ABE">
        <w:t>jakinda</w:t>
      </w:r>
      <w:r w:rsidRPr="00912ABE">
        <w:t>.</w:t>
      </w:r>
    </w:p>
    <w:p w:rsidR="00F24D27" w:rsidRPr="00912ABE" w:rsidRDefault="00F24D27" w:rsidP="00D46EE1">
      <w:pPr>
        <w:pStyle w:val="Ttulo3"/>
        <w:jc w:val="both"/>
      </w:pPr>
      <w:bookmarkStart w:id="79" w:name="_Toc518507634"/>
      <w:r w:rsidRPr="00912ABE">
        <w:t>AWE motorearekin izandako arazoak</w:t>
      </w:r>
      <w:bookmarkEnd w:id="79"/>
    </w:p>
    <w:p w:rsidR="00F24D27" w:rsidRPr="00912ABE" w:rsidRDefault="00F24D27" w:rsidP="00D46EE1">
      <w:pPr>
        <w:jc w:val="both"/>
      </w:pPr>
      <w:r w:rsidRPr="00912ABE">
        <w:t xml:space="preserve">AWE motorea, FIT web aplikazioa bezala, garpenean dagoen aplikazioa da, eta FIT aplikazioak bezala, </w:t>
      </w:r>
      <w:proofErr w:type="spellStart"/>
      <w:r w:rsidRPr="00912ABE">
        <w:t>bug</w:t>
      </w:r>
      <w:proofErr w:type="spellEnd"/>
      <w:r w:rsidRPr="00912ABE">
        <w:t xml:space="preserve"> edo arazoak izan dezake.</w:t>
      </w:r>
    </w:p>
    <w:p w:rsidR="00F24D27" w:rsidRPr="00912ABE" w:rsidRDefault="004701A5" w:rsidP="00D46EE1">
      <w:pPr>
        <w:jc w:val="both"/>
      </w:pPr>
      <w:r w:rsidRPr="00912ABE">
        <w:t xml:space="preserve">Aurkitutako arazoen artean, </w:t>
      </w:r>
      <w:r w:rsidR="0028076E" w:rsidRPr="00912ABE">
        <w:t>bi</w:t>
      </w:r>
      <w:r w:rsidRPr="00912ABE">
        <w:t xml:space="preserve"> aipatuko dira, proiektuaren garapenean arazo gehien </w:t>
      </w:r>
      <w:r w:rsidR="00690327" w:rsidRPr="00912ABE">
        <w:t>eman dutenak bait</w:t>
      </w:r>
      <w:r w:rsidRPr="00912ABE">
        <w:t>ira</w:t>
      </w:r>
      <w:r w:rsidR="00690327" w:rsidRPr="00912ABE">
        <w:t>.</w:t>
      </w:r>
    </w:p>
    <w:p w:rsidR="00690327" w:rsidRPr="00912ABE" w:rsidRDefault="00690327" w:rsidP="00D46EE1">
      <w:pPr>
        <w:jc w:val="both"/>
      </w:pPr>
      <w:r w:rsidRPr="00912ABE">
        <w:t xml:space="preserve">Lehenik eta behin, daten kudeaketarekin aurkitu den arazoa azalduko da. </w:t>
      </w:r>
      <w:proofErr w:type="spellStart"/>
      <w:r w:rsidRPr="00912ABE">
        <w:t>AWEren</w:t>
      </w:r>
      <w:proofErr w:type="spellEnd"/>
      <w:r w:rsidRPr="00912ABE">
        <w:t xml:space="preserve"> datu motoreak kudeatzen ditu leihotik datozen</w:t>
      </w:r>
      <w:r w:rsidR="00504588" w:rsidRPr="00912ABE">
        <w:t xml:space="preserve"> iragazkien balioak. Data formatuko aldagaien kasuan, SQL zerbitzariak onartzen duen data formatura pasatu behar dira, eta gero kontsulta egin. Hau egiterakoan, balio nulu bat helduz gero, AWE motoreak errore bat bistaratzen du, eragiketa ezeztatuz.</w:t>
      </w:r>
    </w:p>
    <w:p w:rsidR="0028076E" w:rsidRPr="00912ABE" w:rsidRDefault="00504588" w:rsidP="00D46EE1">
      <w:pPr>
        <w:jc w:val="both"/>
      </w:pPr>
      <w:r w:rsidRPr="00912ABE">
        <w:t xml:space="preserve">Hau konpontzeko, AWE motorea fitxategi sistema lokalean deskargatu da, eta hau </w:t>
      </w:r>
      <w:proofErr w:type="spellStart"/>
      <w:r w:rsidRPr="00912ABE">
        <w:t>debugeatu</w:t>
      </w:r>
      <w:proofErr w:type="spellEnd"/>
      <w:r w:rsidRPr="00912ABE">
        <w:t xml:space="preserve"> da</w:t>
      </w:r>
      <w:r w:rsidR="0028076E" w:rsidRPr="00912ABE">
        <w:t>. Akatsa non dagoen ikusita, AWE taldeari posta elektronikoz komunikatu zaio, kasuistika eta konpontzeko zer egin daiteken azalduz.</w:t>
      </w:r>
    </w:p>
    <w:p w:rsidR="00E213EC" w:rsidRPr="00912ABE" w:rsidRDefault="00E213EC" w:rsidP="00D46EE1">
      <w:pPr>
        <w:jc w:val="both"/>
      </w:pPr>
      <w:r w:rsidRPr="00912ABE">
        <w:t xml:space="preserve">Emaitza </w:t>
      </w:r>
      <w:proofErr w:type="spellStart"/>
      <w:r w:rsidRPr="00912ABE">
        <w:t>AWEren</w:t>
      </w:r>
      <w:proofErr w:type="spellEnd"/>
      <w:r w:rsidRPr="00912ABE">
        <w:t xml:space="preserve"> bertsio berri bat izan da, honako </w:t>
      </w:r>
      <w:proofErr w:type="spellStart"/>
      <w:r w:rsidRPr="00912ABE">
        <w:t>bug</w:t>
      </w:r>
      <w:proofErr w:type="spellEnd"/>
      <w:r w:rsidRPr="00912ABE">
        <w:t xml:space="preserve"> hau konpondua duena.</w:t>
      </w:r>
    </w:p>
    <w:p w:rsidR="00E213EC" w:rsidRPr="00912ABE" w:rsidRDefault="0028076E" w:rsidP="00D46EE1">
      <w:pPr>
        <w:jc w:val="both"/>
      </w:pPr>
      <w:r w:rsidRPr="00912ABE">
        <w:t xml:space="preserve">Bigarren akatsa </w:t>
      </w:r>
      <w:proofErr w:type="spellStart"/>
      <w:r w:rsidRPr="00912ABE">
        <w:t>AWEren</w:t>
      </w:r>
      <w:proofErr w:type="spellEnd"/>
      <w:r w:rsidRPr="00912ABE">
        <w:t xml:space="preserve"> motore berdinean gertatu da, baina kasu honetan SQL azpi-kontsultak eratzeko momentuan. </w:t>
      </w:r>
      <w:proofErr w:type="spellStart"/>
      <w:r w:rsidRPr="00912ABE">
        <w:t>AWEren</w:t>
      </w:r>
      <w:proofErr w:type="spellEnd"/>
      <w:r w:rsidRPr="00912ABE">
        <w:t xml:space="preserve"> motore honek SQL sententziak idazten ditu </w:t>
      </w:r>
      <w:proofErr w:type="spellStart"/>
      <w:r w:rsidRPr="00912ABE">
        <w:t>XMLtan</w:t>
      </w:r>
      <w:proofErr w:type="spellEnd"/>
      <w:r w:rsidRPr="00912ABE">
        <w:t xml:space="preserve"> aurkitzen duen egiturarekin. Gerta </w:t>
      </w:r>
      <w:proofErr w:type="spellStart"/>
      <w:r w:rsidRPr="00912ABE">
        <w:t>daitekena</w:t>
      </w:r>
      <w:proofErr w:type="spellEnd"/>
      <w:r w:rsidRPr="00912ABE">
        <w:t xml:space="preserve"> fitxategi hauetan kontsulta batek azpi-kontsulta bat izatea.</w:t>
      </w:r>
      <w:r w:rsidR="00E213EC" w:rsidRPr="00912ABE">
        <w:t xml:space="preserve"> AWE motorean izandako lehenengo arazoan bezala, aldagaiak kudeatzeko momentuan akatsak detektatu dira, lehenengo kontsultako aldagaiak bigarren azpi-kontsultara pasatuz eta espero ez zen funtzionamendua eginez.</w:t>
      </w:r>
    </w:p>
    <w:p w:rsidR="00E213EC" w:rsidRPr="00912ABE" w:rsidRDefault="00E213EC" w:rsidP="00D46EE1">
      <w:pPr>
        <w:jc w:val="both"/>
      </w:pPr>
      <w:r w:rsidRPr="00912ABE">
        <w:t xml:space="preserve">Hau konpontzeko, lehenik eta behin, </w:t>
      </w:r>
      <w:proofErr w:type="spellStart"/>
      <w:r w:rsidRPr="00912ABE">
        <w:t>AWEko</w:t>
      </w:r>
      <w:proofErr w:type="spellEnd"/>
      <w:r w:rsidRPr="00912ABE">
        <w:t xml:space="preserve"> foroan sarrera berri bat sortu da, arazo honetaz informatuz. Ondoren, AWE taldearekin bilera egin da, arazoa planteatzeko. Amaitzeko, ondorioztatu da AWE ez dagoela horrela funtzionatzeko egina, eta hasieran planteatu zen kontsulta ez den beste bide batzuk erabili behar direla.</w:t>
      </w:r>
    </w:p>
    <w:p w:rsidR="00047988" w:rsidRPr="00912ABE" w:rsidRDefault="00E213EC" w:rsidP="00D46EE1">
      <w:pPr>
        <w:jc w:val="both"/>
      </w:pPr>
      <w:r w:rsidRPr="00912ABE">
        <w:t xml:space="preserve">Arazo honen emaitza Java zerbitzu bidez egindako kontsulta izan da, ezin izan delako </w:t>
      </w:r>
      <w:proofErr w:type="spellStart"/>
      <w:r w:rsidRPr="00912ABE">
        <w:t>AWEk</w:t>
      </w:r>
      <w:proofErr w:type="spellEnd"/>
      <w:r w:rsidRPr="00912ABE">
        <w:t xml:space="preserve"> eskainitako motorearekin burutu.</w:t>
      </w:r>
    </w:p>
    <w:p w:rsidR="00047988" w:rsidRPr="00912ABE" w:rsidRDefault="00047988" w:rsidP="00D46EE1">
      <w:pPr>
        <w:jc w:val="both"/>
      </w:pPr>
      <w:r w:rsidRPr="00912ABE">
        <w:br w:type="page"/>
      </w:r>
    </w:p>
    <w:p w:rsidR="00E213EC" w:rsidRPr="00912ABE" w:rsidRDefault="00E213EC" w:rsidP="00D46EE1">
      <w:pPr>
        <w:pStyle w:val="Ttulo3"/>
        <w:jc w:val="both"/>
      </w:pPr>
      <w:bookmarkStart w:id="80" w:name="_Toc518507635"/>
      <w:proofErr w:type="spellStart"/>
      <w:r w:rsidRPr="00912ABE">
        <w:lastRenderedPageBreak/>
        <w:t>ALMI</w:t>
      </w:r>
      <w:r w:rsidR="00047988" w:rsidRPr="00912ABE">
        <w:t>Sen</w:t>
      </w:r>
      <w:proofErr w:type="spellEnd"/>
      <w:r w:rsidR="00047988" w:rsidRPr="00912ABE">
        <w:t xml:space="preserve"> liburutegietako kodeareki</w:t>
      </w:r>
      <w:r w:rsidRPr="00912ABE">
        <w:t>n arazoak</w:t>
      </w:r>
      <w:bookmarkEnd w:id="80"/>
    </w:p>
    <w:p w:rsidR="005C45D6" w:rsidRPr="00912ABE" w:rsidRDefault="00047988" w:rsidP="00D46EE1">
      <w:pPr>
        <w:jc w:val="both"/>
      </w:pPr>
      <w:r w:rsidRPr="00912ABE">
        <w:t xml:space="preserve">Migrazioak egiterakoan gehienbat, mahi-gaineko aplikazioaren dokumentazioa asko eskertzen den </w:t>
      </w:r>
      <w:r w:rsidR="005C45D6" w:rsidRPr="00912ABE">
        <w:t>materiala da. Leihoen kodea ulertu eta web ingurunera egokitzeko ezinbestekoa da kodea egin zen unean zein asmorekin egin zen jakitea.</w:t>
      </w:r>
    </w:p>
    <w:p w:rsidR="00047988" w:rsidRPr="00912ABE" w:rsidRDefault="005C45D6" w:rsidP="00D46EE1">
      <w:pPr>
        <w:jc w:val="both"/>
      </w:pPr>
      <w:r w:rsidRPr="00912ABE">
        <w:t>2.1.1.1 puntuan aipatu den “</w:t>
      </w:r>
      <w:proofErr w:type="spellStart"/>
      <w:r w:rsidRPr="00912ABE">
        <w:t>VaR</w:t>
      </w:r>
      <w:proofErr w:type="spellEnd"/>
      <w:r w:rsidRPr="00912ABE">
        <w:t xml:space="preserve"> </w:t>
      </w:r>
      <w:proofErr w:type="spellStart"/>
      <w:r w:rsidRPr="00912ABE">
        <w:t>risk</w:t>
      </w:r>
      <w:proofErr w:type="spellEnd"/>
      <w:r w:rsidRPr="00912ABE">
        <w:t>” leihoaren migrazioan eta 2.1.1.4 atalean aipatutako EMIR fitxategiak sortzeko leihoaren migrazioan dokumentazio gabeko kodea aurkitu da, migrazio lanak konplikatuz.</w:t>
      </w:r>
    </w:p>
    <w:p w:rsidR="005C45D6" w:rsidRPr="00912ABE" w:rsidRDefault="005C45D6" w:rsidP="00D46EE1">
      <w:pPr>
        <w:jc w:val="both"/>
      </w:pPr>
      <w:r w:rsidRPr="00912ABE">
        <w:t>Honelako kasuen aurrean bi aukera daude. Lehenik eta behin, “</w:t>
      </w:r>
      <w:proofErr w:type="spellStart"/>
      <w:r w:rsidRPr="00912ABE">
        <w:t>VaR</w:t>
      </w:r>
      <w:proofErr w:type="spellEnd"/>
      <w:r w:rsidRPr="00912ABE">
        <w:t xml:space="preserve"> </w:t>
      </w:r>
      <w:proofErr w:type="spellStart"/>
      <w:r w:rsidRPr="00912ABE">
        <w:t>risk</w:t>
      </w:r>
      <w:proofErr w:type="spellEnd"/>
      <w:r w:rsidRPr="00912ABE">
        <w:t>” leihoarekin gertatu den kasuan bezala, desktop leihoa garatu zuen garatzailearekin hitz egin daiteke, leihoaren nondik norakoak ulertzeko. Behin dena ulertu dela, migrazioarekin jarraitu daiteke, leihoa dokumentatzeko ataza gehituta.</w:t>
      </w:r>
    </w:p>
    <w:p w:rsidR="005C45D6" w:rsidRPr="00912ABE" w:rsidRDefault="005C45D6" w:rsidP="00D46EE1">
      <w:pPr>
        <w:jc w:val="both"/>
      </w:pPr>
      <w:r w:rsidRPr="00912ABE">
        <w:t xml:space="preserve">Bigarren kasuan berriz, mahi-gaineko aplikazioko leihoa garatu duen pertsona ez dagoenean eskuragarri, kodea </w:t>
      </w:r>
      <w:proofErr w:type="spellStart"/>
      <w:r w:rsidRPr="00912ABE">
        <w:t>debuggeatu</w:t>
      </w:r>
      <w:proofErr w:type="spellEnd"/>
      <w:r w:rsidRPr="00912ABE">
        <w:t xml:space="preserve"> beharra dago. Pausuz pauso, zer egin den ikusten joan behar da, eta hainbat aldiz errepikatu prozesu hau, ahalik eta kasuistika gehien aztertzeko. Behin zer egin behar den argi dagoenean, aurreko kasuaren pausu berdinak jarraitu behar dira: leihoa dokumentatu eta migrazioarekin jarraitu.</w:t>
      </w:r>
    </w:p>
    <w:p w:rsidR="005C45D6" w:rsidRPr="00912ABE" w:rsidRDefault="00AE08EA" w:rsidP="00D46EE1">
      <w:pPr>
        <w:jc w:val="both"/>
      </w:pPr>
      <w:r w:rsidRPr="00912ABE">
        <w:t>Garapen fasearekin bukatuta, emaitzak aztertuko dira hurrengo kapituluan.</w:t>
      </w:r>
    </w:p>
    <w:p w:rsidR="00F24D27" w:rsidRPr="00912ABE" w:rsidRDefault="00F24D27" w:rsidP="00D46EE1">
      <w:pPr>
        <w:jc w:val="both"/>
      </w:pPr>
      <w:r w:rsidRPr="00912ABE">
        <w:br w:type="page"/>
      </w:r>
    </w:p>
    <w:p w:rsidR="009F632F" w:rsidRPr="00912ABE" w:rsidRDefault="009F632F" w:rsidP="00D46EE1">
      <w:pPr>
        <w:pStyle w:val="Ttulo1"/>
        <w:jc w:val="both"/>
      </w:pPr>
      <w:bookmarkStart w:id="81" w:name="_Toc518507636"/>
      <w:r w:rsidRPr="00912ABE">
        <w:lastRenderedPageBreak/>
        <w:t>Emaitzak</w:t>
      </w:r>
      <w:bookmarkEnd w:id="81"/>
    </w:p>
    <w:p w:rsidR="009F632F" w:rsidRPr="00912ABE" w:rsidRDefault="009F632F" w:rsidP="00D46EE1">
      <w:pPr>
        <w:jc w:val="both"/>
      </w:pPr>
      <w:r w:rsidRPr="00912ABE">
        <w:t>Atal honetan azalduko da egindako garapenek izan duten eragina zein den, FIT web proiektura gehitu den balorea zein izan den eta beraiekin lortutako ezaguerak zeintzuk izan den.</w:t>
      </w:r>
    </w:p>
    <w:p w:rsidR="004E62D6" w:rsidRPr="00912ABE" w:rsidRDefault="004E62D6" w:rsidP="00D46EE1">
      <w:pPr>
        <w:jc w:val="both"/>
      </w:pPr>
      <w:r w:rsidRPr="00912ABE">
        <w:t xml:space="preserve">Aurreko atalean deskribatu diren atazak bete ostean, FIT web proiektuaren egoera hiru puntutan azaldu daiteke. Alde batetik, </w:t>
      </w:r>
      <w:proofErr w:type="spellStart"/>
      <w:r w:rsidRPr="00912ABE">
        <w:t>FITek</w:t>
      </w:r>
      <w:proofErr w:type="spellEnd"/>
      <w:r w:rsidRPr="00912ABE">
        <w:t xml:space="preserve"> web aplikazioak leiho geroz eta gehiago</w:t>
      </w:r>
      <w:r w:rsidR="006D29D2" w:rsidRPr="00912ABE">
        <w:t xml:space="preserve"> ditu, eta ehuneko handi batean </w:t>
      </w:r>
      <w:r w:rsidRPr="00912ABE">
        <w:t>erabilgarria da. Honek FIT desktop aplikazioarekiko dagoen dependentzia atzean uztean aurrerakada bat suposatu du, eta noizbait zaharkituta geratuko den aplikazioa ordezkatzeko bidean pausu handi bat suposatu du. Na</w:t>
      </w:r>
      <w:r w:rsidR="0056217A" w:rsidRPr="00912ABE">
        <w:t>h</w:t>
      </w:r>
      <w:r w:rsidRPr="00912ABE">
        <w:t xml:space="preserve">iz eta migrazioa oraindik erdibidean egon, oinarrizko erabilera egiteko lain den produktua da FIT web. Bestalde, bezeroekin konfiantza erlazioa eratzeko helburuan aurrerapenak egin dira eskaerak entzuteko eta erantzuteko gaitasunarekin. </w:t>
      </w:r>
      <w:proofErr w:type="spellStart"/>
      <w:r w:rsidRPr="00912ABE">
        <w:t>Forex</w:t>
      </w:r>
      <w:proofErr w:type="spellEnd"/>
      <w:r w:rsidRPr="00912ABE">
        <w:t xml:space="preserve"> operazioen harrapaketa edota </w:t>
      </w:r>
      <w:proofErr w:type="spellStart"/>
      <w:r w:rsidRPr="00912ABE">
        <w:t>VaR</w:t>
      </w:r>
      <w:proofErr w:type="spellEnd"/>
      <w:r w:rsidRPr="00912ABE">
        <w:t xml:space="preserve"> taldeen berrantolaketa bezalako garapenei esker, aste gutxitan garatu, testatu eta bezeroaren eskutan jartzen direnak, bezeroaren estimua sustatzeko aukera bikainak dira. Azkenik, eta aurreko gaiarekin erlazionatuta, </w:t>
      </w:r>
      <w:proofErr w:type="spellStart"/>
      <w:r w:rsidRPr="00912ABE">
        <w:t>bug</w:t>
      </w:r>
      <w:proofErr w:type="spellEnd"/>
      <w:r w:rsidRPr="00912ABE">
        <w:t xml:space="preserve"> eta bestelako akats prebentzio planei esker, eta akatsak gertatzean ekintza plan azkarrei esker, bezeroarekiko erlazio profesionala hobetzea lortzen da. Kalitatezko softwarea eta honen mantentze lanak zainduta, bezeroaren konfiantza handitzen da, </w:t>
      </w:r>
      <w:proofErr w:type="spellStart"/>
      <w:r w:rsidRPr="00912ABE">
        <w:t>ALMISen</w:t>
      </w:r>
      <w:proofErr w:type="spellEnd"/>
      <w:r w:rsidRPr="00912ABE">
        <w:t xml:space="preserve"> negozio-planari atxikiz.</w:t>
      </w:r>
    </w:p>
    <w:p w:rsidR="00677A56" w:rsidRPr="00912ABE" w:rsidRDefault="00677A56" w:rsidP="00D46EE1">
      <w:pPr>
        <w:jc w:val="both"/>
      </w:pPr>
      <w:r w:rsidRPr="00912ABE">
        <w:t xml:space="preserve">Helburuak kontuan izanda, hiru puntuak bete direla esan daiteke. Hasteko, datu estatikoen modulua guztiz amaituta dago, salbuespenak </w:t>
      </w:r>
      <w:proofErr w:type="spellStart"/>
      <w:r w:rsidRPr="00912ABE">
        <w:t>salbuespen</w:t>
      </w:r>
      <w:proofErr w:type="spellEnd"/>
      <w:r w:rsidRPr="00912ABE">
        <w:t xml:space="preserve">. </w:t>
      </w:r>
      <w:proofErr w:type="spellStart"/>
      <w:r w:rsidRPr="00912ABE">
        <w:t>ALMISen</w:t>
      </w:r>
      <w:proofErr w:type="spellEnd"/>
      <w:r w:rsidRPr="00912ABE">
        <w:t xml:space="preserve"> bezeroen zati handi bat web aplikazioa bakarrik erab</w:t>
      </w:r>
      <w:r w:rsidR="006D29D2" w:rsidRPr="00912ABE">
        <w:t>iltzen ari dira</w:t>
      </w:r>
      <w:r w:rsidRPr="00912ABE">
        <w:t xml:space="preserve">, proiektu honen adierazle izanez hau. Jarraituz, REST zerbitzu bat sortu den lehenengo aldia izan da. Produkzioan dagoen garapen honek arrakasta izan du, eta bezeroak garapenarekin ados daudela adierazi dute. </w:t>
      </w:r>
      <w:proofErr w:type="spellStart"/>
      <w:r w:rsidRPr="00912ABE">
        <w:t>FITek</w:t>
      </w:r>
      <w:proofErr w:type="spellEnd"/>
      <w:r w:rsidRPr="00912ABE">
        <w:t xml:space="preserve"> web ingurunean izan ditzakeen aurrerapenak agerian geratu dira, eta honekin erlazionatutako beste proiektu batzuk martxan jarri dira. Bukatzeko, salmenta osteko zerbitzuko eskariak bete dira. Eskaerak erantzun eta arazoak konpondu dira proiektuan zehar, bezeroak pozik mantenduz.</w:t>
      </w:r>
    </w:p>
    <w:p w:rsidR="009F632F" w:rsidRPr="00912ABE" w:rsidRDefault="004E62D6" w:rsidP="00D46EE1">
      <w:pPr>
        <w:jc w:val="both"/>
      </w:pPr>
      <w:r w:rsidRPr="00912ABE">
        <w:t xml:space="preserve">Hau guztia eginez, lortu dena FIT web aplikazioa osatzen joatea da. FIT </w:t>
      </w:r>
      <w:r w:rsidR="003C6E95" w:rsidRPr="00912ABE">
        <w:t>mahi-gaineko aplikazi</w:t>
      </w:r>
      <w:r w:rsidRPr="00912ABE">
        <w:t xml:space="preserve">oa atzean utziz eboluzionatzen doan web aplikazio bizian aurrera pausuak egin dira. Web ingurunera migratzea nahi izatearen bi sustatzaileak bete dira: leiho zaharrak migratuz itxura berriagoa eta erabilgarriagoa eman zaio, eta web zerbitzuak gehituz teknologia berrien erabilera eraginkorra egin da bezeroen mesederako. </w:t>
      </w:r>
      <w:r w:rsidR="006D29D2" w:rsidRPr="00912ABE">
        <w:t>H</w:t>
      </w:r>
      <w:r w:rsidRPr="00912ABE">
        <w:t xml:space="preserve">onek </w:t>
      </w:r>
      <w:r w:rsidR="006D29D2" w:rsidRPr="00912ABE">
        <w:t xml:space="preserve"> guztiak </w:t>
      </w:r>
      <w:r w:rsidRPr="00912ABE">
        <w:t xml:space="preserve">FIT aplikazioaren balioan eragin positiboa izan du. Alde batetik, balioa gehitu zaio, leiho zaharrak berrituz, antzerako funtzionalitateak bateratuz eta akatsak detektatu eta zuzenduz. Bezeroak erabiltzeko erraztasuna lortu du, interfaze atseginago eta seguruago batekin batera. Gainera, neurrira egindako garapenekin bezeroarekiko lotura estutu da, enpresaren ikuspunturako oso onuragarria izanez. Aipatzekoa da aurten lortu dela bezero batzuek FIT desktop aplikazioa atzean utzi eta web aplikaziora pasatzea, azken hau soilik erabiliz. Urte </w:t>
      </w:r>
      <w:r w:rsidRPr="00912ABE">
        <w:lastRenderedPageBreak/>
        <w:t>askotako migratze lanaren ostean, mugarri garrantzitsu batera iritsi da FIT web aplikazioa.</w:t>
      </w:r>
    </w:p>
    <w:p w:rsidR="004E62D6" w:rsidRPr="00912ABE" w:rsidRDefault="004E62D6" w:rsidP="00D46EE1">
      <w:pPr>
        <w:jc w:val="both"/>
      </w:pPr>
      <w:r w:rsidRPr="00912ABE">
        <w:t xml:space="preserve">Proiektua gauzatzearekin batera, C eta Java lengoaietan abilezia handia lortu da, aurrez </w:t>
      </w:r>
      <w:r w:rsidR="006D29D2" w:rsidRPr="00912ABE">
        <w:t>aztertu</w:t>
      </w:r>
      <w:r w:rsidRPr="00912ABE">
        <w:t xml:space="preserve"> gabeko lengoaien hauen ataletan ikertuz, </w:t>
      </w:r>
      <w:proofErr w:type="spellStart"/>
      <w:r w:rsidRPr="00912ABE">
        <w:t>ALMISek</w:t>
      </w:r>
      <w:proofErr w:type="spellEnd"/>
      <w:r w:rsidRPr="00912ABE">
        <w:t xml:space="preserve"> garatutako ALU, AFU eta bestelako liburutegiekin batera. </w:t>
      </w:r>
      <w:r w:rsidRPr="00912ABE">
        <w:rPr>
          <w:i/>
        </w:rPr>
        <w:t>Apache Ant</w:t>
      </w:r>
      <w:r w:rsidRPr="00912ABE">
        <w:t xml:space="preserve"> (Apache Software </w:t>
      </w:r>
      <w:proofErr w:type="spellStart"/>
      <w:r w:rsidRPr="00912ABE">
        <w:t>Foundation</w:t>
      </w:r>
      <w:proofErr w:type="spellEnd"/>
      <w:r w:rsidRPr="00912ABE">
        <w:t xml:space="preserve">, 2000) edota </w:t>
      </w:r>
      <w:r w:rsidRPr="00912ABE">
        <w:rPr>
          <w:i/>
        </w:rPr>
        <w:t xml:space="preserve">Apache </w:t>
      </w:r>
      <w:proofErr w:type="spellStart"/>
      <w:r w:rsidRPr="00912ABE">
        <w:rPr>
          <w:i/>
        </w:rPr>
        <w:t>Maven</w:t>
      </w:r>
      <w:proofErr w:type="spellEnd"/>
      <w:r w:rsidRPr="00912ABE">
        <w:t xml:space="preserve"> (Apache Software </w:t>
      </w:r>
      <w:proofErr w:type="spellStart"/>
      <w:r w:rsidRPr="00912ABE">
        <w:t>Foundation</w:t>
      </w:r>
      <w:proofErr w:type="spellEnd"/>
      <w:r w:rsidRPr="00912ABE">
        <w:t xml:space="preserve">, 2002) bezalako dependentzia eta konpilazio kudeaketa erremintekin trebezia lortu da. Apache </w:t>
      </w:r>
      <w:proofErr w:type="spellStart"/>
      <w:r w:rsidRPr="00912ABE">
        <w:t>Tomcat</w:t>
      </w:r>
      <w:proofErr w:type="spellEnd"/>
      <w:r w:rsidR="002740A1" w:rsidRPr="00912ABE">
        <w:t xml:space="preserve"> </w:t>
      </w:r>
      <w:r w:rsidRPr="00912ABE">
        <w:t xml:space="preserve">zerbitzariaren mantentze eta kudeaketa lanak egiten ere ikasi da, eta kalitate testak eta etengabeko integrazio inguruneak kudeatzen ikasi da, </w:t>
      </w:r>
      <w:proofErr w:type="spellStart"/>
      <w:r w:rsidRPr="00912ABE">
        <w:t>Selenium</w:t>
      </w:r>
      <w:proofErr w:type="spellEnd"/>
      <w:r w:rsidRPr="00912ABE">
        <w:t xml:space="preserve"> eta </w:t>
      </w:r>
      <w:proofErr w:type="spellStart"/>
      <w:r w:rsidRPr="00912ABE">
        <w:t>Jenkins</w:t>
      </w:r>
      <w:proofErr w:type="spellEnd"/>
      <w:r w:rsidRPr="00912ABE">
        <w:t xml:space="preserve"> teknologiaz baliatuz. Hau guztiaz gain, diziplina anitzeko lan taldean integrazioa lortu da, proiektu bereko atal askotan lan eginez eta taldekide askorekin komunikatuz.</w:t>
      </w:r>
    </w:p>
    <w:p w:rsidR="004E62D6" w:rsidRPr="00912ABE" w:rsidRDefault="004E62D6" w:rsidP="00D46EE1">
      <w:pPr>
        <w:jc w:val="both"/>
      </w:pPr>
      <w:r w:rsidRPr="00912ABE">
        <w:t xml:space="preserve">Niri dagokidanez, </w:t>
      </w:r>
      <w:proofErr w:type="spellStart"/>
      <w:r w:rsidRPr="00912ABE">
        <w:t>ALMISen</w:t>
      </w:r>
      <w:proofErr w:type="spellEnd"/>
      <w:r w:rsidRPr="00912ABE">
        <w:t xml:space="preserve"> nagoen bigarren urtea izan da, eta egin ditudan garapenen garrantzia handituz joan dela ikusi dut. Nire kargu arduradun bat izatetik ni norbaiten arduradun izatera igaro na</w:t>
      </w:r>
      <w:r w:rsidR="0056217A" w:rsidRPr="00912ABE">
        <w:t>h</w:t>
      </w:r>
      <w:r w:rsidRPr="00912ABE">
        <w:t>iz, proiektuetan erabakiak hartzen parte hartu dut eta garapenetan askatasunez erabakitzen utzi didate. Hau, niretzat, enpresan izandako eraginaren adierazle izan da, eta enpresaren aldetik onarpen keinua.</w:t>
      </w:r>
    </w:p>
    <w:p w:rsidR="006C4AE0" w:rsidRPr="00912ABE" w:rsidRDefault="006C4AE0" w:rsidP="00D46EE1">
      <w:pPr>
        <w:spacing w:after="200" w:line="276" w:lineRule="auto"/>
        <w:ind w:firstLine="0"/>
        <w:jc w:val="both"/>
        <w:rPr>
          <w:rFonts w:asciiTheme="majorHAnsi" w:eastAsiaTheme="majorEastAsia" w:hAnsiTheme="majorHAnsi" w:cstheme="majorBidi"/>
          <w:b/>
          <w:bCs/>
          <w:color w:val="365F91" w:themeColor="accent1" w:themeShade="BF"/>
          <w:sz w:val="28"/>
          <w:szCs w:val="24"/>
        </w:rPr>
      </w:pPr>
      <w:r w:rsidRPr="00912ABE">
        <w:br w:type="page"/>
      </w:r>
    </w:p>
    <w:p w:rsidR="004E62D6" w:rsidRPr="00912ABE" w:rsidRDefault="004E62D6" w:rsidP="00D46EE1">
      <w:pPr>
        <w:pStyle w:val="Ttulo1"/>
        <w:jc w:val="both"/>
      </w:pPr>
      <w:bookmarkStart w:id="82" w:name="_Toc518507637"/>
      <w:r w:rsidRPr="00912ABE">
        <w:lastRenderedPageBreak/>
        <w:t>Proiektuaren memoria ekonomikoa</w:t>
      </w:r>
      <w:bookmarkEnd w:id="82"/>
    </w:p>
    <w:p w:rsidR="004E62D6" w:rsidRPr="00912ABE" w:rsidRDefault="004E62D6" w:rsidP="00D46EE1">
      <w:pPr>
        <w:jc w:val="both"/>
      </w:pPr>
      <w:r w:rsidRPr="00912ABE">
        <w:t>Jarraian, proiektuaren memoria ekonomikoa kalkulatuko da</w:t>
      </w:r>
      <w:r w:rsidR="00183411" w:rsidRPr="00912ABE">
        <w:t>, kostu materialez eta pertsonalez konposatua.</w:t>
      </w:r>
    </w:p>
    <w:p w:rsidR="004E62D6" w:rsidRPr="00912ABE" w:rsidRDefault="00183411" w:rsidP="00D46EE1">
      <w:pPr>
        <w:pStyle w:val="Ttulo2"/>
        <w:jc w:val="both"/>
      </w:pPr>
      <w:bookmarkStart w:id="83" w:name="_Toc518507638"/>
      <w:r w:rsidRPr="00912ABE">
        <w:t>Kostu materialak</w:t>
      </w:r>
      <w:bookmarkEnd w:id="83"/>
    </w:p>
    <w:p w:rsidR="00183411" w:rsidRPr="00912ABE" w:rsidRDefault="00183411" w:rsidP="00D46EE1">
      <w:pPr>
        <w:jc w:val="both"/>
      </w:pPr>
      <w:r w:rsidRPr="00912ABE">
        <w:t>Atal honetan zerrendatuko dira proiektua gauzatzeko behar izan diren instrumentu eta baliabideen kostuak.</w:t>
      </w:r>
    </w:p>
    <w:tbl>
      <w:tblPr>
        <w:tblStyle w:val="Sombreadoclaro-nfasis1"/>
        <w:tblW w:w="0" w:type="auto"/>
        <w:tblLook w:val="04A0" w:firstRow="1" w:lastRow="0" w:firstColumn="1" w:lastColumn="0" w:noHBand="0" w:noVBand="1"/>
      </w:tblPr>
      <w:tblGrid>
        <w:gridCol w:w="5920"/>
        <w:gridCol w:w="1418"/>
        <w:gridCol w:w="1306"/>
      </w:tblGrid>
      <w:tr w:rsidR="00183411" w:rsidRPr="00912ABE" w:rsidTr="00382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vAlign w:val="center"/>
          </w:tcPr>
          <w:p w:rsidR="00183411" w:rsidRPr="00912ABE" w:rsidRDefault="00183411" w:rsidP="00D46EE1">
            <w:pPr>
              <w:ind w:firstLine="0"/>
              <w:jc w:val="both"/>
            </w:pPr>
            <w:r w:rsidRPr="00912ABE">
              <w:t>Elementua</w:t>
            </w:r>
          </w:p>
        </w:tc>
        <w:tc>
          <w:tcPr>
            <w:tcW w:w="1418" w:type="dxa"/>
            <w:vAlign w:val="center"/>
          </w:tcPr>
          <w:p w:rsidR="00183411" w:rsidRPr="00912ABE" w:rsidRDefault="00183411" w:rsidP="00D46EE1">
            <w:pPr>
              <w:ind w:firstLine="0"/>
              <w:jc w:val="both"/>
              <w:cnfStyle w:val="100000000000" w:firstRow="1" w:lastRow="0" w:firstColumn="0" w:lastColumn="0" w:oddVBand="0" w:evenVBand="0" w:oddHBand="0" w:evenHBand="0" w:firstRowFirstColumn="0" w:firstRowLastColumn="0" w:lastRowFirstColumn="0" w:lastRowLastColumn="0"/>
            </w:pPr>
            <w:r w:rsidRPr="00912ABE">
              <w:t>Kopurua</w:t>
            </w:r>
          </w:p>
        </w:tc>
        <w:tc>
          <w:tcPr>
            <w:tcW w:w="1306" w:type="dxa"/>
            <w:vAlign w:val="center"/>
          </w:tcPr>
          <w:p w:rsidR="00183411" w:rsidRPr="00912ABE" w:rsidRDefault="00183411" w:rsidP="00D46EE1">
            <w:pPr>
              <w:ind w:firstLine="0"/>
              <w:jc w:val="both"/>
              <w:cnfStyle w:val="100000000000" w:firstRow="1" w:lastRow="0" w:firstColumn="0" w:lastColumn="0" w:oddVBand="0" w:evenVBand="0" w:oddHBand="0" w:evenHBand="0" w:firstRowFirstColumn="0" w:firstRowLastColumn="0" w:lastRowFirstColumn="0" w:lastRowLastColumn="0"/>
            </w:pPr>
            <w:r w:rsidRPr="00912ABE">
              <w:t>Kostua</w:t>
            </w:r>
          </w:p>
        </w:tc>
      </w:tr>
      <w:tr w:rsidR="00183411" w:rsidRPr="00912ABE" w:rsidTr="00382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183411" w:rsidRPr="00912ABE" w:rsidRDefault="00183411" w:rsidP="00D46EE1">
            <w:pPr>
              <w:ind w:firstLine="0"/>
              <w:jc w:val="both"/>
            </w:pPr>
            <w:proofErr w:type="spellStart"/>
            <w:r w:rsidRPr="00912ABE">
              <w:t>Dell</w:t>
            </w:r>
            <w:proofErr w:type="spellEnd"/>
            <w:r w:rsidRPr="00912ABE">
              <w:t xml:space="preserve"> </w:t>
            </w:r>
            <w:proofErr w:type="spellStart"/>
            <w:r w:rsidRPr="00912ABE">
              <w:t>OptiPlex</w:t>
            </w:r>
            <w:proofErr w:type="spellEnd"/>
            <w:r w:rsidRPr="00912ABE">
              <w:t xml:space="preserve"> 5050 ordenagailua</w:t>
            </w:r>
          </w:p>
        </w:tc>
        <w:tc>
          <w:tcPr>
            <w:tcW w:w="1418" w:type="dxa"/>
          </w:tcPr>
          <w:p w:rsidR="00183411" w:rsidRPr="00912ABE" w:rsidRDefault="00183411" w:rsidP="00D46EE1">
            <w:pPr>
              <w:ind w:firstLine="0"/>
              <w:jc w:val="both"/>
              <w:cnfStyle w:val="000000100000" w:firstRow="0" w:lastRow="0" w:firstColumn="0" w:lastColumn="0" w:oddVBand="0" w:evenVBand="0" w:oddHBand="1" w:evenHBand="0" w:firstRowFirstColumn="0" w:firstRowLastColumn="0" w:lastRowFirstColumn="0" w:lastRowLastColumn="0"/>
            </w:pPr>
            <w:r w:rsidRPr="00912ABE">
              <w:t>1</w:t>
            </w:r>
          </w:p>
        </w:tc>
        <w:tc>
          <w:tcPr>
            <w:tcW w:w="1306" w:type="dxa"/>
          </w:tcPr>
          <w:p w:rsidR="00183411" w:rsidRPr="00912ABE" w:rsidRDefault="00183411" w:rsidP="00D46EE1">
            <w:pPr>
              <w:ind w:firstLine="0"/>
              <w:jc w:val="both"/>
              <w:cnfStyle w:val="000000100000" w:firstRow="0" w:lastRow="0" w:firstColumn="0" w:lastColumn="0" w:oddVBand="0" w:evenVBand="0" w:oddHBand="1" w:evenHBand="0" w:firstRowFirstColumn="0" w:firstRowLastColumn="0" w:lastRowFirstColumn="0" w:lastRowLastColumn="0"/>
            </w:pPr>
            <w:r w:rsidRPr="00912ABE">
              <w:t>1400€</w:t>
            </w:r>
          </w:p>
        </w:tc>
      </w:tr>
      <w:tr w:rsidR="00183411" w:rsidRPr="00912ABE" w:rsidTr="003825FD">
        <w:tc>
          <w:tcPr>
            <w:cnfStyle w:val="001000000000" w:firstRow="0" w:lastRow="0" w:firstColumn="1" w:lastColumn="0" w:oddVBand="0" w:evenVBand="0" w:oddHBand="0" w:evenHBand="0" w:firstRowFirstColumn="0" w:firstRowLastColumn="0" w:lastRowFirstColumn="0" w:lastRowLastColumn="0"/>
            <w:tcW w:w="5920" w:type="dxa"/>
          </w:tcPr>
          <w:p w:rsidR="00183411" w:rsidRPr="00912ABE" w:rsidRDefault="00183411" w:rsidP="00D46EE1">
            <w:pPr>
              <w:ind w:firstLine="0"/>
              <w:jc w:val="both"/>
            </w:pPr>
            <w:proofErr w:type="spellStart"/>
            <w:r w:rsidRPr="00912ABE">
              <w:t>Dell</w:t>
            </w:r>
            <w:proofErr w:type="spellEnd"/>
            <w:r w:rsidRPr="00912ABE">
              <w:t xml:space="preserve"> 24” monitorea</w:t>
            </w:r>
          </w:p>
        </w:tc>
        <w:tc>
          <w:tcPr>
            <w:tcW w:w="1418" w:type="dxa"/>
          </w:tcPr>
          <w:p w:rsidR="00183411" w:rsidRPr="00912ABE" w:rsidRDefault="00183411" w:rsidP="00D46EE1">
            <w:pPr>
              <w:ind w:firstLine="0"/>
              <w:jc w:val="both"/>
              <w:cnfStyle w:val="000000000000" w:firstRow="0" w:lastRow="0" w:firstColumn="0" w:lastColumn="0" w:oddVBand="0" w:evenVBand="0" w:oddHBand="0" w:evenHBand="0" w:firstRowFirstColumn="0" w:firstRowLastColumn="0" w:lastRowFirstColumn="0" w:lastRowLastColumn="0"/>
            </w:pPr>
            <w:r w:rsidRPr="00912ABE">
              <w:t>1</w:t>
            </w:r>
          </w:p>
        </w:tc>
        <w:tc>
          <w:tcPr>
            <w:tcW w:w="1306" w:type="dxa"/>
          </w:tcPr>
          <w:p w:rsidR="00183411" w:rsidRPr="00912ABE" w:rsidRDefault="00183411" w:rsidP="00D46EE1">
            <w:pPr>
              <w:ind w:firstLine="0"/>
              <w:jc w:val="both"/>
              <w:cnfStyle w:val="000000000000" w:firstRow="0" w:lastRow="0" w:firstColumn="0" w:lastColumn="0" w:oddVBand="0" w:evenVBand="0" w:oddHBand="0" w:evenHBand="0" w:firstRowFirstColumn="0" w:firstRowLastColumn="0" w:lastRowFirstColumn="0" w:lastRowLastColumn="0"/>
            </w:pPr>
            <w:r w:rsidRPr="00912ABE">
              <w:t>150€</w:t>
            </w:r>
          </w:p>
        </w:tc>
      </w:tr>
      <w:tr w:rsidR="00183411" w:rsidRPr="00912ABE" w:rsidTr="00382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183411" w:rsidRPr="00912ABE" w:rsidRDefault="00183411" w:rsidP="00D46EE1">
            <w:pPr>
              <w:ind w:firstLine="0"/>
              <w:jc w:val="both"/>
            </w:pPr>
            <w:proofErr w:type="spellStart"/>
            <w:r w:rsidRPr="00912ABE">
              <w:t>Dell</w:t>
            </w:r>
            <w:proofErr w:type="spellEnd"/>
            <w:r w:rsidRPr="00912ABE">
              <w:t xml:space="preserve"> teklatua eta sagua</w:t>
            </w:r>
          </w:p>
        </w:tc>
        <w:tc>
          <w:tcPr>
            <w:tcW w:w="1418" w:type="dxa"/>
          </w:tcPr>
          <w:p w:rsidR="00183411" w:rsidRPr="00912ABE" w:rsidRDefault="00183411" w:rsidP="00D46EE1">
            <w:pPr>
              <w:ind w:firstLine="0"/>
              <w:jc w:val="both"/>
              <w:cnfStyle w:val="000000100000" w:firstRow="0" w:lastRow="0" w:firstColumn="0" w:lastColumn="0" w:oddVBand="0" w:evenVBand="0" w:oddHBand="1" w:evenHBand="0" w:firstRowFirstColumn="0" w:firstRowLastColumn="0" w:lastRowFirstColumn="0" w:lastRowLastColumn="0"/>
            </w:pPr>
            <w:r w:rsidRPr="00912ABE">
              <w:t>1</w:t>
            </w:r>
          </w:p>
        </w:tc>
        <w:tc>
          <w:tcPr>
            <w:tcW w:w="1306" w:type="dxa"/>
          </w:tcPr>
          <w:p w:rsidR="00183411" w:rsidRPr="00912ABE" w:rsidRDefault="00183411" w:rsidP="00D46EE1">
            <w:pPr>
              <w:ind w:firstLine="0"/>
              <w:jc w:val="both"/>
              <w:cnfStyle w:val="000000100000" w:firstRow="0" w:lastRow="0" w:firstColumn="0" w:lastColumn="0" w:oddVBand="0" w:evenVBand="0" w:oddHBand="1" w:evenHBand="0" w:firstRowFirstColumn="0" w:firstRowLastColumn="0" w:lastRowFirstColumn="0" w:lastRowLastColumn="0"/>
            </w:pPr>
            <w:r w:rsidRPr="00912ABE">
              <w:t>75€</w:t>
            </w:r>
          </w:p>
        </w:tc>
      </w:tr>
      <w:tr w:rsidR="00183411" w:rsidRPr="00912ABE" w:rsidTr="003825FD">
        <w:tc>
          <w:tcPr>
            <w:cnfStyle w:val="001000000000" w:firstRow="0" w:lastRow="0" w:firstColumn="1" w:lastColumn="0" w:oddVBand="0" w:evenVBand="0" w:oddHBand="0" w:evenHBand="0" w:firstRowFirstColumn="0" w:firstRowLastColumn="0" w:lastRowFirstColumn="0" w:lastRowLastColumn="0"/>
            <w:tcW w:w="5920" w:type="dxa"/>
          </w:tcPr>
          <w:p w:rsidR="00183411" w:rsidRPr="00912ABE" w:rsidRDefault="00183411" w:rsidP="00D46EE1">
            <w:pPr>
              <w:ind w:firstLine="0"/>
              <w:jc w:val="both"/>
            </w:pPr>
            <w:r w:rsidRPr="00912ABE">
              <w:t>Bestelako materiala</w:t>
            </w:r>
          </w:p>
        </w:tc>
        <w:tc>
          <w:tcPr>
            <w:tcW w:w="1418" w:type="dxa"/>
          </w:tcPr>
          <w:p w:rsidR="00183411" w:rsidRPr="00912ABE" w:rsidRDefault="00183411" w:rsidP="00D46EE1">
            <w:pPr>
              <w:ind w:firstLine="0"/>
              <w:jc w:val="both"/>
              <w:cnfStyle w:val="000000000000" w:firstRow="0" w:lastRow="0" w:firstColumn="0" w:lastColumn="0" w:oddVBand="0" w:evenVBand="0" w:oddHBand="0" w:evenHBand="0" w:firstRowFirstColumn="0" w:firstRowLastColumn="0" w:lastRowFirstColumn="0" w:lastRowLastColumn="0"/>
            </w:pPr>
            <w:r w:rsidRPr="00912ABE">
              <w:t>1</w:t>
            </w:r>
          </w:p>
        </w:tc>
        <w:tc>
          <w:tcPr>
            <w:tcW w:w="1306" w:type="dxa"/>
          </w:tcPr>
          <w:p w:rsidR="00183411" w:rsidRPr="00912ABE" w:rsidRDefault="00183411" w:rsidP="00D46EE1">
            <w:pPr>
              <w:ind w:firstLine="0"/>
              <w:jc w:val="both"/>
              <w:cnfStyle w:val="000000000000" w:firstRow="0" w:lastRow="0" w:firstColumn="0" w:lastColumn="0" w:oddVBand="0" w:evenVBand="0" w:oddHBand="0" w:evenHBand="0" w:firstRowFirstColumn="0" w:firstRowLastColumn="0" w:lastRowFirstColumn="0" w:lastRowLastColumn="0"/>
            </w:pPr>
            <w:r w:rsidRPr="00912ABE">
              <w:t>25€</w:t>
            </w:r>
          </w:p>
        </w:tc>
      </w:tr>
    </w:tbl>
    <w:p w:rsidR="00183411" w:rsidRPr="00912ABE" w:rsidRDefault="00183411" w:rsidP="00D46EE1">
      <w:pPr>
        <w:jc w:val="both"/>
      </w:pPr>
    </w:p>
    <w:p w:rsidR="00183411" w:rsidRPr="00912ABE" w:rsidRDefault="00183411" w:rsidP="00D46EE1">
      <w:pPr>
        <w:pStyle w:val="Ttulo2"/>
        <w:jc w:val="both"/>
      </w:pPr>
      <w:bookmarkStart w:id="84" w:name="_Toc518507639"/>
      <w:r w:rsidRPr="00912ABE">
        <w:t>Kostu pertsonala</w:t>
      </w:r>
      <w:bookmarkEnd w:id="84"/>
    </w:p>
    <w:p w:rsidR="00183411" w:rsidRPr="00912ABE" w:rsidRDefault="00183411" w:rsidP="00D46EE1">
      <w:pPr>
        <w:jc w:val="both"/>
      </w:pPr>
      <w:r w:rsidRPr="00912ABE">
        <w:t>Atal honetan proiektuan inplikatutako pertsonen kostua kalkulatuko da.</w:t>
      </w:r>
    </w:p>
    <w:tbl>
      <w:tblPr>
        <w:tblStyle w:val="Sombreadoclaro-nfasis1"/>
        <w:tblW w:w="0" w:type="auto"/>
        <w:tblLook w:val="04A0" w:firstRow="1" w:lastRow="0" w:firstColumn="1" w:lastColumn="0" w:noHBand="0" w:noVBand="1"/>
      </w:tblPr>
      <w:tblGrid>
        <w:gridCol w:w="1951"/>
        <w:gridCol w:w="1985"/>
        <w:gridCol w:w="2074"/>
        <w:gridCol w:w="2710"/>
      </w:tblGrid>
      <w:tr w:rsidR="00183411" w:rsidRPr="00912ABE" w:rsidTr="00382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83411" w:rsidRPr="00912ABE" w:rsidRDefault="00183411" w:rsidP="00D46EE1">
            <w:pPr>
              <w:ind w:firstLine="0"/>
              <w:jc w:val="both"/>
            </w:pPr>
            <w:r w:rsidRPr="00912ABE">
              <w:t>Pertsona</w:t>
            </w:r>
          </w:p>
        </w:tc>
        <w:tc>
          <w:tcPr>
            <w:tcW w:w="1985" w:type="dxa"/>
            <w:vAlign w:val="center"/>
          </w:tcPr>
          <w:p w:rsidR="00183411" w:rsidRPr="00912ABE" w:rsidRDefault="00183411" w:rsidP="00D46EE1">
            <w:pPr>
              <w:ind w:firstLine="0"/>
              <w:jc w:val="both"/>
              <w:cnfStyle w:val="100000000000" w:firstRow="1" w:lastRow="0" w:firstColumn="0" w:lastColumn="0" w:oddVBand="0" w:evenVBand="0" w:oddHBand="0" w:evenHBand="0" w:firstRowFirstColumn="0" w:firstRowLastColumn="0" w:lastRowFirstColumn="0" w:lastRowLastColumn="0"/>
            </w:pPr>
            <w:r w:rsidRPr="00912ABE">
              <w:t>Orduko kostua</w:t>
            </w:r>
          </w:p>
        </w:tc>
        <w:tc>
          <w:tcPr>
            <w:tcW w:w="2074" w:type="dxa"/>
          </w:tcPr>
          <w:p w:rsidR="00183411" w:rsidRPr="00912ABE" w:rsidRDefault="00183411" w:rsidP="00D46EE1">
            <w:pPr>
              <w:ind w:firstLine="0"/>
              <w:jc w:val="both"/>
              <w:cnfStyle w:val="100000000000" w:firstRow="1" w:lastRow="0" w:firstColumn="0" w:lastColumn="0" w:oddVBand="0" w:evenVBand="0" w:oddHBand="0" w:evenHBand="0" w:firstRowFirstColumn="0" w:firstRowLastColumn="0" w:lastRowFirstColumn="0" w:lastRowLastColumn="0"/>
            </w:pPr>
            <w:r w:rsidRPr="00912ABE">
              <w:t>Sartutako orduak</w:t>
            </w:r>
          </w:p>
        </w:tc>
        <w:tc>
          <w:tcPr>
            <w:tcW w:w="2710" w:type="dxa"/>
            <w:vAlign w:val="center"/>
          </w:tcPr>
          <w:p w:rsidR="00183411" w:rsidRPr="00912ABE" w:rsidRDefault="00183411" w:rsidP="00D46EE1">
            <w:pPr>
              <w:ind w:firstLine="0"/>
              <w:jc w:val="both"/>
              <w:cnfStyle w:val="100000000000" w:firstRow="1" w:lastRow="0" w:firstColumn="0" w:lastColumn="0" w:oddVBand="0" w:evenVBand="0" w:oddHBand="0" w:evenHBand="0" w:firstRowFirstColumn="0" w:firstRowLastColumn="0" w:lastRowFirstColumn="0" w:lastRowLastColumn="0"/>
            </w:pPr>
            <w:r w:rsidRPr="00912ABE">
              <w:t>Kostu totala</w:t>
            </w:r>
          </w:p>
        </w:tc>
      </w:tr>
      <w:tr w:rsidR="00183411" w:rsidRPr="00912ABE" w:rsidTr="00382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3411" w:rsidRPr="00912ABE" w:rsidRDefault="00183411" w:rsidP="00D46EE1">
            <w:pPr>
              <w:ind w:firstLine="0"/>
              <w:jc w:val="both"/>
            </w:pPr>
            <w:r w:rsidRPr="00912ABE">
              <w:t>Asier Sampietro Alberdi</w:t>
            </w:r>
          </w:p>
        </w:tc>
        <w:tc>
          <w:tcPr>
            <w:tcW w:w="1985" w:type="dxa"/>
          </w:tcPr>
          <w:p w:rsidR="00183411" w:rsidRPr="00912ABE" w:rsidRDefault="00183411" w:rsidP="00D46EE1">
            <w:pPr>
              <w:ind w:firstLine="0"/>
              <w:jc w:val="both"/>
              <w:cnfStyle w:val="000000100000" w:firstRow="0" w:lastRow="0" w:firstColumn="0" w:lastColumn="0" w:oddVBand="0" w:evenVBand="0" w:oddHBand="1" w:evenHBand="0" w:firstRowFirstColumn="0" w:firstRowLastColumn="0" w:lastRowFirstColumn="0" w:lastRowLastColumn="0"/>
            </w:pPr>
            <w:r w:rsidRPr="00912ABE">
              <w:t>4,36€</w:t>
            </w:r>
          </w:p>
        </w:tc>
        <w:tc>
          <w:tcPr>
            <w:tcW w:w="2074" w:type="dxa"/>
          </w:tcPr>
          <w:p w:rsidR="00183411" w:rsidRPr="00912ABE" w:rsidRDefault="00183411" w:rsidP="00D46EE1">
            <w:pPr>
              <w:ind w:firstLine="0"/>
              <w:jc w:val="both"/>
              <w:cnfStyle w:val="000000100000" w:firstRow="0" w:lastRow="0" w:firstColumn="0" w:lastColumn="0" w:oddVBand="0" w:evenVBand="0" w:oddHBand="1" w:evenHBand="0" w:firstRowFirstColumn="0" w:firstRowLastColumn="0" w:lastRowFirstColumn="0" w:lastRowLastColumn="0"/>
            </w:pPr>
            <w:r w:rsidRPr="00912ABE">
              <w:t>1056h</w:t>
            </w:r>
          </w:p>
        </w:tc>
        <w:tc>
          <w:tcPr>
            <w:tcW w:w="2710" w:type="dxa"/>
          </w:tcPr>
          <w:p w:rsidR="00183411" w:rsidRPr="00912ABE" w:rsidRDefault="00183411" w:rsidP="00D46EE1">
            <w:pPr>
              <w:ind w:firstLine="0"/>
              <w:jc w:val="both"/>
              <w:cnfStyle w:val="000000100000" w:firstRow="0" w:lastRow="0" w:firstColumn="0" w:lastColumn="0" w:oddVBand="0" w:evenVBand="0" w:oddHBand="1" w:evenHBand="0" w:firstRowFirstColumn="0" w:firstRowLastColumn="0" w:lastRowFirstColumn="0" w:lastRowLastColumn="0"/>
            </w:pPr>
            <w:r w:rsidRPr="00912ABE">
              <w:t>4604,16€</w:t>
            </w:r>
          </w:p>
        </w:tc>
      </w:tr>
    </w:tbl>
    <w:p w:rsidR="00183411" w:rsidRPr="00912ABE" w:rsidRDefault="00183411" w:rsidP="00D46EE1">
      <w:pPr>
        <w:ind w:firstLine="0"/>
        <w:jc w:val="both"/>
      </w:pPr>
    </w:p>
    <w:p w:rsidR="00183411" w:rsidRPr="00912ABE" w:rsidRDefault="00183411" w:rsidP="00D46EE1">
      <w:pPr>
        <w:pStyle w:val="Ttulo2"/>
        <w:jc w:val="both"/>
      </w:pPr>
      <w:bookmarkStart w:id="85" w:name="_Toc518507640"/>
      <w:r w:rsidRPr="00912ABE">
        <w:t>Kostu totala</w:t>
      </w:r>
      <w:bookmarkEnd w:id="85"/>
    </w:p>
    <w:p w:rsidR="00183411" w:rsidRPr="00912ABE" w:rsidRDefault="00183411" w:rsidP="00D46EE1">
      <w:pPr>
        <w:jc w:val="both"/>
      </w:pPr>
      <w:r w:rsidRPr="00912ABE">
        <w:t xml:space="preserve">Aurreko bi atalak kontuan izanda, proiektuaren kostu totala </w:t>
      </w:r>
      <w:r w:rsidRPr="00912ABE">
        <w:rPr>
          <w:b/>
        </w:rPr>
        <w:t>6254,16 euro</w:t>
      </w:r>
      <w:r w:rsidRPr="00912ABE">
        <w:t xml:space="preserve">koa izan </w:t>
      </w:r>
      <w:r w:rsidR="00807F56" w:rsidRPr="00912ABE">
        <w:t>da.</w:t>
      </w:r>
    </w:p>
    <w:p w:rsidR="006C4AE0" w:rsidRPr="00912ABE" w:rsidRDefault="006C4AE0" w:rsidP="00D46EE1">
      <w:pPr>
        <w:spacing w:after="200" w:line="276" w:lineRule="auto"/>
        <w:ind w:firstLine="0"/>
        <w:jc w:val="both"/>
        <w:rPr>
          <w:rFonts w:asciiTheme="majorHAnsi" w:eastAsiaTheme="majorEastAsia" w:hAnsiTheme="majorHAnsi" w:cstheme="majorBidi"/>
          <w:b/>
          <w:bCs/>
          <w:color w:val="365F91" w:themeColor="accent1" w:themeShade="BF"/>
          <w:sz w:val="28"/>
          <w:szCs w:val="24"/>
        </w:rPr>
      </w:pPr>
      <w:r w:rsidRPr="00912ABE">
        <w:br w:type="page"/>
      </w:r>
    </w:p>
    <w:p w:rsidR="00CE600B" w:rsidRPr="00912ABE" w:rsidRDefault="00807F56" w:rsidP="00D46EE1">
      <w:pPr>
        <w:pStyle w:val="Ttulo1"/>
        <w:jc w:val="both"/>
      </w:pPr>
      <w:bookmarkStart w:id="86" w:name="_Toc518507641"/>
      <w:r w:rsidRPr="00912ABE">
        <w:lastRenderedPageBreak/>
        <w:t>Ondorioak eta etorkizunerako planak</w:t>
      </w:r>
      <w:bookmarkEnd w:id="86"/>
    </w:p>
    <w:p w:rsidR="00AE08EA" w:rsidRPr="00912ABE" w:rsidRDefault="00AE08EA" w:rsidP="00D46EE1">
      <w:pPr>
        <w:jc w:val="both"/>
        <w:rPr>
          <w:rFonts w:eastAsia="Times New Roman"/>
          <w:lang w:eastAsia="es-ES"/>
        </w:rPr>
      </w:pPr>
      <w:r w:rsidRPr="00912ABE">
        <w:rPr>
          <w:rFonts w:eastAsia="Times New Roman"/>
          <w:lang w:eastAsia="es-ES"/>
        </w:rPr>
        <w:t xml:space="preserve">Atal honetan proiektu </w:t>
      </w:r>
      <w:r w:rsidR="009C1646" w:rsidRPr="00912ABE">
        <w:rPr>
          <w:rFonts w:eastAsia="Times New Roman"/>
          <w:lang w:eastAsia="es-ES"/>
        </w:rPr>
        <w:t>hau gauzatzean ondorioztatu daitezken konklusioak azalduko dira.</w:t>
      </w:r>
    </w:p>
    <w:p w:rsidR="009C1646" w:rsidRPr="00912ABE" w:rsidRDefault="009C1646" w:rsidP="00D46EE1">
      <w:pPr>
        <w:pStyle w:val="Ttulo2"/>
        <w:jc w:val="both"/>
        <w:rPr>
          <w:rFonts w:eastAsia="Times New Roman"/>
          <w:lang w:eastAsia="es-ES"/>
        </w:rPr>
      </w:pPr>
      <w:bookmarkStart w:id="87" w:name="_Toc518507642"/>
      <w:r w:rsidRPr="00912ABE">
        <w:rPr>
          <w:rFonts w:eastAsia="Times New Roman"/>
          <w:lang w:eastAsia="es-ES"/>
        </w:rPr>
        <w:t>Ondorio teknikoak</w:t>
      </w:r>
      <w:bookmarkEnd w:id="87"/>
    </w:p>
    <w:p w:rsidR="009C1646" w:rsidRPr="00912ABE" w:rsidRDefault="009C1646" w:rsidP="00D46EE1">
      <w:pPr>
        <w:jc w:val="both"/>
        <w:rPr>
          <w:lang w:eastAsia="es-ES"/>
        </w:rPr>
      </w:pPr>
      <w:r w:rsidRPr="00912ABE">
        <w:rPr>
          <w:lang w:eastAsia="es-ES"/>
        </w:rPr>
        <w:t>1.5 Atalean aipatu diren helburuak kontuan izanda, eta proiektu honen planifikazio eta egoera, proiektua zuzenki egin dela ondoriozta daiteke. Garapenak egokiak izan dira, proiektuaren hasieran jarritako plangintzarekin betez.</w:t>
      </w:r>
    </w:p>
    <w:p w:rsidR="009C1646" w:rsidRPr="00912ABE" w:rsidRDefault="009C1646" w:rsidP="00D46EE1">
      <w:pPr>
        <w:jc w:val="both"/>
        <w:rPr>
          <w:lang w:eastAsia="es-ES"/>
        </w:rPr>
      </w:pPr>
      <w:r w:rsidRPr="00912ABE">
        <w:rPr>
          <w:lang w:eastAsia="es-ES"/>
        </w:rPr>
        <w:t>Konpetentziei dagokienez, proiektuaren errealizazioan zehar bete beharreko konpetentziak osatuak geratzen direla ulertzen da. Jarraian konpetentzia bakoitza eta proiektuan izan duen eragina azalduko da.</w:t>
      </w:r>
    </w:p>
    <w:p w:rsidR="00AE08EA" w:rsidRPr="00912ABE" w:rsidRDefault="00AE08EA" w:rsidP="00D46EE1">
      <w:pPr>
        <w:pStyle w:val="Prrafodelista"/>
        <w:numPr>
          <w:ilvl w:val="0"/>
          <w:numId w:val="43"/>
        </w:numPr>
        <w:jc w:val="both"/>
        <w:rPr>
          <w:rFonts w:eastAsia="Times New Roman"/>
          <w:lang w:eastAsia="es-ES"/>
        </w:rPr>
      </w:pPr>
      <w:r w:rsidRPr="00912ABE">
        <w:rPr>
          <w:rFonts w:eastAsia="Times New Roman"/>
          <w:b/>
          <w:bCs/>
          <w:lang w:eastAsia="es-ES"/>
        </w:rPr>
        <w:t>CTFG01</w:t>
      </w:r>
      <w:r w:rsidRPr="00912ABE">
        <w:rPr>
          <w:rFonts w:eastAsia="Times New Roman"/>
          <w:lang w:eastAsia="es-ES"/>
        </w:rPr>
        <w:t>: Gradu amaierako lana zuzen idatzi du eta lanaren emaitza argitasunez aurkeztu eta defendatu du.</w:t>
      </w:r>
    </w:p>
    <w:p w:rsidR="00423887" w:rsidRPr="00912ABE" w:rsidRDefault="009C1646" w:rsidP="00D46EE1">
      <w:pPr>
        <w:pStyle w:val="Prrafodelista"/>
        <w:numPr>
          <w:ilvl w:val="1"/>
          <w:numId w:val="43"/>
        </w:numPr>
        <w:jc w:val="both"/>
        <w:rPr>
          <w:rFonts w:eastAsia="Times New Roman"/>
          <w:lang w:eastAsia="es-ES"/>
        </w:rPr>
      </w:pPr>
      <w:r w:rsidRPr="00912ABE">
        <w:rPr>
          <w:rFonts w:eastAsia="Times New Roman"/>
          <w:bCs/>
          <w:lang w:eastAsia="es-ES"/>
        </w:rPr>
        <w:t>Dokumentu honen erredakzioa</w:t>
      </w:r>
      <w:r w:rsidR="00423887" w:rsidRPr="00912ABE">
        <w:rPr>
          <w:rFonts w:eastAsia="Times New Roman"/>
          <w:bCs/>
          <w:lang w:eastAsia="es-ES"/>
        </w:rPr>
        <w:t>, eta proiektuaren defentsa bera, dagokion defentsarekin.</w:t>
      </w:r>
    </w:p>
    <w:p w:rsidR="00AE08EA" w:rsidRPr="00912ABE" w:rsidRDefault="00AE08EA" w:rsidP="00D46EE1">
      <w:pPr>
        <w:pStyle w:val="Prrafodelista"/>
        <w:numPr>
          <w:ilvl w:val="0"/>
          <w:numId w:val="43"/>
        </w:numPr>
        <w:jc w:val="both"/>
        <w:rPr>
          <w:rFonts w:eastAsia="Times New Roman"/>
          <w:lang w:eastAsia="es-ES"/>
        </w:rPr>
      </w:pPr>
      <w:r w:rsidRPr="00912ABE">
        <w:rPr>
          <w:rFonts w:eastAsia="Times New Roman"/>
          <w:b/>
          <w:bCs/>
          <w:lang w:eastAsia="es-ES"/>
        </w:rPr>
        <w:t>CTFG02</w:t>
      </w:r>
      <w:r w:rsidRPr="00912ABE">
        <w:rPr>
          <w:rFonts w:eastAsia="Times New Roman"/>
          <w:lang w:eastAsia="es-ES"/>
        </w:rPr>
        <w:t>: Ikaslea ongi integratu da enpresan, inguruko pertsonekin lankidetzan jardun du eta gradu amaierako lanaren garapenean erabakitzeko maila altua eta autonomia erakutsi ditu.</w:t>
      </w:r>
    </w:p>
    <w:p w:rsidR="00423887" w:rsidRPr="00912ABE" w:rsidRDefault="00423887" w:rsidP="00D46EE1">
      <w:pPr>
        <w:pStyle w:val="Prrafodelista"/>
        <w:numPr>
          <w:ilvl w:val="1"/>
          <w:numId w:val="43"/>
        </w:numPr>
        <w:jc w:val="both"/>
        <w:rPr>
          <w:rFonts w:eastAsia="Times New Roman"/>
          <w:lang w:eastAsia="es-ES"/>
        </w:rPr>
      </w:pPr>
      <w:r w:rsidRPr="00912ABE">
        <w:rPr>
          <w:rFonts w:eastAsia="Times New Roman"/>
          <w:lang w:eastAsia="es-ES"/>
        </w:rPr>
        <w:t>Integrazioa osoa izan da, proiektuarekin hasi baino lehen eta bukatu eta gero enpresa berean lanean jarraituko delako. Erabakitzeko maila altua migrazioak egiterako orduko askatasunean eta garapen berriak egiterako orduko ekimenean islatuta geratu da.</w:t>
      </w:r>
    </w:p>
    <w:p w:rsidR="00AE08EA" w:rsidRPr="00912ABE" w:rsidRDefault="00AE08EA" w:rsidP="00D46EE1">
      <w:pPr>
        <w:pStyle w:val="Prrafodelista"/>
        <w:numPr>
          <w:ilvl w:val="0"/>
          <w:numId w:val="43"/>
        </w:numPr>
        <w:jc w:val="both"/>
        <w:rPr>
          <w:rFonts w:eastAsia="Times New Roman"/>
          <w:lang w:eastAsia="es-ES"/>
        </w:rPr>
      </w:pPr>
      <w:r w:rsidRPr="00912ABE">
        <w:rPr>
          <w:rFonts w:eastAsia="Times New Roman"/>
          <w:b/>
          <w:bCs/>
          <w:lang w:eastAsia="es-ES"/>
        </w:rPr>
        <w:t>G2I222</w:t>
      </w:r>
      <w:r w:rsidRPr="00912ABE">
        <w:rPr>
          <w:rFonts w:eastAsia="Times New Roman"/>
          <w:lang w:eastAsia="es-ES"/>
        </w:rPr>
        <w:t>: Arazoak identifikatu eta aztertzeko gaitasuna, baita software eta integrazio soluzioak diseinatu, garatu, inplementatu, egiaztatu eta dokumentatzeko ere, egoki ezagututa egungo teoria, eredu eta teknikak eta eskuragarri dauden estandarrak eta teknologiak.</w:t>
      </w:r>
    </w:p>
    <w:p w:rsidR="00423887" w:rsidRPr="00912ABE" w:rsidRDefault="00423887" w:rsidP="00D46EE1">
      <w:pPr>
        <w:pStyle w:val="Prrafodelista"/>
        <w:numPr>
          <w:ilvl w:val="1"/>
          <w:numId w:val="43"/>
        </w:numPr>
        <w:jc w:val="both"/>
        <w:rPr>
          <w:rFonts w:eastAsia="Times New Roman"/>
          <w:lang w:eastAsia="es-ES"/>
        </w:rPr>
      </w:pPr>
      <w:r w:rsidRPr="00912ABE">
        <w:rPr>
          <w:rFonts w:eastAsia="Times New Roman"/>
          <w:bCs/>
          <w:lang w:eastAsia="es-ES"/>
        </w:rPr>
        <w:t>Proiektua aurrera joan den heinean,  aurkeztu diren arazoak aztertu eta neurriko erantzuna emateko gaitasuna erakutsi da, bai garapen berrietan eta baita mantentze lanetan ere.</w:t>
      </w:r>
    </w:p>
    <w:p w:rsidR="00AE08EA" w:rsidRPr="00912ABE" w:rsidRDefault="00AE08EA" w:rsidP="00D46EE1">
      <w:pPr>
        <w:pStyle w:val="Prrafodelista"/>
        <w:numPr>
          <w:ilvl w:val="0"/>
          <w:numId w:val="43"/>
        </w:numPr>
        <w:jc w:val="both"/>
        <w:rPr>
          <w:rFonts w:eastAsia="Times New Roman"/>
          <w:lang w:eastAsia="es-ES"/>
        </w:rPr>
      </w:pPr>
      <w:r w:rsidRPr="00912ABE">
        <w:rPr>
          <w:rFonts w:eastAsia="Times New Roman"/>
          <w:b/>
          <w:bCs/>
          <w:lang w:eastAsia="es-ES"/>
        </w:rPr>
        <w:t>G2I226</w:t>
      </w:r>
      <w:r w:rsidRPr="00912ABE">
        <w:rPr>
          <w:rFonts w:eastAsia="Times New Roman"/>
          <w:lang w:eastAsia="es-ES"/>
        </w:rPr>
        <w:t>: Informazioaren eta Komunikazioen Teknologietako eta enpresa prozesuetako soluzioak integratzeko gaitasuna, erakundeen informazio beharrak asetzeko, eta beraien helburuak modu efektibo eta efizientean lortzea ahalbidetzeko, abantaila lehiakorrak izan ditzaten.</w:t>
      </w:r>
    </w:p>
    <w:p w:rsidR="00006EA9" w:rsidRPr="00912ABE" w:rsidRDefault="00006EA9" w:rsidP="00D46EE1">
      <w:pPr>
        <w:pStyle w:val="Prrafodelista"/>
        <w:numPr>
          <w:ilvl w:val="1"/>
          <w:numId w:val="43"/>
        </w:numPr>
        <w:jc w:val="both"/>
        <w:rPr>
          <w:rFonts w:eastAsia="Times New Roman"/>
          <w:lang w:eastAsia="es-ES"/>
        </w:rPr>
      </w:pPr>
      <w:r w:rsidRPr="00912ABE">
        <w:rPr>
          <w:rFonts w:eastAsia="Times New Roman"/>
          <w:lang w:eastAsia="es-ES"/>
        </w:rPr>
        <w:t xml:space="preserve">AWE motoreak </w:t>
      </w:r>
      <w:r w:rsidR="00A13F77" w:rsidRPr="00912ABE">
        <w:rPr>
          <w:rFonts w:eastAsia="Times New Roman"/>
          <w:lang w:eastAsia="es-ES"/>
        </w:rPr>
        <w:t>eskainitako teknologia berrien erabilera FIT web aplikazioan integratu da, REST zerbitzuen erabilera, adibidez. Produktuak behar duen integrazio berriak gehitu dira lehiakortasuna bultzatzeko.</w:t>
      </w:r>
    </w:p>
    <w:p w:rsidR="00AE08EA" w:rsidRPr="00912ABE" w:rsidRDefault="00AE08EA" w:rsidP="00D46EE1">
      <w:pPr>
        <w:pStyle w:val="Prrafodelista"/>
        <w:numPr>
          <w:ilvl w:val="0"/>
          <w:numId w:val="43"/>
        </w:numPr>
        <w:jc w:val="both"/>
        <w:rPr>
          <w:rFonts w:eastAsia="Times New Roman"/>
          <w:lang w:eastAsia="es-ES"/>
        </w:rPr>
      </w:pPr>
      <w:r w:rsidRPr="00912ABE">
        <w:rPr>
          <w:rFonts w:eastAsia="Times New Roman"/>
          <w:b/>
          <w:bCs/>
          <w:lang w:eastAsia="es-ES"/>
        </w:rPr>
        <w:t>G2I227</w:t>
      </w:r>
      <w:r w:rsidRPr="00912ABE">
        <w:rPr>
          <w:rFonts w:eastAsia="Times New Roman"/>
          <w:lang w:eastAsia="es-ES"/>
        </w:rPr>
        <w:t>: Arazoak konpontzea eta formulatutako irtenbidearen ondorioak baloratuz eta bere taldearekin parte hartu, koordinatu eta interakzioan jardunez eta lan giro ona sortzen lagunduz.</w:t>
      </w:r>
    </w:p>
    <w:p w:rsidR="00006EA9" w:rsidRPr="00912ABE" w:rsidRDefault="00A13F77" w:rsidP="00D46EE1">
      <w:pPr>
        <w:pStyle w:val="Prrafodelista"/>
        <w:numPr>
          <w:ilvl w:val="1"/>
          <w:numId w:val="43"/>
        </w:numPr>
        <w:jc w:val="both"/>
        <w:rPr>
          <w:rFonts w:eastAsia="Times New Roman"/>
          <w:lang w:eastAsia="es-ES"/>
        </w:rPr>
      </w:pPr>
      <w:r w:rsidRPr="00912ABE">
        <w:rPr>
          <w:rFonts w:eastAsia="Times New Roman"/>
          <w:lang w:eastAsia="es-ES"/>
        </w:rPr>
        <w:lastRenderedPageBreak/>
        <w:t>Proiektuan zehar, arazoak identifikatzen joan den heinean, irtenbidea aurkitzen ere saiatu da era proaktiboan. Arazoarekin batera konponketaren proposamena aurkezteak taldea motibatua mantentzen lagundu du.</w:t>
      </w:r>
    </w:p>
    <w:p w:rsidR="00A13F77" w:rsidRPr="00912ABE" w:rsidRDefault="00A13F77" w:rsidP="00D46EE1">
      <w:pPr>
        <w:pStyle w:val="Ttulo2"/>
        <w:jc w:val="both"/>
        <w:rPr>
          <w:rFonts w:eastAsia="Times New Roman"/>
          <w:lang w:eastAsia="es-ES"/>
        </w:rPr>
      </w:pPr>
      <w:bookmarkStart w:id="88" w:name="_Toc518507643"/>
      <w:r w:rsidRPr="00912ABE">
        <w:rPr>
          <w:rFonts w:eastAsia="Times New Roman"/>
          <w:lang w:eastAsia="es-ES"/>
        </w:rPr>
        <w:t>Ondorio metodologikoak</w:t>
      </w:r>
      <w:bookmarkEnd w:id="88"/>
    </w:p>
    <w:p w:rsidR="006C4AE0" w:rsidRPr="00912ABE" w:rsidRDefault="008265C4" w:rsidP="00D46EE1">
      <w:pPr>
        <w:jc w:val="both"/>
        <w:rPr>
          <w:lang w:eastAsia="es-ES"/>
        </w:rPr>
      </w:pPr>
      <w:r w:rsidRPr="00912ABE">
        <w:rPr>
          <w:lang w:eastAsia="es-ES"/>
        </w:rPr>
        <w:t>Erabilitako metodologiari buruz, lanen banaketa egokia izan dela ulertzen da, proiektuak era egokian aurreratu duelako, eta egoera egonkor eta egoki batera heldu delako. Atazen esleipenean egingo den garapenaren azalpen bat egitea hobetu daitekeen puntu bat da, finantzen arloko kontzeptu gabe hutsune logiko asko aurkitzen dira garapenean, ondoren konponduak direnak.</w:t>
      </w:r>
    </w:p>
    <w:p w:rsidR="008265C4" w:rsidRPr="00912ABE" w:rsidRDefault="008265C4" w:rsidP="00D46EE1">
      <w:pPr>
        <w:jc w:val="both"/>
        <w:rPr>
          <w:lang w:eastAsia="es-ES"/>
        </w:rPr>
      </w:pPr>
      <w:r w:rsidRPr="00912ABE">
        <w:rPr>
          <w:lang w:eastAsia="es-ES"/>
        </w:rPr>
        <w:t>Bestalde, talde-lana egin den momentuan, taldeko komunikazioa faltan bota da. Na</w:t>
      </w:r>
      <w:r w:rsidR="00EF2B5F" w:rsidRPr="00912ABE">
        <w:rPr>
          <w:lang w:eastAsia="es-ES"/>
        </w:rPr>
        <w:t>h</w:t>
      </w:r>
      <w:r w:rsidRPr="00912ABE">
        <w:rPr>
          <w:lang w:eastAsia="es-ES"/>
        </w:rPr>
        <w:t xml:space="preserve">iz eta garapenak proiektu buru bat izan, eta honek talde osoaren egoeraren berri jakin, </w:t>
      </w:r>
      <w:r w:rsidR="00EF2B5F" w:rsidRPr="00912ABE">
        <w:rPr>
          <w:lang w:eastAsia="es-ES"/>
        </w:rPr>
        <w:t>“</w:t>
      </w:r>
      <w:r w:rsidRPr="00912ABE">
        <w:rPr>
          <w:lang w:eastAsia="es-ES"/>
        </w:rPr>
        <w:t>SCRUM</w:t>
      </w:r>
      <w:r w:rsidR="00EF2B5F" w:rsidRPr="00912ABE">
        <w:rPr>
          <w:lang w:eastAsia="es-ES"/>
        </w:rPr>
        <w:t>”</w:t>
      </w:r>
      <w:r w:rsidRPr="00912ABE">
        <w:rPr>
          <w:rStyle w:val="Refdenotaalpie"/>
          <w:lang w:eastAsia="es-ES"/>
        </w:rPr>
        <w:footnoteReference w:id="43"/>
      </w:r>
      <w:r w:rsidRPr="00912ABE">
        <w:rPr>
          <w:lang w:eastAsia="es-ES"/>
        </w:rPr>
        <w:t xml:space="preserve"> bezalako </w:t>
      </w:r>
      <w:r w:rsidR="00EF2B5F" w:rsidRPr="00912ABE">
        <w:rPr>
          <w:lang w:eastAsia="es-ES"/>
        </w:rPr>
        <w:t>metodologiaren bat erabiliz taldearen arteko komunikazioa hobetzeko aukerak ikusi dira.</w:t>
      </w:r>
    </w:p>
    <w:p w:rsidR="00712426" w:rsidRPr="00912ABE" w:rsidRDefault="00712426" w:rsidP="00D46EE1">
      <w:pPr>
        <w:pStyle w:val="Ttulo2"/>
        <w:jc w:val="both"/>
        <w:rPr>
          <w:lang w:eastAsia="es-ES"/>
        </w:rPr>
      </w:pPr>
      <w:bookmarkStart w:id="89" w:name="_Toc518507644"/>
      <w:r w:rsidRPr="00912ABE">
        <w:rPr>
          <w:lang w:eastAsia="es-ES"/>
        </w:rPr>
        <w:t>Ondorio pertsonalak</w:t>
      </w:r>
      <w:bookmarkEnd w:id="89"/>
    </w:p>
    <w:p w:rsidR="00712426" w:rsidRPr="00912ABE" w:rsidRDefault="00901C80" w:rsidP="00D46EE1">
      <w:pPr>
        <w:jc w:val="both"/>
        <w:rPr>
          <w:lang w:eastAsia="es-ES"/>
        </w:rPr>
      </w:pPr>
      <w:r w:rsidRPr="00912ABE">
        <w:rPr>
          <w:lang w:eastAsia="es-ES"/>
        </w:rPr>
        <w:t>Arlo pertsonalean sartuta</w:t>
      </w:r>
      <w:r w:rsidR="00712426" w:rsidRPr="00912ABE">
        <w:rPr>
          <w:lang w:eastAsia="es-ES"/>
        </w:rPr>
        <w:t>, proiektuari dagokionez</w:t>
      </w:r>
      <w:r w:rsidRPr="00912ABE">
        <w:rPr>
          <w:lang w:eastAsia="es-ES"/>
        </w:rPr>
        <w:t>,</w:t>
      </w:r>
      <w:r w:rsidR="00712426" w:rsidRPr="00912ABE">
        <w:rPr>
          <w:lang w:eastAsia="es-ES"/>
        </w:rPr>
        <w:t xml:space="preserve"> sentsazio desberdinak ditut</w:t>
      </w:r>
      <w:r w:rsidRPr="00912ABE">
        <w:rPr>
          <w:lang w:eastAsia="es-ES"/>
        </w:rPr>
        <w:t xml:space="preserve">. Orokorrean, </w:t>
      </w:r>
      <w:proofErr w:type="spellStart"/>
      <w:r w:rsidRPr="00912ABE">
        <w:rPr>
          <w:lang w:eastAsia="es-ES"/>
        </w:rPr>
        <w:t>ALMISen</w:t>
      </w:r>
      <w:proofErr w:type="spellEnd"/>
      <w:r w:rsidRPr="00912ABE">
        <w:rPr>
          <w:lang w:eastAsia="es-ES"/>
        </w:rPr>
        <w:t xml:space="preserve"> egindako proiektuarekin oso gustura geratu naiz, baina badira aldatuzko nituen gauzak.</w:t>
      </w:r>
    </w:p>
    <w:p w:rsidR="00901C80" w:rsidRPr="00912ABE" w:rsidRDefault="00F312EA" w:rsidP="00D46EE1">
      <w:pPr>
        <w:jc w:val="both"/>
        <w:rPr>
          <w:lang w:eastAsia="es-ES"/>
        </w:rPr>
      </w:pPr>
      <w:r w:rsidRPr="00912ABE">
        <w:rPr>
          <w:lang w:eastAsia="es-ES"/>
        </w:rPr>
        <w:t>Alde batetik, e</w:t>
      </w:r>
      <w:r w:rsidR="00901C80" w:rsidRPr="00912ABE">
        <w:rPr>
          <w:lang w:eastAsia="es-ES"/>
        </w:rPr>
        <w:t xml:space="preserve">gindako lanak itxura ona dauka, eta FIT web produktuari balorea gehituko dion zalantzarik ez dauzkat. </w:t>
      </w:r>
      <w:proofErr w:type="spellStart"/>
      <w:r w:rsidR="00901C80" w:rsidRPr="00912ABE">
        <w:rPr>
          <w:lang w:eastAsia="es-ES"/>
        </w:rPr>
        <w:t>ALMISen</w:t>
      </w:r>
      <w:proofErr w:type="spellEnd"/>
      <w:r w:rsidR="00901C80" w:rsidRPr="00912ABE">
        <w:rPr>
          <w:lang w:eastAsia="es-ES"/>
        </w:rPr>
        <w:t xml:space="preserve"> 2 urte daramazkit jada, eta asko igarri da esperientzia hau garatutako atazak enpresaren filosofiarekin bat egitean. Taldean integratua egoteak, eta lan eredua eta dinamika bereganatuta izateak islapen zuzena izan du FIT aplikazioaren garapenean, kalitatezko proiektua garatuz. Honi guztia esperientzia izatea gehitu behar zaio, proiektuan hasi naizenetik </w:t>
      </w:r>
      <w:r w:rsidR="000C4E72" w:rsidRPr="00912ABE">
        <w:rPr>
          <w:lang w:eastAsia="es-ES"/>
        </w:rPr>
        <w:t>garapenen kalitatea altua mantendu da, profesionaltasun maila handia eskainiz lehenengo momentutik.</w:t>
      </w:r>
    </w:p>
    <w:p w:rsidR="000C4E72" w:rsidRPr="00912ABE" w:rsidRDefault="000C4E72" w:rsidP="00D46EE1">
      <w:pPr>
        <w:jc w:val="both"/>
        <w:rPr>
          <w:lang w:eastAsia="es-ES"/>
        </w:rPr>
      </w:pPr>
      <w:r w:rsidRPr="00912ABE">
        <w:rPr>
          <w:lang w:eastAsia="es-ES"/>
        </w:rPr>
        <w:t>Proposatutako erronkak espero diren mailara egon dira, eta betetzeko arazorik ez d</w:t>
      </w:r>
      <w:r w:rsidR="007B157E" w:rsidRPr="00912ABE">
        <w:rPr>
          <w:lang w:eastAsia="es-ES"/>
        </w:rPr>
        <w:t>ir</w:t>
      </w:r>
      <w:r w:rsidRPr="00912ABE">
        <w:rPr>
          <w:lang w:eastAsia="es-ES"/>
        </w:rPr>
        <w:t>a egon. Helburu aldetik, errealista izan da proiektua, etorkizun hurbilean ikusi den meta bat jarriz</w:t>
      </w:r>
      <w:r w:rsidR="007B157E" w:rsidRPr="00912ABE">
        <w:rPr>
          <w:lang w:eastAsia="es-ES"/>
        </w:rPr>
        <w:t>, eta hau lortu arte jarraituz.</w:t>
      </w:r>
      <w:r w:rsidR="00F312EA" w:rsidRPr="00912ABE">
        <w:rPr>
          <w:lang w:eastAsia="es-ES"/>
        </w:rPr>
        <w:t xml:space="preserve"> Bukatzerakoan ikusi den lana osoa izan da, bukatutako proiektuaren benetako itxura duena.</w:t>
      </w:r>
    </w:p>
    <w:p w:rsidR="00B52158" w:rsidRPr="00912ABE" w:rsidRDefault="00F312EA" w:rsidP="00D46EE1">
      <w:pPr>
        <w:jc w:val="both"/>
        <w:rPr>
          <w:lang w:eastAsia="es-ES"/>
        </w:rPr>
      </w:pPr>
      <w:r w:rsidRPr="00912ABE">
        <w:rPr>
          <w:lang w:eastAsia="es-ES"/>
        </w:rPr>
        <w:t xml:space="preserve">Bestalde, metodologiaren arloan aldatuko nituzkeen gauzak ere badaude. </w:t>
      </w:r>
      <w:r w:rsidR="00750269" w:rsidRPr="00912ABE">
        <w:rPr>
          <w:lang w:eastAsia="es-ES"/>
        </w:rPr>
        <w:t>Proiektu kudeaketaren</w:t>
      </w:r>
      <w:r w:rsidRPr="00912ABE">
        <w:rPr>
          <w:lang w:eastAsia="es-ES"/>
        </w:rPr>
        <w:t xml:space="preserve"> metodologiaren inguruan ez dago egitura finkorik. </w:t>
      </w:r>
      <w:proofErr w:type="spellStart"/>
      <w:r w:rsidRPr="00912ABE">
        <w:rPr>
          <w:lang w:eastAsia="es-ES"/>
        </w:rPr>
        <w:t>ALMISeko</w:t>
      </w:r>
      <w:proofErr w:type="spellEnd"/>
      <w:r w:rsidRPr="00912ABE">
        <w:rPr>
          <w:lang w:eastAsia="es-ES"/>
        </w:rPr>
        <w:t xml:space="preserve"> proiektu bakoitzak nahi duen metodologia jarraitzen du, eta </w:t>
      </w:r>
      <w:r w:rsidR="00750269" w:rsidRPr="00912ABE">
        <w:rPr>
          <w:lang w:eastAsia="es-ES"/>
        </w:rPr>
        <w:t>bi proiektu elkarrekin aritzean marruskapen nabaria igartzen da bi hauen artean. Kudeaketa patroi bat ezarriz gero, nahiz eta proiektu bakoitzak bere egunerokoan nahi duen kudeaketa metodoa erabili</w:t>
      </w:r>
      <w:r w:rsidR="00B52158" w:rsidRPr="00912ABE">
        <w:rPr>
          <w:lang w:eastAsia="es-ES"/>
        </w:rPr>
        <w:t xml:space="preserve">, </w:t>
      </w:r>
      <w:r w:rsidR="00B52158" w:rsidRPr="00912ABE">
        <w:rPr>
          <w:lang w:eastAsia="es-ES"/>
        </w:rPr>
        <w:lastRenderedPageBreak/>
        <w:t xml:space="preserve">elkarrekintza uneetan. Hau horrela izanda, eta </w:t>
      </w:r>
      <w:proofErr w:type="spellStart"/>
      <w:r w:rsidR="00B52158" w:rsidRPr="00912ABE">
        <w:rPr>
          <w:lang w:eastAsia="es-ES"/>
        </w:rPr>
        <w:t>ALMISen</w:t>
      </w:r>
      <w:proofErr w:type="spellEnd"/>
      <w:r w:rsidR="00B52158" w:rsidRPr="00912ABE">
        <w:rPr>
          <w:lang w:eastAsia="es-ES"/>
        </w:rPr>
        <w:t xml:space="preserve"> negozio eredua jakinda, </w:t>
      </w:r>
      <w:proofErr w:type="spellStart"/>
      <w:r w:rsidR="00B52158" w:rsidRPr="00912ABE">
        <w:rPr>
          <w:lang w:eastAsia="es-ES"/>
        </w:rPr>
        <w:t>Agile</w:t>
      </w:r>
      <w:proofErr w:type="spellEnd"/>
      <w:r w:rsidR="00B52158" w:rsidRPr="00912ABE">
        <w:rPr>
          <w:rStyle w:val="Refdenotaalpie"/>
          <w:lang w:eastAsia="es-ES"/>
        </w:rPr>
        <w:footnoteReference w:id="44"/>
      </w:r>
      <w:r w:rsidR="00B52158" w:rsidRPr="00912ABE">
        <w:rPr>
          <w:lang w:eastAsia="es-ES"/>
        </w:rPr>
        <w:t xml:space="preserve"> metodologian oinarritutako </w:t>
      </w:r>
      <w:r w:rsidR="00325DE7" w:rsidRPr="00912ABE">
        <w:rPr>
          <w:lang w:eastAsia="es-ES"/>
        </w:rPr>
        <w:t>proiektu kudeaketa bat proposatuko nuke.</w:t>
      </w:r>
    </w:p>
    <w:p w:rsidR="00325DE7" w:rsidRPr="00912ABE" w:rsidRDefault="00325DE7" w:rsidP="00D46EE1">
      <w:pPr>
        <w:jc w:val="both"/>
        <w:rPr>
          <w:lang w:eastAsia="es-ES"/>
        </w:rPr>
      </w:pPr>
      <w:r w:rsidRPr="00912ABE">
        <w:rPr>
          <w:lang w:eastAsia="es-ES"/>
        </w:rPr>
        <w:t xml:space="preserve">Honetaz gain, </w:t>
      </w:r>
      <w:r w:rsidRPr="00912ABE">
        <w:t xml:space="preserve">aspektu </w:t>
      </w:r>
      <w:r w:rsidRPr="00912ABE">
        <w:rPr>
          <w:lang w:eastAsia="es-ES"/>
        </w:rPr>
        <w:t>teknologikoari begira, erabilitako bertsio kudeaketa sistema ez zait proiektu motarako egokiena iruditu.</w:t>
      </w:r>
    </w:p>
    <w:p w:rsidR="00325DE7" w:rsidRDefault="00325DE7" w:rsidP="00D46EE1">
      <w:pPr>
        <w:jc w:val="both"/>
        <w:rPr>
          <w:lang w:eastAsia="es-ES"/>
        </w:rPr>
      </w:pPr>
      <w:r w:rsidRPr="00912ABE">
        <w:rPr>
          <w:i/>
          <w:lang w:eastAsia="es-ES"/>
        </w:rPr>
        <w:t>GIT</w:t>
      </w:r>
      <w:r w:rsidRPr="00912ABE">
        <w:rPr>
          <w:lang w:eastAsia="es-ES"/>
        </w:rPr>
        <w:t xml:space="preserve"> (</w:t>
      </w:r>
      <w:proofErr w:type="spellStart"/>
      <w:r w:rsidRPr="00912ABE">
        <w:rPr>
          <w:lang w:eastAsia="es-ES"/>
        </w:rPr>
        <w:t>Linus</w:t>
      </w:r>
      <w:proofErr w:type="spellEnd"/>
      <w:r w:rsidRPr="00912ABE">
        <w:rPr>
          <w:lang w:eastAsia="es-ES"/>
        </w:rPr>
        <w:t xml:space="preserve"> </w:t>
      </w:r>
      <w:proofErr w:type="spellStart"/>
      <w:r w:rsidRPr="00912ABE">
        <w:rPr>
          <w:lang w:eastAsia="es-ES"/>
        </w:rPr>
        <w:t>Trovalds</w:t>
      </w:r>
      <w:proofErr w:type="spellEnd"/>
      <w:r w:rsidRPr="00912ABE">
        <w:rPr>
          <w:lang w:eastAsia="es-ES"/>
        </w:rPr>
        <w:t xml:space="preserve">, 2005) sistemak eskaintzen duen </w:t>
      </w:r>
      <w:r w:rsidR="008F03A3" w:rsidRPr="00912ABE">
        <w:rPr>
          <w:lang w:eastAsia="es-ES"/>
        </w:rPr>
        <w:t xml:space="preserve">abantailak, mantentze lanetan gehienbat, asko nabarituko lirateke. Biltegi lokalak erabiltzea artxiboak bertan gorde ahal izateko, eta egindako aldaketa guztien kudeaketa eskuratu ahal izatea komenigarria da leihoko akatsen bat aurkitzen ibiltzean behar ez den zerbait borratu baduzu. Horregatik, erabili den </w:t>
      </w:r>
      <w:proofErr w:type="spellStart"/>
      <w:r w:rsidR="008F03A3" w:rsidRPr="00912ABE">
        <w:rPr>
          <w:lang w:eastAsia="es-ES"/>
        </w:rPr>
        <w:t>Subversion</w:t>
      </w:r>
      <w:proofErr w:type="spellEnd"/>
      <w:r w:rsidR="008F03A3" w:rsidRPr="00912ABE">
        <w:rPr>
          <w:lang w:eastAsia="es-ES"/>
        </w:rPr>
        <w:t xml:space="preserve"> softwarearen ordez </w:t>
      </w:r>
      <w:proofErr w:type="spellStart"/>
      <w:r w:rsidR="008F03A3" w:rsidRPr="00912ABE">
        <w:rPr>
          <w:lang w:eastAsia="es-ES"/>
        </w:rPr>
        <w:t>Git</w:t>
      </w:r>
      <w:proofErr w:type="spellEnd"/>
      <w:r w:rsidR="008F03A3" w:rsidRPr="00912ABE">
        <w:rPr>
          <w:lang w:eastAsia="es-ES"/>
        </w:rPr>
        <w:t xml:space="preserve"> erabiltzea gomendatuko nuke.</w:t>
      </w:r>
      <w:r w:rsidRPr="00912ABE">
        <w:rPr>
          <w:lang w:eastAsia="es-ES"/>
        </w:rPr>
        <w:t xml:space="preserve"> </w:t>
      </w:r>
    </w:p>
    <w:p w:rsidR="00912ABE" w:rsidRDefault="00912ABE" w:rsidP="00D46EE1">
      <w:pPr>
        <w:jc w:val="both"/>
        <w:rPr>
          <w:lang w:eastAsia="es-ES"/>
        </w:rPr>
      </w:pPr>
      <w:r>
        <w:rPr>
          <w:lang w:eastAsia="es-ES"/>
        </w:rPr>
        <w:t>Orokorrean, naiz eta aldaketa txiki honek proposatu, proiektuaren erritmo eta zailtasun maila eta lortutako emaitzen arteko balantza ikusita arrakasta bat izan dela esan daiteke.</w:t>
      </w:r>
    </w:p>
    <w:p w:rsidR="00912ABE" w:rsidRDefault="00912ABE" w:rsidP="00D46EE1">
      <w:pPr>
        <w:pStyle w:val="Ttulo2"/>
        <w:jc w:val="both"/>
        <w:rPr>
          <w:lang w:eastAsia="es-ES"/>
        </w:rPr>
      </w:pPr>
      <w:bookmarkStart w:id="90" w:name="_Toc518507645"/>
      <w:r>
        <w:rPr>
          <w:lang w:eastAsia="es-ES"/>
        </w:rPr>
        <w:t xml:space="preserve">Produktu berria: </w:t>
      </w:r>
      <w:r w:rsidR="008970FD">
        <w:rPr>
          <w:lang w:eastAsia="es-ES"/>
        </w:rPr>
        <w:t>FIT atzemateak</w:t>
      </w:r>
      <w:bookmarkEnd w:id="90"/>
    </w:p>
    <w:p w:rsidR="008970FD" w:rsidRDefault="008970FD" w:rsidP="00D46EE1">
      <w:pPr>
        <w:jc w:val="both"/>
        <w:rPr>
          <w:lang w:eastAsia="es-ES"/>
        </w:rPr>
      </w:pPr>
      <w:r>
        <w:rPr>
          <w:lang w:eastAsia="es-ES"/>
        </w:rPr>
        <w:t>2.1.2.3 atalean aipatu den antzemate teknologiarekin egin den garapena  horrelako beste garapen askoren lehena izan da.</w:t>
      </w:r>
      <w:r w:rsidR="0090053B">
        <w:rPr>
          <w:lang w:eastAsia="es-ES"/>
        </w:rPr>
        <w:t xml:space="preserve"> </w:t>
      </w:r>
      <w:r w:rsidR="00B64462">
        <w:rPr>
          <w:lang w:eastAsia="es-ES"/>
        </w:rPr>
        <w:t xml:space="preserve">Ataza hau burutu </w:t>
      </w:r>
      <w:r w:rsidR="0090053B">
        <w:rPr>
          <w:lang w:eastAsia="es-ES"/>
        </w:rPr>
        <w:t xml:space="preserve">ondoren, </w:t>
      </w:r>
      <w:r w:rsidR="00B64462">
        <w:rPr>
          <w:lang w:eastAsia="es-ES"/>
        </w:rPr>
        <w:t>beste datu mota batzuk jasotzeko garapenak hasi dira.</w:t>
      </w:r>
    </w:p>
    <w:p w:rsidR="00B64462" w:rsidRDefault="00B64462" w:rsidP="00D46EE1">
      <w:pPr>
        <w:jc w:val="both"/>
        <w:rPr>
          <w:lang w:eastAsia="es-ES"/>
        </w:rPr>
      </w:pPr>
      <w:r>
        <w:rPr>
          <w:lang w:eastAsia="es-ES"/>
        </w:rPr>
        <w:t>Honekin produktu berri bat egiteko iragazkiak, irizpideak eta bestelako konfigurazio aukerak gehitu beharko lirateke. Baina produktu berri bat izan beharrean fitekin batera funtzionatzen duen atzemate modulu bat sortzeko aukera ez da hain urruna.</w:t>
      </w:r>
    </w:p>
    <w:p w:rsidR="003D6DD0" w:rsidRDefault="00B64462" w:rsidP="00D46EE1">
      <w:pPr>
        <w:jc w:val="both"/>
        <w:rPr>
          <w:lang w:eastAsia="es-ES"/>
        </w:rPr>
      </w:pPr>
      <w:r>
        <w:rPr>
          <w:lang w:eastAsia="es-ES"/>
        </w:rPr>
        <w:t xml:space="preserve">Modulu honekin lortuko zena, </w:t>
      </w:r>
      <w:proofErr w:type="spellStart"/>
      <w:r>
        <w:rPr>
          <w:lang w:eastAsia="es-ES"/>
        </w:rPr>
        <w:t>FITekin</w:t>
      </w:r>
      <w:proofErr w:type="spellEnd"/>
      <w:r>
        <w:rPr>
          <w:lang w:eastAsia="es-ES"/>
        </w:rPr>
        <w:t xml:space="preserve"> batera</w:t>
      </w:r>
      <w:r w:rsidR="003D6DD0">
        <w:rPr>
          <w:lang w:eastAsia="es-ES"/>
        </w:rPr>
        <w:t xml:space="preserve"> instalatuta, bezeroen iturri ofizialetatik datorren informazio osoa FIT aplikaziora gehitzea modu automatikoan. Bezeroei lana murriztu eta samurtzeaz gain, FIT aplikazioa datu jario konstante batez elikatua izango da </w:t>
      </w:r>
    </w:p>
    <w:p w:rsidR="00D46EE1" w:rsidRDefault="00D46EE1" w:rsidP="00D46EE1">
      <w:pPr>
        <w:jc w:val="both"/>
        <w:rPr>
          <w:lang w:eastAsia="es-ES"/>
        </w:rPr>
      </w:pPr>
      <w:r>
        <w:rPr>
          <w:lang w:eastAsia="es-ES"/>
        </w:rPr>
        <w:t xml:space="preserve">Modulu bezala funtzionatuz, </w:t>
      </w:r>
      <w:proofErr w:type="spellStart"/>
      <w:r>
        <w:rPr>
          <w:lang w:eastAsia="es-ES"/>
        </w:rPr>
        <w:t>FITen</w:t>
      </w:r>
      <w:proofErr w:type="spellEnd"/>
      <w:r>
        <w:rPr>
          <w:lang w:eastAsia="es-ES"/>
        </w:rPr>
        <w:t xml:space="preserve"> interfaze grafikoa erabiliko du goian aipatutako irizpide eta iragazkiak kontrolatzeko, interfaze grafikoaren beharra kenduz. Datu kudeaketa ere aplikazioan bertan egingo da, aplikazioen arteko datu bidalketa kenduz.</w:t>
      </w:r>
    </w:p>
    <w:p w:rsidR="00D46EE1" w:rsidRDefault="00D46EE1" w:rsidP="00D46EE1">
      <w:pPr>
        <w:pStyle w:val="Ttulo2"/>
        <w:jc w:val="both"/>
        <w:rPr>
          <w:lang w:eastAsia="es-ES"/>
        </w:rPr>
      </w:pPr>
      <w:bookmarkStart w:id="91" w:name="_Toc518507646"/>
      <w:r>
        <w:rPr>
          <w:lang w:eastAsia="es-ES"/>
        </w:rPr>
        <w:t>Etorkizunerako plangintza</w:t>
      </w:r>
      <w:bookmarkEnd w:id="91"/>
    </w:p>
    <w:p w:rsidR="00D46EE1" w:rsidRDefault="00D46EE1" w:rsidP="00D46EE1">
      <w:pPr>
        <w:jc w:val="both"/>
        <w:rPr>
          <w:lang w:eastAsia="es-ES"/>
        </w:rPr>
      </w:pPr>
      <w:r>
        <w:rPr>
          <w:lang w:eastAsia="es-ES"/>
        </w:rPr>
        <w:t>FIT web aplikazioari dagokionez, etorkizunean desktop aplikazioa alde batera utzi eta bezeroek web aplikazioa besterik ez erabiltzea da. Honetarako, osotasunean migratu behar da.</w:t>
      </w:r>
    </w:p>
    <w:p w:rsidR="00D46EE1" w:rsidRDefault="00D46EE1" w:rsidP="00D46EE1">
      <w:pPr>
        <w:jc w:val="both"/>
        <w:rPr>
          <w:lang w:eastAsia="es-ES"/>
        </w:rPr>
      </w:pPr>
      <w:r>
        <w:rPr>
          <w:lang w:eastAsia="es-ES"/>
        </w:rPr>
        <w:lastRenderedPageBreak/>
        <w:t>Bestalde, garapen berriak azaltzen doaz, bezeroak gehitzen doazen heinean. Azken urtean Algeriako 6 bankure</w:t>
      </w:r>
      <w:r w:rsidR="001717F7">
        <w:rPr>
          <w:lang w:eastAsia="es-ES"/>
        </w:rPr>
        <w:t xml:space="preserve">kin proiektu berriak hasi dira, gaur egun dauden bezeroekin proiektuez aparte. FIT aplikazioak badu nondik jarraitu hedatzen. </w:t>
      </w:r>
    </w:p>
    <w:p w:rsidR="001717F7" w:rsidRPr="00D46EE1" w:rsidRDefault="001717F7" w:rsidP="00D46EE1">
      <w:pPr>
        <w:jc w:val="both"/>
        <w:rPr>
          <w:lang w:eastAsia="es-ES"/>
        </w:rPr>
      </w:pPr>
      <w:r>
        <w:rPr>
          <w:lang w:eastAsia="es-ES"/>
        </w:rPr>
        <w:t xml:space="preserve">Bukatzeko, AWE 4.0 bertsioa ere aipatzekoa da. Bertsio berri hau </w:t>
      </w:r>
      <w:proofErr w:type="spellStart"/>
      <w:r>
        <w:rPr>
          <w:lang w:eastAsia="es-ES"/>
        </w:rPr>
        <w:t>FITek</w:t>
      </w:r>
      <w:proofErr w:type="spellEnd"/>
      <w:r>
        <w:rPr>
          <w:lang w:eastAsia="es-ES"/>
        </w:rPr>
        <w:t xml:space="preserve"> duen dependentziarik handiena hausteko egina dago. C funtzio guztiak </w:t>
      </w:r>
      <w:proofErr w:type="spellStart"/>
      <w:r w:rsidR="00291777">
        <w:rPr>
          <w:lang w:eastAsia="es-ES"/>
        </w:rPr>
        <w:t>mikro-zerbitzu</w:t>
      </w:r>
      <w:proofErr w:type="spellEnd"/>
      <w:r w:rsidR="00291777">
        <w:rPr>
          <w:lang w:eastAsia="es-ES"/>
        </w:rPr>
        <w:t xml:space="preserve"> bitartez exekutatu nahi dira, desktop aplikazioa migratzez bukatzean geratuko liratekeen azken erroak kenduz. AWE 4.0ra migrazioa proiektu berri bat izatea espero da, gaur egun migrazio proiektuaren dimentsio antzekoa.</w:t>
      </w:r>
    </w:p>
    <w:p w:rsidR="008970FD" w:rsidRDefault="008970FD" w:rsidP="00D46EE1">
      <w:pPr>
        <w:spacing w:after="200" w:line="276" w:lineRule="auto"/>
        <w:ind w:firstLine="0"/>
        <w:jc w:val="both"/>
        <w:rPr>
          <w:rFonts w:asciiTheme="majorHAnsi" w:eastAsiaTheme="majorEastAsia" w:hAnsiTheme="majorHAnsi" w:cstheme="majorBidi"/>
          <w:b/>
          <w:bCs/>
          <w:color w:val="365F91" w:themeColor="accent1" w:themeShade="BF"/>
          <w:sz w:val="28"/>
          <w:szCs w:val="24"/>
        </w:rPr>
      </w:pPr>
      <w:r>
        <w:rPr>
          <w:rFonts w:asciiTheme="majorHAnsi" w:eastAsiaTheme="majorEastAsia" w:hAnsiTheme="majorHAnsi" w:cstheme="majorBidi"/>
          <w:b/>
          <w:bCs/>
          <w:color w:val="365F91" w:themeColor="accent1" w:themeShade="BF"/>
          <w:sz w:val="28"/>
          <w:szCs w:val="24"/>
        </w:rPr>
        <w:br w:type="page"/>
      </w:r>
    </w:p>
    <w:p w:rsidR="00CE600B" w:rsidRPr="00912ABE" w:rsidRDefault="00CE600B" w:rsidP="00D46EE1">
      <w:pPr>
        <w:pStyle w:val="Ttulo1"/>
        <w:jc w:val="both"/>
      </w:pPr>
      <w:bookmarkStart w:id="92" w:name="_Toc518507647"/>
      <w:r w:rsidRPr="00912ABE">
        <w:lastRenderedPageBreak/>
        <w:t>Balorazio pertsonala</w:t>
      </w:r>
      <w:bookmarkEnd w:id="92"/>
    </w:p>
    <w:p w:rsidR="00CE600B" w:rsidRDefault="00EF2B5F" w:rsidP="00D46EE1">
      <w:pPr>
        <w:jc w:val="both"/>
      </w:pPr>
      <w:r w:rsidRPr="00912ABE">
        <w:t xml:space="preserve">Almis </w:t>
      </w:r>
      <w:proofErr w:type="spellStart"/>
      <w:r w:rsidRPr="00912ABE">
        <w:t>Informatica</w:t>
      </w:r>
      <w:proofErr w:type="spellEnd"/>
      <w:r w:rsidRPr="00912ABE">
        <w:t xml:space="preserve"> </w:t>
      </w:r>
      <w:proofErr w:type="spellStart"/>
      <w:r w:rsidRPr="00912ABE">
        <w:t>Financiera</w:t>
      </w:r>
      <w:proofErr w:type="spellEnd"/>
      <w:r w:rsidRPr="00912ABE">
        <w:t>, S.L. enpresan proiektua lantzea esperientzia betegarria izan da.</w:t>
      </w:r>
      <w:r w:rsidR="00567E41">
        <w:t xml:space="preserve"> Software garapenaren mundua ezagutu du</w:t>
      </w:r>
      <w:r w:rsidR="00C05AE6">
        <w:t>dan lehenengo aldia izan da hau, eta baita software garapenean diharduen enpresa</w:t>
      </w:r>
      <w:r w:rsidR="00984047">
        <w:t xml:space="preserve"> batean lan egi</w:t>
      </w:r>
      <w:r w:rsidR="00C05AE6">
        <w:t>n dudana.</w:t>
      </w:r>
    </w:p>
    <w:p w:rsidR="00C05AE6" w:rsidRDefault="00C05AE6" w:rsidP="00D46EE1">
      <w:pPr>
        <w:jc w:val="both"/>
      </w:pPr>
      <w:proofErr w:type="spellStart"/>
      <w:r>
        <w:t>ALMISen</w:t>
      </w:r>
      <w:proofErr w:type="spellEnd"/>
      <w:r>
        <w:t xml:space="preserve"> egingo dudan bigarren urtea izatea</w:t>
      </w:r>
      <w:r w:rsidR="00984047">
        <w:t xml:space="preserve"> l</w:t>
      </w:r>
      <w:r w:rsidR="00984047">
        <w:t>agungarria izan da</w:t>
      </w:r>
      <w:r>
        <w:t xml:space="preserve">, </w:t>
      </w:r>
      <w:r w:rsidR="00984047">
        <w:t>enpresako funtzionamenduarekin jada trebatua egotea suposatu didalako. Honek proiektua lehenengo egunetik aisetasunez garatzea ahalbidetu dit, eta bukaerarako trebetasun maila altua lortzea.</w:t>
      </w:r>
    </w:p>
    <w:p w:rsidR="00984047" w:rsidRDefault="00984047" w:rsidP="00D46EE1">
      <w:pPr>
        <w:jc w:val="both"/>
      </w:pPr>
      <w:r>
        <w:t xml:space="preserve">FIT den moduko proiektu handi batekin lan egiteak </w:t>
      </w:r>
      <w:r w:rsidR="005722A6">
        <w:t>proiektu handietan detaile txikiek duten garrantzia ulertzea suposatu dit. Erabili diren kodigo eta erreminten dokumentazio, ko</w:t>
      </w:r>
      <w:r w:rsidR="00B2422F">
        <w:t>mentario eta bestelako laguntzarik gabe ezinezkoa izango zen proiektu honetan aurreratu dena aurreratzea. Bestalde, enpresako beste taldeekin batera lan egiteak komunikazioaren garrantzia erakutsi dit, eta antolakuntza egokiak duen inportantzia.</w:t>
      </w:r>
    </w:p>
    <w:p w:rsidR="00984047" w:rsidRDefault="00984047" w:rsidP="00D46EE1">
      <w:pPr>
        <w:jc w:val="both"/>
      </w:pPr>
      <w:r>
        <w:t>Hain berezia den finantzen munduan informatikaren arlotik sartu izanak espero ez nituen ate ugari zabaldu d</w:t>
      </w:r>
      <w:r w:rsidR="00BE374E">
        <w:t>izk</w:t>
      </w:r>
      <w:r>
        <w:t>it. Finantzen mundua interesgarria iruditu zait, eta honetan gehiago sakontzeko asmoz, master ikasketak gauzatuko ditut finantzen arlo informatikoan.</w:t>
      </w:r>
    </w:p>
    <w:p w:rsidR="00984047" w:rsidRDefault="00B2422F" w:rsidP="00D46EE1">
      <w:pPr>
        <w:jc w:val="both"/>
      </w:pPr>
      <w:r>
        <w:t xml:space="preserve">Enpresaren aldetik, eskertzekoa da </w:t>
      </w:r>
      <w:r w:rsidR="00BE374E">
        <w:t xml:space="preserve">ni </w:t>
      </w:r>
      <w:r>
        <w:t xml:space="preserve">langile bezala formatzeko egin duten ahalegina, langile bat </w:t>
      </w:r>
      <w:r w:rsidR="00BE374E">
        <w:t>gehiago</w:t>
      </w:r>
      <w:r>
        <w:t xml:space="preserve"> izanez eta gainontzekoe</w:t>
      </w:r>
      <w:r w:rsidR="00BE374E">
        <w:t>n besteko</w:t>
      </w:r>
      <w:r>
        <w:t xml:space="preserve"> ekarpenak eginez. </w:t>
      </w:r>
      <w:r w:rsidR="00BE374E">
        <w:t>Enpresarengatik</w:t>
      </w:r>
      <w:r>
        <w:t xml:space="preserve"> ez balitz, proiektu honek izan duen erritmo azkarra</w:t>
      </w:r>
      <w:r w:rsidR="00BE374E">
        <w:t xml:space="preserve"> eramatea eta parte hartu duen esparru guztietan parte hartzea</w:t>
      </w:r>
      <w:r>
        <w:t xml:space="preserve"> ez zen posible izango. Orain neure txanda da datozen hurrengo</w:t>
      </w:r>
      <w:r w:rsidR="00BE374E">
        <w:t xml:space="preserve"> langileei</w:t>
      </w:r>
      <w:r>
        <w:t xml:space="preserve"> ikasitako hau transmititzea</w:t>
      </w:r>
      <w:r w:rsidR="00CF050A">
        <w:t>, nire gainbegirale paper berrian.</w:t>
      </w:r>
      <w:r>
        <w:t xml:space="preserve"> </w:t>
      </w:r>
      <w:r w:rsidR="00CF050A">
        <w:t xml:space="preserve">Enpresarekin bukatzeko, arduradunak, Anderrek, eginiko </w:t>
      </w:r>
      <w:r w:rsidR="00BE374E">
        <w:t>jarraipen lanak eskertu nahi ditut</w:t>
      </w:r>
      <w:r w:rsidR="00CF050A">
        <w:t>.</w:t>
      </w:r>
    </w:p>
    <w:p w:rsidR="00BE374E" w:rsidRDefault="00CF050A" w:rsidP="00D46EE1">
      <w:pPr>
        <w:jc w:val="both"/>
      </w:pPr>
      <w:r>
        <w:t xml:space="preserve">Eskolari, </w:t>
      </w:r>
      <w:proofErr w:type="spellStart"/>
      <w:r>
        <w:t>ALMISekin</w:t>
      </w:r>
      <w:proofErr w:type="spellEnd"/>
      <w:r>
        <w:t xml:space="preserve"> izandako harremanak eskertzen dizkiot, FIT den proiektu anitzean gradu bukaerako lan bat egiteko aukera eskaintzeagatik. Tutoreari, Javiri, izandako malgutasuna eskertzen diot, eta proiektuaren epeekin betetzeko izan duen ardura. </w:t>
      </w:r>
    </w:p>
    <w:p w:rsidR="00B2422F" w:rsidRDefault="00BE374E" w:rsidP="00D46EE1">
      <w:pPr>
        <w:jc w:val="both"/>
      </w:pPr>
      <w:r>
        <w:t>Dena den</w:t>
      </w:r>
      <w:r w:rsidR="00CF050A">
        <w:t xml:space="preserve">, aipatu beharra daukat proiektuaren definizioarekin </w:t>
      </w:r>
      <w:r>
        <w:t>unibertsitateak era zorrotzagoan jokatu beharko</w:t>
      </w:r>
      <w:r w:rsidR="00CF050A">
        <w:t xml:space="preserve"> luketela. Hasierako proiektutik bastante urrundu den proiektua izan da hau, eta gida </w:t>
      </w:r>
      <w:r w:rsidR="00A92350">
        <w:t xml:space="preserve">papera </w:t>
      </w:r>
      <w:r w:rsidR="00CF050A">
        <w:t>jokatu eta proiektua bideratzea gustatuko litzaidake.</w:t>
      </w:r>
    </w:p>
    <w:p w:rsidR="00CF050A" w:rsidRDefault="00CF050A" w:rsidP="00D46EE1">
      <w:pPr>
        <w:jc w:val="both"/>
      </w:pPr>
      <w:r>
        <w:t>Bukatzeko, eta autokritika modura, ataza bakoitzean inbertitutako denborak hobetzea gustatuko litzaidake. AWE eta FIT</w:t>
      </w:r>
      <w:r w:rsidR="00BE374E">
        <w:t xml:space="preserve"> proiektu itzelak direnez, jakin-minak bi proiektu hauetan zehar ikertzera bultzatu </w:t>
      </w:r>
      <w:r w:rsidR="00A92350">
        <w:t xml:space="preserve">nau. AWE motorean erronkak aurkitzeko </w:t>
      </w:r>
      <w:r w:rsidR="00A92350">
        <w:lastRenderedPageBreak/>
        <w:t>grinak proiektuaren etapa bat baino gehiagotan trabatuta gelditzera bultzatu nau. Argi daukat honelako kasuak ekidinez gero aurrerapena handiago izango litzatekeela.</w:t>
      </w:r>
    </w:p>
    <w:p w:rsidR="00A92350" w:rsidRDefault="00A92350" w:rsidP="00D46EE1">
      <w:pPr>
        <w:jc w:val="both"/>
      </w:pPr>
      <w:r>
        <w:t xml:space="preserve">Laburtuz, eskolak eta enpresak egindako esfortzuengatik, proiektu ederra egin da. Honi esker finantzen munduarekiko arreta piztu zait, datorren urtean masterra ikasten dudan bitartean enpresan jarraitzeko aukera izanda. </w:t>
      </w:r>
    </w:p>
    <w:p w:rsidR="006C4AE0" w:rsidRPr="00912ABE" w:rsidRDefault="006C4AE0" w:rsidP="00D46EE1">
      <w:pPr>
        <w:spacing w:after="200" w:line="276" w:lineRule="auto"/>
        <w:ind w:firstLine="0"/>
        <w:jc w:val="both"/>
        <w:rPr>
          <w:rFonts w:asciiTheme="majorHAnsi" w:eastAsiaTheme="majorEastAsia" w:hAnsiTheme="majorHAnsi" w:cstheme="majorBidi"/>
          <w:b/>
          <w:bCs/>
          <w:color w:val="365F91" w:themeColor="accent1" w:themeShade="BF"/>
          <w:sz w:val="28"/>
          <w:szCs w:val="24"/>
        </w:rPr>
      </w:pPr>
      <w:r w:rsidRPr="00912ABE">
        <w:br w:type="page"/>
      </w:r>
    </w:p>
    <w:p w:rsidR="00291777" w:rsidRDefault="000C4E72" w:rsidP="00D46EE1">
      <w:pPr>
        <w:pStyle w:val="Ttulo1"/>
        <w:jc w:val="both"/>
      </w:pPr>
      <w:bookmarkStart w:id="93" w:name="_Toc518507648"/>
      <w:r w:rsidRPr="00912ABE">
        <w:lastRenderedPageBreak/>
        <w:t>Anexoak</w:t>
      </w:r>
      <w:bookmarkEnd w:id="93"/>
    </w:p>
    <w:p w:rsidR="00AD4282" w:rsidRDefault="000470F8" w:rsidP="00291777">
      <w:hyperlink r:id="rId51" w:history="1">
        <w:r w:rsidR="00AD4282" w:rsidRPr="000470F8">
          <w:rPr>
            <w:rStyle w:val="Hipervnculo"/>
          </w:rPr>
          <w:t>A ANEXOA – ALU liburutegiaren dokumentazioa (Ingelesez)</w:t>
        </w:r>
      </w:hyperlink>
      <w:r w:rsidR="00AD4282">
        <w:t>.</w:t>
      </w:r>
    </w:p>
    <w:p w:rsidR="00AD4282" w:rsidRDefault="000470F8" w:rsidP="00291777">
      <w:hyperlink r:id="rId52" w:history="1">
        <w:r w:rsidR="00AD4282" w:rsidRPr="000470F8">
          <w:rPr>
            <w:rStyle w:val="Hipervnculo"/>
          </w:rPr>
          <w:t>B ANEXOA – AFU liburut</w:t>
        </w:r>
        <w:r w:rsidR="00AD4282" w:rsidRPr="000470F8">
          <w:rPr>
            <w:rStyle w:val="Hipervnculo"/>
          </w:rPr>
          <w:t>e</w:t>
        </w:r>
        <w:r w:rsidR="00AD4282" w:rsidRPr="000470F8">
          <w:rPr>
            <w:rStyle w:val="Hipervnculo"/>
          </w:rPr>
          <w:t>giaren dokumentazioa (Ingelesez)</w:t>
        </w:r>
      </w:hyperlink>
      <w:r w:rsidR="00AD4282">
        <w:t>.</w:t>
      </w:r>
    </w:p>
    <w:p w:rsidR="00AD4282" w:rsidRDefault="00877495" w:rsidP="00291777">
      <w:hyperlink r:id="rId53" w:history="1">
        <w:r w:rsidR="00AD4282" w:rsidRPr="00877495">
          <w:rPr>
            <w:rStyle w:val="Hipervnculo"/>
          </w:rPr>
          <w:t xml:space="preserve">D ANEXOA – </w:t>
        </w:r>
        <w:proofErr w:type="spellStart"/>
        <w:r w:rsidR="00AD4282" w:rsidRPr="00877495">
          <w:rPr>
            <w:rStyle w:val="Hipervnculo"/>
          </w:rPr>
          <w:t>Ga</w:t>
        </w:r>
        <w:r w:rsidR="00AD4282" w:rsidRPr="00877495">
          <w:rPr>
            <w:rStyle w:val="Hipervnculo"/>
          </w:rPr>
          <w:t>n</w:t>
        </w:r>
        <w:r w:rsidR="00AD4282" w:rsidRPr="00877495">
          <w:rPr>
            <w:rStyle w:val="Hipervnculo"/>
          </w:rPr>
          <w:t>tt</w:t>
        </w:r>
        <w:proofErr w:type="spellEnd"/>
        <w:r w:rsidR="00AD4282" w:rsidRPr="00877495">
          <w:rPr>
            <w:rStyle w:val="Hipervnculo"/>
          </w:rPr>
          <w:t xml:space="preserve"> diagramak</w:t>
        </w:r>
      </w:hyperlink>
      <w:r w:rsidR="00AD4282">
        <w:t>.</w:t>
      </w:r>
    </w:p>
    <w:p w:rsidR="00AD4282" w:rsidRDefault="00343371" w:rsidP="00291777">
      <w:hyperlink r:id="rId54" w:history="1">
        <w:r w:rsidR="00AD4282" w:rsidRPr="00343371">
          <w:rPr>
            <w:rStyle w:val="Hipervnculo"/>
          </w:rPr>
          <w:t>E ANEXOA – Ba</w:t>
        </w:r>
        <w:r w:rsidR="00AD4282" w:rsidRPr="00343371">
          <w:rPr>
            <w:rStyle w:val="Hipervnculo"/>
          </w:rPr>
          <w:t>l</w:t>
        </w:r>
        <w:r w:rsidR="00AD4282" w:rsidRPr="00343371">
          <w:rPr>
            <w:rStyle w:val="Hipervnculo"/>
          </w:rPr>
          <w:t>dintza-agiria</w:t>
        </w:r>
      </w:hyperlink>
      <w:r w:rsidR="00AD4282">
        <w:t>.</w:t>
      </w:r>
    </w:p>
    <w:p w:rsidR="00AD4282" w:rsidRDefault="00343371" w:rsidP="00291777">
      <w:hyperlink r:id="rId55" w:history="1">
        <w:r w:rsidR="00AD4282" w:rsidRPr="00343371">
          <w:rPr>
            <w:rStyle w:val="Hipervnculo"/>
          </w:rPr>
          <w:t>F ANEXOA – Jarraipena (Gaztelaniaz)</w:t>
        </w:r>
      </w:hyperlink>
      <w:r w:rsidR="00AD4282" w:rsidRPr="00912ABE">
        <w:t>.</w:t>
      </w:r>
    </w:p>
    <w:p w:rsidR="000C4E72" w:rsidRPr="00912ABE" w:rsidRDefault="00712426" w:rsidP="00291777">
      <w:r w:rsidRPr="00912ABE">
        <w:br w:type="page"/>
      </w:r>
    </w:p>
    <w:p w:rsidR="00712426" w:rsidRPr="00912ABE" w:rsidRDefault="000C4E72" w:rsidP="00912ABE">
      <w:pPr>
        <w:pStyle w:val="Ttulo1"/>
        <w:jc w:val="both"/>
      </w:pPr>
      <w:bookmarkStart w:id="94" w:name="_Toc518507649"/>
      <w:r w:rsidRPr="00912ABE">
        <w:lastRenderedPageBreak/>
        <w:t>Bibliografia</w:t>
      </w:r>
      <w:bookmarkEnd w:id="94"/>
    </w:p>
    <w:p w:rsidR="00912ABE" w:rsidRDefault="000C4E72" w:rsidP="00912ABE">
      <w:pPr>
        <w:pStyle w:val="Prrafodelista"/>
        <w:numPr>
          <w:ilvl w:val="0"/>
          <w:numId w:val="46"/>
        </w:numPr>
      </w:pPr>
      <w:r w:rsidRPr="00912ABE">
        <w:t xml:space="preserve">Almis </w:t>
      </w:r>
      <w:proofErr w:type="spellStart"/>
      <w:r w:rsidRPr="00912ABE">
        <w:t>Informática</w:t>
      </w:r>
      <w:proofErr w:type="spellEnd"/>
      <w:r w:rsidRPr="00912ABE">
        <w:t xml:space="preserve"> </w:t>
      </w:r>
      <w:proofErr w:type="spellStart"/>
      <w:r w:rsidRPr="00912ABE">
        <w:t>Financiera</w:t>
      </w:r>
      <w:proofErr w:type="spellEnd"/>
      <w:r w:rsidRPr="00912ABE">
        <w:t xml:space="preserve"> S.L., 1994. </w:t>
      </w:r>
      <w:r w:rsidRPr="00912ABE">
        <w:rPr>
          <w:i/>
          <w:iCs/>
        </w:rPr>
        <w:t>FIT</w:t>
      </w:r>
      <w:r w:rsidR="00505223" w:rsidRPr="00912ABE">
        <w:t>. [Linean] Eskuragarri hemen</w:t>
      </w:r>
      <w:r w:rsidRPr="00912ABE">
        <w:t xml:space="preserve">: </w:t>
      </w:r>
      <w:hyperlink r:id="rId56" w:history="1">
        <w:r w:rsidR="00912ABE" w:rsidRPr="007E201B">
          <w:rPr>
            <w:rStyle w:val="Hipervnculo"/>
          </w:rPr>
          <w:t>http://www.almis.com/es/tesoreria</w:t>
        </w:r>
      </w:hyperlink>
    </w:p>
    <w:p w:rsidR="00912ABE" w:rsidRPr="00912ABE" w:rsidRDefault="00912ABE" w:rsidP="00912ABE">
      <w:pPr>
        <w:pStyle w:val="Prrafodelista"/>
        <w:ind w:left="1080" w:firstLine="0"/>
      </w:pPr>
    </w:p>
    <w:p w:rsidR="000C4E72" w:rsidRDefault="000C4E72" w:rsidP="00912ABE">
      <w:pPr>
        <w:pStyle w:val="Prrafodelista"/>
        <w:numPr>
          <w:ilvl w:val="0"/>
          <w:numId w:val="46"/>
        </w:numPr>
      </w:pPr>
      <w:r w:rsidRPr="00912ABE">
        <w:t xml:space="preserve">Almis </w:t>
      </w:r>
      <w:proofErr w:type="spellStart"/>
      <w:r w:rsidRPr="00912ABE">
        <w:t>Informática</w:t>
      </w:r>
      <w:proofErr w:type="spellEnd"/>
      <w:r w:rsidRPr="00912ABE">
        <w:t xml:space="preserve"> </w:t>
      </w:r>
      <w:proofErr w:type="spellStart"/>
      <w:r w:rsidRPr="00912ABE">
        <w:t>Financiera</w:t>
      </w:r>
      <w:proofErr w:type="spellEnd"/>
      <w:r w:rsidRPr="00912ABE">
        <w:t xml:space="preserve"> S.L., 2016. </w:t>
      </w:r>
      <w:r w:rsidRPr="00912ABE">
        <w:rPr>
          <w:i/>
          <w:iCs/>
        </w:rPr>
        <w:t xml:space="preserve">AWE </w:t>
      </w:r>
      <w:proofErr w:type="spellStart"/>
      <w:r w:rsidRPr="00912ABE">
        <w:rPr>
          <w:i/>
          <w:iCs/>
        </w:rPr>
        <w:t>Wiki</w:t>
      </w:r>
      <w:proofErr w:type="spellEnd"/>
      <w:r w:rsidR="00505223" w:rsidRPr="00912ABE">
        <w:t>. [Linean] Eskuragarri hemen</w:t>
      </w:r>
      <w:r w:rsidRPr="00912ABE">
        <w:t xml:space="preserve">: </w:t>
      </w:r>
      <w:hyperlink r:id="rId57" w:history="1">
        <w:r w:rsidR="00912ABE" w:rsidRPr="007E201B">
          <w:rPr>
            <w:rStyle w:val="Hipervnculo"/>
          </w:rPr>
          <w:t>https://git.almis.com/awe-team/awe/wikis/home</w:t>
        </w:r>
      </w:hyperlink>
    </w:p>
    <w:p w:rsidR="00912ABE" w:rsidRDefault="00912ABE" w:rsidP="00912ABE">
      <w:pPr>
        <w:pStyle w:val="Prrafodelista"/>
      </w:pPr>
    </w:p>
    <w:p w:rsidR="00912ABE" w:rsidRPr="00912ABE" w:rsidRDefault="00912ABE" w:rsidP="00912ABE">
      <w:pPr>
        <w:pStyle w:val="Prrafodelista"/>
        <w:ind w:left="1080" w:firstLine="0"/>
      </w:pPr>
    </w:p>
    <w:p w:rsidR="000C4E72" w:rsidRDefault="000C4E72" w:rsidP="00912ABE">
      <w:pPr>
        <w:pStyle w:val="Prrafodelista"/>
        <w:numPr>
          <w:ilvl w:val="0"/>
          <w:numId w:val="46"/>
        </w:numPr>
      </w:pPr>
      <w:r w:rsidRPr="00912ABE">
        <w:t xml:space="preserve">Almis </w:t>
      </w:r>
      <w:proofErr w:type="spellStart"/>
      <w:r w:rsidRPr="00912ABE">
        <w:t>Informática</w:t>
      </w:r>
      <w:proofErr w:type="spellEnd"/>
      <w:r w:rsidRPr="00912ABE">
        <w:t xml:space="preserve"> </w:t>
      </w:r>
      <w:proofErr w:type="spellStart"/>
      <w:r w:rsidRPr="00912ABE">
        <w:t>Financiera</w:t>
      </w:r>
      <w:proofErr w:type="spellEnd"/>
      <w:r w:rsidRPr="00912ABE">
        <w:t xml:space="preserve"> S.L., 2016. </w:t>
      </w:r>
      <w:proofErr w:type="spellStart"/>
      <w:r w:rsidRPr="00912ABE">
        <w:rPr>
          <w:i/>
          <w:iCs/>
        </w:rPr>
        <w:t>Selenium</w:t>
      </w:r>
      <w:proofErr w:type="spellEnd"/>
      <w:r w:rsidRPr="00912ABE">
        <w:rPr>
          <w:i/>
          <w:iCs/>
        </w:rPr>
        <w:t xml:space="preserve"> IDE </w:t>
      </w:r>
      <w:proofErr w:type="spellStart"/>
      <w:r w:rsidRPr="00912ABE">
        <w:rPr>
          <w:i/>
          <w:iCs/>
        </w:rPr>
        <w:t>Wiki</w:t>
      </w:r>
      <w:proofErr w:type="spellEnd"/>
      <w:r w:rsidR="00505223" w:rsidRPr="00912ABE">
        <w:t>. [Linean] Eskuragarri hemen</w:t>
      </w:r>
      <w:r w:rsidRPr="00912ABE">
        <w:t xml:space="preserve">: </w:t>
      </w:r>
      <w:hyperlink r:id="rId58" w:history="1">
        <w:r w:rsidR="00912ABE" w:rsidRPr="007E201B">
          <w:rPr>
            <w:rStyle w:val="Hipervnculo"/>
          </w:rPr>
          <w:t>https://git.almis.com/awe-team/awe/wikis/selenium-3.1</w:t>
        </w:r>
      </w:hyperlink>
    </w:p>
    <w:p w:rsidR="00912ABE" w:rsidRPr="00912ABE" w:rsidRDefault="00912ABE" w:rsidP="00912ABE">
      <w:pPr>
        <w:pStyle w:val="Prrafodelista"/>
        <w:ind w:left="1080" w:firstLine="0"/>
      </w:pPr>
    </w:p>
    <w:p w:rsidR="000C4E72" w:rsidRDefault="000C4E72" w:rsidP="00912ABE">
      <w:pPr>
        <w:pStyle w:val="Prrafodelista"/>
        <w:numPr>
          <w:ilvl w:val="0"/>
          <w:numId w:val="46"/>
        </w:numPr>
      </w:pPr>
      <w:r w:rsidRPr="00912ABE">
        <w:t xml:space="preserve">Apache Software </w:t>
      </w:r>
      <w:proofErr w:type="spellStart"/>
      <w:r w:rsidRPr="00912ABE">
        <w:t>Foundation</w:t>
      </w:r>
      <w:proofErr w:type="spellEnd"/>
      <w:r w:rsidRPr="00912ABE">
        <w:t xml:space="preserve">, 1999. </w:t>
      </w:r>
      <w:r w:rsidRPr="00912ABE">
        <w:rPr>
          <w:i/>
          <w:iCs/>
        </w:rPr>
        <w:t xml:space="preserve">Apache </w:t>
      </w:r>
      <w:proofErr w:type="spellStart"/>
      <w:r w:rsidRPr="00912ABE">
        <w:rPr>
          <w:i/>
          <w:iCs/>
        </w:rPr>
        <w:t>Tomcat</w:t>
      </w:r>
      <w:proofErr w:type="spellEnd"/>
      <w:r w:rsidR="00505223" w:rsidRPr="00912ABE">
        <w:t>. [Linean] Eskuragarri hemen</w:t>
      </w:r>
      <w:r w:rsidRPr="00912ABE">
        <w:t xml:space="preserve">: </w:t>
      </w:r>
      <w:hyperlink r:id="rId59" w:history="1">
        <w:r w:rsidR="00912ABE" w:rsidRPr="007E201B">
          <w:rPr>
            <w:rStyle w:val="Hipervnculo"/>
          </w:rPr>
          <w:t>http://tomcat.apache.org/</w:t>
        </w:r>
      </w:hyperlink>
    </w:p>
    <w:p w:rsidR="00912ABE" w:rsidRDefault="00912ABE" w:rsidP="00912ABE">
      <w:pPr>
        <w:pStyle w:val="Prrafodelista"/>
      </w:pPr>
    </w:p>
    <w:p w:rsidR="00912ABE" w:rsidRPr="00912ABE" w:rsidRDefault="00912ABE" w:rsidP="00912ABE">
      <w:pPr>
        <w:pStyle w:val="Prrafodelista"/>
        <w:ind w:left="1080" w:firstLine="0"/>
      </w:pPr>
    </w:p>
    <w:p w:rsidR="000C4E72" w:rsidRDefault="000C4E72" w:rsidP="00912ABE">
      <w:pPr>
        <w:pStyle w:val="Prrafodelista"/>
        <w:numPr>
          <w:ilvl w:val="0"/>
          <w:numId w:val="46"/>
        </w:numPr>
      </w:pPr>
      <w:r w:rsidRPr="00912ABE">
        <w:t xml:space="preserve">Apache Software </w:t>
      </w:r>
      <w:proofErr w:type="spellStart"/>
      <w:r w:rsidRPr="00912ABE">
        <w:t>Foundation</w:t>
      </w:r>
      <w:proofErr w:type="spellEnd"/>
      <w:r w:rsidRPr="00912ABE">
        <w:t xml:space="preserve">, 2000. </w:t>
      </w:r>
      <w:r w:rsidRPr="00912ABE">
        <w:rPr>
          <w:i/>
          <w:iCs/>
        </w:rPr>
        <w:t>Apache Ant</w:t>
      </w:r>
      <w:r w:rsidR="00505223" w:rsidRPr="00912ABE">
        <w:t>. [Linean] Eskuragarri hemen</w:t>
      </w:r>
      <w:r w:rsidRPr="00912ABE">
        <w:t xml:space="preserve">: </w:t>
      </w:r>
      <w:hyperlink r:id="rId60" w:history="1">
        <w:r w:rsidR="00912ABE" w:rsidRPr="007E201B">
          <w:rPr>
            <w:rStyle w:val="Hipervnculo"/>
          </w:rPr>
          <w:t>http://ant.apache.org/</w:t>
        </w:r>
      </w:hyperlink>
    </w:p>
    <w:p w:rsidR="00912ABE" w:rsidRPr="00912ABE" w:rsidRDefault="00912ABE" w:rsidP="00912ABE">
      <w:pPr>
        <w:pStyle w:val="Prrafodelista"/>
        <w:ind w:left="1080" w:firstLine="0"/>
      </w:pPr>
    </w:p>
    <w:p w:rsidR="000C4E72" w:rsidRDefault="000C4E72" w:rsidP="00912ABE">
      <w:pPr>
        <w:pStyle w:val="Prrafodelista"/>
        <w:numPr>
          <w:ilvl w:val="0"/>
          <w:numId w:val="46"/>
        </w:numPr>
      </w:pPr>
      <w:r w:rsidRPr="00912ABE">
        <w:t xml:space="preserve">Apache Software </w:t>
      </w:r>
      <w:proofErr w:type="spellStart"/>
      <w:r w:rsidRPr="00912ABE">
        <w:t>Foundation</w:t>
      </w:r>
      <w:proofErr w:type="spellEnd"/>
      <w:r w:rsidRPr="00912ABE">
        <w:t xml:space="preserve">, 2000. </w:t>
      </w:r>
      <w:r w:rsidRPr="00912ABE">
        <w:rPr>
          <w:i/>
          <w:iCs/>
        </w:rPr>
        <w:t xml:space="preserve">Apache </w:t>
      </w:r>
      <w:proofErr w:type="spellStart"/>
      <w:r w:rsidRPr="00912ABE">
        <w:rPr>
          <w:i/>
          <w:iCs/>
        </w:rPr>
        <w:t>Subversion</w:t>
      </w:r>
      <w:proofErr w:type="spellEnd"/>
      <w:r w:rsidR="00505223" w:rsidRPr="00912ABE">
        <w:t>. [Linean] Eskuragarri hemen</w:t>
      </w:r>
      <w:r w:rsidRPr="00912ABE">
        <w:t xml:space="preserve">: </w:t>
      </w:r>
      <w:hyperlink r:id="rId61" w:history="1">
        <w:r w:rsidR="00912ABE" w:rsidRPr="007E201B">
          <w:rPr>
            <w:rStyle w:val="Hipervnculo"/>
          </w:rPr>
          <w:t>https://subversion.apache.org/</w:t>
        </w:r>
      </w:hyperlink>
    </w:p>
    <w:p w:rsidR="00912ABE" w:rsidRDefault="00912ABE" w:rsidP="00912ABE">
      <w:pPr>
        <w:pStyle w:val="Prrafodelista"/>
      </w:pPr>
    </w:p>
    <w:p w:rsidR="00912ABE" w:rsidRPr="00912ABE" w:rsidRDefault="00912ABE" w:rsidP="00912ABE">
      <w:pPr>
        <w:pStyle w:val="Prrafodelista"/>
        <w:ind w:left="1080" w:firstLine="0"/>
      </w:pPr>
    </w:p>
    <w:p w:rsidR="000C4E72" w:rsidRDefault="000C4E72" w:rsidP="00912ABE">
      <w:pPr>
        <w:pStyle w:val="Prrafodelista"/>
        <w:numPr>
          <w:ilvl w:val="0"/>
          <w:numId w:val="46"/>
        </w:numPr>
      </w:pPr>
      <w:r w:rsidRPr="00912ABE">
        <w:t xml:space="preserve">Apache Software </w:t>
      </w:r>
      <w:proofErr w:type="spellStart"/>
      <w:r w:rsidRPr="00912ABE">
        <w:t>Foundation</w:t>
      </w:r>
      <w:proofErr w:type="spellEnd"/>
      <w:r w:rsidRPr="00912ABE">
        <w:t xml:space="preserve">, 2002. </w:t>
      </w:r>
      <w:r w:rsidRPr="00912ABE">
        <w:rPr>
          <w:i/>
          <w:iCs/>
        </w:rPr>
        <w:t xml:space="preserve">Apache </w:t>
      </w:r>
      <w:proofErr w:type="spellStart"/>
      <w:r w:rsidRPr="00912ABE">
        <w:rPr>
          <w:i/>
          <w:iCs/>
        </w:rPr>
        <w:t>Maven</w:t>
      </w:r>
      <w:proofErr w:type="spellEnd"/>
      <w:r w:rsidR="00505223" w:rsidRPr="00912ABE">
        <w:t>. [Linean] Eskuragarri hemen</w:t>
      </w:r>
      <w:r w:rsidR="00912ABE">
        <w:t xml:space="preserve">: </w:t>
      </w:r>
      <w:hyperlink r:id="rId62" w:history="1">
        <w:r w:rsidR="00912ABE" w:rsidRPr="007E201B">
          <w:rPr>
            <w:rStyle w:val="Hipervnculo"/>
          </w:rPr>
          <w:t>https://maven.apache.org/</w:t>
        </w:r>
      </w:hyperlink>
    </w:p>
    <w:p w:rsidR="00912ABE" w:rsidRPr="00912ABE" w:rsidRDefault="00912ABE" w:rsidP="00912ABE">
      <w:pPr>
        <w:pStyle w:val="Prrafodelista"/>
        <w:ind w:left="1080" w:firstLine="0"/>
      </w:pPr>
    </w:p>
    <w:p w:rsidR="000C4E72" w:rsidRDefault="000C4E72" w:rsidP="00912ABE">
      <w:pPr>
        <w:pStyle w:val="Prrafodelista"/>
        <w:numPr>
          <w:ilvl w:val="0"/>
          <w:numId w:val="46"/>
        </w:numPr>
      </w:pPr>
      <w:proofErr w:type="spellStart"/>
      <w:r w:rsidRPr="00912ABE">
        <w:t>Async-IO</w:t>
      </w:r>
      <w:proofErr w:type="spellEnd"/>
      <w:r w:rsidRPr="00912ABE">
        <w:t xml:space="preserve">, 2010. </w:t>
      </w:r>
      <w:proofErr w:type="spellStart"/>
      <w:r w:rsidRPr="00912ABE">
        <w:rPr>
          <w:i/>
          <w:iCs/>
        </w:rPr>
        <w:t>Atmosphere</w:t>
      </w:r>
      <w:proofErr w:type="spellEnd"/>
      <w:r w:rsidR="00505223" w:rsidRPr="00912ABE">
        <w:t>. [Linean] Eskuragarri hemen</w:t>
      </w:r>
      <w:r w:rsidRPr="00912ABE">
        <w:t xml:space="preserve">: </w:t>
      </w:r>
      <w:hyperlink r:id="rId63" w:history="1">
        <w:r w:rsidR="00912ABE" w:rsidRPr="007E201B">
          <w:rPr>
            <w:rStyle w:val="Hipervnculo"/>
          </w:rPr>
          <w:t>http://async-io.org/</w:t>
        </w:r>
      </w:hyperlink>
    </w:p>
    <w:p w:rsidR="00912ABE" w:rsidRDefault="00912ABE" w:rsidP="00912ABE">
      <w:pPr>
        <w:pStyle w:val="Prrafodelista"/>
      </w:pPr>
    </w:p>
    <w:p w:rsidR="00912ABE" w:rsidRPr="00912ABE" w:rsidRDefault="00912ABE" w:rsidP="00912ABE">
      <w:pPr>
        <w:pStyle w:val="Prrafodelista"/>
        <w:ind w:left="1080" w:firstLine="0"/>
      </w:pPr>
    </w:p>
    <w:p w:rsidR="000C4E72" w:rsidRDefault="000C4E72" w:rsidP="00912ABE">
      <w:pPr>
        <w:pStyle w:val="Prrafodelista"/>
        <w:numPr>
          <w:ilvl w:val="0"/>
          <w:numId w:val="46"/>
        </w:numPr>
      </w:pPr>
      <w:proofErr w:type="spellStart"/>
      <w:r w:rsidRPr="00912ABE">
        <w:t>Jenkins</w:t>
      </w:r>
      <w:proofErr w:type="spellEnd"/>
      <w:r w:rsidRPr="00912ABE">
        <w:t xml:space="preserve"> CI, 2011. </w:t>
      </w:r>
      <w:proofErr w:type="spellStart"/>
      <w:r w:rsidRPr="00912ABE">
        <w:rPr>
          <w:i/>
          <w:iCs/>
        </w:rPr>
        <w:t>Jenkins</w:t>
      </w:r>
      <w:proofErr w:type="spellEnd"/>
      <w:r w:rsidR="00505223" w:rsidRPr="00912ABE">
        <w:t>. [Linean] Eskuragarri hemen</w:t>
      </w:r>
      <w:r w:rsidRPr="00912ABE">
        <w:t xml:space="preserve">: </w:t>
      </w:r>
      <w:hyperlink r:id="rId64" w:history="1">
        <w:r w:rsidR="00F312EA" w:rsidRPr="00912ABE">
          <w:rPr>
            <w:rStyle w:val="Hipervnculo"/>
          </w:rPr>
          <w:t>https://jenkins.io/</w:t>
        </w:r>
      </w:hyperlink>
    </w:p>
    <w:p w:rsidR="00912ABE" w:rsidRPr="00912ABE" w:rsidRDefault="00912ABE" w:rsidP="00912ABE">
      <w:pPr>
        <w:pStyle w:val="Prrafodelista"/>
        <w:ind w:left="1080" w:firstLine="0"/>
      </w:pPr>
    </w:p>
    <w:p w:rsidR="00F312EA" w:rsidRDefault="000C4E72" w:rsidP="00912ABE">
      <w:pPr>
        <w:pStyle w:val="Prrafodelista"/>
        <w:numPr>
          <w:ilvl w:val="0"/>
          <w:numId w:val="46"/>
        </w:numPr>
      </w:pPr>
      <w:proofErr w:type="spellStart"/>
      <w:r w:rsidRPr="00912ABE">
        <w:t>jQuery</w:t>
      </w:r>
      <w:proofErr w:type="spellEnd"/>
      <w:r w:rsidRPr="00912ABE">
        <w:t xml:space="preserve"> </w:t>
      </w:r>
      <w:proofErr w:type="spellStart"/>
      <w:r w:rsidRPr="00912ABE">
        <w:t>Foundation</w:t>
      </w:r>
      <w:proofErr w:type="spellEnd"/>
      <w:r w:rsidRPr="00912ABE">
        <w:t xml:space="preserve">, 2006. </w:t>
      </w:r>
      <w:proofErr w:type="spellStart"/>
      <w:r w:rsidRPr="00912ABE">
        <w:rPr>
          <w:i/>
          <w:iCs/>
        </w:rPr>
        <w:t>jQuery</w:t>
      </w:r>
      <w:proofErr w:type="spellEnd"/>
      <w:r w:rsidR="00505223" w:rsidRPr="00912ABE">
        <w:t>. [Linean] Eskuragarri hemen</w:t>
      </w:r>
      <w:r w:rsidRPr="00912ABE">
        <w:t xml:space="preserve">: </w:t>
      </w:r>
      <w:hyperlink r:id="rId65" w:history="1">
        <w:r w:rsidR="00F312EA" w:rsidRPr="00912ABE">
          <w:rPr>
            <w:rStyle w:val="Hipervnculo"/>
          </w:rPr>
          <w:t>https://jquery.com</w:t>
        </w:r>
      </w:hyperlink>
    </w:p>
    <w:p w:rsidR="00912ABE" w:rsidRDefault="00912ABE" w:rsidP="00912ABE">
      <w:pPr>
        <w:pStyle w:val="Prrafodelista"/>
      </w:pPr>
    </w:p>
    <w:p w:rsidR="00912ABE" w:rsidRPr="00912ABE" w:rsidRDefault="00912ABE" w:rsidP="00912ABE">
      <w:pPr>
        <w:pStyle w:val="Prrafodelista"/>
        <w:ind w:left="1080" w:firstLine="0"/>
      </w:pPr>
    </w:p>
    <w:p w:rsidR="00505223" w:rsidRDefault="00505223" w:rsidP="00912ABE">
      <w:pPr>
        <w:pStyle w:val="Prrafodelista"/>
        <w:numPr>
          <w:ilvl w:val="0"/>
          <w:numId w:val="46"/>
        </w:numPr>
      </w:pPr>
      <w:proofErr w:type="spellStart"/>
      <w:r w:rsidRPr="00912ABE">
        <w:t>Linus</w:t>
      </w:r>
      <w:proofErr w:type="spellEnd"/>
      <w:r w:rsidRPr="00912ABE">
        <w:t xml:space="preserve"> </w:t>
      </w:r>
      <w:proofErr w:type="spellStart"/>
      <w:r w:rsidRPr="00912ABE">
        <w:t>Torvalds</w:t>
      </w:r>
      <w:proofErr w:type="spellEnd"/>
      <w:r w:rsidRPr="00912ABE">
        <w:t xml:space="preserve">, 2005. </w:t>
      </w:r>
      <w:proofErr w:type="spellStart"/>
      <w:r w:rsidRPr="00912ABE">
        <w:t>Git</w:t>
      </w:r>
      <w:proofErr w:type="spellEnd"/>
      <w:r w:rsidRPr="00912ABE">
        <w:t xml:space="preserve">. [Linean] Eskuragarri hemen:  </w:t>
      </w:r>
      <w:hyperlink r:id="rId66" w:history="1">
        <w:r w:rsidRPr="00912ABE">
          <w:rPr>
            <w:rStyle w:val="Hipervnculo"/>
          </w:rPr>
          <w:t>https://git-scm.com/</w:t>
        </w:r>
      </w:hyperlink>
    </w:p>
    <w:p w:rsidR="00912ABE" w:rsidRPr="00912ABE" w:rsidRDefault="00912ABE" w:rsidP="00912ABE">
      <w:pPr>
        <w:pStyle w:val="Prrafodelista"/>
        <w:ind w:left="1080" w:firstLine="0"/>
      </w:pPr>
    </w:p>
    <w:p w:rsidR="00F312EA" w:rsidRDefault="00F312EA" w:rsidP="00912ABE">
      <w:pPr>
        <w:pStyle w:val="Prrafodelista"/>
        <w:numPr>
          <w:ilvl w:val="0"/>
          <w:numId w:val="46"/>
        </w:numPr>
      </w:pPr>
      <w:r w:rsidRPr="00912ABE">
        <w:t xml:space="preserve">Microsoft, 1997. </w:t>
      </w:r>
      <w:proofErr w:type="spellStart"/>
      <w:r w:rsidRPr="00912ABE">
        <w:rPr>
          <w:i/>
          <w:iCs/>
        </w:rPr>
        <w:t>Trident</w:t>
      </w:r>
      <w:proofErr w:type="spellEnd"/>
      <w:r w:rsidR="00505223" w:rsidRPr="00912ABE">
        <w:t>. [Linean] Eskuragarri hemen</w:t>
      </w:r>
      <w:r w:rsidRPr="00912ABE">
        <w:t xml:space="preserve">: </w:t>
      </w:r>
      <w:hyperlink r:id="rId67" w:history="1">
        <w:r w:rsidRPr="00912ABE">
          <w:rPr>
            <w:rStyle w:val="Hipervnculo"/>
          </w:rPr>
          <w:t>https://msdn.microsoft.com/en-us/library/ms537503(v=vs.85).aspx</w:t>
        </w:r>
      </w:hyperlink>
    </w:p>
    <w:p w:rsidR="00912ABE" w:rsidRDefault="00912ABE" w:rsidP="00912ABE">
      <w:pPr>
        <w:pStyle w:val="Prrafodelista"/>
      </w:pPr>
    </w:p>
    <w:p w:rsidR="00912ABE" w:rsidRPr="00912ABE" w:rsidRDefault="00912ABE" w:rsidP="00912ABE">
      <w:pPr>
        <w:pStyle w:val="Prrafodelista"/>
        <w:ind w:left="1080" w:firstLine="0"/>
      </w:pPr>
    </w:p>
    <w:p w:rsidR="00F312EA" w:rsidRDefault="00F312EA" w:rsidP="00912ABE">
      <w:pPr>
        <w:pStyle w:val="Prrafodelista"/>
        <w:numPr>
          <w:ilvl w:val="0"/>
          <w:numId w:val="46"/>
        </w:numPr>
      </w:pPr>
      <w:r w:rsidRPr="00912ABE">
        <w:lastRenderedPageBreak/>
        <w:t xml:space="preserve">Microsoft, 2000. </w:t>
      </w:r>
      <w:r w:rsidRPr="00912ABE">
        <w:rPr>
          <w:i/>
          <w:iCs/>
        </w:rPr>
        <w:t>SQL Server</w:t>
      </w:r>
      <w:r w:rsidR="00505223" w:rsidRPr="00912ABE">
        <w:t>. [Linean] Eskuragarri hemen</w:t>
      </w:r>
      <w:r w:rsidRPr="00912ABE">
        <w:t xml:space="preserve">: </w:t>
      </w:r>
      <w:hyperlink r:id="rId68" w:history="1">
        <w:r w:rsidRPr="00912ABE">
          <w:rPr>
            <w:rStyle w:val="Hipervnculo"/>
          </w:rPr>
          <w:t>https://www.microsoft.com/es-es/sql-server/</w:t>
        </w:r>
      </w:hyperlink>
    </w:p>
    <w:p w:rsidR="00912ABE" w:rsidRPr="00912ABE" w:rsidRDefault="00912ABE" w:rsidP="00912ABE">
      <w:pPr>
        <w:pStyle w:val="Prrafodelista"/>
        <w:ind w:left="1080" w:firstLine="0"/>
      </w:pPr>
    </w:p>
    <w:p w:rsidR="00F312EA" w:rsidRDefault="00F312EA" w:rsidP="00912ABE">
      <w:pPr>
        <w:pStyle w:val="Prrafodelista"/>
        <w:numPr>
          <w:ilvl w:val="0"/>
          <w:numId w:val="46"/>
        </w:numPr>
      </w:pPr>
      <w:proofErr w:type="spellStart"/>
      <w:r w:rsidRPr="00912ABE">
        <w:t>Mozilla</w:t>
      </w:r>
      <w:proofErr w:type="spellEnd"/>
      <w:r w:rsidRPr="00912ABE">
        <w:t xml:space="preserve">, 1997. </w:t>
      </w:r>
      <w:proofErr w:type="spellStart"/>
      <w:r w:rsidRPr="00912ABE">
        <w:rPr>
          <w:i/>
          <w:iCs/>
        </w:rPr>
        <w:t>Gecko</w:t>
      </w:r>
      <w:proofErr w:type="spellEnd"/>
      <w:r w:rsidR="00505223" w:rsidRPr="00912ABE">
        <w:t>. [Linean] Eskuragarri hemen</w:t>
      </w:r>
      <w:r w:rsidRPr="00912ABE">
        <w:t xml:space="preserve">: </w:t>
      </w:r>
      <w:hyperlink r:id="rId69" w:history="1">
        <w:r w:rsidRPr="00912ABE">
          <w:rPr>
            <w:rStyle w:val="Hipervnculo"/>
          </w:rPr>
          <w:t>https://developer.mozilla.org/es/docs/Gecko</w:t>
        </w:r>
      </w:hyperlink>
    </w:p>
    <w:p w:rsidR="00912ABE" w:rsidRDefault="00912ABE" w:rsidP="00912ABE">
      <w:pPr>
        <w:pStyle w:val="Prrafodelista"/>
      </w:pPr>
    </w:p>
    <w:p w:rsidR="00912ABE" w:rsidRPr="00912ABE" w:rsidRDefault="00912ABE" w:rsidP="00912ABE">
      <w:pPr>
        <w:pStyle w:val="Prrafodelista"/>
        <w:ind w:left="1080" w:firstLine="0"/>
      </w:pPr>
    </w:p>
    <w:p w:rsidR="00F312EA" w:rsidRDefault="00F312EA" w:rsidP="00912ABE">
      <w:pPr>
        <w:pStyle w:val="Prrafodelista"/>
        <w:numPr>
          <w:ilvl w:val="0"/>
          <w:numId w:val="46"/>
        </w:numPr>
      </w:pPr>
      <w:proofErr w:type="spellStart"/>
      <w:r w:rsidRPr="00912ABE">
        <w:t>Netscape</w:t>
      </w:r>
      <w:proofErr w:type="spellEnd"/>
      <w:r w:rsidRPr="00912ABE">
        <w:t xml:space="preserve"> </w:t>
      </w:r>
      <w:proofErr w:type="spellStart"/>
      <w:r w:rsidRPr="00912ABE">
        <w:t>Communications</w:t>
      </w:r>
      <w:proofErr w:type="spellEnd"/>
      <w:r w:rsidRPr="00912ABE">
        <w:t xml:space="preserve">, 1995. </w:t>
      </w:r>
      <w:proofErr w:type="spellStart"/>
      <w:r w:rsidRPr="00912ABE">
        <w:rPr>
          <w:i/>
          <w:iCs/>
        </w:rPr>
        <w:t>JavaScript</w:t>
      </w:r>
      <w:proofErr w:type="spellEnd"/>
      <w:r w:rsidR="00505223" w:rsidRPr="00912ABE">
        <w:t>. [Linean] Eskuragarri hemen</w:t>
      </w:r>
      <w:r w:rsidRPr="00912ABE">
        <w:t xml:space="preserve">: </w:t>
      </w:r>
      <w:hyperlink r:id="rId70" w:history="1">
        <w:r w:rsidRPr="00912ABE">
          <w:rPr>
            <w:rStyle w:val="Hipervnculo"/>
          </w:rPr>
          <w:t>https://www.javascript.com/</w:t>
        </w:r>
      </w:hyperlink>
    </w:p>
    <w:p w:rsidR="00912ABE" w:rsidRPr="00912ABE" w:rsidRDefault="00912ABE" w:rsidP="00912ABE">
      <w:pPr>
        <w:pStyle w:val="Prrafodelista"/>
        <w:ind w:left="1080" w:firstLine="0"/>
      </w:pPr>
    </w:p>
    <w:p w:rsidR="00F312EA" w:rsidRDefault="00F312EA" w:rsidP="00912ABE">
      <w:pPr>
        <w:pStyle w:val="Prrafodelista"/>
        <w:numPr>
          <w:ilvl w:val="0"/>
          <w:numId w:val="46"/>
        </w:numPr>
        <w:rPr>
          <w:sz w:val="23"/>
          <w:szCs w:val="23"/>
        </w:rPr>
      </w:pPr>
      <w:proofErr w:type="spellStart"/>
      <w:r w:rsidRPr="00912ABE">
        <w:rPr>
          <w:sz w:val="23"/>
          <w:szCs w:val="23"/>
        </w:rPr>
        <w:t>Selenium</w:t>
      </w:r>
      <w:proofErr w:type="spellEnd"/>
      <w:r w:rsidRPr="00912ABE">
        <w:rPr>
          <w:sz w:val="23"/>
          <w:szCs w:val="23"/>
        </w:rPr>
        <w:t xml:space="preserve"> HQ, 2004. </w:t>
      </w:r>
      <w:proofErr w:type="spellStart"/>
      <w:r w:rsidRPr="00912ABE">
        <w:rPr>
          <w:i/>
          <w:iCs/>
          <w:sz w:val="23"/>
          <w:szCs w:val="23"/>
        </w:rPr>
        <w:t>Selenium</w:t>
      </w:r>
      <w:proofErr w:type="spellEnd"/>
      <w:r w:rsidRPr="00912ABE">
        <w:rPr>
          <w:i/>
          <w:iCs/>
          <w:sz w:val="23"/>
          <w:szCs w:val="23"/>
        </w:rPr>
        <w:t xml:space="preserve"> IDE</w:t>
      </w:r>
      <w:r w:rsidR="00505223" w:rsidRPr="00912ABE">
        <w:t>. [Linean] Eskuragarri hemen</w:t>
      </w:r>
      <w:r w:rsidRPr="00912ABE">
        <w:rPr>
          <w:sz w:val="23"/>
          <w:szCs w:val="23"/>
        </w:rPr>
        <w:t xml:space="preserve">: </w:t>
      </w:r>
      <w:hyperlink r:id="rId71" w:history="1">
        <w:r w:rsidRPr="00912ABE">
          <w:rPr>
            <w:rStyle w:val="Hipervnculo"/>
            <w:sz w:val="23"/>
            <w:szCs w:val="23"/>
          </w:rPr>
          <w:t>http://www.seleniumhq.org/</w:t>
        </w:r>
      </w:hyperlink>
    </w:p>
    <w:p w:rsidR="00912ABE" w:rsidRPr="00912ABE" w:rsidRDefault="00912ABE" w:rsidP="00912ABE">
      <w:pPr>
        <w:pStyle w:val="Prrafodelista"/>
        <w:rPr>
          <w:sz w:val="23"/>
          <w:szCs w:val="23"/>
        </w:rPr>
      </w:pPr>
    </w:p>
    <w:p w:rsidR="00912ABE" w:rsidRPr="00912ABE" w:rsidRDefault="00912ABE" w:rsidP="00912ABE">
      <w:pPr>
        <w:pStyle w:val="Prrafodelista"/>
        <w:ind w:left="1080" w:firstLine="0"/>
        <w:rPr>
          <w:sz w:val="23"/>
          <w:szCs w:val="23"/>
        </w:rPr>
      </w:pPr>
    </w:p>
    <w:p w:rsidR="00F312EA" w:rsidRDefault="00F312EA" w:rsidP="00912ABE">
      <w:pPr>
        <w:pStyle w:val="Prrafodelista"/>
        <w:numPr>
          <w:ilvl w:val="0"/>
          <w:numId w:val="46"/>
        </w:numPr>
        <w:rPr>
          <w:sz w:val="23"/>
          <w:szCs w:val="23"/>
        </w:rPr>
      </w:pPr>
      <w:r w:rsidRPr="00912ABE">
        <w:rPr>
          <w:sz w:val="23"/>
          <w:szCs w:val="23"/>
        </w:rPr>
        <w:t xml:space="preserve">Sun </w:t>
      </w:r>
      <w:proofErr w:type="spellStart"/>
      <w:r w:rsidRPr="00912ABE">
        <w:rPr>
          <w:sz w:val="23"/>
          <w:szCs w:val="23"/>
        </w:rPr>
        <w:t>Microsystems</w:t>
      </w:r>
      <w:proofErr w:type="spellEnd"/>
      <w:r w:rsidRPr="00912ABE">
        <w:rPr>
          <w:sz w:val="23"/>
          <w:szCs w:val="23"/>
        </w:rPr>
        <w:t xml:space="preserve">, 1995. </w:t>
      </w:r>
      <w:r w:rsidRPr="00912ABE">
        <w:rPr>
          <w:i/>
          <w:iCs/>
          <w:sz w:val="23"/>
          <w:szCs w:val="23"/>
        </w:rPr>
        <w:t>Java</w:t>
      </w:r>
      <w:r w:rsidR="00505223" w:rsidRPr="00912ABE">
        <w:t>. [Linean] Eskuragarri hemen</w:t>
      </w:r>
      <w:r w:rsidRPr="00912ABE">
        <w:rPr>
          <w:sz w:val="23"/>
          <w:szCs w:val="23"/>
        </w:rPr>
        <w:t xml:space="preserve">: </w:t>
      </w:r>
      <w:hyperlink r:id="rId72" w:history="1">
        <w:r w:rsidRPr="00912ABE">
          <w:rPr>
            <w:rStyle w:val="Hipervnculo"/>
            <w:sz w:val="23"/>
            <w:szCs w:val="23"/>
          </w:rPr>
          <w:t>http://www.oracle.com/technetwork/java/index.html</w:t>
        </w:r>
      </w:hyperlink>
    </w:p>
    <w:p w:rsidR="00912ABE" w:rsidRPr="00912ABE" w:rsidRDefault="00912ABE" w:rsidP="00912ABE">
      <w:pPr>
        <w:pStyle w:val="Prrafodelista"/>
        <w:ind w:left="1080" w:firstLine="0"/>
        <w:rPr>
          <w:sz w:val="23"/>
          <w:szCs w:val="23"/>
        </w:rPr>
      </w:pPr>
    </w:p>
    <w:p w:rsidR="00F312EA" w:rsidRDefault="00F312EA" w:rsidP="00912ABE">
      <w:pPr>
        <w:pStyle w:val="Prrafodelista"/>
        <w:numPr>
          <w:ilvl w:val="0"/>
          <w:numId w:val="46"/>
        </w:numPr>
        <w:rPr>
          <w:sz w:val="23"/>
          <w:szCs w:val="23"/>
        </w:rPr>
      </w:pPr>
      <w:r w:rsidRPr="00912ABE">
        <w:rPr>
          <w:sz w:val="23"/>
          <w:szCs w:val="23"/>
        </w:rPr>
        <w:t xml:space="preserve">W3C, 1989. </w:t>
      </w:r>
      <w:r w:rsidRPr="00912ABE">
        <w:rPr>
          <w:i/>
          <w:iCs/>
          <w:sz w:val="23"/>
          <w:szCs w:val="23"/>
        </w:rPr>
        <w:t xml:space="preserve">XML - </w:t>
      </w:r>
      <w:proofErr w:type="spellStart"/>
      <w:r w:rsidRPr="00912ABE">
        <w:rPr>
          <w:i/>
          <w:iCs/>
          <w:sz w:val="23"/>
          <w:szCs w:val="23"/>
        </w:rPr>
        <w:t>Extensible</w:t>
      </w:r>
      <w:proofErr w:type="spellEnd"/>
      <w:r w:rsidRPr="00912ABE">
        <w:rPr>
          <w:i/>
          <w:iCs/>
          <w:sz w:val="23"/>
          <w:szCs w:val="23"/>
        </w:rPr>
        <w:t xml:space="preserve"> </w:t>
      </w:r>
      <w:proofErr w:type="spellStart"/>
      <w:r w:rsidRPr="00912ABE">
        <w:rPr>
          <w:i/>
          <w:iCs/>
          <w:sz w:val="23"/>
          <w:szCs w:val="23"/>
        </w:rPr>
        <w:t>Markup</w:t>
      </w:r>
      <w:proofErr w:type="spellEnd"/>
      <w:r w:rsidRPr="00912ABE">
        <w:rPr>
          <w:i/>
          <w:iCs/>
          <w:sz w:val="23"/>
          <w:szCs w:val="23"/>
        </w:rPr>
        <w:t xml:space="preserve"> </w:t>
      </w:r>
      <w:proofErr w:type="spellStart"/>
      <w:r w:rsidRPr="00912ABE">
        <w:rPr>
          <w:i/>
          <w:iCs/>
          <w:sz w:val="23"/>
          <w:szCs w:val="23"/>
        </w:rPr>
        <w:t>Language</w:t>
      </w:r>
      <w:proofErr w:type="spellEnd"/>
      <w:r w:rsidR="00505223" w:rsidRPr="00912ABE">
        <w:t>. [Linean] Eskuragarri hemen</w:t>
      </w:r>
      <w:r w:rsidRPr="00912ABE">
        <w:rPr>
          <w:sz w:val="23"/>
          <w:szCs w:val="23"/>
        </w:rPr>
        <w:t xml:space="preserve">: </w:t>
      </w:r>
      <w:hyperlink r:id="rId73" w:history="1">
        <w:r w:rsidRPr="00912ABE">
          <w:rPr>
            <w:rStyle w:val="Hipervnculo"/>
            <w:sz w:val="23"/>
            <w:szCs w:val="23"/>
          </w:rPr>
          <w:t>https://www.w3.org/XML/</w:t>
        </w:r>
      </w:hyperlink>
    </w:p>
    <w:p w:rsidR="00912ABE" w:rsidRPr="00912ABE" w:rsidRDefault="00912ABE" w:rsidP="00912ABE">
      <w:pPr>
        <w:pStyle w:val="Prrafodelista"/>
        <w:rPr>
          <w:sz w:val="23"/>
          <w:szCs w:val="23"/>
        </w:rPr>
      </w:pPr>
    </w:p>
    <w:p w:rsidR="00912ABE" w:rsidRPr="00912ABE" w:rsidRDefault="00912ABE" w:rsidP="00912ABE">
      <w:pPr>
        <w:pStyle w:val="Prrafodelista"/>
        <w:ind w:left="1080" w:firstLine="0"/>
        <w:rPr>
          <w:sz w:val="23"/>
          <w:szCs w:val="23"/>
        </w:rPr>
      </w:pPr>
    </w:p>
    <w:p w:rsidR="00F312EA" w:rsidRDefault="00F312EA" w:rsidP="00912ABE">
      <w:pPr>
        <w:pStyle w:val="Prrafodelista"/>
        <w:numPr>
          <w:ilvl w:val="0"/>
          <w:numId w:val="46"/>
        </w:numPr>
        <w:rPr>
          <w:sz w:val="23"/>
          <w:szCs w:val="23"/>
        </w:rPr>
      </w:pPr>
      <w:r w:rsidRPr="00912ABE">
        <w:rPr>
          <w:sz w:val="23"/>
          <w:szCs w:val="23"/>
        </w:rPr>
        <w:t xml:space="preserve">W3C, 1991. </w:t>
      </w:r>
      <w:r w:rsidR="00505223" w:rsidRPr="00912ABE">
        <w:rPr>
          <w:i/>
          <w:iCs/>
          <w:sz w:val="23"/>
          <w:szCs w:val="23"/>
        </w:rPr>
        <w:t>HTML</w:t>
      </w:r>
      <w:r w:rsidR="00505223" w:rsidRPr="00912ABE">
        <w:t>. [Linean] Eskuragarri hemen</w:t>
      </w:r>
      <w:r w:rsidRPr="00912ABE">
        <w:rPr>
          <w:sz w:val="23"/>
          <w:szCs w:val="23"/>
        </w:rPr>
        <w:t xml:space="preserve">: </w:t>
      </w:r>
      <w:hyperlink r:id="rId74" w:history="1">
        <w:r w:rsidRPr="00912ABE">
          <w:rPr>
            <w:rStyle w:val="Hipervnculo"/>
            <w:sz w:val="23"/>
            <w:szCs w:val="23"/>
          </w:rPr>
          <w:t>https://www.w3.org/html/</w:t>
        </w:r>
      </w:hyperlink>
    </w:p>
    <w:p w:rsidR="00912ABE" w:rsidRPr="00912ABE" w:rsidRDefault="00912ABE" w:rsidP="00912ABE">
      <w:pPr>
        <w:pStyle w:val="Prrafodelista"/>
        <w:ind w:left="1080" w:firstLine="0"/>
        <w:rPr>
          <w:sz w:val="23"/>
          <w:szCs w:val="23"/>
        </w:rPr>
      </w:pPr>
    </w:p>
    <w:p w:rsidR="000C4E72" w:rsidRPr="00912ABE" w:rsidRDefault="00F312EA" w:rsidP="00912ABE">
      <w:pPr>
        <w:pStyle w:val="Prrafodelista"/>
        <w:numPr>
          <w:ilvl w:val="0"/>
          <w:numId w:val="46"/>
        </w:numPr>
        <w:rPr>
          <w:sz w:val="23"/>
          <w:szCs w:val="23"/>
        </w:rPr>
      </w:pPr>
      <w:r w:rsidRPr="00912ABE">
        <w:rPr>
          <w:sz w:val="23"/>
          <w:szCs w:val="23"/>
        </w:rPr>
        <w:t xml:space="preserve">W3C, 1996. </w:t>
      </w:r>
      <w:r w:rsidRPr="00912ABE">
        <w:rPr>
          <w:i/>
          <w:iCs/>
          <w:sz w:val="23"/>
          <w:szCs w:val="23"/>
        </w:rPr>
        <w:t>CSS</w:t>
      </w:r>
      <w:r w:rsidR="00505223" w:rsidRPr="00912ABE">
        <w:t>. [Linean] Eskuragarri hemen</w:t>
      </w:r>
      <w:r w:rsidRPr="00912ABE">
        <w:rPr>
          <w:sz w:val="23"/>
          <w:szCs w:val="23"/>
        </w:rPr>
        <w:t xml:space="preserve">: </w:t>
      </w:r>
      <w:hyperlink r:id="rId75" w:history="1">
        <w:r w:rsidRPr="00912ABE">
          <w:rPr>
            <w:rStyle w:val="Hipervnculo"/>
            <w:sz w:val="23"/>
            <w:szCs w:val="23"/>
          </w:rPr>
          <w:t>http://www.w3c.es/Divulgacion/GuiasBreves/HojasEstilo</w:t>
        </w:r>
      </w:hyperlink>
    </w:p>
    <w:sectPr w:rsidR="000C4E72" w:rsidRPr="00912ABE" w:rsidSect="00F81960">
      <w:headerReference w:type="default" r:id="rId76"/>
      <w:footerReference w:type="default" r:id="rId77"/>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D78" w:rsidRDefault="00C26D78" w:rsidP="004F0BEF">
      <w:pPr>
        <w:spacing w:after="0"/>
      </w:pPr>
      <w:r>
        <w:separator/>
      </w:r>
    </w:p>
  </w:endnote>
  <w:endnote w:type="continuationSeparator" w:id="0">
    <w:p w:rsidR="00C26D78" w:rsidRDefault="00C26D78" w:rsidP="004F0B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9091525"/>
      <w:docPartObj>
        <w:docPartGallery w:val="Page Numbers (Bottom of Page)"/>
        <w:docPartUnique/>
      </w:docPartObj>
    </w:sdtPr>
    <w:sdtContent>
      <w:p w:rsidR="00567E41" w:rsidRDefault="00567E41" w:rsidP="004F0BEF">
        <w:pPr>
          <w:pStyle w:val="Piedepgina"/>
          <w:pBdr>
            <w:bottom w:val="single" w:sz="6" w:space="1" w:color="auto"/>
          </w:pBdr>
          <w:ind w:firstLine="0"/>
        </w:pPr>
      </w:p>
      <w:p w:rsidR="00567E41" w:rsidRDefault="00567E41" w:rsidP="004F0BEF">
        <w:pPr>
          <w:pStyle w:val="Piedepgina"/>
          <w:ind w:firstLine="0"/>
        </w:pPr>
      </w:p>
      <w:p w:rsidR="00567E41" w:rsidRDefault="00567E41" w:rsidP="004F0BEF">
        <w:pPr>
          <w:pStyle w:val="Piedepgina"/>
          <w:ind w:firstLine="0"/>
        </w:pPr>
        <w:r w:rsidRPr="00C71F1A">
          <w:t>FIT web aplikazioaren garapena</w:t>
        </w:r>
        <w:r>
          <w:tab/>
        </w:r>
        <w:r>
          <w:tab/>
        </w:r>
        <w:r>
          <w:fldChar w:fldCharType="begin"/>
        </w:r>
        <w:r>
          <w:instrText>PAGE   \* MERGEFORMAT</w:instrText>
        </w:r>
        <w:r>
          <w:fldChar w:fldCharType="separate"/>
        </w:r>
        <w:r w:rsidR="00ED46DA">
          <w:rPr>
            <w:noProof/>
          </w:rPr>
          <w:t>6</w:t>
        </w:r>
        <w:r>
          <w:fldChar w:fldCharType="end"/>
        </w:r>
      </w:p>
    </w:sdtContent>
  </w:sdt>
  <w:p w:rsidR="00567E41" w:rsidRDefault="00567E4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D78" w:rsidRDefault="00C26D78" w:rsidP="004F0BEF">
      <w:pPr>
        <w:spacing w:after="0"/>
      </w:pPr>
      <w:r>
        <w:separator/>
      </w:r>
    </w:p>
  </w:footnote>
  <w:footnote w:type="continuationSeparator" w:id="0">
    <w:p w:rsidR="00C26D78" w:rsidRDefault="00C26D78" w:rsidP="004F0BEF">
      <w:pPr>
        <w:spacing w:after="0"/>
      </w:pPr>
      <w:r>
        <w:continuationSeparator/>
      </w:r>
    </w:p>
  </w:footnote>
  <w:footnote w:id="1">
    <w:p w:rsidR="00567E41" w:rsidRPr="00B52158" w:rsidRDefault="00567E41" w:rsidP="00B52158">
      <w:pPr>
        <w:pStyle w:val="Textonotapie"/>
        <w:jc w:val="both"/>
      </w:pPr>
      <w:r w:rsidRPr="00B52158">
        <w:rPr>
          <w:rStyle w:val="Refdenotaalpie"/>
        </w:rPr>
        <w:footnoteRef/>
      </w:r>
      <w:r w:rsidRPr="00B52158">
        <w:t xml:space="preserve"> Borondatezko Gizarte Aurreikuspen Erakundeak.</w:t>
      </w:r>
    </w:p>
  </w:footnote>
  <w:footnote w:id="2">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Financial</w:t>
      </w:r>
      <w:proofErr w:type="spellEnd"/>
      <w:r w:rsidRPr="00B52158">
        <w:t xml:space="preserve"> </w:t>
      </w:r>
      <w:proofErr w:type="spellStart"/>
      <w:r w:rsidRPr="00B52158">
        <w:t>Intelligence</w:t>
      </w:r>
      <w:proofErr w:type="spellEnd"/>
      <w:r w:rsidRPr="00B52158">
        <w:t xml:space="preserve"> </w:t>
      </w:r>
      <w:proofErr w:type="spellStart"/>
      <w:r w:rsidRPr="00B52158">
        <w:t>Tool</w:t>
      </w:r>
      <w:proofErr w:type="spellEnd"/>
      <w:r w:rsidRPr="00B52158">
        <w:t>”.</w:t>
      </w:r>
    </w:p>
  </w:footnote>
  <w:footnote w:id="3">
    <w:p w:rsidR="00567E41" w:rsidRPr="00B52158" w:rsidRDefault="00567E41" w:rsidP="00B52158">
      <w:pPr>
        <w:pStyle w:val="Textonotapie"/>
        <w:jc w:val="both"/>
      </w:pPr>
      <w:r w:rsidRPr="00B52158">
        <w:rPr>
          <w:rStyle w:val="Refdenotaalpie"/>
        </w:rPr>
        <w:footnoteRef/>
      </w:r>
      <w:r w:rsidRPr="00B52158">
        <w:t xml:space="preserve"> “Bezero-zorroak” esatean, finantza-entitateek bezeroen informazioa antolatzeko erabiltzen duten hitzari egiten dio erreferentzia testuak, garai bateko paper-zorro fisikotik eratorria.</w:t>
      </w:r>
    </w:p>
  </w:footnote>
  <w:footnote w:id="4">
    <w:p w:rsidR="00567E41" w:rsidRPr="00B52158" w:rsidRDefault="00567E41" w:rsidP="00B52158">
      <w:pPr>
        <w:pStyle w:val="Textonotapie"/>
        <w:jc w:val="both"/>
      </w:pPr>
      <w:r w:rsidRPr="00B52158">
        <w:rPr>
          <w:rStyle w:val="Refdenotaalpie"/>
        </w:rPr>
        <w:footnoteRef/>
      </w:r>
      <w:r w:rsidRPr="00B52158">
        <w:t xml:space="preserve"> “Almis Web </w:t>
      </w:r>
      <w:proofErr w:type="spellStart"/>
      <w:r w:rsidRPr="00B52158">
        <w:t>Engine</w:t>
      </w:r>
      <w:proofErr w:type="spellEnd"/>
      <w:r w:rsidRPr="00B52158">
        <w:t>”.</w:t>
      </w:r>
    </w:p>
  </w:footnote>
  <w:footnote w:id="5">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Structured</w:t>
      </w:r>
      <w:proofErr w:type="spellEnd"/>
      <w:r w:rsidRPr="00B52158">
        <w:t xml:space="preserve"> </w:t>
      </w:r>
      <w:proofErr w:type="spellStart"/>
      <w:r w:rsidRPr="00B52158">
        <w:t>Query</w:t>
      </w:r>
      <w:proofErr w:type="spellEnd"/>
      <w:r w:rsidRPr="00B52158">
        <w:t xml:space="preserve"> </w:t>
      </w:r>
      <w:proofErr w:type="spellStart"/>
      <w:r w:rsidRPr="00B52158">
        <w:t>Language</w:t>
      </w:r>
      <w:proofErr w:type="spellEnd"/>
      <w:r w:rsidRPr="00B52158">
        <w:t>”, datu-base kudeaketan hainbat operazio egiteko erabiltzen den lengoaia.</w:t>
      </w:r>
    </w:p>
  </w:footnote>
  <w:footnote w:id="6">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rPr>
          <w:i/>
        </w:rPr>
        <w:t>Call</w:t>
      </w:r>
      <w:proofErr w:type="spellEnd"/>
      <w:r w:rsidRPr="00B52158">
        <w:rPr>
          <w:i/>
        </w:rPr>
        <w:t xml:space="preserve"> to </w:t>
      </w:r>
      <w:proofErr w:type="spellStart"/>
      <w:r w:rsidRPr="00B52158">
        <w:rPr>
          <w:i/>
        </w:rPr>
        <w:t>Action</w:t>
      </w:r>
      <w:proofErr w:type="spellEnd"/>
      <w:r w:rsidRPr="00B52158">
        <w:t>. Botoi, irizpide edo bestelako elementu interaktiboek abiarazten duten funtzio konplexuak dira, bai Java bai C lengoaietan idatziak. Aurrerantzean “zerbitzu” deituko zaizkie.</w:t>
      </w:r>
    </w:p>
  </w:footnote>
  <w:footnote w:id="7">
    <w:p w:rsidR="00567E41" w:rsidRPr="00B52158" w:rsidRDefault="00567E41" w:rsidP="00B52158">
      <w:pPr>
        <w:pStyle w:val="Textonotapie"/>
        <w:jc w:val="both"/>
      </w:pPr>
      <w:r w:rsidRPr="00B52158">
        <w:rPr>
          <w:rStyle w:val="Refdenotaalpie"/>
        </w:rPr>
        <w:footnoteRef/>
      </w:r>
      <w:r w:rsidRPr="00B52158">
        <w:t xml:space="preserve"> Web ingeniaritzan, datu kudeaketarekin zerikusia duena, tankeraren kudeaketa </w:t>
      </w:r>
      <w:proofErr w:type="spellStart"/>
      <w:r w:rsidRPr="00B52158">
        <w:rPr>
          <w:i/>
        </w:rPr>
        <w:t>front-end</w:t>
      </w:r>
      <w:r w:rsidRPr="00B52158">
        <w:t>aren</w:t>
      </w:r>
      <w:proofErr w:type="spellEnd"/>
      <w:r w:rsidRPr="00B52158">
        <w:t xml:space="preserve"> esku utzita.</w:t>
      </w:r>
    </w:p>
  </w:footnote>
  <w:footnote w:id="8">
    <w:p w:rsidR="00567E41" w:rsidRPr="00B52158" w:rsidRDefault="00567E41" w:rsidP="00B52158">
      <w:pPr>
        <w:pStyle w:val="Textonotapie"/>
        <w:jc w:val="both"/>
      </w:pPr>
      <w:r w:rsidRPr="00B52158">
        <w:rPr>
          <w:rStyle w:val="Refdenotaalpie"/>
        </w:rPr>
        <w:footnoteRef/>
      </w:r>
      <w:r w:rsidRPr="00B52158">
        <w:t xml:space="preserve"> Web </w:t>
      </w:r>
      <w:proofErr w:type="spellStart"/>
      <w:r w:rsidRPr="00B52158">
        <w:t>Task</w:t>
      </w:r>
      <w:proofErr w:type="spellEnd"/>
      <w:r w:rsidRPr="00B52158">
        <w:t xml:space="preserve"> Manager.</w:t>
      </w:r>
    </w:p>
  </w:footnote>
  <w:footnote w:id="9">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Over</w:t>
      </w:r>
      <w:proofErr w:type="spellEnd"/>
      <w:r w:rsidRPr="00B52158">
        <w:t xml:space="preserve"> </w:t>
      </w:r>
      <w:proofErr w:type="spellStart"/>
      <w:r w:rsidRPr="00B52158">
        <w:t>the</w:t>
      </w:r>
      <w:proofErr w:type="spellEnd"/>
      <w:r w:rsidRPr="00B52158">
        <w:t xml:space="preserve"> </w:t>
      </w:r>
      <w:proofErr w:type="spellStart"/>
      <w:r w:rsidRPr="00B52158">
        <w:t>Counter</w:t>
      </w:r>
      <w:proofErr w:type="spellEnd"/>
      <w:r w:rsidRPr="00B52158">
        <w:t>” merkatua.</w:t>
      </w:r>
    </w:p>
  </w:footnote>
  <w:footnote w:id="10">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Core</w:t>
      </w:r>
      <w:proofErr w:type="spellEnd"/>
      <w:r w:rsidRPr="00B52158">
        <w:t>” deritzo oinarrizko funtzioak betetzeko beharrezkoak diren ezaugarri multzoari.</w:t>
      </w:r>
    </w:p>
  </w:footnote>
  <w:footnote w:id="11">
    <w:p w:rsidR="00567E41" w:rsidRPr="00B52158" w:rsidRDefault="00567E41" w:rsidP="00B52158">
      <w:pPr>
        <w:pStyle w:val="Textonotapie"/>
        <w:jc w:val="both"/>
      </w:pPr>
      <w:r w:rsidRPr="00B52158">
        <w:rPr>
          <w:rStyle w:val="Refdenotaalpie"/>
        </w:rPr>
        <w:footnoteRef/>
      </w:r>
      <w:r w:rsidRPr="00B52158">
        <w:t xml:space="preserve"> Bertsio-kontrol softwareetan, bertsio bateko aldaketak beste batean aplikatu.</w:t>
      </w:r>
    </w:p>
  </w:footnote>
  <w:footnote w:id="12">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Framework</w:t>
      </w:r>
      <w:proofErr w:type="spellEnd"/>
      <w:r w:rsidRPr="00B52158">
        <w:t>” deritzo aplikazio oso bat garatzeko oinarria den softwarea eskaintzen duen erreminta multzoari.</w:t>
      </w:r>
    </w:p>
  </w:footnote>
  <w:footnote w:id="13">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WebSocket</w:t>
      </w:r>
      <w:proofErr w:type="spellEnd"/>
      <w:r w:rsidRPr="00B52158">
        <w:t>” teknologiak komunikabide interaktibo bat ezartzea ahalbidetzen du erabiltzailearen nabigatzailea eta zerbitzariaren artean.</w:t>
      </w:r>
    </w:p>
  </w:footnote>
  <w:footnote w:id="14">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Socket</w:t>
      </w:r>
      <w:proofErr w:type="spellEnd"/>
      <w:r w:rsidRPr="00B52158">
        <w:t>” deritzo TCP/IP protokoloa erabiltzen duen komunikazio sistema abstraktuari.</w:t>
      </w:r>
    </w:p>
  </w:footnote>
  <w:footnote w:id="15">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Javascript</w:t>
      </w:r>
      <w:proofErr w:type="spellEnd"/>
      <w:r w:rsidRPr="00B52158">
        <w:t xml:space="preserve"> </w:t>
      </w:r>
      <w:proofErr w:type="spellStart"/>
      <w:r w:rsidRPr="00B52158">
        <w:t>Object</w:t>
      </w:r>
      <w:proofErr w:type="spellEnd"/>
      <w:r w:rsidRPr="00B52158">
        <w:t xml:space="preserve"> </w:t>
      </w:r>
      <w:proofErr w:type="spellStart"/>
      <w:r w:rsidRPr="00B52158">
        <w:t>Notation</w:t>
      </w:r>
      <w:proofErr w:type="spellEnd"/>
      <w:r w:rsidRPr="00B52158">
        <w:t>”, web zerbitzutan erabilitako data egitura mota ospetsuena da.</w:t>
      </w:r>
    </w:p>
  </w:footnote>
  <w:footnote w:id="16">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Model</w:t>
      </w:r>
      <w:proofErr w:type="spellEnd"/>
      <w:r w:rsidRPr="00B52158">
        <w:t xml:space="preserve"> </w:t>
      </w:r>
      <w:proofErr w:type="spellStart"/>
      <w:r w:rsidRPr="00B52158">
        <w:t>View</w:t>
      </w:r>
      <w:proofErr w:type="spellEnd"/>
      <w:r w:rsidRPr="00B52158">
        <w:t xml:space="preserve"> </w:t>
      </w:r>
      <w:proofErr w:type="spellStart"/>
      <w:r w:rsidRPr="00B52158">
        <w:t>Controller</w:t>
      </w:r>
      <w:proofErr w:type="spellEnd"/>
      <w:r w:rsidRPr="00B52158">
        <w:t>” software arkitektura logiko modeloa da, datuak jaso eta bistaratzeko.</w:t>
      </w:r>
    </w:p>
  </w:footnote>
  <w:footnote w:id="17">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Broadcast</w:t>
      </w:r>
      <w:proofErr w:type="spellEnd"/>
      <w:r w:rsidRPr="00B52158">
        <w:t xml:space="preserve"> mezua deritzo zerbitzariak momentuan konektatutako erabiltzaile guztiei bidaltzen dien mezuari.</w:t>
      </w:r>
    </w:p>
  </w:footnote>
  <w:footnote w:id="18">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Hypertext</w:t>
      </w:r>
      <w:proofErr w:type="spellEnd"/>
      <w:r w:rsidRPr="00B52158">
        <w:t xml:space="preserve"> </w:t>
      </w:r>
      <w:proofErr w:type="spellStart"/>
      <w:r w:rsidRPr="00B52158">
        <w:t>Markup</w:t>
      </w:r>
      <w:proofErr w:type="spellEnd"/>
      <w:r w:rsidRPr="00B52158">
        <w:t xml:space="preserve"> </w:t>
      </w:r>
      <w:proofErr w:type="spellStart"/>
      <w:r w:rsidRPr="00B52158">
        <w:t>Language</w:t>
      </w:r>
      <w:proofErr w:type="spellEnd"/>
      <w:r w:rsidRPr="00B52158">
        <w:t>”, web orrialdeak sortzeko erabiltzen den merkatuko lengoaia.</w:t>
      </w:r>
    </w:p>
  </w:footnote>
  <w:footnote w:id="19">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Cascading</w:t>
      </w:r>
      <w:proofErr w:type="spellEnd"/>
      <w:r w:rsidRPr="00B52158">
        <w:t xml:space="preserve"> </w:t>
      </w:r>
      <w:proofErr w:type="spellStart"/>
      <w:r w:rsidRPr="00B52158">
        <w:t>Stylesheets</w:t>
      </w:r>
      <w:proofErr w:type="spellEnd"/>
      <w:r w:rsidRPr="00B52158">
        <w:t>”, web orrialdeen diseinu grafikoa egiteko erabilitako lengoaia.</w:t>
      </w:r>
    </w:p>
  </w:footnote>
  <w:footnote w:id="20">
    <w:p w:rsidR="00567E41" w:rsidRPr="00B52158" w:rsidRDefault="00567E41" w:rsidP="00B52158">
      <w:pPr>
        <w:pStyle w:val="Textonotapie"/>
        <w:jc w:val="both"/>
      </w:pPr>
      <w:r w:rsidRPr="00B52158">
        <w:rPr>
          <w:rStyle w:val="Refdenotaalpie"/>
        </w:rPr>
        <w:footnoteRef/>
      </w:r>
      <w:r w:rsidRPr="00B52158">
        <w:t xml:space="preserve"> Interpretatutako programazio lengoaia, web orrietan exekutatzeko.</w:t>
      </w:r>
    </w:p>
  </w:footnote>
  <w:footnote w:id="21">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Simple</w:t>
      </w:r>
      <w:proofErr w:type="spellEnd"/>
      <w:r w:rsidRPr="00B52158">
        <w:t xml:space="preserve"> </w:t>
      </w:r>
      <w:proofErr w:type="spellStart"/>
      <w:r w:rsidRPr="00B52158">
        <w:t>Object</w:t>
      </w:r>
      <w:proofErr w:type="spellEnd"/>
      <w:r w:rsidRPr="00B52158">
        <w:t xml:space="preserve"> Access </w:t>
      </w:r>
      <w:proofErr w:type="spellStart"/>
      <w:r w:rsidRPr="00B52158">
        <w:t>Protocol</w:t>
      </w:r>
      <w:proofErr w:type="spellEnd"/>
      <w:r w:rsidRPr="00B52158">
        <w:t xml:space="preserve">”, komunikazio protokolo estandarra bat da, non hainbat prozesuk informazioa trukatu dezaketen XML formatua erabiliz. </w:t>
      </w:r>
    </w:p>
  </w:footnote>
  <w:footnote w:id="22">
    <w:p w:rsidR="00567E41" w:rsidRPr="00B52158" w:rsidRDefault="00567E41" w:rsidP="00B52158">
      <w:pPr>
        <w:pStyle w:val="Textonotapie"/>
        <w:jc w:val="both"/>
      </w:pPr>
      <w:r w:rsidRPr="00B52158">
        <w:rPr>
          <w:rStyle w:val="Refdenotaalpie"/>
        </w:rPr>
        <w:footnoteRef/>
      </w:r>
      <w:r w:rsidRPr="00B52158">
        <w:t xml:space="preserve"> C lengoaian, aldagai, funtzio edo bestelako datu egiturari </w:t>
      </w:r>
      <w:proofErr w:type="spellStart"/>
      <w:r w:rsidRPr="00B52158">
        <w:t>esleiutako</w:t>
      </w:r>
      <w:proofErr w:type="spellEnd"/>
      <w:r w:rsidRPr="00B52158">
        <w:t xml:space="preserve"> memoriaren erreferentzia.</w:t>
      </w:r>
    </w:p>
  </w:footnote>
  <w:footnote w:id="23">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Pop-up</w:t>
      </w:r>
      <w:proofErr w:type="spellEnd"/>
      <w:r w:rsidRPr="00B52158">
        <w:t xml:space="preserve"> leihoa deritzo leiho baten barruan, hau blokeatua utziz, agertzen den leiho gehigarriari.</w:t>
      </w:r>
    </w:p>
  </w:footnote>
  <w:footnote w:id="24">
    <w:p w:rsidR="00567E41" w:rsidRPr="00B52158" w:rsidRDefault="00567E41" w:rsidP="00B52158">
      <w:pPr>
        <w:pStyle w:val="Textonotapie"/>
        <w:jc w:val="both"/>
      </w:pPr>
      <w:r w:rsidRPr="00B52158">
        <w:rPr>
          <w:rStyle w:val="Refdenotaalpie"/>
        </w:rPr>
        <w:footnoteRef/>
      </w:r>
      <w:r w:rsidRPr="00B52158">
        <w:t xml:space="preserve"> SQL agindu hauek datu-basera erregistro berriak sartzeko, aldatzeko eta borratzeko erabiltzen direnak dira.</w:t>
      </w:r>
    </w:p>
  </w:footnote>
  <w:footnote w:id="25">
    <w:p w:rsidR="00567E41" w:rsidRPr="00B52158" w:rsidRDefault="00567E41" w:rsidP="00B52158">
      <w:pPr>
        <w:pStyle w:val="Textonotapie"/>
        <w:jc w:val="both"/>
      </w:pPr>
      <w:r w:rsidRPr="00B52158">
        <w:rPr>
          <w:rStyle w:val="Refdenotaalpie"/>
        </w:rPr>
        <w:footnoteRef/>
      </w:r>
      <w:r w:rsidRPr="00B52158">
        <w:t xml:space="preserve"> SQL agindu hau erregistroak jasotzeko erabiltzen dena da.</w:t>
      </w:r>
    </w:p>
  </w:footnote>
  <w:footnote w:id="26">
    <w:p w:rsidR="00567E41" w:rsidRPr="00B52158" w:rsidRDefault="00567E41" w:rsidP="00B52158">
      <w:pPr>
        <w:pStyle w:val="Textonotapie"/>
        <w:jc w:val="both"/>
      </w:pPr>
      <w:r w:rsidRPr="00B52158">
        <w:rPr>
          <w:rStyle w:val="Refdenotaalpie"/>
        </w:rPr>
        <w:footnoteRef/>
      </w:r>
      <w:r w:rsidRPr="00B52158">
        <w:t xml:space="preserve"> “Web </w:t>
      </w:r>
      <w:proofErr w:type="spellStart"/>
      <w:r w:rsidRPr="00B52158">
        <w:t>Aplication</w:t>
      </w:r>
      <w:proofErr w:type="spellEnd"/>
      <w:r w:rsidRPr="00B52158">
        <w:t xml:space="preserve"> </w:t>
      </w:r>
      <w:proofErr w:type="spellStart"/>
      <w:r w:rsidRPr="00B52158">
        <w:t>Archive</w:t>
      </w:r>
      <w:proofErr w:type="spellEnd"/>
      <w:r w:rsidRPr="00B52158">
        <w:t xml:space="preserve">”, web aplikazio bat eraikitzen duten fitxategi sortaren fitxategi </w:t>
      </w:r>
      <w:proofErr w:type="spellStart"/>
      <w:r w:rsidRPr="00B52158">
        <w:t>konprimatua</w:t>
      </w:r>
      <w:proofErr w:type="spellEnd"/>
      <w:r w:rsidRPr="00B52158">
        <w:t>.</w:t>
      </w:r>
    </w:p>
  </w:footnote>
  <w:footnote w:id="27">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Bug</w:t>
      </w:r>
      <w:proofErr w:type="spellEnd"/>
      <w:r w:rsidRPr="00B52158">
        <w:t xml:space="preserve">”, intsektu ingelesez, informatikaren arloan, kodearen funtzionamendu ez egokiari dagokio. Hitzaren jatorria </w:t>
      </w:r>
      <w:proofErr w:type="spellStart"/>
      <w:r w:rsidRPr="00B52158">
        <w:t>zulotxodun</w:t>
      </w:r>
      <w:proofErr w:type="spellEnd"/>
      <w:r w:rsidRPr="00B52158">
        <w:t xml:space="preserve"> txartelekin programatzen zen garaitik dator, non intsektu fisikoek akatsak agertarazten zituzten.</w:t>
      </w:r>
    </w:p>
  </w:footnote>
  <w:footnote w:id="28">
    <w:p w:rsidR="00567E41" w:rsidRPr="00B52158" w:rsidRDefault="00567E41" w:rsidP="00B52158">
      <w:pPr>
        <w:pStyle w:val="Textonotapie"/>
        <w:jc w:val="both"/>
      </w:pPr>
      <w:r w:rsidRPr="00B52158">
        <w:rPr>
          <w:rStyle w:val="Refdenotaalpie"/>
        </w:rPr>
        <w:footnoteRef/>
      </w:r>
      <w:r w:rsidRPr="00B52158">
        <w:t xml:space="preserve"> REST </w:t>
      </w:r>
      <w:proofErr w:type="spellStart"/>
      <w:r w:rsidRPr="00B52158">
        <w:t>APIa</w:t>
      </w:r>
      <w:proofErr w:type="spellEnd"/>
      <w:r w:rsidRPr="00B52158">
        <w:t xml:space="preserve"> HTTP protokoloa erabiltzen duen software arkitektura mota da. Gaur egun, REST izena HTTP protokoloa erabiltzen duten interfazeen arteko edozein komunikazio motari deritzo.</w:t>
      </w:r>
    </w:p>
  </w:footnote>
  <w:footnote w:id="29">
    <w:p w:rsidR="00567E41" w:rsidRPr="00B52158" w:rsidRDefault="00567E41" w:rsidP="00B52158">
      <w:pPr>
        <w:pStyle w:val="Textonotapie"/>
        <w:jc w:val="both"/>
      </w:pPr>
      <w:r w:rsidRPr="00B52158">
        <w:rPr>
          <w:rStyle w:val="Refdenotaalpie"/>
        </w:rPr>
        <w:footnoteRef/>
      </w:r>
      <w:r w:rsidRPr="00B52158">
        <w:t xml:space="preserve"> Bezeroen sistemetan instalatzen den fitxategi multzoa.</w:t>
      </w:r>
    </w:p>
  </w:footnote>
  <w:footnote w:id="30">
    <w:p w:rsidR="00567E41" w:rsidRPr="00B52158" w:rsidRDefault="00567E41" w:rsidP="00B52158">
      <w:pPr>
        <w:pStyle w:val="Textonotapie"/>
        <w:jc w:val="both"/>
      </w:pPr>
      <w:r w:rsidRPr="00B52158">
        <w:rPr>
          <w:rStyle w:val="Refdenotaalpie"/>
        </w:rPr>
        <w:footnoteRef/>
      </w:r>
      <w:r w:rsidRPr="00B52158">
        <w:t xml:space="preserve"> Kodea aginduz </w:t>
      </w:r>
      <w:proofErr w:type="spellStart"/>
      <w:r w:rsidRPr="00B52158">
        <w:t>agindu</w:t>
      </w:r>
      <w:proofErr w:type="spellEnd"/>
      <w:r w:rsidRPr="00B52158">
        <w:t xml:space="preserve"> exekutatzen denean akatsak aurkitzeko, </w:t>
      </w:r>
      <w:proofErr w:type="spellStart"/>
      <w:r w:rsidRPr="00B52158">
        <w:t>debug</w:t>
      </w:r>
      <w:proofErr w:type="spellEnd"/>
      <w:r w:rsidRPr="00B52158">
        <w:t xml:space="preserve"> moduan exekutatzen dela esaten da.</w:t>
      </w:r>
    </w:p>
  </w:footnote>
  <w:footnote w:id="31">
    <w:p w:rsidR="00567E41" w:rsidRPr="00B52158" w:rsidRDefault="00567E41" w:rsidP="00B52158">
      <w:pPr>
        <w:pStyle w:val="Textonotapie"/>
        <w:tabs>
          <w:tab w:val="left" w:pos="1500"/>
        </w:tabs>
        <w:jc w:val="both"/>
      </w:pPr>
      <w:r w:rsidRPr="00B52158">
        <w:rPr>
          <w:rStyle w:val="Refdenotaalpie"/>
        </w:rPr>
        <w:footnoteRef/>
      </w:r>
      <w:r w:rsidRPr="00B52158">
        <w:t xml:space="preserve"> “</w:t>
      </w:r>
      <w:proofErr w:type="spellStart"/>
      <w:r w:rsidRPr="00B52158">
        <w:t>Value</w:t>
      </w:r>
      <w:proofErr w:type="spellEnd"/>
      <w:r w:rsidRPr="00B52158">
        <w:t xml:space="preserve"> at </w:t>
      </w:r>
      <w:proofErr w:type="spellStart"/>
      <w:r w:rsidRPr="00B52158">
        <w:t>Risk</w:t>
      </w:r>
      <w:proofErr w:type="spellEnd"/>
      <w:r w:rsidRPr="00B52158">
        <w:t>”</w:t>
      </w:r>
    </w:p>
  </w:footnote>
  <w:footnote w:id="32">
    <w:p w:rsidR="00567E41" w:rsidRPr="00B52158" w:rsidRDefault="00567E41" w:rsidP="00B52158">
      <w:pPr>
        <w:pStyle w:val="Textonotapie"/>
        <w:jc w:val="both"/>
      </w:pPr>
      <w:r w:rsidRPr="00B52158">
        <w:rPr>
          <w:rStyle w:val="Refdenotaalpie"/>
        </w:rPr>
        <w:footnoteRef/>
      </w:r>
      <w:r w:rsidRPr="00B52158">
        <w:t xml:space="preserve"> “European </w:t>
      </w:r>
      <w:proofErr w:type="spellStart"/>
      <w:r w:rsidRPr="00B52158">
        <w:t>Market</w:t>
      </w:r>
      <w:proofErr w:type="spellEnd"/>
      <w:r w:rsidRPr="00B52158">
        <w:t xml:space="preserve"> </w:t>
      </w:r>
      <w:proofErr w:type="spellStart"/>
      <w:r w:rsidRPr="00B52158">
        <w:t>Infrastructure</w:t>
      </w:r>
      <w:proofErr w:type="spellEnd"/>
      <w:r w:rsidRPr="00B52158">
        <w:t xml:space="preserve"> </w:t>
      </w:r>
      <w:proofErr w:type="spellStart"/>
      <w:r w:rsidRPr="00B52158">
        <w:t>Regulation</w:t>
      </w:r>
      <w:proofErr w:type="spellEnd"/>
      <w:r w:rsidRPr="00B52158">
        <w:t>”</w:t>
      </w:r>
    </w:p>
  </w:footnote>
  <w:footnote w:id="33">
    <w:p w:rsidR="00567E41" w:rsidRPr="00B52158" w:rsidRDefault="00567E41" w:rsidP="00B52158">
      <w:pPr>
        <w:pStyle w:val="Textonotapie"/>
        <w:jc w:val="both"/>
      </w:pPr>
      <w:r w:rsidRPr="00B52158">
        <w:rPr>
          <w:rStyle w:val="Refdenotaalpie"/>
        </w:rPr>
        <w:footnoteRef/>
      </w:r>
      <w:r w:rsidRPr="00B52158">
        <w:t xml:space="preserve"> “Liburua” deritzo zorroak gordetzeko erabiltzen den taldeari. </w:t>
      </w:r>
      <w:proofErr w:type="spellStart"/>
      <w:r w:rsidRPr="00B52158">
        <w:t>ALMISen</w:t>
      </w:r>
      <w:proofErr w:type="spellEnd"/>
      <w:r w:rsidRPr="00B52158">
        <w:t xml:space="preserve"> liburu bakoitzak bere datu-base propioa dauka, beraz, datu-baseak identifikatzeko ere erabiltzen da.</w:t>
      </w:r>
    </w:p>
  </w:footnote>
  <w:footnote w:id="34">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Forex</w:t>
      </w:r>
      <w:proofErr w:type="spellEnd"/>
      <w:r w:rsidRPr="00B52158">
        <w:t xml:space="preserve"> merkatua mundu dibisa guztiekin eragiketak egiten dituen merkatu deszentralizatu mundiala da.</w:t>
      </w:r>
    </w:p>
  </w:footnote>
  <w:footnote w:id="35">
    <w:p w:rsidR="00567E41" w:rsidRPr="00B52158" w:rsidRDefault="00567E41" w:rsidP="00B52158">
      <w:pPr>
        <w:pStyle w:val="Textonotapie"/>
        <w:jc w:val="both"/>
      </w:pPr>
      <w:r w:rsidRPr="00B52158">
        <w:rPr>
          <w:rStyle w:val="Refdenotaalpie"/>
        </w:rPr>
        <w:footnoteRef/>
      </w:r>
      <w:r w:rsidRPr="00B52158">
        <w:t xml:space="preserve"> Bi eguneko aurreikuspenarekin egindako </w:t>
      </w:r>
      <w:proofErr w:type="spellStart"/>
      <w:r w:rsidRPr="00B52158">
        <w:t>forex</w:t>
      </w:r>
      <w:proofErr w:type="spellEnd"/>
      <w:r w:rsidRPr="00B52158">
        <w:t xml:space="preserve"> operazioa.</w:t>
      </w:r>
    </w:p>
  </w:footnote>
  <w:footnote w:id="36">
    <w:p w:rsidR="00567E41" w:rsidRPr="00B52158" w:rsidRDefault="00567E41" w:rsidP="00B52158">
      <w:pPr>
        <w:pStyle w:val="Textonotapie"/>
        <w:jc w:val="both"/>
      </w:pPr>
      <w:r w:rsidRPr="00B52158">
        <w:rPr>
          <w:rStyle w:val="Refdenotaalpie"/>
        </w:rPr>
        <w:footnoteRef/>
      </w:r>
      <w:r w:rsidRPr="00B52158">
        <w:t xml:space="preserve"> Hiru egun edo gehiagoko aurreikuspenarekin egindako </w:t>
      </w:r>
      <w:proofErr w:type="spellStart"/>
      <w:r w:rsidRPr="00B52158">
        <w:t>forex</w:t>
      </w:r>
      <w:proofErr w:type="spellEnd"/>
      <w:r w:rsidRPr="00B52158">
        <w:t xml:space="preserve"> operazioa, ohikoena 30 egunekoa izanda.</w:t>
      </w:r>
    </w:p>
  </w:footnote>
  <w:footnote w:id="37">
    <w:p w:rsidR="00567E41" w:rsidRPr="00B52158" w:rsidRDefault="00567E41" w:rsidP="00B52158">
      <w:pPr>
        <w:pStyle w:val="Textonotapie"/>
        <w:jc w:val="both"/>
      </w:pPr>
      <w:r w:rsidRPr="00B52158">
        <w:rPr>
          <w:rStyle w:val="Refdenotaalpie"/>
        </w:rPr>
        <w:footnoteRef/>
      </w:r>
      <w:r w:rsidRPr="00B52158">
        <w:t xml:space="preserve"> REST web arkitektura inplementatuz sortzen den web zerbitzua.</w:t>
      </w:r>
    </w:p>
  </w:footnote>
  <w:footnote w:id="38">
    <w:p w:rsidR="00567E41" w:rsidRPr="00B52158" w:rsidRDefault="00567E41" w:rsidP="00B52158">
      <w:pPr>
        <w:pStyle w:val="Textonotapie"/>
        <w:jc w:val="both"/>
      </w:pPr>
      <w:r w:rsidRPr="00B52158">
        <w:rPr>
          <w:rStyle w:val="Refdenotaalpie"/>
        </w:rPr>
        <w:footnoteRef/>
      </w:r>
      <w:r w:rsidRPr="00B52158">
        <w:t xml:space="preserve"> “International </w:t>
      </w:r>
      <w:proofErr w:type="spellStart"/>
      <w:r w:rsidRPr="00B52158">
        <w:t>Securities</w:t>
      </w:r>
      <w:proofErr w:type="spellEnd"/>
      <w:r w:rsidRPr="00B52158">
        <w:t xml:space="preserve"> </w:t>
      </w:r>
      <w:proofErr w:type="spellStart"/>
      <w:r w:rsidRPr="00B52158">
        <w:t>Identification</w:t>
      </w:r>
      <w:proofErr w:type="spellEnd"/>
      <w:r w:rsidRPr="00B52158">
        <w:t xml:space="preserve"> </w:t>
      </w:r>
      <w:proofErr w:type="spellStart"/>
      <w:r w:rsidRPr="00B52158">
        <w:t>Numbering</w:t>
      </w:r>
      <w:proofErr w:type="spellEnd"/>
      <w:r w:rsidRPr="00B52158">
        <w:t>”</w:t>
      </w:r>
    </w:p>
  </w:footnote>
  <w:footnote w:id="39">
    <w:p w:rsidR="00567E41" w:rsidRPr="00B52158" w:rsidRDefault="00567E41" w:rsidP="00B52158">
      <w:pPr>
        <w:pStyle w:val="Textonotapie"/>
        <w:jc w:val="both"/>
      </w:pPr>
      <w:r w:rsidRPr="00B52158">
        <w:rPr>
          <w:rStyle w:val="Refdenotaalpie"/>
        </w:rPr>
        <w:footnoteRef/>
      </w:r>
      <w:r w:rsidRPr="00B52158">
        <w:t xml:space="preserve"> “FIT </w:t>
      </w:r>
      <w:proofErr w:type="spellStart"/>
      <w:r w:rsidRPr="00B52158">
        <w:t>Order</w:t>
      </w:r>
      <w:proofErr w:type="spellEnd"/>
      <w:r w:rsidRPr="00B52158">
        <w:t xml:space="preserve"> </w:t>
      </w:r>
      <w:proofErr w:type="spellStart"/>
      <w:r w:rsidRPr="00B52158">
        <w:t>Management</w:t>
      </w:r>
      <w:proofErr w:type="spellEnd"/>
      <w:r w:rsidRPr="00B52158">
        <w:t xml:space="preserve"> System”, kanpotik datozen operazioak kudeatzeko </w:t>
      </w:r>
      <w:proofErr w:type="spellStart"/>
      <w:r w:rsidRPr="00B52158">
        <w:t>FITek</w:t>
      </w:r>
      <w:proofErr w:type="spellEnd"/>
      <w:r w:rsidRPr="00B52158">
        <w:t xml:space="preserve"> duen interfazea.</w:t>
      </w:r>
    </w:p>
  </w:footnote>
  <w:footnote w:id="40">
    <w:p w:rsidR="00567E41" w:rsidRPr="00B52158" w:rsidRDefault="00567E41" w:rsidP="00B52158">
      <w:pPr>
        <w:pStyle w:val="Textonotapie"/>
        <w:jc w:val="both"/>
      </w:pPr>
      <w:r w:rsidRPr="00B52158">
        <w:rPr>
          <w:rStyle w:val="Refdenotaalpie"/>
        </w:rPr>
        <w:footnoteRef/>
      </w:r>
      <w:r w:rsidRPr="00B52158">
        <w:t xml:space="preserve"> “</w:t>
      </w:r>
      <w:proofErr w:type="spellStart"/>
      <w:r w:rsidRPr="00B52158">
        <w:t>Beam</w:t>
      </w:r>
      <w:proofErr w:type="spellEnd"/>
      <w:r w:rsidRPr="00B52158">
        <w:t xml:space="preserve">” </w:t>
      </w:r>
      <w:proofErr w:type="spellStart"/>
      <w:r w:rsidRPr="00B52158">
        <w:t>FIT-OMS</w:t>
      </w:r>
      <w:proofErr w:type="spellEnd"/>
      <w:r w:rsidRPr="00B52158">
        <w:t xml:space="preserve"> eta bestelako interfazetatik datorren informazioa biltzeko klaseak sortzeko erabiltzen den </w:t>
      </w:r>
      <w:proofErr w:type="spellStart"/>
      <w:r w:rsidRPr="00B52158">
        <w:t>AWEko</w:t>
      </w:r>
      <w:proofErr w:type="spellEnd"/>
      <w:r w:rsidRPr="00B52158">
        <w:t xml:space="preserve"> interfazea da. “</w:t>
      </w:r>
      <w:proofErr w:type="spellStart"/>
      <w:r w:rsidRPr="00B52158">
        <w:t>ResponseBeam</w:t>
      </w:r>
      <w:proofErr w:type="spellEnd"/>
      <w:r w:rsidRPr="00B52158">
        <w:t>” FX terminaletik datorren erantzuna biltzeko “</w:t>
      </w:r>
      <w:proofErr w:type="spellStart"/>
      <w:r w:rsidRPr="00B52158">
        <w:t>Beam</w:t>
      </w:r>
      <w:proofErr w:type="spellEnd"/>
      <w:r w:rsidRPr="00B52158">
        <w:t>” inplementazioa da.</w:t>
      </w:r>
    </w:p>
  </w:footnote>
  <w:footnote w:id="41">
    <w:p w:rsidR="00567E41" w:rsidRPr="00B52158" w:rsidRDefault="00567E41" w:rsidP="00B52158">
      <w:pPr>
        <w:pStyle w:val="Textonotapie"/>
        <w:jc w:val="both"/>
      </w:pPr>
      <w:r w:rsidRPr="00B52158">
        <w:rPr>
          <w:rStyle w:val="Refdenotaalpie"/>
        </w:rPr>
        <w:footnoteRef/>
      </w:r>
      <w:r w:rsidRPr="00B52158">
        <w:t xml:space="preserve"> Leihoa sortzen duen garatzailea da leiho honen arduraduna. Garatzaileak gehiago zaindu ezin duenean, leiho umezurtza deituko zaio.</w:t>
      </w:r>
    </w:p>
  </w:footnote>
  <w:footnote w:id="42">
    <w:p w:rsidR="00567E41" w:rsidRPr="00B52158" w:rsidRDefault="00567E41" w:rsidP="00B52158">
      <w:pPr>
        <w:jc w:val="both"/>
        <w:rPr>
          <w:sz w:val="20"/>
          <w:szCs w:val="20"/>
        </w:rPr>
      </w:pPr>
      <w:r w:rsidRPr="00B52158">
        <w:rPr>
          <w:vertAlign w:val="superscript"/>
        </w:rPr>
        <w:footnoteRef/>
      </w:r>
      <w:r w:rsidRPr="00B52158">
        <w:rPr>
          <w:sz w:val="20"/>
          <w:szCs w:val="20"/>
        </w:rPr>
        <w:t xml:space="preserve"> Hainbat datu-basetan erabiliko diren datuak base nagusitik sortzen dira, eta gero difusioa erabiliz beste base guztitara kopiatu.</w:t>
      </w:r>
    </w:p>
  </w:footnote>
  <w:footnote w:id="43">
    <w:p w:rsidR="00567E41" w:rsidRPr="00B52158" w:rsidRDefault="00567E41" w:rsidP="00B52158">
      <w:pPr>
        <w:pStyle w:val="Textonotapie"/>
        <w:jc w:val="both"/>
      </w:pPr>
      <w:r w:rsidRPr="00B52158">
        <w:rPr>
          <w:rStyle w:val="Refdenotaalpie"/>
        </w:rPr>
        <w:footnoteRef/>
      </w:r>
      <w:r w:rsidRPr="00B52158">
        <w:t xml:space="preserve"> “SCRUM” izenaz ezagutzen dira “</w:t>
      </w:r>
      <w:proofErr w:type="spellStart"/>
      <w:r w:rsidRPr="00B52158">
        <w:t>Agile</w:t>
      </w:r>
      <w:proofErr w:type="spellEnd"/>
      <w:r w:rsidRPr="00B52158">
        <w:t>” metodologiaren garapen markoak.</w:t>
      </w:r>
    </w:p>
  </w:footnote>
  <w:footnote w:id="44">
    <w:p w:rsidR="00567E41" w:rsidRPr="00B52158" w:rsidRDefault="00567E41" w:rsidP="00B52158">
      <w:pPr>
        <w:pStyle w:val="Textonotapie"/>
        <w:jc w:val="both"/>
      </w:pPr>
      <w:r w:rsidRPr="00B52158">
        <w:rPr>
          <w:rStyle w:val="Refdenotaalpie"/>
        </w:rPr>
        <w:footnoteRef/>
      </w:r>
      <w:r w:rsidRPr="00B52158">
        <w:t xml:space="preserve"> Garapen metodologia multzo bat</w:t>
      </w:r>
      <w:r>
        <w:t xml:space="preserve"> da “</w:t>
      </w:r>
      <w:proofErr w:type="spellStart"/>
      <w:r>
        <w:t>Agile</w:t>
      </w:r>
      <w:proofErr w:type="spellEnd"/>
      <w:r>
        <w:t xml:space="preserve">”, azkartasuna eta malgutasuna aprobetxatzen duena sektoreko aldaketetara moldatu ahal izateko.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E41" w:rsidRDefault="00567E41" w:rsidP="00276BA9">
    <w:pPr>
      <w:pStyle w:val="Encabezado"/>
      <w:tabs>
        <w:tab w:val="left" w:pos="2025"/>
      </w:tabs>
      <w:ind w:firstLine="0"/>
      <w:rPr>
        <w:noProof/>
      </w:rPr>
    </w:pPr>
    <w:r>
      <w:rPr>
        <w:noProof/>
        <w:lang w:val="es-ES" w:eastAsia="es-ES"/>
      </w:rPr>
      <w:drawing>
        <wp:anchor distT="0" distB="0" distL="114300" distR="114300" simplePos="0" relativeHeight="251659264" behindDoc="1" locked="0" layoutInCell="1" allowOverlap="1" wp14:anchorId="437CC6E3" wp14:editId="24E6DC91">
          <wp:simplePos x="0" y="0"/>
          <wp:positionH relativeFrom="column">
            <wp:posOffset>4150360</wp:posOffset>
          </wp:positionH>
          <wp:positionV relativeFrom="paragraph">
            <wp:posOffset>-321310</wp:posOffset>
          </wp:positionV>
          <wp:extent cx="1296670" cy="647700"/>
          <wp:effectExtent l="0" t="0" r="0" b="0"/>
          <wp:wrapTight wrapText="bothSides">
            <wp:wrapPolygon edited="0">
              <wp:start x="0" y="0"/>
              <wp:lineTo x="0" y="20965"/>
              <wp:lineTo x="21262" y="20965"/>
              <wp:lineTo x="21262"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96670" cy="647700"/>
                  </a:xfrm>
                  <a:prstGeom prst="rect">
                    <a:avLst/>
                  </a:prstGeom>
                </pic:spPr>
              </pic:pic>
            </a:graphicData>
          </a:graphic>
          <wp14:sizeRelH relativeFrom="page">
            <wp14:pctWidth>0</wp14:pctWidth>
          </wp14:sizeRelH>
          <wp14:sizeRelV relativeFrom="page">
            <wp14:pctHeight>0</wp14:pctHeight>
          </wp14:sizeRelV>
        </wp:anchor>
      </w:drawing>
    </w:r>
    <w:fldSimple w:instr=" STYLEREF  &quot;Título 1&quot;  \* MERGEFORMAT ">
      <w:r w:rsidR="00ED46DA">
        <w:rPr>
          <w:noProof/>
        </w:rPr>
        <w:t>Aurkibidea</w:t>
      </w:r>
    </w:fldSimple>
    <w:r>
      <w:rPr>
        <w:noProof/>
      </w:rPr>
      <w:tab/>
    </w:r>
    <w:r>
      <w:rPr>
        <w:noProof/>
      </w:rPr>
      <w:tab/>
    </w:r>
    <w:r>
      <w:rPr>
        <w:noProof/>
      </w:rPr>
      <w:tab/>
    </w:r>
  </w:p>
  <w:p w:rsidR="00567E41" w:rsidRDefault="00567E41" w:rsidP="004F0BEF">
    <w:pPr>
      <w:pStyle w:val="Encabezado"/>
      <w:pBdr>
        <w:bottom w:val="single" w:sz="6" w:space="1" w:color="auto"/>
      </w:pBdr>
      <w:ind w:firstLine="0"/>
      <w:rPr>
        <w:noProof/>
      </w:rPr>
    </w:pPr>
  </w:p>
  <w:p w:rsidR="00567E41" w:rsidRDefault="00567E41" w:rsidP="004F0BEF">
    <w:pPr>
      <w:pStyle w:val="Encabezado"/>
      <w:ind w:firstLine="0"/>
      <w:rPr>
        <w:noProof/>
      </w:rPr>
    </w:pPr>
  </w:p>
  <w:p w:rsidR="00567E41" w:rsidRDefault="00567E4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214"/>
    <w:multiLevelType w:val="multilevel"/>
    <w:tmpl w:val="4FF257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05246AFA"/>
    <w:multiLevelType w:val="multilevel"/>
    <w:tmpl w:val="97983CD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nsid w:val="09180978"/>
    <w:multiLevelType w:val="hybridMultilevel"/>
    <w:tmpl w:val="E6C80C80"/>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9204542"/>
    <w:multiLevelType w:val="multilevel"/>
    <w:tmpl w:val="828A8F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0A075F92"/>
    <w:multiLevelType w:val="multilevel"/>
    <w:tmpl w:val="822E8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DEC4FC1"/>
    <w:multiLevelType w:val="multilevel"/>
    <w:tmpl w:val="EE08384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nsid w:val="0F403C8C"/>
    <w:multiLevelType w:val="multilevel"/>
    <w:tmpl w:val="14C64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3C92C03"/>
    <w:multiLevelType w:val="multilevel"/>
    <w:tmpl w:val="F8E05608"/>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157725E4"/>
    <w:multiLevelType w:val="multilevel"/>
    <w:tmpl w:val="BD923F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nsid w:val="1C7C716E"/>
    <w:multiLevelType w:val="hybridMultilevel"/>
    <w:tmpl w:val="8E04C5AA"/>
    <w:lvl w:ilvl="0" w:tplc="0C0A0001">
      <w:start w:val="1"/>
      <w:numFmt w:val="bullet"/>
      <w:lvlText w:val=""/>
      <w:lvlJc w:val="left"/>
      <w:pPr>
        <w:ind w:left="1141" w:hanging="360"/>
      </w:pPr>
      <w:rPr>
        <w:rFonts w:ascii="Symbol" w:hAnsi="Symbol" w:hint="default"/>
      </w:rPr>
    </w:lvl>
    <w:lvl w:ilvl="1" w:tplc="0C0A0003" w:tentative="1">
      <w:start w:val="1"/>
      <w:numFmt w:val="bullet"/>
      <w:lvlText w:val="o"/>
      <w:lvlJc w:val="left"/>
      <w:pPr>
        <w:ind w:left="1861" w:hanging="360"/>
      </w:pPr>
      <w:rPr>
        <w:rFonts w:ascii="Courier New" w:hAnsi="Courier New" w:cs="Courier New" w:hint="default"/>
      </w:rPr>
    </w:lvl>
    <w:lvl w:ilvl="2" w:tplc="0C0A0005" w:tentative="1">
      <w:start w:val="1"/>
      <w:numFmt w:val="bullet"/>
      <w:lvlText w:val=""/>
      <w:lvlJc w:val="left"/>
      <w:pPr>
        <w:ind w:left="2581" w:hanging="360"/>
      </w:pPr>
      <w:rPr>
        <w:rFonts w:ascii="Wingdings" w:hAnsi="Wingdings" w:hint="default"/>
      </w:rPr>
    </w:lvl>
    <w:lvl w:ilvl="3" w:tplc="0C0A0001" w:tentative="1">
      <w:start w:val="1"/>
      <w:numFmt w:val="bullet"/>
      <w:lvlText w:val=""/>
      <w:lvlJc w:val="left"/>
      <w:pPr>
        <w:ind w:left="3301" w:hanging="360"/>
      </w:pPr>
      <w:rPr>
        <w:rFonts w:ascii="Symbol" w:hAnsi="Symbol" w:hint="default"/>
      </w:rPr>
    </w:lvl>
    <w:lvl w:ilvl="4" w:tplc="0C0A0003" w:tentative="1">
      <w:start w:val="1"/>
      <w:numFmt w:val="bullet"/>
      <w:lvlText w:val="o"/>
      <w:lvlJc w:val="left"/>
      <w:pPr>
        <w:ind w:left="4021" w:hanging="360"/>
      </w:pPr>
      <w:rPr>
        <w:rFonts w:ascii="Courier New" w:hAnsi="Courier New" w:cs="Courier New" w:hint="default"/>
      </w:rPr>
    </w:lvl>
    <w:lvl w:ilvl="5" w:tplc="0C0A0005" w:tentative="1">
      <w:start w:val="1"/>
      <w:numFmt w:val="bullet"/>
      <w:lvlText w:val=""/>
      <w:lvlJc w:val="left"/>
      <w:pPr>
        <w:ind w:left="4741" w:hanging="360"/>
      </w:pPr>
      <w:rPr>
        <w:rFonts w:ascii="Wingdings" w:hAnsi="Wingdings" w:hint="default"/>
      </w:rPr>
    </w:lvl>
    <w:lvl w:ilvl="6" w:tplc="0C0A0001" w:tentative="1">
      <w:start w:val="1"/>
      <w:numFmt w:val="bullet"/>
      <w:lvlText w:val=""/>
      <w:lvlJc w:val="left"/>
      <w:pPr>
        <w:ind w:left="5461" w:hanging="360"/>
      </w:pPr>
      <w:rPr>
        <w:rFonts w:ascii="Symbol" w:hAnsi="Symbol" w:hint="default"/>
      </w:rPr>
    </w:lvl>
    <w:lvl w:ilvl="7" w:tplc="0C0A0003" w:tentative="1">
      <w:start w:val="1"/>
      <w:numFmt w:val="bullet"/>
      <w:lvlText w:val="o"/>
      <w:lvlJc w:val="left"/>
      <w:pPr>
        <w:ind w:left="6181" w:hanging="360"/>
      </w:pPr>
      <w:rPr>
        <w:rFonts w:ascii="Courier New" w:hAnsi="Courier New" w:cs="Courier New" w:hint="default"/>
      </w:rPr>
    </w:lvl>
    <w:lvl w:ilvl="8" w:tplc="0C0A0005" w:tentative="1">
      <w:start w:val="1"/>
      <w:numFmt w:val="bullet"/>
      <w:lvlText w:val=""/>
      <w:lvlJc w:val="left"/>
      <w:pPr>
        <w:ind w:left="6901" w:hanging="360"/>
      </w:pPr>
      <w:rPr>
        <w:rFonts w:ascii="Wingdings" w:hAnsi="Wingdings" w:hint="default"/>
      </w:rPr>
    </w:lvl>
  </w:abstractNum>
  <w:abstractNum w:abstractNumId="10">
    <w:nsid w:val="1F7E4D62"/>
    <w:multiLevelType w:val="multilevel"/>
    <w:tmpl w:val="BD923F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nsid w:val="212B226A"/>
    <w:multiLevelType w:val="multilevel"/>
    <w:tmpl w:val="F8E05608"/>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nsid w:val="297413B2"/>
    <w:multiLevelType w:val="multilevel"/>
    <w:tmpl w:val="7A72F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A955FFF"/>
    <w:multiLevelType w:val="hybridMultilevel"/>
    <w:tmpl w:val="E864DB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2AB05D69"/>
    <w:multiLevelType w:val="multilevel"/>
    <w:tmpl w:val="BD923F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nsid w:val="2CF85A94"/>
    <w:multiLevelType w:val="multilevel"/>
    <w:tmpl w:val="BD923F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nsid w:val="2EC44B1C"/>
    <w:multiLevelType w:val="hybridMultilevel"/>
    <w:tmpl w:val="314448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D23C0F"/>
    <w:multiLevelType w:val="multilevel"/>
    <w:tmpl w:val="9F0E5C6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nsid w:val="38246F74"/>
    <w:multiLevelType w:val="hybridMultilevel"/>
    <w:tmpl w:val="14520DA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nsid w:val="3BBA091E"/>
    <w:multiLevelType w:val="multilevel"/>
    <w:tmpl w:val="BD923F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nsid w:val="417742B9"/>
    <w:multiLevelType w:val="multilevel"/>
    <w:tmpl w:val="F73070E8"/>
    <w:lvl w:ilvl="0">
      <w:start w:val="1"/>
      <w:numFmt w:val="decimal"/>
      <w:pStyle w:val="Ttulo1"/>
      <w:lvlText w:val="%1."/>
      <w:lvlJc w:val="left"/>
      <w:pPr>
        <w:ind w:left="360" w:hanging="360"/>
      </w:pPr>
      <w:rPr>
        <w:sz w:val="24"/>
      </w:rPr>
    </w:lvl>
    <w:lvl w:ilvl="1">
      <w:start w:val="1"/>
      <w:numFmt w:val="decimal"/>
      <w:pStyle w:val="Ttulo2"/>
      <w:lvlText w:val="%1.%2."/>
      <w:lvlJc w:val="left"/>
      <w:pPr>
        <w:ind w:left="1992" w:hanging="432"/>
      </w:pPr>
      <w:rPr>
        <w:sz w:val="24"/>
        <w:szCs w:val="24"/>
      </w:rPr>
    </w:lvl>
    <w:lvl w:ilvl="2">
      <w:start w:val="1"/>
      <w:numFmt w:val="decimal"/>
      <w:pStyle w:val="Ttulo3"/>
      <w:lvlText w:val="%1.%2.%3."/>
      <w:lvlJc w:val="left"/>
      <w:pPr>
        <w:ind w:left="4190" w:hanging="504"/>
      </w:pPr>
      <w:rPr>
        <w:sz w:val="24"/>
        <w:szCs w:val="24"/>
      </w:rPr>
    </w:lvl>
    <w:lvl w:ilvl="3">
      <w:start w:val="1"/>
      <w:numFmt w:val="decimal"/>
      <w:pStyle w:val="Ttulo4"/>
      <w:lvlText w:val="%1.%2.%3.%4."/>
      <w:lvlJc w:val="left"/>
      <w:pPr>
        <w:ind w:left="4760" w:hanging="648"/>
      </w:pPr>
      <w:rPr>
        <w:sz w:val="24"/>
        <w:szCs w:val="24"/>
      </w:rPr>
    </w:lvl>
    <w:lvl w:ilvl="4">
      <w:start w:val="1"/>
      <w:numFmt w:val="decimal"/>
      <w:pStyle w:val="Ttulo5"/>
      <w:lvlText w:val="%1.%2.%3.%4.%5."/>
      <w:lvlJc w:val="left"/>
      <w:pPr>
        <w:ind w:left="2232" w:hanging="792"/>
      </w:pPr>
      <w:rPr>
        <w:sz w:val="24"/>
        <w:szCs w:val="24"/>
      </w:rPr>
    </w:lvl>
    <w:lvl w:ilvl="5">
      <w:start w:val="1"/>
      <w:numFmt w:val="decimal"/>
      <w:pStyle w:val="Ttulo6"/>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1B74D76"/>
    <w:multiLevelType w:val="hybridMultilevel"/>
    <w:tmpl w:val="D19A986C"/>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nsid w:val="43D174A7"/>
    <w:multiLevelType w:val="hybridMultilevel"/>
    <w:tmpl w:val="D930B8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51131BEA"/>
    <w:multiLevelType w:val="multilevel"/>
    <w:tmpl w:val="BD923F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nsid w:val="53970BD1"/>
    <w:multiLevelType w:val="multilevel"/>
    <w:tmpl w:val="BD923F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nsid w:val="557A03FD"/>
    <w:multiLevelType w:val="hybridMultilevel"/>
    <w:tmpl w:val="580AE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1635DD0"/>
    <w:multiLevelType w:val="hybridMultilevel"/>
    <w:tmpl w:val="5C12BB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65A07B93"/>
    <w:multiLevelType w:val="multilevel"/>
    <w:tmpl w:val="BD923F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nsid w:val="65F06BC7"/>
    <w:multiLevelType w:val="multilevel"/>
    <w:tmpl w:val="BD923F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nsid w:val="68705870"/>
    <w:multiLevelType w:val="multilevel"/>
    <w:tmpl w:val="00BA2A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nsid w:val="6B7122AF"/>
    <w:multiLevelType w:val="multilevel"/>
    <w:tmpl w:val="9E86F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C111948"/>
    <w:multiLevelType w:val="multilevel"/>
    <w:tmpl w:val="2CB6A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D7C0921"/>
    <w:multiLevelType w:val="multilevel"/>
    <w:tmpl w:val="AB8A7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77E27AEB"/>
    <w:multiLevelType w:val="hybridMultilevel"/>
    <w:tmpl w:val="ABC08E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79062DF6"/>
    <w:multiLevelType w:val="multilevel"/>
    <w:tmpl w:val="F8E05608"/>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nsid w:val="7C15123E"/>
    <w:multiLevelType w:val="multilevel"/>
    <w:tmpl w:val="32DC67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20"/>
  </w:num>
  <w:num w:numId="2">
    <w:abstractNumId w:val="20"/>
  </w:num>
  <w:num w:numId="3">
    <w:abstractNumId w:val="20"/>
  </w:num>
  <w:num w:numId="4">
    <w:abstractNumId w:val="20"/>
  </w:num>
  <w:num w:numId="5">
    <w:abstractNumId w:val="20"/>
  </w:num>
  <w:num w:numId="6">
    <w:abstractNumId w:val="20"/>
  </w:num>
  <w:num w:numId="7">
    <w:abstractNumId w:val="26"/>
  </w:num>
  <w:num w:numId="8">
    <w:abstractNumId w:val="32"/>
  </w:num>
  <w:num w:numId="9">
    <w:abstractNumId w:val="30"/>
  </w:num>
  <w:num w:numId="10">
    <w:abstractNumId w:val="13"/>
  </w:num>
  <w:num w:numId="11">
    <w:abstractNumId w:val="12"/>
  </w:num>
  <w:num w:numId="12">
    <w:abstractNumId w:val="6"/>
  </w:num>
  <w:num w:numId="13">
    <w:abstractNumId w:val="31"/>
  </w:num>
  <w:num w:numId="14">
    <w:abstractNumId w:val="4"/>
  </w:num>
  <w:num w:numId="15">
    <w:abstractNumId w:val="17"/>
  </w:num>
  <w:num w:numId="16">
    <w:abstractNumId w:val="22"/>
  </w:num>
  <w:num w:numId="17">
    <w:abstractNumId w:val="9"/>
  </w:num>
  <w:num w:numId="18">
    <w:abstractNumId w:val="29"/>
  </w:num>
  <w:num w:numId="19">
    <w:abstractNumId w:val="11"/>
  </w:num>
  <w:num w:numId="20">
    <w:abstractNumId w:val="14"/>
  </w:num>
  <w:num w:numId="21">
    <w:abstractNumId w:val="34"/>
  </w:num>
  <w:num w:numId="22">
    <w:abstractNumId w:val="7"/>
  </w:num>
  <w:num w:numId="23">
    <w:abstractNumId w:val="23"/>
  </w:num>
  <w:num w:numId="24">
    <w:abstractNumId w:val="28"/>
  </w:num>
  <w:num w:numId="25">
    <w:abstractNumId w:val="0"/>
  </w:num>
  <w:num w:numId="26">
    <w:abstractNumId w:val="24"/>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5"/>
  </w:num>
  <w:num w:numId="30">
    <w:abstractNumId w:val="27"/>
  </w:num>
  <w:num w:numId="31">
    <w:abstractNumId w:val="35"/>
  </w:num>
  <w:num w:numId="32">
    <w:abstractNumId w:val="3"/>
  </w:num>
  <w:num w:numId="33">
    <w:abstractNumId w:val="19"/>
  </w:num>
  <w:num w:numId="34">
    <w:abstractNumId w:val="8"/>
  </w:num>
  <w:num w:numId="35">
    <w:abstractNumId w:val="15"/>
  </w:num>
  <w:num w:numId="36">
    <w:abstractNumId w:val="1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
  </w:num>
  <w:num w:numId="44">
    <w:abstractNumId w:val="16"/>
  </w:num>
  <w:num w:numId="45">
    <w:abstractNumId w:val="33"/>
  </w:num>
  <w:num w:numId="46">
    <w:abstractNumId w:val="18"/>
  </w:num>
  <w:num w:numId="47">
    <w:abstractNumId w:val="21"/>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E04"/>
    <w:rsid w:val="00002D34"/>
    <w:rsid w:val="00006EA9"/>
    <w:rsid w:val="00016186"/>
    <w:rsid w:val="00023219"/>
    <w:rsid w:val="00026C4E"/>
    <w:rsid w:val="00035A16"/>
    <w:rsid w:val="000425C0"/>
    <w:rsid w:val="000470F8"/>
    <w:rsid w:val="00047988"/>
    <w:rsid w:val="00055E4B"/>
    <w:rsid w:val="0007390B"/>
    <w:rsid w:val="000A298F"/>
    <w:rsid w:val="000B2E50"/>
    <w:rsid w:val="000B66C8"/>
    <w:rsid w:val="000B7AC7"/>
    <w:rsid w:val="000C4E72"/>
    <w:rsid w:val="000F221A"/>
    <w:rsid w:val="00120649"/>
    <w:rsid w:val="0013763C"/>
    <w:rsid w:val="001717F7"/>
    <w:rsid w:val="00173CAF"/>
    <w:rsid w:val="00173EC2"/>
    <w:rsid w:val="00183411"/>
    <w:rsid w:val="00190DC9"/>
    <w:rsid w:val="001A6C49"/>
    <w:rsid w:val="0025509C"/>
    <w:rsid w:val="002559E5"/>
    <w:rsid w:val="00270EBA"/>
    <w:rsid w:val="002740A1"/>
    <w:rsid w:val="00276AB8"/>
    <w:rsid w:val="00276BA9"/>
    <w:rsid w:val="0028076E"/>
    <w:rsid w:val="00286B36"/>
    <w:rsid w:val="00290364"/>
    <w:rsid w:val="00291777"/>
    <w:rsid w:val="002B40A2"/>
    <w:rsid w:val="002D4DCB"/>
    <w:rsid w:val="002F528D"/>
    <w:rsid w:val="002F6F29"/>
    <w:rsid w:val="003002B0"/>
    <w:rsid w:val="0030286B"/>
    <w:rsid w:val="00325DE7"/>
    <w:rsid w:val="00343371"/>
    <w:rsid w:val="00354348"/>
    <w:rsid w:val="003731CD"/>
    <w:rsid w:val="003762E8"/>
    <w:rsid w:val="003825FD"/>
    <w:rsid w:val="00392E4C"/>
    <w:rsid w:val="003A06AC"/>
    <w:rsid w:val="003A26C9"/>
    <w:rsid w:val="003A3E11"/>
    <w:rsid w:val="003C6E95"/>
    <w:rsid w:val="003D023A"/>
    <w:rsid w:val="003D6DD0"/>
    <w:rsid w:val="003D72C5"/>
    <w:rsid w:val="003F395E"/>
    <w:rsid w:val="004016F3"/>
    <w:rsid w:val="00405AEA"/>
    <w:rsid w:val="00410D66"/>
    <w:rsid w:val="00412C7D"/>
    <w:rsid w:val="00423887"/>
    <w:rsid w:val="004474EF"/>
    <w:rsid w:val="004701A5"/>
    <w:rsid w:val="00471438"/>
    <w:rsid w:val="004743A2"/>
    <w:rsid w:val="00484CF4"/>
    <w:rsid w:val="004A3303"/>
    <w:rsid w:val="004B6C86"/>
    <w:rsid w:val="004D4400"/>
    <w:rsid w:val="004D666C"/>
    <w:rsid w:val="004E2F1B"/>
    <w:rsid w:val="004E41A5"/>
    <w:rsid w:val="004E62D6"/>
    <w:rsid w:val="004F0BEF"/>
    <w:rsid w:val="004F426E"/>
    <w:rsid w:val="00504588"/>
    <w:rsid w:val="00505223"/>
    <w:rsid w:val="005152CD"/>
    <w:rsid w:val="00515A5B"/>
    <w:rsid w:val="005224C8"/>
    <w:rsid w:val="00542A2B"/>
    <w:rsid w:val="005568CB"/>
    <w:rsid w:val="0056217A"/>
    <w:rsid w:val="0056435F"/>
    <w:rsid w:val="00567E41"/>
    <w:rsid w:val="00570BAD"/>
    <w:rsid w:val="005722A6"/>
    <w:rsid w:val="005C45D6"/>
    <w:rsid w:val="005C4E03"/>
    <w:rsid w:val="006027A8"/>
    <w:rsid w:val="006040E5"/>
    <w:rsid w:val="00624525"/>
    <w:rsid w:val="006305E1"/>
    <w:rsid w:val="0063209E"/>
    <w:rsid w:val="00646645"/>
    <w:rsid w:val="00646CAE"/>
    <w:rsid w:val="00657C6E"/>
    <w:rsid w:val="00677A56"/>
    <w:rsid w:val="00686485"/>
    <w:rsid w:val="00690327"/>
    <w:rsid w:val="006A0B7C"/>
    <w:rsid w:val="006C1886"/>
    <w:rsid w:val="006C4AE0"/>
    <w:rsid w:val="006C6449"/>
    <w:rsid w:val="006D29D2"/>
    <w:rsid w:val="006E20B3"/>
    <w:rsid w:val="006E5F4B"/>
    <w:rsid w:val="0070148E"/>
    <w:rsid w:val="00710E2D"/>
    <w:rsid w:val="00712426"/>
    <w:rsid w:val="00721BC9"/>
    <w:rsid w:val="00743481"/>
    <w:rsid w:val="00750269"/>
    <w:rsid w:val="00751F74"/>
    <w:rsid w:val="0076130C"/>
    <w:rsid w:val="007647FD"/>
    <w:rsid w:val="00770708"/>
    <w:rsid w:val="00770C4C"/>
    <w:rsid w:val="007A0095"/>
    <w:rsid w:val="007B157E"/>
    <w:rsid w:val="007B4F84"/>
    <w:rsid w:val="007B7598"/>
    <w:rsid w:val="00807F56"/>
    <w:rsid w:val="00821315"/>
    <w:rsid w:val="008265C4"/>
    <w:rsid w:val="00835218"/>
    <w:rsid w:val="0083690E"/>
    <w:rsid w:val="008479B3"/>
    <w:rsid w:val="00854373"/>
    <w:rsid w:val="00855FA7"/>
    <w:rsid w:val="00862C96"/>
    <w:rsid w:val="00873F24"/>
    <w:rsid w:val="00877495"/>
    <w:rsid w:val="00882BFC"/>
    <w:rsid w:val="00886C20"/>
    <w:rsid w:val="008970FD"/>
    <w:rsid w:val="008C0917"/>
    <w:rsid w:val="008C7797"/>
    <w:rsid w:val="008D3D88"/>
    <w:rsid w:val="008F03A3"/>
    <w:rsid w:val="0090053B"/>
    <w:rsid w:val="00901C80"/>
    <w:rsid w:val="00912ABE"/>
    <w:rsid w:val="009249A8"/>
    <w:rsid w:val="00984047"/>
    <w:rsid w:val="009A2C31"/>
    <w:rsid w:val="009C1646"/>
    <w:rsid w:val="009F1B5C"/>
    <w:rsid w:val="009F632F"/>
    <w:rsid w:val="00A13F77"/>
    <w:rsid w:val="00A244B9"/>
    <w:rsid w:val="00A425CD"/>
    <w:rsid w:val="00A440A2"/>
    <w:rsid w:val="00A53279"/>
    <w:rsid w:val="00A60A46"/>
    <w:rsid w:val="00A71A97"/>
    <w:rsid w:val="00A7662D"/>
    <w:rsid w:val="00A92350"/>
    <w:rsid w:val="00AA2394"/>
    <w:rsid w:val="00AB35F5"/>
    <w:rsid w:val="00AD30ED"/>
    <w:rsid w:val="00AD3882"/>
    <w:rsid w:val="00AD4282"/>
    <w:rsid w:val="00AD4AA0"/>
    <w:rsid w:val="00AE08EA"/>
    <w:rsid w:val="00AE6FD3"/>
    <w:rsid w:val="00B031CF"/>
    <w:rsid w:val="00B2422F"/>
    <w:rsid w:val="00B27369"/>
    <w:rsid w:val="00B371EB"/>
    <w:rsid w:val="00B405B6"/>
    <w:rsid w:val="00B44EAB"/>
    <w:rsid w:val="00B52158"/>
    <w:rsid w:val="00B64462"/>
    <w:rsid w:val="00B71F3A"/>
    <w:rsid w:val="00B81E04"/>
    <w:rsid w:val="00B82570"/>
    <w:rsid w:val="00BA2208"/>
    <w:rsid w:val="00BA27B0"/>
    <w:rsid w:val="00BE374E"/>
    <w:rsid w:val="00BF4FE0"/>
    <w:rsid w:val="00BF6AA3"/>
    <w:rsid w:val="00C0125D"/>
    <w:rsid w:val="00C03C12"/>
    <w:rsid w:val="00C056DE"/>
    <w:rsid w:val="00C05AE6"/>
    <w:rsid w:val="00C26D78"/>
    <w:rsid w:val="00C50357"/>
    <w:rsid w:val="00C669D2"/>
    <w:rsid w:val="00C66FF3"/>
    <w:rsid w:val="00C71F1A"/>
    <w:rsid w:val="00CD3348"/>
    <w:rsid w:val="00CE382A"/>
    <w:rsid w:val="00CE600B"/>
    <w:rsid w:val="00CF050A"/>
    <w:rsid w:val="00D04943"/>
    <w:rsid w:val="00D05025"/>
    <w:rsid w:val="00D14793"/>
    <w:rsid w:val="00D46EE1"/>
    <w:rsid w:val="00D55454"/>
    <w:rsid w:val="00D61052"/>
    <w:rsid w:val="00D75226"/>
    <w:rsid w:val="00D825F3"/>
    <w:rsid w:val="00D838BF"/>
    <w:rsid w:val="00DD4421"/>
    <w:rsid w:val="00E000C6"/>
    <w:rsid w:val="00E02DBA"/>
    <w:rsid w:val="00E0618F"/>
    <w:rsid w:val="00E06D63"/>
    <w:rsid w:val="00E213EC"/>
    <w:rsid w:val="00E2330B"/>
    <w:rsid w:val="00E27463"/>
    <w:rsid w:val="00E63D18"/>
    <w:rsid w:val="00E83328"/>
    <w:rsid w:val="00EA2DD8"/>
    <w:rsid w:val="00ED1509"/>
    <w:rsid w:val="00ED46DA"/>
    <w:rsid w:val="00EE0D51"/>
    <w:rsid w:val="00EE7ABE"/>
    <w:rsid w:val="00EF2B5F"/>
    <w:rsid w:val="00F119FD"/>
    <w:rsid w:val="00F236D8"/>
    <w:rsid w:val="00F23B80"/>
    <w:rsid w:val="00F24D27"/>
    <w:rsid w:val="00F25273"/>
    <w:rsid w:val="00F30A20"/>
    <w:rsid w:val="00F312EA"/>
    <w:rsid w:val="00F33A65"/>
    <w:rsid w:val="00F60C5E"/>
    <w:rsid w:val="00F81960"/>
    <w:rsid w:val="00F86EF9"/>
    <w:rsid w:val="00F903B8"/>
    <w:rsid w:val="00F93F2A"/>
    <w:rsid w:val="00FA0894"/>
    <w:rsid w:val="00FA353C"/>
    <w:rsid w:val="00FB092C"/>
    <w:rsid w:val="00FB0CF4"/>
    <w:rsid w:val="00FE25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82A"/>
    <w:pPr>
      <w:spacing w:after="240" w:line="240" w:lineRule="auto"/>
      <w:ind w:firstLine="360"/>
    </w:pPr>
    <w:rPr>
      <w:rFonts w:eastAsiaTheme="minorEastAsia"/>
      <w:sz w:val="24"/>
      <w:lang w:val="eu-ES"/>
    </w:rPr>
  </w:style>
  <w:style w:type="paragraph" w:styleId="Ttulo1">
    <w:name w:val="heading 1"/>
    <w:basedOn w:val="Normal"/>
    <w:next w:val="Normal"/>
    <w:link w:val="Ttulo1Car"/>
    <w:uiPriority w:val="9"/>
    <w:qFormat/>
    <w:rsid w:val="00CE382A"/>
    <w:pPr>
      <w:numPr>
        <w:numId w:val="42"/>
      </w:numPr>
      <w:pBdr>
        <w:bottom w:val="single" w:sz="12" w:space="1" w:color="365F91" w:themeColor="accent1" w:themeShade="BF"/>
      </w:pBdr>
      <w:spacing w:before="100" w:beforeAutospacing="1" w:after="100" w:afterAutospacing="1"/>
      <w:outlineLvl w:val="0"/>
    </w:pPr>
    <w:rPr>
      <w:rFonts w:asciiTheme="majorHAnsi" w:eastAsiaTheme="majorEastAsia" w:hAnsiTheme="majorHAnsi" w:cstheme="majorBidi"/>
      <w:b/>
      <w:bCs/>
      <w:color w:val="365F91" w:themeColor="accent1" w:themeShade="BF"/>
      <w:sz w:val="28"/>
      <w:szCs w:val="24"/>
    </w:rPr>
  </w:style>
  <w:style w:type="paragraph" w:styleId="Ttulo2">
    <w:name w:val="heading 2"/>
    <w:basedOn w:val="Normal"/>
    <w:next w:val="Normal"/>
    <w:link w:val="Ttulo2Car"/>
    <w:uiPriority w:val="9"/>
    <w:unhideWhenUsed/>
    <w:qFormat/>
    <w:rsid w:val="00CE382A"/>
    <w:pPr>
      <w:numPr>
        <w:ilvl w:val="1"/>
        <w:numId w:val="42"/>
      </w:numPr>
      <w:pBdr>
        <w:bottom w:val="single" w:sz="8" w:space="1" w:color="4F81BD" w:themeColor="accent1"/>
      </w:pBdr>
      <w:spacing w:before="100" w:beforeAutospacing="1" w:after="100" w:afterAutospacing="1"/>
      <w:ind w:left="432"/>
      <w:outlineLvl w:val="1"/>
    </w:pPr>
    <w:rPr>
      <w:rFonts w:asciiTheme="majorHAnsi" w:eastAsiaTheme="majorEastAsia" w:hAnsiTheme="majorHAnsi" w:cstheme="majorBidi"/>
      <w:color w:val="365F91" w:themeColor="accent1" w:themeShade="BF"/>
      <w:sz w:val="28"/>
      <w:szCs w:val="24"/>
    </w:rPr>
  </w:style>
  <w:style w:type="paragraph" w:styleId="Ttulo3">
    <w:name w:val="heading 3"/>
    <w:basedOn w:val="Normal"/>
    <w:next w:val="Normal"/>
    <w:link w:val="Ttulo3Car"/>
    <w:uiPriority w:val="9"/>
    <w:unhideWhenUsed/>
    <w:qFormat/>
    <w:rsid w:val="00CE382A"/>
    <w:pPr>
      <w:numPr>
        <w:ilvl w:val="2"/>
        <w:numId w:val="42"/>
      </w:numPr>
      <w:pBdr>
        <w:bottom w:val="single" w:sz="4" w:space="1" w:color="95B3D7" w:themeColor="accent1" w:themeTint="99"/>
      </w:pBdr>
      <w:spacing w:before="100" w:beforeAutospacing="1" w:after="100" w:afterAutospacing="1"/>
      <w:ind w:left="504"/>
      <w:outlineLvl w:val="2"/>
    </w:pPr>
    <w:rPr>
      <w:rFonts w:asciiTheme="majorHAnsi" w:eastAsiaTheme="majorEastAsia" w:hAnsiTheme="majorHAnsi" w:cstheme="majorBidi"/>
      <w:color w:val="4F81BD" w:themeColor="accent1"/>
      <w:sz w:val="28"/>
      <w:szCs w:val="24"/>
    </w:rPr>
  </w:style>
  <w:style w:type="paragraph" w:styleId="Ttulo4">
    <w:name w:val="heading 4"/>
    <w:basedOn w:val="Normal"/>
    <w:next w:val="Normal"/>
    <w:link w:val="Ttulo4Car"/>
    <w:uiPriority w:val="9"/>
    <w:unhideWhenUsed/>
    <w:qFormat/>
    <w:rsid w:val="00CE382A"/>
    <w:pPr>
      <w:numPr>
        <w:ilvl w:val="3"/>
        <w:numId w:val="42"/>
      </w:numPr>
      <w:pBdr>
        <w:bottom w:val="single" w:sz="4" w:space="2" w:color="B8CCE4" w:themeColor="accent1" w:themeTint="66"/>
      </w:pBdr>
      <w:spacing w:before="100" w:beforeAutospacing="1" w:after="100" w:afterAutospacing="1"/>
      <w:ind w:left="648"/>
      <w:outlineLvl w:val="3"/>
    </w:pPr>
    <w:rPr>
      <w:rFonts w:asciiTheme="majorHAnsi" w:eastAsiaTheme="majorEastAsia" w:hAnsiTheme="majorHAnsi" w:cstheme="majorBidi"/>
      <w:iCs/>
      <w:color w:val="4F81BD" w:themeColor="accent1"/>
      <w:sz w:val="28"/>
      <w:szCs w:val="24"/>
    </w:rPr>
  </w:style>
  <w:style w:type="paragraph" w:styleId="Ttulo5">
    <w:name w:val="heading 5"/>
    <w:basedOn w:val="Ttulo4"/>
    <w:next w:val="Normal"/>
    <w:link w:val="Ttulo5Car"/>
    <w:uiPriority w:val="9"/>
    <w:unhideWhenUsed/>
    <w:qFormat/>
    <w:rsid w:val="00CE382A"/>
    <w:pPr>
      <w:numPr>
        <w:ilvl w:val="4"/>
      </w:numPr>
      <w:ind w:left="792"/>
      <w:outlineLvl w:val="4"/>
    </w:pPr>
    <w:rPr>
      <w:color w:val="365F91" w:themeColor="accent1" w:themeShade="BF"/>
    </w:rPr>
  </w:style>
  <w:style w:type="paragraph" w:styleId="Ttulo6">
    <w:name w:val="heading 6"/>
    <w:basedOn w:val="Normal"/>
    <w:next w:val="Normal"/>
    <w:link w:val="Ttulo6Car"/>
    <w:uiPriority w:val="9"/>
    <w:unhideWhenUsed/>
    <w:qFormat/>
    <w:rsid w:val="00CE382A"/>
    <w:pPr>
      <w:numPr>
        <w:ilvl w:val="5"/>
        <w:numId w:val="42"/>
      </w:numPr>
      <w:spacing w:before="280" w:after="100"/>
      <w:outlineLvl w:val="5"/>
    </w:pPr>
    <w:rPr>
      <w:rFonts w:asciiTheme="majorHAnsi" w:eastAsiaTheme="majorEastAsia" w:hAnsiTheme="majorHAnsi" w:cstheme="majorBidi"/>
      <w:iCs/>
      <w:color w:val="4F81BD" w:themeColor="accent1"/>
    </w:rPr>
  </w:style>
  <w:style w:type="paragraph" w:styleId="Ttulo7">
    <w:name w:val="heading 7"/>
    <w:basedOn w:val="Normal"/>
    <w:next w:val="Normal"/>
    <w:link w:val="Ttulo7Car"/>
    <w:uiPriority w:val="9"/>
    <w:semiHidden/>
    <w:unhideWhenUsed/>
    <w:qFormat/>
    <w:rsid w:val="00CE382A"/>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Ttulo8">
    <w:name w:val="heading 8"/>
    <w:basedOn w:val="Normal"/>
    <w:next w:val="Normal"/>
    <w:link w:val="Ttulo8Car"/>
    <w:uiPriority w:val="9"/>
    <w:semiHidden/>
    <w:unhideWhenUsed/>
    <w:qFormat/>
    <w:rsid w:val="00CE382A"/>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Ttulo9">
    <w:name w:val="heading 9"/>
    <w:basedOn w:val="Normal"/>
    <w:next w:val="Normal"/>
    <w:link w:val="Ttulo9Car"/>
    <w:uiPriority w:val="9"/>
    <w:semiHidden/>
    <w:unhideWhenUsed/>
    <w:qFormat/>
    <w:rsid w:val="00CE382A"/>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8552DCBB0F4C4BB087ED922D6A6322">
    <w:name w:val="538552DCBB0F4C4BB087ED922D6A6322"/>
    <w:rsid w:val="00CE382A"/>
    <w:rPr>
      <w:rFonts w:eastAsiaTheme="minorEastAsia"/>
      <w:lang w:eastAsia="es-ES"/>
    </w:rPr>
  </w:style>
  <w:style w:type="paragraph" w:styleId="Textocomentario">
    <w:name w:val="annotation text"/>
    <w:basedOn w:val="Normal"/>
    <w:link w:val="TextocomentarioCar"/>
    <w:uiPriority w:val="99"/>
    <w:unhideWhenUsed/>
    <w:rsid w:val="00CE382A"/>
    <w:rPr>
      <w:sz w:val="20"/>
      <w:szCs w:val="20"/>
    </w:rPr>
  </w:style>
  <w:style w:type="character" w:customStyle="1" w:styleId="TextocomentarioCar">
    <w:name w:val="Texto comentario Car"/>
    <w:basedOn w:val="Fuentedeprrafopredeter"/>
    <w:link w:val="Textocomentario"/>
    <w:uiPriority w:val="99"/>
    <w:rsid w:val="00CE382A"/>
    <w:rPr>
      <w:rFonts w:eastAsiaTheme="minorEastAsia"/>
      <w:sz w:val="20"/>
      <w:szCs w:val="20"/>
      <w:lang w:val="eu-ES"/>
    </w:rPr>
  </w:style>
  <w:style w:type="paragraph" w:styleId="Asuntodelcomentario">
    <w:name w:val="annotation subject"/>
    <w:basedOn w:val="Textocomentario"/>
    <w:next w:val="Textocomentario"/>
    <w:link w:val="AsuntodelcomentarioCar"/>
    <w:uiPriority w:val="99"/>
    <w:semiHidden/>
    <w:unhideWhenUsed/>
    <w:rsid w:val="00CE382A"/>
    <w:rPr>
      <w:b/>
      <w:bCs/>
    </w:rPr>
  </w:style>
  <w:style w:type="character" w:customStyle="1" w:styleId="AsuntodelcomentarioCar">
    <w:name w:val="Asunto del comentario Car"/>
    <w:basedOn w:val="TextocomentarioCar"/>
    <w:link w:val="Asuntodelcomentario"/>
    <w:uiPriority w:val="99"/>
    <w:semiHidden/>
    <w:rsid w:val="00CE382A"/>
    <w:rPr>
      <w:rFonts w:eastAsiaTheme="minorEastAsia"/>
      <w:b/>
      <w:bCs/>
      <w:sz w:val="20"/>
      <w:szCs w:val="20"/>
      <w:lang w:val="eu-ES"/>
    </w:rPr>
  </w:style>
  <w:style w:type="paragraph" w:styleId="Bibliografa">
    <w:name w:val="Bibliography"/>
    <w:basedOn w:val="Normal"/>
    <w:next w:val="Normal"/>
    <w:uiPriority w:val="37"/>
    <w:unhideWhenUsed/>
    <w:rsid w:val="00CE382A"/>
  </w:style>
  <w:style w:type="paragraph" w:customStyle="1" w:styleId="body">
    <w:name w:val="body"/>
    <w:basedOn w:val="Normal"/>
    <w:rsid w:val="00CE382A"/>
    <w:pPr>
      <w:spacing w:before="100" w:beforeAutospacing="1" w:after="100" w:afterAutospacing="1"/>
    </w:pPr>
    <w:rPr>
      <w:rFonts w:ascii="Arial" w:hAnsi="Arial" w:cs="Arial"/>
      <w:szCs w:val="24"/>
      <w:lang w:eastAsia="es-ES"/>
    </w:rPr>
  </w:style>
  <w:style w:type="paragraph" w:customStyle="1" w:styleId="bordeexteriorgrueso">
    <w:name w:val="bordeexteriorgrueso"/>
    <w:basedOn w:val="Normal"/>
    <w:rsid w:val="00CE382A"/>
    <w:pPr>
      <w:pBdr>
        <w:top w:val="single" w:sz="24" w:space="0" w:color="000000"/>
        <w:left w:val="single" w:sz="24" w:space="0" w:color="000000"/>
        <w:bottom w:val="single" w:sz="24" w:space="0" w:color="000000"/>
        <w:right w:val="single" w:sz="24" w:space="0" w:color="000000"/>
      </w:pBdr>
      <w:spacing w:before="100" w:beforeAutospacing="1" w:after="100" w:afterAutospacing="1"/>
    </w:pPr>
    <w:rPr>
      <w:rFonts w:ascii="Times New Roman" w:hAnsi="Times New Roman" w:cs="Times New Roman"/>
      <w:szCs w:val="24"/>
      <w:lang w:eastAsia="es-ES"/>
    </w:rPr>
  </w:style>
  <w:style w:type="paragraph" w:customStyle="1" w:styleId="bordeexteriorsimple">
    <w:name w:val="bordeexteriorsimple"/>
    <w:basedOn w:val="Normal"/>
    <w:rsid w:val="00CE382A"/>
    <w:pPr>
      <w:pBdr>
        <w:top w:val="single" w:sz="6" w:space="0" w:color="000000"/>
        <w:left w:val="single" w:sz="6" w:space="0" w:color="000000"/>
        <w:bottom w:val="single" w:sz="6" w:space="0" w:color="000000"/>
        <w:right w:val="single" w:sz="6" w:space="0" w:color="000000"/>
      </w:pBdr>
      <w:spacing w:before="100" w:beforeAutospacing="1" w:after="100" w:afterAutospacing="1"/>
    </w:pPr>
    <w:rPr>
      <w:rFonts w:ascii="Arial" w:hAnsi="Arial" w:cs="Arial"/>
      <w:szCs w:val="24"/>
      <w:lang w:eastAsia="es-ES"/>
    </w:rPr>
  </w:style>
  <w:style w:type="paragraph" w:styleId="Cita">
    <w:name w:val="Quote"/>
    <w:basedOn w:val="Normal"/>
    <w:next w:val="Normal"/>
    <w:link w:val="CitaCar"/>
    <w:uiPriority w:val="29"/>
    <w:qFormat/>
    <w:rsid w:val="00CE382A"/>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CE382A"/>
    <w:rPr>
      <w:rFonts w:asciiTheme="majorHAnsi" w:eastAsiaTheme="majorEastAsia" w:hAnsiTheme="majorHAnsi" w:cstheme="majorBidi"/>
      <w:i/>
      <w:iCs/>
      <w:color w:val="5A5A5A" w:themeColor="text1" w:themeTint="A5"/>
      <w:sz w:val="24"/>
      <w:lang w:val="eu-ES"/>
    </w:rPr>
  </w:style>
  <w:style w:type="paragraph" w:styleId="Citadestacada">
    <w:name w:val="Intense Quote"/>
    <w:basedOn w:val="Normal"/>
    <w:next w:val="Normal"/>
    <w:link w:val="CitadestacadaCar"/>
    <w:uiPriority w:val="30"/>
    <w:qFormat/>
    <w:rsid w:val="00CE382A"/>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CitadestacadaCar">
    <w:name w:val="Cita destacada Car"/>
    <w:basedOn w:val="Fuentedeprrafopredeter"/>
    <w:link w:val="Citadestacada"/>
    <w:uiPriority w:val="30"/>
    <w:rsid w:val="00CE382A"/>
    <w:rPr>
      <w:rFonts w:asciiTheme="majorHAnsi" w:eastAsiaTheme="majorEastAsia" w:hAnsiTheme="majorHAnsi" w:cstheme="majorBidi"/>
      <w:i/>
      <w:iCs/>
      <w:color w:val="FFFFFF" w:themeColor="background1"/>
      <w:sz w:val="24"/>
      <w:szCs w:val="24"/>
      <w:shd w:val="clear" w:color="auto" w:fill="4F81BD" w:themeFill="accent1"/>
      <w:lang w:val="eu-ES"/>
    </w:rPr>
  </w:style>
  <w:style w:type="paragraph" w:styleId="Encabezado">
    <w:name w:val="header"/>
    <w:basedOn w:val="Normal"/>
    <w:link w:val="EncabezadoCar"/>
    <w:uiPriority w:val="99"/>
    <w:unhideWhenUsed/>
    <w:rsid w:val="00CE382A"/>
    <w:pPr>
      <w:tabs>
        <w:tab w:val="center" w:pos="4252"/>
        <w:tab w:val="right" w:pos="8504"/>
      </w:tabs>
      <w:spacing w:after="0"/>
    </w:pPr>
  </w:style>
  <w:style w:type="character" w:customStyle="1" w:styleId="EncabezadoCar">
    <w:name w:val="Encabezado Car"/>
    <w:basedOn w:val="Fuentedeprrafopredeter"/>
    <w:link w:val="Encabezado"/>
    <w:uiPriority w:val="99"/>
    <w:rsid w:val="00CE382A"/>
    <w:rPr>
      <w:rFonts w:eastAsiaTheme="minorEastAsia"/>
      <w:sz w:val="24"/>
      <w:lang w:val="eu-ES"/>
    </w:rPr>
  </w:style>
  <w:style w:type="character" w:styleId="nfasis">
    <w:name w:val="Emphasis"/>
    <w:uiPriority w:val="20"/>
    <w:qFormat/>
    <w:rsid w:val="00CE382A"/>
    <w:rPr>
      <w:b/>
      <w:bCs/>
      <w:i/>
      <w:iCs/>
      <w:color w:val="5A5A5A" w:themeColor="text1" w:themeTint="A5"/>
    </w:rPr>
  </w:style>
  <w:style w:type="character" w:styleId="nfasisintenso">
    <w:name w:val="Intense Emphasis"/>
    <w:uiPriority w:val="21"/>
    <w:qFormat/>
    <w:rsid w:val="00CE382A"/>
    <w:rPr>
      <w:b/>
      <w:bCs/>
      <w:i/>
      <w:iCs/>
      <w:color w:val="4F81BD" w:themeColor="accent1"/>
      <w:sz w:val="22"/>
      <w:szCs w:val="22"/>
    </w:rPr>
  </w:style>
  <w:style w:type="character" w:styleId="nfasissutil">
    <w:name w:val="Subtle Emphasis"/>
    <w:uiPriority w:val="19"/>
    <w:qFormat/>
    <w:rsid w:val="00CE382A"/>
    <w:rPr>
      <w:i/>
      <w:iCs/>
      <w:color w:val="5A5A5A" w:themeColor="text1" w:themeTint="A5"/>
    </w:rPr>
  </w:style>
  <w:style w:type="paragraph" w:styleId="Epgrafe">
    <w:name w:val="caption"/>
    <w:basedOn w:val="Normal"/>
    <w:next w:val="Normal"/>
    <w:uiPriority w:val="35"/>
    <w:unhideWhenUsed/>
    <w:qFormat/>
    <w:rsid w:val="00CE382A"/>
    <w:pPr>
      <w:ind w:firstLine="0"/>
      <w:jc w:val="center"/>
    </w:pPr>
    <w:rPr>
      <w:b/>
      <w:bCs/>
      <w:sz w:val="18"/>
      <w:szCs w:val="18"/>
    </w:rPr>
  </w:style>
  <w:style w:type="character" w:styleId="Hipervnculo">
    <w:name w:val="Hyperlink"/>
    <w:basedOn w:val="Fuentedeprrafopredeter"/>
    <w:uiPriority w:val="99"/>
    <w:unhideWhenUsed/>
    <w:rsid w:val="00CE382A"/>
    <w:rPr>
      <w:color w:val="0000FF" w:themeColor="hyperlink"/>
      <w:u w:val="single"/>
    </w:rPr>
  </w:style>
  <w:style w:type="character" w:styleId="Hipervnculovisitado">
    <w:name w:val="FollowedHyperlink"/>
    <w:basedOn w:val="Fuentedeprrafopredeter"/>
    <w:uiPriority w:val="99"/>
    <w:semiHidden/>
    <w:unhideWhenUsed/>
    <w:rsid w:val="00CE382A"/>
    <w:rPr>
      <w:color w:val="800080" w:themeColor="followedHyperlink"/>
      <w:u w:val="single"/>
    </w:rPr>
  </w:style>
  <w:style w:type="paragraph" w:customStyle="1" w:styleId="linea">
    <w:name w:val="linea"/>
    <w:basedOn w:val="Normal"/>
    <w:rsid w:val="00CE382A"/>
    <w:pPr>
      <w:pBdr>
        <w:bottom w:val="single" w:sz="6" w:space="0" w:color="000000"/>
      </w:pBdr>
      <w:spacing w:before="100" w:beforeAutospacing="1" w:after="100" w:afterAutospacing="1"/>
    </w:pPr>
    <w:rPr>
      <w:rFonts w:ascii="Times New Roman" w:hAnsi="Times New Roman" w:cs="Times New Roman"/>
      <w:szCs w:val="24"/>
      <w:lang w:eastAsia="es-ES"/>
    </w:rPr>
  </w:style>
  <w:style w:type="paragraph" w:styleId="NormalWeb">
    <w:name w:val="Normal (Web)"/>
    <w:basedOn w:val="Normal"/>
    <w:uiPriority w:val="99"/>
    <w:unhideWhenUsed/>
    <w:rsid w:val="00CE382A"/>
    <w:pPr>
      <w:spacing w:before="100" w:beforeAutospacing="1" w:after="100" w:afterAutospacing="1"/>
    </w:pPr>
    <w:rPr>
      <w:rFonts w:ascii="Times New Roman" w:eastAsia="Times New Roman" w:hAnsi="Times New Roman" w:cs="Times New Roman"/>
      <w:szCs w:val="24"/>
      <w:lang w:eastAsia="es-ES"/>
    </w:rPr>
  </w:style>
  <w:style w:type="paragraph" w:customStyle="1" w:styleId="Normaljusticado">
    <w:name w:val="Normal justicado"/>
    <w:basedOn w:val="Normal"/>
    <w:link w:val="NormaljusticadoCar"/>
    <w:rsid w:val="00CE382A"/>
    <w:pPr>
      <w:jc w:val="both"/>
    </w:pPr>
  </w:style>
  <w:style w:type="character" w:customStyle="1" w:styleId="NormaljusticadoCar">
    <w:name w:val="Normal justicado Car"/>
    <w:basedOn w:val="Fuentedeprrafopredeter"/>
    <w:link w:val="Normaljusticado"/>
    <w:rsid w:val="00CE382A"/>
    <w:rPr>
      <w:rFonts w:eastAsiaTheme="minorEastAsia"/>
      <w:sz w:val="24"/>
      <w:lang w:val="eu-ES"/>
    </w:rPr>
  </w:style>
  <w:style w:type="paragraph" w:styleId="Prrafodelista">
    <w:name w:val="List Paragraph"/>
    <w:basedOn w:val="Normal"/>
    <w:uiPriority w:val="34"/>
    <w:qFormat/>
    <w:rsid w:val="00CE382A"/>
    <w:pPr>
      <w:ind w:left="720"/>
      <w:contextualSpacing/>
    </w:pPr>
  </w:style>
  <w:style w:type="paragraph" w:styleId="Piedepgina">
    <w:name w:val="footer"/>
    <w:basedOn w:val="Normal"/>
    <w:link w:val="PiedepginaCar"/>
    <w:uiPriority w:val="99"/>
    <w:unhideWhenUsed/>
    <w:rsid w:val="00CE382A"/>
    <w:pPr>
      <w:tabs>
        <w:tab w:val="center" w:pos="4252"/>
        <w:tab w:val="right" w:pos="8504"/>
      </w:tabs>
      <w:spacing w:after="0"/>
    </w:pPr>
  </w:style>
  <w:style w:type="character" w:customStyle="1" w:styleId="PiedepginaCar">
    <w:name w:val="Pie de página Car"/>
    <w:basedOn w:val="Fuentedeprrafopredeter"/>
    <w:link w:val="Piedepgina"/>
    <w:uiPriority w:val="99"/>
    <w:rsid w:val="00CE382A"/>
    <w:rPr>
      <w:rFonts w:eastAsiaTheme="minorEastAsia"/>
      <w:sz w:val="24"/>
      <w:lang w:val="eu-ES"/>
    </w:rPr>
  </w:style>
  <w:style w:type="character" w:styleId="Refdecomentario">
    <w:name w:val="annotation reference"/>
    <w:basedOn w:val="Fuentedeprrafopredeter"/>
    <w:uiPriority w:val="99"/>
    <w:semiHidden/>
    <w:unhideWhenUsed/>
    <w:rsid w:val="00CE382A"/>
    <w:rPr>
      <w:sz w:val="16"/>
      <w:szCs w:val="16"/>
    </w:rPr>
  </w:style>
  <w:style w:type="character" w:styleId="Refdenotaalfinal">
    <w:name w:val="endnote reference"/>
    <w:basedOn w:val="Fuentedeprrafopredeter"/>
    <w:uiPriority w:val="99"/>
    <w:semiHidden/>
    <w:unhideWhenUsed/>
    <w:rsid w:val="00CE382A"/>
    <w:rPr>
      <w:vertAlign w:val="superscript"/>
    </w:rPr>
  </w:style>
  <w:style w:type="character" w:styleId="Refdenotaalpie">
    <w:name w:val="footnote reference"/>
    <w:basedOn w:val="Fuentedeprrafopredeter"/>
    <w:uiPriority w:val="99"/>
    <w:semiHidden/>
    <w:unhideWhenUsed/>
    <w:rsid w:val="00CE382A"/>
    <w:rPr>
      <w:vertAlign w:val="superscript"/>
    </w:rPr>
  </w:style>
  <w:style w:type="character" w:styleId="Referenciaintensa">
    <w:name w:val="Intense Reference"/>
    <w:basedOn w:val="Fuentedeprrafopredeter"/>
    <w:uiPriority w:val="32"/>
    <w:qFormat/>
    <w:rsid w:val="00CE382A"/>
    <w:rPr>
      <w:b/>
      <w:bCs/>
      <w:color w:val="76923C" w:themeColor="accent3" w:themeShade="BF"/>
      <w:u w:val="single" w:color="9BBB59" w:themeColor="accent3"/>
    </w:rPr>
  </w:style>
  <w:style w:type="character" w:styleId="Referenciasutil">
    <w:name w:val="Subtle Reference"/>
    <w:uiPriority w:val="31"/>
    <w:qFormat/>
    <w:rsid w:val="00CE382A"/>
    <w:rPr>
      <w:color w:val="auto"/>
      <w:u w:val="single" w:color="9BBB59" w:themeColor="accent3"/>
    </w:rPr>
  </w:style>
  <w:style w:type="paragraph" w:styleId="Sinespaciado">
    <w:name w:val="No Spacing"/>
    <w:basedOn w:val="Normal"/>
    <w:link w:val="SinespaciadoCar"/>
    <w:uiPriority w:val="1"/>
    <w:qFormat/>
    <w:rsid w:val="00CE382A"/>
    <w:pPr>
      <w:ind w:firstLine="0"/>
    </w:pPr>
  </w:style>
  <w:style w:type="character" w:customStyle="1" w:styleId="SinespaciadoCar">
    <w:name w:val="Sin espaciado Car"/>
    <w:basedOn w:val="Fuentedeprrafopredeter"/>
    <w:link w:val="Sinespaciado"/>
    <w:uiPriority w:val="1"/>
    <w:rsid w:val="00CE382A"/>
    <w:rPr>
      <w:rFonts w:eastAsiaTheme="minorEastAsia"/>
      <w:sz w:val="24"/>
      <w:lang w:val="eu-ES"/>
    </w:rPr>
  </w:style>
  <w:style w:type="table" w:styleId="Sombreadoclaro-nfasis1">
    <w:name w:val="Light Shading Accent 1"/>
    <w:basedOn w:val="Tablanormal"/>
    <w:uiPriority w:val="60"/>
    <w:rsid w:val="00CE382A"/>
    <w:pPr>
      <w:spacing w:after="0" w:line="240" w:lineRule="auto"/>
      <w:ind w:firstLine="360"/>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tulo">
    <w:name w:val="Subtitle"/>
    <w:basedOn w:val="Normal"/>
    <w:next w:val="Normal"/>
    <w:link w:val="SubttuloCar"/>
    <w:uiPriority w:val="11"/>
    <w:qFormat/>
    <w:rsid w:val="00CE382A"/>
    <w:pPr>
      <w:spacing w:before="200" w:after="900"/>
      <w:ind w:firstLine="0"/>
      <w:jc w:val="right"/>
    </w:pPr>
    <w:rPr>
      <w:i/>
      <w:iCs/>
      <w:szCs w:val="24"/>
    </w:rPr>
  </w:style>
  <w:style w:type="character" w:customStyle="1" w:styleId="SubttuloCar">
    <w:name w:val="Subtítulo Car"/>
    <w:basedOn w:val="Fuentedeprrafopredeter"/>
    <w:link w:val="Subttulo"/>
    <w:uiPriority w:val="11"/>
    <w:rsid w:val="00CE382A"/>
    <w:rPr>
      <w:rFonts w:eastAsiaTheme="minorEastAsia"/>
      <w:i/>
      <w:iCs/>
      <w:sz w:val="24"/>
      <w:szCs w:val="24"/>
      <w:lang w:val="eu-ES"/>
    </w:rPr>
  </w:style>
  <w:style w:type="table" w:styleId="Tablaconcuadrcula">
    <w:name w:val="Table Grid"/>
    <w:basedOn w:val="Tablanormal"/>
    <w:uiPriority w:val="59"/>
    <w:rsid w:val="00CE382A"/>
    <w:pPr>
      <w:spacing w:after="0" w:line="240" w:lineRule="auto"/>
      <w:ind w:firstLine="36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CE382A"/>
    <w:pPr>
      <w:spacing w:after="0"/>
    </w:pPr>
  </w:style>
  <w:style w:type="paragraph" w:styleId="TDC1">
    <w:name w:val="toc 1"/>
    <w:basedOn w:val="Normal"/>
    <w:next w:val="Normal"/>
    <w:autoRedefine/>
    <w:uiPriority w:val="39"/>
    <w:unhideWhenUsed/>
    <w:rsid w:val="00CE382A"/>
    <w:pPr>
      <w:tabs>
        <w:tab w:val="left" w:pos="284"/>
        <w:tab w:val="right" w:leader="dot" w:pos="8494"/>
      </w:tabs>
      <w:spacing w:after="100"/>
      <w:ind w:firstLine="0"/>
    </w:pPr>
  </w:style>
  <w:style w:type="paragraph" w:styleId="TDC2">
    <w:name w:val="toc 2"/>
    <w:basedOn w:val="Normal"/>
    <w:next w:val="Normal"/>
    <w:autoRedefine/>
    <w:uiPriority w:val="39"/>
    <w:unhideWhenUsed/>
    <w:rsid w:val="00CE382A"/>
    <w:pPr>
      <w:tabs>
        <w:tab w:val="left" w:pos="567"/>
        <w:tab w:val="right" w:leader="dot" w:pos="8494"/>
      </w:tabs>
      <w:spacing w:after="100"/>
      <w:ind w:left="220" w:firstLine="0"/>
    </w:pPr>
  </w:style>
  <w:style w:type="paragraph" w:styleId="TDC3">
    <w:name w:val="toc 3"/>
    <w:basedOn w:val="Normal"/>
    <w:next w:val="Normal"/>
    <w:autoRedefine/>
    <w:uiPriority w:val="39"/>
    <w:unhideWhenUsed/>
    <w:rsid w:val="00CE382A"/>
    <w:pPr>
      <w:spacing w:after="100"/>
      <w:ind w:left="440"/>
    </w:pPr>
  </w:style>
  <w:style w:type="paragraph" w:styleId="Textodeglobo">
    <w:name w:val="Balloon Text"/>
    <w:basedOn w:val="Normal"/>
    <w:link w:val="TextodegloboCar"/>
    <w:uiPriority w:val="99"/>
    <w:semiHidden/>
    <w:unhideWhenUsed/>
    <w:rsid w:val="00CE382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382A"/>
    <w:rPr>
      <w:rFonts w:ascii="Tahoma" w:eastAsiaTheme="minorEastAsia" w:hAnsi="Tahoma" w:cs="Tahoma"/>
      <w:sz w:val="16"/>
      <w:szCs w:val="16"/>
      <w:lang w:val="eu-ES"/>
    </w:rPr>
  </w:style>
  <w:style w:type="character" w:styleId="Textoennegrita">
    <w:name w:val="Strong"/>
    <w:basedOn w:val="Fuentedeprrafopredeter"/>
    <w:uiPriority w:val="22"/>
    <w:qFormat/>
    <w:rsid w:val="00CE382A"/>
    <w:rPr>
      <w:b/>
      <w:bCs/>
      <w:spacing w:val="0"/>
    </w:rPr>
  </w:style>
  <w:style w:type="paragraph" w:styleId="Textonotaalfinal">
    <w:name w:val="endnote text"/>
    <w:basedOn w:val="Normal"/>
    <w:link w:val="TextonotaalfinalCar"/>
    <w:uiPriority w:val="99"/>
    <w:semiHidden/>
    <w:unhideWhenUsed/>
    <w:rsid w:val="00CE382A"/>
    <w:pPr>
      <w:spacing w:after="0"/>
    </w:pPr>
    <w:rPr>
      <w:sz w:val="20"/>
      <w:szCs w:val="20"/>
    </w:rPr>
  </w:style>
  <w:style w:type="character" w:customStyle="1" w:styleId="TextonotaalfinalCar">
    <w:name w:val="Texto nota al final Car"/>
    <w:basedOn w:val="Fuentedeprrafopredeter"/>
    <w:link w:val="Textonotaalfinal"/>
    <w:uiPriority w:val="99"/>
    <w:semiHidden/>
    <w:rsid w:val="00CE382A"/>
    <w:rPr>
      <w:rFonts w:eastAsiaTheme="minorEastAsia"/>
      <w:sz w:val="20"/>
      <w:szCs w:val="20"/>
      <w:lang w:val="eu-ES"/>
    </w:rPr>
  </w:style>
  <w:style w:type="paragraph" w:styleId="Textonotapie">
    <w:name w:val="footnote text"/>
    <w:basedOn w:val="Normal"/>
    <w:link w:val="TextonotapieCar"/>
    <w:uiPriority w:val="99"/>
    <w:unhideWhenUsed/>
    <w:rsid w:val="00CE382A"/>
    <w:pPr>
      <w:spacing w:after="0"/>
    </w:pPr>
    <w:rPr>
      <w:sz w:val="20"/>
      <w:szCs w:val="20"/>
    </w:rPr>
  </w:style>
  <w:style w:type="character" w:customStyle="1" w:styleId="TextonotapieCar">
    <w:name w:val="Texto nota pie Car"/>
    <w:basedOn w:val="Fuentedeprrafopredeter"/>
    <w:link w:val="Textonotapie"/>
    <w:uiPriority w:val="99"/>
    <w:rsid w:val="00CE382A"/>
    <w:rPr>
      <w:rFonts w:eastAsiaTheme="minorEastAsia"/>
      <w:sz w:val="20"/>
      <w:szCs w:val="20"/>
      <w:lang w:val="eu-ES"/>
    </w:rPr>
  </w:style>
  <w:style w:type="paragraph" w:styleId="Ttulo">
    <w:name w:val="Title"/>
    <w:basedOn w:val="Normal"/>
    <w:next w:val="Normal"/>
    <w:link w:val="TtuloCar"/>
    <w:uiPriority w:val="10"/>
    <w:qFormat/>
    <w:rsid w:val="00CE382A"/>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tuloCar">
    <w:name w:val="Título Car"/>
    <w:basedOn w:val="Fuentedeprrafopredeter"/>
    <w:link w:val="Ttulo"/>
    <w:uiPriority w:val="10"/>
    <w:rsid w:val="00CE382A"/>
    <w:rPr>
      <w:rFonts w:asciiTheme="majorHAnsi" w:eastAsiaTheme="majorEastAsia" w:hAnsiTheme="majorHAnsi" w:cstheme="majorBidi"/>
      <w:i/>
      <w:iCs/>
      <w:color w:val="243F60" w:themeColor="accent1" w:themeShade="7F"/>
      <w:sz w:val="60"/>
      <w:szCs w:val="60"/>
      <w:lang w:val="eu-ES"/>
    </w:rPr>
  </w:style>
  <w:style w:type="character" w:customStyle="1" w:styleId="Ttulo1Car">
    <w:name w:val="Título 1 Car"/>
    <w:basedOn w:val="Fuentedeprrafopredeter"/>
    <w:link w:val="Ttulo1"/>
    <w:uiPriority w:val="9"/>
    <w:rsid w:val="00CE382A"/>
    <w:rPr>
      <w:rFonts w:asciiTheme="majorHAnsi" w:eastAsiaTheme="majorEastAsia" w:hAnsiTheme="majorHAnsi" w:cstheme="majorBidi"/>
      <w:b/>
      <w:bCs/>
      <w:color w:val="365F91" w:themeColor="accent1" w:themeShade="BF"/>
      <w:sz w:val="28"/>
      <w:szCs w:val="24"/>
      <w:lang w:val="eu-ES"/>
    </w:rPr>
  </w:style>
  <w:style w:type="character" w:customStyle="1" w:styleId="Ttulo2Car">
    <w:name w:val="Título 2 Car"/>
    <w:basedOn w:val="Fuentedeprrafopredeter"/>
    <w:link w:val="Ttulo2"/>
    <w:uiPriority w:val="9"/>
    <w:rsid w:val="00CE382A"/>
    <w:rPr>
      <w:rFonts w:asciiTheme="majorHAnsi" w:eastAsiaTheme="majorEastAsia" w:hAnsiTheme="majorHAnsi" w:cstheme="majorBidi"/>
      <w:color w:val="365F91" w:themeColor="accent1" w:themeShade="BF"/>
      <w:sz w:val="28"/>
      <w:szCs w:val="24"/>
      <w:lang w:val="eu-ES"/>
    </w:rPr>
  </w:style>
  <w:style w:type="character" w:customStyle="1" w:styleId="Ttulo3Car">
    <w:name w:val="Título 3 Car"/>
    <w:basedOn w:val="Fuentedeprrafopredeter"/>
    <w:link w:val="Ttulo3"/>
    <w:uiPriority w:val="9"/>
    <w:rsid w:val="00CE382A"/>
    <w:rPr>
      <w:rFonts w:asciiTheme="majorHAnsi" w:eastAsiaTheme="majorEastAsia" w:hAnsiTheme="majorHAnsi" w:cstheme="majorBidi"/>
      <w:color w:val="4F81BD" w:themeColor="accent1"/>
      <w:sz w:val="28"/>
      <w:szCs w:val="24"/>
      <w:lang w:val="eu-ES"/>
    </w:rPr>
  </w:style>
  <w:style w:type="character" w:customStyle="1" w:styleId="Ttulo4Car">
    <w:name w:val="Título 4 Car"/>
    <w:basedOn w:val="Fuentedeprrafopredeter"/>
    <w:link w:val="Ttulo4"/>
    <w:uiPriority w:val="9"/>
    <w:rsid w:val="00CE382A"/>
    <w:rPr>
      <w:rFonts w:asciiTheme="majorHAnsi" w:eastAsiaTheme="majorEastAsia" w:hAnsiTheme="majorHAnsi" w:cstheme="majorBidi"/>
      <w:iCs/>
      <w:color w:val="4F81BD" w:themeColor="accent1"/>
      <w:sz w:val="28"/>
      <w:szCs w:val="24"/>
      <w:lang w:val="eu-ES"/>
    </w:rPr>
  </w:style>
  <w:style w:type="character" w:customStyle="1" w:styleId="Ttulo5Car">
    <w:name w:val="Título 5 Car"/>
    <w:basedOn w:val="Fuentedeprrafopredeter"/>
    <w:link w:val="Ttulo5"/>
    <w:uiPriority w:val="9"/>
    <w:rsid w:val="00CE382A"/>
    <w:rPr>
      <w:rFonts w:asciiTheme="majorHAnsi" w:eastAsiaTheme="majorEastAsia" w:hAnsiTheme="majorHAnsi" w:cstheme="majorBidi"/>
      <w:iCs/>
      <w:color w:val="365F91" w:themeColor="accent1" w:themeShade="BF"/>
      <w:sz w:val="28"/>
      <w:szCs w:val="24"/>
      <w:lang w:val="eu-ES"/>
    </w:rPr>
  </w:style>
  <w:style w:type="character" w:customStyle="1" w:styleId="Ttulo6Car">
    <w:name w:val="Título 6 Car"/>
    <w:basedOn w:val="Fuentedeprrafopredeter"/>
    <w:link w:val="Ttulo6"/>
    <w:uiPriority w:val="9"/>
    <w:rsid w:val="00CE382A"/>
    <w:rPr>
      <w:rFonts w:asciiTheme="majorHAnsi" w:eastAsiaTheme="majorEastAsia" w:hAnsiTheme="majorHAnsi" w:cstheme="majorBidi"/>
      <w:iCs/>
      <w:color w:val="4F81BD" w:themeColor="accent1"/>
      <w:sz w:val="24"/>
      <w:lang w:val="eu-ES"/>
    </w:rPr>
  </w:style>
  <w:style w:type="character" w:customStyle="1" w:styleId="Ttulo7Car">
    <w:name w:val="Título 7 Car"/>
    <w:basedOn w:val="Fuentedeprrafopredeter"/>
    <w:link w:val="Ttulo7"/>
    <w:uiPriority w:val="9"/>
    <w:semiHidden/>
    <w:rsid w:val="00CE382A"/>
    <w:rPr>
      <w:rFonts w:asciiTheme="majorHAnsi" w:eastAsiaTheme="majorEastAsia" w:hAnsiTheme="majorHAnsi" w:cstheme="majorBidi"/>
      <w:b/>
      <w:bCs/>
      <w:color w:val="9BBB59" w:themeColor="accent3"/>
      <w:sz w:val="20"/>
      <w:szCs w:val="20"/>
      <w:lang w:val="eu-ES"/>
    </w:rPr>
  </w:style>
  <w:style w:type="character" w:customStyle="1" w:styleId="Ttulo8Car">
    <w:name w:val="Título 8 Car"/>
    <w:basedOn w:val="Fuentedeprrafopredeter"/>
    <w:link w:val="Ttulo8"/>
    <w:uiPriority w:val="9"/>
    <w:semiHidden/>
    <w:rsid w:val="00CE382A"/>
    <w:rPr>
      <w:rFonts w:asciiTheme="majorHAnsi" w:eastAsiaTheme="majorEastAsia" w:hAnsiTheme="majorHAnsi" w:cstheme="majorBidi"/>
      <w:b/>
      <w:bCs/>
      <w:i/>
      <w:iCs/>
      <w:color w:val="9BBB59" w:themeColor="accent3"/>
      <w:sz w:val="20"/>
      <w:szCs w:val="20"/>
      <w:lang w:val="eu-ES"/>
    </w:rPr>
  </w:style>
  <w:style w:type="character" w:customStyle="1" w:styleId="Ttulo9Car">
    <w:name w:val="Título 9 Car"/>
    <w:basedOn w:val="Fuentedeprrafopredeter"/>
    <w:link w:val="Ttulo9"/>
    <w:uiPriority w:val="9"/>
    <w:semiHidden/>
    <w:rsid w:val="00CE382A"/>
    <w:rPr>
      <w:rFonts w:asciiTheme="majorHAnsi" w:eastAsiaTheme="majorEastAsia" w:hAnsiTheme="majorHAnsi" w:cstheme="majorBidi"/>
      <w:i/>
      <w:iCs/>
      <w:color w:val="9BBB59" w:themeColor="accent3"/>
      <w:sz w:val="20"/>
      <w:szCs w:val="20"/>
      <w:lang w:val="eu-ES"/>
    </w:rPr>
  </w:style>
  <w:style w:type="paragraph" w:styleId="TtulodeTDC">
    <w:name w:val="TOC Heading"/>
    <w:basedOn w:val="Ttulo1"/>
    <w:next w:val="Normal"/>
    <w:link w:val="TtulodeTDCCar"/>
    <w:uiPriority w:val="39"/>
    <w:unhideWhenUsed/>
    <w:qFormat/>
    <w:rsid w:val="00CE382A"/>
    <w:pPr>
      <w:numPr>
        <w:numId w:val="0"/>
      </w:numPr>
      <w:outlineLvl w:val="9"/>
    </w:pPr>
    <w:rPr>
      <w:lang w:bidi="en-US"/>
    </w:rPr>
  </w:style>
  <w:style w:type="character" w:customStyle="1" w:styleId="TtulodeTDCCar">
    <w:name w:val="Título de TDC Car"/>
    <w:basedOn w:val="Ttulo1Car"/>
    <w:link w:val="TtulodeTDC"/>
    <w:uiPriority w:val="39"/>
    <w:rsid w:val="00CE382A"/>
    <w:rPr>
      <w:rFonts w:asciiTheme="majorHAnsi" w:eastAsiaTheme="majorEastAsia" w:hAnsiTheme="majorHAnsi" w:cstheme="majorBidi"/>
      <w:b/>
      <w:bCs/>
      <w:color w:val="365F91" w:themeColor="accent1" w:themeShade="BF"/>
      <w:sz w:val="28"/>
      <w:szCs w:val="24"/>
      <w:lang w:val="eu-ES" w:bidi="en-US"/>
    </w:rPr>
  </w:style>
  <w:style w:type="character" w:styleId="Ttulodellibro">
    <w:name w:val="Book Title"/>
    <w:basedOn w:val="Fuentedeprrafopredeter"/>
    <w:uiPriority w:val="33"/>
    <w:qFormat/>
    <w:rsid w:val="00CE382A"/>
    <w:rPr>
      <w:rFonts w:asciiTheme="majorHAnsi" w:eastAsiaTheme="majorEastAsia" w:hAnsiTheme="majorHAnsi" w:cstheme="majorBidi"/>
      <w:b/>
      <w:bCs/>
      <w:i/>
      <w:iCs/>
      <w:color w:val="auto"/>
    </w:rPr>
  </w:style>
  <w:style w:type="paragraph" w:customStyle="1" w:styleId="Ttulosinttulo">
    <w:name w:val="Título sin título"/>
    <w:basedOn w:val="TtulodeTDC"/>
    <w:link w:val="TtulosinttuloCar"/>
    <w:qFormat/>
    <w:rsid w:val="00CE382A"/>
  </w:style>
  <w:style w:type="character" w:customStyle="1" w:styleId="TtulosinttuloCar">
    <w:name w:val="Título sin título Car"/>
    <w:basedOn w:val="TtulodeTDCCar"/>
    <w:link w:val="Ttulosinttulo"/>
    <w:rsid w:val="00CE382A"/>
    <w:rPr>
      <w:rFonts w:asciiTheme="majorHAnsi" w:eastAsiaTheme="majorEastAsia" w:hAnsiTheme="majorHAnsi" w:cstheme="majorBidi"/>
      <w:b/>
      <w:bCs/>
      <w:color w:val="365F91" w:themeColor="accent1" w:themeShade="BF"/>
      <w:sz w:val="28"/>
      <w:szCs w:val="24"/>
      <w:lang w:val="eu-ES" w:bidi="en-US"/>
    </w:rPr>
  </w:style>
  <w:style w:type="paragraph" w:customStyle="1" w:styleId="titulo1">
    <w:name w:val="titulo1"/>
    <w:basedOn w:val="Normal"/>
    <w:rsid w:val="00CE382A"/>
    <w:pPr>
      <w:shd w:val="clear" w:color="auto" w:fill="D0D0D0"/>
      <w:spacing w:before="100" w:beforeAutospacing="1" w:after="100" w:afterAutospacing="1"/>
    </w:pPr>
    <w:rPr>
      <w:rFonts w:ascii="Arial" w:hAnsi="Arial" w:cs="Arial"/>
      <w:szCs w:val="24"/>
      <w:lang w:eastAsia="es-ES"/>
    </w:rPr>
  </w:style>
  <w:style w:type="paragraph" w:customStyle="1" w:styleId="titulo1e">
    <w:name w:val="titulo1e"/>
    <w:basedOn w:val="Normal"/>
    <w:rsid w:val="00CE382A"/>
    <w:pPr>
      <w:shd w:val="clear" w:color="auto" w:fill="D0D0D0"/>
      <w:spacing w:before="100" w:beforeAutospacing="1" w:after="100" w:afterAutospacing="1"/>
    </w:pPr>
    <w:rPr>
      <w:rFonts w:ascii="Arial" w:hAnsi="Arial" w:cs="Arial"/>
      <w:szCs w:val="24"/>
      <w:lang w:eastAsia="es-ES"/>
    </w:rPr>
  </w:style>
  <w:style w:type="paragraph" w:styleId="ndice1">
    <w:name w:val="index 1"/>
    <w:basedOn w:val="Normal"/>
    <w:next w:val="Normal"/>
    <w:autoRedefine/>
    <w:uiPriority w:val="99"/>
    <w:semiHidden/>
    <w:unhideWhenUsed/>
    <w:rsid w:val="006C4AE0"/>
    <w:pPr>
      <w:spacing w:after="0"/>
      <w:ind w:left="240" w:hanging="240"/>
    </w:pPr>
  </w:style>
  <w:style w:type="paragraph" w:customStyle="1" w:styleId="Default">
    <w:name w:val="Default"/>
    <w:rsid w:val="000C4E72"/>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82A"/>
    <w:pPr>
      <w:spacing w:after="240" w:line="240" w:lineRule="auto"/>
      <w:ind w:firstLine="360"/>
    </w:pPr>
    <w:rPr>
      <w:rFonts w:eastAsiaTheme="minorEastAsia"/>
      <w:sz w:val="24"/>
      <w:lang w:val="eu-ES"/>
    </w:rPr>
  </w:style>
  <w:style w:type="paragraph" w:styleId="Ttulo1">
    <w:name w:val="heading 1"/>
    <w:basedOn w:val="Normal"/>
    <w:next w:val="Normal"/>
    <w:link w:val="Ttulo1Car"/>
    <w:uiPriority w:val="9"/>
    <w:qFormat/>
    <w:rsid w:val="00CE382A"/>
    <w:pPr>
      <w:numPr>
        <w:numId w:val="42"/>
      </w:numPr>
      <w:pBdr>
        <w:bottom w:val="single" w:sz="12" w:space="1" w:color="365F91" w:themeColor="accent1" w:themeShade="BF"/>
      </w:pBdr>
      <w:spacing w:before="100" w:beforeAutospacing="1" w:after="100" w:afterAutospacing="1"/>
      <w:outlineLvl w:val="0"/>
    </w:pPr>
    <w:rPr>
      <w:rFonts w:asciiTheme="majorHAnsi" w:eastAsiaTheme="majorEastAsia" w:hAnsiTheme="majorHAnsi" w:cstheme="majorBidi"/>
      <w:b/>
      <w:bCs/>
      <w:color w:val="365F91" w:themeColor="accent1" w:themeShade="BF"/>
      <w:sz w:val="28"/>
      <w:szCs w:val="24"/>
    </w:rPr>
  </w:style>
  <w:style w:type="paragraph" w:styleId="Ttulo2">
    <w:name w:val="heading 2"/>
    <w:basedOn w:val="Normal"/>
    <w:next w:val="Normal"/>
    <w:link w:val="Ttulo2Car"/>
    <w:uiPriority w:val="9"/>
    <w:unhideWhenUsed/>
    <w:qFormat/>
    <w:rsid w:val="00CE382A"/>
    <w:pPr>
      <w:numPr>
        <w:ilvl w:val="1"/>
        <w:numId w:val="42"/>
      </w:numPr>
      <w:pBdr>
        <w:bottom w:val="single" w:sz="8" w:space="1" w:color="4F81BD" w:themeColor="accent1"/>
      </w:pBdr>
      <w:spacing w:before="100" w:beforeAutospacing="1" w:after="100" w:afterAutospacing="1"/>
      <w:ind w:left="432"/>
      <w:outlineLvl w:val="1"/>
    </w:pPr>
    <w:rPr>
      <w:rFonts w:asciiTheme="majorHAnsi" w:eastAsiaTheme="majorEastAsia" w:hAnsiTheme="majorHAnsi" w:cstheme="majorBidi"/>
      <w:color w:val="365F91" w:themeColor="accent1" w:themeShade="BF"/>
      <w:sz w:val="28"/>
      <w:szCs w:val="24"/>
    </w:rPr>
  </w:style>
  <w:style w:type="paragraph" w:styleId="Ttulo3">
    <w:name w:val="heading 3"/>
    <w:basedOn w:val="Normal"/>
    <w:next w:val="Normal"/>
    <w:link w:val="Ttulo3Car"/>
    <w:uiPriority w:val="9"/>
    <w:unhideWhenUsed/>
    <w:qFormat/>
    <w:rsid w:val="00CE382A"/>
    <w:pPr>
      <w:numPr>
        <w:ilvl w:val="2"/>
        <w:numId w:val="42"/>
      </w:numPr>
      <w:pBdr>
        <w:bottom w:val="single" w:sz="4" w:space="1" w:color="95B3D7" w:themeColor="accent1" w:themeTint="99"/>
      </w:pBdr>
      <w:spacing w:before="100" w:beforeAutospacing="1" w:after="100" w:afterAutospacing="1"/>
      <w:ind w:left="504"/>
      <w:outlineLvl w:val="2"/>
    </w:pPr>
    <w:rPr>
      <w:rFonts w:asciiTheme="majorHAnsi" w:eastAsiaTheme="majorEastAsia" w:hAnsiTheme="majorHAnsi" w:cstheme="majorBidi"/>
      <w:color w:val="4F81BD" w:themeColor="accent1"/>
      <w:sz w:val="28"/>
      <w:szCs w:val="24"/>
    </w:rPr>
  </w:style>
  <w:style w:type="paragraph" w:styleId="Ttulo4">
    <w:name w:val="heading 4"/>
    <w:basedOn w:val="Normal"/>
    <w:next w:val="Normal"/>
    <w:link w:val="Ttulo4Car"/>
    <w:uiPriority w:val="9"/>
    <w:unhideWhenUsed/>
    <w:qFormat/>
    <w:rsid w:val="00CE382A"/>
    <w:pPr>
      <w:numPr>
        <w:ilvl w:val="3"/>
        <w:numId w:val="42"/>
      </w:numPr>
      <w:pBdr>
        <w:bottom w:val="single" w:sz="4" w:space="2" w:color="B8CCE4" w:themeColor="accent1" w:themeTint="66"/>
      </w:pBdr>
      <w:spacing w:before="100" w:beforeAutospacing="1" w:after="100" w:afterAutospacing="1"/>
      <w:ind w:left="648"/>
      <w:outlineLvl w:val="3"/>
    </w:pPr>
    <w:rPr>
      <w:rFonts w:asciiTheme="majorHAnsi" w:eastAsiaTheme="majorEastAsia" w:hAnsiTheme="majorHAnsi" w:cstheme="majorBidi"/>
      <w:iCs/>
      <w:color w:val="4F81BD" w:themeColor="accent1"/>
      <w:sz w:val="28"/>
      <w:szCs w:val="24"/>
    </w:rPr>
  </w:style>
  <w:style w:type="paragraph" w:styleId="Ttulo5">
    <w:name w:val="heading 5"/>
    <w:basedOn w:val="Ttulo4"/>
    <w:next w:val="Normal"/>
    <w:link w:val="Ttulo5Car"/>
    <w:uiPriority w:val="9"/>
    <w:unhideWhenUsed/>
    <w:qFormat/>
    <w:rsid w:val="00CE382A"/>
    <w:pPr>
      <w:numPr>
        <w:ilvl w:val="4"/>
      </w:numPr>
      <w:ind w:left="792"/>
      <w:outlineLvl w:val="4"/>
    </w:pPr>
    <w:rPr>
      <w:color w:val="365F91" w:themeColor="accent1" w:themeShade="BF"/>
    </w:rPr>
  </w:style>
  <w:style w:type="paragraph" w:styleId="Ttulo6">
    <w:name w:val="heading 6"/>
    <w:basedOn w:val="Normal"/>
    <w:next w:val="Normal"/>
    <w:link w:val="Ttulo6Car"/>
    <w:uiPriority w:val="9"/>
    <w:unhideWhenUsed/>
    <w:qFormat/>
    <w:rsid w:val="00CE382A"/>
    <w:pPr>
      <w:numPr>
        <w:ilvl w:val="5"/>
        <w:numId w:val="42"/>
      </w:numPr>
      <w:spacing w:before="280" w:after="100"/>
      <w:outlineLvl w:val="5"/>
    </w:pPr>
    <w:rPr>
      <w:rFonts w:asciiTheme="majorHAnsi" w:eastAsiaTheme="majorEastAsia" w:hAnsiTheme="majorHAnsi" w:cstheme="majorBidi"/>
      <w:iCs/>
      <w:color w:val="4F81BD" w:themeColor="accent1"/>
    </w:rPr>
  </w:style>
  <w:style w:type="paragraph" w:styleId="Ttulo7">
    <w:name w:val="heading 7"/>
    <w:basedOn w:val="Normal"/>
    <w:next w:val="Normal"/>
    <w:link w:val="Ttulo7Car"/>
    <w:uiPriority w:val="9"/>
    <w:semiHidden/>
    <w:unhideWhenUsed/>
    <w:qFormat/>
    <w:rsid w:val="00CE382A"/>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Ttulo8">
    <w:name w:val="heading 8"/>
    <w:basedOn w:val="Normal"/>
    <w:next w:val="Normal"/>
    <w:link w:val="Ttulo8Car"/>
    <w:uiPriority w:val="9"/>
    <w:semiHidden/>
    <w:unhideWhenUsed/>
    <w:qFormat/>
    <w:rsid w:val="00CE382A"/>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Ttulo9">
    <w:name w:val="heading 9"/>
    <w:basedOn w:val="Normal"/>
    <w:next w:val="Normal"/>
    <w:link w:val="Ttulo9Car"/>
    <w:uiPriority w:val="9"/>
    <w:semiHidden/>
    <w:unhideWhenUsed/>
    <w:qFormat/>
    <w:rsid w:val="00CE382A"/>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8552DCBB0F4C4BB087ED922D6A6322">
    <w:name w:val="538552DCBB0F4C4BB087ED922D6A6322"/>
    <w:rsid w:val="00CE382A"/>
    <w:rPr>
      <w:rFonts w:eastAsiaTheme="minorEastAsia"/>
      <w:lang w:eastAsia="es-ES"/>
    </w:rPr>
  </w:style>
  <w:style w:type="paragraph" w:styleId="Textocomentario">
    <w:name w:val="annotation text"/>
    <w:basedOn w:val="Normal"/>
    <w:link w:val="TextocomentarioCar"/>
    <w:uiPriority w:val="99"/>
    <w:unhideWhenUsed/>
    <w:rsid w:val="00CE382A"/>
    <w:rPr>
      <w:sz w:val="20"/>
      <w:szCs w:val="20"/>
    </w:rPr>
  </w:style>
  <w:style w:type="character" w:customStyle="1" w:styleId="TextocomentarioCar">
    <w:name w:val="Texto comentario Car"/>
    <w:basedOn w:val="Fuentedeprrafopredeter"/>
    <w:link w:val="Textocomentario"/>
    <w:uiPriority w:val="99"/>
    <w:rsid w:val="00CE382A"/>
    <w:rPr>
      <w:rFonts w:eastAsiaTheme="minorEastAsia"/>
      <w:sz w:val="20"/>
      <w:szCs w:val="20"/>
      <w:lang w:val="eu-ES"/>
    </w:rPr>
  </w:style>
  <w:style w:type="paragraph" w:styleId="Asuntodelcomentario">
    <w:name w:val="annotation subject"/>
    <w:basedOn w:val="Textocomentario"/>
    <w:next w:val="Textocomentario"/>
    <w:link w:val="AsuntodelcomentarioCar"/>
    <w:uiPriority w:val="99"/>
    <w:semiHidden/>
    <w:unhideWhenUsed/>
    <w:rsid w:val="00CE382A"/>
    <w:rPr>
      <w:b/>
      <w:bCs/>
    </w:rPr>
  </w:style>
  <w:style w:type="character" w:customStyle="1" w:styleId="AsuntodelcomentarioCar">
    <w:name w:val="Asunto del comentario Car"/>
    <w:basedOn w:val="TextocomentarioCar"/>
    <w:link w:val="Asuntodelcomentario"/>
    <w:uiPriority w:val="99"/>
    <w:semiHidden/>
    <w:rsid w:val="00CE382A"/>
    <w:rPr>
      <w:rFonts w:eastAsiaTheme="minorEastAsia"/>
      <w:b/>
      <w:bCs/>
      <w:sz w:val="20"/>
      <w:szCs w:val="20"/>
      <w:lang w:val="eu-ES"/>
    </w:rPr>
  </w:style>
  <w:style w:type="paragraph" w:styleId="Bibliografa">
    <w:name w:val="Bibliography"/>
    <w:basedOn w:val="Normal"/>
    <w:next w:val="Normal"/>
    <w:uiPriority w:val="37"/>
    <w:unhideWhenUsed/>
    <w:rsid w:val="00CE382A"/>
  </w:style>
  <w:style w:type="paragraph" w:customStyle="1" w:styleId="body">
    <w:name w:val="body"/>
    <w:basedOn w:val="Normal"/>
    <w:rsid w:val="00CE382A"/>
    <w:pPr>
      <w:spacing w:before="100" w:beforeAutospacing="1" w:after="100" w:afterAutospacing="1"/>
    </w:pPr>
    <w:rPr>
      <w:rFonts w:ascii="Arial" w:hAnsi="Arial" w:cs="Arial"/>
      <w:szCs w:val="24"/>
      <w:lang w:eastAsia="es-ES"/>
    </w:rPr>
  </w:style>
  <w:style w:type="paragraph" w:customStyle="1" w:styleId="bordeexteriorgrueso">
    <w:name w:val="bordeexteriorgrueso"/>
    <w:basedOn w:val="Normal"/>
    <w:rsid w:val="00CE382A"/>
    <w:pPr>
      <w:pBdr>
        <w:top w:val="single" w:sz="24" w:space="0" w:color="000000"/>
        <w:left w:val="single" w:sz="24" w:space="0" w:color="000000"/>
        <w:bottom w:val="single" w:sz="24" w:space="0" w:color="000000"/>
        <w:right w:val="single" w:sz="24" w:space="0" w:color="000000"/>
      </w:pBdr>
      <w:spacing w:before="100" w:beforeAutospacing="1" w:after="100" w:afterAutospacing="1"/>
    </w:pPr>
    <w:rPr>
      <w:rFonts w:ascii="Times New Roman" w:hAnsi="Times New Roman" w:cs="Times New Roman"/>
      <w:szCs w:val="24"/>
      <w:lang w:eastAsia="es-ES"/>
    </w:rPr>
  </w:style>
  <w:style w:type="paragraph" w:customStyle="1" w:styleId="bordeexteriorsimple">
    <w:name w:val="bordeexteriorsimple"/>
    <w:basedOn w:val="Normal"/>
    <w:rsid w:val="00CE382A"/>
    <w:pPr>
      <w:pBdr>
        <w:top w:val="single" w:sz="6" w:space="0" w:color="000000"/>
        <w:left w:val="single" w:sz="6" w:space="0" w:color="000000"/>
        <w:bottom w:val="single" w:sz="6" w:space="0" w:color="000000"/>
        <w:right w:val="single" w:sz="6" w:space="0" w:color="000000"/>
      </w:pBdr>
      <w:spacing w:before="100" w:beforeAutospacing="1" w:after="100" w:afterAutospacing="1"/>
    </w:pPr>
    <w:rPr>
      <w:rFonts w:ascii="Arial" w:hAnsi="Arial" w:cs="Arial"/>
      <w:szCs w:val="24"/>
      <w:lang w:eastAsia="es-ES"/>
    </w:rPr>
  </w:style>
  <w:style w:type="paragraph" w:styleId="Cita">
    <w:name w:val="Quote"/>
    <w:basedOn w:val="Normal"/>
    <w:next w:val="Normal"/>
    <w:link w:val="CitaCar"/>
    <w:uiPriority w:val="29"/>
    <w:qFormat/>
    <w:rsid w:val="00CE382A"/>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CE382A"/>
    <w:rPr>
      <w:rFonts w:asciiTheme="majorHAnsi" w:eastAsiaTheme="majorEastAsia" w:hAnsiTheme="majorHAnsi" w:cstheme="majorBidi"/>
      <w:i/>
      <w:iCs/>
      <w:color w:val="5A5A5A" w:themeColor="text1" w:themeTint="A5"/>
      <w:sz w:val="24"/>
      <w:lang w:val="eu-ES"/>
    </w:rPr>
  </w:style>
  <w:style w:type="paragraph" w:styleId="Citadestacada">
    <w:name w:val="Intense Quote"/>
    <w:basedOn w:val="Normal"/>
    <w:next w:val="Normal"/>
    <w:link w:val="CitadestacadaCar"/>
    <w:uiPriority w:val="30"/>
    <w:qFormat/>
    <w:rsid w:val="00CE382A"/>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CitadestacadaCar">
    <w:name w:val="Cita destacada Car"/>
    <w:basedOn w:val="Fuentedeprrafopredeter"/>
    <w:link w:val="Citadestacada"/>
    <w:uiPriority w:val="30"/>
    <w:rsid w:val="00CE382A"/>
    <w:rPr>
      <w:rFonts w:asciiTheme="majorHAnsi" w:eastAsiaTheme="majorEastAsia" w:hAnsiTheme="majorHAnsi" w:cstheme="majorBidi"/>
      <w:i/>
      <w:iCs/>
      <w:color w:val="FFFFFF" w:themeColor="background1"/>
      <w:sz w:val="24"/>
      <w:szCs w:val="24"/>
      <w:shd w:val="clear" w:color="auto" w:fill="4F81BD" w:themeFill="accent1"/>
      <w:lang w:val="eu-ES"/>
    </w:rPr>
  </w:style>
  <w:style w:type="paragraph" w:styleId="Encabezado">
    <w:name w:val="header"/>
    <w:basedOn w:val="Normal"/>
    <w:link w:val="EncabezadoCar"/>
    <w:uiPriority w:val="99"/>
    <w:unhideWhenUsed/>
    <w:rsid w:val="00CE382A"/>
    <w:pPr>
      <w:tabs>
        <w:tab w:val="center" w:pos="4252"/>
        <w:tab w:val="right" w:pos="8504"/>
      </w:tabs>
      <w:spacing w:after="0"/>
    </w:pPr>
  </w:style>
  <w:style w:type="character" w:customStyle="1" w:styleId="EncabezadoCar">
    <w:name w:val="Encabezado Car"/>
    <w:basedOn w:val="Fuentedeprrafopredeter"/>
    <w:link w:val="Encabezado"/>
    <w:uiPriority w:val="99"/>
    <w:rsid w:val="00CE382A"/>
    <w:rPr>
      <w:rFonts w:eastAsiaTheme="minorEastAsia"/>
      <w:sz w:val="24"/>
      <w:lang w:val="eu-ES"/>
    </w:rPr>
  </w:style>
  <w:style w:type="character" w:styleId="nfasis">
    <w:name w:val="Emphasis"/>
    <w:uiPriority w:val="20"/>
    <w:qFormat/>
    <w:rsid w:val="00CE382A"/>
    <w:rPr>
      <w:b/>
      <w:bCs/>
      <w:i/>
      <w:iCs/>
      <w:color w:val="5A5A5A" w:themeColor="text1" w:themeTint="A5"/>
    </w:rPr>
  </w:style>
  <w:style w:type="character" w:styleId="nfasisintenso">
    <w:name w:val="Intense Emphasis"/>
    <w:uiPriority w:val="21"/>
    <w:qFormat/>
    <w:rsid w:val="00CE382A"/>
    <w:rPr>
      <w:b/>
      <w:bCs/>
      <w:i/>
      <w:iCs/>
      <w:color w:val="4F81BD" w:themeColor="accent1"/>
      <w:sz w:val="22"/>
      <w:szCs w:val="22"/>
    </w:rPr>
  </w:style>
  <w:style w:type="character" w:styleId="nfasissutil">
    <w:name w:val="Subtle Emphasis"/>
    <w:uiPriority w:val="19"/>
    <w:qFormat/>
    <w:rsid w:val="00CE382A"/>
    <w:rPr>
      <w:i/>
      <w:iCs/>
      <w:color w:val="5A5A5A" w:themeColor="text1" w:themeTint="A5"/>
    </w:rPr>
  </w:style>
  <w:style w:type="paragraph" w:styleId="Epgrafe">
    <w:name w:val="caption"/>
    <w:basedOn w:val="Normal"/>
    <w:next w:val="Normal"/>
    <w:uiPriority w:val="35"/>
    <w:unhideWhenUsed/>
    <w:qFormat/>
    <w:rsid w:val="00CE382A"/>
    <w:pPr>
      <w:ind w:firstLine="0"/>
      <w:jc w:val="center"/>
    </w:pPr>
    <w:rPr>
      <w:b/>
      <w:bCs/>
      <w:sz w:val="18"/>
      <w:szCs w:val="18"/>
    </w:rPr>
  </w:style>
  <w:style w:type="character" w:styleId="Hipervnculo">
    <w:name w:val="Hyperlink"/>
    <w:basedOn w:val="Fuentedeprrafopredeter"/>
    <w:uiPriority w:val="99"/>
    <w:unhideWhenUsed/>
    <w:rsid w:val="00CE382A"/>
    <w:rPr>
      <w:color w:val="0000FF" w:themeColor="hyperlink"/>
      <w:u w:val="single"/>
    </w:rPr>
  </w:style>
  <w:style w:type="character" w:styleId="Hipervnculovisitado">
    <w:name w:val="FollowedHyperlink"/>
    <w:basedOn w:val="Fuentedeprrafopredeter"/>
    <w:uiPriority w:val="99"/>
    <w:semiHidden/>
    <w:unhideWhenUsed/>
    <w:rsid w:val="00CE382A"/>
    <w:rPr>
      <w:color w:val="800080" w:themeColor="followedHyperlink"/>
      <w:u w:val="single"/>
    </w:rPr>
  </w:style>
  <w:style w:type="paragraph" w:customStyle="1" w:styleId="linea">
    <w:name w:val="linea"/>
    <w:basedOn w:val="Normal"/>
    <w:rsid w:val="00CE382A"/>
    <w:pPr>
      <w:pBdr>
        <w:bottom w:val="single" w:sz="6" w:space="0" w:color="000000"/>
      </w:pBdr>
      <w:spacing w:before="100" w:beforeAutospacing="1" w:after="100" w:afterAutospacing="1"/>
    </w:pPr>
    <w:rPr>
      <w:rFonts w:ascii="Times New Roman" w:hAnsi="Times New Roman" w:cs="Times New Roman"/>
      <w:szCs w:val="24"/>
      <w:lang w:eastAsia="es-ES"/>
    </w:rPr>
  </w:style>
  <w:style w:type="paragraph" w:styleId="NormalWeb">
    <w:name w:val="Normal (Web)"/>
    <w:basedOn w:val="Normal"/>
    <w:uiPriority w:val="99"/>
    <w:unhideWhenUsed/>
    <w:rsid w:val="00CE382A"/>
    <w:pPr>
      <w:spacing w:before="100" w:beforeAutospacing="1" w:after="100" w:afterAutospacing="1"/>
    </w:pPr>
    <w:rPr>
      <w:rFonts w:ascii="Times New Roman" w:eastAsia="Times New Roman" w:hAnsi="Times New Roman" w:cs="Times New Roman"/>
      <w:szCs w:val="24"/>
      <w:lang w:eastAsia="es-ES"/>
    </w:rPr>
  </w:style>
  <w:style w:type="paragraph" w:customStyle="1" w:styleId="Normaljusticado">
    <w:name w:val="Normal justicado"/>
    <w:basedOn w:val="Normal"/>
    <w:link w:val="NormaljusticadoCar"/>
    <w:rsid w:val="00CE382A"/>
    <w:pPr>
      <w:jc w:val="both"/>
    </w:pPr>
  </w:style>
  <w:style w:type="character" w:customStyle="1" w:styleId="NormaljusticadoCar">
    <w:name w:val="Normal justicado Car"/>
    <w:basedOn w:val="Fuentedeprrafopredeter"/>
    <w:link w:val="Normaljusticado"/>
    <w:rsid w:val="00CE382A"/>
    <w:rPr>
      <w:rFonts w:eastAsiaTheme="minorEastAsia"/>
      <w:sz w:val="24"/>
      <w:lang w:val="eu-ES"/>
    </w:rPr>
  </w:style>
  <w:style w:type="paragraph" w:styleId="Prrafodelista">
    <w:name w:val="List Paragraph"/>
    <w:basedOn w:val="Normal"/>
    <w:uiPriority w:val="34"/>
    <w:qFormat/>
    <w:rsid w:val="00CE382A"/>
    <w:pPr>
      <w:ind w:left="720"/>
      <w:contextualSpacing/>
    </w:pPr>
  </w:style>
  <w:style w:type="paragraph" w:styleId="Piedepgina">
    <w:name w:val="footer"/>
    <w:basedOn w:val="Normal"/>
    <w:link w:val="PiedepginaCar"/>
    <w:uiPriority w:val="99"/>
    <w:unhideWhenUsed/>
    <w:rsid w:val="00CE382A"/>
    <w:pPr>
      <w:tabs>
        <w:tab w:val="center" w:pos="4252"/>
        <w:tab w:val="right" w:pos="8504"/>
      </w:tabs>
      <w:spacing w:after="0"/>
    </w:pPr>
  </w:style>
  <w:style w:type="character" w:customStyle="1" w:styleId="PiedepginaCar">
    <w:name w:val="Pie de página Car"/>
    <w:basedOn w:val="Fuentedeprrafopredeter"/>
    <w:link w:val="Piedepgina"/>
    <w:uiPriority w:val="99"/>
    <w:rsid w:val="00CE382A"/>
    <w:rPr>
      <w:rFonts w:eastAsiaTheme="minorEastAsia"/>
      <w:sz w:val="24"/>
      <w:lang w:val="eu-ES"/>
    </w:rPr>
  </w:style>
  <w:style w:type="character" w:styleId="Refdecomentario">
    <w:name w:val="annotation reference"/>
    <w:basedOn w:val="Fuentedeprrafopredeter"/>
    <w:uiPriority w:val="99"/>
    <w:semiHidden/>
    <w:unhideWhenUsed/>
    <w:rsid w:val="00CE382A"/>
    <w:rPr>
      <w:sz w:val="16"/>
      <w:szCs w:val="16"/>
    </w:rPr>
  </w:style>
  <w:style w:type="character" w:styleId="Refdenotaalfinal">
    <w:name w:val="endnote reference"/>
    <w:basedOn w:val="Fuentedeprrafopredeter"/>
    <w:uiPriority w:val="99"/>
    <w:semiHidden/>
    <w:unhideWhenUsed/>
    <w:rsid w:val="00CE382A"/>
    <w:rPr>
      <w:vertAlign w:val="superscript"/>
    </w:rPr>
  </w:style>
  <w:style w:type="character" w:styleId="Refdenotaalpie">
    <w:name w:val="footnote reference"/>
    <w:basedOn w:val="Fuentedeprrafopredeter"/>
    <w:uiPriority w:val="99"/>
    <w:semiHidden/>
    <w:unhideWhenUsed/>
    <w:rsid w:val="00CE382A"/>
    <w:rPr>
      <w:vertAlign w:val="superscript"/>
    </w:rPr>
  </w:style>
  <w:style w:type="character" w:styleId="Referenciaintensa">
    <w:name w:val="Intense Reference"/>
    <w:basedOn w:val="Fuentedeprrafopredeter"/>
    <w:uiPriority w:val="32"/>
    <w:qFormat/>
    <w:rsid w:val="00CE382A"/>
    <w:rPr>
      <w:b/>
      <w:bCs/>
      <w:color w:val="76923C" w:themeColor="accent3" w:themeShade="BF"/>
      <w:u w:val="single" w:color="9BBB59" w:themeColor="accent3"/>
    </w:rPr>
  </w:style>
  <w:style w:type="character" w:styleId="Referenciasutil">
    <w:name w:val="Subtle Reference"/>
    <w:uiPriority w:val="31"/>
    <w:qFormat/>
    <w:rsid w:val="00CE382A"/>
    <w:rPr>
      <w:color w:val="auto"/>
      <w:u w:val="single" w:color="9BBB59" w:themeColor="accent3"/>
    </w:rPr>
  </w:style>
  <w:style w:type="paragraph" w:styleId="Sinespaciado">
    <w:name w:val="No Spacing"/>
    <w:basedOn w:val="Normal"/>
    <w:link w:val="SinespaciadoCar"/>
    <w:uiPriority w:val="1"/>
    <w:qFormat/>
    <w:rsid w:val="00CE382A"/>
    <w:pPr>
      <w:ind w:firstLine="0"/>
    </w:pPr>
  </w:style>
  <w:style w:type="character" w:customStyle="1" w:styleId="SinespaciadoCar">
    <w:name w:val="Sin espaciado Car"/>
    <w:basedOn w:val="Fuentedeprrafopredeter"/>
    <w:link w:val="Sinespaciado"/>
    <w:uiPriority w:val="1"/>
    <w:rsid w:val="00CE382A"/>
    <w:rPr>
      <w:rFonts w:eastAsiaTheme="minorEastAsia"/>
      <w:sz w:val="24"/>
      <w:lang w:val="eu-ES"/>
    </w:rPr>
  </w:style>
  <w:style w:type="table" w:styleId="Sombreadoclaro-nfasis1">
    <w:name w:val="Light Shading Accent 1"/>
    <w:basedOn w:val="Tablanormal"/>
    <w:uiPriority w:val="60"/>
    <w:rsid w:val="00CE382A"/>
    <w:pPr>
      <w:spacing w:after="0" w:line="240" w:lineRule="auto"/>
      <w:ind w:firstLine="360"/>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tulo">
    <w:name w:val="Subtitle"/>
    <w:basedOn w:val="Normal"/>
    <w:next w:val="Normal"/>
    <w:link w:val="SubttuloCar"/>
    <w:uiPriority w:val="11"/>
    <w:qFormat/>
    <w:rsid w:val="00CE382A"/>
    <w:pPr>
      <w:spacing w:before="200" w:after="900"/>
      <w:ind w:firstLine="0"/>
      <w:jc w:val="right"/>
    </w:pPr>
    <w:rPr>
      <w:i/>
      <w:iCs/>
      <w:szCs w:val="24"/>
    </w:rPr>
  </w:style>
  <w:style w:type="character" w:customStyle="1" w:styleId="SubttuloCar">
    <w:name w:val="Subtítulo Car"/>
    <w:basedOn w:val="Fuentedeprrafopredeter"/>
    <w:link w:val="Subttulo"/>
    <w:uiPriority w:val="11"/>
    <w:rsid w:val="00CE382A"/>
    <w:rPr>
      <w:rFonts w:eastAsiaTheme="minorEastAsia"/>
      <w:i/>
      <w:iCs/>
      <w:sz w:val="24"/>
      <w:szCs w:val="24"/>
      <w:lang w:val="eu-ES"/>
    </w:rPr>
  </w:style>
  <w:style w:type="table" w:styleId="Tablaconcuadrcula">
    <w:name w:val="Table Grid"/>
    <w:basedOn w:val="Tablanormal"/>
    <w:uiPriority w:val="59"/>
    <w:rsid w:val="00CE382A"/>
    <w:pPr>
      <w:spacing w:after="0" w:line="240" w:lineRule="auto"/>
      <w:ind w:firstLine="36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CE382A"/>
    <w:pPr>
      <w:spacing w:after="0"/>
    </w:pPr>
  </w:style>
  <w:style w:type="paragraph" w:styleId="TDC1">
    <w:name w:val="toc 1"/>
    <w:basedOn w:val="Normal"/>
    <w:next w:val="Normal"/>
    <w:autoRedefine/>
    <w:uiPriority w:val="39"/>
    <w:unhideWhenUsed/>
    <w:rsid w:val="00CE382A"/>
    <w:pPr>
      <w:tabs>
        <w:tab w:val="left" w:pos="284"/>
        <w:tab w:val="right" w:leader="dot" w:pos="8494"/>
      </w:tabs>
      <w:spacing w:after="100"/>
      <w:ind w:firstLine="0"/>
    </w:pPr>
  </w:style>
  <w:style w:type="paragraph" w:styleId="TDC2">
    <w:name w:val="toc 2"/>
    <w:basedOn w:val="Normal"/>
    <w:next w:val="Normal"/>
    <w:autoRedefine/>
    <w:uiPriority w:val="39"/>
    <w:unhideWhenUsed/>
    <w:rsid w:val="00CE382A"/>
    <w:pPr>
      <w:tabs>
        <w:tab w:val="left" w:pos="567"/>
        <w:tab w:val="right" w:leader="dot" w:pos="8494"/>
      </w:tabs>
      <w:spacing w:after="100"/>
      <w:ind w:left="220" w:firstLine="0"/>
    </w:pPr>
  </w:style>
  <w:style w:type="paragraph" w:styleId="TDC3">
    <w:name w:val="toc 3"/>
    <w:basedOn w:val="Normal"/>
    <w:next w:val="Normal"/>
    <w:autoRedefine/>
    <w:uiPriority w:val="39"/>
    <w:unhideWhenUsed/>
    <w:rsid w:val="00CE382A"/>
    <w:pPr>
      <w:spacing w:after="100"/>
      <w:ind w:left="440"/>
    </w:pPr>
  </w:style>
  <w:style w:type="paragraph" w:styleId="Textodeglobo">
    <w:name w:val="Balloon Text"/>
    <w:basedOn w:val="Normal"/>
    <w:link w:val="TextodegloboCar"/>
    <w:uiPriority w:val="99"/>
    <w:semiHidden/>
    <w:unhideWhenUsed/>
    <w:rsid w:val="00CE382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382A"/>
    <w:rPr>
      <w:rFonts w:ascii="Tahoma" w:eastAsiaTheme="minorEastAsia" w:hAnsi="Tahoma" w:cs="Tahoma"/>
      <w:sz w:val="16"/>
      <w:szCs w:val="16"/>
      <w:lang w:val="eu-ES"/>
    </w:rPr>
  </w:style>
  <w:style w:type="character" w:styleId="Textoennegrita">
    <w:name w:val="Strong"/>
    <w:basedOn w:val="Fuentedeprrafopredeter"/>
    <w:uiPriority w:val="22"/>
    <w:qFormat/>
    <w:rsid w:val="00CE382A"/>
    <w:rPr>
      <w:b/>
      <w:bCs/>
      <w:spacing w:val="0"/>
    </w:rPr>
  </w:style>
  <w:style w:type="paragraph" w:styleId="Textonotaalfinal">
    <w:name w:val="endnote text"/>
    <w:basedOn w:val="Normal"/>
    <w:link w:val="TextonotaalfinalCar"/>
    <w:uiPriority w:val="99"/>
    <w:semiHidden/>
    <w:unhideWhenUsed/>
    <w:rsid w:val="00CE382A"/>
    <w:pPr>
      <w:spacing w:after="0"/>
    </w:pPr>
    <w:rPr>
      <w:sz w:val="20"/>
      <w:szCs w:val="20"/>
    </w:rPr>
  </w:style>
  <w:style w:type="character" w:customStyle="1" w:styleId="TextonotaalfinalCar">
    <w:name w:val="Texto nota al final Car"/>
    <w:basedOn w:val="Fuentedeprrafopredeter"/>
    <w:link w:val="Textonotaalfinal"/>
    <w:uiPriority w:val="99"/>
    <w:semiHidden/>
    <w:rsid w:val="00CE382A"/>
    <w:rPr>
      <w:rFonts w:eastAsiaTheme="minorEastAsia"/>
      <w:sz w:val="20"/>
      <w:szCs w:val="20"/>
      <w:lang w:val="eu-ES"/>
    </w:rPr>
  </w:style>
  <w:style w:type="paragraph" w:styleId="Textonotapie">
    <w:name w:val="footnote text"/>
    <w:basedOn w:val="Normal"/>
    <w:link w:val="TextonotapieCar"/>
    <w:uiPriority w:val="99"/>
    <w:unhideWhenUsed/>
    <w:rsid w:val="00CE382A"/>
    <w:pPr>
      <w:spacing w:after="0"/>
    </w:pPr>
    <w:rPr>
      <w:sz w:val="20"/>
      <w:szCs w:val="20"/>
    </w:rPr>
  </w:style>
  <w:style w:type="character" w:customStyle="1" w:styleId="TextonotapieCar">
    <w:name w:val="Texto nota pie Car"/>
    <w:basedOn w:val="Fuentedeprrafopredeter"/>
    <w:link w:val="Textonotapie"/>
    <w:uiPriority w:val="99"/>
    <w:rsid w:val="00CE382A"/>
    <w:rPr>
      <w:rFonts w:eastAsiaTheme="minorEastAsia"/>
      <w:sz w:val="20"/>
      <w:szCs w:val="20"/>
      <w:lang w:val="eu-ES"/>
    </w:rPr>
  </w:style>
  <w:style w:type="paragraph" w:styleId="Ttulo">
    <w:name w:val="Title"/>
    <w:basedOn w:val="Normal"/>
    <w:next w:val="Normal"/>
    <w:link w:val="TtuloCar"/>
    <w:uiPriority w:val="10"/>
    <w:qFormat/>
    <w:rsid w:val="00CE382A"/>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tuloCar">
    <w:name w:val="Título Car"/>
    <w:basedOn w:val="Fuentedeprrafopredeter"/>
    <w:link w:val="Ttulo"/>
    <w:uiPriority w:val="10"/>
    <w:rsid w:val="00CE382A"/>
    <w:rPr>
      <w:rFonts w:asciiTheme="majorHAnsi" w:eastAsiaTheme="majorEastAsia" w:hAnsiTheme="majorHAnsi" w:cstheme="majorBidi"/>
      <w:i/>
      <w:iCs/>
      <w:color w:val="243F60" w:themeColor="accent1" w:themeShade="7F"/>
      <w:sz w:val="60"/>
      <w:szCs w:val="60"/>
      <w:lang w:val="eu-ES"/>
    </w:rPr>
  </w:style>
  <w:style w:type="character" w:customStyle="1" w:styleId="Ttulo1Car">
    <w:name w:val="Título 1 Car"/>
    <w:basedOn w:val="Fuentedeprrafopredeter"/>
    <w:link w:val="Ttulo1"/>
    <w:uiPriority w:val="9"/>
    <w:rsid w:val="00CE382A"/>
    <w:rPr>
      <w:rFonts w:asciiTheme="majorHAnsi" w:eastAsiaTheme="majorEastAsia" w:hAnsiTheme="majorHAnsi" w:cstheme="majorBidi"/>
      <w:b/>
      <w:bCs/>
      <w:color w:val="365F91" w:themeColor="accent1" w:themeShade="BF"/>
      <w:sz w:val="28"/>
      <w:szCs w:val="24"/>
      <w:lang w:val="eu-ES"/>
    </w:rPr>
  </w:style>
  <w:style w:type="character" w:customStyle="1" w:styleId="Ttulo2Car">
    <w:name w:val="Título 2 Car"/>
    <w:basedOn w:val="Fuentedeprrafopredeter"/>
    <w:link w:val="Ttulo2"/>
    <w:uiPriority w:val="9"/>
    <w:rsid w:val="00CE382A"/>
    <w:rPr>
      <w:rFonts w:asciiTheme="majorHAnsi" w:eastAsiaTheme="majorEastAsia" w:hAnsiTheme="majorHAnsi" w:cstheme="majorBidi"/>
      <w:color w:val="365F91" w:themeColor="accent1" w:themeShade="BF"/>
      <w:sz w:val="28"/>
      <w:szCs w:val="24"/>
      <w:lang w:val="eu-ES"/>
    </w:rPr>
  </w:style>
  <w:style w:type="character" w:customStyle="1" w:styleId="Ttulo3Car">
    <w:name w:val="Título 3 Car"/>
    <w:basedOn w:val="Fuentedeprrafopredeter"/>
    <w:link w:val="Ttulo3"/>
    <w:uiPriority w:val="9"/>
    <w:rsid w:val="00CE382A"/>
    <w:rPr>
      <w:rFonts w:asciiTheme="majorHAnsi" w:eastAsiaTheme="majorEastAsia" w:hAnsiTheme="majorHAnsi" w:cstheme="majorBidi"/>
      <w:color w:val="4F81BD" w:themeColor="accent1"/>
      <w:sz w:val="28"/>
      <w:szCs w:val="24"/>
      <w:lang w:val="eu-ES"/>
    </w:rPr>
  </w:style>
  <w:style w:type="character" w:customStyle="1" w:styleId="Ttulo4Car">
    <w:name w:val="Título 4 Car"/>
    <w:basedOn w:val="Fuentedeprrafopredeter"/>
    <w:link w:val="Ttulo4"/>
    <w:uiPriority w:val="9"/>
    <w:rsid w:val="00CE382A"/>
    <w:rPr>
      <w:rFonts w:asciiTheme="majorHAnsi" w:eastAsiaTheme="majorEastAsia" w:hAnsiTheme="majorHAnsi" w:cstheme="majorBidi"/>
      <w:iCs/>
      <w:color w:val="4F81BD" w:themeColor="accent1"/>
      <w:sz w:val="28"/>
      <w:szCs w:val="24"/>
      <w:lang w:val="eu-ES"/>
    </w:rPr>
  </w:style>
  <w:style w:type="character" w:customStyle="1" w:styleId="Ttulo5Car">
    <w:name w:val="Título 5 Car"/>
    <w:basedOn w:val="Fuentedeprrafopredeter"/>
    <w:link w:val="Ttulo5"/>
    <w:uiPriority w:val="9"/>
    <w:rsid w:val="00CE382A"/>
    <w:rPr>
      <w:rFonts w:asciiTheme="majorHAnsi" w:eastAsiaTheme="majorEastAsia" w:hAnsiTheme="majorHAnsi" w:cstheme="majorBidi"/>
      <w:iCs/>
      <w:color w:val="365F91" w:themeColor="accent1" w:themeShade="BF"/>
      <w:sz w:val="28"/>
      <w:szCs w:val="24"/>
      <w:lang w:val="eu-ES"/>
    </w:rPr>
  </w:style>
  <w:style w:type="character" w:customStyle="1" w:styleId="Ttulo6Car">
    <w:name w:val="Título 6 Car"/>
    <w:basedOn w:val="Fuentedeprrafopredeter"/>
    <w:link w:val="Ttulo6"/>
    <w:uiPriority w:val="9"/>
    <w:rsid w:val="00CE382A"/>
    <w:rPr>
      <w:rFonts w:asciiTheme="majorHAnsi" w:eastAsiaTheme="majorEastAsia" w:hAnsiTheme="majorHAnsi" w:cstheme="majorBidi"/>
      <w:iCs/>
      <w:color w:val="4F81BD" w:themeColor="accent1"/>
      <w:sz w:val="24"/>
      <w:lang w:val="eu-ES"/>
    </w:rPr>
  </w:style>
  <w:style w:type="character" w:customStyle="1" w:styleId="Ttulo7Car">
    <w:name w:val="Título 7 Car"/>
    <w:basedOn w:val="Fuentedeprrafopredeter"/>
    <w:link w:val="Ttulo7"/>
    <w:uiPriority w:val="9"/>
    <w:semiHidden/>
    <w:rsid w:val="00CE382A"/>
    <w:rPr>
      <w:rFonts w:asciiTheme="majorHAnsi" w:eastAsiaTheme="majorEastAsia" w:hAnsiTheme="majorHAnsi" w:cstheme="majorBidi"/>
      <w:b/>
      <w:bCs/>
      <w:color w:val="9BBB59" w:themeColor="accent3"/>
      <w:sz w:val="20"/>
      <w:szCs w:val="20"/>
      <w:lang w:val="eu-ES"/>
    </w:rPr>
  </w:style>
  <w:style w:type="character" w:customStyle="1" w:styleId="Ttulo8Car">
    <w:name w:val="Título 8 Car"/>
    <w:basedOn w:val="Fuentedeprrafopredeter"/>
    <w:link w:val="Ttulo8"/>
    <w:uiPriority w:val="9"/>
    <w:semiHidden/>
    <w:rsid w:val="00CE382A"/>
    <w:rPr>
      <w:rFonts w:asciiTheme="majorHAnsi" w:eastAsiaTheme="majorEastAsia" w:hAnsiTheme="majorHAnsi" w:cstheme="majorBidi"/>
      <w:b/>
      <w:bCs/>
      <w:i/>
      <w:iCs/>
      <w:color w:val="9BBB59" w:themeColor="accent3"/>
      <w:sz w:val="20"/>
      <w:szCs w:val="20"/>
      <w:lang w:val="eu-ES"/>
    </w:rPr>
  </w:style>
  <w:style w:type="character" w:customStyle="1" w:styleId="Ttulo9Car">
    <w:name w:val="Título 9 Car"/>
    <w:basedOn w:val="Fuentedeprrafopredeter"/>
    <w:link w:val="Ttulo9"/>
    <w:uiPriority w:val="9"/>
    <w:semiHidden/>
    <w:rsid w:val="00CE382A"/>
    <w:rPr>
      <w:rFonts w:asciiTheme="majorHAnsi" w:eastAsiaTheme="majorEastAsia" w:hAnsiTheme="majorHAnsi" w:cstheme="majorBidi"/>
      <w:i/>
      <w:iCs/>
      <w:color w:val="9BBB59" w:themeColor="accent3"/>
      <w:sz w:val="20"/>
      <w:szCs w:val="20"/>
      <w:lang w:val="eu-ES"/>
    </w:rPr>
  </w:style>
  <w:style w:type="paragraph" w:styleId="TtulodeTDC">
    <w:name w:val="TOC Heading"/>
    <w:basedOn w:val="Ttulo1"/>
    <w:next w:val="Normal"/>
    <w:link w:val="TtulodeTDCCar"/>
    <w:uiPriority w:val="39"/>
    <w:unhideWhenUsed/>
    <w:qFormat/>
    <w:rsid w:val="00CE382A"/>
    <w:pPr>
      <w:numPr>
        <w:numId w:val="0"/>
      </w:numPr>
      <w:outlineLvl w:val="9"/>
    </w:pPr>
    <w:rPr>
      <w:lang w:bidi="en-US"/>
    </w:rPr>
  </w:style>
  <w:style w:type="character" w:customStyle="1" w:styleId="TtulodeTDCCar">
    <w:name w:val="Título de TDC Car"/>
    <w:basedOn w:val="Ttulo1Car"/>
    <w:link w:val="TtulodeTDC"/>
    <w:uiPriority w:val="39"/>
    <w:rsid w:val="00CE382A"/>
    <w:rPr>
      <w:rFonts w:asciiTheme="majorHAnsi" w:eastAsiaTheme="majorEastAsia" w:hAnsiTheme="majorHAnsi" w:cstheme="majorBidi"/>
      <w:b/>
      <w:bCs/>
      <w:color w:val="365F91" w:themeColor="accent1" w:themeShade="BF"/>
      <w:sz w:val="28"/>
      <w:szCs w:val="24"/>
      <w:lang w:val="eu-ES" w:bidi="en-US"/>
    </w:rPr>
  </w:style>
  <w:style w:type="character" w:styleId="Ttulodellibro">
    <w:name w:val="Book Title"/>
    <w:basedOn w:val="Fuentedeprrafopredeter"/>
    <w:uiPriority w:val="33"/>
    <w:qFormat/>
    <w:rsid w:val="00CE382A"/>
    <w:rPr>
      <w:rFonts w:asciiTheme="majorHAnsi" w:eastAsiaTheme="majorEastAsia" w:hAnsiTheme="majorHAnsi" w:cstheme="majorBidi"/>
      <w:b/>
      <w:bCs/>
      <w:i/>
      <w:iCs/>
      <w:color w:val="auto"/>
    </w:rPr>
  </w:style>
  <w:style w:type="paragraph" w:customStyle="1" w:styleId="Ttulosinttulo">
    <w:name w:val="Título sin título"/>
    <w:basedOn w:val="TtulodeTDC"/>
    <w:link w:val="TtulosinttuloCar"/>
    <w:qFormat/>
    <w:rsid w:val="00CE382A"/>
  </w:style>
  <w:style w:type="character" w:customStyle="1" w:styleId="TtulosinttuloCar">
    <w:name w:val="Título sin título Car"/>
    <w:basedOn w:val="TtulodeTDCCar"/>
    <w:link w:val="Ttulosinttulo"/>
    <w:rsid w:val="00CE382A"/>
    <w:rPr>
      <w:rFonts w:asciiTheme="majorHAnsi" w:eastAsiaTheme="majorEastAsia" w:hAnsiTheme="majorHAnsi" w:cstheme="majorBidi"/>
      <w:b/>
      <w:bCs/>
      <w:color w:val="365F91" w:themeColor="accent1" w:themeShade="BF"/>
      <w:sz w:val="28"/>
      <w:szCs w:val="24"/>
      <w:lang w:val="eu-ES" w:bidi="en-US"/>
    </w:rPr>
  </w:style>
  <w:style w:type="paragraph" w:customStyle="1" w:styleId="titulo1">
    <w:name w:val="titulo1"/>
    <w:basedOn w:val="Normal"/>
    <w:rsid w:val="00CE382A"/>
    <w:pPr>
      <w:shd w:val="clear" w:color="auto" w:fill="D0D0D0"/>
      <w:spacing w:before="100" w:beforeAutospacing="1" w:after="100" w:afterAutospacing="1"/>
    </w:pPr>
    <w:rPr>
      <w:rFonts w:ascii="Arial" w:hAnsi="Arial" w:cs="Arial"/>
      <w:szCs w:val="24"/>
      <w:lang w:eastAsia="es-ES"/>
    </w:rPr>
  </w:style>
  <w:style w:type="paragraph" w:customStyle="1" w:styleId="titulo1e">
    <w:name w:val="titulo1e"/>
    <w:basedOn w:val="Normal"/>
    <w:rsid w:val="00CE382A"/>
    <w:pPr>
      <w:shd w:val="clear" w:color="auto" w:fill="D0D0D0"/>
      <w:spacing w:before="100" w:beforeAutospacing="1" w:after="100" w:afterAutospacing="1"/>
    </w:pPr>
    <w:rPr>
      <w:rFonts w:ascii="Arial" w:hAnsi="Arial" w:cs="Arial"/>
      <w:szCs w:val="24"/>
      <w:lang w:eastAsia="es-ES"/>
    </w:rPr>
  </w:style>
  <w:style w:type="paragraph" w:styleId="ndice1">
    <w:name w:val="index 1"/>
    <w:basedOn w:val="Normal"/>
    <w:next w:val="Normal"/>
    <w:autoRedefine/>
    <w:uiPriority w:val="99"/>
    <w:semiHidden/>
    <w:unhideWhenUsed/>
    <w:rsid w:val="006C4AE0"/>
    <w:pPr>
      <w:spacing w:after="0"/>
      <w:ind w:left="240" w:hanging="240"/>
    </w:pPr>
  </w:style>
  <w:style w:type="paragraph" w:customStyle="1" w:styleId="Default">
    <w:name w:val="Default"/>
    <w:rsid w:val="000C4E7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360231">
      <w:bodyDiv w:val="1"/>
      <w:marLeft w:val="0"/>
      <w:marRight w:val="0"/>
      <w:marTop w:val="0"/>
      <w:marBottom w:val="0"/>
      <w:divBdr>
        <w:top w:val="none" w:sz="0" w:space="0" w:color="auto"/>
        <w:left w:val="none" w:sz="0" w:space="0" w:color="auto"/>
        <w:bottom w:val="none" w:sz="0" w:space="0" w:color="auto"/>
        <w:right w:val="none" w:sz="0" w:space="0" w:color="auto"/>
      </w:divBdr>
    </w:div>
    <w:div w:id="509032702">
      <w:bodyDiv w:val="1"/>
      <w:marLeft w:val="0"/>
      <w:marRight w:val="0"/>
      <w:marTop w:val="0"/>
      <w:marBottom w:val="0"/>
      <w:divBdr>
        <w:top w:val="none" w:sz="0" w:space="0" w:color="auto"/>
        <w:left w:val="none" w:sz="0" w:space="0" w:color="auto"/>
        <w:bottom w:val="none" w:sz="0" w:space="0" w:color="auto"/>
        <w:right w:val="none" w:sz="0" w:space="0" w:color="auto"/>
      </w:divBdr>
    </w:div>
    <w:div w:id="545488100">
      <w:bodyDiv w:val="1"/>
      <w:marLeft w:val="0"/>
      <w:marRight w:val="0"/>
      <w:marTop w:val="0"/>
      <w:marBottom w:val="0"/>
      <w:divBdr>
        <w:top w:val="none" w:sz="0" w:space="0" w:color="auto"/>
        <w:left w:val="none" w:sz="0" w:space="0" w:color="auto"/>
        <w:bottom w:val="none" w:sz="0" w:space="0" w:color="auto"/>
        <w:right w:val="none" w:sz="0" w:space="0" w:color="auto"/>
      </w:divBdr>
    </w:div>
    <w:div w:id="561523541">
      <w:bodyDiv w:val="1"/>
      <w:marLeft w:val="0"/>
      <w:marRight w:val="0"/>
      <w:marTop w:val="0"/>
      <w:marBottom w:val="0"/>
      <w:divBdr>
        <w:top w:val="none" w:sz="0" w:space="0" w:color="auto"/>
        <w:left w:val="none" w:sz="0" w:space="0" w:color="auto"/>
        <w:bottom w:val="none" w:sz="0" w:space="0" w:color="auto"/>
        <w:right w:val="none" w:sz="0" w:space="0" w:color="auto"/>
      </w:divBdr>
    </w:div>
    <w:div w:id="670370077">
      <w:bodyDiv w:val="1"/>
      <w:marLeft w:val="0"/>
      <w:marRight w:val="0"/>
      <w:marTop w:val="0"/>
      <w:marBottom w:val="0"/>
      <w:divBdr>
        <w:top w:val="none" w:sz="0" w:space="0" w:color="auto"/>
        <w:left w:val="none" w:sz="0" w:space="0" w:color="auto"/>
        <w:bottom w:val="none" w:sz="0" w:space="0" w:color="auto"/>
        <w:right w:val="none" w:sz="0" w:space="0" w:color="auto"/>
      </w:divBdr>
    </w:div>
    <w:div w:id="1092554976">
      <w:bodyDiv w:val="1"/>
      <w:marLeft w:val="0"/>
      <w:marRight w:val="0"/>
      <w:marTop w:val="0"/>
      <w:marBottom w:val="0"/>
      <w:divBdr>
        <w:top w:val="none" w:sz="0" w:space="0" w:color="auto"/>
        <w:left w:val="none" w:sz="0" w:space="0" w:color="auto"/>
        <w:bottom w:val="none" w:sz="0" w:space="0" w:color="auto"/>
        <w:right w:val="none" w:sz="0" w:space="0" w:color="auto"/>
      </w:divBdr>
    </w:div>
    <w:div w:id="195146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Anexoak/F%20ANEXOA%20&#8211;%20Jarraipena%20(Gaztelaniaz).pdf" TargetMode="External"/><Relationship Id="rId63" Type="http://schemas.openxmlformats.org/officeDocument/2006/relationships/hyperlink" Target="http://async-io.org/" TargetMode="External"/><Relationship Id="rId68" Type="http://schemas.openxmlformats.org/officeDocument/2006/relationships/hyperlink" Target="https://www.microsoft.com/es-es/sql-server/" TargetMode="External"/><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seleniumhq.or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Anexoak/D%20ANEXOA%20&#8211;%20Gantt%20diagramak.pdf" TargetMode="External"/><Relationship Id="rId58" Type="http://schemas.openxmlformats.org/officeDocument/2006/relationships/hyperlink" Target="https://git.almis.com/awe-team/awe/wikis/selenium-3.1" TargetMode="External"/><Relationship Id="rId66" Type="http://schemas.openxmlformats.org/officeDocument/2006/relationships/hyperlink" Target="https://git-scm.com/" TargetMode="External"/><Relationship Id="rId74" Type="http://schemas.openxmlformats.org/officeDocument/2006/relationships/hyperlink" Target="https://www.w3.org/html/"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subversion.apache.org/" TargetMode="External"/><Relationship Id="rId10" Type="http://schemas.microsoft.com/office/2007/relationships/hdphoto" Target="media/hdphoto1.wdp"/><Relationship Id="rId19" Type="http://schemas.microsoft.com/office/2007/relationships/hdphoto" Target="media/hdphoto5.wdp"/><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Anexoak/B%20ANEXOA%20&#8211;%20AFU%20liburutegiaren%20dokumentazioa%20(Ingelesez)/index.html" TargetMode="External"/><Relationship Id="rId60" Type="http://schemas.openxmlformats.org/officeDocument/2006/relationships/hyperlink" Target="http://ant.apache.org/" TargetMode="External"/><Relationship Id="rId65" Type="http://schemas.openxmlformats.org/officeDocument/2006/relationships/hyperlink" Target="https://jquery.com" TargetMode="External"/><Relationship Id="rId73" Type="http://schemas.openxmlformats.org/officeDocument/2006/relationships/hyperlink" Target="https://www.w3.org/XML/"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almis.com/es/tesoreria" TargetMode="External"/><Relationship Id="rId64" Type="http://schemas.openxmlformats.org/officeDocument/2006/relationships/hyperlink" Target="https://jenkins.io/" TargetMode="External"/><Relationship Id="rId69" Type="http://schemas.openxmlformats.org/officeDocument/2006/relationships/hyperlink" Target="https://developer.mozilla.org/es/docs/Gecko"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Anexoak/A%20ANEXOA%20&#8211;%20ALU%20liburutegiaren%20dokumentazioa%20(Ingelesez)/index.html" TargetMode="External"/><Relationship Id="rId72" Type="http://schemas.openxmlformats.org/officeDocument/2006/relationships/hyperlink" Target="http://www.oracle.com/technetwork/java/index.html" TargetMode="External"/><Relationship Id="rId3" Type="http://schemas.openxmlformats.org/officeDocument/2006/relationships/styles" Target="styles.xml"/><Relationship Id="rId12" Type="http://schemas.microsoft.com/office/2007/relationships/hdphoto" Target="media/hdphoto2.wdp"/><Relationship Id="rId17" Type="http://schemas.microsoft.com/office/2007/relationships/hdphoto" Target="media/hdphoto4.wdp"/><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tomcat.apache.org/" TargetMode="External"/><Relationship Id="rId67" Type="http://schemas.openxmlformats.org/officeDocument/2006/relationships/hyperlink" Target="https://msdn.microsoft.com/en-us/library/ms537503(v=vs.85).aspx"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Anexoak/E%20ANEXOA%20&#8211;%20Baldintza-agiria.pdf" TargetMode="External"/><Relationship Id="rId62" Type="http://schemas.openxmlformats.org/officeDocument/2006/relationships/hyperlink" Target="https://maven.apache.org/" TargetMode="External"/><Relationship Id="rId70" Type="http://schemas.openxmlformats.org/officeDocument/2006/relationships/hyperlink" Target="https://www.javascript.com/" TargetMode="External"/><Relationship Id="rId75" Type="http://schemas.openxmlformats.org/officeDocument/2006/relationships/hyperlink" Target="http://www.w3c.es/Divulgacion/GuiasBreves/HojasEstil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microsoft.com/office/2007/relationships/hdphoto" Target="media/hdphoto6.wdp"/><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git.almis.com/awe-team/awe/wikis/ho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30AACA-7BC0-48E3-BDED-502E4BECD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6439</TotalTime>
  <Pages>69</Pages>
  <Words>15990</Words>
  <Characters>87945</Characters>
  <Application>Microsoft Office Word</Application>
  <DocSecurity>0</DocSecurity>
  <Lines>732</Lines>
  <Paragraphs>207</Paragraphs>
  <ScaleCrop>false</ScaleCrop>
  <HeadingPairs>
    <vt:vector size="2" baseType="variant">
      <vt:variant>
        <vt:lpstr>Título</vt:lpstr>
      </vt:variant>
      <vt:variant>
        <vt:i4>1</vt:i4>
      </vt:variant>
    </vt:vector>
  </HeadingPairs>
  <TitlesOfParts>
    <vt:vector size="1" baseType="lpstr">
      <vt:lpstr/>
    </vt:vector>
  </TitlesOfParts>
  <Company>Almis Informática Financiera, S.L.</Company>
  <LinksUpToDate>false</LinksUpToDate>
  <CharactersWithSpaces>103728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Asier ASA. Sampietro Alberdi</dc:creator>
  <cp:lastModifiedBy>Asier ASA. Sampietro Alberdi</cp:lastModifiedBy>
  <cp:revision>23</cp:revision>
  <cp:lastPrinted>2018-07-04T21:59:00Z</cp:lastPrinted>
  <dcterms:created xsi:type="dcterms:W3CDTF">2018-06-29T13:32:00Z</dcterms:created>
  <dcterms:modified xsi:type="dcterms:W3CDTF">2018-07-04T22:08:00Z</dcterms:modified>
</cp:coreProperties>
</file>