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609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603" w:rsidRDefault="00362603">
          <w:pPr>
            <w:pStyle w:val="TOC"/>
          </w:pPr>
          <w:r>
            <w:rPr>
              <w:lang w:val="zh-CN"/>
            </w:rPr>
            <w:t>目录</w:t>
          </w:r>
        </w:p>
        <w:p w:rsidR="0078701A" w:rsidRDefault="0036260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18790" w:history="1">
            <w:r w:rsidR="0078701A" w:rsidRPr="008014EB">
              <w:rPr>
                <w:rStyle w:val="a6"/>
                <w:rFonts w:hint="eastAsia"/>
                <w:noProof/>
              </w:rPr>
              <w:t>语言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_Toc495418790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1" w:history="1">
            <w:r w:rsidR="0078701A" w:rsidRPr="008014EB">
              <w:rPr>
                <w:rStyle w:val="a6"/>
                <w:noProof/>
              </w:rPr>
              <w:t>Java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_Toc495418791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2" w:history="1">
            <w:r w:rsidR="0078701A" w:rsidRPr="008014EB">
              <w:rPr>
                <w:rStyle w:val="a6"/>
                <w:noProof/>
              </w:rPr>
              <w:t>C++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_Toc495418792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3" w:history="1">
            <w:r w:rsidR="0078701A" w:rsidRPr="008014EB">
              <w:rPr>
                <w:rStyle w:val="a6"/>
                <w:noProof/>
              </w:rPr>
              <w:t>Js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_Toc495418793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4" w:history="1">
            <w:r w:rsidR="0078701A" w:rsidRPr="008014EB">
              <w:rPr>
                <w:rStyle w:val="a6"/>
                <w:rFonts w:hint="eastAsia"/>
                <w:noProof/>
              </w:rPr>
              <w:t>数据结构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_Toc495418794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5" w:history="1">
            <w:r w:rsidR="0078701A" w:rsidRPr="008014EB">
              <w:rPr>
                <w:rStyle w:val="a6"/>
                <w:rFonts w:hint="eastAsia"/>
                <w:noProof/>
              </w:rPr>
              <w:t>算法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_Toc495418795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6" w:history="1">
            <w:r w:rsidR="0078701A" w:rsidRPr="008014EB">
              <w:rPr>
                <w:rStyle w:val="a6"/>
                <w:rFonts w:hint="eastAsia"/>
                <w:noProof/>
              </w:rPr>
              <w:t>算法基础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_Toc495418796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7" w:history="1">
            <w:r w:rsidR="0078701A" w:rsidRPr="008014EB">
              <w:rPr>
                <w:rStyle w:val="a6"/>
                <w:noProof/>
              </w:rPr>
              <w:t>1bitmap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_Toc495418797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8" w:history="1">
            <w:r w:rsidR="0078701A" w:rsidRPr="008014EB">
              <w:rPr>
                <w:rStyle w:val="a6"/>
                <w:rFonts w:hint="eastAsia"/>
                <w:noProof/>
              </w:rPr>
              <w:t>机器学习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_Toc495418798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9" w:history="1">
            <w:r w:rsidR="0078701A" w:rsidRPr="008014EB">
              <w:rPr>
                <w:rStyle w:val="a6"/>
                <w:noProof/>
              </w:rPr>
              <w:t>1</w:t>
            </w:r>
            <w:r w:rsidR="0078701A" w:rsidRPr="008014EB">
              <w:rPr>
                <w:rStyle w:val="a6"/>
                <w:rFonts w:hint="eastAsia"/>
                <w:noProof/>
              </w:rPr>
              <w:t>贝叶斯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_Toc495418799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0" w:history="1">
            <w:r w:rsidR="0078701A" w:rsidRPr="008014EB">
              <w:rPr>
                <w:rStyle w:val="a6"/>
                <w:noProof/>
              </w:rPr>
              <w:t>2svm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_Toc495418800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1" w:history="1">
            <w:r w:rsidR="0078701A" w:rsidRPr="008014EB">
              <w:rPr>
                <w:rStyle w:val="a6"/>
                <w:noProof/>
              </w:rPr>
              <w:t>web</w:t>
            </w:r>
            <w:r w:rsidR="0078701A" w:rsidRPr="008014EB">
              <w:rPr>
                <w:rStyle w:val="a6"/>
                <w:rFonts w:hint="eastAsia"/>
                <w:noProof/>
              </w:rPr>
              <w:t>框架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_Toc495418801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2" w:history="1">
            <w:r w:rsidR="0078701A" w:rsidRPr="008014EB">
              <w:rPr>
                <w:rStyle w:val="a6"/>
                <w:noProof/>
              </w:rPr>
              <w:t>Spring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_Toc495418802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3" w:history="1">
            <w:r w:rsidR="0078701A" w:rsidRPr="008014EB">
              <w:rPr>
                <w:rStyle w:val="a6"/>
                <w:noProof/>
              </w:rPr>
              <w:t>Struct2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_Toc495418803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4" w:history="1">
            <w:r w:rsidR="0078701A" w:rsidRPr="008014EB">
              <w:rPr>
                <w:rStyle w:val="a6"/>
                <w:rFonts w:hint="eastAsia"/>
                <w:noProof/>
              </w:rPr>
              <w:t>协议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_Toc495418804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5" w:history="1">
            <w:r w:rsidR="0078701A" w:rsidRPr="008014EB">
              <w:rPr>
                <w:rStyle w:val="a6"/>
                <w:rFonts w:hint="eastAsia"/>
                <w:noProof/>
              </w:rPr>
              <w:t>工具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_Toc495418805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6" w:history="1">
            <w:r w:rsidR="0078701A" w:rsidRPr="008014EB">
              <w:rPr>
                <w:rStyle w:val="a6"/>
                <w:noProof/>
              </w:rPr>
              <w:t>Git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_Toc495418806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7" w:history="1">
            <w:r w:rsidR="0078701A" w:rsidRPr="008014EB">
              <w:rPr>
                <w:rStyle w:val="a6"/>
                <w:noProof/>
              </w:rPr>
              <w:t>Maven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_Toc495418807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6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8" w:history="1">
            <w:r w:rsidR="0078701A" w:rsidRPr="008014EB">
              <w:rPr>
                <w:rStyle w:val="a6"/>
                <w:rFonts w:hint="eastAsia"/>
                <w:noProof/>
              </w:rPr>
              <w:t>数据库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_Toc495418808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6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9" w:history="1">
            <w:r w:rsidR="0078701A" w:rsidRPr="008014EB">
              <w:rPr>
                <w:rStyle w:val="a6"/>
                <w:rFonts w:hint="eastAsia"/>
                <w:noProof/>
              </w:rPr>
              <w:t>数据相关操作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_Toc495418809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6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10" w:history="1">
            <w:r w:rsidR="0078701A" w:rsidRPr="008014EB">
              <w:rPr>
                <w:rStyle w:val="a6"/>
                <w:rFonts w:hint="eastAsia"/>
                <w:noProof/>
              </w:rPr>
              <w:t>常用命令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_Toc495418810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8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11" w:history="1">
            <w:r w:rsidR="0078701A" w:rsidRPr="008014EB">
              <w:rPr>
                <w:rStyle w:val="a6"/>
                <w:rFonts w:hint="eastAsia"/>
                <w:noProof/>
                <w:bdr w:val="none" w:sz="0" w:space="0" w:color="auto" w:frame="1"/>
                <w:shd w:val="clear" w:color="auto" w:fill="FFFFFF"/>
              </w:rPr>
              <w:t>操作系统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_Toc495418811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8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CE2DF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12" w:history="1">
            <w:r w:rsidR="0078701A" w:rsidRPr="008014EB">
              <w:rPr>
                <w:rStyle w:val="a6"/>
                <w:noProof/>
              </w:rPr>
              <w:t>VirtualBox</w:t>
            </w:r>
            <w:r w:rsidR="0078701A" w:rsidRPr="008014EB">
              <w:rPr>
                <w:rStyle w:val="a6"/>
                <w:rFonts w:hint="eastAsia"/>
                <w:noProof/>
              </w:rPr>
              <w:t>安装</w:t>
            </w:r>
            <w:r w:rsidR="0078701A" w:rsidRPr="008014EB">
              <w:rPr>
                <w:rStyle w:val="a6"/>
                <w:noProof/>
              </w:rPr>
              <w:t>centos</w:t>
            </w:r>
            <w:r w:rsidR="0078701A" w:rsidRPr="008014EB">
              <w:rPr>
                <w:rStyle w:val="a6"/>
                <w:rFonts w:hint="eastAsia"/>
                <w:noProof/>
              </w:rPr>
              <w:t>学习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_Toc495418812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8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362603" w:rsidRDefault="00362603">
          <w:r>
            <w:rPr>
              <w:b/>
              <w:bCs/>
              <w:lang w:val="zh-CN"/>
            </w:rPr>
            <w:fldChar w:fldCharType="end"/>
          </w:r>
        </w:p>
      </w:sdtContent>
    </w:sdt>
    <w:p w:rsidR="00362603" w:rsidRPr="00362603" w:rsidRDefault="00362603" w:rsidP="00362603">
      <w:pPr>
        <w:pStyle w:val="1"/>
      </w:pPr>
    </w:p>
    <w:p w:rsidR="000563B6" w:rsidRDefault="00362603" w:rsidP="00362603">
      <w:pPr>
        <w:pStyle w:val="1"/>
      </w:pPr>
      <w:bookmarkStart w:id="0" w:name="_Toc495418790"/>
      <w:r>
        <w:t>语言</w:t>
      </w:r>
      <w:bookmarkEnd w:id="0"/>
    </w:p>
    <w:p w:rsidR="00362603" w:rsidRDefault="00362603" w:rsidP="00362603">
      <w:pPr>
        <w:pStyle w:val="2"/>
      </w:pPr>
      <w:bookmarkStart w:id="1" w:name="_Toc495418791"/>
      <w:r>
        <w:t>Java</w:t>
      </w:r>
      <w:bookmarkEnd w:id="1"/>
    </w:p>
    <w:p w:rsidR="00FE5BD0" w:rsidRDefault="00FE5BD0" w:rsidP="00FE5BD0">
      <w:r>
        <w:t>Jar</w:t>
      </w:r>
      <w:r>
        <w:t>文件</w:t>
      </w:r>
      <w:r>
        <w:rPr>
          <w:rFonts w:hint="eastAsia"/>
        </w:rPr>
        <w:t>打开方式</w:t>
      </w:r>
    </w:p>
    <w:p w:rsidR="00FE5BD0" w:rsidRPr="00FE5BD0" w:rsidRDefault="00FE5BD0" w:rsidP="00FE5BD0">
      <w:r>
        <w:t>$  Java   –jar   xxx</w:t>
      </w:r>
      <w:r>
        <w:rPr>
          <w:rFonts w:hint="eastAsia"/>
        </w:rPr>
        <w:t>.jar</w:t>
      </w:r>
    </w:p>
    <w:p w:rsidR="00362603" w:rsidRDefault="00362603" w:rsidP="00362603">
      <w:pPr>
        <w:pStyle w:val="2"/>
      </w:pPr>
      <w:bookmarkStart w:id="2" w:name="_Toc495418792"/>
      <w:r>
        <w:t>C</w:t>
      </w:r>
      <w:r>
        <w:rPr>
          <w:rFonts w:hint="eastAsia"/>
        </w:rPr>
        <w:t>++</w:t>
      </w:r>
      <w:bookmarkEnd w:id="2"/>
    </w:p>
    <w:p w:rsidR="00362603" w:rsidRDefault="00362603" w:rsidP="00362603">
      <w:pPr>
        <w:pStyle w:val="2"/>
      </w:pPr>
      <w:bookmarkStart w:id="3" w:name="_Toc495418793"/>
      <w:r>
        <w:t>Js</w:t>
      </w:r>
      <w:bookmarkEnd w:id="3"/>
    </w:p>
    <w:p w:rsidR="00362603" w:rsidRPr="00362603" w:rsidRDefault="00362603" w:rsidP="00362603">
      <w:pPr>
        <w:pStyle w:val="1"/>
      </w:pPr>
      <w:bookmarkStart w:id="4" w:name="_Toc495418794"/>
      <w:r>
        <w:t>数据结构</w:t>
      </w:r>
      <w:bookmarkEnd w:id="4"/>
    </w:p>
    <w:p w:rsidR="00362603" w:rsidRDefault="00362603" w:rsidP="00362603">
      <w:pPr>
        <w:pStyle w:val="1"/>
      </w:pPr>
      <w:bookmarkStart w:id="5" w:name="_Toc495418795"/>
      <w:r>
        <w:t>算法</w:t>
      </w:r>
      <w:bookmarkEnd w:id="5"/>
    </w:p>
    <w:p w:rsidR="00362603" w:rsidRDefault="00362603" w:rsidP="00362603">
      <w:pPr>
        <w:pStyle w:val="2"/>
      </w:pPr>
      <w:bookmarkStart w:id="6" w:name="_Toc495418796"/>
      <w:r>
        <w:t>算法基础</w:t>
      </w:r>
      <w:bookmarkEnd w:id="6"/>
    </w:p>
    <w:p w:rsidR="005658AB" w:rsidRDefault="005658AB" w:rsidP="005658AB">
      <w:pPr>
        <w:pStyle w:val="2"/>
      </w:pPr>
      <w:bookmarkStart w:id="7" w:name="_Toc495418797"/>
      <w:r>
        <w:rPr>
          <w:rFonts w:hint="eastAsia"/>
        </w:rPr>
        <w:t>1bitmap</w:t>
      </w:r>
      <w:bookmarkEnd w:id="7"/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所谓的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Bit-map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就是用一个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位来标记某个元素对应的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Value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Key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即是该元素。由于采用了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为单位来存储数据，因此在存储空间方面，可以大大节省。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来看一个具体的例子，假设我们要对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0-7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内的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个元素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(4,7,2,5,3)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排序（这里假设这些元素没有重复）。那么我们就可以采用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Bit-map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的方法来达到排序的目的。要表示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个数，我们就只需要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1Bytes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），首先我们开辟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1Byte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的空间，将这些空间的所有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位都置为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然后遍历这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个元素，首先第一个元素是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，那么就把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对应的位置为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（可以这样操作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p+(i/8)|(0×01&lt;&lt;(i%8)) 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当然了这里的操作涉及到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Big-ending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Little-ending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的情况，这里默认为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Big-ending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因为是从零开始的，所以要把第五位置为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然后再处理第二个元素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7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，将第八位置为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1,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，接着再处理第三个元素，一直到最后处理完所有的元素，将相应的位置为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然后我们现在遍历一遍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区域，将该位是一的位的编号输出（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7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），这样就达到了排序的目的</w:t>
      </w:r>
    </w:p>
    <w:p w:rsidR="005658AB" w:rsidRPr="005658AB" w:rsidRDefault="005658AB" w:rsidP="005658AB"/>
    <w:p w:rsidR="00362603" w:rsidRDefault="00362603" w:rsidP="00362603">
      <w:pPr>
        <w:pStyle w:val="2"/>
      </w:pPr>
      <w:bookmarkStart w:id="8" w:name="_Toc495418798"/>
      <w:r>
        <w:t>机器学习</w:t>
      </w:r>
      <w:bookmarkEnd w:id="8"/>
    </w:p>
    <w:p w:rsidR="00362603" w:rsidRDefault="00362603" w:rsidP="00362603">
      <w:pPr>
        <w:pStyle w:val="3"/>
      </w:pPr>
      <w:bookmarkStart w:id="9" w:name="_Toc495418799"/>
      <w:r>
        <w:rPr>
          <w:rFonts w:hint="eastAsia"/>
        </w:rPr>
        <w:t>1</w:t>
      </w:r>
      <w:r>
        <w:rPr>
          <w:rFonts w:hint="eastAsia"/>
        </w:rPr>
        <w:t>贝叶斯</w:t>
      </w:r>
      <w:bookmarkEnd w:id="9"/>
    </w:p>
    <w:p w:rsidR="00362603" w:rsidRDefault="00362603" w:rsidP="00362603">
      <w:pPr>
        <w:pStyle w:val="3"/>
      </w:pPr>
      <w:bookmarkStart w:id="10" w:name="_Toc495418800"/>
      <w:r>
        <w:rPr>
          <w:rFonts w:hint="eastAsia"/>
        </w:rPr>
        <w:t>2svm</w:t>
      </w:r>
      <w:bookmarkEnd w:id="10"/>
    </w:p>
    <w:p w:rsidR="00362603" w:rsidRDefault="00362603" w:rsidP="00362603">
      <w:pPr>
        <w:pStyle w:val="1"/>
      </w:pPr>
      <w:bookmarkStart w:id="11" w:name="_Toc495418801"/>
      <w:r>
        <w:t>web</w:t>
      </w:r>
      <w:r>
        <w:t>框架</w:t>
      </w:r>
      <w:bookmarkEnd w:id="11"/>
    </w:p>
    <w:p w:rsidR="00362603" w:rsidRDefault="00362603" w:rsidP="00362603">
      <w:pPr>
        <w:pStyle w:val="2"/>
      </w:pPr>
      <w:bookmarkStart w:id="12" w:name="_Toc495418802"/>
      <w:r>
        <w:t>Spring</w:t>
      </w:r>
      <w:bookmarkEnd w:id="12"/>
    </w:p>
    <w:p w:rsidR="00362603" w:rsidRDefault="00362603" w:rsidP="00362603">
      <w:r>
        <w:rPr>
          <w:rFonts w:hint="eastAsia"/>
        </w:rPr>
        <w:t>1</w:t>
      </w:r>
      <w:r>
        <w:rPr>
          <w:rFonts w:hint="eastAsia"/>
        </w:rPr>
        <w:t>介绍</w:t>
      </w:r>
    </w:p>
    <w:p w:rsidR="00362603" w:rsidRDefault="00362603" w:rsidP="00362603">
      <w:r>
        <w:rPr>
          <w:rFonts w:hint="eastAsia"/>
        </w:rPr>
        <w:t>2</w:t>
      </w:r>
      <w:r>
        <w:rPr>
          <w:rFonts w:hint="eastAsia"/>
        </w:rPr>
        <w:t>原理</w:t>
      </w:r>
    </w:p>
    <w:p w:rsidR="00362603" w:rsidRDefault="00362603" w:rsidP="00362603"/>
    <w:p w:rsidR="00362603" w:rsidRPr="00362603" w:rsidRDefault="00362603" w:rsidP="00362603"/>
    <w:p w:rsidR="00362603" w:rsidRDefault="00362603" w:rsidP="00362603">
      <w:pPr>
        <w:pStyle w:val="2"/>
      </w:pPr>
      <w:bookmarkStart w:id="13" w:name="_Toc495418803"/>
      <w:r>
        <w:lastRenderedPageBreak/>
        <w:t>Struct2</w:t>
      </w:r>
      <w:bookmarkEnd w:id="13"/>
    </w:p>
    <w:p w:rsidR="00362603" w:rsidRPr="00362603" w:rsidRDefault="00362603" w:rsidP="0032551A">
      <w:pPr>
        <w:pStyle w:val="1"/>
      </w:pPr>
    </w:p>
    <w:p w:rsidR="00362603" w:rsidRDefault="0032551A" w:rsidP="0032551A">
      <w:pPr>
        <w:pStyle w:val="1"/>
      </w:pPr>
      <w:bookmarkStart w:id="14" w:name="_Toc495418804"/>
      <w:r>
        <w:rPr>
          <w:rFonts w:hint="eastAsia"/>
        </w:rPr>
        <w:t>协议</w:t>
      </w:r>
      <w:bookmarkEnd w:id="14"/>
    </w:p>
    <w:p w:rsidR="006C14CE" w:rsidRDefault="006C14CE" w:rsidP="006C14CE">
      <w:pPr>
        <w:pStyle w:val="1"/>
      </w:pPr>
      <w:bookmarkStart w:id="15" w:name="_Toc495418805"/>
      <w:r>
        <w:t>工具</w:t>
      </w:r>
      <w:bookmarkEnd w:id="15"/>
    </w:p>
    <w:p w:rsidR="006C14CE" w:rsidRDefault="006C14CE" w:rsidP="006C14CE">
      <w:pPr>
        <w:pStyle w:val="2"/>
      </w:pPr>
      <w:bookmarkStart w:id="16" w:name="_Toc495418806"/>
      <w:r>
        <w:t>Git</w:t>
      </w:r>
      <w:bookmarkEnd w:id="16"/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 w:hint="eastAsia"/>
          <w:color w:val="272A30"/>
          <w:kern w:val="0"/>
          <w:szCs w:val="21"/>
        </w:rPr>
        <w:t>1</w:t>
      </w:r>
      <w:r w:rsidRPr="006C14CE">
        <w:rPr>
          <w:rFonts w:ascii="微软雅黑" w:eastAsia="宋体" w:hAnsi="微软雅黑" w:cs="宋体" w:hint="eastAsia"/>
          <w:color w:val="272A30"/>
          <w:kern w:val="0"/>
          <w:szCs w:val="21"/>
        </w:rPr>
        <w:t>初步介绍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git status 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Untracked files         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未跟踪文件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git add  abc.txt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git status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Changes to be committed  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在暂存区域生成了快照，等待被提交</w:t>
      </w:r>
    </w:p>
    <w:p w:rsidR="00BF3B7D" w:rsidRPr="00BF3B7D" w:rsidRDefault="006C14CE" w:rsidP="00BF3B7D">
      <w:pPr>
        <w:pStyle w:val="HTML"/>
        <w:rPr>
          <w:rFonts w:ascii="Consolas" w:hAnsi="Consolas"/>
          <w:color w:val="24292E"/>
          <w:sz w:val="21"/>
          <w:szCs w:val="21"/>
        </w:rPr>
      </w:pPr>
      <w:r w:rsidRPr="006C14CE">
        <w:rPr>
          <w:rFonts w:ascii="微软雅黑" w:hAnsi="微软雅黑"/>
          <w:color w:val="272A30"/>
          <w:szCs w:val="21"/>
        </w:rPr>
        <w:t>G</w:t>
      </w:r>
      <w:r w:rsidRPr="006C14CE">
        <w:rPr>
          <w:rFonts w:ascii="微软雅黑" w:hAnsi="微软雅黑" w:hint="eastAsia"/>
          <w:color w:val="272A30"/>
          <w:szCs w:val="21"/>
        </w:rPr>
        <w:t>it</w:t>
      </w:r>
      <w:r w:rsidRPr="006C14CE">
        <w:rPr>
          <w:rFonts w:ascii="微软雅黑" w:hAnsi="微软雅黑"/>
          <w:color w:val="272A30"/>
          <w:szCs w:val="21"/>
        </w:rPr>
        <w:t xml:space="preserve"> commit </w:t>
      </w:r>
      <w:r w:rsidR="00BF3B7D">
        <w:rPr>
          <w:rFonts w:ascii="微软雅黑" w:hAnsi="微软雅黑"/>
          <w:color w:val="272A30"/>
          <w:szCs w:val="21"/>
        </w:rPr>
        <w:t>或</w:t>
      </w:r>
      <w:r w:rsidR="00BF3B7D" w:rsidRPr="00BF3B7D">
        <w:rPr>
          <w:rFonts w:ascii="Consolas" w:hAnsi="Consolas"/>
          <w:color w:val="24292E"/>
          <w:sz w:val="21"/>
          <w:szCs w:val="21"/>
        </w:rPr>
        <w:t>git commit -m "first commit"</w:t>
      </w:r>
    </w:p>
    <w:p w:rsidR="006C14CE" w:rsidRPr="00BF3B7D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对于任何一个文件，在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内都只有三种状态：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‍‍‍‍</w:t>
      </w:r>
      <w:r w:rsidRPr="006C14CE">
        <w:rPr>
          <w:rFonts w:eastAsia="宋体" w:cs="宋体"/>
          <w:b/>
          <w:bCs/>
          <w:kern w:val="0"/>
        </w:rPr>
        <w:t>‍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</w:t>
      </w:r>
      <w:r w:rsidRPr="006C14CE">
        <w:rPr>
          <w:rFonts w:eastAsia="宋体" w:cs="宋体"/>
          <w:b/>
          <w:bCs/>
          <w:kern w:val="0"/>
        </w:rPr>
        <w:t>已提交（</w:t>
      </w:r>
      <w:r w:rsidRPr="006C14CE">
        <w:rPr>
          <w:rFonts w:eastAsia="宋体" w:cs="宋体"/>
          <w:b/>
          <w:bCs/>
          <w:kern w:val="0"/>
        </w:rPr>
        <w:t>committed</w:t>
      </w:r>
      <w:r w:rsidRPr="006C14CE">
        <w:rPr>
          <w:rFonts w:eastAsia="宋体" w:cs="宋体"/>
          <w:b/>
          <w:bCs/>
          <w:kern w:val="0"/>
        </w:rPr>
        <w:t>），已修改（</w:t>
      </w:r>
      <w:r w:rsidRPr="006C14CE">
        <w:rPr>
          <w:rFonts w:eastAsia="宋体" w:cs="宋体"/>
          <w:b/>
          <w:bCs/>
          <w:kern w:val="0"/>
        </w:rPr>
        <w:t>modified</w:t>
      </w:r>
      <w:r w:rsidRPr="006C14CE">
        <w:rPr>
          <w:rFonts w:eastAsia="宋体" w:cs="宋体"/>
          <w:b/>
          <w:bCs/>
          <w:kern w:val="0"/>
        </w:rPr>
        <w:t>）和已暂存（</w:t>
      </w:r>
      <w:r w:rsidRPr="006C14CE">
        <w:rPr>
          <w:rFonts w:eastAsia="宋体" w:cs="宋体"/>
          <w:b/>
          <w:bCs/>
          <w:kern w:val="0"/>
        </w:rPr>
        <w:t>staged</w:t>
      </w:r>
      <w:r w:rsidRPr="006C14CE">
        <w:rPr>
          <w:rFonts w:eastAsia="宋体" w:cs="宋体"/>
          <w:b/>
          <w:bCs/>
          <w:kern w:val="0"/>
        </w:rPr>
        <w:t>）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</w:t>
      </w:r>
      <w:r w:rsidRPr="006C14CE">
        <w:rPr>
          <w:rFonts w:eastAsia="宋体" w:cs="宋体"/>
          <w:b/>
          <w:bCs/>
          <w:kern w:val="0"/>
        </w:rPr>
        <w:t>‍</w:t>
      </w:r>
      <w:r w:rsidRPr="006C14CE">
        <w:rPr>
          <w:rFonts w:eastAsia="宋体" w:cs="宋体"/>
          <w:b/>
          <w:bCs/>
          <w:kern w:val="0"/>
        </w:rPr>
        <w:t>。已提交表示该文件已经被安全地保存在本地数据库中了；已修改表示修改了某个文件，但还没有提交保存；已暂存表示把已修改的文件放在下次提交时要保存的清单中。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‍‍‍‍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eastAsia="宋体" w:cs="宋体"/>
          <w:b/>
          <w:bCs/>
          <w:kern w:val="0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由此我们看到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管理项目时，文件流转的三个工作区域：</w:t>
      </w:r>
      <w:r w:rsidRPr="006C14CE">
        <w:rPr>
          <w:rFonts w:eastAsia="宋体" w:cs="宋体"/>
          <w:b/>
          <w:bCs/>
          <w:kern w:val="0"/>
        </w:rPr>
        <w:t xml:space="preserve">Git </w:t>
      </w:r>
      <w:r w:rsidRPr="006C14CE">
        <w:rPr>
          <w:rFonts w:eastAsia="宋体" w:cs="宋体"/>
          <w:b/>
          <w:bCs/>
          <w:kern w:val="0"/>
        </w:rPr>
        <w:t>的工作目录，暂存区域，以及本地仓库</w:t>
      </w:r>
    </w:p>
    <w:p w:rsidR="006C14CE" w:rsidRDefault="006C14CE" w:rsidP="006C14CE">
      <w:pPr>
        <w:pStyle w:val="a7"/>
        <w:shd w:val="clear" w:color="auto" w:fill="FFFFFF"/>
        <w:spacing w:before="0" w:beforeAutospacing="0" w:after="0" w:afterAutospacing="0" w:line="330" w:lineRule="atLeast"/>
        <w:rPr>
          <w:rStyle w:val="a8"/>
          <w:rFonts w:ascii="微软雅黑" w:hAnsi="微软雅黑"/>
          <w:color w:val="272A30"/>
          <w:sz w:val="21"/>
          <w:szCs w:val="21"/>
        </w:rPr>
      </w:pPr>
    </w:p>
    <w:p w:rsidR="006C14CE" w:rsidRDefault="006C14CE" w:rsidP="006C14CE">
      <w:pPr>
        <w:pStyle w:val="a7"/>
        <w:shd w:val="clear" w:color="auto" w:fill="FFFFFF"/>
        <w:spacing w:before="0" w:beforeAutospacing="0" w:after="0" w:afterAutospacing="0" w:line="330" w:lineRule="atLeast"/>
        <w:rPr>
          <w:rFonts w:ascii="微软雅黑" w:hAnsi="微软雅黑"/>
          <w:color w:val="272A30"/>
          <w:sz w:val="21"/>
          <w:szCs w:val="21"/>
        </w:rPr>
      </w:pPr>
      <w:r>
        <w:rPr>
          <w:rFonts w:ascii="微软雅黑" w:hAnsi="微软雅黑" w:hint="eastAsia"/>
          <w:noProof/>
          <w:color w:val="272A30"/>
          <w:sz w:val="21"/>
          <w:szCs w:val="21"/>
        </w:rPr>
        <w:lastRenderedPageBreak/>
        <w:drawing>
          <wp:inline distT="0" distB="0" distL="0" distR="0">
            <wp:extent cx="4762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bc3fd858abd30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CE" w:rsidRPr="006C14CE" w:rsidRDefault="006C14CE" w:rsidP="006C14CE"/>
    <w:p w:rsidR="006C14CE" w:rsidRPr="006C14CE" w:rsidRDefault="006C14CE" w:rsidP="006C14CE"/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每个项目都有一个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 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 xml:space="preserve">Git 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目录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（译注：如果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clone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出来的话，就是其中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.git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的目录；如果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clone --bare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的话，新建的目录本身就是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目录。），它是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用来保存元数据和对象数据库的地方。该目录非常重要，每次克隆镜像仓库的时候，实际拷贝的就是这个目录里面的数据。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从项目中取出某个版本的所有文件和目录，用以开始后续工作的叫做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工作目录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。这些文件实际上都是从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目录中的压缩对象数据库中提取出来的，接下来就可以在工作目录中对这些文件进行编辑。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所谓的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暂存区域只不过是个简单的文件，一般都放在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目录中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。有时候人们会把这个文件叫做索引文件，不过标准说法还是叫暂存区域。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基本的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工作流程如下：</w:t>
      </w:r>
    </w:p>
    <w:p w:rsidR="006C14CE" w:rsidRPr="006C14CE" w:rsidRDefault="006C14CE" w:rsidP="006C14C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微软雅黑" w:eastAsia="宋体" w:hAnsi="微软雅黑" w:cs="宋体"/>
          <w:color w:val="272A30"/>
          <w:kern w:val="0"/>
          <w:sz w:val="18"/>
          <w:szCs w:val="18"/>
        </w:rPr>
      </w:pP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在工作目录中修改某些文件。</w:t>
      </w:r>
    </w:p>
    <w:p w:rsidR="006C14CE" w:rsidRPr="006C14CE" w:rsidRDefault="006C14CE" w:rsidP="006C14C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微软雅黑" w:eastAsia="宋体" w:hAnsi="微软雅黑" w:cs="宋体"/>
          <w:color w:val="272A30"/>
          <w:kern w:val="0"/>
          <w:sz w:val="18"/>
          <w:szCs w:val="18"/>
        </w:rPr>
      </w:pP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对修改后的文件进行快照，然后保存到暂存区域。</w:t>
      </w:r>
    </w:p>
    <w:p w:rsidR="006C14CE" w:rsidRPr="006C14CE" w:rsidRDefault="006C14CE" w:rsidP="006C14C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微软雅黑" w:eastAsia="宋体" w:hAnsi="微软雅黑" w:cs="宋体"/>
          <w:color w:val="272A30"/>
          <w:kern w:val="0"/>
          <w:sz w:val="18"/>
          <w:szCs w:val="18"/>
        </w:rPr>
      </w:pP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提交更新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(commit)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，将保存在暂存区域的文件快照永久转储到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目录中。</w:t>
      </w:r>
    </w:p>
    <w:p w:rsid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lastRenderedPageBreak/>
        <w:t>所以，我们可以从文件所处的位置来判断状态：如果是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目录中保存着的特定版本文件，就属于已提交状态；如果作了修改并已放入暂存区域，就属于已暂存状态；如果自上次取出后，作了修改但还没有放到暂存区域，就是已修改状态。</w:t>
      </w:r>
    </w:p>
    <w:p w:rsid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</w:p>
    <w:p w:rsid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>
        <w:rPr>
          <w:rFonts w:ascii="微软雅黑" w:eastAsia="宋体" w:hAnsi="微软雅黑" w:cs="宋体" w:hint="eastAsia"/>
          <w:color w:val="272A30"/>
          <w:kern w:val="0"/>
          <w:szCs w:val="21"/>
        </w:rPr>
        <w:t>G</w:t>
      </w:r>
      <w:r>
        <w:rPr>
          <w:rFonts w:ascii="微软雅黑" w:eastAsia="宋体" w:hAnsi="微软雅黑" w:cs="宋体"/>
          <w:color w:val="272A30"/>
          <w:kern w:val="0"/>
          <w:szCs w:val="21"/>
        </w:rPr>
        <w:t xml:space="preserve">it push </w:t>
      </w:r>
      <w:r>
        <w:rPr>
          <w:rFonts w:ascii="微软雅黑" w:eastAsia="宋体" w:hAnsi="微软雅黑" w:cs="宋体"/>
          <w:color w:val="272A30"/>
          <w:kern w:val="0"/>
          <w:szCs w:val="21"/>
        </w:rPr>
        <w:t>真正推到远程代码服务器</w:t>
      </w:r>
    </w:p>
    <w:p w:rsidR="00B902F9" w:rsidRDefault="00B902F9" w:rsidP="00B902F9">
      <w:pPr>
        <w:pStyle w:val="2"/>
      </w:pPr>
      <w:bookmarkStart w:id="17" w:name="_Toc495418807"/>
      <w:r>
        <w:t>M</w:t>
      </w:r>
      <w:r>
        <w:rPr>
          <w:rFonts w:hint="eastAsia"/>
        </w:rPr>
        <w:t>aven</w:t>
      </w:r>
      <w:bookmarkEnd w:id="17"/>
    </w:p>
    <w:p w:rsidR="00B902F9" w:rsidRDefault="00B902F9" w:rsidP="00B902F9">
      <w:r>
        <w:t>1</w:t>
      </w:r>
      <w:r>
        <w:rPr>
          <w:rFonts w:hint="eastAsia"/>
        </w:rPr>
        <w:t>初步介绍</w:t>
      </w:r>
    </w:p>
    <w:p w:rsidR="00B902F9" w:rsidRDefault="00A609BB" w:rsidP="00B902F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mvn dependency:tree 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查看依赖树</w:t>
      </w:r>
    </w:p>
    <w:p w:rsidR="00A609BB" w:rsidRPr="00A609BB" w:rsidRDefault="00A609BB" w:rsidP="00A609BB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609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mvn dependency:tree -Doutput=*.txt  </w:t>
      </w:r>
    </w:p>
    <w:p w:rsidR="00A609BB" w:rsidRPr="00B902F9" w:rsidRDefault="00A609BB" w:rsidP="00B902F9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settings.xml</w:t>
      </w:r>
      <w:r>
        <w:rPr>
          <w:rFonts w:hint="eastAsia"/>
        </w:rPr>
        <w:t>地址</w:t>
      </w:r>
    </w:p>
    <w:p w:rsidR="00D86C1E" w:rsidRDefault="00D86C1E" w:rsidP="00D86C1E">
      <w:pPr>
        <w:pStyle w:val="1"/>
      </w:pPr>
      <w:bookmarkStart w:id="18" w:name="_Toc495418808"/>
      <w:r>
        <w:t>数据库</w:t>
      </w:r>
      <w:bookmarkEnd w:id="18"/>
    </w:p>
    <w:p w:rsidR="00D86C1E" w:rsidRDefault="00D86C1E" w:rsidP="00D86C1E">
      <w:pPr>
        <w:pStyle w:val="2"/>
      </w:pPr>
      <w:bookmarkStart w:id="19" w:name="_Toc495418809"/>
      <w:r>
        <w:rPr>
          <w:rFonts w:hint="eastAsia"/>
        </w:rPr>
        <w:t>数据相关操作</w:t>
      </w:r>
      <w:bookmarkEnd w:id="19"/>
    </w:p>
    <w:p w:rsidR="00D86C1E" w:rsidRDefault="00D86C1E" w:rsidP="00D86C1E">
      <w:r>
        <w:rPr>
          <w:rFonts w:hint="eastAsia"/>
        </w:rPr>
        <w:t>1</w:t>
      </w:r>
      <w:r>
        <w:rPr>
          <w:rFonts w:hint="eastAsia"/>
        </w:rPr>
        <w:t>切</w:t>
      </w:r>
      <w:r>
        <w:rPr>
          <w:rFonts w:hint="eastAsia"/>
        </w:rPr>
        <w:t>DB</w:t>
      </w:r>
    </w:p>
    <w:p w:rsidR="00D86C1E" w:rsidRDefault="00D86C1E" w:rsidP="00D86C1E">
      <w:r>
        <w:rPr>
          <w:rFonts w:hint="eastAsia"/>
          <w:noProof/>
        </w:rPr>
        <w:lastRenderedPageBreak/>
        <w:drawing>
          <wp:inline distT="0" distB="0" distL="0" distR="0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切DB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1E" w:rsidRDefault="00D86C1E" w:rsidP="00D86C1E">
      <w:pPr>
        <w:ind w:firstLine="420"/>
      </w:pPr>
      <w:r>
        <w:rPr>
          <w:rFonts w:ascii="宋体" w:hAnsi="宋体" w:hint="eastAsia"/>
        </w:rPr>
        <w:t>关闭精卫同步任务，完成数据迁移，分成以下几个步骤</w:t>
      </w:r>
    </w:p>
    <w:p w:rsidR="00D86C1E" w:rsidRDefault="00D86C1E" w:rsidP="00D86C1E">
      <w:pPr>
        <w:ind w:firstLine="420"/>
      </w:pPr>
      <w:r>
        <w:t>1</w:t>
      </w:r>
      <w:r>
        <w:rPr>
          <w:rFonts w:ascii="宋体" w:hAnsi="宋体" w:hint="eastAsia"/>
        </w:rPr>
        <w:t>关闭精卫同步任务，开启老</w:t>
      </w:r>
      <w:r>
        <w:t>DB:TB_seller</w:t>
      </w:r>
      <w:r>
        <w:rPr>
          <w:rFonts w:ascii="宋体" w:hAnsi="宋体" w:hint="eastAsia"/>
        </w:rPr>
        <w:t>向新</w:t>
      </w:r>
      <w:r>
        <w:t>DB:OpenShop</w:t>
      </w:r>
      <w:r>
        <w:rPr>
          <w:rFonts w:ascii="宋体" w:hAnsi="宋体" w:hint="eastAsia"/>
        </w:rPr>
        <w:t>的全量迁移，简称</w:t>
      </w:r>
      <w:r>
        <w:t>TB</w:t>
      </w:r>
      <w:r>
        <w:rPr>
          <w:rFonts w:ascii="宋体" w:hAnsi="宋体" w:hint="eastAsia"/>
        </w:rPr>
        <w:t>和</w:t>
      </w:r>
      <w:r>
        <w:t>Op</w:t>
      </w:r>
    </w:p>
    <w:p w:rsidR="00D86C1E" w:rsidRDefault="00D86C1E" w:rsidP="00D86C1E">
      <w:pPr>
        <w:ind w:firstLine="420"/>
      </w:pPr>
      <w:r>
        <w:t>2 TB</w:t>
      </w:r>
      <w:r>
        <w:rPr>
          <w:rFonts w:ascii="宋体" w:hAnsi="宋体" w:hint="eastAsia"/>
        </w:rPr>
        <w:t>向</w:t>
      </w:r>
      <w:r>
        <w:t>Op</w:t>
      </w:r>
      <w:r>
        <w:rPr>
          <w:rFonts w:ascii="宋体" w:hAnsi="宋体" w:hint="eastAsia"/>
        </w:rPr>
        <w:t>迁移任务完成</w:t>
      </w:r>
    </w:p>
    <w:p w:rsidR="00D86C1E" w:rsidRDefault="00D86C1E" w:rsidP="00D86C1E">
      <w:pPr>
        <w:ind w:firstLine="420"/>
      </w:pPr>
      <w:r>
        <w:t>3</w:t>
      </w:r>
      <w:r>
        <w:rPr>
          <w:rFonts w:ascii="宋体" w:hAnsi="宋体" w:hint="eastAsia"/>
        </w:rPr>
        <w:t>开始</w:t>
      </w:r>
      <w:r>
        <w:t>TB</w:t>
      </w:r>
      <w:r>
        <w:rPr>
          <w:rFonts w:ascii="宋体" w:hAnsi="宋体" w:hint="eastAsia"/>
        </w:rPr>
        <w:t>向</w:t>
      </w:r>
      <w:r>
        <w:t>Op</w:t>
      </w:r>
      <w:r>
        <w:rPr>
          <w:rFonts w:ascii="宋体" w:hAnsi="宋体" w:hint="eastAsia"/>
        </w:rPr>
        <w:t>的全量校验，</w:t>
      </w:r>
    </w:p>
    <w:p w:rsidR="00D86C1E" w:rsidRDefault="00D86C1E" w:rsidP="00D86C1E">
      <w:pPr>
        <w:ind w:firstLine="420"/>
      </w:pPr>
      <w:r>
        <w:t>4</w:t>
      </w:r>
      <w:r>
        <w:rPr>
          <w:rFonts w:ascii="宋体" w:hAnsi="宋体" w:hint="eastAsia"/>
        </w:rPr>
        <w:t>完成校验，发现</w:t>
      </w:r>
      <w:r>
        <w:t>Op</w:t>
      </w:r>
      <w:r>
        <w:rPr>
          <w:rFonts w:ascii="宋体" w:hAnsi="宋体" w:hint="eastAsia"/>
        </w:rPr>
        <w:t>有</w:t>
      </w:r>
      <w:r>
        <w:t>46</w:t>
      </w:r>
      <w:r>
        <w:rPr>
          <w:rFonts w:ascii="宋体" w:hAnsi="宋体" w:hint="eastAsia"/>
        </w:rPr>
        <w:t>条缺失，</w:t>
      </w:r>
      <w:r>
        <w:t>12</w:t>
      </w:r>
      <w:r>
        <w:rPr>
          <w:rFonts w:ascii="宋体" w:hAnsi="宋体" w:hint="eastAsia"/>
        </w:rPr>
        <w:t>条差异，下载保存。手工抽取几条查看是否正确。</w:t>
      </w:r>
    </w:p>
    <w:p w:rsidR="00D86C1E" w:rsidRDefault="00D86C1E" w:rsidP="00D86C1E">
      <w:pPr>
        <w:ind w:firstLine="420"/>
      </w:pPr>
      <w:r>
        <w:t>5</w:t>
      </w:r>
      <w:r>
        <w:rPr>
          <w:rFonts w:ascii="宋体" w:hAnsi="宋体" w:hint="eastAsia"/>
        </w:rPr>
        <w:t>全量订正</w:t>
      </w:r>
      <w:r>
        <w:t>Op</w:t>
      </w:r>
      <w:r>
        <w:rPr>
          <w:rFonts w:ascii="宋体" w:hAnsi="宋体" w:hint="eastAsia"/>
        </w:rPr>
        <w:t>，选择回源订正</w:t>
      </w:r>
    </w:p>
    <w:p w:rsidR="00D86C1E" w:rsidRDefault="00D86C1E" w:rsidP="00D86C1E">
      <w:pPr>
        <w:ind w:firstLine="420"/>
      </w:pPr>
      <w:r>
        <w:t>6</w:t>
      </w:r>
      <w:r>
        <w:rPr>
          <w:rFonts w:ascii="宋体" w:hAnsi="宋体" w:hint="eastAsia"/>
        </w:rPr>
        <w:t>订正完成</w:t>
      </w:r>
    </w:p>
    <w:p w:rsidR="00D86C1E" w:rsidRDefault="00D86C1E" w:rsidP="00D86C1E">
      <w:pPr>
        <w:ind w:firstLine="432"/>
      </w:pPr>
      <w:r>
        <w:t>7 Op</w:t>
      </w:r>
      <w:r>
        <w:rPr>
          <w:rFonts w:ascii="宋体" w:hAnsi="宋体" w:hint="eastAsia"/>
        </w:rPr>
        <w:t>向</w:t>
      </w:r>
      <w:r>
        <w:t>TB</w:t>
      </w:r>
      <w:r>
        <w:rPr>
          <w:rFonts w:ascii="宋体" w:hAnsi="宋体" w:hint="eastAsia"/>
        </w:rPr>
        <w:t>反向全量校验</w:t>
      </w:r>
      <w:r>
        <w:t xml:space="preserve"> </w:t>
      </w:r>
    </w:p>
    <w:p w:rsidR="00D86C1E" w:rsidRDefault="00D86C1E" w:rsidP="00D86C1E">
      <w:pPr>
        <w:ind w:firstLine="432"/>
      </w:pPr>
      <w:r>
        <w:t xml:space="preserve">8 </w:t>
      </w:r>
      <w:r>
        <w:rPr>
          <w:rFonts w:ascii="宋体" w:hAnsi="宋体" w:hint="eastAsia"/>
        </w:rPr>
        <w:t>完成全量校验，发现</w:t>
      </w:r>
      <w:r>
        <w:t>TB</w:t>
      </w:r>
      <w:r>
        <w:rPr>
          <w:rFonts w:ascii="宋体" w:hAnsi="宋体" w:hint="eastAsia"/>
        </w:rPr>
        <w:t>有</w:t>
      </w:r>
      <w:r>
        <w:t>107</w:t>
      </w:r>
      <w:r>
        <w:rPr>
          <w:rFonts w:ascii="宋体" w:hAnsi="宋体" w:hint="eastAsia"/>
        </w:rPr>
        <w:t>条数据缺失，即</w:t>
      </w:r>
      <w:r>
        <w:t>Op</w:t>
      </w:r>
      <w:r>
        <w:rPr>
          <w:rFonts w:ascii="宋体" w:hAnsi="宋体" w:hint="eastAsia"/>
        </w:rPr>
        <w:t>多了</w:t>
      </w:r>
      <w:r>
        <w:t>107</w:t>
      </w:r>
      <w:r>
        <w:rPr>
          <w:rFonts w:ascii="宋体" w:hAnsi="宋体" w:hint="eastAsia"/>
        </w:rPr>
        <w:t>条数据，应该是以前删除老数据库数据时，新数据库没有同步到删除的数据，下载保存，手工抽取几条查看正确</w:t>
      </w:r>
    </w:p>
    <w:p w:rsidR="00D86C1E" w:rsidRDefault="00D86C1E" w:rsidP="00D86C1E">
      <w:pPr>
        <w:ind w:firstLine="432"/>
      </w:pPr>
      <w:r>
        <w:t xml:space="preserve">9 </w:t>
      </w:r>
      <w:r>
        <w:rPr>
          <w:rFonts w:ascii="宋体" w:hAnsi="宋体" w:hint="eastAsia"/>
        </w:rPr>
        <w:t>全量订正</w:t>
      </w:r>
      <w:r>
        <w:t>Op</w:t>
      </w:r>
      <w:r>
        <w:rPr>
          <w:rFonts w:ascii="宋体" w:hAnsi="宋体" w:hint="eastAsia"/>
        </w:rPr>
        <w:t>，此时</w:t>
      </w:r>
      <w:r>
        <w:t>Op</w:t>
      </w:r>
      <w:r>
        <w:rPr>
          <w:rFonts w:ascii="宋体" w:hAnsi="宋体" w:hint="eastAsia"/>
        </w:rPr>
        <w:t>是源数据。</w:t>
      </w:r>
    </w:p>
    <w:p w:rsidR="00D86C1E" w:rsidRDefault="00D86C1E" w:rsidP="00D86C1E">
      <w:pPr>
        <w:ind w:firstLine="432"/>
      </w:pPr>
      <w:r>
        <w:t xml:space="preserve">10 </w:t>
      </w:r>
      <w:r>
        <w:rPr>
          <w:rFonts w:ascii="宋体" w:hAnsi="宋体" w:hint="eastAsia"/>
        </w:rPr>
        <w:t>订正完成</w:t>
      </w:r>
    </w:p>
    <w:p w:rsidR="00D86C1E" w:rsidRDefault="00D86C1E" w:rsidP="00D86C1E">
      <w:pPr>
        <w:ind w:firstLine="432"/>
      </w:pPr>
    </w:p>
    <w:p w:rsidR="00D86C1E" w:rsidRDefault="00D86C1E" w:rsidP="00D86C1E">
      <w:pPr>
        <w:ind w:firstLine="432"/>
      </w:pPr>
      <w:r>
        <w:t xml:space="preserve">11   </w:t>
      </w:r>
      <w:r>
        <w:rPr>
          <w:rFonts w:ascii="宋体" w:hAnsi="宋体" w:hint="eastAsia"/>
        </w:rPr>
        <w:t>打开新的精卫同步任务，分为以下两个步骤</w:t>
      </w:r>
    </w:p>
    <w:p w:rsidR="00D86C1E" w:rsidRDefault="00D86C1E" w:rsidP="00D86C1E">
      <w:r>
        <w:t>    12  </w:t>
      </w:r>
      <w:r>
        <w:rPr>
          <w:rFonts w:ascii="宋体" w:hAnsi="宋体" w:hint="eastAsia"/>
        </w:rPr>
        <w:t>时间</w:t>
      </w:r>
      <w:r>
        <w:t>1:25</w:t>
      </w:r>
      <w:r>
        <w:rPr>
          <w:rFonts w:ascii="宋体" w:hAnsi="宋体" w:hint="eastAsia"/>
        </w:rPr>
        <w:t>打开</w:t>
      </w:r>
      <w:r>
        <w:t>Op</w:t>
      </w:r>
      <w:r>
        <w:rPr>
          <w:rFonts w:ascii="宋体" w:hAnsi="宋体" w:hint="eastAsia"/>
        </w:rPr>
        <w:t>向</w:t>
      </w:r>
      <w:r>
        <w:t>Tb</w:t>
      </w:r>
      <w:r>
        <w:rPr>
          <w:rFonts w:ascii="宋体" w:hAnsi="宋体" w:hint="eastAsia"/>
        </w:rPr>
        <w:t>的精卫同步，将</w:t>
      </w:r>
      <w:r>
        <w:t>Tb</w:t>
      </w:r>
      <w:r>
        <w:rPr>
          <w:rFonts w:ascii="宋体" w:hAnsi="宋体" w:hint="eastAsia"/>
        </w:rPr>
        <w:t>作为备数据库</w:t>
      </w:r>
    </w:p>
    <w:p w:rsidR="00D86C1E" w:rsidRDefault="00D86C1E" w:rsidP="00D86C1E">
      <w:pPr>
        <w:ind w:firstLine="432"/>
      </w:pPr>
      <w:r>
        <w:t>13  </w:t>
      </w:r>
      <w:r>
        <w:rPr>
          <w:rFonts w:ascii="宋体" w:hAnsi="宋体" w:hint="eastAsia"/>
        </w:rPr>
        <w:t>时间</w:t>
      </w:r>
      <w:r>
        <w:t>1:27-1:40</w:t>
      </w:r>
      <w:r>
        <w:rPr>
          <w:rFonts w:ascii="宋体" w:hAnsi="宋体" w:hint="eastAsia"/>
        </w:rPr>
        <w:t>预发分别测试过户和升级，数据流入新数据库</w:t>
      </w:r>
      <w:r>
        <w:t>Op</w:t>
      </w:r>
      <w:r>
        <w:rPr>
          <w:rFonts w:ascii="宋体" w:hAnsi="宋体" w:hint="eastAsia"/>
        </w:rPr>
        <w:t>，</w:t>
      </w:r>
      <w:r>
        <w:t>check</w:t>
      </w:r>
      <w:r>
        <w:rPr>
          <w:rFonts w:ascii="宋体" w:hAnsi="宋体" w:hint="eastAsia"/>
        </w:rPr>
        <w:t>发现能同步到老数据库</w:t>
      </w:r>
      <w:r>
        <w:t>Tb</w:t>
      </w:r>
      <w:r>
        <w:rPr>
          <w:rFonts w:ascii="宋体" w:hAnsi="宋体" w:hint="eastAsia"/>
        </w:rPr>
        <w:t>，即同步任务</w:t>
      </w:r>
      <w:r>
        <w:t>ok</w:t>
      </w:r>
    </w:p>
    <w:p w:rsidR="00D86C1E" w:rsidRDefault="00D86C1E" w:rsidP="00D86C1E"/>
    <w:p w:rsidR="00F03083" w:rsidRDefault="00F03083" w:rsidP="00F03083">
      <w:pPr>
        <w:pStyle w:val="1"/>
      </w:pPr>
      <w:bookmarkStart w:id="20" w:name="_Toc495418810"/>
      <w:r>
        <w:lastRenderedPageBreak/>
        <w:t>常用命令</w:t>
      </w:r>
      <w:bookmarkEnd w:id="20"/>
    </w:p>
    <w:p w:rsidR="00F03083" w:rsidRDefault="00F03083" w:rsidP="00F03083"/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Tahoma" w:eastAsia="宋体" w:hAnsi="Tahoma" w:cs="Tahoma"/>
          <w:color w:val="000000"/>
          <w:kern w:val="0"/>
          <w:szCs w:val="21"/>
        </w:rPr>
        <w:br/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>改完</w:t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>hosts</w:t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>刷新</w:t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 xml:space="preserve">           ipconfig /flushdns</w:t>
      </w:r>
    </w:p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tail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log/production.log </w:t>
      </w:r>
    </w:p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grep  -n 'test'  seller.log</w:t>
      </w:r>
    </w:p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$sed -n '234689,234900p' seller-center.log</w:t>
      </w:r>
    </w:p>
    <w:p w:rsidR="00F03083" w:rsidRDefault="00F03083" w:rsidP="00F03083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F03083">
        <w:rPr>
          <w:rFonts w:ascii="Arial" w:eastAsia="微软雅黑" w:hAnsi="Arial" w:cs="Arial"/>
          <w:color w:val="333333"/>
          <w:kern w:val="0"/>
          <w:szCs w:val="21"/>
          <w:bdr w:val="none" w:sz="0" w:space="0" w:color="auto" w:frame="1"/>
          <w:shd w:val="clear" w:color="auto" w:fill="FFFFFF"/>
        </w:rPr>
        <w:t>sed -n '/2017-07-17 13:47:20/,/2017-07-17 13:47:25/p'  </w:t>
      </w:r>
      <w:r w:rsidRPr="00F03083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seller-center.log</w:t>
      </w:r>
    </w:p>
    <w:p w:rsidR="00480C9A" w:rsidRDefault="00480C9A" w:rsidP="00F03083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480C9A" w:rsidRDefault="00480C9A" w:rsidP="00480C9A">
      <w:pPr>
        <w:pStyle w:val="1"/>
        <w:rPr>
          <w:bdr w:val="none" w:sz="0" w:space="0" w:color="auto" w:frame="1"/>
          <w:shd w:val="clear" w:color="auto" w:fill="FFFFFF"/>
        </w:rPr>
      </w:pPr>
      <w:bookmarkStart w:id="21" w:name="_Toc495418811"/>
      <w:r>
        <w:rPr>
          <w:bdr w:val="none" w:sz="0" w:space="0" w:color="auto" w:frame="1"/>
          <w:shd w:val="clear" w:color="auto" w:fill="FFFFFF"/>
        </w:rPr>
        <w:t>操作系统</w:t>
      </w:r>
      <w:bookmarkEnd w:id="21"/>
    </w:p>
    <w:p w:rsidR="00480C9A" w:rsidRDefault="00480C9A" w:rsidP="0078701A">
      <w:pPr>
        <w:pStyle w:val="2"/>
      </w:pPr>
      <w:bookmarkStart w:id="22" w:name="_Toc495418812"/>
      <w:r>
        <w:t>VirtualBox</w:t>
      </w:r>
      <w:r>
        <w:t>安装</w:t>
      </w:r>
      <w:r>
        <w:rPr>
          <w:rFonts w:hint="eastAsia"/>
        </w:rPr>
        <w:t>centos</w:t>
      </w:r>
      <w:r>
        <w:rPr>
          <w:rFonts w:hint="eastAsia"/>
        </w:rPr>
        <w:t>学习</w:t>
      </w:r>
      <w:bookmarkEnd w:id="22"/>
      <w:r w:rsidR="00565EA8">
        <w:rPr>
          <w:rFonts w:hint="eastAsia"/>
        </w:rPr>
        <w:t xml:space="preserve">  </w:t>
      </w:r>
    </w:p>
    <w:p w:rsidR="00565EA8" w:rsidRDefault="00565EA8" w:rsidP="00480C9A">
      <w:r>
        <w:t>dky112358</w:t>
      </w:r>
    </w:p>
    <w:p w:rsidR="00480C9A" w:rsidRDefault="00480C9A" w:rsidP="00480C9A">
      <w:r>
        <w:rPr>
          <w:rFonts w:hint="eastAsia"/>
        </w:rPr>
        <w:t>1</w:t>
      </w:r>
      <w:r>
        <w:t xml:space="preserve"> </w:t>
      </w:r>
      <w:r>
        <w:t>知识点</w:t>
      </w:r>
    </w:p>
    <w:p w:rsidR="00480C9A" w:rsidRDefault="000B1B39" w:rsidP="00480C9A">
      <w:r>
        <w:t>Linux</w:t>
      </w:r>
      <w:r>
        <w:t>是</w:t>
      </w:r>
      <w:r>
        <w:rPr>
          <w:rFonts w:hint="eastAsia"/>
        </w:rPr>
        <w:t>/</w:t>
      </w:r>
      <w:r>
        <w:rPr>
          <w:rFonts w:hint="eastAsia"/>
        </w:rPr>
        <w:t>根目录，所以目录或文件名区分大小写</w:t>
      </w:r>
    </w:p>
    <w:p w:rsidR="000B1B39" w:rsidRDefault="000B1B39" w:rsidP="00480C9A">
      <w:r>
        <w:t>已</w:t>
      </w:r>
      <w:r>
        <w:rPr>
          <w:rFonts w:hint="eastAsia"/>
        </w:rPr>
        <w:t>.</w:t>
      </w:r>
      <w:r>
        <w:rPr>
          <w:rFonts w:hint="eastAsia"/>
        </w:rPr>
        <w:t>开头的是隐藏文件</w:t>
      </w:r>
    </w:p>
    <w:p w:rsidR="000B1B39" w:rsidRDefault="000B1B39" w:rsidP="00480C9A">
      <w:r>
        <w:t>相对路径</w:t>
      </w:r>
      <w:r w:rsidR="00BE296F">
        <w:rPr>
          <w:rFonts w:hint="eastAsia"/>
        </w:rPr>
        <w:t>/us</w:t>
      </w:r>
      <w:r>
        <w:rPr>
          <w:rFonts w:hint="eastAsia"/>
        </w:rPr>
        <w:t>r/log/sa</w:t>
      </w:r>
      <w:r>
        <w:t>和绝对路径</w:t>
      </w:r>
      <w:r w:rsidR="00BE296F">
        <w:rPr>
          <w:rFonts w:hint="eastAsia"/>
        </w:rPr>
        <w:t>../../usr/log/sa</w:t>
      </w:r>
    </w:p>
    <w:p w:rsidR="000B1B39" w:rsidRDefault="000B1B39" w:rsidP="00480C9A"/>
    <w:p w:rsidR="000B1B39" w:rsidRDefault="000B1B39" w:rsidP="00480C9A"/>
    <w:p w:rsidR="00480C9A" w:rsidRDefault="00480C9A" w:rsidP="00480C9A">
      <w:r>
        <w:rPr>
          <w:rFonts w:hint="eastAsia"/>
        </w:rPr>
        <w:t xml:space="preserve">2 </w:t>
      </w:r>
      <w:r>
        <w:rPr>
          <w:rFonts w:hint="eastAsia"/>
        </w:rPr>
        <w:t>常用命令</w:t>
      </w:r>
    </w:p>
    <w:p w:rsidR="0079249A" w:rsidRDefault="0079249A" w:rsidP="0079249A">
      <w:pPr>
        <w:ind w:firstLine="420"/>
      </w:pPr>
      <w:r>
        <w:rPr>
          <w:rFonts w:hint="eastAsia"/>
        </w:rPr>
        <w:t>$</w:t>
      </w:r>
      <w:r>
        <w:t xml:space="preserve"> </w:t>
      </w:r>
      <w:r>
        <w:t>当前登录用户</w:t>
      </w:r>
    </w:p>
    <w:p w:rsidR="0079249A" w:rsidRDefault="0079249A" w:rsidP="0079249A">
      <w:pPr>
        <w:ind w:firstLine="420"/>
      </w:pPr>
      <w:r>
        <w:t># root</w:t>
      </w:r>
      <w:r>
        <w:t>用户</w:t>
      </w:r>
    </w:p>
    <w:p w:rsidR="0079249A" w:rsidRPr="00480C9A" w:rsidRDefault="0079249A" w:rsidP="0079249A">
      <w:pPr>
        <w:ind w:firstLine="420"/>
      </w:pPr>
      <w:r>
        <w:rPr>
          <w:rFonts w:hint="eastAsia"/>
        </w:rPr>
        <w:t>命名</w:t>
      </w:r>
      <w:r>
        <w:rPr>
          <w:rFonts w:hint="eastAsia"/>
        </w:rPr>
        <w:t>+</w:t>
      </w:r>
      <w:r>
        <w:t>选项</w:t>
      </w:r>
      <w:r>
        <w:t>+</w:t>
      </w:r>
      <w:r>
        <w:rPr>
          <w:rFonts w:hint="eastAsia"/>
        </w:rPr>
        <w:t>参数</w:t>
      </w:r>
    </w:p>
    <w:p w:rsidR="0079249A" w:rsidRDefault="0079249A" w:rsidP="00F03083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ab/>
        <w:t xml:space="preserve">Hostname 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Uanme or uname –r or uname -a</w:t>
      </w:r>
      <w:r w:rsidR="00F03083" w:rsidRPr="00F03083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firefox 直接打开火狐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Firefox &amp; 后台运行火狐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命令行能继续其他操作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h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istory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查看之前命令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!!  重复前一个命令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！字符 重复前一个已“”字符“”开头的命令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！num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按照历史记录的序号执行命令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！？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abc 重复之前包含abc的命令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！-n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重复n个命令之前的那个命令</w:t>
      </w:r>
    </w:p>
    <w:p w:rsidR="0078701A" w:rsidRDefault="0078701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Ctrl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 在历史记录中搜索命令</w:t>
      </w:r>
    </w:p>
    <w:p w:rsidR="0078701A" w:rsidRDefault="0078701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Esc 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按esc后按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.键 重复调用前一个命令的参数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u-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切换到root用户并使用新的运行环境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Su 切换到root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Sudo 使用管理员用户身份运行命令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Id 显示当前用户信息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Passwd 修改当前用户密码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Jobs bg fg管理后台作业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Jobs 当前在后台运行的所以作业</w:t>
      </w:r>
    </w:p>
    <w:p w:rsidR="0072555E" w:rsidRDefault="0072555E" w:rsidP="0072555E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Sleep 5000 停止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5000秒</w:t>
      </w:r>
    </w:p>
    <w:p w:rsidR="0072555E" w:rsidRDefault="0072555E" w:rsidP="0072555E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Ctrl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z 暂停当前作业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Bg 1 sleep继续后台运行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1代表作业编号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Fg 1 sleep在前台运行</w:t>
      </w:r>
    </w:p>
    <w:p w:rsidR="000B1B39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Pwd 显示当前工作目录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（每一个shell或系统进程都有一个当前工作目录）</w:t>
      </w:r>
    </w:p>
    <w:p w:rsidR="0072555E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T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ouch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创建一个空白文件或者更新已有文件的时间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Ls –a  显示所有文件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（包括隐藏文件）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Ls –l 显示详细信息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Ls –R 递归显示子目录结构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Ls –ld 显示目录和链接信息</w:t>
      </w: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0B1B39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0B1B39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File abc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Txt 查看文件类型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p 源文件 目标文件/目标目录  复制文件或目录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Cp –r 文件夹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目标文件/目标目录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Cp –rv 加v显示详细复制信息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或Cp –r –v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文件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目录  移动文件 如 mv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 opt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文件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目录/新命名   如 mv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 opt/b 将a移到opt下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重命名为b</w:t>
      </w:r>
    </w:p>
    <w:p w:rsidR="001F48DF" w:rsidRDefault="001F48D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 b a重命名为b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当前目录</w:t>
      </w:r>
    </w:p>
    <w:p w:rsidR="00782A4B" w:rsidRPr="00BE296F" w:rsidRDefault="00782A4B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 xx删除当前某文件</w:t>
      </w:r>
    </w:p>
    <w:p w:rsidR="000B1B39" w:rsidRDefault="00782A4B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 dic 递归删除dic目录</w:t>
      </w:r>
    </w:p>
    <w:p w:rsidR="00782A4B" w:rsidRDefault="00782A4B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–ri dic  i交互式删除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每一个删除都询问</w:t>
      </w:r>
    </w:p>
    <w:p w:rsidR="00782A4B" w:rsidRDefault="00782A4B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–rif dic 强制删除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不会有交互式询问 </w:t>
      </w:r>
      <w:r w:rsidR="0077662C"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–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</w:t>
      </w:r>
    </w:p>
    <w:p w:rsidR="0077662C" w:rsidRDefault="0077662C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mkdir 创建一个目录</w:t>
      </w:r>
    </w:p>
    <w:p w:rsidR="00207B98" w:rsidRDefault="00990A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rmdir xx  删除</w:t>
      </w:r>
      <w:r w:rsidR="00207B98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空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目录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，若目录下有文件，无法删除</w:t>
      </w:r>
    </w:p>
    <w:p w:rsidR="00990A9A" w:rsidRDefault="00990A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 xx</w:t>
      </w:r>
      <w:r w:rsidR="00207B98"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删除非空目录</w:t>
      </w:r>
      <w:bookmarkStart w:id="23" w:name="_GoBack"/>
      <w:bookmarkEnd w:id="23"/>
    </w:p>
    <w:p w:rsidR="00207B98" w:rsidRDefault="00207B98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207B98" w:rsidRDefault="00207B98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990A9A" w:rsidRPr="00782A4B" w:rsidRDefault="00990A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78701A" w:rsidRDefault="0078701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F03083" w:rsidRPr="0079249A" w:rsidRDefault="00F03083" w:rsidP="0079249A">
      <w:pPr>
        <w:widowControl/>
        <w:ind w:left="420" w:firstLineChars="25" w:firstLine="6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F03083" w:rsidRPr="00F03083" w:rsidRDefault="00F03083" w:rsidP="00F03083"/>
    <w:p w:rsidR="00362603" w:rsidRPr="006C14CE" w:rsidRDefault="00362603" w:rsidP="0032551A">
      <w:pPr>
        <w:pStyle w:val="1"/>
      </w:pPr>
    </w:p>
    <w:sectPr w:rsidR="00362603" w:rsidRPr="006C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DFC" w:rsidRDefault="00CE2DFC" w:rsidP="000563B6">
      <w:r>
        <w:separator/>
      </w:r>
    </w:p>
  </w:endnote>
  <w:endnote w:type="continuationSeparator" w:id="0">
    <w:p w:rsidR="00CE2DFC" w:rsidRDefault="00CE2DFC" w:rsidP="0005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DFC" w:rsidRDefault="00CE2DFC" w:rsidP="000563B6">
      <w:r>
        <w:separator/>
      </w:r>
    </w:p>
  </w:footnote>
  <w:footnote w:type="continuationSeparator" w:id="0">
    <w:p w:rsidR="00CE2DFC" w:rsidRDefault="00CE2DFC" w:rsidP="00056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96950"/>
    <w:multiLevelType w:val="multilevel"/>
    <w:tmpl w:val="BCBA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283813"/>
    <w:multiLevelType w:val="multilevel"/>
    <w:tmpl w:val="D31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46131126-6F2E-4D0A-BB94-BCE72693DC53}"/>
    <w:docVar w:name="KY_MEDREF_VERSION" w:val="3"/>
  </w:docVars>
  <w:rsids>
    <w:rsidRoot w:val="0002264B"/>
    <w:rsid w:val="00004231"/>
    <w:rsid w:val="0002264B"/>
    <w:rsid w:val="000563B6"/>
    <w:rsid w:val="00095C60"/>
    <w:rsid w:val="000B1B39"/>
    <w:rsid w:val="00154E43"/>
    <w:rsid w:val="001F404A"/>
    <w:rsid w:val="001F48DF"/>
    <w:rsid w:val="00207B98"/>
    <w:rsid w:val="003072DC"/>
    <w:rsid w:val="0032551A"/>
    <w:rsid w:val="00362603"/>
    <w:rsid w:val="00377692"/>
    <w:rsid w:val="0045055F"/>
    <w:rsid w:val="00480C9A"/>
    <w:rsid w:val="004D10E4"/>
    <w:rsid w:val="00545C8E"/>
    <w:rsid w:val="005658AB"/>
    <w:rsid w:val="00565EA8"/>
    <w:rsid w:val="005F60F1"/>
    <w:rsid w:val="0066317B"/>
    <w:rsid w:val="006C14CE"/>
    <w:rsid w:val="0072555E"/>
    <w:rsid w:val="0077662C"/>
    <w:rsid w:val="00782A4B"/>
    <w:rsid w:val="0078701A"/>
    <w:rsid w:val="0079249A"/>
    <w:rsid w:val="00864FC3"/>
    <w:rsid w:val="008700CC"/>
    <w:rsid w:val="009047C2"/>
    <w:rsid w:val="00990A9A"/>
    <w:rsid w:val="00A609BB"/>
    <w:rsid w:val="00B551A9"/>
    <w:rsid w:val="00B902F9"/>
    <w:rsid w:val="00BE296F"/>
    <w:rsid w:val="00BF3B7D"/>
    <w:rsid w:val="00CE2DFC"/>
    <w:rsid w:val="00D86C1E"/>
    <w:rsid w:val="00EB15A2"/>
    <w:rsid w:val="00F03083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9918-584E-45A0-AE35-7563E1F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6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3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63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563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563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563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Char"/>
    <w:uiPriority w:val="99"/>
    <w:semiHidden/>
    <w:unhideWhenUsed/>
    <w:rsid w:val="000563B6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0563B6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0563B6"/>
    <w:rPr>
      <w:vertAlign w:val="superscript"/>
    </w:rPr>
  </w:style>
  <w:style w:type="paragraph" w:styleId="a5">
    <w:name w:val="No Spacing"/>
    <w:uiPriority w:val="1"/>
    <w:qFormat/>
    <w:rsid w:val="000563B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563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260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2603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C1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14CE"/>
    <w:rPr>
      <w:b/>
      <w:bCs/>
    </w:rPr>
  </w:style>
  <w:style w:type="paragraph" w:customStyle="1" w:styleId="comments-section">
    <w:name w:val="comments-section"/>
    <w:basedOn w:val="a"/>
    <w:rsid w:val="005658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3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3B7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BF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94A42-D50E-4A79-922F-03960734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26</cp:revision>
  <dcterms:created xsi:type="dcterms:W3CDTF">2017-08-17T13:07:00Z</dcterms:created>
  <dcterms:modified xsi:type="dcterms:W3CDTF">2017-10-31T13:37:00Z</dcterms:modified>
</cp:coreProperties>
</file>