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Developer</w:t>
      </w:r>
      <w:r>
        <w:t xml:space="preserve"> </w:t>
      </w:r>
      <w:r>
        <w:t xml:space="preserve">Guide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echnology-stack"/>
    <w:p>
      <w:pPr>
        <w:pStyle w:val="Heading1"/>
      </w:pPr>
      <w:r>
        <w:t xml:space="preserve">1. Technology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3.10+, Flask 3, Jinja2, Bootstrap 5, Chart.js 4, Leaflet 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(Ridge, RandomForest, HistGradientBoosting, IsolationForest), pandas, NumPy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(app)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(indexed), automatic folder fallback, in-memory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Hadoop HDFS, Hadoop Streaming MapReduce, Hive, Impala, Spark (batch + Structured Streaming), Kafka, MongoDB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Jupyter / Google Colab, RStudio, Tableau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psutil monitoring, cryptography (Fernet) backups, Docker, gunicorn</w:t>
            </w:r>
          </w:p>
        </w:tc>
      </w:tr>
    </w:tbl>
    <w:bookmarkEnd w:id="20"/>
    <w:bookmarkStart w:id="21" w:name="project-structure"/>
    <w:p>
      <w:pPr>
        <w:pStyle w:val="Heading1"/>
      </w:pPr>
      <w:r>
        <w:t xml:space="preserve">2. Project Structure</w:t>
      </w:r>
    </w:p>
    <w:p>
      <w:pPr>
        <w:pStyle w:val="SourceCode"/>
      </w:pPr>
      <w:r>
        <w:rPr>
          <w:rStyle w:val="VerbatimChar"/>
        </w:rPr>
        <w:t xml:space="preserve">EarthScape/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app.py              Flask routes, ingestion, alerts, stream, backups, monitoring</w:t>
      </w:r>
      <w:r>
        <w:br/>
      </w:r>
      <w:r>
        <w:rPr>
          <w:rStyle w:val="VerbatimChar"/>
        </w:rPr>
        <w:t xml:space="preserve">│   ├── ml_engine.py        Feature engineering, training, registry, scoring, explanations</w:t>
      </w:r>
      <w:r>
        <w:br/>
      </w:r>
      <w:r>
        <w:rPr>
          <w:rStyle w:val="VerbatimChar"/>
        </w:rPr>
        <w:t xml:space="preserve">│   ├── config.py           .env settings, runtime detection, DB/folder selection</w:t>
      </w:r>
      <w:r>
        <w:br/>
      </w:r>
      <w:r>
        <w:rPr>
          <w:rStyle w:val="VerbatimChar"/>
        </w:rPr>
        <w:t xml:space="preserve">│   ├── simulator.py        External real-time sensor feed (REST)</w:t>
      </w:r>
      <w:r>
        <w:br/>
      </w:r>
      <w:r>
        <w:rPr>
          <w:rStyle w:val="VerbatimChar"/>
        </w:rPr>
        <w:t xml:space="preserve">│   ├── restore_backup.py   Decrypt + restore a backup</w:t>
      </w:r>
      <w:r>
        <w:br/>
      </w:r>
      <w:r>
        <w:rPr>
          <w:rStyle w:val="VerbatimChar"/>
        </w:rPr>
        <w:t xml:space="preserve">│   ├── templates/          17 Jinja2 pages</w:t>
      </w:r>
      <w:r>
        <w:br/>
      </w:r>
      <w:r>
        <w:rPr>
          <w:rStyle w:val="VerbatimChar"/>
        </w:rPr>
        <w:t xml:space="preserve">│   └── static/style.css</w:t>
      </w:r>
      <w:r>
        <w:br/>
      </w:r>
      <w:r>
        <w:rPr>
          <w:rStyle w:val="VerbatimChar"/>
        </w:rPr>
        <w:t xml:space="preserve">├── data/                   generate_data.py, sample_dataset.csv, testing_dataset.csv, stations.csv, sample_stream.json</w:t>
      </w:r>
      <w:r>
        <w:br/>
      </w:r>
      <w:r>
        <w:rPr>
          <w:rStyle w:val="VerbatimChar"/>
        </w:rPr>
        <w:t xml:space="preserve">├── ml/                     train_models.py, EarthScape_ML_Colab.ipynb, earthscape_models.pkl, metrics.json, registry/</w:t>
      </w:r>
      <w:r>
        <w:br/>
      </w:r>
      <w:r>
        <w:rPr>
          <w:rStyle w:val="VerbatimChar"/>
        </w:rPr>
        <w:t xml:space="preserve">├── hadoop/                 HDFS, Hive, Impala, MapReduce, Spark batch/streaming, Kafka, MongoDB scripts</w:t>
      </w:r>
      <w:r>
        <w:br/>
      </w:r>
      <w:r>
        <w:rPr>
          <w:rStyle w:val="VerbatimChar"/>
        </w:rPr>
        <w:t xml:space="preserve">├── r/climate_analysis.R    Statistical analysis (trend, Mann-Kendall, SARIMA)</w:t>
      </w:r>
      <w:r>
        <w:br/>
      </w:r>
      <w:r>
        <w:rPr>
          <w:rStyle w:val="VerbatimChar"/>
        </w:rPr>
        <w:t xml:space="preserve">├── dashboard/              Tableau extracts + guide</w:t>
      </w:r>
      <w:r>
        <w:br/>
      </w:r>
      <w:r>
        <w:rPr>
          <w:rStyle w:val="VerbatimChar"/>
        </w:rPr>
        <w:t xml:space="preserve">├── docs/                   Documentation set</w:t>
      </w:r>
      <w:r>
        <w:br/>
      </w:r>
      <w:r>
        <w:rPr>
          <w:rStyle w:val="VerbatimChar"/>
        </w:rPr>
        <w:t xml:space="preserve">├── backups/                Encrypted backups (created at runtime)</w:t>
      </w:r>
      <w:r>
        <w:br/>
      </w:r>
      <w:r>
        <w:rPr>
          <w:rStyle w:val="VerbatimChar"/>
        </w:rPr>
        <w:t xml:space="preserve">├── run_windows.bat · run_linux_mac.sh · Dockerfile · README.md</w:t>
      </w:r>
    </w:p>
    <w:bookmarkEnd w:id="21"/>
    <w:bookmarkStart w:id="22" w:name="runtime-lifecycle"/>
    <w:p>
      <w:pPr>
        <w:pStyle w:val="Heading1"/>
      </w:pPr>
      <w:r>
        <w:t xml:space="preserve">3. Runtime Lifecycle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detects Python/OS/CPU, picks a writable database folder (app → LOCALAPPDATA → home → temp → memory) and creates</w:t>
      </w:r>
      <w:r>
        <w:t xml:space="preserve"> </w:t>
      </w:r>
      <w:r>
        <w:rPr>
          <w:rStyle w:val="VerbatimChar"/>
        </w:rPr>
        <w:t xml:space="preserve">ml/registry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backups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init_db()</w:t>
      </w:r>
      <w:r>
        <w:t xml:space="preserve"> </w:t>
      </w:r>
      <w:r>
        <w:t xml:space="preserve">creates tables, seeds users, stations and default alert rules.</w:t>
      </w:r>
    </w:p>
    <w:p>
      <w:pPr>
        <w:pStyle w:val="Compact"/>
        <w:numPr>
          <w:ilvl w:val="0"/>
          <w:numId w:val="1001"/>
        </w:numPr>
      </w:pPr>
      <w:r>
        <w:t xml:space="preserve">If no model in the registry matches the installed scikit-learn,</w:t>
      </w:r>
      <w:r>
        <w:t xml:space="preserve"> </w:t>
      </w:r>
      <w:r>
        <w:rPr>
          <w:rStyle w:val="VerbatimChar"/>
        </w:rPr>
        <w:t xml:space="preserve">ml.train()</w:t>
      </w:r>
      <w:r>
        <w:t xml:space="preserve"> </w:t>
      </w:r>
      <w:r>
        <w:t xml:space="preserve">runs on</w:t>
      </w:r>
      <w:r>
        <w:t xml:space="preserve"> </w:t>
      </w:r>
      <w:r>
        <w:rPr>
          <w:rStyle w:val="VerbatimChar"/>
        </w:rPr>
        <w:t xml:space="preserve">sample_dataset.csv</w:t>
      </w:r>
      <w:r>
        <w:t xml:space="preserve"> </w:t>
      </w:r>
      <w:r>
        <w:t xml:space="preserve">(≈20–60 s).</w:t>
      </w:r>
    </w:p>
    <w:p>
      <w:pPr>
        <w:pStyle w:val="Compact"/>
        <w:numPr>
          <w:ilvl w:val="0"/>
          <w:numId w:val="1001"/>
        </w:numPr>
      </w:pPr>
      <w:r>
        <w:t xml:space="preserve">The historical archive is scored and stored; recent alerts are generated.</w:t>
      </w:r>
    </w:p>
    <w:p>
      <w:pPr>
        <w:pStyle w:val="Compact"/>
        <w:numPr>
          <w:ilvl w:val="0"/>
          <w:numId w:val="1001"/>
        </w:numPr>
      </w:pPr>
      <w:r>
        <w:t xml:space="preserve">Background threads: backup scheduler; optional live stream; asynchronous retraining.</w:t>
      </w:r>
    </w:p>
    <w:bookmarkEnd w:id="22"/>
    <w:bookmarkStart w:id="23" w:name="database-schema"/>
    <w:p>
      <w:pPr>
        <w:pStyle w:val="Heading1"/>
      </w:pPr>
      <w:r>
        <w:t xml:space="preserve">4. Database Schema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 (unique), password (hash), role, email,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station_id PK, name, region, lat, lon, elevation, climate_zone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record_id, station_id, date, 12 metrics, source, event_type, is_anomaly, pred_event, event_prob, pred_anomaly, anomaly_score, max_zscore, temp_dev, model_version, ingest_source, ingested_at (indexes: station_id+date,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metric, operator, threshold, level, label, enabled,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station_id, region, date, rule, value, level, created, acknowledged, ack_by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channel, target, message, status,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username, category, subject, message, status, reply,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job, records, seconds, detail, created</w:t>
            </w:r>
          </w:p>
        </w:tc>
      </w:tr>
    </w:tbl>
    <w:bookmarkEnd w:id="23"/>
    <w:bookmarkStart w:id="24" w:name="ml-engine-api-ml_engine.py"/>
    <w:p>
      <w:pPr>
        <w:pStyle w:val="Heading1"/>
      </w:pPr>
      <w:r>
        <w:t xml:space="preserve">5. ML Engine API (</w:t>
      </w:r>
      <w:r>
        <w:rPr>
          <w:rStyle w:val="VerbatimChar"/>
        </w:rPr>
        <w:t xml:space="preserve">ml_engine.py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clean(df)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coercion, missing columns, seasonal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climatology(df)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add_deviation(df, clim)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Station × month normals and z-scores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lag_features(df)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Lags 1/2/3/7, 7-day rolling mean, next-day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train(df,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Trains all models with TimeSeriesSplit CV, registers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train_async(loader, reason)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score(df)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pred_event, event_prob, pred_anomaly, anomaly_score, max_zscore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forecast_next(history)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Next-day temperature for one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seasonal_outlook(months)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monthly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explain_event(row)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Per-reading contribution to event probability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psi(q, 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Stability Index for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list_versions / activate / load_latest_compatible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registry</w:t>
            </w:r>
          </w:p>
        </w:tc>
      </w:tr>
    </w:tbl>
    <w:bookmarkEnd w:id="24"/>
    <w:bookmarkStart w:id="25" w:name="rest-api"/>
    <w:p>
      <w:pPr>
        <w:pStyle w:val="Heading1"/>
      </w:pPr>
      <w:r>
        <w:t xml:space="preserve">6. REST API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X-API-Key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or list of readings → scored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data (</w:t>
            </w:r>
            <w:r>
              <w:rPr>
                <w:rStyle w:val="VerbatimChar"/>
              </w:rPr>
              <w:t xml:space="preserve">?since=&lt;alert id&gt;</w:t>
            </w:r>
            <w:r>
              <w:t xml:space="preserve"> </w:t>
            </w:r>
            <w:r>
              <w:t xml:space="preserve">returns new alerts)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station</w:t>
            </w:r>
            <w:r>
              <w:t xml:space="preserve"> </w:t>
            </w:r>
            <w:r>
              <w:t xml:space="preserve">(multi),</w:t>
            </w:r>
            <w:r>
              <w:t xml:space="preserve"> </w:t>
            </w:r>
            <w:r>
              <w:rPr>
                <w:rStyle w:val="VerbatimChar"/>
              </w:rPr>
              <w:t xml:space="preserve">agg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Warming per 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RAM, latency, throughput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/api/stream/start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/api/stream/stop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 (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curl -X POST http://127.0.0.1:5000/api/ingest -H "X-API-Key: earthscape-demo-key" -H "Content-Type: application/json" \</w:t>
      </w:r>
      <w:r>
        <w:br/>
      </w:r>
      <w:r>
        <w:rPr>
          <w:rStyle w:val="VerbatimChar"/>
        </w:rPr>
        <w:t xml:space="preserve">     -d '[{"station_id":"ST04","date":"2024-11-10","temperature_c":17,"pm25_ugm3":420}]'</w:t>
      </w:r>
    </w:p>
    <w:bookmarkEnd w:id="25"/>
    <w:bookmarkStart w:id="26" w:name="configuration-app.env"/>
    <w:p>
      <w:pPr>
        <w:pStyle w:val="Heading1"/>
      </w:pPr>
      <w:r>
        <w:t xml:space="preserve">7. Configuration (</w:t>
      </w:r>
      <w:r>
        <w:rPr>
          <w:rStyle w:val="VerbatimChar"/>
        </w:rPr>
        <w:t xml:space="preserve">app/.env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EARTHSCAPE_SECRET / EARTHSCAPE_API_KEY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EARTHSCAPE_PORT / HOST / 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 / 127.0.0.1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encrypted transport (self-signed)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EARTHSCAPE_RETRAIN_EVERY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readings before auto-retrain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EARTHSCAPE_STREAM_INTERVAL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between live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EARTHSCAPE_BACKUP_HOURS /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schedule and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EARTHSCAPE_CV_FOLDS / N_JOBS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EARTHSCAPE_SMTP_* / ALERT_EMAIL_TO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EARTHSCAPE_WEBHOOK_URL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Slack/Teams/any 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EARTHSCAPE_DB / MODEL_DIR / BACKUP_DIR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locations</w:t>
            </w:r>
          </w:p>
        </w:tc>
      </w:tr>
    </w:tbl>
    <w:bookmarkEnd w:id="26"/>
    <w:bookmarkStart w:id="27" w:name="hadoop-spark-workflows"/>
    <w:p>
      <w:pPr>
        <w:pStyle w:val="Heading1"/>
      </w:pPr>
      <w:r>
        <w:t xml:space="preserve">8. Hadoop / Spark Workflows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01_hdfs_ingest.sh</w:t>
      </w:r>
      <w:r>
        <w:t xml:space="preserve"> </w:t>
      </w:r>
      <w:r>
        <w:t xml:space="preserve">– partitions CSV into</w:t>
      </w:r>
      <w:r>
        <w:t xml:space="preserve"> </w:t>
      </w:r>
      <w:r>
        <w:rPr>
          <w:rStyle w:val="VerbatimChar"/>
        </w:rPr>
        <w:t xml:space="preserve">source/year/month/region</w:t>
      </w:r>
      <w:r>
        <w:t xml:space="preserve"> </w:t>
      </w:r>
      <w:r>
        <w:t xml:space="preserve">and puts it in HDFS (replication 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02_hive_tables.sql</w:t>
      </w:r>
      <w:r>
        <w:t xml:space="preserve"> </w:t>
      </w:r>
      <w:r>
        <w:t xml:space="preserve">– external raw table, curated partitioned Parquet table with missing-value handling.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03_impala_analytics.sql</w:t>
      </w:r>
      <w:r>
        <w:t xml:space="preserve"> </w:t>
      </w:r>
      <w:r>
        <w:t xml:space="preserve">– trends, z-score anomalies, events, correlations, monsoon totals, air quality.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04_run_mapreduce.sh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mapper.py</w:t>
      </w:r>
      <w:r>
        <w:t xml:space="preserve">/</w:t>
      </w:r>
      <w:r>
        <w:rPr>
          <w:rStyle w:val="VerbatimChar"/>
        </w:rPr>
        <w:t xml:space="preserve">reducer.py</w:t>
      </w:r>
      <w:r>
        <w:t xml:space="preserve"> </w:t>
      </w:r>
      <w:r>
        <w:t xml:space="preserve">– monthly station summary with bad-record counters. Local test:</w:t>
      </w:r>
      <w:r>
        <w:t xml:space="preserve"> </w:t>
      </w:r>
      <w:r>
        <w:rPr>
          <w:rStyle w:val="VerbatimChar"/>
        </w:rPr>
        <w:t xml:space="preserve">tail -n +2 ../data/sample_dataset.csv | python3 mapper.py | sort | python3 reducer.py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05_spark_batch.py</w:t>
      </w:r>
      <w:r>
        <w:t xml:space="preserve"> </w:t>
      </w:r>
      <w:r>
        <w:t xml:space="preserve">– imputation, z-scores, Parquet output, trends with Spark MLlib.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06_spark_streaming.py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07_kafka_producer.py</w:t>
      </w:r>
      <w:r>
        <w:t xml:space="preserve"> </w:t>
      </w:r>
      <w:r>
        <w:t xml:space="preserve">– streaming alerts joined with batch climatology.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08_mongodb_load.py</w:t>
      </w:r>
      <w:r>
        <w:t xml:space="preserve"> </w:t>
      </w:r>
      <w:r>
        <w:t xml:space="preserve">– stations (2dsphere index), stream sample and model registry into MongoDB.</w:t>
      </w:r>
    </w:p>
    <w:bookmarkEnd w:id="27"/>
    <w:bookmarkStart w:id="28" w:name="extending"/>
    <w:p>
      <w:pPr>
        <w:pStyle w:val="Heading1"/>
      </w:pPr>
      <w:r>
        <w:t xml:space="preserve">9. Extending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metric</w:t>
      </w:r>
      <w:r>
        <w:t xml:space="preserve"> </w:t>
      </w:r>
      <w:r>
        <w:t xml:space="preserve">– add it to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ml_engine.py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METRIC_LABELS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and the generator; retrain.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model</w:t>
      </w:r>
      <w:r>
        <w:t xml:space="preserve"> </w:t>
      </w:r>
      <w:r>
        <w:t xml:space="preserve">– add a candidate to the dictionaries in</w:t>
      </w:r>
      <w:r>
        <w:t xml:space="preserve"> </w:t>
      </w:r>
      <w:r>
        <w:rPr>
          <w:rStyle w:val="VerbatimChar"/>
        </w:rPr>
        <w:t xml:space="preserve">train()</w:t>
      </w:r>
      <w:r>
        <w:t xml:space="preserve">; it is compared automatically.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alert channel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notify()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Production DB</w:t>
      </w:r>
      <w:r>
        <w:t xml:space="preserve"> </w:t>
      </w:r>
      <w:r>
        <w:t xml:space="preserve">– replace</w:t>
      </w:r>
      <w:r>
        <w:t xml:space="preserve"> </w:t>
      </w:r>
      <w:r>
        <w:rPr>
          <w:rStyle w:val="VerbatimChar"/>
        </w:rPr>
        <w:t xml:space="preserve">config.db_connect</w:t>
      </w:r>
      <w:r>
        <w:t xml:space="preserve"> </w:t>
      </w:r>
      <w:r>
        <w:t xml:space="preserve">with a PostgreSQL/Impala connector; SQL is ANSI-style.</w:t>
      </w:r>
    </w:p>
    <w:bookmarkEnd w:id="28"/>
    <w:bookmarkStart w:id="29" w:name="coding-standards"/>
    <w:p>
      <w:pPr>
        <w:pStyle w:val="Heading1"/>
      </w:pPr>
      <w:r>
        <w:t xml:space="preserve">10. Coding Standards</w:t>
      </w:r>
    </w:p>
    <w:p>
      <w:pPr>
        <w:pStyle w:val="FirstParagraph"/>
      </w:pPr>
      <w:r>
        <w:t xml:space="preserve">PEP 8, functions documented with docstrings, configuration only through environment variables, no secrets in code, every route protected by</w:t>
      </w:r>
      <w:r>
        <w:t xml:space="preserve"> </w:t>
      </w:r>
      <w:r>
        <w:rPr>
          <w:rStyle w:val="VerbatimChar"/>
        </w:rPr>
        <w:t xml:space="preserve">login_required</w:t>
      </w:r>
      <w:r>
        <w:t xml:space="preserve">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Developer Guide</dc:title>
  <dc:creator/>
  <cp:keywords/>
  <dcterms:created xsi:type="dcterms:W3CDTF">2026-10-23T05:05:14Z</dcterms:created>
  <dcterms:modified xsi:type="dcterms:W3CDTF">2026-10-23T05:05:14Z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