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Latin Modern Roman" w:hAnsi="Latin Modern Roman"/>
          <w:i/>
          <w:color w:val="000000"/>
          <w:sz w:val="20"/>
        </w:rPr>
        <w:t>[Logo EST Fès]                                        [Logo USMBA]</w:t>
      </w:r>
    </w:p>
    <w:p/>
    <w:p>
      <w:pPr>
        <w:jc w:val="center"/>
      </w:pPr>
      <w:r>
        <w:rPr>
          <w:rFonts w:ascii="Latin Modern Roman" w:hAnsi="Latin Modern Roman"/>
          <w:b/>
          <w:color w:val="000000"/>
          <w:sz w:val="28"/>
        </w:rPr>
        <w:t>Université Sidi Mohamed Ben Abdellah</w:t>
      </w:r>
    </w:p>
    <w:p>
      <w:pPr>
        <w:jc w:val="center"/>
      </w:pPr>
      <w:r>
        <w:rPr>
          <w:rFonts w:ascii="Latin Modern Roman" w:hAnsi="Latin Modern Roman"/>
          <w:b/>
          <w:color w:val="000000"/>
          <w:sz w:val="28"/>
        </w:rPr>
        <w:t>École Supérieure de Technologie — Fès</w:t>
      </w:r>
    </w:p>
    <w:p/>
    <w:p>
      <w:pPr>
        <w:jc w:val="center"/>
      </w:pPr>
      <w:r>
        <w:rPr>
          <w:rFonts w:ascii="Latin Modern Roman" w:hAnsi="Latin Modern Roman"/>
          <w:color w:val="000000"/>
          <w:sz w:val="26"/>
        </w:rPr>
        <w:t>Filière : Génie Logiciel</w:t>
      </w:r>
    </w:p>
    <w:p>
      <w:pPr>
        <w:jc w:val="center"/>
      </w:pPr>
      <w:r>
        <w:rPr>
          <w:rFonts w:ascii="Latin Modern Roman" w:hAnsi="Latin Modern Roman"/>
          <w:color w:val="000000"/>
          <w:sz w:val="24"/>
        </w:rPr>
        <w:t>Diplôme : Bachelor Universitaire de Technologie</w:t>
      </w:r>
    </w:p>
    <w:p/>
    <w:p/>
    <w:p>
      <w:pPr>
        <w:jc w:val="center"/>
      </w:pPr>
      <w:r>
        <w:rPr>
          <w:rFonts w:ascii="Latin Modern Roman" w:hAnsi="Latin Modern Roman"/>
          <w:b/>
          <w:color w:val="000000"/>
          <w:sz w:val="36"/>
        </w:rPr>
        <w:t>RAPPORT DE STAGE DE FIN D'ÉTUDES</w:t>
      </w:r>
    </w:p>
    <w:p/>
    <w:p>
      <w:pPr>
        <w:jc w:val="center"/>
      </w:pPr>
      <w:r>
        <w:rPr>
          <w:rFonts w:ascii="Latin Modern Roman" w:hAnsi="Latin Modern Roman"/>
          <w:b/>
          <w:color w:val="000000"/>
          <w:sz w:val="30"/>
        </w:rPr>
        <w:t>Conception et Développement d'une Plateforme Intelligente de Présélection des Candidats</w:t>
      </w:r>
    </w:p>
    <w:p/>
    <w:p/>
    <w:p/>
    <w:p>
      <w:pPr>
        <w:jc w:val="center"/>
      </w:pPr>
      <w:r>
        <w:rPr>
          <w:rFonts w:ascii="Latin Modern Roman" w:hAnsi="Latin Modern Roman"/>
          <w:b/>
          <w:color w:val="000000"/>
          <w:sz w:val="24"/>
        </w:rPr>
        <w:t xml:space="preserve">Réalisé par : </w:t>
      </w:r>
      <w:r>
        <w:rPr>
          <w:rFonts w:ascii="Latin Modern Roman" w:hAnsi="Latin Modern Roman"/>
          <w:color w:val="000000"/>
          <w:sz w:val="24"/>
        </w:rPr>
        <w:t>SAMRANI Ouahid</w:t>
      </w:r>
    </w:p>
    <w:p>
      <w:pPr>
        <w:jc w:val="center"/>
      </w:pPr>
      <w:r>
        <w:rPr>
          <w:rFonts w:ascii="Latin Modern Roman" w:hAnsi="Latin Modern Roman"/>
          <w:b/>
          <w:color w:val="000000"/>
          <w:sz w:val="24"/>
        </w:rPr>
        <w:t xml:space="preserve">Encadrant académique : </w:t>
      </w:r>
      <w:r>
        <w:rPr>
          <w:rFonts w:ascii="Latin Modern Roman" w:hAnsi="Latin Modern Roman"/>
          <w:color w:val="000000"/>
          <w:sz w:val="24"/>
        </w:rPr>
        <w:t>[À REMPLIR : Nom Encadrant EST Fès]</w:t>
      </w:r>
    </w:p>
    <w:p>
      <w:pPr>
        <w:jc w:val="center"/>
      </w:pPr>
      <w:r>
        <w:rPr>
          <w:rFonts w:ascii="Latin Modern Roman" w:hAnsi="Latin Modern Roman"/>
          <w:b/>
          <w:color w:val="000000"/>
          <w:sz w:val="24"/>
        </w:rPr>
        <w:t xml:space="preserve">Encadrant professionnel : </w:t>
      </w:r>
      <w:r>
        <w:rPr>
          <w:rFonts w:ascii="Latin Modern Roman" w:hAnsi="Latin Modern Roman"/>
          <w:color w:val="000000"/>
          <w:sz w:val="24"/>
        </w:rPr>
        <w:t>[À REMPLIR : Nom Encadrant ENSA BM]</w:t>
      </w:r>
    </w:p>
    <w:p>
      <w:pPr>
        <w:jc w:val="center"/>
      </w:pPr>
      <w:r>
        <w:rPr>
          <w:rFonts w:ascii="Latin Modern Roman" w:hAnsi="Latin Modern Roman"/>
          <w:b/>
          <w:color w:val="000000"/>
          <w:sz w:val="24"/>
        </w:rPr>
        <w:t xml:space="preserve">Membre du jury : </w:t>
      </w:r>
      <w:r>
        <w:rPr>
          <w:rFonts w:ascii="Latin Modern Roman" w:hAnsi="Latin Modern Roman"/>
          <w:color w:val="000000"/>
          <w:sz w:val="24"/>
        </w:rPr>
        <w:t>[À REMPLIR : Nom Membre Jury 1]</w:t>
      </w:r>
    </w:p>
    <w:p>
      <w:pPr>
        <w:jc w:val="center"/>
      </w:pPr>
      <w:r>
        <w:rPr>
          <w:rFonts w:ascii="Latin Modern Roman" w:hAnsi="Latin Modern Roman"/>
          <w:b/>
          <w:color w:val="000000"/>
          <w:sz w:val="24"/>
        </w:rPr>
        <w:t xml:space="preserve">Membre du jury : </w:t>
      </w:r>
      <w:r>
        <w:rPr>
          <w:rFonts w:ascii="Latin Modern Roman" w:hAnsi="Latin Modern Roman"/>
          <w:color w:val="000000"/>
          <w:sz w:val="24"/>
        </w:rPr>
        <w:t>[À REMPLIR : Nom Membre Jury 2]</w:t>
      </w:r>
    </w:p>
    <w:p>
      <w:pPr>
        <w:jc w:val="center"/>
      </w:pPr>
      <w:r>
        <w:rPr>
          <w:rFonts w:ascii="Latin Modern Roman" w:hAnsi="Latin Modern Roman"/>
          <w:b/>
          <w:color w:val="000000"/>
          <w:sz w:val="24"/>
        </w:rPr>
        <w:t xml:space="preserve">Lieu de stage : </w:t>
      </w:r>
      <w:r>
        <w:rPr>
          <w:rFonts w:ascii="Latin Modern Roman" w:hAnsi="Latin Modern Roman"/>
          <w:color w:val="000000"/>
          <w:sz w:val="24"/>
        </w:rPr>
        <w:t>ENSA Béni Mellal — USMS</w:t>
      </w:r>
    </w:p>
    <w:p>
      <w:pPr>
        <w:jc w:val="center"/>
      </w:pPr>
      <w:r>
        <w:rPr>
          <w:rFonts w:ascii="Latin Modern Roman" w:hAnsi="Latin Modern Roman"/>
          <w:b/>
          <w:color w:val="000000"/>
          <w:sz w:val="24"/>
        </w:rPr>
        <w:t xml:space="preserve">Période : </w:t>
      </w:r>
      <w:r>
        <w:rPr>
          <w:rFonts w:ascii="Latin Modern Roman" w:hAnsi="Latin Modern Roman"/>
          <w:color w:val="000000"/>
          <w:sz w:val="24"/>
        </w:rPr>
        <w:t>[À REMPLIR : Du jj/mm/aaaa au jj/mm/aaaa]</w:t>
      </w:r>
    </w:p>
    <w:p/>
    <w:p/>
    <w:p>
      <w:pPr>
        <w:jc w:val="center"/>
      </w:pPr>
      <w:r>
        <w:rPr>
          <w:rFonts w:ascii="Latin Modern Roman" w:hAnsi="Latin Modern Roman"/>
          <w:b/>
          <w:color w:val="000000"/>
          <w:sz w:val="26"/>
        </w:rPr>
        <w:t>Année universitaire : 2025-2026</w:t>
      </w:r>
    </w:p>
    <w:p>
      <w:r>
        <w:rPr>
          <w:rFonts w:ascii="Latin Modern Roman" w:hAnsi="Latin Modern Roman"/>
          <w:color w:val="000000"/>
        </w:rPr>
        <w:br w:type="page"/>
      </w:r>
    </w:p>
    <w:p>
      <w:pPr>
        <w:pStyle w:val="Heading1"/>
      </w:pPr>
      <w:r>
        <w:rPr>
          <w:rFonts w:ascii="Latin Modern Roman" w:hAnsi="Latin Modern Roman"/>
          <w:color w:val="000000"/>
        </w:rPr>
        <w:t>Remerciements</w:t>
      </w:r>
    </w:p>
    <w:p>
      <w:r>
        <w:rPr>
          <w:rFonts w:ascii="Latin Modern Roman" w:hAnsi="Latin Modern Roman"/>
          <w:color w:val="000000"/>
        </w:rPr>
        <w:t>Avant d'entamer la présentation de ce travail, je tiens à exprimer ma profonde gratitude envers toutes les personnes qui ont contribué à la réussite de ce stage.</w:t>
      </w:r>
    </w:p>
    <w:p>
      <w:r>
        <w:rPr>
          <w:rFonts w:ascii="Latin Modern Roman" w:hAnsi="Latin Modern Roman"/>
          <w:color w:val="000000"/>
        </w:rPr>
        <w:t>Je remercie tout d'abord mon encadrant professionnel au sein de l'ENSA Béni Mellal, [À REMPLIR : Nom Encadrant ENSA BM], pour son encadrement rigoureux, ses orientations pertinentes et sa disponibilité tout au long de la période de stage.</w:t>
      </w:r>
    </w:p>
    <w:p>
      <w:r>
        <w:rPr>
          <w:rFonts w:ascii="Latin Modern Roman" w:hAnsi="Latin Modern Roman"/>
          <w:color w:val="000000"/>
        </w:rPr>
        <w:t>J'adresse également mes sincères remerciements à mon encadrant académique à l'EST de Fès, [À REMPLIR : Nom Encadrant EST Fès], pour son suivi pédagogique et ses recommandations précieuses.</w:t>
      </w:r>
    </w:p>
    <w:p>
      <w:r>
        <w:rPr>
          <w:rFonts w:ascii="Latin Modern Roman" w:hAnsi="Latin Modern Roman"/>
          <w:color w:val="000000"/>
        </w:rPr>
        <w:t>Ma reconnaissance va aussi à l'ensemble du personnel du service de la Scolarité de l'ENSA BM, qui a facilité mon intégration et m'a fourni les informations nécessaires à la compréhension du processus de présélection.</w:t>
      </w:r>
    </w:p>
    <w:p>
      <w:r>
        <w:rPr>
          <w:rFonts w:ascii="Latin Modern Roman" w:hAnsi="Latin Modern Roman"/>
          <w:color w:val="000000"/>
        </w:rPr>
        <w:t>Je remercie les membres du jury, [À REMPLIR : Nom Membre Jury 1] et [À REMPLIR : Nom Membre Jury 2], d'avoir accepté d'évaluer ce travail.</w:t>
      </w:r>
    </w:p>
    <w:p>
      <w:r>
        <w:rPr>
          <w:rFonts w:ascii="Latin Modern Roman" w:hAnsi="Latin Modern Roman"/>
          <w:color w:val="000000"/>
        </w:rPr>
        <w:t>Enfin, je remercie l'USMS et l'EST de Fès pour la qualité de la formation dispensée en Génie Logiciel.</w:t>
      </w:r>
    </w:p>
    <w:p>
      <w:r>
        <w:rPr>
          <w:rFonts w:ascii="Latin Modern Roman" w:hAnsi="Latin Modern Roman"/>
          <w:color w:val="000000"/>
        </w:rPr>
        <w:br w:type="page"/>
      </w:r>
    </w:p>
    <w:p>
      <w:pPr>
        <w:pStyle w:val="Heading1"/>
      </w:pPr>
      <w:r>
        <w:rPr>
          <w:rFonts w:ascii="Latin Modern Roman" w:hAnsi="Latin Modern Roman"/>
          <w:color w:val="000000"/>
        </w:rPr>
        <w:t>Résumé</w:t>
      </w:r>
    </w:p>
    <w:p>
      <w:r>
        <w:rPr>
          <w:rFonts w:ascii="Latin Modern Roman" w:hAnsi="Latin Modern Roman"/>
          <w:color w:val="000000"/>
        </w:rPr>
        <w:t>Le présent rapport rend compte du stage de fin d'études effectué au sein de l'ENSA Béni Mellal, rattachée à l'Université Sultan Moulay Slimane. Ce stage s'inscrit dans le cadre de l'obtention du Bachelor Universitaire de Technologie en Génie Logiciel de l'EST de Fès.</w:t>
      </w:r>
    </w:p>
    <w:p>
      <w:r>
        <w:rPr>
          <w:rFonts w:ascii="Latin Modern Roman" w:hAnsi="Latin Modern Roman"/>
          <w:color w:val="000000"/>
        </w:rPr>
        <w:t>Le projet consiste en la conception et le développement d'une plateforme web intelligente dédiée à la présélection des candidats aux filières d'ingénieur de l'ENSA BM. Cette plateforme automatise le traitement des dossiers de candidature, depuis le dépôt en ligne jusqu'au classement final, en passant par la vérification OCR des documents, le scoring académique pondéré par filière et la gestion des épreuves écrites.</w:t>
      </w:r>
    </w:p>
    <w:p>
      <w:r>
        <w:rPr>
          <w:rFonts w:ascii="Latin Modern Roman" w:hAnsi="Latin Modern Roman"/>
          <w:color w:val="000000"/>
        </w:rPr>
        <w:t>La solution repose sur une architecture Full Stack moderne : Django REST Framework pour le backend et React 18 avec Tailwind CSS pour le frontend. Elle intègre un moteur de règles de rejet automatique (7 types), un algorithme de scoring avec fuzzy matching des matières, un système de notifications en temps réel via WebSocket, et un module d'import des notes d'épreuve écrite au format Excel.</w:t>
      </w:r>
    </w:p>
    <w:p>
      <w:r>
        <w:rPr>
          <w:rFonts w:ascii="Latin Modern Roman" w:hAnsi="Latin Modern Roman"/>
          <w:b/>
          <w:color w:val="000000"/>
        </w:rPr>
        <w:t>Mots-clés : Présélection, ENSA, Django, React, Scoring automatique, OCR, Fuzzy Matching, WebSocket, LMD, Full Stack.</w:t>
      </w:r>
    </w:p>
    <w:p/>
    <w:p>
      <w:pPr>
        <w:pStyle w:val="Heading2"/>
      </w:pPr>
      <w:r>
        <w:rPr>
          <w:rFonts w:ascii="Latin Modern Roman" w:hAnsi="Latin Modern Roman"/>
          <w:color w:val="000000"/>
        </w:rPr>
        <w:t>Abstract</w:t>
      </w:r>
    </w:p>
    <w:p>
      <w:r>
        <w:rPr>
          <w:rFonts w:ascii="Latin Modern Roman" w:hAnsi="Latin Modern Roman"/>
          <w:color w:val="000000"/>
        </w:rPr>
        <w:t>This report presents the internship carried out at the National School of Applied Sciences of Béni Mellal (ENSA BM), part of Sultan Moulay Slimane University. The project involves the design and development of an intelligent web platform for candidate preselection to ENSA BM engineering programs.</w:t>
      </w:r>
    </w:p>
    <w:p>
      <w:r>
        <w:rPr>
          <w:rFonts w:ascii="Latin Modern Roman" w:hAnsi="Latin Modern Roman"/>
          <w:color w:val="000000"/>
        </w:rPr>
        <w:t>The solution is built on a modern Full Stack architecture combining Django REST Framework for the backend and React 18 with Tailwind CSS for the frontend. It features an automatic rejection rule engine (7 types), a weighted scoring algorithm with fuzzy matching, real-time WebSocket notifications, and an Excel-based exam score import module.</w:t>
      </w:r>
    </w:p>
    <w:p>
      <w:r>
        <w:rPr>
          <w:rFonts w:ascii="Latin Modern Roman" w:hAnsi="Latin Modern Roman"/>
          <w:b/>
          <w:color w:val="000000"/>
        </w:rPr>
        <w:t>Keywords: Preselection, ENSA, Django, React, Automatic scoring, OCR, Fuzzy Matching, WebSocket, LMD, Full Stack.</w:t>
      </w:r>
    </w:p>
    <w:p>
      <w:r>
        <w:rPr>
          <w:rFonts w:ascii="Latin Modern Roman" w:hAnsi="Latin Modern Roman"/>
          <w:color w:val="000000"/>
        </w:rPr>
        <w:br w:type="page"/>
      </w:r>
    </w:p>
    <w:p>
      <w:pPr>
        <w:pStyle w:val="Heading1"/>
      </w:pPr>
      <w:r>
        <w:rPr>
          <w:rFonts w:ascii="Latin Modern Roman" w:hAnsi="Latin Modern Roman"/>
          <w:color w:val="000000"/>
        </w:rPr>
        <w:t>Sommaire</w:t>
      </w:r>
    </w:p>
    <w:p>
      <w:r>
        <w:rPr>
          <w:rFonts w:ascii="Latin Modern Roman" w:hAnsi="Latin Modern Roman"/>
          <w:i/>
          <w:color w:val="000000"/>
        </w:rPr>
        <w:t>[Le sommaire sera généré automatiquement dans Word :</w:t>
      </w:r>
    </w:p>
    <w:p>
      <w:r>
        <w:rPr>
          <w:rFonts w:ascii="Latin Modern Roman" w:hAnsi="Latin Modern Roman"/>
          <w:i/>
          <w:color w:val="000000"/>
        </w:rPr>
        <w:t>Références → Table des matières → Insérer la table des matières]</w:t>
      </w:r>
    </w:p>
    <w:p/>
    <w:p>
      <w:r>
        <w:rPr>
          <w:rFonts w:ascii="Latin Modern Roman" w:hAnsi="Latin Modern Roman"/>
          <w:color w:val="000000"/>
          <w:sz w:val="22"/>
        </w:rPr>
        <w:t>Remerciements</w:t>
      </w:r>
    </w:p>
    <w:p>
      <w:r>
        <w:rPr>
          <w:rFonts w:ascii="Latin Modern Roman" w:hAnsi="Latin Modern Roman"/>
          <w:color w:val="000000"/>
          <w:sz w:val="22"/>
        </w:rPr>
        <w:t>Résumé / Abstract</w:t>
      </w:r>
    </w:p>
    <w:p>
      <w:r>
        <w:rPr>
          <w:rFonts w:ascii="Latin Modern Roman" w:hAnsi="Latin Modern Roman"/>
          <w:color w:val="000000"/>
          <w:sz w:val="22"/>
        </w:rPr>
        <w:t>Sommaire</w:t>
      </w:r>
    </w:p>
    <w:p>
      <w:r>
        <w:rPr>
          <w:rFonts w:ascii="Latin Modern Roman" w:hAnsi="Latin Modern Roman"/>
          <w:color w:val="000000"/>
          <w:sz w:val="22"/>
        </w:rPr>
        <w:t>Liste des figures</w:t>
      </w:r>
    </w:p>
    <w:p>
      <w:r>
        <w:rPr>
          <w:rFonts w:ascii="Latin Modern Roman" w:hAnsi="Latin Modern Roman"/>
          <w:color w:val="000000"/>
          <w:sz w:val="22"/>
        </w:rPr>
        <w:t>Liste des tableaux</w:t>
      </w:r>
    </w:p>
    <w:p>
      <w:r>
        <w:rPr>
          <w:rFonts w:ascii="Latin Modern Roman" w:hAnsi="Latin Modern Roman"/>
          <w:color w:val="000000"/>
          <w:sz w:val="22"/>
        </w:rPr>
        <w:t>Liste des abréviations</w:t>
      </w:r>
    </w:p>
    <w:p>
      <w:r>
        <w:rPr>
          <w:rFonts w:ascii="Latin Modern Roman" w:hAnsi="Latin Modern Roman"/>
          <w:color w:val="000000"/>
          <w:sz w:val="22"/>
        </w:rPr>
        <w:t>Introduction générale</w:t>
      </w:r>
    </w:p>
    <w:p>
      <w:r>
        <w:rPr>
          <w:rFonts w:ascii="Latin Modern Roman" w:hAnsi="Latin Modern Roman"/>
          <w:color w:val="000000"/>
          <w:sz w:val="22"/>
        </w:rPr>
        <w:t>Chapitre 1 : Contexte du Projet</w:t>
      </w:r>
    </w:p>
    <w:p>
      <w:r>
        <w:rPr>
          <w:rFonts w:ascii="Latin Modern Roman" w:hAnsi="Latin Modern Roman"/>
          <w:color w:val="000000"/>
          <w:sz w:val="22"/>
        </w:rPr>
        <w:t xml:space="preserve">    1.1 Introduction</w:t>
      </w:r>
    </w:p>
    <w:p>
      <w:r>
        <w:rPr>
          <w:rFonts w:ascii="Latin Modern Roman" w:hAnsi="Latin Modern Roman"/>
          <w:color w:val="000000"/>
          <w:sz w:val="22"/>
        </w:rPr>
        <w:t xml:space="preserve">    1.2 Présentation de l'organisme d'accueil</w:t>
      </w:r>
    </w:p>
    <w:p>
      <w:r>
        <w:rPr>
          <w:rFonts w:ascii="Latin Modern Roman" w:hAnsi="Latin Modern Roman"/>
          <w:color w:val="000000"/>
          <w:sz w:val="22"/>
        </w:rPr>
        <w:t xml:space="preserve">    1.3 Contexte et problématique</w:t>
      </w:r>
    </w:p>
    <w:p>
      <w:r>
        <w:rPr>
          <w:rFonts w:ascii="Latin Modern Roman" w:hAnsi="Latin Modern Roman"/>
          <w:color w:val="000000"/>
          <w:sz w:val="22"/>
        </w:rPr>
        <w:t xml:space="preserve">    1.4 Objectifs du projet</w:t>
      </w:r>
    </w:p>
    <w:p>
      <w:r>
        <w:rPr>
          <w:rFonts w:ascii="Latin Modern Roman" w:hAnsi="Latin Modern Roman"/>
          <w:color w:val="000000"/>
          <w:sz w:val="22"/>
        </w:rPr>
        <w:t xml:space="preserve">    1.5 Périmètre fonctionnel</w:t>
      </w:r>
    </w:p>
    <w:p>
      <w:r>
        <w:rPr>
          <w:rFonts w:ascii="Latin Modern Roman" w:hAnsi="Latin Modern Roman"/>
          <w:color w:val="000000"/>
          <w:sz w:val="22"/>
        </w:rPr>
        <w:t xml:space="preserve">    1.6 Méthodologie de travail</w:t>
      </w:r>
    </w:p>
    <w:p>
      <w:r>
        <w:rPr>
          <w:rFonts w:ascii="Latin Modern Roman" w:hAnsi="Latin Modern Roman"/>
          <w:color w:val="000000"/>
          <w:sz w:val="22"/>
        </w:rPr>
        <w:t>Chapitre 2 : Architecture et Base de données</w:t>
      </w:r>
    </w:p>
    <w:p>
      <w:r>
        <w:rPr>
          <w:rFonts w:ascii="Latin Modern Roman" w:hAnsi="Latin Modern Roman"/>
          <w:color w:val="000000"/>
          <w:sz w:val="22"/>
        </w:rPr>
        <w:t xml:space="preserve">    2.1 Introduction</w:t>
      </w:r>
    </w:p>
    <w:p>
      <w:r>
        <w:rPr>
          <w:rFonts w:ascii="Latin Modern Roman" w:hAnsi="Latin Modern Roman"/>
          <w:color w:val="000000"/>
          <w:sz w:val="22"/>
        </w:rPr>
        <w:t xml:space="preserve">    2.2 Architecture globale</w:t>
      </w:r>
    </w:p>
    <w:p>
      <w:r>
        <w:rPr>
          <w:rFonts w:ascii="Latin Modern Roman" w:hAnsi="Latin Modern Roman"/>
          <w:color w:val="000000"/>
          <w:sz w:val="22"/>
        </w:rPr>
        <w:t xml:space="preserve">    2.3 Stack technologique</w:t>
      </w:r>
    </w:p>
    <w:p>
      <w:r>
        <w:rPr>
          <w:rFonts w:ascii="Latin Modern Roman" w:hAnsi="Latin Modern Roman"/>
          <w:color w:val="000000"/>
          <w:sz w:val="22"/>
        </w:rPr>
        <w:t xml:space="preserve">    2.4 Organisation modulaire du backend</w:t>
      </w:r>
    </w:p>
    <w:p>
      <w:r>
        <w:rPr>
          <w:rFonts w:ascii="Latin Modern Roman" w:hAnsi="Latin Modern Roman"/>
          <w:color w:val="000000"/>
          <w:sz w:val="22"/>
        </w:rPr>
        <w:t xml:space="preserve">    2.5 Dictionnaire des modèles Django</w:t>
      </w:r>
    </w:p>
    <w:p>
      <w:r>
        <w:rPr>
          <w:rFonts w:ascii="Latin Modern Roman" w:hAnsi="Latin Modern Roman"/>
          <w:color w:val="000000"/>
          <w:sz w:val="22"/>
        </w:rPr>
        <w:t xml:space="preserve">    2.6 Relations et cardinalités</w:t>
      </w:r>
    </w:p>
    <w:p>
      <w:r>
        <w:rPr>
          <w:rFonts w:ascii="Latin Modern Roman" w:hAnsi="Latin Modern Roman"/>
          <w:color w:val="000000"/>
          <w:sz w:val="22"/>
        </w:rPr>
        <w:t xml:space="preserve">    2.7 Machine d'états du dossier</w:t>
      </w:r>
    </w:p>
    <w:p>
      <w:r>
        <w:rPr>
          <w:rFonts w:ascii="Latin Modern Roman" w:hAnsi="Latin Modern Roman"/>
          <w:color w:val="000000"/>
          <w:sz w:val="22"/>
        </w:rPr>
        <w:t>Chapitre 3 : Logique Métier et Algorithmes</w:t>
      </w:r>
    </w:p>
    <w:p>
      <w:r>
        <w:rPr>
          <w:rFonts w:ascii="Latin Modern Roman" w:hAnsi="Latin Modern Roman"/>
          <w:color w:val="000000"/>
          <w:sz w:val="22"/>
        </w:rPr>
        <w:t xml:space="preserve">    3.1 Introduction</w:t>
      </w:r>
    </w:p>
    <w:p>
      <w:r>
        <w:rPr>
          <w:rFonts w:ascii="Latin Modern Roman" w:hAnsi="Latin Modern Roman"/>
          <w:color w:val="000000"/>
          <w:sz w:val="22"/>
        </w:rPr>
        <w:t xml:space="preserve">    3.2 Moteur de règles de rejet automatique</w:t>
      </w:r>
    </w:p>
    <w:p>
      <w:r>
        <w:rPr>
          <w:rFonts w:ascii="Latin Modern Roman" w:hAnsi="Latin Modern Roman"/>
          <w:color w:val="000000"/>
          <w:sz w:val="22"/>
        </w:rPr>
        <w:t xml:space="preserve">    3.3 Algorithme de scoring pondéré par filière</w:t>
      </w:r>
    </w:p>
    <w:p>
      <w:r>
        <w:rPr>
          <w:rFonts w:ascii="Latin Modern Roman" w:hAnsi="Latin Modern Roman"/>
          <w:color w:val="000000"/>
          <w:sz w:val="22"/>
        </w:rPr>
        <w:t xml:space="preserve">    3.4 Pipeline OCR et Fuzzy Matching</w:t>
      </w:r>
    </w:p>
    <w:p>
      <w:r>
        <w:rPr>
          <w:rFonts w:ascii="Latin Modern Roman" w:hAnsi="Latin Modern Roman"/>
          <w:color w:val="000000"/>
          <w:sz w:val="22"/>
        </w:rPr>
        <w:t xml:space="preserve">    3.5 Calcul automatique des mentions</w:t>
      </w:r>
    </w:p>
    <w:p>
      <w:r>
        <w:rPr>
          <w:rFonts w:ascii="Latin Modern Roman" w:hAnsi="Latin Modern Roman"/>
          <w:color w:val="000000"/>
          <w:sz w:val="22"/>
        </w:rPr>
        <w:t>Chapitre 4 : Implémentation, Asynchronisme et Tests</w:t>
      </w:r>
    </w:p>
    <w:p>
      <w:r>
        <w:rPr>
          <w:rFonts w:ascii="Latin Modern Roman" w:hAnsi="Latin Modern Roman"/>
          <w:color w:val="000000"/>
          <w:sz w:val="22"/>
        </w:rPr>
        <w:t xml:space="preserve">    4.1 Introduction</w:t>
      </w:r>
    </w:p>
    <w:p>
      <w:r>
        <w:rPr>
          <w:rFonts w:ascii="Latin Modern Roman" w:hAnsi="Latin Modern Roman"/>
          <w:color w:val="000000"/>
          <w:sz w:val="22"/>
        </w:rPr>
        <w:t xml:space="preserve">    4.2 Interfaces développées</w:t>
      </w:r>
    </w:p>
    <w:p>
      <w:r>
        <w:rPr>
          <w:rFonts w:ascii="Latin Modern Roman" w:hAnsi="Latin Modern Roman"/>
          <w:color w:val="000000"/>
          <w:sz w:val="22"/>
        </w:rPr>
        <w:t xml:space="preserve">    4.3 Gestion de l'asynchronisme</w:t>
      </w:r>
    </w:p>
    <w:p>
      <w:r>
        <w:rPr>
          <w:rFonts w:ascii="Latin Modern Roman" w:hAnsi="Latin Modern Roman"/>
          <w:color w:val="000000"/>
          <w:sz w:val="22"/>
        </w:rPr>
        <w:t xml:space="preserve">    4.4 Système de notifications en temps réel</w:t>
      </w:r>
    </w:p>
    <w:p>
      <w:r>
        <w:rPr>
          <w:rFonts w:ascii="Latin Modern Roman" w:hAnsi="Latin Modern Roman"/>
          <w:color w:val="000000"/>
          <w:sz w:val="22"/>
        </w:rPr>
        <w:t xml:space="preserve">    4.5 Système de logging</w:t>
      </w:r>
    </w:p>
    <w:p>
      <w:r>
        <w:rPr>
          <w:rFonts w:ascii="Latin Modern Roman" w:hAnsi="Latin Modern Roman"/>
          <w:color w:val="000000"/>
          <w:sz w:val="22"/>
        </w:rPr>
        <w:t xml:space="preserve">    4.6 Sécurité de l'application</w:t>
      </w:r>
    </w:p>
    <w:p>
      <w:r>
        <w:rPr>
          <w:rFonts w:ascii="Latin Modern Roman" w:hAnsi="Latin Modern Roman"/>
          <w:color w:val="000000"/>
          <w:sz w:val="22"/>
        </w:rPr>
        <w:t xml:space="preserve">    4.7 Stratégie de tests</w:t>
      </w:r>
    </w:p>
    <w:p>
      <w:r>
        <w:rPr>
          <w:rFonts w:ascii="Latin Modern Roman" w:hAnsi="Latin Modern Roman"/>
          <w:color w:val="000000"/>
          <w:sz w:val="22"/>
        </w:rPr>
        <w:t xml:space="preserve">    4.8 Difficultés rencontrées et solutions</w:t>
      </w:r>
    </w:p>
    <w:p>
      <w:r>
        <w:rPr>
          <w:rFonts w:ascii="Latin Modern Roman" w:hAnsi="Latin Modern Roman"/>
          <w:color w:val="000000"/>
          <w:sz w:val="22"/>
        </w:rPr>
        <w:t>Conclusion générale</w:t>
      </w:r>
    </w:p>
    <w:p>
      <w:r>
        <w:rPr>
          <w:rFonts w:ascii="Latin Modern Roman" w:hAnsi="Latin Modern Roman"/>
          <w:color w:val="000000"/>
          <w:sz w:val="22"/>
        </w:rPr>
        <w:t>Bibliographie</w:t>
      </w:r>
    </w:p>
    <w:p>
      <w:r>
        <w:rPr>
          <w:rFonts w:ascii="Latin Modern Roman" w:hAnsi="Latin Modern Roman"/>
          <w:color w:val="000000"/>
        </w:rPr>
        <w:br w:type="page"/>
      </w:r>
    </w:p>
    <w:p>
      <w:pPr>
        <w:pStyle w:val="Heading1"/>
      </w:pPr>
      <w:r>
        <w:rPr>
          <w:rFonts w:ascii="Latin Modern Roman" w:hAnsi="Latin Modern Roman"/>
          <w:color w:val="000000"/>
        </w:rPr>
        <w:t>Liste des figures</w:t>
      </w:r>
    </w:p>
    <w:p>
      <w:r>
        <w:rPr>
          <w:rFonts w:ascii="Latin Modern Roman" w:hAnsi="Latin Modern Roman"/>
          <w:color w:val="000000"/>
          <w:sz w:val="22"/>
        </w:rPr>
        <w:t>Figure 2.1 : Architecture générale de la plateforme</w:t>
      </w:r>
    </w:p>
    <w:p>
      <w:r>
        <w:rPr>
          <w:rFonts w:ascii="Latin Modern Roman" w:hAnsi="Latin Modern Roman"/>
          <w:i/>
          <w:color w:val="000000"/>
        </w:rPr>
        <w:br/>
        <w:t>[Compléter avec les captures d'écran insérées dans le document final]</w:t>
      </w:r>
    </w:p>
    <w:p>
      <w:r>
        <w:rPr>
          <w:rFonts w:ascii="Latin Modern Roman" w:hAnsi="Latin Modern Roman"/>
          <w:color w:val="000000"/>
        </w:rPr>
        <w:br w:type="page"/>
      </w:r>
    </w:p>
    <w:p>
      <w:pPr>
        <w:pStyle w:val="Heading1"/>
      </w:pPr>
      <w:r>
        <w:rPr>
          <w:rFonts w:ascii="Latin Modern Roman" w:hAnsi="Latin Modern Roman"/>
          <w:color w:val="000000"/>
        </w:rPr>
        <w:t>Liste des tableaux</w:t>
      </w:r>
    </w:p>
    <w:p>
      <w:r>
        <w:rPr>
          <w:rFonts w:ascii="Latin Modern Roman" w:hAnsi="Latin Modern Roman"/>
          <w:color w:val="000000"/>
          <w:sz w:val="22"/>
        </w:rPr>
        <w:t>Tableau 1.1 : Fiche signalétique de l'ENSA BM</w:t>
      </w:r>
    </w:p>
    <w:p>
      <w:r>
        <w:rPr>
          <w:rFonts w:ascii="Latin Modern Roman" w:hAnsi="Latin Modern Roman"/>
          <w:color w:val="000000"/>
          <w:sz w:val="22"/>
        </w:rPr>
        <w:t>Tableau 1.2 : Filières d'ingénieur de l'ENSA BM</w:t>
      </w:r>
    </w:p>
    <w:p>
      <w:r>
        <w:rPr>
          <w:rFonts w:ascii="Latin Modern Roman" w:hAnsi="Latin Modern Roman"/>
          <w:color w:val="000000"/>
          <w:sz w:val="22"/>
        </w:rPr>
        <w:t>Tableau 1.3 : Périmètre fonctionnel du projet</w:t>
      </w:r>
    </w:p>
    <w:p>
      <w:r>
        <w:rPr>
          <w:rFonts w:ascii="Latin Modern Roman" w:hAnsi="Latin Modern Roman"/>
          <w:color w:val="000000"/>
          <w:sz w:val="22"/>
        </w:rPr>
        <w:t>Tableau 1.4 : Planning prévisionnel du projet</w:t>
      </w:r>
    </w:p>
    <w:p>
      <w:r>
        <w:rPr>
          <w:rFonts w:ascii="Latin Modern Roman" w:hAnsi="Latin Modern Roman"/>
          <w:color w:val="000000"/>
          <w:sz w:val="22"/>
        </w:rPr>
        <w:t>Tableau 2.1 : Stack technologique du projet</w:t>
      </w:r>
    </w:p>
    <w:p>
      <w:r>
        <w:rPr>
          <w:rFonts w:ascii="Latin Modern Roman" w:hAnsi="Latin Modern Roman"/>
          <w:color w:val="000000"/>
          <w:sz w:val="22"/>
        </w:rPr>
        <w:t>Tableau 2.2 : Applications Django du backend</w:t>
      </w:r>
    </w:p>
    <w:p>
      <w:r>
        <w:rPr>
          <w:rFonts w:ascii="Latin Modern Roman" w:hAnsi="Latin Modern Roman"/>
          <w:color w:val="000000"/>
          <w:sz w:val="22"/>
        </w:rPr>
        <w:t>Tableau 2.3 : Services métier du module candidatures</w:t>
      </w:r>
    </w:p>
    <w:p>
      <w:r>
        <w:rPr>
          <w:rFonts w:ascii="Latin Modern Roman" w:hAnsi="Latin Modern Roman"/>
          <w:color w:val="000000"/>
          <w:sz w:val="22"/>
        </w:rPr>
        <w:t>Tableau 2.4 : Modèles d'administration et scoring</w:t>
      </w:r>
    </w:p>
    <w:p>
      <w:r>
        <w:rPr>
          <w:rFonts w:ascii="Latin Modern Roman" w:hAnsi="Latin Modern Roman"/>
          <w:color w:val="000000"/>
          <w:sz w:val="22"/>
        </w:rPr>
        <w:t>Tableau 2.5 : Relations et cardinalités</w:t>
      </w:r>
    </w:p>
    <w:p>
      <w:r>
        <w:rPr>
          <w:rFonts w:ascii="Latin Modern Roman" w:hAnsi="Latin Modern Roman"/>
          <w:color w:val="000000"/>
          <w:sz w:val="22"/>
        </w:rPr>
        <w:t>Tableau 2.6 : Machine d'états du dossier</w:t>
      </w:r>
    </w:p>
    <w:p>
      <w:r>
        <w:rPr>
          <w:rFonts w:ascii="Latin Modern Roman" w:hAnsi="Latin Modern Roman"/>
          <w:color w:val="000000"/>
          <w:sz w:val="22"/>
        </w:rPr>
        <w:t>Tableau 3.1 : Les 7 types de règles de rejet automatique</w:t>
      </w:r>
    </w:p>
    <w:p>
      <w:r>
        <w:rPr>
          <w:rFonts w:ascii="Latin Modern Roman" w:hAnsi="Latin Modern Roman"/>
          <w:color w:val="000000"/>
          <w:sz w:val="22"/>
        </w:rPr>
        <w:t>Tableau 3.2 : Matrice des pondérations par filière</w:t>
      </w:r>
    </w:p>
    <w:p>
      <w:r>
        <w:rPr>
          <w:rFonts w:ascii="Latin Modern Roman" w:hAnsi="Latin Modern Roman"/>
          <w:color w:val="000000"/>
          <w:sz w:val="22"/>
        </w:rPr>
        <w:t>Tableau 3.3 : Corrections automatiques du bruit OCR</w:t>
      </w:r>
    </w:p>
    <w:p>
      <w:r>
        <w:rPr>
          <w:rFonts w:ascii="Latin Modern Roman" w:hAnsi="Latin Modern Roman"/>
          <w:color w:val="000000"/>
          <w:sz w:val="22"/>
        </w:rPr>
        <w:t>Tableau 4.1 : Interfaces développées par rôle</w:t>
      </w:r>
    </w:p>
    <w:p>
      <w:r>
        <w:rPr>
          <w:rFonts w:ascii="Latin Modern Roman" w:hAnsi="Latin Modern Roman"/>
          <w:color w:val="000000"/>
          <w:sz w:val="22"/>
        </w:rPr>
        <w:t>Tableau 4.2 : Configuration des loggers</w:t>
      </w:r>
    </w:p>
    <w:p>
      <w:r>
        <w:rPr>
          <w:rFonts w:ascii="Latin Modern Roman" w:hAnsi="Latin Modern Roman"/>
          <w:color w:val="000000"/>
          <w:sz w:val="22"/>
        </w:rPr>
        <w:t>Tableau 4.3 : Mesures de sécurité implémentées</w:t>
      </w:r>
    </w:p>
    <w:p>
      <w:r>
        <w:rPr>
          <w:rFonts w:ascii="Latin Modern Roman" w:hAnsi="Latin Modern Roman"/>
          <w:color w:val="000000"/>
          <w:sz w:val="22"/>
        </w:rPr>
        <w:t>Tableau 4.4 : Récapitulatif des résultats de tests</w:t>
      </w:r>
    </w:p>
    <w:p>
      <w:r>
        <w:rPr>
          <w:rFonts w:ascii="Latin Modern Roman" w:hAnsi="Latin Modern Roman"/>
          <w:color w:val="000000"/>
          <w:sz w:val="22"/>
        </w:rPr>
        <w:t>Tableau 4.5 : Difficultés rencontrées et solutions</w:t>
      </w:r>
    </w:p>
    <w:p>
      <w:r>
        <w:rPr>
          <w:rFonts w:ascii="Latin Modern Roman" w:hAnsi="Latin Modern Roman"/>
          <w:color w:val="000000"/>
        </w:rPr>
        <w:br w:type="page"/>
      </w:r>
    </w:p>
    <w:p>
      <w:pPr>
        <w:pStyle w:val="Heading1"/>
      </w:pPr>
      <w:r>
        <w:rPr>
          <w:rFonts w:ascii="Latin Modern Roman" w:hAnsi="Latin Modern Roman"/>
          <w:color w:val="000000"/>
        </w:rPr>
        <w:t>Liste des abréviations</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Abréviation</w:t>
            </w:r>
          </w:p>
        </w:tc>
        <w:tc>
          <w:tcPr>
            <w:tcW w:type="dxa" w:w="4561"/>
          </w:tcPr>
          <w:p>
            <w:pPr>
              <w:jc w:val="center"/>
            </w:pPr>
            <w:r>
              <w:rPr>
                <w:rFonts w:ascii="Latin Modern Roman" w:hAnsi="Latin Modern Roman"/>
                <w:b/>
                <w:color w:val="000000"/>
                <w:sz w:val="20"/>
              </w:rPr>
              <w:t>Signification</w:t>
            </w:r>
          </w:p>
        </w:tc>
      </w:tr>
      <w:tr>
        <w:tc>
          <w:tcPr>
            <w:tcW w:type="dxa" w:w="4561"/>
          </w:tcPr>
          <w:p>
            <w:r>
              <w:rPr>
                <w:rFonts w:ascii="Latin Modern Roman" w:hAnsi="Latin Modern Roman"/>
                <w:color w:val="000000"/>
                <w:sz w:val="20"/>
              </w:rPr>
              <w:t>ENSA</w:t>
            </w:r>
          </w:p>
        </w:tc>
        <w:tc>
          <w:tcPr>
            <w:tcW w:type="dxa" w:w="4561"/>
          </w:tcPr>
          <w:p>
            <w:r>
              <w:rPr>
                <w:rFonts w:ascii="Latin Modern Roman" w:hAnsi="Latin Modern Roman"/>
                <w:color w:val="000000"/>
                <w:sz w:val="20"/>
              </w:rPr>
              <w:t>École Nationale des Sciences Appliquées</w:t>
            </w:r>
          </w:p>
        </w:tc>
      </w:tr>
      <w:tr>
        <w:tc>
          <w:tcPr>
            <w:tcW w:type="dxa" w:w="4561"/>
          </w:tcPr>
          <w:p>
            <w:r>
              <w:rPr>
                <w:rFonts w:ascii="Latin Modern Roman" w:hAnsi="Latin Modern Roman"/>
                <w:color w:val="000000"/>
                <w:sz w:val="20"/>
              </w:rPr>
              <w:t>USMS</w:t>
            </w:r>
          </w:p>
        </w:tc>
        <w:tc>
          <w:tcPr>
            <w:tcW w:type="dxa" w:w="4561"/>
          </w:tcPr>
          <w:p>
            <w:r>
              <w:rPr>
                <w:rFonts w:ascii="Latin Modern Roman" w:hAnsi="Latin Modern Roman"/>
                <w:color w:val="000000"/>
                <w:sz w:val="20"/>
              </w:rPr>
              <w:t>Université Sultan Moulay Slimane</w:t>
            </w:r>
          </w:p>
        </w:tc>
      </w:tr>
      <w:tr>
        <w:tc>
          <w:tcPr>
            <w:tcW w:type="dxa" w:w="4561"/>
          </w:tcPr>
          <w:p>
            <w:r>
              <w:rPr>
                <w:rFonts w:ascii="Latin Modern Roman" w:hAnsi="Latin Modern Roman"/>
                <w:color w:val="000000"/>
                <w:sz w:val="20"/>
              </w:rPr>
              <w:t>EST</w:t>
            </w:r>
          </w:p>
        </w:tc>
        <w:tc>
          <w:tcPr>
            <w:tcW w:type="dxa" w:w="4561"/>
          </w:tcPr>
          <w:p>
            <w:r>
              <w:rPr>
                <w:rFonts w:ascii="Latin Modern Roman" w:hAnsi="Latin Modern Roman"/>
                <w:color w:val="000000"/>
                <w:sz w:val="20"/>
              </w:rPr>
              <w:t>École Supérieure de Technologie</w:t>
            </w:r>
          </w:p>
        </w:tc>
      </w:tr>
      <w:tr>
        <w:tc>
          <w:tcPr>
            <w:tcW w:type="dxa" w:w="4561"/>
          </w:tcPr>
          <w:p>
            <w:r>
              <w:rPr>
                <w:rFonts w:ascii="Latin Modern Roman" w:hAnsi="Latin Modern Roman"/>
                <w:color w:val="000000"/>
                <w:sz w:val="20"/>
              </w:rPr>
              <w:t>USMBA</w:t>
            </w:r>
          </w:p>
        </w:tc>
        <w:tc>
          <w:tcPr>
            <w:tcW w:type="dxa" w:w="4561"/>
          </w:tcPr>
          <w:p>
            <w:r>
              <w:rPr>
                <w:rFonts w:ascii="Latin Modern Roman" w:hAnsi="Latin Modern Roman"/>
                <w:color w:val="000000"/>
                <w:sz w:val="20"/>
              </w:rPr>
              <w:t>Université Sidi Mohamed Ben Abdellah</w:t>
            </w:r>
          </w:p>
        </w:tc>
      </w:tr>
      <w:tr>
        <w:tc>
          <w:tcPr>
            <w:tcW w:type="dxa" w:w="4561"/>
          </w:tcPr>
          <w:p>
            <w:r>
              <w:rPr>
                <w:rFonts w:ascii="Latin Modern Roman" w:hAnsi="Latin Modern Roman"/>
                <w:color w:val="000000"/>
                <w:sz w:val="20"/>
              </w:rPr>
              <w:t>LMD</w:t>
            </w:r>
          </w:p>
        </w:tc>
        <w:tc>
          <w:tcPr>
            <w:tcW w:type="dxa" w:w="4561"/>
          </w:tcPr>
          <w:p>
            <w:r>
              <w:rPr>
                <w:rFonts w:ascii="Latin Modern Roman" w:hAnsi="Latin Modern Roman"/>
                <w:color w:val="000000"/>
                <w:sz w:val="20"/>
              </w:rPr>
              <w:t>Licence — Master — Doctorat</w:t>
            </w:r>
          </w:p>
        </w:tc>
      </w:tr>
      <w:tr>
        <w:tc>
          <w:tcPr>
            <w:tcW w:type="dxa" w:w="4561"/>
          </w:tcPr>
          <w:p>
            <w:r>
              <w:rPr>
                <w:rFonts w:ascii="Latin Modern Roman" w:hAnsi="Latin Modern Roman"/>
                <w:color w:val="000000"/>
                <w:sz w:val="20"/>
              </w:rPr>
              <w:t>API</w:t>
            </w:r>
          </w:p>
        </w:tc>
        <w:tc>
          <w:tcPr>
            <w:tcW w:type="dxa" w:w="4561"/>
          </w:tcPr>
          <w:p>
            <w:r>
              <w:rPr>
                <w:rFonts w:ascii="Latin Modern Roman" w:hAnsi="Latin Modern Roman"/>
                <w:color w:val="000000"/>
                <w:sz w:val="20"/>
              </w:rPr>
              <w:t>Application Programming Interface</w:t>
            </w:r>
          </w:p>
        </w:tc>
      </w:tr>
      <w:tr>
        <w:tc>
          <w:tcPr>
            <w:tcW w:type="dxa" w:w="4561"/>
          </w:tcPr>
          <w:p>
            <w:r>
              <w:rPr>
                <w:rFonts w:ascii="Latin Modern Roman" w:hAnsi="Latin Modern Roman"/>
                <w:color w:val="000000"/>
                <w:sz w:val="20"/>
              </w:rPr>
              <w:t>REST</w:t>
            </w:r>
          </w:p>
        </w:tc>
        <w:tc>
          <w:tcPr>
            <w:tcW w:type="dxa" w:w="4561"/>
          </w:tcPr>
          <w:p>
            <w:r>
              <w:rPr>
                <w:rFonts w:ascii="Latin Modern Roman" w:hAnsi="Latin Modern Roman"/>
                <w:color w:val="000000"/>
                <w:sz w:val="20"/>
              </w:rPr>
              <w:t>Representational State Transfer</w:t>
            </w:r>
          </w:p>
        </w:tc>
      </w:tr>
      <w:tr>
        <w:tc>
          <w:tcPr>
            <w:tcW w:type="dxa" w:w="4561"/>
          </w:tcPr>
          <w:p>
            <w:r>
              <w:rPr>
                <w:rFonts w:ascii="Latin Modern Roman" w:hAnsi="Latin Modern Roman"/>
                <w:color w:val="000000"/>
                <w:sz w:val="20"/>
              </w:rPr>
              <w:t>DRF</w:t>
            </w:r>
          </w:p>
        </w:tc>
        <w:tc>
          <w:tcPr>
            <w:tcW w:type="dxa" w:w="4561"/>
          </w:tcPr>
          <w:p>
            <w:r>
              <w:rPr>
                <w:rFonts w:ascii="Latin Modern Roman" w:hAnsi="Latin Modern Roman"/>
                <w:color w:val="000000"/>
                <w:sz w:val="20"/>
              </w:rPr>
              <w:t>Django REST Framework</w:t>
            </w:r>
          </w:p>
        </w:tc>
      </w:tr>
      <w:tr>
        <w:tc>
          <w:tcPr>
            <w:tcW w:type="dxa" w:w="4561"/>
          </w:tcPr>
          <w:p>
            <w:r>
              <w:rPr>
                <w:rFonts w:ascii="Latin Modern Roman" w:hAnsi="Latin Modern Roman"/>
                <w:color w:val="000000"/>
                <w:sz w:val="20"/>
              </w:rPr>
              <w:t>JWT</w:t>
            </w:r>
          </w:p>
        </w:tc>
        <w:tc>
          <w:tcPr>
            <w:tcW w:type="dxa" w:w="4561"/>
          </w:tcPr>
          <w:p>
            <w:r>
              <w:rPr>
                <w:rFonts w:ascii="Latin Modern Roman" w:hAnsi="Latin Modern Roman"/>
                <w:color w:val="000000"/>
                <w:sz w:val="20"/>
              </w:rPr>
              <w:t>JSON Web Token</w:t>
            </w:r>
          </w:p>
        </w:tc>
      </w:tr>
      <w:tr>
        <w:tc>
          <w:tcPr>
            <w:tcW w:type="dxa" w:w="4561"/>
          </w:tcPr>
          <w:p>
            <w:r>
              <w:rPr>
                <w:rFonts w:ascii="Latin Modern Roman" w:hAnsi="Latin Modern Roman"/>
                <w:color w:val="000000"/>
                <w:sz w:val="20"/>
              </w:rPr>
              <w:t>RBAC</w:t>
            </w:r>
          </w:p>
        </w:tc>
        <w:tc>
          <w:tcPr>
            <w:tcW w:type="dxa" w:w="4561"/>
          </w:tcPr>
          <w:p>
            <w:r>
              <w:rPr>
                <w:rFonts w:ascii="Latin Modern Roman" w:hAnsi="Latin Modern Roman"/>
                <w:color w:val="000000"/>
                <w:sz w:val="20"/>
              </w:rPr>
              <w:t>Role-Based Access Control</w:t>
            </w:r>
          </w:p>
        </w:tc>
      </w:tr>
      <w:tr>
        <w:tc>
          <w:tcPr>
            <w:tcW w:type="dxa" w:w="4561"/>
          </w:tcPr>
          <w:p>
            <w:r>
              <w:rPr>
                <w:rFonts w:ascii="Latin Modern Roman" w:hAnsi="Latin Modern Roman"/>
                <w:color w:val="000000"/>
                <w:sz w:val="20"/>
              </w:rPr>
              <w:t>OCR</w:t>
            </w:r>
          </w:p>
        </w:tc>
        <w:tc>
          <w:tcPr>
            <w:tcW w:type="dxa" w:w="4561"/>
          </w:tcPr>
          <w:p>
            <w:r>
              <w:rPr>
                <w:rFonts w:ascii="Latin Modern Roman" w:hAnsi="Latin Modern Roman"/>
                <w:color w:val="000000"/>
                <w:sz w:val="20"/>
              </w:rPr>
              <w:t>Optical Character Recognition</w:t>
            </w:r>
          </w:p>
        </w:tc>
      </w:tr>
      <w:tr>
        <w:tc>
          <w:tcPr>
            <w:tcW w:type="dxa" w:w="4561"/>
          </w:tcPr>
          <w:p>
            <w:r>
              <w:rPr>
                <w:rFonts w:ascii="Latin Modern Roman" w:hAnsi="Latin Modern Roman"/>
                <w:color w:val="000000"/>
                <w:sz w:val="20"/>
              </w:rPr>
              <w:t>SMTP</w:t>
            </w:r>
          </w:p>
        </w:tc>
        <w:tc>
          <w:tcPr>
            <w:tcW w:type="dxa" w:w="4561"/>
          </w:tcPr>
          <w:p>
            <w:r>
              <w:rPr>
                <w:rFonts w:ascii="Latin Modern Roman" w:hAnsi="Latin Modern Roman"/>
                <w:color w:val="000000"/>
                <w:sz w:val="20"/>
              </w:rPr>
              <w:t>Simple Mail Transfer Protocol</w:t>
            </w:r>
          </w:p>
        </w:tc>
      </w:tr>
      <w:tr>
        <w:tc>
          <w:tcPr>
            <w:tcW w:type="dxa" w:w="4561"/>
          </w:tcPr>
          <w:p>
            <w:r>
              <w:rPr>
                <w:rFonts w:ascii="Latin Modern Roman" w:hAnsi="Latin Modern Roman"/>
                <w:color w:val="000000"/>
                <w:sz w:val="20"/>
              </w:rPr>
              <w:t>CSRF</w:t>
            </w:r>
          </w:p>
        </w:tc>
        <w:tc>
          <w:tcPr>
            <w:tcW w:type="dxa" w:w="4561"/>
          </w:tcPr>
          <w:p>
            <w:r>
              <w:rPr>
                <w:rFonts w:ascii="Latin Modern Roman" w:hAnsi="Latin Modern Roman"/>
                <w:color w:val="000000"/>
                <w:sz w:val="20"/>
              </w:rPr>
              <w:t>Cross-Site Request Forgery</w:t>
            </w:r>
          </w:p>
        </w:tc>
      </w:tr>
      <w:tr>
        <w:tc>
          <w:tcPr>
            <w:tcW w:type="dxa" w:w="4561"/>
          </w:tcPr>
          <w:p>
            <w:r>
              <w:rPr>
                <w:rFonts w:ascii="Latin Modern Roman" w:hAnsi="Latin Modern Roman"/>
                <w:color w:val="000000"/>
                <w:sz w:val="20"/>
              </w:rPr>
              <w:t>XSS</w:t>
            </w:r>
          </w:p>
        </w:tc>
        <w:tc>
          <w:tcPr>
            <w:tcW w:type="dxa" w:w="4561"/>
          </w:tcPr>
          <w:p>
            <w:r>
              <w:rPr>
                <w:rFonts w:ascii="Latin Modern Roman" w:hAnsi="Latin Modern Roman"/>
                <w:color w:val="000000"/>
                <w:sz w:val="20"/>
              </w:rPr>
              <w:t>Cross-Site Scripting</w:t>
            </w:r>
          </w:p>
        </w:tc>
      </w:tr>
      <w:tr>
        <w:tc>
          <w:tcPr>
            <w:tcW w:type="dxa" w:w="4561"/>
          </w:tcPr>
          <w:p>
            <w:r>
              <w:rPr>
                <w:rFonts w:ascii="Latin Modern Roman" w:hAnsi="Latin Modern Roman"/>
                <w:color w:val="000000"/>
                <w:sz w:val="20"/>
              </w:rPr>
              <w:t>SPA</w:t>
            </w:r>
          </w:p>
        </w:tc>
        <w:tc>
          <w:tcPr>
            <w:tcW w:type="dxa" w:w="4561"/>
          </w:tcPr>
          <w:p>
            <w:r>
              <w:rPr>
                <w:rFonts w:ascii="Latin Modern Roman" w:hAnsi="Latin Modern Roman"/>
                <w:color w:val="000000"/>
                <w:sz w:val="20"/>
              </w:rPr>
              <w:t>Single Page Application</w:t>
            </w:r>
          </w:p>
        </w:tc>
      </w:tr>
      <w:tr>
        <w:tc>
          <w:tcPr>
            <w:tcW w:type="dxa" w:w="4561"/>
          </w:tcPr>
          <w:p>
            <w:r>
              <w:rPr>
                <w:rFonts w:ascii="Latin Modern Roman" w:hAnsi="Latin Modern Roman"/>
                <w:color w:val="000000"/>
                <w:sz w:val="20"/>
              </w:rPr>
              <w:t>ORM</w:t>
            </w:r>
          </w:p>
        </w:tc>
        <w:tc>
          <w:tcPr>
            <w:tcW w:type="dxa" w:w="4561"/>
          </w:tcPr>
          <w:p>
            <w:r>
              <w:rPr>
                <w:rFonts w:ascii="Latin Modern Roman" w:hAnsi="Latin Modern Roman"/>
                <w:color w:val="000000"/>
                <w:sz w:val="20"/>
              </w:rPr>
              <w:t>Object-Relational Mapping</w:t>
            </w:r>
          </w:p>
        </w:tc>
      </w:tr>
      <w:tr>
        <w:tc>
          <w:tcPr>
            <w:tcW w:type="dxa" w:w="4561"/>
          </w:tcPr>
          <w:p>
            <w:r>
              <w:rPr>
                <w:rFonts w:ascii="Latin Modern Roman" w:hAnsi="Latin Modern Roman"/>
                <w:color w:val="000000"/>
                <w:sz w:val="20"/>
              </w:rPr>
              <w:t>TDI</w:t>
            </w:r>
          </w:p>
        </w:tc>
        <w:tc>
          <w:tcPr>
            <w:tcW w:type="dxa" w:w="4561"/>
          </w:tcPr>
          <w:p>
            <w:r>
              <w:rPr>
                <w:rFonts w:ascii="Latin Modern Roman" w:hAnsi="Latin Modern Roman"/>
                <w:color w:val="000000"/>
                <w:sz w:val="20"/>
              </w:rPr>
              <w:t>Télécommunications et Développement Informatique</w:t>
            </w:r>
          </w:p>
        </w:tc>
      </w:tr>
      <w:tr>
        <w:tc>
          <w:tcPr>
            <w:tcW w:type="dxa" w:w="4561"/>
          </w:tcPr>
          <w:p>
            <w:r>
              <w:rPr>
                <w:rFonts w:ascii="Latin Modern Roman" w:hAnsi="Latin Modern Roman"/>
                <w:color w:val="000000"/>
                <w:sz w:val="20"/>
              </w:rPr>
              <w:t>IACS</w:t>
            </w:r>
          </w:p>
        </w:tc>
        <w:tc>
          <w:tcPr>
            <w:tcW w:type="dxa" w:w="4561"/>
          </w:tcPr>
          <w:p>
            <w:r>
              <w:rPr>
                <w:rFonts w:ascii="Latin Modern Roman" w:hAnsi="Latin Modern Roman"/>
                <w:color w:val="000000"/>
                <w:sz w:val="20"/>
              </w:rPr>
              <w:t>Informatique Appliquée et Cybersécurité</w:t>
            </w:r>
          </w:p>
        </w:tc>
      </w:tr>
      <w:tr>
        <w:tc>
          <w:tcPr>
            <w:tcW w:type="dxa" w:w="4561"/>
          </w:tcPr>
          <w:p>
            <w:r>
              <w:rPr>
                <w:rFonts w:ascii="Latin Modern Roman" w:hAnsi="Latin Modern Roman"/>
                <w:color w:val="000000"/>
                <w:sz w:val="20"/>
              </w:rPr>
              <w:t>IAA</w:t>
            </w:r>
          </w:p>
        </w:tc>
        <w:tc>
          <w:tcPr>
            <w:tcW w:type="dxa" w:w="4561"/>
          </w:tcPr>
          <w:p>
            <w:r>
              <w:rPr>
                <w:rFonts w:ascii="Latin Modern Roman" w:hAnsi="Latin Modern Roman"/>
                <w:color w:val="000000"/>
                <w:sz w:val="20"/>
              </w:rPr>
              <w:t>Ingénierie Agro-Alimentaire</w:t>
            </w:r>
          </w:p>
        </w:tc>
      </w:tr>
      <w:tr>
        <w:tc>
          <w:tcPr>
            <w:tcW w:type="dxa" w:w="4561"/>
          </w:tcPr>
          <w:p>
            <w:r>
              <w:rPr>
                <w:rFonts w:ascii="Latin Modern Roman" w:hAnsi="Latin Modern Roman"/>
                <w:color w:val="000000"/>
                <w:sz w:val="20"/>
              </w:rPr>
              <w:t>G2ER</w:t>
            </w:r>
          </w:p>
        </w:tc>
        <w:tc>
          <w:tcPr>
            <w:tcW w:type="dxa" w:w="4561"/>
          </w:tcPr>
          <w:p>
            <w:r>
              <w:rPr>
                <w:rFonts w:ascii="Latin Modern Roman" w:hAnsi="Latin Modern Roman"/>
                <w:color w:val="000000"/>
                <w:sz w:val="20"/>
              </w:rPr>
              <w:t>Génie de l'Énergie et Énergies Renouvelables</w:t>
            </w:r>
          </w:p>
        </w:tc>
      </w:tr>
      <w:tr>
        <w:tc>
          <w:tcPr>
            <w:tcW w:type="dxa" w:w="4561"/>
          </w:tcPr>
          <w:p>
            <w:r>
              <w:rPr>
                <w:rFonts w:ascii="Latin Modern Roman" w:hAnsi="Latin Modern Roman"/>
                <w:color w:val="000000"/>
                <w:sz w:val="20"/>
              </w:rPr>
              <w:t>CIN</w:t>
            </w:r>
          </w:p>
        </w:tc>
        <w:tc>
          <w:tcPr>
            <w:tcW w:type="dxa" w:w="4561"/>
          </w:tcPr>
          <w:p>
            <w:r>
              <w:rPr>
                <w:rFonts w:ascii="Latin Modern Roman" w:hAnsi="Latin Modern Roman"/>
                <w:color w:val="000000"/>
                <w:sz w:val="20"/>
              </w:rPr>
              <w:t>Carte d'Identité Nationale</w:t>
            </w:r>
          </w:p>
        </w:tc>
      </w:tr>
      <w:tr>
        <w:tc>
          <w:tcPr>
            <w:tcW w:type="dxa" w:w="4561"/>
          </w:tcPr>
          <w:p>
            <w:r>
              <w:rPr>
                <w:rFonts w:ascii="Latin Modern Roman" w:hAnsi="Latin Modern Roman"/>
                <w:color w:val="000000"/>
                <w:sz w:val="20"/>
              </w:rPr>
              <w:t>CNE</w:t>
            </w:r>
          </w:p>
        </w:tc>
        <w:tc>
          <w:tcPr>
            <w:tcW w:type="dxa" w:w="4561"/>
          </w:tcPr>
          <w:p>
            <w:r>
              <w:rPr>
                <w:rFonts w:ascii="Latin Modern Roman" w:hAnsi="Latin Modern Roman"/>
                <w:color w:val="000000"/>
                <w:sz w:val="20"/>
              </w:rPr>
              <w:t>Code National de l'Étudiant</w:t>
            </w:r>
          </w:p>
        </w:tc>
      </w:tr>
      <w:tr>
        <w:tc>
          <w:tcPr>
            <w:tcW w:type="dxa" w:w="4561"/>
          </w:tcPr>
          <w:p>
            <w:r>
              <w:rPr>
                <w:rFonts w:ascii="Latin Modern Roman" w:hAnsi="Latin Modern Roman"/>
                <w:color w:val="000000"/>
                <w:sz w:val="20"/>
              </w:rPr>
              <w:t>KPI</w:t>
            </w:r>
          </w:p>
        </w:tc>
        <w:tc>
          <w:tcPr>
            <w:tcW w:type="dxa" w:w="4561"/>
          </w:tcPr>
          <w:p>
            <w:r>
              <w:rPr>
                <w:rFonts w:ascii="Latin Modern Roman" w:hAnsi="Latin Modern Roman"/>
                <w:color w:val="000000"/>
                <w:sz w:val="20"/>
              </w:rPr>
              <w:t>Key Performance Indicator</w:t>
            </w:r>
          </w:p>
        </w:tc>
      </w:tr>
    </w:tbl>
    <w:p/>
    <w:p>
      <w:r>
        <w:rPr>
          <w:rFonts w:ascii="Latin Modern Roman" w:hAnsi="Latin Modern Roman"/>
          <w:color w:val="000000"/>
        </w:rPr>
        <w:br w:type="page"/>
      </w:r>
    </w:p>
    <w:p>
      <w:pPr>
        <w:pStyle w:val="Heading1"/>
      </w:pPr>
      <w:r>
        <w:rPr>
          <w:rFonts w:ascii="Latin Modern Roman" w:hAnsi="Latin Modern Roman"/>
          <w:color w:val="000000"/>
        </w:rPr>
        <w:t>Introduction générale</w:t>
      </w:r>
    </w:p>
    <w:p>
      <w:r>
        <w:rPr>
          <w:rFonts w:ascii="Latin Modern Roman" w:hAnsi="Latin Modern Roman"/>
          <w:color w:val="000000"/>
        </w:rPr>
        <w:t>Dans un contexte de transformation numérique des établissements d'enseignement supérieur au Maroc, la gestion des processus d'admission et de présélection constitue un enjeu majeur pour les écoles d'ingénieurs. L'ENSA Béni Mellal accueille chaque année un nombre croissant de candidatures pour ses filières d'ingénieur, tant au niveau Bac+2 qu'au niveau Bac+3.</w:t>
      </w:r>
    </w:p>
    <w:p>
      <w:r>
        <w:rPr>
          <w:rFonts w:ascii="Latin Modern Roman" w:hAnsi="Latin Modern Roman"/>
          <w:color w:val="000000"/>
        </w:rPr>
        <w:t>Le processus actuel de présélection, principalement manuel et basé sur des fichiers Excel, présente plusieurs limites : risque d'erreurs humaines, lenteur du traitement, absence de traçabilité et difficulté de gestion des volumes importants de dossiers. Le service de la Scolarité a exprimé le besoin d'une solution informatique capable d'automatiser et de fiabiliser ce processus.</w:t>
      </w:r>
    </w:p>
    <w:p>
      <w:r>
        <w:rPr>
          <w:rFonts w:ascii="Latin Modern Roman" w:hAnsi="Latin Modern Roman"/>
          <w:color w:val="000000"/>
        </w:rPr>
        <w:t>C'est dans ce contexte que s'inscrit notre projet de stage : la conception et le développement d'une plateforme web intelligente de présélection des candidats. Ce rapport est structuré en quatre chapitres :</w:t>
      </w:r>
    </w:p>
    <w:p>
      <w:pPr>
        <w:pStyle w:val="ListBullet"/>
      </w:pPr>
      <w:r>
        <w:rPr>
          <w:rFonts w:ascii="Latin Modern Roman" w:hAnsi="Latin Modern Roman"/>
          <w:color w:val="000000"/>
        </w:rPr>
        <w:t>Chapitre 1 — Contexte du Projet : présentation de l'organisme d'accueil, problématique et objectifs.</w:t>
      </w:r>
    </w:p>
    <w:p>
      <w:pPr>
        <w:pStyle w:val="ListBullet"/>
      </w:pPr>
      <w:r>
        <w:rPr>
          <w:rFonts w:ascii="Latin Modern Roman" w:hAnsi="Latin Modern Roman"/>
          <w:color w:val="000000"/>
        </w:rPr>
        <w:t>Chapitre 2 — Architecture et Base de données : architecture Full-Stack, stack technologique et dictionnaire des modèles Django.</w:t>
      </w:r>
    </w:p>
    <w:p>
      <w:pPr>
        <w:pStyle w:val="ListBullet"/>
      </w:pPr>
      <w:r>
        <w:rPr>
          <w:rFonts w:ascii="Latin Modern Roman" w:hAnsi="Latin Modern Roman"/>
          <w:color w:val="000000"/>
        </w:rPr>
        <w:t>Chapitre 3 — Logique Métier et Algorithmes : moteur de règles, scoring pondéré, pipeline OCR et fuzzy matching.</w:t>
      </w:r>
    </w:p>
    <w:p>
      <w:pPr>
        <w:pStyle w:val="ListBullet"/>
      </w:pPr>
      <w:r>
        <w:rPr>
          <w:rFonts w:ascii="Latin Modern Roman" w:hAnsi="Latin Modern Roman"/>
          <w:color w:val="000000"/>
        </w:rPr>
        <w:t>Chapitre 4 — Implémentation, Asynchronisme et Tests : interfaces, threading, notifications WebSocket, sécurité et validation.</w:t>
      </w:r>
    </w:p>
    <w:p>
      <w:r>
        <w:rPr>
          <w:rFonts w:ascii="Latin Modern Roman" w:hAnsi="Latin Modern Roman"/>
          <w:color w:val="000000"/>
        </w:rPr>
        <w:br w:type="page"/>
      </w:r>
    </w:p>
    <w:p>
      <w:pPr>
        <w:pStyle w:val="Heading1"/>
      </w:pPr>
      <w:r>
        <w:rPr>
          <w:rFonts w:ascii="Latin Modern Roman" w:hAnsi="Latin Modern Roman"/>
          <w:color w:val="000000"/>
        </w:rPr>
        <w:t>Chapitre 1 : Contexte du Projet</w:t>
      </w:r>
    </w:p>
    <w:p>
      <w:pPr>
        <w:pStyle w:val="Heading2"/>
      </w:pPr>
      <w:r>
        <w:rPr>
          <w:rFonts w:ascii="Latin Modern Roman" w:hAnsi="Latin Modern Roman"/>
          <w:color w:val="000000"/>
        </w:rPr>
        <w:t>1.1 Introduction</w:t>
      </w:r>
    </w:p>
    <w:p>
      <w:r>
        <w:rPr>
          <w:rFonts w:ascii="Latin Modern Roman" w:hAnsi="Latin Modern Roman"/>
          <w:color w:val="000000"/>
        </w:rPr>
        <w:t>Ce chapitre présente le cadre général dans lequel s'inscrit notre stage de fin d'études. Nous y décrivons l'organisme d'accueil, le contexte institutionnel, la problématique identifiée et les objectifs du projet.</w:t>
      </w:r>
    </w:p>
    <w:p>
      <w:pPr>
        <w:pStyle w:val="Heading2"/>
      </w:pPr>
      <w:r>
        <w:rPr>
          <w:rFonts w:ascii="Latin Modern Roman" w:hAnsi="Latin Modern Roman"/>
          <w:color w:val="000000"/>
        </w:rPr>
        <w:t>1.2 Présentation de l'organisme d'accueil</w:t>
      </w:r>
    </w:p>
    <w:p>
      <w:pPr>
        <w:pStyle w:val="Heading3"/>
      </w:pPr>
      <w:r>
        <w:rPr>
          <w:rFonts w:ascii="Latin Modern Roman" w:hAnsi="Latin Modern Roman"/>
          <w:color w:val="000000"/>
        </w:rPr>
        <w:t>1.2.1 L'ENSA Béni Mellal</w:t>
      </w:r>
    </w:p>
    <w:p>
      <w:r>
        <w:rPr>
          <w:rFonts w:ascii="Latin Modern Roman" w:hAnsi="Latin Modern Roman"/>
          <w:color w:val="000000"/>
        </w:rPr>
        <w:t>L'École Nationale des Sciences Appliquées de Béni Mellal (ENSA BM) est un établissement public d'enseignement supérieur rattaché à l'Université Sultan Moulay Slimane (USMS). Créée en 2003 par décret ministériel n° 2-03-200, elle fait partie du réseau des douze ENSA marocaines et forme des ingénieurs d'État dans les domaines des sciences appliquées.</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Rubrique</w:t>
            </w:r>
          </w:p>
        </w:tc>
        <w:tc>
          <w:tcPr>
            <w:tcW w:type="dxa" w:w="4561"/>
          </w:tcPr>
          <w:p>
            <w:pPr>
              <w:jc w:val="center"/>
            </w:pPr>
            <w:r>
              <w:rPr>
                <w:rFonts w:ascii="Latin Modern Roman" w:hAnsi="Latin Modern Roman"/>
                <w:b/>
                <w:color w:val="000000"/>
                <w:sz w:val="20"/>
              </w:rPr>
              <w:t>Information</w:t>
            </w:r>
          </w:p>
        </w:tc>
      </w:tr>
      <w:tr>
        <w:tc>
          <w:tcPr>
            <w:tcW w:type="dxa" w:w="4561"/>
          </w:tcPr>
          <w:p>
            <w:r>
              <w:rPr>
                <w:rFonts w:ascii="Latin Modern Roman" w:hAnsi="Latin Modern Roman"/>
                <w:color w:val="000000"/>
                <w:sz w:val="20"/>
              </w:rPr>
              <w:t>Dénomination</w:t>
            </w:r>
          </w:p>
        </w:tc>
        <w:tc>
          <w:tcPr>
            <w:tcW w:type="dxa" w:w="4561"/>
          </w:tcPr>
          <w:p>
            <w:r>
              <w:rPr>
                <w:rFonts w:ascii="Latin Modern Roman" w:hAnsi="Latin Modern Roman"/>
                <w:color w:val="000000"/>
                <w:sz w:val="20"/>
              </w:rPr>
              <w:t>École Nationale des Sciences Appliquées de Béni Mellal</w:t>
            </w:r>
          </w:p>
        </w:tc>
      </w:tr>
      <w:tr>
        <w:tc>
          <w:tcPr>
            <w:tcW w:type="dxa" w:w="4561"/>
          </w:tcPr>
          <w:p>
            <w:r>
              <w:rPr>
                <w:rFonts w:ascii="Latin Modern Roman" w:hAnsi="Latin Modern Roman"/>
                <w:color w:val="000000"/>
                <w:sz w:val="20"/>
              </w:rPr>
              <w:t>Sigle</w:t>
            </w:r>
          </w:p>
        </w:tc>
        <w:tc>
          <w:tcPr>
            <w:tcW w:type="dxa" w:w="4561"/>
          </w:tcPr>
          <w:p>
            <w:r>
              <w:rPr>
                <w:rFonts w:ascii="Latin Modern Roman" w:hAnsi="Latin Modern Roman"/>
                <w:color w:val="000000"/>
                <w:sz w:val="20"/>
              </w:rPr>
              <w:t>ENSA BM</w:t>
            </w:r>
          </w:p>
        </w:tc>
      </w:tr>
      <w:tr>
        <w:tc>
          <w:tcPr>
            <w:tcW w:type="dxa" w:w="4561"/>
          </w:tcPr>
          <w:p>
            <w:r>
              <w:rPr>
                <w:rFonts w:ascii="Latin Modern Roman" w:hAnsi="Latin Modern Roman"/>
                <w:color w:val="000000"/>
                <w:sz w:val="20"/>
              </w:rPr>
              <w:t>Université</w:t>
            </w:r>
          </w:p>
        </w:tc>
        <w:tc>
          <w:tcPr>
            <w:tcW w:type="dxa" w:w="4561"/>
          </w:tcPr>
          <w:p>
            <w:r>
              <w:rPr>
                <w:rFonts w:ascii="Latin Modern Roman" w:hAnsi="Latin Modern Roman"/>
                <w:color w:val="000000"/>
                <w:sz w:val="20"/>
              </w:rPr>
              <w:t>Université Sultan Moulay Slimane (USMS)</w:t>
            </w:r>
          </w:p>
        </w:tc>
      </w:tr>
      <w:tr>
        <w:tc>
          <w:tcPr>
            <w:tcW w:type="dxa" w:w="4561"/>
          </w:tcPr>
          <w:p>
            <w:r>
              <w:rPr>
                <w:rFonts w:ascii="Latin Modern Roman" w:hAnsi="Latin Modern Roman"/>
                <w:color w:val="000000"/>
                <w:sz w:val="20"/>
              </w:rPr>
              <w:t>Statut</w:t>
            </w:r>
          </w:p>
        </w:tc>
        <w:tc>
          <w:tcPr>
            <w:tcW w:type="dxa" w:w="4561"/>
          </w:tcPr>
          <w:p>
            <w:r>
              <w:rPr>
                <w:rFonts w:ascii="Latin Modern Roman" w:hAnsi="Latin Modern Roman"/>
                <w:color w:val="000000"/>
                <w:sz w:val="20"/>
              </w:rPr>
              <w:t>Établissement public d'enseignement supérieur</w:t>
            </w:r>
          </w:p>
        </w:tc>
      </w:tr>
      <w:tr>
        <w:tc>
          <w:tcPr>
            <w:tcW w:type="dxa" w:w="4561"/>
          </w:tcPr>
          <w:p>
            <w:r>
              <w:rPr>
                <w:rFonts w:ascii="Latin Modern Roman" w:hAnsi="Latin Modern Roman"/>
                <w:color w:val="000000"/>
                <w:sz w:val="20"/>
              </w:rPr>
              <w:t>Création</w:t>
            </w:r>
          </w:p>
        </w:tc>
        <w:tc>
          <w:tcPr>
            <w:tcW w:type="dxa" w:w="4561"/>
          </w:tcPr>
          <w:p>
            <w:r>
              <w:rPr>
                <w:rFonts w:ascii="Latin Modern Roman" w:hAnsi="Latin Modern Roman"/>
                <w:color w:val="000000"/>
                <w:sz w:val="20"/>
              </w:rPr>
              <w:t>2003 — Décret n° 2-03-200</w:t>
            </w:r>
          </w:p>
        </w:tc>
      </w:tr>
      <w:tr>
        <w:tc>
          <w:tcPr>
            <w:tcW w:type="dxa" w:w="4561"/>
          </w:tcPr>
          <w:p>
            <w:r>
              <w:rPr>
                <w:rFonts w:ascii="Latin Modern Roman" w:hAnsi="Latin Modern Roman"/>
                <w:color w:val="000000"/>
                <w:sz w:val="20"/>
              </w:rPr>
              <w:t>Effectif étudiants</w:t>
            </w:r>
          </w:p>
        </w:tc>
        <w:tc>
          <w:tcPr>
            <w:tcW w:type="dxa" w:w="4561"/>
          </w:tcPr>
          <w:p>
            <w:r>
              <w:rPr>
                <w:rFonts w:ascii="Latin Modern Roman" w:hAnsi="Latin Modern Roman"/>
                <w:color w:val="000000"/>
                <w:sz w:val="20"/>
              </w:rPr>
              <w:t>~2 500 (2024-2025)</w:t>
            </w:r>
          </w:p>
        </w:tc>
      </w:tr>
      <w:tr>
        <w:tc>
          <w:tcPr>
            <w:tcW w:type="dxa" w:w="4561"/>
          </w:tcPr>
          <w:p>
            <w:r>
              <w:rPr>
                <w:rFonts w:ascii="Latin Modern Roman" w:hAnsi="Latin Modern Roman"/>
                <w:color w:val="000000"/>
                <w:sz w:val="20"/>
              </w:rPr>
              <w:t>Enseignants</w:t>
            </w:r>
          </w:p>
        </w:tc>
        <w:tc>
          <w:tcPr>
            <w:tcW w:type="dxa" w:w="4561"/>
          </w:tcPr>
          <w:p>
            <w:r>
              <w:rPr>
                <w:rFonts w:ascii="Latin Modern Roman" w:hAnsi="Latin Modern Roman"/>
                <w:color w:val="000000"/>
                <w:sz w:val="20"/>
              </w:rPr>
              <w:t>~120 enseignants-chercheurs</w:t>
            </w:r>
          </w:p>
        </w:tc>
      </w:tr>
    </w:tbl>
    <w:p/>
    <w:p>
      <w:pPr>
        <w:jc w:val="center"/>
      </w:pPr>
      <w:r>
        <w:rPr>
          <w:rFonts w:ascii="Latin Modern Roman" w:hAnsi="Latin Modern Roman"/>
          <w:i/>
          <w:color w:val="000000"/>
          <w:sz w:val="20"/>
        </w:rPr>
        <w:t>Tableau 1.1 : Fiche signalétique de l'ENSA BM</w:t>
      </w:r>
    </w:p>
    <w:p>
      <w:pPr>
        <w:pStyle w:val="Heading3"/>
      </w:pPr>
      <w:r>
        <w:rPr>
          <w:rFonts w:ascii="Latin Modern Roman" w:hAnsi="Latin Modern Roman"/>
          <w:color w:val="000000"/>
        </w:rPr>
        <w:t>1.2.2 Missions et offre de formation</w:t>
      </w:r>
    </w:p>
    <w:p>
      <w:r>
        <w:rPr>
          <w:rFonts w:ascii="Latin Modern Roman" w:hAnsi="Latin Modern Roman"/>
          <w:color w:val="000000"/>
        </w:rPr>
        <w:t>L'ENSA BM a pour mission de former des ingénieurs d'État polyvalents, de développer la recherche scientifique et l'innovation technologique, et de contribuer au développement socio-économique de la région Béni Mellal-Khénifra.</w:t>
      </w:r>
    </w:p>
    <w:p>
      <w:r>
        <w:rPr>
          <w:rFonts w:ascii="Latin Modern Roman" w:hAnsi="Latin Modern Roman"/>
          <w:color w:val="000000"/>
        </w:rPr>
        <w:t>L'école propose quatre filières d'ingénieur accessibles aux niveaux Bac+2 et Bac+3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Code</w:t>
            </w:r>
          </w:p>
        </w:tc>
        <w:tc>
          <w:tcPr>
            <w:tcW w:type="dxa" w:w="3041"/>
          </w:tcPr>
          <w:p>
            <w:pPr>
              <w:jc w:val="center"/>
            </w:pPr>
            <w:r>
              <w:rPr>
                <w:rFonts w:ascii="Latin Modern Roman" w:hAnsi="Latin Modern Roman"/>
                <w:b/>
                <w:color w:val="000000"/>
                <w:sz w:val="20"/>
              </w:rPr>
              <w:t>Filière</w:t>
            </w:r>
          </w:p>
        </w:tc>
        <w:tc>
          <w:tcPr>
            <w:tcW w:type="dxa" w:w="3041"/>
          </w:tcPr>
          <w:p>
            <w:pPr>
              <w:jc w:val="center"/>
            </w:pPr>
            <w:r>
              <w:rPr>
                <w:rFonts w:ascii="Latin Modern Roman" w:hAnsi="Latin Modern Roman"/>
                <w:b/>
                <w:color w:val="000000"/>
                <w:sz w:val="20"/>
              </w:rPr>
              <w:t>Places</w:t>
            </w:r>
          </w:p>
        </w:tc>
      </w:tr>
      <w:tr>
        <w:tc>
          <w:tcPr>
            <w:tcW w:type="dxa" w:w="3041"/>
          </w:tcPr>
          <w:p>
            <w:r>
              <w:rPr>
                <w:rFonts w:ascii="Latin Modern Roman" w:hAnsi="Latin Modern Roman"/>
                <w:color w:val="000000"/>
                <w:sz w:val="20"/>
              </w:rPr>
              <w:t>TDI</w:t>
            </w:r>
          </w:p>
        </w:tc>
        <w:tc>
          <w:tcPr>
            <w:tcW w:type="dxa" w:w="3041"/>
          </w:tcPr>
          <w:p>
            <w:r>
              <w:rPr>
                <w:rFonts w:ascii="Latin Modern Roman" w:hAnsi="Latin Modern Roman"/>
                <w:color w:val="000000"/>
                <w:sz w:val="20"/>
              </w:rPr>
              <w:t>Télécommunications et Développement Informatique</w:t>
            </w:r>
          </w:p>
        </w:tc>
        <w:tc>
          <w:tcPr>
            <w:tcW w:type="dxa" w:w="3041"/>
          </w:tcPr>
          <w:p>
            <w:r>
              <w:rPr>
                <w:rFonts w:ascii="Latin Modern Roman" w:hAnsi="Latin Modern Roman"/>
                <w:color w:val="000000"/>
                <w:sz w:val="20"/>
              </w:rPr>
              <w:t>30</w:t>
            </w:r>
          </w:p>
        </w:tc>
      </w:tr>
      <w:tr>
        <w:tc>
          <w:tcPr>
            <w:tcW w:type="dxa" w:w="3041"/>
          </w:tcPr>
          <w:p>
            <w:r>
              <w:rPr>
                <w:rFonts w:ascii="Latin Modern Roman" w:hAnsi="Latin Modern Roman"/>
                <w:color w:val="000000"/>
                <w:sz w:val="20"/>
              </w:rPr>
              <w:t>IACS</w:t>
            </w:r>
          </w:p>
        </w:tc>
        <w:tc>
          <w:tcPr>
            <w:tcW w:type="dxa" w:w="3041"/>
          </w:tcPr>
          <w:p>
            <w:r>
              <w:rPr>
                <w:rFonts w:ascii="Latin Modern Roman" w:hAnsi="Latin Modern Roman"/>
                <w:color w:val="000000"/>
                <w:sz w:val="20"/>
              </w:rPr>
              <w:t>Informatique Appliquée et Cybersécurité</w:t>
            </w:r>
          </w:p>
        </w:tc>
        <w:tc>
          <w:tcPr>
            <w:tcW w:type="dxa" w:w="3041"/>
          </w:tcPr>
          <w:p>
            <w:r>
              <w:rPr>
                <w:rFonts w:ascii="Latin Modern Roman" w:hAnsi="Latin Modern Roman"/>
                <w:color w:val="000000"/>
                <w:sz w:val="20"/>
              </w:rPr>
              <w:t>30</w:t>
            </w:r>
          </w:p>
        </w:tc>
      </w:tr>
      <w:tr>
        <w:tc>
          <w:tcPr>
            <w:tcW w:type="dxa" w:w="3041"/>
          </w:tcPr>
          <w:p>
            <w:r>
              <w:rPr>
                <w:rFonts w:ascii="Latin Modern Roman" w:hAnsi="Latin Modern Roman"/>
                <w:color w:val="000000"/>
                <w:sz w:val="20"/>
              </w:rPr>
              <w:t>IAA</w:t>
            </w:r>
          </w:p>
        </w:tc>
        <w:tc>
          <w:tcPr>
            <w:tcW w:type="dxa" w:w="3041"/>
          </w:tcPr>
          <w:p>
            <w:r>
              <w:rPr>
                <w:rFonts w:ascii="Latin Modern Roman" w:hAnsi="Latin Modern Roman"/>
                <w:color w:val="000000"/>
                <w:sz w:val="20"/>
              </w:rPr>
              <w:t>Ingénierie Agro-Alimentaire</w:t>
            </w:r>
          </w:p>
        </w:tc>
        <w:tc>
          <w:tcPr>
            <w:tcW w:type="dxa" w:w="3041"/>
          </w:tcPr>
          <w:p>
            <w:r>
              <w:rPr>
                <w:rFonts w:ascii="Latin Modern Roman" w:hAnsi="Latin Modern Roman"/>
                <w:color w:val="000000"/>
                <w:sz w:val="20"/>
              </w:rPr>
              <w:t>30</w:t>
            </w:r>
          </w:p>
        </w:tc>
      </w:tr>
      <w:tr>
        <w:tc>
          <w:tcPr>
            <w:tcW w:type="dxa" w:w="3041"/>
          </w:tcPr>
          <w:p>
            <w:r>
              <w:rPr>
                <w:rFonts w:ascii="Latin Modern Roman" w:hAnsi="Latin Modern Roman"/>
                <w:color w:val="000000"/>
                <w:sz w:val="20"/>
              </w:rPr>
              <w:t>G2ER</w:t>
            </w:r>
          </w:p>
        </w:tc>
        <w:tc>
          <w:tcPr>
            <w:tcW w:type="dxa" w:w="3041"/>
          </w:tcPr>
          <w:p>
            <w:r>
              <w:rPr>
                <w:rFonts w:ascii="Latin Modern Roman" w:hAnsi="Latin Modern Roman"/>
                <w:color w:val="000000"/>
                <w:sz w:val="20"/>
              </w:rPr>
              <w:t>Génie de l'Énergie et Énergies Renouvelables</w:t>
            </w:r>
          </w:p>
        </w:tc>
        <w:tc>
          <w:tcPr>
            <w:tcW w:type="dxa" w:w="3041"/>
          </w:tcPr>
          <w:p>
            <w:r>
              <w:rPr>
                <w:rFonts w:ascii="Latin Modern Roman" w:hAnsi="Latin Modern Roman"/>
                <w:color w:val="000000"/>
                <w:sz w:val="20"/>
              </w:rPr>
              <w:t>30</w:t>
            </w:r>
          </w:p>
        </w:tc>
      </w:tr>
    </w:tbl>
    <w:p/>
    <w:p>
      <w:pPr>
        <w:jc w:val="center"/>
      </w:pPr>
      <w:r>
        <w:rPr>
          <w:rFonts w:ascii="Latin Modern Roman" w:hAnsi="Latin Modern Roman"/>
          <w:i/>
          <w:color w:val="000000"/>
          <w:sz w:val="20"/>
        </w:rPr>
        <w:t>Tableau 1.2 : Filières d'ingénieur de l'ENSA BM</w:t>
      </w:r>
    </w:p>
    <w:p>
      <w:pPr>
        <w:pStyle w:val="Heading3"/>
      </w:pPr>
      <w:r>
        <w:rPr>
          <w:rFonts w:ascii="Latin Modern Roman" w:hAnsi="Latin Modern Roman"/>
          <w:color w:val="000000"/>
        </w:rPr>
        <w:t>1.2.3 Service de la Scolarité</w:t>
      </w:r>
    </w:p>
    <w:p>
      <w:r>
        <w:rPr>
          <w:rFonts w:ascii="Latin Modern Roman" w:hAnsi="Latin Modern Roman"/>
          <w:color w:val="000000"/>
        </w:rPr>
        <w:t>Le service de la Scolarité gère l'ensemble des processus administratifs liés aux étudiants : inscriptions, examens, stages, diplomation et présélection des candidats au cycle ingénieur. C'est le principal bénéficiaire et commanditaire de notre plateforme.</w:t>
      </w:r>
    </w:p>
    <w:p>
      <w:pPr>
        <w:pStyle w:val="Heading2"/>
      </w:pPr>
      <w:r>
        <w:rPr>
          <w:rFonts w:ascii="Latin Modern Roman" w:hAnsi="Latin Modern Roman"/>
          <w:color w:val="000000"/>
        </w:rPr>
        <w:t>1.3 Contexte et problématique</w:t>
      </w:r>
    </w:p>
    <w:p>
      <w:pPr>
        <w:pStyle w:val="Heading3"/>
      </w:pPr>
      <w:r>
        <w:rPr>
          <w:rFonts w:ascii="Latin Modern Roman" w:hAnsi="Latin Modern Roman"/>
          <w:color w:val="000000"/>
        </w:rPr>
        <w:t>1.3.1 Le processus actuel de présélection</w:t>
      </w:r>
    </w:p>
    <w:p>
      <w:r>
        <w:rPr>
          <w:rFonts w:ascii="Latin Modern Roman" w:hAnsi="Latin Modern Roman"/>
          <w:color w:val="000000"/>
        </w:rPr>
        <w:t>Le processus actuel de présélection à l'ENSA BM se déroule en plusieurs étapes manuelles : (1) réception des dossiers physiques ou par email, (2) vérification manuelle de la conformité des pièces, (3) saisie des notes dans un fichier Excel, (4) tri et classement manuel, (5) convocation à l'épreuve écrite, et (6) saisie des notes d'épreuve et classement final. Ce processus mobilise plusieurs agents pendant plusieurs semaines.</w:t>
      </w:r>
    </w:p>
    <w:p>
      <w:pPr>
        <w:pStyle w:val="Heading3"/>
      </w:pPr>
      <w:r>
        <w:rPr>
          <w:rFonts w:ascii="Latin Modern Roman" w:hAnsi="Latin Modern Roman"/>
          <w:color w:val="000000"/>
        </w:rPr>
        <w:t>1.3.2 Problèmes identifiés</w:t>
      </w:r>
    </w:p>
    <w:p>
      <w:pPr>
        <w:pStyle w:val="ListBullet"/>
      </w:pPr>
      <w:r>
        <w:rPr>
          <w:rFonts w:ascii="Latin Modern Roman" w:hAnsi="Latin Modern Roman"/>
          <w:color w:val="000000"/>
        </w:rPr>
        <w:t>Traitement lent et chronophage : plusieurs semaines pour quelques centaines de dossiers</w:t>
      </w:r>
    </w:p>
    <w:p>
      <w:pPr>
        <w:pStyle w:val="ListBullet"/>
      </w:pPr>
      <w:r>
        <w:rPr>
          <w:rFonts w:ascii="Latin Modern Roman" w:hAnsi="Latin Modern Roman"/>
          <w:color w:val="000000"/>
        </w:rPr>
        <w:t>Risque élevé d'erreurs de saisie lors de la transcription manuelle des notes</w:t>
      </w:r>
    </w:p>
    <w:p>
      <w:pPr>
        <w:pStyle w:val="ListBullet"/>
      </w:pPr>
      <w:r>
        <w:rPr>
          <w:rFonts w:ascii="Latin Modern Roman" w:hAnsi="Latin Modern Roman"/>
          <w:color w:val="000000"/>
        </w:rPr>
        <w:t>Absence totale de traçabilité des décisions prises</w:t>
      </w:r>
    </w:p>
    <w:p>
      <w:pPr>
        <w:pStyle w:val="ListBullet"/>
      </w:pPr>
      <w:r>
        <w:rPr>
          <w:rFonts w:ascii="Latin Modern Roman" w:hAnsi="Latin Modern Roman"/>
          <w:color w:val="000000"/>
        </w:rPr>
        <w:t>Manque de transparence : les candidats n'ont aucune visibilité sur l'état de leur dossier</w:t>
      </w:r>
    </w:p>
    <w:p>
      <w:pPr>
        <w:pStyle w:val="ListBullet"/>
      </w:pPr>
      <w:r>
        <w:rPr>
          <w:rFonts w:ascii="Latin Modern Roman" w:hAnsi="Latin Modern Roman"/>
          <w:color w:val="000000"/>
        </w:rPr>
        <w:t>Doublons non détectés : difficulté d'identifier les candidatures multiples</w:t>
      </w:r>
    </w:p>
    <w:p>
      <w:pPr>
        <w:pStyle w:val="ListBullet"/>
      </w:pPr>
      <w:r>
        <w:rPr>
          <w:rFonts w:ascii="Latin Modern Roman" w:hAnsi="Latin Modern Roman"/>
          <w:color w:val="000000"/>
        </w:rPr>
        <w:t>Classement approximatif : calculs manuels sujets à erreur</w:t>
      </w:r>
    </w:p>
    <w:p>
      <w:pPr>
        <w:pStyle w:val="Heading3"/>
      </w:pPr>
      <w:r>
        <w:rPr>
          <w:rFonts w:ascii="Latin Modern Roman" w:hAnsi="Latin Modern Roman"/>
          <w:color w:val="000000"/>
        </w:rPr>
        <w:t>1.3.3 Le système LMD marocain</w:t>
      </w:r>
    </w:p>
    <w:p>
      <w:r>
        <w:rPr>
          <w:rFonts w:ascii="Latin Modern Roman" w:hAnsi="Latin Modern Roman"/>
          <w:color w:val="000000"/>
        </w:rPr>
        <w:t>Le système LMD marocain structure les études supérieures en trois cycles. Chaque semestre est évalué sur 20 points. Les mentions sont attribuées selon les seuils suivants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Moyenne</w:t>
            </w:r>
          </w:p>
        </w:tc>
        <w:tc>
          <w:tcPr>
            <w:tcW w:type="dxa" w:w="4561"/>
          </w:tcPr>
          <w:p>
            <w:pPr>
              <w:jc w:val="center"/>
            </w:pPr>
            <w:r>
              <w:rPr>
                <w:rFonts w:ascii="Latin Modern Roman" w:hAnsi="Latin Modern Roman"/>
                <w:b/>
                <w:color w:val="000000"/>
                <w:sz w:val="20"/>
              </w:rPr>
              <w:t>Mention</w:t>
            </w:r>
          </w:p>
        </w:tc>
      </w:tr>
      <w:tr>
        <w:tc>
          <w:tcPr>
            <w:tcW w:type="dxa" w:w="4561"/>
          </w:tcPr>
          <w:p>
            <w:r>
              <w:rPr>
                <w:rFonts w:ascii="Latin Modern Roman" w:hAnsi="Latin Modern Roman"/>
                <w:color w:val="000000"/>
                <w:sz w:val="20"/>
              </w:rPr>
              <w:t>≥ 16.00</w:t>
            </w:r>
          </w:p>
        </w:tc>
        <w:tc>
          <w:tcPr>
            <w:tcW w:type="dxa" w:w="4561"/>
          </w:tcPr>
          <w:p>
            <w:r>
              <w:rPr>
                <w:rFonts w:ascii="Latin Modern Roman" w:hAnsi="Latin Modern Roman"/>
                <w:color w:val="000000"/>
                <w:sz w:val="20"/>
              </w:rPr>
              <w:t>Très Bien</w:t>
            </w:r>
          </w:p>
        </w:tc>
      </w:tr>
      <w:tr>
        <w:tc>
          <w:tcPr>
            <w:tcW w:type="dxa" w:w="4561"/>
          </w:tcPr>
          <w:p>
            <w:r>
              <w:rPr>
                <w:rFonts w:ascii="Latin Modern Roman" w:hAnsi="Latin Modern Roman"/>
                <w:color w:val="000000"/>
                <w:sz w:val="20"/>
              </w:rPr>
              <w:t>≥ 14.00</w:t>
            </w:r>
          </w:p>
        </w:tc>
        <w:tc>
          <w:tcPr>
            <w:tcW w:type="dxa" w:w="4561"/>
          </w:tcPr>
          <w:p>
            <w:r>
              <w:rPr>
                <w:rFonts w:ascii="Latin Modern Roman" w:hAnsi="Latin Modern Roman"/>
                <w:color w:val="000000"/>
                <w:sz w:val="20"/>
              </w:rPr>
              <w:t>Bien</w:t>
            </w:r>
          </w:p>
        </w:tc>
      </w:tr>
      <w:tr>
        <w:tc>
          <w:tcPr>
            <w:tcW w:type="dxa" w:w="4561"/>
          </w:tcPr>
          <w:p>
            <w:r>
              <w:rPr>
                <w:rFonts w:ascii="Latin Modern Roman" w:hAnsi="Latin Modern Roman"/>
                <w:color w:val="000000"/>
                <w:sz w:val="20"/>
              </w:rPr>
              <w:t>≥ 12.00</w:t>
            </w:r>
          </w:p>
        </w:tc>
        <w:tc>
          <w:tcPr>
            <w:tcW w:type="dxa" w:w="4561"/>
          </w:tcPr>
          <w:p>
            <w:r>
              <w:rPr>
                <w:rFonts w:ascii="Latin Modern Roman" w:hAnsi="Latin Modern Roman"/>
                <w:color w:val="000000"/>
                <w:sz w:val="20"/>
              </w:rPr>
              <w:t>Assez Bien</w:t>
            </w:r>
          </w:p>
        </w:tc>
      </w:tr>
      <w:tr>
        <w:tc>
          <w:tcPr>
            <w:tcW w:type="dxa" w:w="4561"/>
          </w:tcPr>
          <w:p>
            <w:r>
              <w:rPr>
                <w:rFonts w:ascii="Latin Modern Roman" w:hAnsi="Latin Modern Roman"/>
                <w:color w:val="000000"/>
                <w:sz w:val="20"/>
              </w:rPr>
              <w:t>≥ 10.00</w:t>
            </w:r>
          </w:p>
        </w:tc>
        <w:tc>
          <w:tcPr>
            <w:tcW w:type="dxa" w:w="4561"/>
          </w:tcPr>
          <w:p>
            <w:r>
              <w:rPr>
                <w:rFonts w:ascii="Latin Modern Roman" w:hAnsi="Latin Modern Roman"/>
                <w:color w:val="000000"/>
                <w:sz w:val="20"/>
              </w:rPr>
              <w:t>Passable</w:t>
            </w:r>
          </w:p>
        </w:tc>
      </w:tr>
    </w:tbl>
    <w:p/>
    <w:p>
      <w:r>
        <w:rPr>
          <w:rFonts w:ascii="Latin Modern Roman" w:hAnsi="Latin Modern Roman"/>
          <w:color w:val="000000"/>
        </w:rPr>
        <w:t>Notre plateforme doit impérativement respecter ces seuils pour le calcul automatique des mentions et du scoring académique.</w:t>
      </w:r>
    </w:p>
    <w:p>
      <w:pPr>
        <w:pStyle w:val="Heading2"/>
      </w:pPr>
      <w:r>
        <w:rPr>
          <w:rFonts w:ascii="Latin Modern Roman" w:hAnsi="Latin Modern Roman"/>
          <w:color w:val="000000"/>
        </w:rPr>
        <w:t>1.4 Objectifs du projet</w:t>
      </w:r>
    </w:p>
    <w:p>
      <w:pPr>
        <w:pStyle w:val="Heading3"/>
      </w:pPr>
      <w:r>
        <w:rPr>
          <w:rFonts w:ascii="Latin Modern Roman" w:hAnsi="Latin Modern Roman"/>
          <w:color w:val="000000"/>
        </w:rPr>
        <w:t>1.4.1 Objectif principal</w:t>
      </w:r>
    </w:p>
    <w:p>
      <w:r>
        <w:rPr>
          <w:rFonts w:ascii="Latin Modern Roman" w:hAnsi="Latin Modern Roman"/>
          <w:color w:val="000000"/>
        </w:rPr>
        <w:t>Concevoir et développer une plateforme web complète permettant d'automatiser et de fiabiliser le processus de présélection des candidats aux filières d'ingénieur de l'ENSA BM.</w:t>
      </w:r>
    </w:p>
    <w:p>
      <w:pPr>
        <w:pStyle w:val="Heading3"/>
      </w:pPr>
      <w:r>
        <w:rPr>
          <w:rFonts w:ascii="Latin Modern Roman" w:hAnsi="Latin Modern Roman"/>
          <w:color w:val="000000"/>
        </w:rPr>
        <w:t>1.4.2 Objectifs spécifiques</w:t>
      </w:r>
    </w:p>
    <w:p>
      <w:pPr>
        <w:pStyle w:val="ListBullet"/>
      </w:pPr>
      <w:r>
        <w:rPr>
          <w:rFonts w:ascii="Latin Modern Roman" w:hAnsi="Latin Modern Roman"/>
          <w:color w:val="000000"/>
        </w:rPr>
        <w:t>Automatisation du rejet des dossiers non conformes via un moteur de règles configurable</w:t>
      </w:r>
    </w:p>
    <w:p>
      <w:pPr>
        <w:pStyle w:val="ListBullet"/>
      </w:pPr>
      <w:r>
        <w:rPr>
          <w:rFonts w:ascii="Latin Modern Roman" w:hAnsi="Latin Modern Roman"/>
          <w:color w:val="000000"/>
        </w:rPr>
        <w:t>Scoring académique pondéré par filière avec fuzzy matching des matières</w:t>
      </w:r>
    </w:p>
    <w:p>
      <w:pPr>
        <w:pStyle w:val="ListBullet"/>
      </w:pPr>
      <w:r>
        <w:rPr>
          <w:rFonts w:ascii="Latin Modern Roman" w:hAnsi="Latin Modern Roman"/>
          <w:color w:val="000000"/>
        </w:rPr>
        <w:t>Classement automatique des candidats intégrant dossier (40%) et épreuve écrite (60%)</w:t>
      </w:r>
    </w:p>
    <w:p>
      <w:pPr>
        <w:pStyle w:val="ListBullet"/>
      </w:pPr>
      <w:r>
        <w:rPr>
          <w:rFonts w:ascii="Latin Modern Roman" w:hAnsi="Latin Modern Roman"/>
          <w:color w:val="000000"/>
        </w:rPr>
        <w:t>Notifications en temps réel via WebSocket et email SMTP</w:t>
      </w:r>
    </w:p>
    <w:p>
      <w:pPr>
        <w:pStyle w:val="ListBullet"/>
      </w:pPr>
      <w:r>
        <w:rPr>
          <w:rFonts w:ascii="Latin Modern Roman" w:hAnsi="Latin Modern Roman"/>
          <w:color w:val="000000"/>
        </w:rPr>
        <w:t>Traçabilité et audit complet du processus de présélection</w:t>
      </w:r>
    </w:p>
    <w:p>
      <w:pPr>
        <w:pStyle w:val="ListBullet"/>
      </w:pPr>
      <w:r>
        <w:rPr>
          <w:rFonts w:ascii="Latin Modern Roman" w:hAnsi="Latin Modern Roman"/>
          <w:color w:val="000000"/>
        </w:rPr>
        <w:t>Import des notes d'épreuve écrite au format Excel</w:t>
      </w:r>
    </w:p>
    <w:p>
      <w:pPr>
        <w:pStyle w:val="Heading2"/>
      </w:pPr>
      <w:r>
        <w:rPr>
          <w:rFonts w:ascii="Latin Modern Roman" w:hAnsi="Latin Modern Roman"/>
          <w:color w:val="000000"/>
        </w:rPr>
        <w:t>1.5 Périmètre fonctionnel</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Fonctionnalité</w:t>
            </w:r>
          </w:p>
        </w:tc>
        <w:tc>
          <w:tcPr>
            <w:tcW w:type="dxa" w:w="4561"/>
          </w:tcPr>
          <w:p>
            <w:pPr>
              <w:jc w:val="center"/>
            </w:pPr>
            <w:r>
              <w:rPr>
                <w:rFonts w:ascii="Latin Modern Roman" w:hAnsi="Latin Modern Roman"/>
                <w:b/>
                <w:color w:val="000000"/>
                <w:sz w:val="20"/>
              </w:rPr>
              <w:t>Inclus</w:t>
            </w:r>
          </w:p>
        </w:tc>
      </w:tr>
      <w:tr>
        <w:tc>
          <w:tcPr>
            <w:tcW w:type="dxa" w:w="4561"/>
          </w:tcPr>
          <w:p>
            <w:r>
              <w:rPr>
                <w:rFonts w:ascii="Latin Modern Roman" w:hAnsi="Latin Modern Roman"/>
                <w:color w:val="000000"/>
                <w:sz w:val="20"/>
              </w:rPr>
              <w:t>Inscription et authentification JWT</w:t>
            </w:r>
          </w:p>
        </w:tc>
        <w:tc>
          <w:tcPr>
            <w:tcW w:type="dxa" w:w="4561"/>
          </w:tcPr>
          <w:p>
            <w:r>
              <w:rPr>
                <w:rFonts w:ascii="Latin Modern Roman" w:hAnsi="Latin Modern Roman"/>
                <w:color w:val="000000"/>
                <w:sz w:val="20"/>
              </w:rPr>
              <w:t>Oui</w:t>
            </w:r>
          </w:p>
        </w:tc>
      </w:tr>
      <w:tr>
        <w:tc>
          <w:tcPr>
            <w:tcW w:type="dxa" w:w="4561"/>
          </w:tcPr>
          <w:p>
            <w:r>
              <w:rPr>
                <w:rFonts w:ascii="Latin Modern Roman" w:hAnsi="Latin Modern Roman"/>
                <w:color w:val="000000"/>
                <w:sz w:val="20"/>
              </w:rPr>
              <w:t>Dépôt de dossier multi-étapes</w:t>
            </w:r>
          </w:p>
        </w:tc>
        <w:tc>
          <w:tcPr>
            <w:tcW w:type="dxa" w:w="4561"/>
          </w:tcPr>
          <w:p>
            <w:r>
              <w:rPr>
                <w:rFonts w:ascii="Latin Modern Roman" w:hAnsi="Latin Modern Roman"/>
                <w:color w:val="000000"/>
                <w:sz w:val="20"/>
              </w:rPr>
              <w:t>Oui</w:t>
            </w:r>
          </w:p>
        </w:tc>
      </w:tr>
      <w:tr>
        <w:tc>
          <w:tcPr>
            <w:tcW w:type="dxa" w:w="4561"/>
          </w:tcPr>
          <w:p>
            <w:r>
              <w:rPr>
                <w:rFonts w:ascii="Latin Modern Roman" w:hAnsi="Latin Modern Roman"/>
                <w:color w:val="000000"/>
                <w:sz w:val="20"/>
              </w:rPr>
              <w:t>Moteur de règles de rejet automatique</w:t>
            </w:r>
          </w:p>
        </w:tc>
        <w:tc>
          <w:tcPr>
            <w:tcW w:type="dxa" w:w="4561"/>
          </w:tcPr>
          <w:p>
            <w:r>
              <w:rPr>
                <w:rFonts w:ascii="Latin Modern Roman" w:hAnsi="Latin Modern Roman"/>
                <w:color w:val="000000"/>
                <w:sz w:val="20"/>
              </w:rPr>
              <w:t>Oui</w:t>
            </w:r>
          </w:p>
        </w:tc>
      </w:tr>
      <w:tr>
        <w:tc>
          <w:tcPr>
            <w:tcW w:type="dxa" w:w="4561"/>
          </w:tcPr>
          <w:p>
            <w:r>
              <w:rPr>
                <w:rFonts w:ascii="Latin Modern Roman" w:hAnsi="Latin Modern Roman"/>
                <w:color w:val="000000"/>
                <w:sz w:val="20"/>
              </w:rPr>
              <w:t>Scoring pondéré par filière</w:t>
            </w:r>
          </w:p>
        </w:tc>
        <w:tc>
          <w:tcPr>
            <w:tcW w:type="dxa" w:w="4561"/>
          </w:tcPr>
          <w:p>
            <w:r>
              <w:rPr>
                <w:rFonts w:ascii="Latin Modern Roman" w:hAnsi="Latin Modern Roman"/>
                <w:color w:val="000000"/>
                <w:sz w:val="20"/>
              </w:rPr>
              <w:t>Oui</w:t>
            </w:r>
          </w:p>
        </w:tc>
      </w:tr>
      <w:tr>
        <w:tc>
          <w:tcPr>
            <w:tcW w:type="dxa" w:w="4561"/>
          </w:tcPr>
          <w:p>
            <w:r>
              <w:rPr>
                <w:rFonts w:ascii="Latin Modern Roman" w:hAnsi="Latin Modern Roman"/>
                <w:color w:val="000000"/>
                <w:sz w:val="20"/>
              </w:rPr>
              <w:t>Dashboard responsable avec KPIs</w:t>
            </w:r>
          </w:p>
        </w:tc>
        <w:tc>
          <w:tcPr>
            <w:tcW w:type="dxa" w:w="4561"/>
          </w:tcPr>
          <w:p>
            <w:r>
              <w:rPr>
                <w:rFonts w:ascii="Latin Modern Roman" w:hAnsi="Latin Modern Roman"/>
                <w:color w:val="000000"/>
                <w:sz w:val="20"/>
              </w:rPr>
              <w:t>Oui</w:t>
            </w:r>
          </w:p>
        </w:tc>
      </w:tr>
      <w:tr>
        <w:tc>
          <w:tcPr>
            <w:tcW w:type="dxa" w:w="4561"/>
          </w:tcPr>
          <w:p>
            <w:r>
              <w:rPr>
                <w:rFonts w:ascii="Latin Modern Roman" w:hAnsi="Latin Modern Roman"/>
                <w:color w:val="000000"/>
                <w:sz w:val="20"/>
              </w:rPr>
              <w:t>Import notes Excel</w:t>
            </w:r>
          </w:p>
        </w:tc>
        <w:tc>
          <w:tcPr>
            <w:tcW w:type="dxa" w:w="4561"/>
          </w:tcPr>
          <w:p>
            <w:r>
              <w:rPr>
                <w:rFonts w:ascii="Latin Modern Roman" w:hAnsi="Latin Modern Roman"/>
                <w:color w:val="000000"/>
                <w:sz w:val="20"/>
              </w:rPr>
              <w:t>Oui</w:t>
            </w:r>
          </w:p>
        </w:tc>
      </w:tr>
      <w:tr>
        <w:tc>
          <w:tcPr>
            <w:tcW w:type="dxa" w:w="4561"/>
          </w:tcPr>
          <w:p>
            <w:r>
              <w:rPr>
                <w:rFonts w:ascii="Latin Modern Roman" w:hAnsi="Latin Modern Roman"/>
                <w:color w:val="000000"/>
                <w:sz w:val="20"/>
              </w:rPr>
              <w:t>Notifications WebSocket + SMTP</w:t>
            </w:r>
          </w:p>
        </w:tc>
        <w:tc>
          <w:tcPr>
            <w:tcW w:type="dxa" w:w="4561"/>
          </w:tcPr>
          <w:p>
            <w:r>
              <w:rPr>
                <w:rFonts w:ascii="Latin Modern Roman" w:hAnsi="Latin Modern Roman"/>
                <w:color w:val="000000"/>
                <w:sz w:val="20"/>
              </w:rPr>
              <w:t>Oui</w:t>
            </w:r>
          </w:p>
        </w:tc>
      </w:tr>
      <w:tr>
        <w:tc>
          <w:tcPr>
            <w:tcW w:type="dxa" w:w="4561"/>
          </w:tcPr>
          <w:p>
            <w:r>
              <w:rPr>
                <w:rFonts w:ascii="Latin Modern Roman" w:hAnsi="Latin Modern Roman"/>
                <w:color w:val="000000"/>
                <w:sz w:val="20"/>
              </w:rPr>
              <w:t>Export résultats Excel</w:t>
            </w:r>
          </w:p>
        </w:tc>
        <w:tc>
          <w:tcPr>
            <w:tcW w:type="dxa" w:w="4561"/>
          </w:tcPr>
          <w:p>
            <w:r>
              <w:rPr>
                <w:rFonts w:ascii="Latin Modern Roman" w:hAnsi="Latin Modern Roman"/>
                <w:color w:val="000000"/>
                <w:sz w:val="20"/>
              </w:rPr>
              <w:t>Oui</w:t>
            </w:r>
          </w:p>
        </w:tc>
      </w:tr>
      <w:tr>
        <w:tc>
          <w:tcPr>
            <w:tcW w:type="dxa" w:w="4561"/>
          </w:tcPr>
          <w:p>
            <w:r>
              <w:rPr>
                <w:rFonts w:ascii="Latin Modern Roman" w:hAnsi="Latin Modern Roman"/>
                <w:color w:val="000000"/>
                <w:sz w:val="20"/>
              </w:rPr>
              <w:t>Application mobile native</w:t>
            </w:r>
          </w:p>
        </w:tc>
        <w:tc>
          <w:tcPr>
            <w:tcW w:type="dxa" w:w="4561"/>
          </w:tcPr>
          <w:p>
            <w:r>
              <w:rPr>
                <w:rFonts w:ascii="Latin Modern Roman" w:hAnsi="Latin Modern Roman"/>
                <w:color w:val="000000"/>
                <w:sz w:val="20"/>
              </w:rPr>
              <w:t>Non (hors scope)</w:t>
            </w:r>
          </w:p>
        </w:tc>
      </w:tr>
      <w:tr>
        <w:tc>
          <w:tcPr>
            <w:tcW w:type="dxa" w:w="4561"/>
          </w:tcPr>
          <w:p>
            <w:r>
              <w:rPr>
                <w:rFonts w:ascii="Latin Modern Roman" w:hAnsi="Latin Modern Roman"/>
                <w:color w:val="000000"/>
                <w:sz w:val="20"/>
              </w:rPr>
              <w:t>Intégration Massar</w:t>
            </w:r>
          </w:p>
        </w:tc>
        <w:tc>
          <w:tcPr>
            <w:tcW w:type="dxa" w:w="4561"/>
          </w:tcPr>
          <w:p>
            <w:r>
              <w:rPr>
                <w:rFonts w:ascii="Latin Modern Roman" w:hAnsi="Latin Modern Roman"/>
                <w:color w:val="000000"/>
                <w:sz w:val="20"/>
              </w:rPr>
              <w:t>Non (hors scope)</w:t>
            </w:r>
          </w:p>
        </w:tc>
      </w:tr>
    </w:tbl>
    <w:p/>
    <w:p>
      <w:pPr>
        <w:jc w:val="center"/>
      </w:pPr>
      <w:r>
        <w:rPr>
          <w:rFonts w:ascii="Latin Modern Roman" w:hAnsi="Latin Modern Roman"/>
          <w:i/>
          <w:color w:val="000000"/>
          <w:sz w:val="20"/>
        </w:rPr>
        <w:t>Tableau 1.3 : Périmètre fonctionnel du projet</w:t>
      </w:r>
    </w:p>
    <w:p>
      <w:pPr>
        <w:pStyle w:val="Heading2"/>
      </w:pPr>
      <w:r>
        <w:rPr>
          <w:rFonts w:ascii="Latin Modern Roman" w:hAnsi="Latin Modern Roman"/>
          <w:color w:val="000000"/>
        </w:rPr>
        <w:t>1.6 Méthodologie de travail</w:t>
      </w:r>
    </w:p>
    <w:p>
      <w:r>
        <w:rPr>
          <w:rFonts w:ascii="Latin Modern Roman" w:hAnsi="Latin Modern Roman"/>
          <w:color w:val="000000"/>
        </w:rPr>
        <w:t>Nous avons adopté une approche agile itérative, organisée en sprints hebdomadaires sur 4 semaines. Chaque sprint produit un incrément fonctionnel testé et validé.</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Semaine</w:t>
            </w:r>
          </w:p>
        </w:tc>
        <w:tc>
          <w:tcPr>
            <w:tcW w:type="dxa" w:w="3041"/>
          </w:tcPr>
          <w:p>
            <w:pPr>
              <w:jc w:val="center"/>
            </w:pPr>
            <w:r>
              <w:rPr>
                <w:rFonts w:ascii="Latin Modern Roman" w:hAnsi="Latin Modern Roman"/>
                <w:b/>
                <w:color w:val="000000"/>
                <w:sz w:val="20"/>
              </w:rPr>
              <w:t>Phase</w:t>
            </w:r>
          </w:p>
        </w:tc>
        <w:tc>
          <w:tcPr>
            <w:tcW w:type="dxa" w:w="3041"/>
          </w:tcPr>
          <w:p>
            <w:pPr>
              <w:jc w:val="center"/>
            </w:pPr>
            <w:r>
              <w:rPr>
                <w:rFonts w:ascii="Latin Modern Roman" w:hAnsi="Latin Modern Roman"/>
                <w:b/>
                <w:color w:val="000000"/>
                <w:sz w:val="20"/>
              </w:rPr>
              <w:t>Livrables</w:t>
            </w:r>
          </w:p>
        </w:tc>
      </w:tr>
      <w:tr>
        <w:tc>
          <w:tcPr>
            <w:tcW w:type="dxa" w:w="3041"/>
          </w:tcPr>
          <w:p>
            <w:r>
              <w:rPr>
                <w:rFonts w:ascii="Latin Modern Roman" w:hAnsi="Latin Modern Roman"/>
                <w:color w:val="000000"/>
                <w:sz w:val="20"/>
              </w:rPr>
              <w:t>S1</w:t>
            </w:r>
          </w:p>
        </w:tc>
        <w:tc>
          <w:tcPr>
            <w:tcW w:type="dxa" w:w="3041"/>
          </w:tcPr>
          <w:p>
            <w:r>
              <w:rPr>
                <w:rFonts w:ascii="Latin Modern Roman" w:hAnsi="Latin Modern Roman"/>
                <w:color w:val="000000"/>
                <w:sz w:val="20"/>
              </w:rPr>
              <w:t>Fondations Backend</w:t>
            </w:r>
          </w:p>
        </w:tc>
        <w:tc>
          <w:tcPr>
            <w:tcW w:type="dxa" w:w="3041"/>
          </w:tcPr>
          <w:p>
            <w:r>
              <w:rPr>
                <w:rFonts w:ascii="Latin Modern Roman" w:hAnsi="Latin Modern Roman"/>
                <w:color w:val="000000"/>
                <w:sz w:val="20"/>
              </w:rPr>
              <w:t>Modèles Django, API REST, Auth JWT</w:t>
            </w:r>
          </w:p>
        </w:tc>
      </w:tr>
      <w:tr>
        <w:tc>
          <w:tcPr>
            <w:tcW w:type="dxa" w:w="3041"/>
          </w:tcPr>
          <w:p>
            <w:r>
              <w:rPr>
                <w:rFonts w:ascii="Latin Modern Roman" w:hAnsi="Latin Modern Roman"/>
                <w:color w:val="000000"/>
                <w:sz w:val="20"/>
              </w:rPr>
              <w:t>S2</w:t>
            </w:r>
          </w:p>
        </w:tc>
        <w:tc>
          <w:tcPr>
            <w:tcW w:type="dxa" w:w="3041"/>
          </w:tcPr>
          <w:p>
            <w:r>
              <w:rPr>
                <w:rFonts w:ascii="Latin Modern Roman" w:hAnsi="Latin Modern Roman"/>
                <w:color w:val="000000"/>
                <w:sz w:val="20"/>
              </w:rPr>
              <w:t>Intelligence métier</w:t>
            </w:r>
          </w:p>
        </w:tc>
        <w:tc>
          <w:tcPr>
            <w:tcW w:type="dxa" w:w="3041"/>
          </w:tcPr>
          <w:p>
            <w:r>
              <w:rPr>
                <w:rFonts w:ascii="Latin Modern Roman" w:hAnsi="Latin Modern Roman"/>
                <w:color w:val="000000"/>
                <w:sz w:val="20"/>
              </w:rPr>
              <w:t>Moteur de règles, Scoring, OCR</w:t>
            </w:r>
          </w:p>
        </w:tc>
      </w:tr>
      <w:tr>
        <w:tc>
          <w:tcPr>
            <w:tcW w:type="dxa" w:w="3041"/>
          </w:tcPr>
          <w:p>
            <w:r>
              <w:rPr>
                <w:rFonts w:ascii="Latin Modern Roman" w:hAnsi="Latin Modern Roman"/>
                <w:color w:val="000000"/>
                <w:sz w:val="20"/>
              </w:rPr>
              <w:t>S3</w:t>
            </w:r>
          </w:p>
        </w:tc>
        <w:tc>
          <w:tcPr>
            <w:tcW w:type="dxa" w:w="3041"/>
          </w:tcPr>
          <w:p>
            <w:r>
              <w:rPr>
                <w:rFonts w:ascii="Latin Modern Roman" w:hAnsi="Latin Modern Roman"/>
                <w:color w:val="000000"/>
                <w:sz w:val="20"/>
              </w:rPr>
              <w:t>Frontend React</w:t>
            </w:r>
          </w:p>
        </w:tc>
        <w:tc>
          <w:tcPr>
            <w:tcW w:type="dxa" w:w="3041"/>
          </w:tcPr>
          <w:p>
            <w:r>
              <w:rPr>
                <w:rFonts w:ascii="Latin Modern Roman" w:hAnsi="Latin Modern Roman"/>
                <w:color w:val="000000"/>
                <w:sz w:val="20"/>
              </w:rPr>
              <w:t>Pages candidat, Dashboard, Formulaires</w:t>
            </w:r>
          </w:p>
        </w:tc>
      </w:tr>
      <w:tr>
        <w:tc>
          <w:tcPr>
            <w:tcW w:type="dxa" w:w="3041"/>
          </w:tcPr>
          <w:p>
            <w:r>
              <w:rPr>
                <w:rFonts w:ascii="Latin Modern Roman" w:hAnsi="Latin Modern Roman"/>
                <w:color w:val="000000"/>
                <w:sz w:val="20"/>
              </w:rPr>
              <w:t>S4</w:t>
            </w:r>
          </w:p>
        </w:tc>
        <w:tc>
          <w:tcPr>
            <w:tcW w:type="dxa" w:w="3041"/>
          </w:tcPr>
          <w:p>
            <w:r>
              <w:rPr>
                <w:rFonts w:ascii="Latin Modern Roman" w:hAnsi="Latin Modern Roman"/>
                <w:color w:val="000000"/>
                <w:sz w:val="20"/>
              </w:rPr>
              <w:t>Tests et finalisation</w:t>
            </w:r>
          </w:p>
        </w:tc>
        <w:tc>
          <w:tcPr>
            <w:tcW w:type="dxa" w:w="3041"/>
          </w:tcPr>
          <w:p>
            <w:r>
              <w:rPr>
                <w:rFonts w:ascii="Latin Modern Roman" w:hAnsi="Latin Modern Roman"/>
                <w:color w:val="000000"/>
                <w:sz w:val="20"/>
              </w:rPr>
              <w:t>Tests, Corrections, Documentation</w:t>
            </w:r>
          </w:p>
        </w:tc>
      </w:tr>
    </w:tbl>
    <w:p/>
    <w:p>
      <w:pPr>
        <w:jc w:val="center"/>
      </w:pPr>
      <w:r>
        <w:rPr>
          <w:rFonts w:ascii="Latin Modern Roman" w:hAnsi="Latin Modern Roman"/>
          <w:i/>
          <w:color w:val="000000"/>
          <w:sz w:val="20"/>
        </w:rPr>
        <w:t>Tableau 1.4 : Planning prévisionnel du projet</w:t>
      </w:r>
    </w:p>
    <w:p>
      <w:pPr>
        <w:pStyle w:val="Heading2"/>
      </w:pPr>
      <w:r>
        <w:rPr>
          <w:rFonts w:ascii="Latin Modern Roman" w:hAnsi="Latin Modern Roman"/>
          <w:color w:val="000000"/>
        </w:rPr>
        <w:t>1.7 Conclusion</w:t>
      </w:r>
    </w:p>
    <w:p>
      <w:r>
        <w:rPr>
          <w:rFonts w:ascii="Latin Modern Roman" w:hAnsi="Latin Modern Roman"/>
          <w:color w:val="000000"/>
        </w:rPr>
        <w:t>Ce chapitre a permis de situer le cadre institutionnel de notre stage et de définir clairement la problématique et les objectifs du projet. Le chapitre suivant présentera l'architecture technique et le modèle de données de la plateforme.</w:t>
      </w:r>
    </w:p>
    <w:p>
      <w:r>
        <w:rPr>
          <w:rFonts w:ascii="Latin Modern Roman" w:hAnsi="Latin Modern Roman"/>
          <w:color w:val="000000"/>
        </w:rPr>
        <w:br w:type="page"/>
      </w:r>
    </w:p>
    <w:p>
      <w:pPr>
        <w:pStyle w:val="Heading1"/>
      </w:pPr>
      <w:r>
        <w:rPr>
          <w:rFonts w:ascii="Latin Modern Roman" w:hAnsi="Latin Modern Roman"/>
          <w:color w:val="000000"/>
        </w:rPr>
        <w:t>Chapitre 2 : Architecture et Base de données</w:t>
      </w:r>
    </w:p>
    <w:p>
      <w:pPr>
        <w:pStyle w:val="Heading2"/>
      </w:pPr>
      <w:r>
        <w:rPr>
          <w:rFonts w:ascii="Latin Modern Roman" w:hAnsi="Latin Modern Roman"/>
          <w:color w:val="000000"/>
        </w:rPr>
        <w:t>2.1 Introduction</w:t>
      </w:r>
    </w:p>
    <w:p>
      <w:r>
        <w:rPr>
          <w:rFonts w:ascii="Latin Modern Roman" w:hAnsi="Latin Modern Roman"/>
          <w:color w:val="000000"/>
        </w:rPr>
        <w:t>Ce chapitre détaille l'architecture technique de la plateforme, le choix des technologies, l'organisation modulaire du code et le dictionnaire complet des modèles Django.</w:t>
      </w:r>
    </w:p>
    <w:p>
      <w:pPr>
        <w:pStyle w:val="Heading2"/>
      </w:pPr>
      <w:r>
        <w:rPr>
          <w:rFonts w:ascii="Latin Modern Roman" w:hAnsi="Latin Modern Roman"/>
          <w:color w:val="000000"/>
        </w:rPr>
        <w:t>2.2 Architecture globale</w:t>
      </w:r>
    </w:p>
    <w:p>
      <w:pPr>
        <w:pStyle w:val="Heading3"/>
      </w:pPr>
      <w:r>
        <w:rPr>
          <w:rFonts w:ascii="Latin Modern Roman" w:hAnsi="Latin Modern Roman"/>
          <w:color w:val="000000"/>
        </w:rPr>
        <w:t>2.2.1 Vue d'ensemble</w:t>
      </w:r>
    </w:p>
    <w:p>
      <w:r>
        <w:rPr>
          <w:rFonts w:ascii="Latin Modern Roman" w:hAnsi="Latin Modern Roman"/>
          <w:color w:val="000000"/>
        </w:rPr>
        <w:t>L'application repose sur une architecture moderne Full-Stack Client-Serveur à trois niveaux :</w:t>
      </w:r>
    </w:p>
    <w:p>
      <w:pPr>
        <w:pStyle w:val="ListBullet"/>
      </w:pPr>
      <w:r>
        <w:rPr>
          <w:rFonts w:ascii="Latin Modern Roman" w:hAnsi="Latin Modern Roman"/>
          <w:color w:val="000000"/>
        </w:rPr>
        <w:t>Frontend : React 18 compilé via Vite, avec Tailwind CSS pour le rendu responsive. L'architecture s'appuie sur des composants réutilisables, React Router v6 et un state management optimisé via Context API.</w:t>
      </w:r>
    </w:p>
    <w:p>
      <w:pPr>
        <w:pStyle w:val="ListBullet"/>
      </w:pPr>
      <w:r>
        <w:rPr>
          <w:rFonts w:ascii="Latin Modern Roman" w:hAnsi="Latin Modern Roman"/>
          <w:color w:val="000000"/>
        </w:rPr>
        <w:t>Backend : Django 4.2 LTS et Django REST Framework (DRF), exposant une API REST sécurisée par JWT (SimpleJWT). Le backend est organisé en 5 applications Django indépendantes.</w:t>
      </w:r>
    </w:p>
    <w:p>
      <w:pPr>
        <w:pStyle w:val="ListBullet"/>
      </w:pPr>
      <w:r>
        <w:rPr>
          <w:rFonts w:ascii="Latin Modern Roman" w:hAnsi="Latin Modern Roman"/>
          <w:color w:val="000000"/>
        </w:rPr>
        <w:t>Base de données : PostgreSQL 15 géré par l'ORM Django, assurant la persistance des candidatures, configurations et historiques.</w:t>
      </w:r>
    </w:p>
    <w:p>
      <w:pPr>
        <w:pStyle w:val="ListBullet"/>
      </w:pPr>
      <w:r>
        <w:rPr>
          <w:rFonts w:ascii="Latin Modern Roman" w:hAnsi="Latin Modern Roman"/>
          <w:color w:val="000000"/>
        </w:rPr>
        <w:t>Temps réel : Django Channels 4.0 avec Redis comme channel layer pour les WebSockets (notifications en temps réel avec barre de progression).</w:t>
      </w:r>
    </w:p>
    <w:p>
      <w:pPr>
        <w:jc w:val="center"/>
      </w:pPr>
      <w:r>
        <w:rPr>
          <w:rFonts w:ascii="Latin Modern Roman" w:hAnsi="Latin Modern Roman"/>
          <w:i/>
          <w:color w:val="000000"/>
          <w:sz w:val="20"/>
        </w:rPr>
        <w:t>Figure 2.1 : Architecture générale de la plateforme</w:t>
      </w:r>
    </w:p>
    <w:p>
      <w:pPr>
        <w:pStyle w:val="Heading3"/>
      </w:pPr>
      <w:r>
        <w:rPr>
          <w:rFonts w:ascii="Latin Modern Roman" w:hAnsi="Latin Modern Roman"/>
          <w:color w:val="000000"/>
        </w:rPr>
        <w:t>2.2.2 Architecture REST stateless</w:t>
      </w:r>
    </w:p>
    <w:p>
      <w:r>
        <w:rPr>
          <w:rFonts w:ascii="Latin Modern Roman" w:hAnsi="Latin Modern Roman"/>
          <w:color w:val="000000"/>
        </w:rPr>
        <w:t>Le frontend communique avec le backend exclusivement via des endpoints REST sécurisés par JWT. Les réponses sont au format JSON. Le pattern est strictement stateless côté serveur, à l'exception des connexions WebSocket persistantes pour les notifications.</w:t>
      </w:r>
    </w:p>
    <w:p>
      <w:pPr>
        <w:pStyle w:val="Heading2"/>
      </w:pPr>
      <w:r>
        <w:rPr>
          <w:rFonts w:ascii="Latin Modern Roman" w:hAnsi="Latin Modern Roman"/>
          <w:color w:val="000000"/>
        </w:rPr>
        <w:t>2.3 Stack technologique</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Technologie</w:t>
            </w:r>
          </w:p>
        </w:tc>
        <w:tc>
          <w:tcPr>
            <w:tcW w:type="dxa" w:w="3041"/>
          </w:tcPr>
          <w:p>
            <w:pPr>
              <w:jc w:val="center"/>
            </w:pPr>
            <w:r>
              <w:rPr>
                <w:rFonts w:ascii="Latin Modern Roman" w:hAnsi="Latin Modern Roman"/>
                <w:b/>
                <w:color w:val="000000"/>
                <w:sz w:val="20"/>
              </w:rPr>
              <w:t>Version</w:t>
            </w:r>
          </w:p>
        </w:tc>
        <w:tc>
          <w:tcPr>
            <w:tcW w:type="dxa" w:w="3041"/>
          </w:tcPr>
          <w:p>
            <w:pPr>
              <w:jc w:val="center"/>
            </w:pPr>
            <w:r>
              <w:rPr>
                <w:rFonts w:ascii="Latin Modern Roman" w:hAnsi="Latin Modern Roman"/>
                <w:b/>
                <w:color w:val="000000"/>
                <w:sz w:val="20"/>
              </w:rPr>
              <w:t>Rôle</w:t>
            </w:r>
          </w:p>
        </w:tc>
      </w:tr>
      <w:tr>
        <w:tc>
          <w:tcPr>
            <w:tcW w:type="dxa" w:w="3041"/>
          </w:tcPr>
          <w:p>
            <w:r>
              <w:rPr>
                <w:rFonts w:ascii="Latin Modern Roman" w:hAnsi="Latin Modern Roman"/>
                <w:color w:val="000000"/>
                <w:sz w:val="20"/>
              </w:rPr>
              <w:t>Django</w:t>
            </w:r>
          </w:p>
        </w:tc>
        <w:tc>
          <w:tcPr>
            <w:tcW w:type="dxa" w:w="3041"/>
          </w:tcPr>
          <w:p>
            <w:r>
              <w:rPr>
                <w:rFonts w:ascii="Latin Modern Roman" w:hAnsi="Latin Modern Roman"/>
                <w:color w:val="000000"/>
                <w:sz w:val="20"/>
              </w:rPr>
              <w:t>4.2 LTS</w:t>
            </w:r>
          </w:p>
        </w:tc>
        <w:tc>
          <w:tcPr>
            <w:tcW w:type="dxa" w:w="3041"/>
          </w:tcPr>
          <w:p>
            <w:r>
              <w:rPr>
                <w:rFonts w:ascii="Latin Modern Roman" w:hAnsi="Latin Modern Roman"/>
                <w:color w:val="000000"/>
                <w:sz w:val="20"/>
              </w:rPr>
              <w:t>Framework backend principal</w:t>
            </w:r>
          </w:p>
        </w:tc>
      </w:tr>
      <w:tr>
        <w:tc>
          <w:tcPr>
            <w:tcW w:type="dxa" w:w="3041"/>
          </w:tcPr>
          <w:p>
            <w:r>
              <w:rPr>
                <w:rFonts w:ascii="Latin Modern Roman" w:hAnsi="Latin Modern Roman"/>
                <w:color w:val="000000"/>
                <w:sz w:val="20"/>
              </w:rPr>
              <w:t>Django REST Framework</w:t>
            </w:r>
          </w:p>
        </w:tc>
        <w:tc>
          <w:tcPr>
            <w:tcW w:type="dxa" w:w="3041"/>
          </w:tcPr>
          <w:p>
            <w:r>
              <w:rPr>
                <w:rFonts w:ascii="Latin Modern Roman" w:hAnsi="Latin Modern Roman"/>
                <w:color w:val="000000"/>
                <w:sz w:val="20"/>
              </w:rPr>
              <w:t>3.17</w:t>
            </w:r>
          </w:p>
        </w:tc>
        <w:tc>
          <w:tcPr>
            <w:tcW w:type="dxa" w:w="3041"/>
          </w:tcPr>
          <w:p>
            <w:r>
              <w:rPr>
                <w:rFonts w:ascii="Latin Modern Roman" w:hAnsi="Latin Modern Roman"/>
                <w:color w:val="000000"/>
                <w:sz w:val="20"/>
              </w:rPr>
              <w:t>Construction de l'API REST</w:t>
            </w:r>
          </w:p>
        </w:tc>
      </w:tr>
      <w:tr>
        <w:tc>
          <w:tcPr>
            <w:tcW w:type="dxa" w:w="3041"/>
          </w:tcPr>
          <w:p>
            <w:r>
              <w:rPr>
                <w:rFonts w:ascii="Latin Modern Roman" w:hAnsi="Latin Modern Roman"/>
                <w:color w:val="000000"/>
                <w:sz w:val="20"/>
              </w:rPr>
              <w:t>Django Channels</w:t>
            </w:r>
          </w:p>
        </w:tc>
        <w:tc>
          <w:tcPr>
            <w:tcW w:type="dxa" w:w="3041"/>
          </w:tcPr>
          <w:p>
            <w:r>
              <w:rPr>
                <w:rFonts w:ascii="Latin Modern Roman" w:hAnsi="Latin Modern Roman"/>
                <w:color w:val="000000"/>
                <w:sz w:val="20"/>
              </w:rPr>
              <w:t>4.0</w:t>
            </w:r>
          </w:p>
        </w:tc>
        <w:tc>
          <w:tcPr>
            <w:tcW w:type="dxa" w:w="3041"/>
          </w:tcPr>
          <w:p>
            <w:r>
              <w:rPr>
                <w:rFonts w:ascii="Latin Modern Roman" w:hAnsi="Latin Modern Roman"/>
                <w:color w:val="000000"/>
                <w:sz w:val="20"/>
              </w:rPr>
              <w:t>WebSockets temps réel</w:t>
            </w:r>
          </w:p>
        </w:tc>
      </w:tr>
      <w:tr>
        <w:tc>
          <w:tcPr>
            <w:tcW w:type="dxa" w:w="3041"/>
          </w:tcPr>
          <w:p>
            <w:r>
              <w:rPr>
                <w:rFonts w:ascii="Latin Modern Roman" w:hAnsi="Latin Modern Roman"/>
                <w:color w:val="000000"/>
                <w:sz w:val="20"/>
              </w:rPr>
              <w:t>SimpleJWT</w:t>
            </w:r>
          </w:p>
        </w:tc>
        <w:tc>
          <w:tcPr>
            <w:tcW w:type="dxa" w:w="3041"/>
          </w:tcPr>
          <w:p>
            <w:r>
              <w:rPr>
                <w:rFonts w:ascii="Latin Modern Roman" w:hAnsi="Latin Modern Roman"/>
                <w:color w:val="000000"/>
                <w:sz w:val="20"/>
              </w:rPr>
              <w:t>5.5</w:t>
            </w:r>
          </w:p>
        </w:tc>
        <w:tc>
          <w:tcPr>
            <w:tcW w:type="dxa" w:w="3041"/>
          </w:tcPr>
          <w:p>
            <w:r>
              <w:rPr>
                <w:rFonts w:ascii="Latin Modern Roman" w:hAnsi="Latin Modern Roman"/>
                <w:color w:val="000000"/>
                <w:sz w:val="20"/>
              </w:rPr>
              <w:t>Authentification par tokens JWT</w:t>
            </w:r>
          </w:p>
        </w:tc>
      </w:tr>
      <w:tr>
        <w:tc>
          <w:tcPr>
            <w:tcW w:type="dxa" w:w="3041"/>
          </w:tcPr>
          <w:p>
            <w:r>
              <w:rPr>
                <w:rFonts w:ascii="Latin Modern Roman" w:hAnsi="Latin Modern Roman"/>
                <w:color w:val="000000"/>
                <w:sz w:val="20"/>
              </w:rPr>
              <w:t>React</w:t>
            </w:r>
          </w:p>
        </w:tc>
        <w:tc>
          <w:tcPr>
            <w:tcW w:type="dxa" w:w="3041"/>
          </w:tcPr>
          <w:p>
            <w:r>
              <w:rPr>
                <w:rFonts w:ascii="Latin Modern Roman" w:hAnsi="Latin Modern Roman"/>
                <w:color w:val="000000"/>
                <w:sz w:val="20"/>
              </w:rPr>
              <w:t>18</w:t>
            </w:r>
          </w:p>
        </w:tc>
        <w:tc>
          <w:tcPr>
            <w:tcW w:type="dxa" w:w="3041"/>
          </w:tcPr>
          <w:p>
            <w:r>
              <w:rPr>
                <w:rFonts w:ascii="Latin Modern Roman" w:hAnsi="Latin Modern Roman"/>
                <w:color w:val="000000"/>
                <w:sz w:val="20"/>
              </w:rPr>
              <w:t>Framework frontend SPA</w:t>
            </w:r>
          </w:p>
        </w:tc>
      </w:tr>
      <w:tr>
        <w:tc>
          <w:tcPr>
            <w:tcW w:type="dxa" w:w="3041"/>
          </w:tcPr>
          <w:p>
            <w:r>
              <w:rPr>
                <w:rFonts w:ascii="Latin Modern Roman" w:hAnsi="Latin Modern Roman"/>
                <w:color w:val="000000"/>
                <w:sz w:val="20"/>
              </w:rPr>
              <w:t>Tailwind CSS</w:t>
            </w:r>
          </w:p>
        </w:tc>
        <w:tc>
          <w:tcPr>
            <w:tcW w:type="dxa" w:w="3041"/>
          </w:tcPr>
          <w:p>
            <w:r>
              <w:rPr>
                <w:rFonts w:ascii="Latin Modern Roman" w:hAnsi="Latin Modern Roman"/>
                <w:color w:val="000000"/>
                <w:sz w:val="20"/>
              </w:rPr>
              <w:t>3.x</w:t>
            </w:r>
          </w:p>
        </w:tc>
        <w:tc>
          <w:tcPr>
            <w:tcW w:type="dxa" w:w="3041"/>
          </w:tcPr>
          <w:p>
            <w:r>
              <w:rPr>
                <w:rFonts w:ascii="Latin Modern Roman" w:hAnsi="Latin Modern Roman"/>
                <w:color w:val="000000"/>
                <w:sz w:val="20"/>
              </w:rPr>
              <w:t>Framework CSS utilitaire</w:t>
            </w:r>
          </w:p>
        </w:tc>
      </w:tr>
      <w:tr>
        <w:tc>
          <w:tcPr>
            <w:tcW w:type="dxa" w:w="3041"/>
          </w:tcPr>
          <w:p>
            <w:r>
              <w:rPr>
                <w:rFonts w:ascii="Latin Modern Roman" w:hAnsi="Latin Modern Roman"/>
                <w:color w:val="000000"/>
                <w:sz w:val="20"/>
              </w:rPr>
              <w:t>PostgreSQL</w:t>
            </w:r>
          </w:p>
        </w:tc>
        <w:tc>
          <w:tcPr>
            <w:tcW w:type="dxa" w:w="3041"/>
          </w:tcPr>
          <w:p>
            <w:r>
              <w:rPr>
                <w:rFonts w:ascii="Latin Modern Roman" w:hAnsi="Latin Modern Roman"/>
                <w:color w:val="000000"/>
                <w:sz w:val="20"/>
              </w:rPr>
              <w:t>15</w:t>
            </w:r>
          </w:p>
        </w:tc>
        <w:tc>
          <w:tcPr>
            <w:tcW w:type="dxa" w:w="3041"/>
          </w:tcPr>
          <w:p>
            <w:r>
              <w:rPr>
                <w:rFonts w:ascii="Latin Modern Roman" w:hAnsi="Latin Modern Roman"/>
                <w:color w:val="000000"/>
                <w:sz w:val="20"/>
              </w:rPr>
              <w:t>Base de données relationnelle</w:t>
            </w:r>
          </w:p>
        </w:tc>
      </w:tr>
      <w:tr>
        <w:tc>
          <w:tcPr>
            <w:tcW w:type="dxa" w:w="3041"/>
          </w:tcPr>
          <w:p>
            <w:r>
              <w:rPr>
                <w:rFonts w:ascii="Latin Modern Roman" w:hAnsi="Latin Modern Roman"/>
                <w:color w:val="000000"/>
                <w:sz w:val="20"/>
              </w:rPr>
              <w:t>Redis</w:t>
            </w:r>
          </w:p>
        </w:tc>
        <w:tc>
          <w:tcPr>
            <w:tcW w:type="dxa" w:w="3041"/>
          </w:tcPr>
          <w:p>
            <w:r>
              <w:rPr>
                <w:rFonts w:ascii="Latin Modern Roman" w:hAnsi="Latin Modern Roman"/>
                <w:color w:val="000000"/>
                <w:sz w:val="20"/>
              </w:rPr>
              <w:t>7.x</w:t>
            </w:r>
          </w:p>
        </w:tc>
        <w:tc>
          <w:tcPr>
            <w:tcW w:type="dxa" w:w="3041"/>
          </w:tcPr>
          <w:p>
            <w:r>
              <w:rPr>
                <w:rFonts w:ascii="Latin Modern Roman" w:hAnsi="Latin Modern Roman"/>
                <w:color w:val="000000"/>
                <w:sz w:val="20"/>
              </w:rPr>
              <w:t>Channel Layer WebSocket</w:t>
            </w:r>
          </w:p>
        </w:tc>
      </w:tr>
      <w:tr>
        <w:tc>
          <w:tcPr>
            <w:tcW w:type="dxa" w:w="3041"/>
          </w:tcPr>
          <w:p>
            <w:r>
              <w:rPr>
                <w:rFonts w:ascii="Latin Modern Roman" w:hAnsi="Latin Modern Roman"/>
                <w:color w:val="000000"/>
                <w:sz w:val="20"/>
              </w:rPr>
              <w:t>pdfplumber + pytesseract</w:t>
            </w:r>
          </w:p>
        </w:tc>
        <w:tc>
          <w:tcPr>
            <w:tcW w:type="dxa" w:w="3041"/>
          </w:tcPr>
          <w:p>
            <w:r>
              <w:rPr>
                <w:rFonts w:ascii="Latin Modern Roman" w:hAnsi="Latin Modern Roman"/>
                <w:color w:val="000000"/>
                <w:sz w:val="20"/>
              </w:rPr>
              <w:t>—</w:t>
            </w:r>
          </w:p>
        </w:tc>
        <w:tc>
          <w:tcPr>
            <w:tcW w:type="dxa" w:w="3041"/>
          </w:tcPr>
          <w:p>
            <w:r>
              <w:rPr>
                <w:rFonts w:ascii="Latin Modern Roman" w:hAnsi="Latin Modern Roman"/>
                <w:color w:val="000000"/>
                <w:sz w:val="20"/>
              </w:rPr>
              <w:t>Extraction OCR</w:t>
            </w:r>
          </w:p>
        </w:tc>
      </w:tr>
      <w:tr>
        <w:tc>
          <w:tcPr>
            <w:tcW w:type="dxa" w:w="3041"/>
          </w:tcPr>
          <w:p>
            <w:r>
              <w:rPr>
                <w:rFonts w:ascii="Latin Modern Roman" w:hAnsi="Latin Modern Roman"/>
                <w:color w:val="000000"/>
                <w:sz w:val="20"/>
              </w:rPr>
              <w:t>fuzzywuzzy</w:t>
            </w:r>
          </w:p>
        </w:tc>
        <w:tc>
          <w:tcPr>
            <w:tcW w:type="dxa" w:w="3041"/>
          </w:tcPr>
          <w:p>
            <w:r>
              <w:rPr>
                <w:rFonts w:ascii="Latin Modern Roman" w:hAnsi="Latin Modern Roman"/>
                <w:color w:val="000000"/>
                <w:sz w:val="20"/>
              </w:rPr>
              <w:t>0.18</w:t>
            </w:r>
          </w:p>
        </w:tc>
        <w:tc>
          <w:tcPr>
            <w:tcW w:type="dxa" w:w="3041"/>
          </w:tcPr>
          <w:p>
            <w:r>
              <w:rPr>
                <w:rFonts w:ascii="Latin Modern Roman" w:hAnsi="Latin Modern Roman"/>
                <w:color w:val="000000"/>
                <w:sz w:val="20"/>
              </w:rPr>
              <w:t>Correspondance floue des matières</w:t>
            </w:r>
          </w:p>
        </w:tc>
      </w:tr>
      <w:tr>
        <w:tc>
          <w:tcPr>
            <w:tcW w:type="dxa" w:w="3041"/>
          </w:tcPr>
          <w:p>
            <w:r>
              <w:rPr>
                <w:rFonts w:ascii="Latin Modern Roman" w:hAnsi="Latin Modern Roman"/>
                <w:color w:val="000000"/>
                <w:sz w:val="20"/>
              </w:rPr>
              <w:t>openpyxl</w:t>
            </w:r>
          </w:p>
        </w:tc>
        <w:tc>
          <w:tcPr>
            <w:tcW w:type="dxa" w:w="3041"/>
          </w:tcPr>
          <w:p>
            <w:r>
              <w:rPr>
                <w:rFonts w:ascii="Latin Modern Roman" w:hAnsi="Latin Modern Roman"/>
                <w:color w:val="000000"/>
                <w:sz w:val="20"/>
              </w:rPr>
              <w:t>—</w:t>
            </w:r>
          </w:p>
        </w:tc>
        <w:tc>
          <w:tcPr>
            <w:tcW w:type="dxa" w:w="3041"/>
          </w:tcPr>
          <w:p>
            <w:r>
              <w:rPr>
                <w:rFonts w:ascii="Latin Modern Roman" w:hAnsi="Latin Modern Roman"/>
                <w:color w:val="000000"/>
                <w:sz w:val="20"/>
              </w:rPr>
              <w:t>Import/Export Excel</w:t>
            </w:r>
          </w:p>
        </w:tc>
      </w:tr>
    </w:tbl>
    <w:p/>
    <w:p>
      <w:pPr>
        <w:jc w:val="center"/>
      </w:pPr>
      <w:r>
        <w:rPr>
          <w:rFonts w:ascii="Latin Modern Roman" w:hAnsi="Latin Modern Roman"/>
          <w:i/>
          <w:color w:val="000000"/>
          <w:sz w:val="20"/>
        </w:rPr>
        <w:t>Tableau 2.1 : Stack technologique du projet</w:t>
      </w:r>
    </w:p>
    <w:p>
      <w:pPr>
        <w:pStyle w:val="Heading2"/>
      </w:pPr>
      <w:r>
        <w:rPr>
          <w:rFonts w:ascii="Latin Modern Roman" w:hAnsi="Latin Modern Roman"/>
          <w:color w:val="000000"/>
        </w:rPr>
        <w:t>2.4 Organisation modulaire du backend</w:t>
      </w:r>
    </w:p>
    <w:p>
      <w:r>
        <w:rPr>
          <w:rFonts w:ascii="Latin Modern Roman" w:hAnsi="Latin Modern Roman"/>
          <w:color w:val="000000"/>
        </w:rPr>
        <w:t>Le backend est structuré en 5 applications Django indépendantes, chacune gérant un domaine métier spécifique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Application</w:t>
            </w:r>
          </w:p>
        </w:tc>
        <w:tc>
          <w:tcPr>
            <w:tcW w:type="dxa" w:w="3041"/>
          </w:tcPr>
          <w:p>
            <w:pPr>
              <w:jc w:val="center"/>
            </w:pPr>
            <w:r>
              <w:rPr>
                <w:rFonts w:ascii="Latin Modern Roman" w:hAnsi="Latin Modern Roman"/>
                <w:b/>
                <w:color w:val="000000"/>
                <w:sz w:val="20"/>
              </w:rPr>
              <w:t>Responsabilité</w:t>
            </w:r>
          </w:p>
        </w:tc>
        <w:tc>
          <w:tcPr>
            <w:tcW w:type="dxa" w:w="3041"/>
          </w:tcPr>
          <w:p>
            <w:pPr>
              <w:jc w:val="center"/>
            </w:pPr>
            <w:r>
              <w:rPr>
                <w:rFonts w:ascii="Latin Modern Roman" w:hAnsi="Latin Modern Roman"/>
                <w:b/>
                <w:color w:val="000000"/>
                <w:sz w:val="20"/>
              </w:rPr>
              <w:t>Fichiers clés</w:t>
            </w:r>
          </w:p>
        </w:tc>
      </w:tr>
      <w:tr>
        <w:tc>
          <w:tcPr>
            <w:tcW w:type="dxa" w:w="3041"/>
          </w:tcPr>
          <w:p>
            <w:r>
              <w:rPr>
                <w:rFonts w:ascii="Latin Modern Roman" w:hAnsi="Latin Modern Roman"/>
                <w:color w:val="000000"/>
                <w:sz w:val="20"/>
              </w:rPr>
              <w:t>users</w:t>
            </w:r>
          </w:p>
        </w:tc>
        <w:tc>
          <w:tcPr>
            <w:tcW w:type="dxa" w:w="3041"/>
          </w:tcPr>
          <w:p>
            <w:r>
              <w:rPr>
                <w:rFonts w:ascii="Latin Modern Roman" w:hAnsi="Latin Modern Roman"/>
                <w:color w:val="000000"/>
                <w:sz w:val="20"/>
              </w:rPr>
              <w:t>Authentification, comptes, profils candidats</w:t>
            </w:r>
          </w:p>
        </w:tc>
        <w:tc>
          <w:tcPr>
            <w:tcW w:type="dxa" w:w="3041"/>
          </w:tcPr>
          <w:p>
            <w:r>
              <w:rPr>
                <w:rFonts w:ascii="Latin Modern Roman" w:hAnsi="Latin Modern Roman"/>
                <w:color w:val="000000"/>
                <w:sz w:val="20"/>
              </w:rPr>
              <w:t>models.py, serializers.py, views.py</w:t>
            </w:r>
          </w:p>
        </w:tc>
      </w:tr>
      <w:tr>
        <w:tc>
          <w:tcPr>
            <w:tcW w:type="dxa" w:w="3041"/>
          </w:tcPr>
          <w:p>
            <w:r>
              <w:rPr>
                <w:rFonts w:ascii="Latin Modern Roman" w:hAnsi="Latin Modern Roman"/>
                <w:color w:val="000000"/>
                <w:sz w:val="20"/>
              </w:rPr>
              <w:t>candidatures</w:t>
            </w:r>
          </w:p>
        </w:tc>
        <w:tc>
          <w:tcPr>
            <w:tcW w:type="dxa" w:w="3041"/>
          </w:tcPr>
          <w:p>
            <w:r>
              <w:rPr>
                <w:rFonts w:ascii="Latin Modern Roman" w:hAnsi="Latin Modern Roman"/>
                <w:color w:val="000000"/>
                <w:sz w:val="20"/>
              </w:rPr>
              <w:t>Dossiers, documents, notes, services métier</w:t>
            </w:r>
          </w:p>
        </w:tc>
        <w:tc>
          <w:tcPr>
            <w:tcW w:type="dxa" w:w="3041"/>
          </w:tcPr>
          <w:p>
            <w:r>
              <w:rPr>
                <w:rFonts w:ascii="Latin Modern Roman" w:hAnsi="Latin Modern Roman"/>
                <w:color w:val="000000"/>
                <w:sz w:val="20"/>
              </w:rPr>
              <w:t>models.py, views.py, services/</w:t>
            </w:r>
          </w:p>
        </w:tc>
      </w:tr>
      <w:tr>
        <w:tc>
          <w:tcPr>
            <w:tcW w:type="dxa" w:w="3041"/>
          </w:tcPr>
          <w:p>
            <w:r>
              <w:rPr>
                <w:rFonts w:ascii="Latin Modern Roman" w:hAnsi="Latin Modern Roman"/>
                <w:color w:val="000000"/>
                <w:sz w:val="20"/>
              </w:rPr>
              <w:t>administration</w:t>
            </w:r>
          </w:p>
        </w:tc>
        <w:tc>
          <w:tcPr>
            <w:tcW w:type="dxa" w:w="3041"/>
          </w:tcPr>
          <w:p>
            <w:r>
              <w:rPr>
                <w:rFonts w:ascii="Latin Modern Roman" w:hAnsi="Latin Modern Roman"/>
                <w:color w:val="000000"/>
                <w:sz w:val="20"/>
              </w:rPr>
              <w:t>Filières, diplômes, épreuves, historique</w:t>
            </w:r>
          </w:p>
        </w:tc>
        <w:tc>
          <w:tcPr>
            <w:tcW w:type="dxa" w:w="3041"/>
          </w:tcPr>
          <w:p>
            <w:r>
              <w:rPr>
                <w:rFonts w:ascii="Latin Modern Roman" w:hAnsi="Latin Modern Roman"/>
                <w:color w:val="000000"/>
                <w:sz w:val="20"/>
              </w:rPr>
              <w:t>models.py, views.py</w:t>
            </w:r>
          </w:p>
        </w:tc>
      </w:tr>
      <w:tr>
        <w:tc>
          <w:tcPr>
            <w:tcW w:type="dxa" w:w="3041"/>
          </w:tcPr>
          <w:p>
            <w:r>
              <w:rPr>
                <w:rFonts w:ascii="Latin Modern Roman" w:hAnsi="Latin Modern Roman"/>
                <w:color w:val="000000"/>
                <w:sz w:val="20"/>
              </w:rPr>
              <w:t>scoring</w:t>
            </w:r>
          </w:p>
        </w:tc>
        <w:tc>
          <w:tcPr>
            <w:tcW w:type="dxa" w:w="3041"/>
          </w:tcPr>
          <w:p>
            <w:r>
              <w:rPr>
                <w:rFonts w:ascii="Latin Modern Roman" w:hAnsi="Latin Modern Roman"/>
                <w:color w:val="000000"/>
                <w:sz w:val="20"/>
              </w:rPr>
              <w:t>Règles de rejet, configuration scoring</w:t>
            </w:r>
          </w:p>
        </w:tc>
        <w:tc>
          <w:tcPr>
            <w:tcW w:type="dxa" w:w="3041"/>
          </w:tcPr>
          <w:p>
            <w:r>
              <w:rPr>
                <w:rFonts w:ascii="Latin Modern Roman" w:hAnsi="Latin Modern Roman"/>
                <w:color w:val="000000"/>
                <w:sz w:val="20"/>
              </w:rPr>
              <w:t>models.py, views.py</w:t>
            </w:r>
          </w:p>
        </w:tc>
      </w:tr>
      <w:tr>
        <w:tc>
          <w:tcPr>
            <w:tcW w:type="dxa" w:w="3041"/>
          </w:tcPr>
          <w:p>
            <w:r>
              <w:rPr>
                <w:rFonts w:ascii="Latin Modern Roman" w:hAnsi="Latin Modern Roman"/>
                <w:color w:val="000000"/>
                <w:sz w:val="20"/>
              </w:rPr>
              <w:t>notifications</w:t>
            </w:r>
          </w:p>
        </w:tc>
        <w:tc>
          <w:tcPr>
            <w:tcW w:type="dxa" w:w="3041"/>
          </w:tcPr>
          <w:p>
            <w:r>
              <w:rPr>
                <w:rFonts w:ascii="Latin Modern Roman" w:hAnsi="Latin Modern Roman"/>
                <w:color w:val="000000"/>
                <w:sz w:val="20"/>
              </w:rPr>
              <w:t>Notifications email et WebSocket</w:t>
            </w:r>
          </w:p>
        </w:tc>
        <w:tc>
          <w:tcPr>
            <w:tcW w:type="dxa" w:w="3041"/>
          </w:tcPr>
          <w:p>
            <w:r>
              <w:rPr>
                <w:rFonts w:ascii="Latin Modern Roman" w:hAnsi="Latin Modern Roman"/>
                <w:color w:val="000000"/>
                <w:sz w:val="20"/>
              </w:rPr>
              <w:t>models.py, consumers.py, views.py</w:t>
            </w:r>
          </w:p>
        </w:tc>
      </w:tr>
    </w:tbl>
    <w:p/>
    <w:p>
      <w:pPr>
        <w:jc w:val="center"/>
      </w:pPr>
      <w:r>
        <w:rPr>
          <w:rFonts w:ascii="Latin Modern Roman" w:hAnsi="Latin Modern Roman"/>
          <w:i/>
          <w:color w:val="000000"/>
          <w:sz w:val="20"/>
        </w:rPr>
        <w:t>Tableau 2.2 : Applications Django du backend</w:t>
      </w:r>
    </w:p>
    <w:p>
      <w:r>
        <w:rPr>
          <w:rFonts w:ascii="Latin Modern Roman" w:hAnsi="Latin Modern Roman"/>
          <w:color w:val="000000"/>
        </w:rPr>
        <w:t>Le répertoire candidatures/services/ contient la logique métier critique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Service</w:t>
            </w:r>
          </w:p>
        </w:tc>
        <w:tc>
          <w:tcPr>
            <w:tcW w:type="dxa" w:w="3041"/>
          </w:tcPr>
          <w:p>
            <w:pPr>
              <w:jc w:val="center"/>
            </w:pPr>
            <w:r>
              <w:rPr>
                <w:rFonts w:ascii="Latin Modern Roman" w:hAnsi="Latin Modern Roman"/>
                <w:b/>
                <w:color w:val="000000"/>
                <w:sz w:val="20"/>
              </w:rPr>
              <w:t>Fichier</w:t>
            </w:r>
          </w:p>
        </w:tc>
        <w:tc>
          <w:tcPr>
            <w:tcW w:type="dxa" w:w="3041"/>
          </w:tcPr>
          <w:p>
            <w:pPr>
              <w:jc w:val="center"/>
            </w:pPr>
            <w:r>
              <w:rPr>
                <w:rFonts w:ascii="Latin Modern Roman" w:hAnsi="Latin Modern Roman"/>
                <w:b/>
                <w:color w:val="000000"/>
                <w:sz w:val="20"/>
              </w:rPr>
              <w:t>Rôle</w:t>
            </w:r>
          </w:p>
        </w:tc>
      </w:tr>
      <w:tr>
        <w:tc>
          <w:tcPr>
            <w:tcW w:type="dxa" w:w="3041"/>
          </w:tcPr>
          <w:p>
            <w:r>
              <w:rPr>
                <w:rFonts w:ascii="Latin Modern Roman" w:hAnsi="Latin Modern Roman"/>
                <w:color w:val="000000"/>
                <w:sz w:val="20"/>
              </w:rPr>
              <w:t>Extraction OCR</w:t>
            </w:r>
          </w:p>
        </w:tc>
        <w:tc>
          <w:tcPr>
            <w:tcW w:type="dxa" w:w="3041"/>
          </w:tcPr>
          <w:p>
            <w:r>
              <w:rPr>
                <w:rFonts w:ascii="Latin Modern Roman" w:hAnsi="Latin Modern Roman"/>
                <w:color w:val="000000"/>
                <w:sz w:val="20"/>
              </w:rPr>
              <w:t>extraction.py</w:t>
            </w:r>
          </w:p>
        </w:tc>
        <w:tc>
          <w:tcPr>
            <w:tcW w:type="dxa" w:w="3041"/>
          </w:tcPr>
          <w:p>
            <w:r>
              <w:rPr>
                <w:rFonts w:ascii="Latin Modern Roman" w:hAnsi="Latin Modern Roman"/>
                <w:color w:val="000000"/>
                <w:sz w:val="20"/>
              </w:rPr>
              <w:t>Extraction des informations depuis les documents scannés</w:t>
            </w:r>
          </w:p>
        </w:tc>
      </w:tr>
      <w:tr>
        <w:tc>
          <w:tcPr>
            <w:tcW w:type="dxa" w:w="3041"/>
          </w:tcPr>
          <w:p>
            <w:r>
              <w:rPr>
                <w:rFonts w:ascii="Latin Modern Roman" w:hAnsi="Latin Modern Roman"/>
                <w:color w:val="000000"/>
                <w:sz w:val="20"/>
              </w:rPr>
              <w:t>Fuzzy Matching</w:t>
            </w:r>
          </w:p>
        </w:tc>
        <w:tc>
          <w:tcPr>
            <w:tcW w:type="dxa" w:w="3041"/>
          </w:tcPr>
          <w:p>
            <w:r>
              <w:rPr>
                <w:rFonts w:ascii="Latin Modern Roman" w:hAnsi="Latin Modern Roman"/>
                <w:color w:val="000000"/>
                <w:sz w:val="20"/>
              </w:rPr>
              <w:t>fuzzy_matching.py</w:t>
            </w:r>
          </w:p>
        </w:tc>
        <w:tc>
          <w:tcPr>
            <w:tcW w:type="dxa" w:w="3041"/>
          </w:tcPr>
          <w:p>
            <w:r>
              <w:rPr>
                <w:rFonts w:ascii="Latin Modern Roman" w:hAnsi="Latin Modern Roman"/>
                <w:color w:val="000000"/>
                <w:sz w:val="20"/>
              </w:rPr>
              <w:t>Correspondance floue des noms de matières</w:t>
            </w:r>
          </w:p>
        </w:tc>
      </w:tr>
      <w:tr>
        <w:tc>
          <w:tcPr>
            <w:tcW w:type="dxa" w:w="3041"/>
          </w:tcPr>
          <w:p>
            <w:r>
              <w:rPr>
                <w:rFonts w:ascii="Latin Modern Roman" w:hAnsi="Latin Modern Roman"/>
                <w:color w:val="000000"/>
                <w:sz w:val="20"/>
              </w:rPr>
              <w:t>Règles de rejet</w:t>
            </w:r>
          </w:p>
        </w:tc>
        <w:tc>
          <w:tcPr>
            <w:tcW w:type="dxa" w:w="3041"/>
          </w:tcPr>
          <w:p>
            <w:r>
              <w:rPr>
                <w:rFonts w:ascii="Latin Modern Roman" w:hAnsi="Latin Modern Roman"/>
                <w:color w:val="000000"/>
                <w:sz w:val="20"/>
              </w:rPr>
              <w:t>regles.py</w:t>
            </w:r>
          </w:p>
        </w:tc>
        <w:tc>
          <w:tcPr>
            <w:tcW w:type="dxa" w:w="3041"/>
          </w:tcPr>
          <w:p>
            <w:r>
              <w:rPr>
                <w:rFonts w:ascii="Latin Modern Roman" w:hAnsi="Latin Modern Roman"/>
                <w:color w:val="000000"/>
                <w:sz w:val="20"/>
              </w:rPr>
              <w:t>Application des 7 types de règles de rejet automatique</w:t>
            </w:r>
          </w:p>
        </w:tc>
      </w:tr>
      <w:tr>
        <w:tc>
          <w:tcPr>
            <w:tcW w:type="dxa" w:w="3041"/>
          </w:tcPr>
          <w:p>
            <w:r>
              <w:rPr>
                <w:rFonts w:ascii="Latin Modern Roman" w:hAnsi="Latin Modern Roman"/>
                <w:color w:val="000000"/>
                <w:sz w:val="20"/>
              </w:rPr>
              <w:t>Scoring</w:t>
            </w:r>
          </w:p>
        </w:tc>
        <w:tc>
          <w:tcPr>
            <w:tcW w:type="dxa" w:w="3041"/>
          </w:tcPr>
          <w:p>
            <w:r>
              <w:rPr>
                <w:rFonts w:ascii="Latin Modern Roman" w:hAnsi="Latin Modern Roman"/>
                <w:color w:val="000000"/>
                <w:sz w:val="20"/>
              </w:rPr>
              <w:t>scoring.py</w:t>
            </w:r>
          </w:p>
        </w:tc>
        <w:tc>
          <w:tcPr>
            <w:tcW w:type="dxa" w:w="3041"/>
          </w:tcPr>
          <w:p>
            <w:r>
              <w:rPr>
                <w:rFonts w:ascii="Latin Modern Roman" w:hAnsi="Latin Modern Roman"/>
                <w:color w:val="000000"/>
                <w:sz w:val="20"/>
              </w:rPr>
              <w:t>Calcul du score pondéré par filière</w:t>
            </w:r>
          </w:p>
        </w:tc>
      </w:tr>
      <w:tr>
        <w:tc>
          <w:tcPr>
            <w:tcW w:type="dxa" w:w="3041"/>
          </w:tcPr>
          <w:p>
            <w:r>
              <w:rPr>
                <w:rFonts w:ascii="Latin Modern Roman" w:hAnsi="Latin Modern Roman"/>
                <w:color w:val="000000"/>
                <w:sz w:val="20"/>
              </w:rPr>
              <w:t>Vérification</w:t>
            </w:r>
          </w:p>
        </w:tc>
        <w:tc>
          <w:tcPr>
            <w:tcW w:type="dxa" w:w="3041"/>
          </w:tcPr>
          <w:p>
            <w:r>
              <w:rPr>
                <w:rFonts w:ascii="Latin Modern Roman" w:hAnsi="Latin Modern Roman"/>
                <w:color w:val="000000"/>
                <w:sz w:val="20"/>
              </w:rPr>
              <w:t>verification_document.py</w:t>
            </w:r>
          </w:p>
        </w:tc>
        <w:tc>
          <w:tcPr>
            <w:tcW w:type="dxa" w:w="3041"/>
          </w:tcPr>
          <w:p>
            <w:r>
              <w:rPr>
                <w:rFonts w:ascii="Latin Modern Roman" w:hAnsi="Latin Modern Roman"/>
                <w:color w:val="000000"/>
                <w:sz w:val="20"/>
              </w:rPr>
              <w:t>Vérification d'authenticité des documents</w:t>
            </w:r>
          </w:p>
        </w:tc>
      </w:tr>
      <w:tr>
        <w:tc>
          <w:tcPr>
            <w:tcW w:type="dxa" w:w="3041"/>
          </w:tcPr>
          <w:p>
            <w:r>
              <w:rPr>
                <w:rFonts w:ascii="Latin Modern Roman" w:hAnsi="Latin Modern Roman"/>
                <w:color w:val="000000"/>
                <w:sz w:val="20"/>
              </w:rPr>
              <w:t>Invitation PDF</w:t>
            </w:r>
          </w:p>
        </w:tc>
        <w:tc>
          <w:tcPr>
            <w:tcW w:type="dxa" w:w="3041"/>
          </w:tcPr>
          <w:p>
            <w:r>
              <w:rPr>
                <w:rFonts w:ascii="Latin Modern Roman" w:hAnsi="Latin Modern Roman"/>
                <w:color w:val="000000"/>
                <w:sz w:val="20"/>
              </w:rPr>
              <w:t>invitation_pdf.py</w:t>
            </w:r>
          </w:p>
        </w:tc>
        <w:tc>
          <w:tcPr>
            <w:tcW w:type="dxa" w:w="3041"/>
          </w:tcPr>
          <w:p>
            <w:r>
              <w:rPr>
                <w:rFonts w:ascii="Latin Modern Roman" w:hAnsi="Latin Modern Roman"/>
                <w:color w:val="000000"/>
                <w:sz w:val="20"/>
              </w:rPr>
              <w:t>Génération des convocations au format PDF</w:t>
            </w:r>
          </w:p>
        </w:tc>
      </w:tr>
    </w:tbl>
    <w:p/>
    <w:p>
      <w:pPr>
        <w:jc w:val="center"/>
      </w:pPr>
      <w:r>
        <w:rPr>
          <w:rFonts w:ascii="Latin Modern Roman" w:hAnsi="Latin Modern Roman"/>
          <w:i/>
          <w:color w:val="000000"/>
          <w:sz w:val="20"/>
        </w:rPr>
        <w:t>Tableau 2.3 : Services métier du module candidatures</w:t>
      </w:r>
    </w:p>
    <w:p>
      <w:pPr>
        <w:pStyle w:val="Heading2"/>
      </w:pPr>
      <w:r>
        <w:rPr>
          <w:rFonts w:ascii="Latin Modern Roman" w:hAnsi="Latin Modern Roman"/>
          <w:color w:val="000000"/>
        </w:rPr>
        <w:t>2.5 Dictionnaire des modèles Django</w:t>
      </w:r>
    </w:p>
    <w:p>
      <w:r>
        <w:rPr>
          <w:rFonts w:ascii="Latin Modern Roman" w:hAnsi="Latin Modern Roman"/>
          <w:color w:val="000000"/>
        </w:rPr>
        <w:t>Le modèle relationnel est structuré autour de 12 entités principales réparties dans les applications Django. Nous détaillons ci-dessous chaque modèle.</w:t>
      </w:r>
    </w:p>
    <w:p>
      <w:pPr>
        <w:pStyle w:val="Heading3"/>
      </w:pPr>
      <w:r>
        <w:rPr>
          <w:rFonts w:ascii="Latin Modern Roman" w:hAnsi="Latin Modern Roman"/>
          <w:color w:val="000000"/>
        </w:rPr>
        <w:t>2.5.1 Application Users</w:t>
      </w:r>
    </w:p>
    <w:p>
      <w:r>
        <w:rPr>
          <w:rFonts w:ascii="Latin Modern Roman" w:hAnsi="Latin Modern Roman"/>
          <w:color w:val="000000"/>
        </w:rPr>
        <w:t>Le modèle User étend AbstractBaseUser de Django pour personnaliser l'authentification. L'identification se fait par email et CIN (Carte d'Identité Nationale). Trois rôles sont définis : CANDIDAT, RESPONSABLE et ADMIN, implémentant un contrôle d'accès RBAC.</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Attribut</w:t>
            </w:r>
          </w:p>
        </w:tc>
        <w:tc>
          <w:tcPr>
            <w:tcW w:type="dxa" w:w="3041"/>
          </w:tcPr>
          <w:p>
            <w:pPr>
              <w:jc w:val="center"/>
            </w:pPr>
            <w:r>
              <w:rPr>
                <w:rFonts w:ascii="Latin Modern Roman" w:hAnsi="Latin Modern Roman"/>
                <w:b/>
                <w:color w:val="000000"/>
                <w:sz w:val="20"/>
              </w:rPr>
              <w:t>Type</w:t>
            </w:r>
          </w:p>
        </w:tc>
        <w:tc>
          <w:tcPr>
            <w:tcW w:type="dxa" w:w="3041"/>
          </w:tcPr>
          <w:p>
            <w:pPr>
              <w:jc w:val="center"/>
            </w:pPr>
            <w:r>
              <w:rPr>
                <w:rFonts w:ascii="Latin Modern Roman" w:hAnsi="Latin Modern Roman"/>
                <w:b/>
                <w:color w:val="000000"/>
                <w:sz w:val="20"/>
              </w:rPr>
              <w:t>Contrainte</w:t>
            </w:r>
          </w:p>
        </w:tc>
      </w:tr>
      <w:tr>
        <w:tc>
          <w:tcPr>
            <w:tcW w:type="dxa" w:w="3041"/>
          </w:tcPr>
          <w:p>
            <w:r>
              <w:rPr>
                <w:rFonts w:ascii="Latin Modern Roman" w:hAnsi="Latin Modern Roman"/>
                <w:color w:val="000000"/>
                <w:sz w:val="20"/>
              </w:rPr>
              <w:t>id</w:t>
            </w:r>
          </w:p>
        </w:tc>
        <w:tc>
          <w:tcPr>
            <w:tcW w:type="dxa" w:w="3041"/>
          </w:tcPr>
          <w:p>
            <w:r>
              <w:rPr>
                <w:rFonts w:ascii="Latin Modern Roman" w:hAnsi="Latin Modern Roman"/>
                <w:color w:val="000000"/>
                <w:sz w:val="20"/>
              </w:rPr>
              <w:t>UUID</w:t>
            </w:r>
          </w:p>
        </w:tc>
        <w:tc>
          <w:tcPr>
            <w:tcW w:type="dxa" w:w="3041"/>
          </w:tcPr>
          <w:p>
            <w:r>
              <w:rPr>
                <w:rFonts w:ascii="Latin Modern Roman" w:hAnsi="Latin Modern Roman"/>
                <w:color w:val="000000"/>
                <w:sz w:val="20"/>
              </w:rPr>
              <w:t>Clé primaire auto-générée</w:t>
            </w:r>
          </w:p>
        </w:tc>
      </w:tr>
      <w:tr>
        <w:tc>
          <w:tcPr>
            <w:tcW w:type="dxa" w:w="3041"/>
          </w:tcPr>
          <w:p>
            <w:r>
              <w:rPr>
                <w:rFonts w:ascii="Latin Modern Roman" w:hAnsi="Latin Modern Roman"/>
                <w:color w:val="000000"/>
                <w:sz w:val="20"/>
              </w:rPr>
              <w:t>email</w:t>
            </w:r>
          </w:p>
        </w:tc>
        <w:tc>
          <w:tcPr>
            <w:tcW w:type="dxa" w:w="3041"/>
          </w:tcPr>
          <w:p>
            <w:r>
              <w:rPr>
                <w:rFonts w:ascii="Latin Modern Roman" w:hAnsi="Latin Modern Roman"/>
                <w:color w:val="000000"/>
                <w:sz w:val="20"/>
              </w:rPr>
              <w:t>VARCHAR</w:t>
            </w:r>
          </w:p>
        </w:tc>
        <w:tc>
          <w:tcPr>
            <w:tcW w:type="dxa" w:w="3041"/>
          </w:tcPr>
          <w:p>
            <w:r>
              <w:rPr>
                <w:rFonts w:ascii="Latin Modern Roman" w:hAnsi="Latin Modern Roman"/>
                <w:color w:val="000000"/>
                <w:sz w:val="20"/>
              </w:rPr>
              <w:t>UNIQUE, NOT NULL</w:t>
            </w:r>
          </w:p>
        </w:tc>
      </w:tr>
      <w:tr>
        <w:tc>
          <w:tcPr>
            <w:tcW w:type="dxa" w:w="3041"/>
          </w:tcPr>
          <w:p>
            <w:r>
              <w:rPr>
                <w:rFonts w:ascii="Latin Modern Roman" w:hAnsi="Latin Modern Roman"/>
                <w:color w:val="000000"/>
                <w:sz w:val="20"/>
              </w:rPr>
              <w:t>cin</w:t>
            </w:r>
          </w:p>
        </w:tc>
        <w:tc>
          <w:tcPr>
            <w:tcW w:type="dxa" w:w="3041"/>
          </w:tcPr>
          <w:p>
            <w:r>
              <w:rPr>
                <w:rFonts w:ascii="Latin Modern Roman" w:hAnsi="Latin Modern Roman"/>
                <w:color w:val="000000"/>
                <w:sz w:val="20"/>
              </w:rPr>
              <w:t>VARCHAR</w:t>
            </w:r>
          </w:p>
        </w:tc>
        <w:tc>
          <w:tcPr>
            <w:tcW w:type="dxa" w:w="3041"/>
          </w:tcPr>
          <w:p>
            <w:r>
              <w:rPr>
                <w:rFonts w:ascii="Latin Modern Roman" w:hAnsi="Latin Modern Roman"/>
                <w:color w:val="000000"/>
                <w:sz w:val="20"/>
              </w:rPr>
              <w:t>UNIQUE, NOT NULL</w:t>
            </w:r>
          </w:p>
        </w:tc>
      </w:tr>
      <w:tr>
        <w:tc>
          <w:tcPr>
            <w:tcW w:type="dxa" w:w="3041"/>
          </w:tcPr>
          <w:p>
            <w:r>
              <w:rPr>
                <w:rFonts w:ascii="Latin Modern Roman" w:hAnsi="Latin Modern Roman"/>
                <w:color w:val="000000"/>
                <w:sz w:val="20"/>
              </w:rPr>
              <w:t>role</w:t>
            </w:r>
          </w:p>
        </w:tc>
        <w:tc>
          <w:tcPr>
            <w:tcW w:type="dxa" w:w="3041"/>
          </w:tcPr>
          <w:p>
            <w:r>
              <w:rPr>
                <w:rFonts w:ascii="Latin Modern Roman" w:hAnsi="Latin Modern Roman"/>
                <w:color w:val="000000"/>
                <w:sz w:val="20"/>
              </w:rPr>
              <w:t>ENUM</w:t>
            </w:r>
          </w:p>
        </w:tc>
        <w:tc>
          <w:tcPr>
            <w:tcW w:type="dxa" w:w="3041"/>
          </w:tcPr>
          <w:p>
            <w:r>
              <w:rPr>
                <w:rFonts w:ascii="Latin Modern Roman" w:hAnsi="Latin Modern Roman"/>
                <w:color w:val="000000"/>
                <w:sz w:val="20"/>
              </w:rPr>
              <w:t>CANDIDAT / RESPONSABLE / ADMIN</w:t>
            </w:r>
          </w:p>
        </w:tc>
      </w:tr>
      <w:tr>
        <w:tc>
          <w:tcPr>
            <w:tcW w:type="dxa" w:w="3041"/>
          </w:tcPr>
          <w:p>
            <w:r>
              <w:rPr>
                <w:rFonts w:ascii="Latin Modern Roman" w:hAnsi="Latin Modern Roman"/>
                <w:color w:val="000000"/>
                <w:sz w:val="20"/>
              </w:rPr>
              <w:t>is_active</w:t>
            </w:r>
          </w:p>
        </w:tc>
        <w:tc>
          <w:tcPr>
            <w:tcW w:type="dxa" w:w="3041"/>
          </w:tcPr>
          <w:p>
            <w:r>
              <w:rPr>
                <w:rFonts w:ascii="Latin Modern Roman" w:hAnsi="Latin Modern Roman"/>
                <w:color w:val="000000"/>
                <w:sz w:val="20"/>
              </w:rPr>
              <w:t>BOOLEAN</w:t>
            </w:r>
          </w:p>
        </w:tc>
        <w:tc>
          <w:tcPr>
            <w:tcW w:type="dxa" w:w="3041"/>
          </w:tcPr>
          <w:p>
            <w:r>
              <w:rPr>
                <w:rFonts w:ascii="Latin Modern Roman" w:hAnsi="Latin Modern Roman"/>
                <w:color w:val="000000"/>
                <w:sz w:val="20"/>
              </w:rPr>
              <w:t>Défaut : True</w:t>
            </w:r>
          </w:p>
        </w:tc>
      </w:tr>
      <w:tr>
        <w:tc>
          <w:tcPr>
            <w:tcW w:type="dxa" w:w="3041"/>
          </w:tcPr>
          <w:p>
            <w:r>
              <w:rPr>
                <w:rFonts w:ascii="Latin Modern Roman" w:hAnsi="Latin Modern Roman"/>
                <w:color w:val="000000"/>
                <w:sz w:val="20"/>
              </w:rPr>
              <w:t>password</w:t>
            </w:r>
          </w:p>
        </w:tc>
        <w:tc>
          <w:tcPr>
            <w:tcW w:type="dxa" w:w="3041"/>
          </w:tcPr>
          <w:p>
            <w:r>
              <w:rPr>
                <w:rFonts w:ascii="Latin Modern Roman" w:hAnsi="Latin Modern Roman"/>
                <w:color w:val="000000"/>
                <w:sz w:val="20"/>
              </w:rPr>
              <w:t>VARCHAR</w:t>
            </w:r>
          </w:p>
        </w:tc>
        <w:tc>
          <w:tcPr>
            <w:tcW w:type="dxa" w:w="3041"/>
          </w:tcPr>
          <w:p>
            <w:r>
              <w:rPr>
                <w:rFonts w:ascii="Latin Modern Roman" w:hAnsi="Latin Modern Roman"/>
                <w:color w:val="000000"/>
                <w:sz w:val="20"/>
              </w:rPr>
              <w:t>Hashé via PBKDF2</w:t>
            </w:r>
          </w:p>
        </w:tc>
      </w:tr>
    </w:tbl>
    <w:p/>
    <w:p>
      <w:r>
        <w:rPr>
          <w:rFonts w:ascii="Latin Modern Roman" w:hAnsi="Latin Modern Roman"/>
          <w:color w:val="000000"/>
        </w:rPr>
        <w:t>Le modèle Candidat est relié en OneToOne à User et stocke le profil détaillé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Attribut</w:t>
            </w:r>
          </w:p>
        </w:tc>
        <w:tc>
          <w:tcPr>
            <w:tcW w:type="dxa" w:w="3041"/>
          </w:tcPr>
          <w:p>
            <w:pPr>
              <w:jc w:val="center"/>
            </w:pPr>
            <w:r>
              <w:rPr>
                <w:rFonts w:ascii="Latin Modern Roman" w:hAnsi="Latin Modern Roman"/>
                <w:b/>
                <w:color w:val="000000"/>
                <w:sz w:val="20"/>
              </w:rPr>
              <w:t>Type</w:t>
            </w:r>
          </w:p>
        </w:tc>
        <w:tc>
          <w:tcPr>
            <w:tcW w:type="dxa" w:w="3041"/>
          </w:tcPr>
          <w:p>
            <w:pPr>
              <w:jc w:val="center"/>
            </w:pPr>
            <w:r>
              <w:rPr>
                <w:rFonts w:ascii="Latin Modern Roman" w:hAnsi="Latin Modern Roman"/>
                <w:b/>
                <w:color w:val="000000"/>
                <w:sz w:val="20"/>
              </w:rPr>
              <w:t>Contrainte</w:t>
            </w:r>
          </w:p>
        </w:tc>
      </w:tr>
      <w:tr>
        <w:tc>
          <w:tcPr>
            <w:tcW w:type="dxa" w:w="3041"/>
          </w:tcPr>
          <w:p>
            <w:r>
              <w:rPr>
                <w:rFonts w:ascii="Latin Modern Roman" w:hAnsi="Latin Modern Roman"/>
                <w:color w:val="000000"/>
                <w:sz w:val="20"/>
              </w:rPr>
              <w:t>id</w:t>
            </w:r>
          </w:p>
        </w:tc>
        <w:tc>
          <w:tcPr>
            <w:tcW w:type="dxa" w:w="3041"/>
          </w:tcPr>
          <w:p>
            <w:r>
              <w:rPr>
                <w:rFonts w:ascii="Latin Modern Roman" w:hAnsi="Latin Modern Roman"/>
                <w:color w:val="000000"/>
                <w:sz w:val="20"/>
              </w:rPr>
              <w:t>UUID</w:t>
            </w:r>
          </w:p>
        </w:tc>
        <w:tc>
          <w:tcPr>
            <w:tcW w:type="dxa" w:w="3041"/>
          </w:tcPr>
          <w:p>
            <w:r>
              <w:rPr>
                <w:rFonts w:ascii="Latin Modern Roman" w:hAnsi="Latin Modern Roman"/>
                <w:color w:val="000000"/>
                <w:sz w:val="20"/>
              </w:rPr>
              <w:t>Clé primaire</w:t>
            </w:r>
          </w:p>
        </w:tc>
      </w:tr>
      <w:tr>
        <w:tc>
          <w:tcPr>
            <w:tcW w:type="dxa" w:w="3041"/>
          </w:tcPr>
          <w:p>
            <w:r>
              <w:rPr>
                <w:rFonts w:ascii="Latin Modern Roman" w:hAnsi="Latin Modern Roman"/>
                <w:color w:val="000000"/>
                <w:sz w:val="20"/>
              </w:rPr>
              <w:t>user_id</w:t>
            </w:r>
          </w:p>
        </w:tc>
        <w:tc>
          <w:tcPr>
            <w:tcW w:type="dxa" w:w="3041"/>
          </w:tcPr>
          <w:p>
            <w:r>
              <w:rPr>
                <w:rFonts w:ascii="Latin Modern Roman" w:hAnsi="Latin Modern Roman"/>
                <w:color w:val="000000"/>
                <w:sz w:val="20"/>
              </w:rPr>
              <w:t>FK → User</w:t>
            </w:r>
          </w:p>
        </w:tc>
        <w:tc>
          <w:tcPr>
            <w:tcW w:type="dxa" w:w="3041"/>
          </w:tcPr>
          <w:p>
            <w:r>
              <w:rPr>
                <w:rFonts w:ascii="Latin Modern Roman" w:hAnsi="Latin Modern Roman"/>
                <w:color w:val="000000"/>
                <w:sz w:val="20"/>
              </w:rPr>
              <w:t>OneToOne, CASCADE</w:t>
            </w:r>
          </w:p>
        </w:tc>
      </w:tr>
      <w:tr>
        <w:tc>
          <w:tcPr>
            <w:tcW w:type="dxa" w:w="3041"/>
          </w:tcPr>
          <w:p>
            <w:r>
              <w:rPr>
                <w:rFonts w:ascii="Latin Modern Roman" w:hAnsi="Latin Modern Roman"/>
                <w:color w:val="000000"/>
                <w:sz w:val="20"/>
              </w:rPr>
              <w:t>nom</w:t>
            </w:r>
          </w:p>
        </w:tc>
        <w:tc>
          <w:tcPr>
            <w:tcW w:type="dxa" w:w="3041"/>
          </w:tcPr>
          <w:p>
            <w:r>
              <w:rPr>
                <w:rFonts w:ascii="Latin Modern Roman" w:hAnsi="Latin Modern Roman"/>
                <w:color w:val="000000"/>
                <w:sz w:val="20"/>
              </w:rPr>
              <w:t>VARCHAR</w:t>
            </w:r>
          </w:p>
        </w:tc>
        <w:tc>
          <w:tcPr>
            <w:tcW w:type="dxa" w:w="3041"/>
          </w:tcPr>
          <w:p>
            <w:r>
              <w:rPr>
                <w:rFonts w:ascii="Latin Modern Roman" w:hAnsi="Latin Modern Roman"/>
                <w:color w:val="000000"/>
                <w:sz w:val="20"/>
              </w:rPr>
              <w:t>NOT NULL</w:t>
            </w:r>
          </w:p>
        </w:tc>
      </w:tr>
      <w:tr>
        <w:tc>
          <w:tcPr>
            <w:tcW w:type="dxa" w:w="3041"/>
          </w:tcPr>
          <w:p>
            <w:r>
              <w:rPr>
                <w:rFonts w:ascii="Latin Modern Roman" w:hAnsi="Latin Modern Roman"/>
                <w:color w:val="000000"/>
                <w:sz w:val="20"/>
              </w:rPr>
              <w:t>prenom</w:t>
            </w:r>
          </w:p>
        </w:tc>
        <w:tc>
          <w:tcPr>
            <w:tcW w:type="dxa" w:w="3041"/>
          </w:tcPr>
          <w:p>
            <w:r>
              <w:rPr>
                <w:rFonts w:ascii="Latin Modern Roman" w:hAnsi="Latin Modern Roman"/>
                <w:color w:val="000000"/>
                <w:sz w:val="20"/>
              </w:rPr>
              <w:t>VARCHAR</w:t>
            </w:r>
          </w:p>
        </w:tc>
        <w:tc>
          <w:tcPr>
            <w:tcW w:type="dxa" w:w="3041"/>
          </w:tcPr>
          <w:p>
            <w:r>
              <w:rPr>
                <w:rFonts w:ascii="Latin Modern Roman" w:hAnsi="Latin Modern Roman"/>
                <w:color w:val="000000"/>
                <w:sz w:val="20"/>
              </w:rPr>
              <w:t>NOT NULL</w:t>
            </w:r>
          </w:p>
        </w:tc>
      </w:tr>
      <w:tr>
        <w:tc>
          <w:tcPr>
            <w:tcW w:type="dxa" w:w="3041"/>
          </w:tcPr>
          <w:p>
            <w:r>
              <w:rPr>
                <w:rFonts w:ascii="Latin Modern Roman" w:hAnsi="Latin Modern Roman"/>
                <w:color w:val="000000"/>
                <w:sz w:val="20"/>
              </w:rPr>
              <w:t>telephone</w:t>
            </w:r>
          </w:p>
        </w:tc>
        <w:tc>
          <w:tcPr>
            <w:tcW w:type="dxa" w:w="3041"/>
          </w:tcPr>
          <w:p>
            <w:r>
              <w:rPr>
                <w:rFonts w:ascii="Latin Modern Roman" w:hAnsi="Latin Modern Roman"/>
                <w:color w:val="000000"/>
                <w:sz w:val="20"/>
              </w:rPr>
              <w:t>VARCHAR</w:t>
            </w:r>
          </w:p>
        </w:tc>
        <w:tc>
          <w:tcPr>
            <w:tcW w:type="dxa" w:w="3041"/>
          </w:tcPr>
          <w:p>
            <w:r>
              <w:rPr>
                <w:rFonts w:ascii="Latin Modern Roman" w:hAnsi="Latin Modern Roman"/>
                <w:color w:val="000000"/>
                <w:sz w:val="20"/>
              </w:rPr>
              <w:t>Optionnel</w:t>
            </w:r>
          </w:p>
        </w:tc>
      </w:tr>
      <w:tr>
        <w:tc>
          <w:tcPr>
            <w:tcW w:type="dxa" w:w="3041"/>
          </w:tcPr>
          <w:p>
            <w:r>
              <w:rPr>
                <w:rFonts w:ascii="Latin Modern Roman" w:hAnsi="Latin Modern Roman"/>
                <w:color w:val="000000"/>
                <w:sz w:val="20"/>
              </w:rPr>
              <w:t>date_naissance</w:t>
            </w:r>
          </w:p>
        </w:tc>
        <w:tc>
          <w:tcPr>
            <w:tcW w:type="dxa" w:w="3041"/>
          </w:tcPr>
          <w:p>
            <w:r>
              <w:rPr>
                <w:rFonts w:ascii="Latin Modern Roman" w:hAnsi="Latin Modern Roman"/>
                <w:color w:val="000000"/>
                <w:sz w:val="20"/>
              </w:rPr>
              <w:t>DATE</w:t>
            </w:r>
          </w:p>
        </w:tc>
        <w:tc>
          <w:tcPr>
            <w:tcW w:type="dxa" w:w="3041"/>
          </w:tcPr>
          <w:p>
            <w:r>
              <w:rPr>
                <w:rFonts w:ascii="Latin Modern Roman" w:hAnsi="Latin Modern Roman"/>
                <w:color w:val="000000"/>
                <w:sz w:val="20"/>
              </w:rPr>
              <w:t>NOT NULL</w:t>
            </w:r>
          </w:p>
        </w:tc>
      </w:tr>
    </w:tbl>
    <w:p/>
    <w:p>
      <w:pPr>
        <w:pStyle w:val="Heading3"/>
      </w:pPr>
      <w:r>
        <w:rPr>
          <w:rFonts w:ascii="Latin Modern Roman" w:hAnsi="Latin Modern Roman"/>
          <w:color w:val="000000"/>
        </w:rPr>
        <w:t>2.5.2 Application Candidatures</w:t>
      </w:r>
    </w:p>
    <w:p>
      <w:r>
        <w:rPr>
          <w:rFonts w:ascii="Latin Modern Roman" w:hAnsi="Latin Modern Roman"/>
          <w:color w:val="000000"/>
        </w:rPr>
        <w:t>Le modèle Dossier est le modèle central de l'application. Il lie un Candidat à une Filière et contient le statut, les scores calculés et les motifs de rejet éventuels.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Attribut</w:t>
            </w:r>
          </w:p>
        </w:tc>
        <w:tc>
          <w:tcPr>
            <w:tcW w:type="dxa" w:w="3041"/>
          </w:tcPr>
          <w:p>
            <w:pPr>
              <w:jc w:val="center"/>
            </w:pPr>
            <w:r>
              <w:rPr>
                <w:rFonts w:ascii="Latin Modern Roman" w:hAnsi="Latin Modern Roman"/>
                <w:b/>
                <w:color w:val="000000"/>
                <w:sz w:val="20"/>
              </w:rPr>
              <w:t>Type</w:t>
            </w:r>
          </w:p>
        </w:tc>
        <w:tc>
          <w:tcPr>
            <w:tcW w:type="dxa" w:w="3041"/>
          </w:tcPr>
          <w:p>
            <w:pPr>
              <w:jc w:val="center"/>
            </w:pPr>
            <w:r>
              <w:rPr>
                <w:rFonts w:ascii="Latin Modern Roman" w:hAnsi="Latin Modern Roman"/>
                <w:b/>
                <w:color w:val="000000"/>
                <w:sz w:val="20"/>
              </w:rPr>
              <w:t>Contrainte</w:t>
            </w:r>
          </w:p>
        </w:tc>
      </w:tr>
      <w:tr>
        <w:tc>
          <w:tcPr>
            <w:tcW w:type="dxa" w:w="3041"/>
          </w:tcPr>
          <w:p>
            <w:r>
              <w:rPr>
                <w:rFonts w:ascii="Latin Modern Roman" w:hAnsi="Latin Modern Roman"/>
                <w:color w:val="000000"/>
                <w:sz w:val="20"/>
              </w:rPr>
              <w:t>id</w:t>
            </w:r>
          </w:p>
        </w:tc>
        <w:tc>
          <w:tcPr>
            <w:tcW w:type="dxa" w:w="3041"/>
          </w:tcPr>
          <w:p>
            <w:r>
              <w:rPr>
                <w:rFonts w:ascii="Latin Modern Roman" w:hAnsi="Latin Modern Roman"/>
                <w:color w:val="000000"/>
                <w:sz w:val="20"/>
              </w:rPr>
              <w:t>UUID</w:t>
            </w:r>
          </w:p>
        </w:tc>
        <w:tc>
          <w:tcPr>
            <w:tcW w:type="dxa" w:w="3041"/>
          </w:tcPr>
          <w:p>
            <w:r>
              <w:rPr>
                <w:rFonts w:ascii="Latin Modern Roman" w:hAnsi="Latin Modern Roman"/>
                <w:color w:val="000000"/>
                <w:sz w:val="20"/>
              </w:rPr>
              <w:t>Clé primaire</w:t>
            </w:r>
          </w:p>
        </w:tc>
      </w:tr>
      <w:tr>
        <w:tc>
          <w:tcPr>
            <w:tcW w:type="dxa" w:w="3041"/>
          </w:tcPr>
          <w:p>
            <w:r>
              <w:rPr>
                <w:rFonts w:ascii="Latin Modern Roman" w:hAnsi="Latin Modern Roman"/>
                <w:color w:val="000000"/>
                <w:sz w:val="20"/>
              </w:rPr>
              <w:t>candidat_id</w:t>
            </w:r>
          </w:p>
        </w:tc>
        <w:tc>
          <w:tcPr>
            <w:tcW w:type="dxa" w:w="3041"/>
          </w:tcPr>
          <w:p>
            <w:r>
              <w:rPr>
                <w:rFonts w:ascii="Latin Modern Roman" w:hAnsi="Latin Modern Roman"/>
                <w:color w:val="000000"/>
                <w:sz w:val="20"/>
              </w:rPr>
              <w:t>FK → Candidat</w:t>
            </w:r>
          </w:p>
        </w:tc>
        <w:tc>
          <w:tcPr>
            <w:tcW w:type="dxa" w:w="3041"/>
          </w:tcPr>
          <w:p>
            <w:r>
              <w:rPr>
                <w:rFonts w:ascii="Latin Modern Roman" w:hAnsi="Latin Modern Roman"/>
                <w:color w:val="000000"/>
                <w:sz w:val="20"/>
              </w:rPr>
              <w:t>CASCADE</w:t>
            </w:r>
          </w:p>
        </w:tc>
      </w:tr>
      <w:tr>
        <w:tc>
          <w:tcPr>
            <w:tcW w:type="dxa" w:w="3041"/>
          </w:tcPr>
          <w:p>
            <w:r>
              <w:rPr>
                <w:rFonts w:ascii="Latin Modern Roman" w:hAnsi="Latin Modern Roman"/>
                <w:color w:val="000000"/>
                <w:sz w:val="20"/>
              </w:rPr>
              <w:t>filiere_id</w:t>
            </w:r>
          </w:p>
        </w:tc>
        <w:tc>
          <w:tcPr>
            <w:tcW w:type="dxa" w:w="3041"/>
          </w:tcPr>
          <w:p>
            <w:r>
              <w:rPr>
                <w:rFonts w:ascii="Latin Modern Roman" w:hAnsi="Latin Modern Roman"/>
                <w:color w:val="000000"/>
                <w:sz w:val="20"/>
              </w:rPr>
              <w:t>FK → Filiere</w:t>
            </w:r>
          </w:p>
        </w:tc>
        <w:tc>
          <w:tcPr>
            <w:tcW w:type="dxa" w:w="3041"/>
          </w:tcPr>
          <w:p>
            <w:r>
              <w:rPr>
                <w:rFonts w:ascii="Latin Modern Roman" w:hAnsi="Latin Modern Roman"/>
                <w:color w:val="000000"/>
                <w:sz w:val="20"/>
              </w:rPr>
              <w:t>CASCADE</w:t>
            </w:r>
          </w:p>
        </w:tc>
      </w:tr>
      <w:tr>
        <w:tc>
          <w:tcPr>
            <w:tcW w:type="dxa" w:w="3041"/>
          </w:tcPr>
          <w:p>
            <w:r>
              <w:rPr>
                <w:rFonts w:ascii="Latin Modern Roman" w:hAnsi="Latin Modern Roman"/>
                <w:color w:val="000000"/>
                <w:sz w:val="20"/>
              </w:rPr>
              <w:t>statut</w:t>
            </w:r>
          </w:p>
        </w:tc>
        <w:tc>
          <w:tcPr>
            <w:tcW w:type="dxa" w:w="3041"/>
          </w:tcPr>
          <w:p>
            <w:r>
              <w:rPr>
                <w:rFonts w:ascii="Latin Modern Roman" w:hAnsi="Latin Modern Roman"/>
                <w:color w:val="000000"/>
                <w:sz w:val="20"/>
              </w:rPr>
              <w:t>ENUM</w:t>
            </w:r>
          </w:p>
        </w:tc>
        <w:tc>
          <w:tcPr>
            <w:tcW w:type="dxa" w:w="3041"/>
          </w:tcPr>
          <w:p>
            <w:r>
              <w:rPr>
                <w:rFonts w:ascii="Latin Modern Roman" w:hAnsi="Latin Modern Roman"/>
                <w:color w:val="000000"/>
                <w:sz w:val="20"/>
              </w:rPr>
              <w:t>11 valeurs possibles</w:t>
            </w:r>
          </w:p>
        </w:tc>
      </w:tr>
      <w:tr>
        <w:tc>
          <w:tcPr>
            <w:tcW w:type="dxa" w:w="3041"/>
          </w:tcPr>
          <w:p>
            <w:r>
              <w:rPr>
                <w:rFonts w:ascii="Latin Modern Roman" w:hAnsi="Latin Modern Roman"/>
                <w:color w:val="000000"/>
                <w:sz w:val="20"/>
              </w:rPr>
              <w:t>score</w:t>
            </w:r>
          </w:p>
        </w:tc>
        <w:tc>
          <w:tcPr>
            <w:tcW w:type="dxa" w:w="3041"/>
          </w:tcPr>
          <w:p>
            <w:r>
              <w:rPr>
                <w:rFonts w:ascii="Latin Modern Roman" w:hAnsi="Latin Modern Roman"/>
                <w:color w:val="000000"/>
                <w:sz w:val="20"/>
              </w:rPr>
              <w:t>DECIMAL</w:t>
            </w:r>
          </w:p>
        </w:tc>
        <w:tc>
          <w:tcPr>
            <w:tcW w:type="dxa" w:w="3041"/>
          </w:tcPr>
          <w:p>
            <w:r>
              <w:rPr>
                <w:rFonts w:ascii="Latin Modern Roman" w:hAnsi="Latin Modern Roman"/>
                <w:color w:val="000000"/>
                <w:sz w:val="20"/>
              </w:rPr>
              <w:t>Score dossier calculé</w:t>
            </w:r>
          </w:p>
        </w:tc>
      </w:tr>
      <w:tr>
        <w:tc>
          <w:tcPr>
            <w:tcW w:type="dxa" w:w="3041"/>
          </w:tcPr>
          <w:p>
            <w:r>
              <w:rPr>
                <w:rFonts w:ascii="Latin Modern Roman" w:hAnsi="Latin Modern Roman"/>
                <w:color w:val="000000"/>
                <w:sz w:val="20"/>
              </w:rPr>
              <w:t>score_final</w:t>
            </w:r>
          </w:p>
        </w:tc>
        <w:tc>
          <w:tcPr>
            <w:tcW w:type="dxa" w:w="3041"/>
          </w:tcPr>
          <w:p>
            <w:r>
              <w:rPr>
                <w:rFonts w:ascii="Latin Modern Roman" w:hAnsi="Latin Modern Roman"/>
                <w:color w:val="000000"/>
                <w:sz w:val="20"/>
              </w:rPr>
              <w:t>DECIMAL</w:t>
            </w:r>
          </w:p>
        </w:tc>
        <w:tc>
          <w:tcPr>
            <w:tcW w:type="dxa" w:w="3041"/>
          </w:tcPr>
          <w:p>
            <w:r>
              <w:rPr>
                <w:rFonts w:ascii="Latin Modern Roman" w:hAnsi="Latin Modern Roman"/>
                <w:color w:val="000000"/>
                <w:sz w:val="20"/>
              </w:rPr>
              <w:t>40% dossier + 60% épreuve</w:t>
            </w:r>
          </w:p>
        </w:tc>
      </w:tr>
      <w:tr>
        <w:tc>
          <w:tcPr>
            <w:tcW w:type="dxa" w:w="3041"/>
          </w:tcPr>
          <w:p>
            <w:r>
              <w:rPr>
                <w:rFonts w:ascii="Latin Modern Roman" w:hAnsi="Latin Modern Roman"/>
                <w:color w:val="000000"/>
                <w:sz w:val="20"/>
              </w:rPr>
              <w:t>rang_final</w:t>
            </w:r>
          </w:p>
        </w:tc>
        <w:tc>
          <w:tcPr>
            <w:tcW w:type="dxa" w:w="3041"/>
          </w:tcPr>
          <w:p>
            <w:r>
              <w:rPr>
                <w:rFonts w:ascii="Latin Modern Roman" w:hAnsi="Latin Modern Roman"/>
                <w:color w:val="000000"/>
                <w:sz w:val="20"/>
              </w:rPr>
              <w:t>INT</w:t>
            </w:r>
          </w:p>
        </w:tc>
        <w:tc>
          <w:tcPr>
            <w:tcW w:type="dxa" w:w="3041"/>
          </w:tcPr>
          <w:p>
            <w:r>
              <w:rPr>
                <w:rFonts w:ascii="Latin Modern Roman" w:hAnsi="Latin Modern Roman"/>
                <w:color w:val="000000"/>
                <w:sz w:val="20"/>
              </w:rPr>
              <w:t>Classement par filière</w:t>
            </w:r>
          </w:p>
        </w:tc>
      </w:tr>
      <w:tr>
        <w:tc>
          <w:tcPr>
            <w:tcW w:type="dxa" w:w="3041"/>
          </w:tcPr>
          <w:p>
            <w:r>
              <w:rPr>
                <w:rFonts w:ascii="Latin Modern Roman" w:hAnsi="Latin Modern Roman"/>
                <w:color w:val="000000"/>
                <w:sz w:val="20"/>
              </w:rPr>
              <w:t>mention</w:t>
            </w:r>
          </w:p>
        </w:tc>
        <w:tc>
          <w:tcPr>
            <w:tcW w:type="dxa" w:w="3041"/>
          </w:tcPr>
          <w:p>
            <w:r>
              <w:rPr>
                <w:rFonts w:ascii="Latin Modern Roman" w:hAnsi="Latin Modern Roman"/>
                <w:color w:val="000000"/>
                <w:sz w:val="20"/>
              </w:rPr>
              <w:t>ENUM</w:t>
            </w:r>
          </w:p>
        </w:tc>
        <w:tc>
          <w:tcPr>
            <w:tcW w:type="dxa" w:w="3041"/>
          </w:tcPr>
          <w:p>
            <w:r>
              <w:rPr>
                <w:rFonts w:ascii="Latin Modern Roman" w:hAnsi="Latin Modern Roman"/>
                <w:color w:val="000000"/>
                <w:sz w:val="20"/>
              </w:rPr>
              <w:t>Auto-calculé</w:t>
            </w:r>
          </w:p>
        </w:tc>
      </w:tr>
      <w:tr>
        <w:tc>
          <w:tcPr>
            <w:tcW w:type="dxa" w:w="3041"/>
          </w:tcPr>
          <w:p>
            <w:r>
              <w:rPr>
                <w:rFonts w:ascii="Latin Modern Roman" w:hAnsi="Latin Modern Roman"/>
                <w:color w:val="000000"/>
                <w:sz w:val="20"/>
              </w:rPr>
              <w:t>moyenne_generale</w:t>
            </w:r>
          </w:p>
        </w:tc>
        <w:tc>
          <w:tcPr>
            <w:tcW w:type="dxa" w:w="3041"/>
          </w:tcPr>
          <w:p>
            <w:r>
              <w:rPr>
                <w:rFonts w:ascii="Latin Modern Roman" w:hAnsi="Latin Modern Roman"/>
                <w:color w:val="000000"/>
                <w:sz w:val="20"/>
              </w:rPr>
              <w:t>DECIMAL</w:t>
            </w:r>
          </w:p>
        </w:tc>
        <w:tc>
          <w:tcPr>
            <w:tcW w:type="dxa" w:w="3041"/>
          </w:tcPr>
          <w:p>
            <w:r>
              <w:rPr>
                <w:rFonts w:ascii="Latin Modern Roman" w:hAnsi="Latin Modern Roman"/>
                <w:color w:val="000000"/>
                <w:sz w:val="20"/>
              </w:rPr>
              <w:t>Moyenne des semestres</w:t>
            </w:r>
          </w:p>
        </w:tc>
      </w:tr>
    </w:tbl>
    <w:p/>
    <w:p>
      <w:r>
        <w:rPr>
          <w:rFonts w:ascii="Latin Modern Roman" w:hAnsi="Latin Modern Roman"/>
          <w:color w:val="000000"/>
        </w:rPr>
        <w:t>Le modèle Document gère les pièces justificatives uploadées par le candidat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Attribut</w:t>
            </w:r>
          </w:p>
        </w:tc>
        <w:tc>
          <w:tcPr>
            <w:tcW w:type="dxa" w:w="3041"/>
          </w:tcPr>
          <w:p>
            <w:pPr>
              <w:jc w:val="center"/>
            </w:pPr>
            <w:r>
              <w:rPr>
                <w:rFonts w:ascii="Latin Modern Roman" w:hAnsi="Latin Modern Roman"/>
                <w:b/>
                <w:color w:val="000000"/>
                <w:sz w:val="20"/>
              </w:rPr>
              <w:t>Type</w:t>
            </w:r>
          </w:p>
        </w:tc>
        <w:tc>
          <w:tcPr>
            <w:tcW w:type="dxa" w:w="3041"/>
          </w:tcPr>
          <w:p>
            <w:pPr>
              <w:jc w:val="center"/>
            </w:pPr>
            <w:r>
              <w:rPr>
                <w:rFonts w:ascii="Latin Modern Roman" w:hAnsi="Latin Modern Roman"/>
                <w:b/>
                <w:color w:val="000000"/>
                <w:sz w:val="20"/>
              </w:rPr>
              <w:t>Contrainte</w:t>
            </w:r>
          </w:p>
        </w:tc>
      </w:tr>
      <w:tr>
        <w:tc>
          <w:tcPr>
            <w:tcW w:type="dxa" w:w="3041"/>
          </w:tcPr>
          <w:p>
            <w:r>
              <w:rPr>
                <w:rFonts w:ascii="Latin Modern Roman" w:hAnsi="Latin Modern Roman"/>
                <w:color w:val="000000"/>
                <w:sz w:val="20"/>
              </w:rPr>
              <w:t>id</w:t>
            </w:r>
          </w:p>
        </w:tc>
        <w:tc>
          <w:tcPr>
            <w:tcW w:type="dxa" w:w="3041"/>
          </w:tcPr>
          <w:p>
            <w:r>
              <w:rPr>
                <w:rFonts w:ascii="Latin Modern Roman" w:hAnsi="Latin Modern Roman"/>
                <w:color w:val="000000"/>
                <w:sz w:val="20"/>
              </w:rPr>
              <w:t>UUID</w:t>
            </w:r>
          </w:p>
        </w:tc>
        <w:tc>
          <w:tcPr>
            <w:tcW w:type="dxa" w:w="3041"/>
          </w:tcPr>
          <w:p>
            <w:r>
              <w:rPr>
                <w:rFonts w:ascii="Latin Modern Roman" w:hAnsi="Latin Modern Roman"/>
                <w:color w:val="000000"/>
                <w:sz w:val="20"/>
              </w:rPr>
              <w:t>Clé primaire</w:t>
            </w:r>
          </w:p>
        </w:tc>
      </w:tr>
      <w:tr>
        <w:tc>
          <w:tcPr>
            <w:tcW w:type="dxa" w:w="3041"/>
          </w:tcPr>
          <w:p>
            <w:r>
              <w:rPr>
                <w:rFonts w:ascii="Latin Modern Roman" w:hAnsi="Latin Modern Roman"/>
                <w:color w:val="000000"/>
                <w:sz w:val="20"/>
              </w:rPr>
              <w:t>dossier_id</w:t>
            </w:r>
          </w:p>
        </w:tc>
        <w:tc>
          <w:tcPr>
            <w:tcW w:type="dxa" w:w="3041"/>
          </w:tcPr>
          <w:p>
            <w:r>
              <w:rPr>
                <w:rFonts w:ascii="Latin Modern Roman" w:hAnsi="Latin Modern Roman"/>
                <w:color w:val="000000"/>
                <w:sz w:val="20"/>
              </w:rPr>
              <w:t>FK → Dossier</w:t>
            </w:r>
          </w:p>
        </w:tc>
        <w:tc>
          <w:tcPr>
            <w:tcW w:type="dxa" w:w="3041"/>
          </w:tcPr>
          <w:p>
            <w:r>
              <w:rPr>
                <w:rFonts w:ascii="Latin Modern Roman" w:hAnsi="Latin Modern Roman"/>
                <w:color w:val="000000"/>
                <w:sz w:val="20"/>
              </w:rPr>
              <w:t>CASCADE</w:t>
            </w:r>
          </w:p>
        </w:tc>
      </w:tr>
      <w:tr>
        <w:tc>
          <w:tcPr>
            <w:tcW w:type="dxa" w:w="3041"/>
          </w:tcPr>
          <w:p>
            <w:r>
              <w:rPr>
                <w:rFonts w:ascii="Latin Modern Roman" w:hAnsi="Latin Modern Roman"/>
                <w:color w:val="000000"/>
                <w:sz w:val="20"/>
              </w:rPr>
              <w:t>type_doc</w:t>
            </w:r>
          </w:p>
        </w:tc>
        <w:tc>
          <w:tcPr>
            <w:tcW w:type="dxa" w:w="3041"/>
          </w:tcPr>
          <w:p>
            <w:r>
              <w:rPr>
                <w:rFonts w:ascii="Latin Modern Roman" w:hAnsi="Latin Modern Roman"/>
                <w:color w:val="000000"/>
                <w:sz w:val="20"/>
              </w:rPr>
              <w:t>ENUM</w:t>
            </w:r>
          </w:p>
        </w:tc>
        <w:tc>
          <w:tcPr>
            <w:tcW w:type="dxa" w:w="3041"/>
          </w:tcPr>
          <w:p>
            <w:r>
              <w:rPr>
                <w:rFonts w:ascii="Latin Modern Roman" w:hAnsi="Latin Modern Roman"/>
                <w:color w:val="000000"/>
                <w:sz w:val="20"/>
              </w:rPr>
              <w:t>DIPLOME / RELEVE / CIN / PHOTO</w:t>
            </w:r>
          </w:p>
        </w:tc>
      </w:tr>
      <w:tr>
        <w:tc>
          <w:tcPr>
            <w:tcW w:type="dxa" w:w="3041"/>
          </w:tcPr>
          <w:p>
            <w:r>
              <w:rPr>
                <w:rFonts w:ascii="Latin Modern Roman" w:hAnsi="Latin Modern Roman"/>
                <w:color w:val="000000"/>
                <w:sz w:val="20"/>
              </w:rPr>
              <w:t>fichier</w:t>
            </w:r>
          </w:p>
        </w:tc>
        <w:tc>
          <w:tcPr>
            <w:tcW w:type="dxa" w:w="3041"/>
          </w:tcPr>
          <w:p>
            <w:r>
              <w:rPr>
                <w:rFonts w:ascii="Latin Modern Roman" w:hAnsi="Latin Modern Roman"/>
                <w:color w:val="000000"/>
                <w:sz w:val="20"/>
              </w:rPr>
              <w:t>FILE</w:t>
            </w:r>
          </w:p>
        </w:tc>
        <w:tc>
          <w:tcPr>
            <w:tcW w:type="dxa" w:w="3041"/>
          </w:tcPr>
          <w:p>
            <w:r>
              <w:rPr>
                <w:rFonts w:ascii="Latin Modern Roman" w:hAnsi="Latin Modern Roman"/>
                <w:color w:val="000000"/>
                <w:sz w:val="20"/>
              </w:rPr>
              <w:t>Stocké dans media/dossiers/{uuid}/</w:t>
            </w:r>
          </w:p>
        </w:tc>
      </w:tr>
      <w:tr>
        <w:tc>
          <w:tcPr>
            <w:tcW w:type="dxa" w:w="3041"/>
          </w:tcPr>
          <w:p>
            <w:r>
              <w:rPr>
                <w:rFonts w:ascii="Latin Modern Roman" w:hAnsi="Latin Modern Roman"/>
                <w:color w:val="000000"/>
                <w:sz w:val="20"/>
              </w:rPr>
              <w:t>qualite_ocr</w:t>
            </w:r>
          </w:p>
        </w:tc>
        <w:tc>
          <w:tcPr>
            <w:tcW w:type="dxa" w:w="3041"/>
          </w:tcPr>
          <w:p>
            <w:r>
              <w:rPr>
                <w:rFonts w:ascii="Latin Modern Roman" w:hAnsi="Latin Modern Roman"/>
                <w:color w:val="000000"/>
                <w:sz w:val="20"/>
              </w:rPr>
              <w:t>DECIMAL</w:t>
            </w:r>
          </w:p>
        </w:tc>
        <w:tc>
          <w:tcPr>
            <w:tcW w:type="dxa" w:w="3041"/>
          </w:tcPr>
          <w:p>
            <w:r>
              <w:rPr>
                <w:rFonts w:ascii="Latin Modern Roman" w:hAnsi="Latin Modern Roman"/>
                <w:color w:val="000000"/>
                <w:sz w:val="20"/>
              </w:rPr>
              <w:t>Score de confiance OCR</w:t>
            </w:r>
          </w:p>
        </w:tc>
      </w:tr>
    </w:tbl>
    <w:p/>
    <w:p>
      <w:r>
        <w:rPr>
          <w:rFonts w:ascii="Latin Modern Roman" w:hAnsi="Latin Modern Roman"/>
          <w:color w:val="000000"/>
        </w:rPr>
        <w:t>Le modèle NoteSemestre remplace l'ancienne approche par NoteMatiere. Il intègre la moyenne par semestre, la session et la mention calculée dynamiquement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Attribut</w:t>
            </w:r>
          </w:p>
        </w:tc>
        <w:tc>
          <w:tcPr>
            <w:tcW w:type="dxa" w:w="3041"/>
          </w:tcPr>
          <w:p>
            <w:pPr>
              <w:jc w:val="center"/>
            </w:pPr>
            <w:r>
              <w:rPr>
                <w:rFonts w:ascii="Latin Modern Roman" w:hAnsi="Latin Modern Roman"/>
                <w:b/>
                <w:color w:val="000000"/>
                <w:sz w:val="20"/>
              </w:rPr>
              <w:t>Type</w:t>
            </w:r>
          </w:p>
        </w:tc>
        <w:tc>
          <w:tcPr>
            <w:tcW w:type="dxa" w:w="3041"/>
          </w:tcPr>
          <w:p>
            <w:pPr>
              <w:jc w:val="center"/>
            </w:pPr>
            <w:r>
              <w:rPr>
                <w:rFonts w:ascii="Latin Modern Roman" w:hAnsi="Latin Modern Roman"/>
                <w:b/>
                <w:color w:val="000000"/>
                <w:sz w:val="20"/>
              </w:rPr>
              <w:t>Contrainte</w:t>
            </w:r>
          </w:p>
        </w:tc>
      </w:tr>
      <w:tr>
        <w:tc>
          <w:tcPr>
            <w:tcW w:type="dxa" w:w="3041"/>
          </w:tcPr>
          <w:p>
            <w:r>
              <w:rPr>
                <w:rFonts w:ascii="Latin Modern Roman" w:hAnsi="Latin Modern Roman"/>
                <w:color w:val="000000"/>
                <w:sz w:val="20"/>
              </w:rPr>
              <w:t>id</w:t>
            </w:r>
          </w:p>
        </w:tc>
        <w:tc>
          <w:tcPr>
            <w:tcW w:type="dxa" w:w="3041"/>
          </w:tcPr>
          <w:p>
            <w:r>
              <w:rPr>
                <w:rFonts w:ascii="Latin Modern Roman" w:hAnsi="Latin Modern Roman"/>
                <w:color w:val="000000"/>
                <w:sz w:val="20"/>
              </w:rPr>
              <w:t>UUID</w:t>
            </w:r>
          </w:p>
        </w:tc>
        <w:tc>
          <w:tcPr>
            <w:tcW w:type="dxa" w:w="3041"/>
          </w:tcPr>
          <w:p>
            <w:r>
              <w:rPr>
                <w:rFonts w:ascii="Latin Modern Roman" w:hAnsi="Latin Modern Roman"/>
                <w:color w:val="000000"/>
                <w:sz w:val="20"/>
              </w:rPr>
              <w:t>Clé primaire</w:t>
            </w:r>
          </w:p>
        </w:tc>
      </w:tr>
      <w:tr>
        <w:tc>
          <w:tcPr>
            <w:tcW w:type="dxa" w:w="3041"/>
          </w:tcPr>
          <w:p>
            <w:r>
              <w:rPr>
                <w:rFonts w:ascii="Latin Modern Roman" w:hAnsi="Latin Modern Roman"/>
                <w:color w:val="000000"/>
                <w:sz w:val="20"/>
              </w:rPr>
              <w:t>dossier_id</w:t>
            </w:r>
          </w:p>
        </w:tc>
        <w:tc>
          <w:tcPr>
            <w:tcW w:type="dxa" w:w="3041"/>
          </w:tcPr>
          <w:p>
            <w:r>
              <w:rPr>
                <w:rFonts w:ascii="Latin Modern Roman" w:hAnsi="Latin Modern Roman"/>
                <w:color w:val="000000"/>
                <w:sz w:val="20"/>
              </w:rPr>
              <w:t>FK → Dossier</w:t>
            </w:r>
          </w:p>
        </w:tc>
        <w:tc>
          <w:tcPr>
            <w:tcW w:type="dxa" w:w="3041"/>
          </w:tcPr>
          <w:p>
            <w:r>
              <w:rPr>
                <w:rFonts w:ascii="Latin Modern Roman" w:hAnsi="Latin Modern Roman"/>
                <w:color w:val="000000"/>
                <w:sz w:val="20"/>
              </w:rPr>
              <w:t>CASCADE</w:t>
            </w:r>
          </w:p>
        </w:tc>
      </w:tr>
      <w:tr>
        <w:tc>
          <w:tcPr>
            <w:tcW w:type="dxa" w:w="3041"/>
          </w:tcPr>
          <w:p>
            <w:r>
              <w:rPr>
                <w:rFonts w:ascii="Latin Modern Roman" w:hAnsi="Latin Modern Roman"/>
                <w:color w:val="000000"/>
                <w:sz w:val="20"/>
              </w:rPr>
              <w:t>semestre</w:t>
            </w:r>
          </w:p>
        </w:tc>
        <w:tc>
          <w:tcPr>
            <w:tcW w:type="dxa" w:w="3041"/>
          </w:tcPr>
          <w:p>
            <w:r>
              <w:rPr>
                <w:rFonts w:ascii="Latin Modern Roman" w:hAnsi="Latin Modern Roman"/>
                <w:color w:val="000000"/>
                <w:sz w:val="20"/>
              </w:rPr>
              <w:t>ENUM</w:t>
            </w:r>
          </w:p>
        </w:tc>
        <w:tc>
          <w:tcPr>
            <w:tcW w:type="dxa" w:w="3041"/>
          </w:tcPr>
          <w:p>
            <w:r>
              <w:rPr>
                <w:rFonts w:ascii="Latin Modern Roman" w:hAnsi="Latin Modern Roman"/>
                <w:color w:val="000000"/>
                <w:sz w:val="20"/>
              </w:rPr>
              <w:t>S1 à S6</w:t>
            </w:r>
          </w:p>
        </w:tc>
      </w:tr>
      <w:tr>
        <w:tc>
          <w:tcPr>
            <w:tcW w:type="dxa" w:w="3041"/>
          </w:tcPr>
          <w:p>
            <w:r>
              <w:rPr>
                <w:rFonts w:ascii="Latin Modern Roman" w:hAnsi="Latin Modern Roman"/>
                <w:color w:val="000000"/>
                <w:sz w:val="20"/>
              </w:rPr>
              <w:t>moyenne</w:t>
            </w:r>
          </w:p>
        </w:tc>
        <w:tc>
          <w:tcPr>
            <w:tcW w:type="dxa" w:w="3041"/>
          </w:tcPr>
          <w:p>
            <w:r>
              <w:rPr>
                <w:rFonts w:ascii="Latin Modern Roman" w:hAnsi="Latin Modern Roman"/>
                <w:color w:val="000000"/>
                <w:sz w:val="20"/>
              </w:rPr>
              <w:t>DECIMAL</w:t>
            </w:r>
          </w:p>
        </w:tc>
        <w:tc>
          <w:tcPr>
            <w:tcW w:type="dxa" w:w="3041"/>
          </w:tcPr>
          <w:p>
            <w:r>
              <w:rPr>
                <w:rFonts w:ascii="Latin Modern Roman" w:hAnsi="Latin Modern Roman"/>
                <w:color w:val="000000"/>
                <w:sz w:val="20"/>
              </w:rPr>
              <w:t>Plage stricte [10.00, 20.00]</w:t>
            </w:r>
          </w:p>
        </w:tc>
      </w:tr>
      <w:tr>
        <w:tc>
          <w:tcPr>
            <w:tcW w:type="dxa" w:w="3041"/>
          </w:tcPr>
          <w:p>
            <w:r>
              <w:rPr>
                <w:rFonts w:ascii="Latin Modern Roman" w:hAnsi="Latin Modern Roman"/>
                <w:color w:val="000000"/>
                <w:sz w:val="20"/>
              </w:rPr>
              <w:t>session</w:t>
            </w:r>
          </w:p>
        </w:tc>
        <w:tc>
          <w:tcPr>
            <w:tcW w:type="dxa" w:w="3041"/>
          </w:tcPr>
          <w:p>
            <w:r>
              <w:rPr>
                <w:rFonts w:ascii="Latin Modern Roman" w:hAnsi="Latin Modern Roman"/>
                <w:color w:val="000000"/>
                <w:sz w:val="20"/>
              </w:rPr>
              <w:t>ENUM</w:t>
            </w:r>
          </w:p>
        </w:tc>
        <w:tc>
          <w:tcPr>
            <w:tcW w:type="dxa" w:w="3041"/>
          </w:tcPr>
          <w:p>
            <w:r>
              <w:rPr>
                <w:rFonts w:ascii="Latin Modern Roman" w:hAnsi="Latin Modern Roman"/>
                <w:color w:val="000000"/>
                <w:sz w:val="20"/>
              </w:rPr>
              <w:t>NORMALE / RATTRAPAGE</w:t>
            </w:r>
          </w:p>
        </w:tc>
      </w:tr>
      <w:tr>
        <w:tc>
          <w:tcPr>
            <w:tcW w:type="dxa" w:w="3041"/>
          </w:tcPr>
          <w:p>
            <w:r>
              <w:rPr>
                <w:rFonts w:ascii="Latin Modern Roman" w:hAnsi="Latin Modern Roman"/>
                <w:color w:val="000000"/>
                <w:sz w:val="20"/>
              </w:rPr>
              <w:t>mention</w:t>
            </w:r>
          </w:p>
        </w:tc>
        <w:tc>
          <w:tcPr>
            <w:tcW w:type="dxa" w:w="3041"/>
          </w:tcPr>
          <w:p>
            <w:r>
              <w:rPr>
                <w:rFonts w:ascii="Latin Modern Roman" w:hAnsi="Latin Modern Roman"/>
                <w:color w:val="000000"/>
                <w:sz w:val="20"/>
              </w:rPr>
              <w:t>ENUM</w:t>
            </w:r>
          </w:p>
        </w:tc>
        <w:tc>
          <w:tcPr>
            <w:tcW w:type="dxa" w:w="3041"/>
          </w:tcPr>
          <w:p>
            <w:r>
              <w:rPr>
                <w:rFonts w:ascii="Latin Modern Roman" w:hAnsi="Latin Modern Roman"/>
                <w:color w:val="000000"/>
                <w:sz w:val="20"/>
              </w:rPr>
              <w:t>Auto-calculé (editable=False)</w:t>
            </w:r>
          </w:p>
        </w:tc>
      </w:tr>
    </w:tbl>
    <w:p/>
    <w:p>
      <w:pPr>
        <w:pStyle w:val="Heading3"/>
      </w:pPr>
      <w:r>
        <w:rPr>
          <w:rFonts w:ascii="Latin Modern Roman" w:hAnsi="Latin Modern Roman"/>
          <w:color w:val="000000"/>
        </w:rPr>
        <w:t>2.5.3 Application Administration et Scoring</w:t>
      </w:r>
    </w:p>
    <w:p>
      <w:r>
        <w:rPr>
          <w:rFonts w:ascii="Latin Modern Roman" w:hAnsi="Latin Modern Roman"/>
          <w:color w:val="000000"/>
        </w:rPr>
        <w:t>Le modèle Filiere définit les filières du cycle ingénieur avec leurs paramètres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Attribut</w:t>
            </w:r>
          </w:p>
        </w:tc>
        <w:tc>
          <w:tcPr>
            <w:tcW w:type="dxa" w:w="3041"/>
          </w:tcPr>
          <w:p>
            <w:pPr>
              <w:jc w:val="center"/>
            </w:pPr>
            <w:r>
              <w:rPr>
                <w:rFonts w:ascii="Latin Modern Roman" w:hAnsi="Latin Modern Roman"/>
                <w:b/>
                <w:color w:val="000000"/>
                <w:sz w:val="20"/>
              </w:rPr>
              <w:t>Type</w:t>
            </w:r>
          </w:p>
        </w:tc>
        <w:tc>
          <w:tcPr>
            <w:tcW w:type="dxa" w:w="3041"/>
          </w:tcPr>
          <w:p>
            <w:pPr>
              <w:jc w:val="center"/>
            </w:pPr>
            <w:r>
              <w:rPr>
                <w:rFonts w:ascii="Latin Modern Roman" w:hAnsi="Latin Modern Roman"/>
                <w:b/>
                <w:color w:val="000000"/>
                <w:sz w:val="20"/>
              </w:rPr>
              <w:t>Contrainte</w:t>
            </w:r>
          </w:p>
        </w:tc>
      </w:tr>
      <w:tr>
        <w:tc>
          <w:tcPr>
            <w:tcW w:type="dxa" w:w="3041"/>
          </w:tcPr>
          <w:p>
            <w:r>
              <w:rPr>
                <w:rFonts w:ascii="Latin Modern Roman" w:hAnsi="Latin Modern Roman"/>
                <w:color w:val="000000"/>
                <w:sz w:val="20"/>
              </w:rPr>
              <w:t>id</w:t>
            </w:r>
          </w:p>
        </w:tc>
        <w:tc>
          <w:tcPr>
            <w:tcW w:type="dxa" w:w="3041"/>
          </w:tcPr>
          <w:p>
            <w:r>
              <w:rPr>
                <w:rFonts w:ascii="Latin Modern Roman" w:hAnsi="Latin Modern Roman"/>
                <w:color w:val="000000"/>
                <w:sz w:val="20"/>
              </w:rPr>
              <w:t>UUID</w:t>
            </w:r>
          </w:p>
        </w:tc>
        <w:tc>
          <w:tcPr>
            <w:tcW w:type="dxa" w:w="3041"/>
          </w:tcPr>
          <w:p>
            <w:r>
              <w:rPr>
                <w:rFonts w:ascii="Latin Modern Roman" w:hAnsi="Latin Modern Roman"/>
                <w:color w:val="000000"/>
                <w:sz w:val="20"/>
              </w:rPr>
              <w:t>Clé primaire</w:t>
            </w:r>
          </w:p>
        </w:tc>
      </w:tr>
      <w:tr>
        <w:tc>
          <w:tcPr>
            <w:tcW w:type="dxa" w:w="3041"/>
          </w:tcPr>
          <w:p>
            <w:r>
              <w:rPr>
                <w:rFonts w:ascii="Latin Modern Roman" w:hAnsi="Latin Modern Roman"/>
                <w:color w:val="000000"/>
                <w:sz w:val="20"/>
              </w:rPr>
              <w:t>nom</w:t>
            </w:r>
          </w:p>
        </w:tc>
        <w:tc>
          <w:tcPr>
            <w:tcW w:type="dxa" w:w="3041"/>
          </w:tcPr>
          <w:p>
            <w:r>
              <w:rPr>
                <w:rFonts w:ascii="Latin Modern Roman" w:hAnsi="Latin Modern Roman"/>
                <w:color w:val="000000"/>
                <w:sz w:val="20"/>
              </w:rPr>
              <w:t>VARCHAR</w:t>
            </w:r>
          </w:p>
        </w:tc>
        <w:tc>
          <w:tcPr>
            <w:tcW w:type="dxa" w:w="3041"/>
          </w:tcPr>
          <w:p>
            <w:r>
              <w:rPr>
                <w:rFonts w:ascii="Latin Modern Roman" w:hAnsi="Latin Modern Roman"/>
                <w:color w:val="000000"/>
                <w:sz w:val="20"/>
              </w:rPr>
              <w:t>NOT NULL</w:t>
            </w:r>
          </w:p>
        </w:tc>
      </w:tr>
      <w:tr>
        <w:tc>
          <w:tcPr>
            <w:tcW w:type="dxa" w:w="3041"/>
          </w:tcPr>
          <w:p>
            <w:r>
              <w:rPr>
                <w:rFonts w:ascii="Latin Modern Roman" w:hAnsi="Latin Modern Roman"/>
                <w:color w:val="000000"/>
                <w:sz w:val="20"/>
              </w:rPr>
              <w:t>code</w:t>
            </w:r>
          </w:p>
        </w:tc>
        <w:tc>
          <w:tcPr>
            <w:tcW w:type="dxa" w:w="3041"/>
          </w:tcPr>
          <w:p>
            <w:r>
              <w:rPr>
                <w:rFonts w:ascii="Latin Modern Roman" w:hAnsi="Latin Modern Roman"/>
                <w:color w:val="000000"/>
                <w:sz w:val="20"/>
              </w:rPr>
              <w:t>VARCHAR</w:t>
            </w:r>
          </w:p>
        </w:tc>
        <w:tc>
          <w:tcPr>
            <w:tcW w:type="dxa" w:w="3041"/>
          </w:tcPr>
          <w:p>
            <w:r>
              <w:rPr>
                <w:rFonts w:ascii="Latin Modern Roman" w:hAnsi="Latin Modern Roman"/>
                <w:color w:val="000000"/>
                <w:sz w:val="20"/>
              </w:rPr>
              <w:t>UNIQUE (TDI, IACS, IAA, G2ER)</w:t>
            </w:r>
          </w:p>
        </w:tc>
      </w:tr>
      <w:tr>
        <w:tc>
          <w:tcPr>
            <w:tcW w:type="dxa" w:w="3041"/>
          </w:tcPr>
          <w:p>
            <w:r>
              <w:rPr>
                <w:rFonts w:ascii="Latin Modern Roman" w:hAnsi="Latin Modern Roman"/>
                <w:color w:val="000000"/>
                <w:sz w:val="20"/>
              </w:rPr>
              <w:t>niveau</w:t>
            </w:r>
          </w:p>
        </w:tc>
        <w:tc>
          <w:tcPr>
            <w:tcW w:type="dxa" w:w="3041"/>
          </w:tcPr>
          <w:p>
            <w:r>
              <w:rPr>
                <w:rFonts w:ascii="Latin Modern Roman" w:hAnsi="Latin Modern Roman"/>
                <w:color w:val="000000"/>
                <w:sz w:val="20"/>
              </w:rPr>
              <w:t>ENUM</w:t>
            </w:r>
          </w:p>
        </w:tc>
        <w:tc>
          <w:tcPr>
            <w:tcW w:type="dxa" w:w="3041"/>
          </w:tcPr>
          <w:p>
            <w:r>
              <w:rPr>
                <w:rFonts w:ascii="Latin Modern Roman" w:hAnsi="Latin Modern Roman"/>
                <w:color w:val="000000"/>
                <w:sz w:val="20"/>
              </w:rPr>
              <w:t>BAC2 / BAC3</w:t>
            </w:r>
          </w:p>
        </w:tc>
      </w:tr>
      <w:tr>
        <w:tc>
          <w:tcPr>
            <w:tcW w:type="dxa" w:w="3041"/>
          </w:tcPr>
          <w:p>
            <w:r>
              <w:rPr>
                <w:rFonts w:ascii="Latin Modern Roman" w:hAnsi="Latin Modern Roman"/>
                <w:color w:val="000000"/>
                <w:sz w:val="20"/>
              </w:rPr>
              <w:t>places_disponibles</w:t>
            </w:r>
          </w:p>
        </w:tc>
        <w:tc>
          <w:tcPr>
            <w:tcW w:type="dxa" w:w="3041"/>
          </w:tcPr>
          <w:p>
            <w:r>
              <w:rPr>
                <w:rFonts w:ascii="Latin Modern Roman" w:hAnsi="Latin Modern Roman"/>
                <w:color w:val="000000"/>
                <w:sz w:val="20"/>
              </w:rPr>
              <w:t>INT</w:t>
            </w:r>
          </w:p>
        </w:tc>
        <w:tc>
          <w:tcPr>
            <w:tcW w:type="dxa" w:w="3041"/>
          </w:tcPr>
          <w:p>
            <w:r>
              <w:rPr>
                <w:rFonts w:ascii="Latin Modern Roman" w:hAnsi="Latin Modern Roman"/>
                <w:color w:val="000000"/>
                <w:sz w:val="20"/>
              </w:rPr>
              <w:t>Défaut : 30</w:t>
            </w:r>
          </w:p>
        </w:tc>
      </w:tr>
    </w:tbl>
    <w:p/>
    <w:p>
      <w:r>
        <w:rPr>
          <w:rFonts w:ascii="Latin Modern Roman" w:hAnsi="Latin Modern Roman"/>
          <w:color w:val="000000"/>
        </w:rPr>
        <w:t>Les modèles EpreuveEcrite et NoteEcrite gèrent la logistique du concours écrit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Modèle</w:t>
            </w:r>
          </w:p>
        </w:tc>
        <w:tc>
          <w:tcPr>
            <w:tcW w:type="dxa" w:w="3041"/>
          </w:tcPr>
          <w:p>
            <w:pPr>
              <w:jc w:val="center"/>
            </w:pPr>
            <w:r>
              <w:rPr>
                <w:rFonts w:ascii="Latin Modern Roman" w:hAnsi="Latin Modern Roman"/>
                <w:b/>
                <w:color w:val="000000"/>
                <w:sz w:val="20"/>
              </w:rPr>
              <w:t>Attributs clés</w:t>
            </w:r>
          </w:p>
        </w:tc>
        <w:tc>
          <w:tcPr>
            <w:tcW w:type="dxa" w:w="3041"/>
          </w:tcPr>
          <w:p>
            <w:pPr>
              <w:jc w:val="center"/>
            </w:pPr>
            <w:r>
              <w:rPr>
                <w:rFonts w:ascii="Latin Modern Roman" w:hAnsi="Latin Modern Roman"/>
                <w:b/>
                <w:color w:val="000000"/>
                <w:sz w:val="20"/>
              </w:rPr>
              <w:t>Rôle</w:t>
            </w:r>
          </w:p>
        </w:tc>
      </w:tr>
      <w:tr>
        <w:tc>
          <w:tcPr>
            <w:tcW w:type="dxa" w:w="3041"/>
          </w:tcPr>
          <w:p>
            <w:r>
              <w:rPr>
                <w:rFonts w:ascii="Latin Modern Roman" w:hAnsi="Latin Modern Roman"/>
                <w:color w:val="000000"/>
                <w:sz w:val="20"/>
              </w:rPr>
              <w:t>EpreuveEcrite</w:t>
            </w:r>
          </w:p>
        </w:tc>
        <w:tc>
          <w:tcPr>
            <w:tcW w:type="dxa" w:w="3041"/>
          </w:tcPr>
          <w:p>
            <w:r>
              <w:rPr>
                <w:rFonts w:ascii="Latin Modern Roman" w:hAnsi="Latin Modern Roman"/>
                <w:color w:val="000000"/>
                <w:sz w:val="20"/>
              </w:rPr>
              <w:t>nom, date_epreuve, seuil_admission, statut</w:t>
            </w:r>
          </w:p>
        </w:tc>
        <w:tc>
          <w:tcPr>
            <w:tcW w:type="dxa" w:w="3041"/>
          </w:tcPr>
          <w:p>
            <w:r>
              <w:rPr>
                <w:rFonts w:ascii="Latin Modern Roman" w:hAnsi="Latin Modern Roman"/>
                <w:color w:val="000000"/>
                <w:sz w:val="20"/>
              </w:rPr>
              <w:t>Gestion de l'épreuve par filière</w:t>
            </w:r>
          </w:p>
        </w:tc>
      </w:tr>
      <w:tr>
        <w:tc>
          <w:tcPr>
            <w:tcW w:type="dxa" w:w="3041"/>
          </w:tcPr>
          <w:p>
            <w:r>
              <w:rPr>
                <w:rFonts w:ascii="Latin Modern Roman" w:hAnsi="Latin Modern Roman"/>
                <w:color w:val="000000"/>
                <w:sz w:val="20"/>
              </w:rPr>
              <w:t>NoteEcrite</w:t>
            </w:r>
          </w:p>
        </w:tc>
        <w:tc>
          <w:tcPr>
            <w:tcW w:type="dxa" w:w="3041"/>
          </w:tcPr>
          <w:p>
            <w:r>
              <w:rPr>
                <w:rFonts w:ascii="Latin Modern Roman" w:hAnsi="Latin Modern Roman"/>
                <w:color w:val="000000"/>
                <w:sz w:val="20"/>
              </w:rPr>
              <w:t>note, resultat, rang_final</w:t>
            </w:r>
          </w:p>
        </w:tc>
        <w:tc>
          <w:tcPr>
            <w:tcW w:type="dxa" w:w="3041"/>
          </w:tcPr>
          <w:p>
            <w:r>
              <w:rPr>
                <w:rFonts w:ascii="Latin Modern Roman" w:hAnsi="Latin Modern Roman"/>
                <w:color w:val="000000"/>
                <w:sz w:val="20"/>
              </w:rPr>
              <w:t>Note individuelle et classement</w:t>
            </w:r>
          </w:p>
        </w:tc>
      </w:tr>
      <w:tr>
        <w:tc>
          <w:tcPr>
            <w:tcW w:type="dxa" w:w="3041"/>
          </w:tcPr>
          <w:p>
            <w:r>
              <w:rPr>
                <w:rFonts w:ascii="Latin Modern Roman" w:hAnsi="Latin Modern Roman"/>
                <w:color w:val="000000"/>
                <w:sz w:val="20"/>
              </w:rPr>
              <w:t>ConfigScoring</w:t>
            </w:r>
          </w:p>
        </w:tc>
        <w:tc>
          <w:tcPr>
            <w:tcW w:type="dxa" w:w="3041"/>
          </w:tcPr>
          <w:p>
            <w:r>
              <w:rPr>
                <w:rFonts w:ascii="Latin Modern Roman" w:hAnsi="Latin Modern Roman"/>
                <w:color w:val="000000"/>
                <w:sz w:val="20"/>
              </w:rPr>
              <w:t>matiere, poids, bonus_mention</w:t>
            </w:r>
          </w:p>
        </w:tc>
        <w:tc>
          <w:tcPr>
            <w:tcW w:type="dxa" w:w="3041"/>
          </w:tcPr>
          <w:p>
            <w:r>
              <w:rPr>
                <w:rFonts w:ascii="Latin Modern Roman" w:hAnsi="Latin Modern Roman"/>
                <w:color w:val="000000"/>
                <w:sz w:val="20"/>
              </w:rPr>
              <w:t>Pondération scoring par filière</w:t>
            </w:r>
          </w:p>
        </w:tc>
      </w:tr>
      <w:tr>
        <w:tc>
          <w:tcPr>
            <w:tcW w:type="dxa" w:w="3041"/>
          </w:tcPr>
          <w:p>
            <w:r>
              <w:rPr>
                <w:rFonts w:ascii="Latin Modern Roman" w:hAnsi="Latin Modern Roman"/>
                <w:color w:val="000000"/>
                <w:sz w:val="20"/>
              </w:rPr>
              <w:t>RegleRejet</w:t>
            </w:r>
          </w:p>
        </w:tc>
        <w:tc>
          <w:tcPr>
            <w:tcW w:type="dxa" w:w="3041"/>
          </w:tcPr>
          <w:p>
            <w:r>
              <w:rPr>
                <w:rFonts w:ascii="Latin Modern Roman" w:hAnsi="Latin Modern Roman"/>
                <w:color w:val="000000"/>
                <w:sz w:val="20"/>
              </w:rPr>
              <w:t>type_regle, parametre, is_active, message</w:t>
            </w:r>
          </w:p>
        </w:tc>
        <w:tc>
          <w:tcPr>
            <w:tcW w:type="dxa" w:w="3041"/>
          </w:tcPr>
          <w:p>
            <w:r>
              <w:rPr>
                <w:rFonts w:ascii="Latin Modern Roman" w:hAnsi="Latin Modern Roman"/>
                <w:color w:val="000000"/>
                <w:sz w:val="20"/>
              </w:rPr>
              <w:t>Règle de rejet configurable</w:t>
            </w:r>
          </w:p>
        </w:tc>
      </w:tr>
      <w:tr>
        <w:tc>
          <w:tcPr>
            <w:tcW w:type="dxa" w:w="3041"/>
          </w:tcPr>
          <w:p>
            <w:r>
              <w:rPr>
                <w:rFonts w:ascii="Latin Modern Roman" w:hAnsi="Latin Modern Roman"/>
                <w:color w:val="000000"/>
                <w:sz w:val="20"/>
              </w:rPr>
              <w:t>HistoriqueAction</w:t>
            </w:r>
          </w:p>
        </w:tc>
        <w:tc>
          <w:tcPr>
            <w:tcW w:type="dxa" w:w="3041"/>
          </w:tcPr>
          <w:p>
            <w:r>
              <w:rPr>
                <w:rFonts w:ascii="Latin Modern Roman" w:hAnsi="Latin Modern Roman"/>
                <w:color w:val="000000"/>
                <w:sz w:val="20"/>
              </w:rPr>
              <w:t>action, commentaire, timestamp</w:t>
            </w:r>
          </w:p>
        </w:tc>
        <w:tc>
          <w:tcPr>
            <w:tcW w:type="dxa" w:w="3041"/>
          </w:tcPr>
          <w:p>
            <w:r>
              <w:rPr>
                <w:rFonts w:ascii="Latin Modern Roman" w:hAnsi="Latin Modern Roman"/>
                <w:color w:val="000000"/>
                <w:sz w:val="20"/>
              </w:rPr>
              <w:t>Traçabilité des décisions</w:t>
            </w:r>
          </w:p>
        </w:tc>
      </w:tr>
    </w:tbl>
    <w:p/>
    <w:p>
      <w:pPr>
        <w:jc w:val="center"/>
      </w:pPr>
      <w:r>
        <w:rPr>
          <w:rFonts w:ascii="Latin Modern Roman" w:hAnsi="Latin Modern Roman"/>
          <w:i/>
          <w:color w:val="000000"/>
          <w:sz w:val="20"/>
        </w:rPr>
        <w:t>Tableau 2.4 : Modèles d'administration et scoring</w:t>
      </w:r>
    </w:p>
    <w:p>
      <w:pPr>
        <w:pStyle w:val="Heading2"/>
      </w:pPr>
      <w:r>
        <w:rPr>
          <w:rFonts w:ascii="Latin Modern Roman" w:hAnsi="Latin Modern Roman"/>
          <w:color w:val="000000"/>
        </w:rPr>
        <w:t>2.6 Relations et cardinalités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Relation</w:t>
            </w:r>
          </w:p>
        </w:tc>
        <w:tc>
          <w:tcPr>
            <w:tcW w:type="dxa" w:w="3041"/>
          </w:tcPr>
          <w:p>
            <w:pPr>
              <w:jc w:val="center"/>
            </w:pPr>
            <w:r>
              <w:rPr>
                <w:rFonts w:ascii="Latin Modern Roman" w:hAnsi="Latin Modern Roman"/>
                <w:b/>
                <w:color w:val="000000"/>
                <w:sz w:val="20"/>
              </w:rPr>
              <w:t>Type</w:t>
            </w:r>
          </w:p>
        </w:tc>
        <w:tc>
          <w:tcPr>
            <w:tcW w:type="dxa" w:w="3041"/>
          </w:tcPr>
          <w:p>
            <w:pPr>
              <w:jc w:val="center"/>
            </w:pPr>
            <w:r>
              <w:rPr>
                <w:rFonts w:ascii="Latin Modern Roman" w:hAnsi="Latin Modern Roman"/>
                <w:b/>
                <w:color w:val="000000"/>
                <w:sz w:val="20"/>
              </w:rPr>
              <w:t>Cardinalité</w:t>
            </w:r>
          </w:p>
        </w:tc>
      </w:tr>
      <w:tr>
        <w:tc>
          <w:tcPr>
            <w:tcW w:type="dxa" w:w="3041"/>
          </w:tcPr>
          <w:p>
            <w:r>
              <w:rPr>
                <w:rFonts w:ascii="Latin Modern Roman" w:hAnsi="Latin Modern Roman"/>
                <w:color w:val="000000"/>
                <w:sz w:val="20"/>
              </w:rPr>
              <w:t>User → Candidat</w:t>
            </w:r>
          </w:p>
        </w:tc>
        <w:tc>
          <w:tcPr>
            <w:tcW w:type="dxa" w:w="3041"/>
          </w:tcPr>
          <w:p>
            <w:r>
              <w:rPr>
                <w:rFonts w:ascii="Latin Modern Roman" w:hAnsi="Latin Modern Roman"/>
                <w:color w:val="000000"/>
                <w:sz w:val="20"/>
              </w:rPr>
              <w:t>OneToOne</w:t>
            </w:r>
          </w:p>
        </w:tc>
        <w:tc>
          <w:tcPr>
            <w:tcW w:type="dxa" w:w="3041"/>
          </w:tcPr>
          <w:p>
            <w:r>
              <w:rPr>
                <w:rFonts w:ascii="Latin Modern Roman" w:hAnsi="Latin Modern Roman"/>
                <w:color w:val="000000"/>
                <w:sz w:val="20"/>
              </w:rPr>
              <w:t>1..1</w:t>
            </w:r>
          </w:p>
        </w:tc>
      </w:tr>
      <w:tr>
        <w:tc>
          <w:tcPr>
            <w:tcW w:type="dxa" w:w="3041"/>
          </w:tcPr>
          <w:p>
            <w:r>
              <w:rPr>
                <w:rFonts w:ascii="Latin Modern Roman" w:hAnsi="Latin Modern Roman"/>
                <w:color w:val="000000"/>
                <w:sz w:val="20"/>
              </w:rPr>
              <w:t>Candidat → Dossier</w:t>
            </w:r>
          </w:p>
        </w:tc>
        <w:tc>
          <w:tcPr>
            <w:tcW w:type="dxa" w:w="3041"/>
          </w:tcPr>
          <w:p>
            <w:r>
              <w:rPr>
                <w:rFonts w:ascii="Latin Modern Roman" w:hAnsi="Latin Modern Roman"/>
                <w:color w:val="000000"/>
                <w:sz w:val="20"/>
              </w:rPr>
              <w:t>OneToMany</w:t>
            </w:r>
          </w:p>
        </w:tc>
        <w:tc>
          <w:tcPr>
            <w:tcW w:type="dxa" w:w="3041"/>
          </w:tcPr>
          <w:p>
            <w:r>
              <w:rPr>
                <w:rFonts w:ascii="Latin Modern Roman" w:hAnsi="Latin Modern Roman"/>
                <w:color w:val="000000"/>
                <w:sz w:val="20"/>
              </w:rPr>
              <w:t>1..*</w:t>
            </w:r>
          </w:p>
        </w:tc>
      </w:tr>
      <w:tr>
        <w:tc>
          <w:tcPr>
            <w:tcW w:type="dxa" w:w="3041"/>
          </w:tcPr>
          <w:p>
            <w:r>
              <w:rPr>
                <w:rFonts w:ascii="Latin Modern Roman" w:hAnsi="Latin Modern Roman"/>
                <w:color w:val="000000"/>
                <w:sz w:val="20"/>
              </w:rPr>
              <w:t>Dossier → Document</w:t>
            </w:r>
          </w:p>
        </w:tc>
        <w:tc>
          <w:tcPr>
            <w:tcW w:type="dxa" w:w="3041"/>
          </w:tcPr>
          <w:p>
            <w:r>
              <w:rPr>
                <w:rFonts w:ascii="Latin Modern Roman" w:hAnsi="Latin Modern Roman"/>
                <w:color w:val="000000"/>
                <w:sz w:val="20"/>
              </w:rPr>
              <w:t>OneToMany</w:t>
            </w:r>
          </w:p>
        </w:tc>
        <w:tc>
          <w:tcPr>
            <w:tcW w:type="dxa" w:w="3041"/>
          </w:tcPr>
          <w:p>
            <w:r>
              <w:rPr>
                <w:rFonts w:ascii="Latin Modern Roman" w:hAnsi="Latin Modern Roman"/>
                <w:color w:val="000000"/>
                <w:sz w:val="20"/>
              </w:rPr>
              <w:t>1..4</w:t>
            </w:r>
          </w:p>
        </w:tc>
      </w:tr>
      <w:tr>
        <w:tc>
          <w:tcPr>
            <w:tcW w:type="dxa" w:w="3041"/>
          </w:tcPr>
          <w:p>
            <w:r>
              <w:rPr>
                <w:rFonts w:ascii="Latin Modern Roman" w:hAnsi="Latin Modern Roman"/>
                <w:color w:val="000000"/>
                <w:sz w:val="20"/>
              </w:rPr>
              <w:t>Dossier → NoteSemestre</w:t>
            </w:r>
          </w:p>
        </w:tc>
        <w:tc>
          <w:tcPr>
            <w:tcW w:type="dxa" w:w="3041"/>
          </w:tcPr>
          <w:p>
            <w:r>
              <w:rPr>
                <w:rFonts w:ascii="Latin Modern Roman" w:hAnsi="Latin Modern Roman"/>
                <w:color w:val="000000"/>
                <w:sz w:val="20"/>
              </w:rPr>
              <w:t>OneToMany</w:t>
            </w:r>
          </w:p>
        </w:tc>
        <w:tc>
          <w:tcPr>
            <w:tcW w:type="dxa" w:w="3041"/>
          </w:tcPr>
          <w:p>
            <w:r>
              <w:rPr>
                <w:rFonts w:ascii="Latin Modern Roman" w:hAnsi="Latin Modern Roman"/>
                <w:color w:val="000000"/>
                <w:sz w:val="20"/>
              </w:rPr>
              <w:t>1..6</w:t>
            </w:r>
          </w:p>
        </w:tc>
      </w:tr>
      <w:tr>
        <w:tc>
          <w:tcPr>
            <w:tcW w:type="dxa" w:w="3041"/>
          </w:tcPr>
          <w:p>
            <w:r>
              <w:rPr>
                <w:rFonts w:ascii="Latin Modern Roman" w:hAnsi="Latin Modern Roman"/>
                <w:color w:val="000000"/>
                <w:sz w:val="20"/>
              </w:rPr>
              <w:t>Filiere → Dossier</w:t>
            </w:r>
          </w:p>
        </w:tc>
        <w:tc>
          <w:tcPr>
            <w:tcW w:type="dxa" w:w="3041"/>
          </w:tcPr>
          <w:p>
            <w:r>
              <w:rPr>
                <w:rFonts w:ascii="Latin Modern Roman" w:hAnsi="Latin Modern Roman"/>
                <w:color w:val="000000"/>
                <w:sz w:val="20"/>
              </w:rPr>
              <w:t>OneToMany</w:t>
            </w:r>
          </w:p>
        </w:tc>
        <w:tc>
          <w:tcPr>
            <w:tcW w:type="dxa" w:w="3041"/>
          </w:tcPr>
          <w:p>
            <w:r>
              <w:rPr>
                <w:rFonts w:ascii="Latin Modern Roman" w:hAnsi="Latin Modern Roman"/>
                <w:color w:val="000000"/>
                <w:sz w:val="20"/>
              </w:rPr>
              <w:t>1..*</w:t>
            </w:r>
          </w:p>
        </w:tc>
      </w:tr>
      <w:tr>
        <w:tc>
          <w:tcPr>
            <w:tcW w:type="dxa" w:w="3041"/>
          </w:tcPr>
          <w:p>
            <w:r>
              <w:rPr>
                <w:rFonts w:ascii="Latin Modern Roman" w:hAnsi="Latin Modern Roman"/>
                <w:color w:val="000000"/>
                <w:sz w:val="20"/>
              </w:rPr>
              <w:t>Filiere → RegleRejet</w:t>
            </w:r>
          </w:p>
        </w:tc>
        <w:tc>
          <w:tcPr>
            <w:tcW w:type="dxa" w:w="3041"/>
          </w:tcPr>
          <w:p>
            <w:r>
              <w:rPr>
                <w:rFonts w:ascii="Latin Modern Roman" w:hAnsi="Latin Modern Roman"/>
                <w:color w:val="000000"/>
                <w:sz w:val="20"/>
              </w:rPr>
              <w:t>OneToMany</w:t>
            </w:r>
          </w:p>
        </w:tc>
        <w:tc>
          <w:tcPr>
            <w:tcW w:type="dxa" w:w="3041"/>
          </w:tcPr>
          <w:p>
            <w:r>
              <w:rPr>
                <w:rFonts w:ascii="Latin Modern Roman" w:hAnsi="Latin Modern Roman"/>
                <w:color w:val="000000"/>
                <w:sz w:val="20"/>
              </w:rPr>
              <w:t>1..*</w:t>
            </w:r>
          </w:p>
        </w:tc>
      </w:tr>
      <w:tr>
        <w:tc>
          <w:tcPr>
            <w:tcW w:type="dxa" w:w="3041"/>
          </w:tcPr>
          <w:p>
            <w:r>
              <w:rPr>
                <w:rFonts w:ascii="Latin Modern Roman" w:hAnsi="Latin Modern Roman"/>
                <w:color w:val="000000"/>
                <w:sz w:val="20"/>
              </w:rPr>
              <w:t>Filiere → EpreuveEcrite</w:t>
            </w:r>
          </w:p>
        </w:tc>
        <w:tc>
          <w:tcPr>
            <w:tcW w:type="dxa" w:w="3041"/>
          </w:tcPr>
          <w:p>
            <w:r>
              <w:rPr>
                <w:rFonts w:ascii="Latin Modern Roman" w:hAnsi="Latin Modern Roman"/>
                <w:color w:val="000000"/>
                <w:sz w:val="20"/>
              </w:rPr>
              <w:t>OneToMany</w:t>
            </w:r>
          </w:p>
        </w:tc>
        <w:tc>
          <w:tcPr>
            <w:tcW w:type="dxa" w:w="3041"/>
          </w:tcPr>
          <w:p>
            <w:r>
              <w:rPr>
                <w:rFonts w:ascii="Latin Modern Roman" w:hAnsi="Latin Modern Roman"/>
                <w:color w:val="000000"/>
                <w:sz w:val="20"/>
              </w:rPr>
              <w:t>1..*</w:t>
            </w:r>
          </w:p>
        </w:tc>
      </w:tr>
      <w:tr>
        <w:tc>
          <w:tcPr>
            <w:tcW w:type="dxa" w:w="3041"/>
          </w:tcPr>
          <w:p>
            <w:r>
              <w:rPr>
                <w:rFonts w:ascii="Latin Modern Roman" w:hAnsi="Latin Modern Roman"/>
                <w:color w:val="000000"/>
                <w:sz w:val="20"/>
              </w:rPr>
              <w:t>EpreuveEcrite → NoteEcrite</w:t>
            </w:r>
          </w:p>
        </w:tc>
        <w:tc>
          <w:tcPr>
            <w:tcW w:type="dxa" w:w="3041"/>
          </w:tcPr>
          <w:p>
            <w:r>
              <w:rPr>
                <w:rFonts w:ascii="Latin Modern Roman" w:hAnsi="Latin Modern Roman"/>
                <w:color w:val="000000"/>
                <w:sz w:val="20"/>
              </w:rPr>
              <w:t>OneToMany</w:t>
            </w:r>
          </w:p>
        </w:tc>
        <w:tc>
          <w:tcPr>
            <w:tcW w:type="dxa" w:w="3041"/>
          </w:tcPr>
          <w:p>
            <w:r>
              <w:rPr>
                <w:rFonts w:ascii="Latin Modern Roman" w:hAnsi="Latin Modern Roman"/>
                <w:color w:val="000000"/>
                <w:sz w:val="20"/>
              </w:rPr>
              <w:t>1..*</w:t>
            </w:r>
          </w:p>
        </w:tc>
      </w:tr>
      <w:tr>
        <w:tc>
          <w:tcPr>
            <w:tcW w:type="dxa" w:w="3041"/>
          </w:tcPr>
          <w:p>
            <w:r>
              <w:rPr>
                <w:rFonts w:ascii="Latin Modern Roman" w:hAnsi="Latin Modern Roman"/>
                <w:color w:val="000000"/>
                <w:sz w:val="20"/>
              </w:rPr>
              <w:t>Dossier → HistoriqueAction</w:t>
            </w:r>
          </w:p>
        </w:tc>
        <w:tc>
          <w:tcPr>
            <w:tcW w:type="dxa" w:w="3041"/>
          </w:tcPr>
          <w:p>
            <w:r>
              <w:rPr>
                <w:rFonts w:ascii="Latin Modern Roman" w:hAnsi="Latin Modern Roman"/>
                <w:color w:val="000000"/>
                <w:sz w:val="20"/>
              </w:rPr>
              <w:t>OneToMany</w:t>
            </w:r>
          </w:p>
        </w:tc>
        <w:tc>
          <w:tcPr>
            <w:tcW w:type="dxa" w:w="3041"/>
          </w:tcPr>
          <w:p>
            <w:r>
              <w:rPr>
                <w:rFonts w:ascii="Latin Modern Roman" w:hAnsi="Latin Modern Roman"/>
                <w:color w:val="000000"/>
                <w:sz w:val="20"/>
              </w:rPr>
              <w:t>1..*</w:t>
            </w:r>
          </w:p>
        </w:tc>
      </w:tr>
      <w:tr>
        <w:tc>
          <w:tcPr>
            <w:tcW w:type="dxa" w:w="3041"/>
          </w:tcPr>
          <w:p>
            <w:r>
              <w:rPr>
                <w:rFonts w:ascii="Latin Modern Roman" w:hAnsi="Latin Modern Roman"/>
                <w:color w:val="000000"/>
                <w:sz w:val="20"/>
              </w:rPr>
              <w:t>User → Notification</w:t>
            </w:r>
          </w:p>
        </w:tc>
        <w:tc>
          <w:tcPr>
            <w:tcW w:type="dxa" w:w="3041"/>
          </w:tcPr>
          <w:p>
            <w:r>
              <w:rPr>
                <w:rFonts w:ascii="Latin Modern Roman" w:hAnsi="Latin Modern Roman"/>
                <w:color w:val="000000"/>
                <w:sz w:val="20"/>
              </w:rPr>
              <w:t>OneToMany</w:t>
            </w:r>
          </w:p>
        </w:tc>
        <w:tc>
          <w:tcPr>
            <w:tcW w:type="dxa" w:w="3041"/>
          </w:tcPr>
          <w:p>
            <w:r>
              <w:rPr>
                <w:rFonts w:ascii="Latin Modern Roman" w:hAnsi="Latin Modern Roman"/>
                <w:color w:val="000000"/>
                <w:sz w:val="20"/>
              </w:rPr>
              <w:t>1..*</w:t>
            </w:r>
          </w:p>
        </w:tc>
      </w:tr>
    </w:tbl>
    <w:p/>
    <w:p>
      <w:pPr>
        <w:jc w:val="center"/>
      </w:pPr>
      <w:r>
        <w:rPr>
          <w:rFonts w:ascii="Latin Modern Roman" w:hAnsi="Latin Modern Roman"/>
          <w:i/>
          <w:color w:val="000000"/>
          <w:sz w:val="20"/>
        </w:rPr>
        <w:t>Tableau 2.5 : Relations et cardinalités du modèle de données</w:t>
      </w:r>
    </w:p>
    <w:p>
      <w:pPr>
        <w:pStyle w:val="Heading2"/>
      </w:pPr>
      <w:r>
        <w:rPr>
          <w:rFonts w:ascii="Latin Modern Roman" w:hAnsi="Latin Modern Roman"/>
          <w:color w:val="000000"/>
        </w:rPr>
        <w:t>2.7 Machine d'états du dossier</w:t>
      </w:r>
    </w:p>
    <w:p>
      <w:r>
        <w:rPr>
          <w:rFonts w:ascii="Latin Modern Roman" w:hAnsi="Latin Modern Roman"/>
          <w:color w:val="000000"/>
        </w:rPr>
        <w:t>Le dossier suit une machine d'états stricte implémentée dans la méthode changer_statut() du modèle. Chaque transition crée automatiquement un enregistrement HistoriqueAction pour la traçabilité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État</w:t>
            </w:r>
          </w:p>
        </w:tc>
        <w:tc>
          <w:tcPr>
            <w:tcW w:type="dxa" w:w="4561"/>
          </w:tcPr>
          <w:p>
            <w:pPr>
              <w:jc w:val="center"/>
            </w:pPr>
            <w:r>
              <w:rPr>
                <w:rFonts w:ascii="Latin Modern Roman" w:hAnsi="Latin Modern Roman"/>
                <w:b/>
                <w:color w:val="000000"/>
                <w:sz w:val="20"/>
              </w:rPr>
              <w:t>Transitions possibles</w:t>
            </w:r>
          </w:p>
        </w:tc>
      </w:tr>
      <w:tr>
        <w:tc>
          <w:tcPr>
            <w:tcW w:type="dxa" w:w="4561"/>
          </w:tcPr>
          <w:p>
            <w:r>
              <w:rPr>
                <w:rFonts w:ascii="Latin Modern Roman" w:hAnsi="Latin Modern Roman"/>
                <w:color w:val="000000"/>
                <w:sz w:val="20"/>
              </w:rPr>
              <w:t>BROUILLON</w:t>
            </w:r>
          </w:p>
        </w:tc>
        <w:tc>
          <w:tcPr>
            <w:tcW w:type="dxa" w:w="4561"/>
          </w:tcPr>
          <w:p>
            <w:r>
              <w:rPr>
                <w:rFonts w:ascii="Latin Modern Roman" w:hAnsi="Latin Modern Roman"/>
                <w:color w:val="000000"/>
                <w:sz w:val="20"/>
              </w:rPr>
              <w:t>→ EN_TRAITEMENT (soumission)</w:t>
            </w:r>
          </w:p>
        </w:tc>
      </w:tr>
      <w:tr>
        <w:tc>
          <w:tcPr>
            <w:tcW w:type="dxa" w:w="4561"/>
          </w:tcPr>
          <w:p>
            <w:r>
              <w:rPr>
                <w:rFonts w:ascii="Latin Modern Roman" w:hAnsi="Latin Modern Roman"/>
                <w:color w:val="000000"/>
                <w:sz w:val="20"/>
              </w:rPr>
              <w:t>EN_TRAITEMENT</w:t>
            </w:r>
          </w:p>
        </w:tc>
        <w:tc>
          <w:tcPr>
            <w:tcW w:type="dxa" w:w="4561"/>
          </w:tcPr>
          <w:p>
            <w:r>
              <w:rPr>
                <w:rFonts w:ascii="Latin Modern Roman" w:hAnsi="Latin Modern Roman"/>
                <w:color w:val="000000"/>
                <w:sz w:val="20"/>
              </w:rPr>
              <w:t>→ REJETE_AUTO | EN_ATTENTE | INCOMPLET | SUSPECT</w:t>
            </w:r>
          </w:p>
        </w:tc>
      </w:tr>
      <w:tr>
        <w:tc>
          <w:tcPr>
            <w:tcW w:type="dxa" w:w="4561"/>
          </w:tcPr>
          <w:p>
            <w:r>
              <w:rPr>
                <w:rFonts w:ascii="Latin Modern Roman" w:hAnsi="Latin Modern Roman"/>
                <w:color w:val="000000"/>
                <w:sz w:val="20"/>
              </w:rPr>
              <w:t>INCOMPLET</w:t>
            </w:r>
          </w:p>
        </w:tc>
        <w:tc>
          <w:tcPr>
            <w:tcW w:type="dxa" w:w="4561"/>
          </w:tcPr>
          <w:p>
            <w:r>
              <w:rPr>
                <w:rFonts w:ascii="Latin Modern Roman" w:hAnsi="Latin Modern Roman"/>
                <w:color w:val="000000"/>
                <w:sz w:val="20"/>
              </w:rPr>
              <w:t>→ EN_TRAITEMENT (complétion)</w:t>
            </w:r>
          </w:p>
        </w:tc>
      </w:tr>
      <w:tr>
        <w:tc>
          <w:tcPr>
            <w:tcW w:type="dxa" w:w="4561"/>
          </w:tcPr>
          <w:p>
            <w:r>
              <w:rPr>
                <w:rFonts w:ascii="Latin Modern Roman" w:hAnsi="Latin Modern Roman"/>
                <w:color w:val="000000"/>
                <w:sz w:val="20"/>
              </w:rPr>
              <w:t>SUSPECT</w:t>
            </w:r>
          </w:p>
        </w:tc>
        <w:tc>
          <w:tcPr>
            <w:tcW w:type="dxa" w:w="4561"/>
          </w:tcPr>
          <w:p>
            <w:r>
              <w:rPr>
                <w:rFonts w:ascii="Latin Modern Roman" w:hAnsi="Latin Modern Roman"/>
                <w:color w:val="000000"/>
                <w:sz w:val="20"/>
              </w:rPr>
              <w:t>→ EN_ATTENTE | REJETE_FINAL (décision manuelle)</w:t>
            </w:r>
          </w:p>
        </w:tc>
      </w:tr>
      <w:tr>
        <w:tc>
          <w:tcPr>
            <w:tcW w:type="dxa" w:w="4561"/>
          </w:tcPr>
          <w:p>
            <w:r>
              <w:rPr>
                <w:rFonts w:ascii="Latin Modern Roman" w:hAnsi="Latin Modern Roman"/>
                <w:color w:val="000000"/>
                <w:sz w:val="20"/>
              </w:rPr>
              <w:t>EN_ATTENTE</w:t>
            </w:r>
          </w:p>
        </w:tc>
        <w:tc>
          <w:tcPr>
            <w:tcW w:type="dxa" w:w="4561"/>
          </w:tcPr>
          <w:p>
            <w:r>
              <w:rPr>
                <w:rFonts w:ascii="Latin Modern Roman" w:hAnsi="Latin Modern Roman"/>
                <w:color w:val="000000"/>
                <w:sz w:val="20"/>
              </w:rPr>
              <w:t>→ PRESELECTIONNE | REJETE_FINAL</w:t>
            </w:r>
          </w:p>
        </w:tc>
      </w:tr>
      <w:tr>
        <w:tc>
          <w:tcPr>
            <w:tcW w:type="dxa" w:w="4561"/>
          </w:tcPr>
          <w:p>
            <w:r>
              <w:rPr>
                <w:rFonts w:ascii="Latin Modern Roman" w:hAnsi="Latin Modern Roman"/>
                <w:color w:val="000000"/>
                <w:sz w:val="20"/>
              </w:rPr>
              <w:t>PRESELECTIONNE</w:t>
            </w:r>
          </w:p>
        </w:tc>
        <w:tc>
          <w:tcPr>
            <w:tcW w:type="dxa" w:w="4561"/>
          </w:tcPr>
          <w:p>
            <w:r>
              <w:rPr>
                <w:rFonts w:ascii="Latin Modern Roman" w:hAnsi="Latin Modern Roman"/>
                <w:color w:val="000000"/>
                <w:sz w:val="20"/>
              </w:rPr>
              <w:t>→ ADMIS_FINAL | RECALE_FINAL | ABSENT_ECRIT</w:t>
            </w:r>
          </w:p>
        </w:tc>
      </w:tr>
    </w:tbl>
    <w:p/>
    <w:p>
      <w:pPr>
        <w:jc w:val="center"/>
      </w:pPr>
      <w:r>
        <w:rPr>
          <w:rFonts w:ascii="Latin Modern Roman" w:hAnsi="Latin Modern Roman"/>
          <w:i/>
          <w:color w:val="000000"/>
          <w:sz w:val="20"/>
        </w:rPr>
        <w:t>Tableau 2.6 : Machine d'états du dossier de candidature</w:t>
      </w:r>
    </w:p>
    <w:p>
      <w:pPr>
        <w:pStyle w:val="Heading2"/>
      </w:pPr>
      <w:r>
        <w:rPr>
          <w:rFonts w:ascii="Latin Modern Roman" w:hAnsi="Latin Modern Roman"/>
          <w:color w:val="000000"/>
        </w:rPr>
        <w:t>2.8 Conclusion</w:t>
      </w:r>
    </w:p>
    <w:p>
      <w:r>
        <w:rPr>
          <w:rFonts w:ascii="Latin Modern Roman" w:hAnsi="Latin Modern Roman"/>
          <w:color w:val="000000"/>
        </w:rPr>
        <w:t>Ce chapitre a détaillé l'architecture Full-Stack de la plateforme et le modèle de données relationnel complet. L'organisation modulaire en 5 applications Django assure une séparation claire des responsabilités. Le chapitre suivant présentera la logique métier et les algorithmes de scoring et d'OCR.</w:t>
      </w:r>
    </w:p>
    <w:p>
      <w:r>
        <w:rPr>
          <w:rFonts w:ascii="Latin Modern Roman" w:hAnsi="Latin Modern Roman"/>
          <w:color w:val="000000"/>
        </w:rPr>
        <w:br w:type="page"/>
      </w:r>
    </w:p>
    <w:p>
      <w:pPr>
        <w:pStyle w:val="Heading1"/>
      </w:pPr>
      <w:r>
        <w:rPr>
          <w:rFonts w:ascii="Latin Modern Roman" w:hAnsi="Latin Modern Roman"/>
          <w:color w:val="000000"/>
        </w:rPr>
        <w:t>Chapitre 3 : Logique Métier et Algorithmes</w:t>
      </w:r>
    </w:p>
    <w:p>
      <w:pPr>
        <w:pStyle w:val="Heading2"/>
      </w:pPr>
      <w:r>
        <w:rPr>
          <w:rFonts w:ascii="Latin Modern Roman" w:hAnsi="Latin Modern Roman"/>
          <w:color w:val="000000"/>
        </w:rPr>
        <w:t>3.1 Introduction</w:t>
      </w:r>
    </w:p>
    <w:p>
      <w:r>
        <w:rPr>
          <w:rFonts w:ascii="Latin Modern Roman" w:hAnsi="Latin Modern Roman"/>
          <w:color w:val="000000"/>
        </w:rPr>
        <w:t>Ce chapitre expose en détail les algorithmes et la logique métier qui constituent le cœur intelligent de la plateforme. Nous y décrivons le moteur de règles de rejet, l'algorithme de scoring pondéré par filière, le pipeline OCR avec fuzzy matching, et les formules mathématiques appliquées.</w:t>
      </w:r>
    </w:p>
    <w:p>
      <w:pPr>
        <w:pStyle w:val="Heading2"/>
      </w:pPr>
      <w:r>
        <w:rPr>
          <w:rFonts w:ascii="Latin Modern Roman" w:hAnsi="Latin Modern Roman"/>
          <w:color w:val="000000"/>
        </w:rPr>
        <w:t>3.2 Moteur de règles de rejet automatique</w:t>
      </w:r>
    </w:p>
    <w:p>
      <w:pPr>
        <w:pStyle w:val="Heading3"/>
      </w:pPr>
      <w:r>
        <w:rPr>
          <w:rFonts w:ascii="Latin Modern Roman" w:hAnsi="Latin Modern Roman"/>
          <w:color w:val="000000"/>
        </w:rPr>
        <w:t>3.2.1 Principe de fonctionnement</w:t>
      </w:r>
    </w:p>
    <w:p>
      <w:r>
        <w:rPr>
          <w:rFonts w:ascii="Latin Modern Roman" w:hAnsi="Latin Modern Roman"/>
          <w:color w:val="000000"/>
        </w:rPr>
        <w:t>Le moteur de règles applique séquentiellement un ensemble de vérifications configurables par filière. Dès qu'une règle est violée, le dossier est automatiquement rejeté avec le motif correspondant (pattern court-circuit). Chaque règle peut être activée ou désactivée individuellement par l'administrateur.</w:t>
      </w:r>
    </w:p>
    <w:p>
      <w:pPr>
        <w:pStyle w:val="Heading3"/>
      </w:pPr>
      <w:r>
        <w:rPr>
          <w:rFonts w:ascii="Latin Modern Roman" w:hAnsi="Latin Modern Roman"/>
          <w:color w:val="000000"/>
        </w:rPr>
        <w:t>3.2.2 Types de règles implémentés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Code Règle</w:t>
            </w:r>
          </w:p>
        </w:tc>
        <w:tc>
          <w:tcPr>
            <w:tcW w:type="dxa" w:w="3041"/>
          </w:tcPr>
          <w:p>
            <w:pPr>
              <w:jc w:val="center"/>
            </w:pPr>
            <w:r>
              <w:rPr>
                <w:rFonts w:ascii="Latin Modern Roman" w:hAnsi="Latin Modern Roman"/>
                <w:b/>
                <w:color w:val="000000"/>
                <w:sz w:val="20"/>
              </w:rPr>
              <w:t>Description</w:t>
            </w:r>
          </w:p>
        </w:tc>
        <w:tc>
          <w:tcPr>
            <w:tcW w:type="dxa" w:w="3041"/>
          </w:tcPr>
          <w:p>
            <w:pPr>
              <w:jc w:val="center"/>
            </w:pPr>
            <w:r>
              <w:rPr>
                <w:rFonts w:ascii="Latin Modern Roman" w:hAnsi="Latin Modern Roman"/>
                <w:b/>
                <w:color w:val="000000"/>
                <w:sz w:val="20"/>
              </w:rPr>
              <w:t>Paramètre</w:t>
            </w:r>
          </w:p>
        </w:tc>
      </w:tr>
      <w:tr>
        <w:tc>
          <w:tcPr>
            <w:tcW w:type="dxa" w:w="3041"/>
          </w:tcPr>
          <w:p>
            <w:r>
              <w:rPr>
                <w:rFonts w:ascii="Latin Modern Roman" w:hAnsi="Latin Modern Roman"/>
                <w:color w:val="000000"/>
                <w:sz w:val="20"/>
              </w:rPr>
              <w:t>DIPLOME_INVALIDE</w:t>
            </w:r>
          </w:p>
        </w:tc>
        <w:tc>
          <w:tcPr>
            <w:tcW w:type="dxa" w:w="3041"/>
          </w:tcPr>
          <w:p>
            <w:r>
              <w:rPr>
                <w:rFonts w:ascii="Latin Modern Roman" w:hAnsi="Latin Modern Roman"/>
                <w:color w:val="000000"/>
                <w:sz w:val="20"/>
              </w:rPr>
              <w:t>Diplôme non accepté pour la filière cible</w:t>
            </w:r>
          </w:p>
        </w:tc>
        <w:tc>
          <w:tcPr>
            <w:tcW w:type="dxa" w:w="3041"/>
          </w:tcPr>
          <w:p>
            <w:r>
              <w:rPr>
                <w:rFonts w:ascii="Latin Modern Roman" w:hAnsi="Latin Modern Roman"/>
                <w:color w:val="000000"/>
                <w:sz w:val="20"/>
              </w:rPr>
              <w:t>Liste des diplômes autorisés</w:t>
            </w:r>
          </w:p>
        </w:tc>
      </w:tr>
      <w:tr>
        <w:tc>
          <w:tcPr>
            <w:tcW w:type="dxa" w:w="3041"/>
          </w:tcPr>
          <w:p>
            <w:r>
              <w:rPr>
                <w:rFonts w:ascii="Latin Modern Roman" w:hAnsi="Latin Modern Roman"/>
                <w:color w:val="000000"/>
                <w:sz w:val="20"/>
              </w:rPr>
              <w:t>MOYENNE_INSUFFISANTE</w:t>
            </w:r>
          </w:p>
        </w:tc>
        <w:tc>
          <w:tcPr>
            <w:tcW w:type="dxa" w:w="3041"/>
          </w:tcPr>
          <w:p>
            <w:r>
              <w:rPr>
                <w:rFonts w:ascii="Latin Modern Roman" w:hAnsi="Latin Modern Roman"/>
                <w:color w:val="000000"/>
                <w:sz w:val="20"/>
              </w:rPr>
              <w:t>Moyenne générale en dessous du seuil minimal</w:t>
            </w:r>
          </w:p>
        </w:tc>
        <w:tc>
          <w:tcPr>
            <w:tcW w:type="dxa" w:w="3041"/>
          </w:tcPr>
          <w:p>
            <w:r>
              <w:rPr>
                <w:rFonts w:ascii="Latin Modern Roman" w:hAnsi="Latin Modern Roman"/>
                <w:color w:val="000000"/>
                <w:sz w:val="20"/>
              </w:rPr>
              <w:t>Seuil minimal (ex: 10.00)</w:t>
            </w:r>
          </w:p>
        </w:tc>
      </w:tr>
      <w:tr>
        <w:tc>
          <w:tcPr>
            <w:tcW w:type="dxa" w:w="3041"/>
          </w:tcPr>
          <w:p>
            <w:r>
              <w:rPr>
                <w:rFonts w:ascii="Latin Modern Roman" w:hAnsi="Latin Modern Roman"/>
                <w:color w:val="000000"/>
                <w:sz w:val="20"/>
              </w:rPr>
              <w:t>NOTE_ELIMINATOIRE</w:t>
            </w:r>
          </w:p>
        </w:tc>
        <w:tc>
          <w:tcPr>
            <w:tcW w:type="dxa" w:w="3041"/>
          </w:tcPr>
          <w:p>
            <w:r>
              <w:rPr>
                <w:rFonts w:ascii="Latin Modern Roman" w:hAnsi="Latin Modern Roman"/>
                <w:color w:val="000000"/>
                <w:sz w:val="20"/>
              </w:rPr>
              <w:t>Note éliminatoire dans une matière clé</w:t>
            </w:r>
          </w:p>
        </w:tc>
        <w:tc>
          <w:tcPr>
            <w:tcW w:type="dxa" w:w="3041"/>
          </w:tcPr>
          <w:p>
            <w:r>
              <w:rPr>
                <w:rFonts w:ascii="Latin Modern Roman" w:hAnsi="Latin Modern Roman"/>
                <w:color w:val="000000"/>
                <w:sz w:val="20"/>
              </w:rPr>
              <w:t>Seuil et matière</w:t>
            </w:r>
          </w:p>
        </w:tc>
      </w:tr>
      <w:tr>
        <w:tc>
          <w:tcPr>
            <w:tcW w:type="dxa" w:w="3041"/>
          </w:tcPr>
          <w:p>
            <w:r>
              <w:rPr>
                <w:rFonts w:ascii="Latin Modern Roman" w:hAnsi="Latin Modern Roman"/>
                <w:color w:val="000000"/>
                <w:sz w:val="20"/>
              </w:rPr>
              <w:t>DOUBLON_CIN</w:t>
            </w:r>
          </w:p>
        </w:tc>
        <w:tc>
          <w:tcPr>
            <w:tcW w:type="dxa" w:w="3041"/>
          </w:tcPr>
          <w:p>
            <w:r>
              <w:rPr>
                <w:rFonts w:ascii="Latin Modern Roman" w:hAnsi="Latin Modern Roman"/>
                <w:color w:val="000000"/>
                <w:sz w:val="20"/>
              </w:rPr>
              <w:t>CIN déjà utilisé dans un autre dossier actif</w:t>
            </w:r>
          </w:p>
        </w:tc>
        <w:tc>
          <w:tcPr>
            <w:tcW w:type="dxa" w:w="3041"/>
          </w:tcPr>
          <w:p>
            <w:r>
              <w:rPr>
                <w:rFonts w:ascii="Latin Modern Roman" w:hAnsi="Latin Modern Roman"/>
                <w:color w:val="000000"/>
                <w:sz w:val="20"/>
              </w:rPr>
              <w:t>Automatique</w:t>
            </w:r>
          </w:p>
        </w:tc>
      </w:tr>
      <w:tr>
        <w:tc>
          <w:tcPr>
            <w:tcW w:type="dxa" w:w="3041"/>
          </w:tcPr>
          <w:p>
            <w:r>
              <w:rPr>
                <w:rFonts w:ascii="Latin Modern Roman" w:hAnsi="Latin Modern Roman"/>
                <w:color w:val="000000"/>
                <w:sz w:val="20"/>
              </w:rPr>
              <w:t>DOCUMENT_MANQUANT</w:t>
            </w:r>
          </w:p>
        </w:tc>
        <w:tc>
          <w:tcPr>
            <w:tcW w:type="dxa" w:w="3041"/>
          </w:tcPr>
          <w:p>
            <w:r>
              <w:rPr>
                <w:rFonts w:ascii="Latin Modern Roman" w:hAnsi="Latin Modern Roman"/>
                <w:color w:val="000000"/>
                <w:sz w:val="20"/>
              </w:rPr>
              <w:t>Document obligatoire absent du dossier</w:t>
            </w:r>
          </w:p>
        </w:tc>
        <w:tc>
          <w:tcPr>
            <w:tcW w:type="dxa" w:w="3041"/>
          </w:tcPr>
          <w:p>
            <w:r>
              <w:rPr>
                <w:rFonts w:ascii="Latin Modern Roman" w:hAnsi="Latin Modern Roman"/>
                <w:color w:val="000000"/>
                <w:sz w:val="20"/>
              </w:rPr>
              <w:t>Liste des types requis</w:t>
            </w:r>
          </w:p>
        </w:tc>
      </w:tr>
      <w:tr>
        <w:tc>
          <w:tcPr>
            <w:tcW w:type="dxa" w:w="3041"/>
          </w:tcPr>
          <w:p>
            <w:r>
              <w:rPr>
                <w:rFonts w:ascii="Latin Modern Roman" w:hAnsi="Latin Modern Roman"/>
                <w:color w:val="000000"/>
                <w:sz w:val="20"/>
              </w:rPr>
              <w:t>DATE_INCOHERENTE</w:t>
            </w:r>
          </w:p>
        </w:tc>
        <w:tc>
          <w:tcPr>
            <w:tcW w:type="dxa" w:w="3041"/>
          </w:tcPr>
          <w:p>
            <w:r>
              <w:rPr>
                <w:rFonts w:ascii="Latin Modern Roman" w:hAnsi="Latin Modern Roman"/>
                <w:color w:val="000000"/>
                <w:sz w:val="20"/>
              </w:rPr>
              <w:t>Incohérence dans les dates du diplôme</w:t>
            </w:r>
          </w:p>
        </w:tc>
        <w:tc>
          <w:tcPr>
            <w:tcW w:type="dxa" w:w="3041"/>
          </w:tcPr>
          <w:p>
            <w:r>
              <w:rPr>
                <w:rFonts w:ascii="Latin Modern Roman" w:hAnsi="Latin Modern Roman"/>
                <w:color w:val="000000"/>
                <w:sz w:val="20"/>
              </w:rPr>
              <w:t>Automatique</w:t>
            </w:r>
          </w:p>
        </w:tc>
      </w:tr>
      <w:tr>
        <w:tc>
          <w:tcPr>
            <w:tcW w:type="dxa" w:w="3041"/>
          </w:tcPr>
          <w:p>
            <w:r>
              <w:rPr>
                <w:rFonts w:ascii="Latin Modern Roman" w:hAnsi="Latin Modern Roman"/>
                <w:color w:val="000000"/>
                <w:sz w:val="20"/>
              </w:rPr>
              <w:t>ETABLISSEMENT_INVALIDE</w:t>
            </w:r>
          </w:p>
        </w:tc>
        <w:tc>
          <w:tcPr>
            <w:tcW w:type="dxa" w:w="3041"/>
          </w:tcPr>
          <w:p>
            <w:r>
              <w:rPr>
                <w:rFonts w:ascii="Latin Modern Roman" w:hAnsi="Latin Modern Roman"/>
                <w:color w:val="000000"/>
                <w:sz w:val="20"/>
              </w:rPr>
              <w:t>Établissement d'origine non reconnu</w:t>
            </w:r>
          </w:p>
        </w:tc>
        <w:tc>
          <w:tcPr>
            <w:tcW w:type="dxa" w:w="3041"/>
          </w:tcPr>
          <w:p>
            <w:r>
              <w:rPr>
                <w:rFonts w:ascii="Latin Modern Roman" w:hAnsi="Latin Modern Roman"/>
                <w:color w:val="000000"/>
                <w:sz w:val="20"/>
              </w:rPr>
              <w:t>Liste blanche</w:t>
            </w:r>
          </w:p>
        </w:tc>
      </w:tr>
    </w:tbl>
    <w:p/>
    <w:p>
      <w:pPr>
        <w:jc w:val="center"/>
      </w:pPr>
      <w:r>
        <w:rPr>
          <w:rFonts w:ascii="Latin Modern Roman" w:hAnsi="Latin Modern Roman"/>
          <w:i/>
          <w:color w:val="000000"/>
          <w:sz w:val="20"/>
        </w:rPr>
        <w:t>Tableau 3.1 : Les 7 types de règles de rejet automatique</w:t>
      </w:r>
    </w:p>
    <w:p>
      <w:pPr>
        <w:pStyle w:val="Heading3"/>
      </w:pPr>
      <w:r>
        <w:rPr>
          <w:rFonts w:ascii="Latin Modern Roman" w:hAnsi="Latin Modern Roman"/>
          <w:color w:val="000000"/>
        </w:rPr>
        <w:t>3.2.3 Journalisation des rejets</w:t>
      </w:r>
    </w:p>
    <w:p>
      <w:r>
        <w:rPr>
          <w:rFonts w:ascii="Latin Modern Roman" w:hAnsi="Latin Modern Roman"/>
          <w:color w:val="000000"/>
        </w:rPr>
        <w:t>Chaque rejet automatique génère un enregistrement HistoriqueAction contenant le motif précis de rejet, la règle déclenchée et l'horodatage. Le statut du dossier passe à REJETE_AUTO et le candidat est notifié automatiquement par email.</w:t>
      </w:r>
    </w:p>
    <w:p>
      <w:pPr>
        <w:pStyle w:val="Heading2"/>
      </w:pPr>
      <w:r>
        <w:rPr>
          <w:rFonts w:ascii="Latin Modern Roman" w:hAnsi="Latin Modern Roman"/>
          <w:color w:val="000000"/>
        </w:rPr>
        <w:t>3.3 Algorithme de scoring pondéré par filière</w:t>
      </w:r>
    </w:p>
    <w:p>
      <w:pPr>
        <w:pStyle w:val="Heading3"/>
      </w:pPr>
      <w:r>
        <w:rPr>
          <w:rFonts w:ascii="Latin Modern Roman" w:hAnsi="Latin Modern Roman"/>
          <w:color w:val="000000"/>
        </w:rPr>
        <w:t>3.3.1 Principe général</w:t>
      </w:r>
    </w:p>
    <w:p>
      <w:r>
        <w:rPr>
          <w:rFonts w:ascii="Latin Modern Roman" w:hAnsi="Latin Modern Roman"/>
          <w:color w:val="000000"/>
        </w:rPr>
        <w:t>Le scoring repose sur une pondération configurable par filière. Chaque filière définit des coefficients par catégorie de matières. Les moyennes semestrielles du candidat sont regroupées par catégorie via le fuzzy matching, puis pondérées selon les coefficients de la filière cible.</w:t>
      </w:r>
    </w:p>
    <w:p>
      <w:pPr>
        <w:pStyle w:val="Heading3"/>
      </w:pPr>
      <w:r>
        <w:rPr>
          <w:rFonts w:ascii="Latin Modern Roman" w:hAnsi="Latin Modern Roman"/>
          <w:color w:val="000000"/>
        </w:rPr>
        <w:t>3.3.2 Coefficients des quatre filières</w:t>
      </w:r>
    </w:p>
    <w:p>
      <w:r>
        <w:rPr>
          <w:rFonts w:ascii="Latin Modern Roman" w:hAnsi="Latin Modern Roman"/>
          <w:color w:val="000000"/>
        </w:rPr>
        <w:t>Le moteur de scoring applique les pondérations suivantes sur les catégories de matières extraites, en fonction de la filière choisie par le candidat :</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tcPr>
          <w:p>
            <w:pPr>
              <w:jc w:val="center"/>
            </w:pPr>
            <w:r>
              <w:rPr>
                <w:rFonts w:ascii="Latin Modern Roman" w:hAnsi="Latin Modern Roman"/>
                <w:b/>
                <w:color w:val="000000"/>
                <w:sz w:val="20"/>
              </w:rPr>
              <w:t>Filière</w:t>
            </w:r>
          </w:p>
        </w:tc>
        <w:tc>
          <w:tcPr>
            <w:tcW w:type="dxa" w:w="1303"/>
          </w:tcPr>
          <w:p>
            <w:pPr>
              <w:jc w:val="center"/>
            </w:pPr>
            <w:r>
              <w:rPr>
                <w:rFonts w:ascii="Latin Modern Roman" w:hAnsi="Latin Modern Roman"/>
                <w:b/>
                <w:color w:val="000000"/>
                <w:sz w:val="20"/>
              </w:rPr>
              <w:t>INFO</w:t>
            </w:r>
          </w:p>
        </w:tc>
        <w:tc>
          <w:tcPr>
            <w:tcW w:type="dxa" w:w="1303"/>
          </w:tcPr>
          <w:p>
            <w:pPr>
              <w:jc w:val="center"/>
            </w:pPr>
            <w:r>
              <w:rPr>
                <w:rFonts w:ascii="Latin Modern Roman" w:hAnsi="Latin Modern Roman"/>
                <w:b/>
                <w:color w:val="000000"/>
                <w:sz w:val="20"/>
              </w:rPr>
              <w:t>MATH</w:t>
            </w:r>
          </w:p>
        </w:tc>
        <w:tc>
          <w:tcPr>
            <w:tcW w:type="dxa" w:w="1303"/>
          </w:tcPr>
          <w:p>
            <w:pPr>
              <w:jc w:val="center"/>
            </w:pPr>
            <w:r>
              <w:rPr>
                <w:rFonts w:ascii="Latin Modern Roman" w:hAnsi="Latin Modern Roman"/>
                <w:b/>
                <w:color w:val="000000"/>
                <w:sz w:val="20"/>
              </w:rPr>
              <w:t>ELEC_AUTO</w:t>
            </w:r>
          </w:p>
        </w:tc>
        <w:tc>
          <w:tcPr>
            <w:tcW w:type="dxa" w:w="1303"/>
          </w:tcPr>
          <w:p>
            <w:pPr>
              <w:jc w:val="center"/>
            </w:pPr>
            <w:r>
              <w:rPr>
                <w:rFonts w:ascii="Latin Modern Roman" w:hAnsi="Latin Modern Roman"/>
                <w:b/>
                <w:color w:val="000000"/>
                <w:sz w:val="20"/>
              </w:rPr>
              <w:t>CHIMIE_BIO</w:t>
            </w:r>
          </w:p>
        </w:tc>
        <w:tc>
          <w:tcPr>
            <w:tcW w:type="dxa" w:w="1303"/>
          </w:tcPr>
          <w:p>
            <w:pPr>
              <w:jc w:val="center"/>
            </w:pPr>
            <w:r>
              <w:rPr>
                <w:rFonts w:ascii="Latin Modern Roman" w:hAnsi="Latin Modern Roman"/>
                <w:b/>
                <w:color w:val="000000"/>
                <w:sz w:val="20"/>
              </w:rPr>
              <w:t>RESEAUX_BD</w:t>
            </w:r>
          </w:p>
        </w:tc>
        <w:tc>
          <w:tcPr>
            <w:tcW w:type="dxa" w:w="1303"/>
          </w:tcPr>
          <w:p>
            <w:pPr>
              <w:jc w:val="center"/>
            </w:pPr>
            <w:r>
              <w:rPr>
                <w:rFonts w:ascii="Latin Modern Roman" w:hAnsi="Latin Modern Roman"/>
                <w:b/>
                <w:color w:val="000000"/>
                <w:sz w:val="20"/>
              </w:rPr>
              <w:t>LANGUES</w:t>
            </w:r>
          </w:p>
        </w:tc>
      </w:tr>
      <w:tr>
        <w:tc>
          <w:tcPr>
            <w:tcW w:type="dxa" w:w="1303"/>
          </w:tcPr>
          <w:p>
            <w:r>
              <w:rPr>
                <w:rFonts w:ascii="Latin Modern Roman" w:hAnsi="Latin Modern Roman"/>
                <w:color w:val="000000"/>
                <w:sz w:val="20"/>
              </w:rPr>
              <w:t>TDI</w:t>
            </w:r>
          </w:p>
        </w:tc>
        <w:tc>
          <w:tcPr>
            <w:tcW w:type="dxa" w:w="1303"/>
          </w:tcPr>
          <w:p>
            <w:r>
              <w:rPr>
                <w:rFonts w:ascii="Latin Modern Roman" w:hAnsi="Latin Modern Roman"/>
                <w:color w:val="000000"/>
                <w:sz w:val="20"/>
              </w:rPr>
              <w:t>35%</w:t>
            </w:r>
          </w:p>
        </w:tc>
        <w:tc>
          <w:tcPr>
            <w:tcW w:type="dxa" w:w="1303"/>
          </w:tcPr>
          <w:p>
            <w:r>
              <w:rPr>
                <w:rFonts w:ascii="Latin Modern Roman" w:hAnsi="Latin Modern Roman"/>
                <w:color w:val="000000"/>
                <w:sz w:val="20"/>
              </w:rPr>
              <w:t>30%</w:t>
            </w:r>
          </w:p>
        </w:tc>
        <w:tc>
          <w:tcPr>
            <w:tcW w:type="dxa" w:w="1303"/>
          </w:tcPr>
          <w:p>
            <w:r>
              <w:rPr>
                <w:rFonts w:ascii="Latin Modern Roman" w:hAnsi="Latin Modern Roman"/>
                <w:color w:val="000000"/>
                <w:sz w:val="20"/>
              </w:rPr>
              <w:t>25%</w:t>
            </w:r>
          </w:p>
        </w:tc>
        <w:tc>
          <w:tcPr>
            <w:tcW w:type="dxa" w:w="1303"/>
          </w:tcPr>
          <w:p>
            <w:r>
              <w:rPr>
                <w:rFonts w:ascii="Latin Modern Roman" w:hAnsi="Latin Modern Roman"/>
                <w:color w:val="000000"/>
                <w:sz w:val="20"/>
              </w:rPr>
              <w:t>—</w:t>
            </w:r>
          </w:p>
        </w:tc>
        <w:tc>
          <w:tcPr>
            <w:tcW w:type="dxa" w:w="1303"/>
          </w:tcPr>
          <w:p>
            <w:r>
              <w:rPr>
                <w:rFonts w:ascii="Latin Modern Roman" w:hAnsi="Latin Modern Roman"/>
                <w:color w:val="000000"/>
                <w:sz w:val="20"/>
              </w:rPr>
              <w:t>—</w:t>
            </w:r>
          </w:p>
        </w:tc>
        <w:tc>
          <w:tcPr>
            <w:tcW w:type="dxa" w:w="1303"/>
          </w:tcPr>
          <w:p>
            <w:r>
              <w:rPr>
                <w:rFonts w:ascii="Latin Modern Roman" w:hAnsi="Latin Modern Roman"/>
                <w:color w:val="000000"/>
                <w:sz w:val="20"/>
              </w:rPr>
              <w:t>10%</w:t>
            </w:r>
          </w:p>
        </w:tc>
      </w:tr>
      <w:tr>
        <w:tc>
          <w:tcPr>
            <w:tcW w:type="dxa" w:w="1303"/>
          </w:tcPr>
          <w:p>
            <w:r>
              <w:rPr>
                <w:rFonts w:ascii="Latin Modern Roman" w:hAnsi="Latin Modern Roman"/>
                <w:color w:val="000000"/>
                <w:sz w:val="20"/>
              </w:rPr>
              <w:t>IACS</w:t>
            </w:r>
          </w:p>
        </w:tc>
        <w:tc>
          <w:tcPr>
            <w:tcW w:type="dxa" w:w="1303"/>
          </w:tcPr>
          <w:p>
            <w:r>
              <w:rPr>
                <w:rFonts w:ascii="Latin Modern Roman" w:hAnsi="Latin Modern Roman"/>
                <w:color w:val="000000"/>
                <w:sz w:val="20"/>
              </w:rPr>
              <w:t>40%</w:t>
            </w:r>
          </w:p>
        </w:tc>
        <w:tc>
          <w:tcPr>
            <w:tcW w:type="dxa" w:w="1303"/>
          </w:tcPr>
          <w:p>
            <w:r>
              <w:rPr>
                <w:rFonts w:ascii="Latin Modern Roman" w:hAnsi="Latin Modern Roman"/>
                <w:color w:val="000000"/>
                <w:sz w:val="20"/>
              </w:rPr>
              <w:t>35%</w:t>
            </w:r>
          </w:p>
        </w:tc>
        <w:tc>
          <w:tcPr>
            <w:tcW w:type="dxa" w:w="1303"/>
          </w:tcPr>
          <w:p>
            <w:r>
              <w:rPr>
                <w:rFonts w:ascii="Latin Modern Roman" w:hAnsi="Latin Modern Roman"/>
                <w:color w:val="000000"/>
                <w:sz w:val="20"/>
              </w:rPr>
              <w:t>—</w:t>
            </w:r>
          </w:p>
        </w:tc>
        <w:tc>
          <w:tcPr>
            <w:tcW w:type="dxa" w:w="1303"/>
          </w:tcPr>
          <w:p>
            <w:r>
              <w:rPr>
                <w:rFonts w:ascii="Latin Modern Roman" w:hAnsi="Latin Modern Roman"/>
                <w:color w:val="000000"/>
                <w:sz w:val="20"/>
              </w:rPr>
              <w:t>—</w:t>
            </w:r>
          </w:p>
        </w:tc>
        <w:tc>
          <w:tcPr>
            <w:tcW w:type="dxa" w:w="1303"/>
          </w:tcPr>
          <w:p>
            <w:r>
              <w:rPr>
                <w:rFonts w:ascii="Latin Modern Roman" w:hAnsi="Latin Modern Roman"/>
                <w:color w:val="000000"/>
                <w:sz w:val="20"/>
              </w:rPr>
              <w:t>15%</w:t>
            </w:r>
          </w:p>
        </w:tc>
        <w:tc>
          <w:tcPr>
            <w:tcW w:type="dxa" w:w="1303"/>
          </w:tcPr>
          <w:p>
            <w:r>
              <w:rPr>
                <w:rFonts w:ascii="Latin Modern Roman" w:hAnsi="Latin Modern Roman"/>
                <w:color w:val="000000"/>
                <w:sz w:val="20"/>
              </w:rPr>
              <w:t>10%</w:t>
            </w:r>
          </w:p>
        </w:tc>
      </w:tr>
      <w:tr>
        <w:tc>
          <w:tcPr>
            <w:tcW w:type="dxa" w:w="1303"/>
          </w:tcPr>
          <w:p>
            <w:r>
              <w:rPr>
                <w:rFonts w:ascii="Latin Modern Roman" w:hAnsi="Latin Modern Roman"/>
                <w:color w:val="000000"/>
                <w:sz w:val="20"/>
              </w:rPr>
              <w:t>IAA</w:t>
            </w:r>
          </w:p>
        </w:tc>
        <w:tc>
          <w:tcPr>
            <w:tcW w:type="dxa" w:w="1303"/>
          </w:tcPr>
          <w:p>
            <w:r>
              <w:rPr>
                <w:rFonts w:ascii="Latin Modern Roman" w:hAnsi="Latin Modern Roman"/>
                <w:color w:val="000000"/>
                <w:sz w:val="20"/>
              </w:rPr>
              <w:t>10%</w:t>
            </w:r>
          </w:p>
        </w:tc>
        <w:tc>
          <w:tcPr>
            <w:tcW w:type="dxa" w:w="1303"/>
          </w:tcPr>
          <w:p>
            <w:r>
              <w:rPr>
                <w:rFonts w:ascii="Latin Modern Roman" w:hAnsi="Latin Modern Roman"/>
                <w:color w:val="000000"/>
                <w:sz w:val="20"/>
              </w:rPr>
              <w:t>20%</w:t>
            </w:r>
          </w:p>
        </w:tc>
        <w:tc>
          <w:tcPr>
            <w:tcW w:type="dxa" w:w="1303"/>
          </w:tcPr>
          <w:p>
            <w:r>
              <w:rPr>
                <w:rFonts w:ascii="Latin Modern Roman" w:hAnsi="Latin Modern Roman"/>
                <w:color w:val="000000"/>
                <w:sz w:val="20"/>
              </w:rPr>
              <w:t>—</w:t>
            </w:r>
          </w:p>
        </w:tc>
        <w:tc>
          <w:tcPr>
            <w:tcW w:type="dxa" w:w="1303"/>
          </w:tcPr>
          <w:p>
            <w:r>
              <w:rPr>
                <w:rFonts w:ascii="Latin Modern Roman" w:hAnsi="Latin Modern Roman"/>
                <w:color w:val="000000"/>
                <w:sz w:val="20"/>
              </w:rPr>
              <w:t>60%</w:t>
            </w:r>
          </w:p>
        </w:tc>
        <w:tc>
          <w:tcPr>
            <w:tcW w:type="dxa" w:w="1303"/>
          </w:tcPr>
          <w:p>
            <w:r>
              <w:rPr>
                <w:rFonts w:ascii="Latin Modern Roman" w:hAnsi="Latin Modern Roman"/>
                <w:color w:val="000000"/>
                <w:sz w:val="20"/>
              </w:rPr>
              <w:t>—</w:t>
            </w:r>
          </w:p>
        </w:tc>
        <w:tc>
          <w:tcPr>
            <w:tcW w:type="dxa" w:w="1303"/>
          </w:tcPr>
          <w:p>
            <w:r>
              <w:rPr>
                <w:rFonts w:ascii="Latin Modern Roman" w:hAnsi="Latin Modern Roman"/>
                <w:color w:val="000000"/>
                <w:sz w:val="20"/>
              </w:rPr>
              <w:t>10%</w:t>
            </w:r>
          </w:p>
        </w:tc>
      </w:tr>
      <w:tr>
        <w:tc>
          <w:tcPr>
            <w:tcW w:type="dxa" w:w="1303"/>
          </w:tcPr>
          <w:p>
            <w:r>
              <w:rPr>
                <w:rFonts w:ascii="Latin Modern Roman" w:hAnsi="Latin Modern Roman"/>
                <w:color w:val="000000"/>
                <w:sz w:val="20"/>
              </w:rPr>
              <w:t>G2ER</w:t>
            </w:r>
          </w:p>
        </w:tc>
        <w:tc>
          <w:tcPr>
            <w:tcW w:type="dxa" w:w="1303"/>
          </w:tcPr>
          <w:p>
            <w:r>
              <w:rPr>
                <w:rFonts w:ascii="Latin Modern Roman" w:hAnsi="Latin Modern Roman"/>
                <w:color w:val="000000"/>
                <w:sz w:val="20"/>
              </w:rPr>
              <w:t>15%</w:t>
            </w:r>
          </w:p>
        </w:tc>
        <w:tc>
          <w:tcPr>
            <w:tcW w:type="dxa" w:w="1303"/>
          </w:tcPr>
          <w:p>
            <w:r>
              <w:rPr>
                <w:rFonts w:ascii="Latin Modern Roman" w:hAnsi="Latin Modern Roman"/>
                <w:color w:val="000000"/>
                <w:sz w:val="20"/>
              </w:rPr>
              <w:t>30%</w:t>
            </w:r>
          </w:p>
        </w:tc>
        <w:tc>
          <w:tcPr>
            <w:tcW w:type="dxa" w:w="1303"/>
          </w:tcPr>
          <w:p>
            <w:r>
              <w:rPr>
                <w:rFonts w:ascii="Latin Modern Roman" w:hAnsi="Latin Modern Roman"/>
                <w:color w:val="000000"/>
                <w:sz w:val="20"/>
              </w:rPr>
              <w:t>25%</w:t>
            </w:r>
          </w:p>
        </w:tc>
        <w:tc>
          <w:tcPr>
            <w:tcW w:type="dxa" w:w="1303"/>
          </w:tcPr>
          <w:p>
            <w:r>
              <w:rPr>
                <w:rFonts w:ascii="Latin Modern Roman" w:hAnsi="Latin Modern Roman"/>
                <w:color w:val="000000"/>
                <w:sz w:val="20"/>
              </w:rPr>
              <w:t>30%</w:t>
            </w:r>
          </w:p>
        </w:tc>
        <w:tc>
          <w:tcPr>
            <w:tcW w:type="dxa" w:w="1303"/>
          </w:tcPr>
          <w:p>
            <w:r>
              <w:rPr>
                <w:rFonts w:ascii="Latin Modern Roman" w:hAnsi="Latin Modern Roman"/>
                <w:color w:val="000000"/>
                <w:sz w:val="20"/>
              </w:rPr>
              <w:t>—</w:t>
            </w:r>
          </w:p>
        </w:tc>
        <w:tc>
          <w:tcPr>
            <w:tcW w:type="dxa" w:w="1303"/>
          </w:tcPr>
          <w:p>
            <w:r>
              <w:rPr>
                <w:rFonts w:ascii="Latin Modern Roman" w:hAnsi="Latin Modern Roman"/>
                <w:color w:val="000000"/>
                <w:sz w:val="20"/>
              </w:rPr>
              <w:t>—</w:t>
            </w:r>
          </w:p>
        </w:tc>
      </w:tr>
    </w:tbl>
    <w:p/>
    <w:p>
      <w:pPr>
        <w:jc w:val="center"/>
      </w:pPr>
      <w:r>
        <w:rPr>
          <w:rFonts w:ascii="Latin Modern Roman" w:hAnsi="Latin Modern Roman"/>
          <w:i/>
          <w:color w:val="000000"/>
          <w:sz w:val="20"/>
        </w:rPr>
        <w:t>Tableau 3.2 : Matrice des pondérations par filière</w:t>
      </w:r>
    </w:p>
    <w:p>
      <w:pPr>
        <w:pStyle w:val="Heading3"/>
      </w:pPr>
      <w:r>
        <w:rPr>
          <w:rFonts w:ascii="Latin Modern Roman" w:hAnsi="Latin Modern Roman"/>
          <w:color w:val="000000"/>
        </w:rPr>
        <w:t>3.3.3 Formule de calcul du score dossier</w:t>
      </w:r>
    </w:p>
    <w:p>
      <w:r>
        <w:rPr>
          <w:rFonts w:ascii="Latin Modern Roman" w:hAnsi="Latin Modern Roman"/>
          <w:color w:val="000000"/>
        </w:rPr>
        <w:t>Pour chaque filière F, le score dossier S_d est calculé comme suit :</w:t>
      </w:r>
    </w:p>
    <w:p>
      <w:pPr>
        <w:jc w:val="center"/>
      </w:pPr>
      <w:r>
        <w:rPr>
          <w:rFonts w:ascii="Latin Modern Roman" w:hAnsi="Latin Modern Roman"/>
          <w:b/>
          <w:color w:val="000000"/>
          <w:sz w:val="28"/>
        </w:rPr>
        <w:t>S_d(F) = Σ [ w_i(F) × M_i ]</w:t>
      </w:r>
    </w:p>
    <w:p>
      <w:r>
        <w:rPr>
          <w:rFonts w:ascii="Latin Modern Roman" w:hAnsi="Latin Modern Roman"/>
          <w:color w:val="000000"/>
        </w:rPr>
        <w:t>Où :</w:t>
      </w:r>
    </w:p>
    <w:p>
      <w:pPr>
        <w:pStyle w:val="ListBullet"/>
      </w:pPr>
      <w:r>
        <w:rPr>
          <w:rFonts w:ascii="Latin Modern Roman" w:hAnsi="Latin Modern Roman"/>
          <w:color w:val="000000"/>
        </w:rPr>
        <w:t>w_i(F) : poids de la catégorie de matière i pour la filière F</w:t>
      </w:r>
    </w:p>
    <w:p>
      <w:pPr>
        <w:pStyle w:val="ListBullet"/>
      </w:pPr>
      <w:r>
        <w:rPr>
          <w:rFonts w:ascii="Latin Modern Roman" w:hAnsi="Latin Modern Roman"/>
          <w:color w:val="000000"/>
        </w:rPr>
        <w:t>M_i : moyenne du candidat dans la catégorie i (obtenue par fuzzy matching)</w:t>
      </w:r>
    </w:p>
    <w:p>
      <w:pPr>
        <w:pStyle w:val="ListBullet"/>
      </w:pPr>
      <w:r>
        <w:rPr>
          <w:rFonts w:ascii="Latin Modern Roman" w:hAnsi="Latin Modern Roman"/>
          <w:color w:val="000000"/>
        </w:rPr>
        <w:t>Si une catégorie indispensable n'est pas détectée, le moteur applique la moyenne générale comme fallback et marque le dossier comme SUSPECT</w:t>
      </w:r>
    </w:p>
    <w:p>
      <w:pPr>
        <w:pStyle w:val="Heading3"/>
      </w:pPr>
      <w:r>
        <w:rPr>
          <w:rFonts w:ascii="Latin Modern Roman" w:hAnsi="Latin Modern Roman"/>
          <w:color w:val="000000"/>
        </w:rPr>
        <w:t>3.3.4 Bonus de mention et coefficient diplôme</w:t>
      </w:r>
    </w:p>
    <w:p>
      <w:r>
        <w:rPr>
          <w:rFonts w:ascii="Latin Modern Roman" w:hAnsi="Latin Modern Roman"/>
          <w:color w:val="000000"/>
        </w:rPr>
        <w:t>Le score brut est enrichi par deux mécanismes de bonification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Mention</w:t>
            </w:r>
          </w:p>
        </w:tc>
        <w:tc>
          <w:tcPr>
            <w:tcW w:type="dxa" w:w="4561"/>
          </w:tcPr>
          <w:p>
            <w:pPr>
              <w:jc w:val="center"/>
            </w:pPr>
            <w:r>
              <w:rPr>
                <w:rFonts w:ascii="Latin Modern Roman" w:hAnsi="Latin Modern Roman"/>
                <w:b/>
                <w:color w:val="000000"/>
                <w:sz w:val="20"/>
              </w:rPr>
              <w:t>Bonus</w:t>
            </w:r>
          </w:p>
        </w:tc>
      </w:tr>
      <w:tr>
        <w:tc>
          <w:tcPr>
            <w:tcW w:type="dxa" w:w="4561"/>
          </w:tcPr>
          <w:p>
            <w:r>
              <w:rPr>
                <w:rFonts w:ascii="Latin Modern Roman" w:hAnsi="Latin Modern Roman"/>
                <w:color w:val="000000"/>
                <w:sz w:val="20"/>
              </w:rPr>
              <w:t>Très Bien (≥ 16)</w:t>
            </w:r>
          </w:p>
        </w:tc>
        <w:tc>
          <w:tcPr>
            <w:tcW w:type="dxa" w:w="4561"/>
          </w:tcPr>
          <w:p>
            <w:r>
              <w:rPr>
                <w:rFonts w:ascii="Latin Modern Roman" w:hAnsi="Latin Modern Roman"/>
                <w:color w:val="000000"/>
                <w:sz w:val="20"/>
              </w:rPr>
              <w:t>+2.0 points</w:t>
            </w:r>
          </w:p>
        </w:tc>
      </w:tr>
      <w:tr>
        <w:tc>
          <w:tcPr>
            <w:tcW w:type="dxa" w:w="4561"/>
          </w:tcPr>
          <w:p>
            <w:r>
              <w:rPr>
                <w:rFonts w:ascii="Latin Modern Roman" w:hAnsi="Latin Modern Roman"/>
                <w:color w:val="000000"/>
                <w:sz w:val="20"/>
              </w:rPr>
              <w:t>Bien (≥ 14)</w:t>
            </w:r>
          </w:p>
        </w:tc>
        <w:tc>
          <w:tcPr>
            <w:tcW w:type="dxa" w:w="4561"/>
          </w:tcPr>
          <w:p>
            <w:r>
              <w:rPr>
                <w:rFonts w:ascii="Latin Modern Roman" w:hAnsi="Latin Modern Roman"/>
                <w:color w:val="000000"/>
                <w:sz w:val="20"/>
              </w:rPr>
              <w:t>+1.5 points</w:t>
            </w:r>
          </w:p>
        </w:tc>
      </w:tr>
      <w:tr>
        <w:tc>
          <w:tcPr>
            <w:tcW w:type="dxa" w:w="4561"/>
          </w:tcPr>
          <w:p>
            <w:r>
              <w:rPr>
                <w:rFonts w:ascii="Latin Modern Roman" w:hAnsi="Latin Modern Roman"/>
                <w:color w:val="000000"/>
                <w:sz w:val="20"/>
              </w:rPr>
              <w:t>Assez Bien (≥ 12)</w:t>
            </w:r>
          </w:p>
        </w:tc>
        <w:tc>
          <w:tcPr>
            <w:tcW w:type="dxa" w:w="4561"/>
          </w:tcPr>
          <w:p>
            <w:r>
              <w:rPr>
                <w:rFonts w:ascii="Latin Modern Roman" w:hAnsi="Latin Modern Roman"/>
                <w:color w:val="000000"/>
                <w:sz w:val="20"/>
              </w:rPr>
              <w:t>+1.0 point</w:t>
            </w:r>
          </w:p>
        </w:tc>
      </w:tr>
      <w:tr>
        <w:tc>
          <w:tcPr>
            <w:tcW w:type="dxa" w:w="4561"/>
          </w:tcPr>
          <w:p>
            <w:r>
              <w:rPr>
                <w:rFonts w:ascii="Latin Modern Roman" w:hAnsi="Latin Modern Roman"/>
                <w:color w:val="000000"/>
                <w:sz w:val="20"/>
              </w:rPr>
              <w:t>Passable (≥ 10)</w:t>
            </w:r>
          </w:p>
        </w:tc>
        <w:tc>
          <w:tcPr>
            <w:tcW w:type="dxa" w:w="4561"/>
          </w:tcPr>
          <w:p>
            <w:r>
              <w:rPr>
                <w:rFonts w:ascii="Latin Modern Roman" w:hAnsi="Latin Modern Roman"/>
                <w:color w:val="000000"/>
                <w:sz w:val="20"/>
              </w:rPr>
              <w:t>+0.0 point</w:t>
            </w:r>
          </w:p>
        </w:tc>
      </w:tr>
    </w:tbl>
    <w:p/>
    <w:p>
      <w:r>
        <w:rPr>
          <w:rFonts w:ascii="Latin Modern Roman" w:hAnsi="Latin Modern Roman"/>
          <w:color w:val="000000"/>
        </w:rPr>
        <w:t>Un coefficient multiplicateur est appliqué selon le type de diplôme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Type de diplôme</w:t>
            </w:r>
          </w:p>
        </w:tc>
        <w:tc>
          <w:tcPr>
            <w:tcW w:type="dxa" w:w="4561"/>
          </w:tcPr>
          <w:p>
            <w:pPr>
              <w:jc w:val="center"/>
            </w:pPr>
            <w:r>
              <w:rPr>
                <w:rFonts w:ascii="Latin Modern Roman" w:hAnsi="Latin Modern Roman"/>
                <w:b/>
                <w:color w:val="000000"/>
                <w:sz w:val="20"/>
              </w:rPr>
              <w:t>Coefficient</w:t>
            </w:r>
          </w:p>
        </w:tc>
      </w:tr>
      <w:tr>
        <w:tc>
          <w:tcPr>
            <w:tcW w:type="dxa" w:w="4561"/>
          </w:tcPr>
          <w:p>
            <w:r>
              <w:rPr>
                <w:rFonts w:ascii="Latin Modern Roman" w:hAnsi="Latin Modern Roman"/>
                <w:color w:val="000000"/>
                <w:sz w:val="20"/>
              </w:rPr>
              <w:t>DUT / BTS (spécialité correspondante)</w:t>
            </w:r>
          </w:p>
        </w:tc>
        <w:tc>
          <w:tcPr>
            <w:tcW w:type="dxa" w:w="4561"/>
          </w:tcPr>
          <w:p>
            <w:r>
              <w:rPr>
                <w:rFonts w:ascii="Latin Modern Roman" w:hAnsi="Latin Modern Roman"/>
                <w:color w:val="000000"/>
                <w:sz w:val="20"/>
              </w:rPr>
              <w:t>×1.00</w:t>
            </w:r>
          </w:p>
        </w:tc>
      </w:tr>
      <w:tr>
        <w:tc>
          <w:tcPr>
            <w:tcW w:type="dxa" w:w="4561"/>
          </w:tcPr>
          <w:p>
            <w:r>
              <w:rPr>
                <w:rFonts w:ascii="Latin Modern Roman" w:hAnsi="Latin Modern Roman"/>
                <w:color w:val="000000"/>
                <w:sz w:val="20"/>
              </w:rPr>
              <w:t>Licence (spécialité correspondante)</w:t>
            </w:r>
          </w:p>
        </w:tc>
        <w:tc>
          <w:tcPr>
            <w:tcW w:type="dxa" w:w="4561"/>
          </w:tcPr>
          <w:p>
            <w:r>
              <w:rPr>
                <w:rFonts w:ascii="Latin Modern Roman" w:hAnsi="Latin Modern Roman"/>
                <w:color w:val="000000"/>
                <w:sz w:val="20"/>
              </w:rPr>
              <w:t>×1.00</w:t>
            </w:r>
          </w:p>
        </w:tc>
      </w:tr>
      <w:tr>
        <w:tc>
          <w:tcPr>
            <w:tcW w:type="dxa" w:w="4561"/>
          </w:tcPr>
          <w:p>
            <w:r>
              <w:rPr>
                <w:rFonts w:ascii="Latin Modern Roman" w:hAnsi="Latin Modern Roman"/>
                <w:color w:val="000000"/>
                <w:sz w:val="20"/>
              </w:rPr>
              <w:t>Autre diplôme reconnu</w:t>
            </w:r>
          </w:p>
        </w:tc>
        <w:tc>
          <w:tcPr>
            <w:tcW w:type="dxa" w:w="4561"/>
          </w:tcPr>
          <w:p>
            <w:r>
              <w:rPr>
                <w:rFonts w:ascii="Latin Modern Roman" w:hAnsi="Latin Modern Roman"/>
                <w:color w:val="000000"/>
                <w:sz w:val="20"/>
              </w:rPr>
              <w:t>×0.80</w:t>
            </w:r>
          </w:p>
        </w:tc>
      </w:tr>
    </w:tbl>
    <w:p/>
    <w:p>
      <w:pPr>
        <w:pStyle w:val="Heading3"/>
      </w:pPr>
      <w:r>
        <w:rPr>
          <w:rFonts w:ascii="Latin Modern Roman" w:hAnsi="Latin Modern Roman"/>
          <w:color w:val="000000"/>
        </w:rPr>
        <w:t>3.3.5 Formule du score final</w:t>
      </w:r>
    </w:p>
    <w:p>
      <w:r>
        <w:rPr>
          <w:rFonts w:ascii="Latin Modern Roman" w:hAnsi="Latin Modern Roman"/>
          <w:color w:val="000000"/>
        </w:rPr>
        <w:t>Le score final intègre la note de l'épreuve écrite selon la formule :</w:t>
      </w:r>
    </w:p>
    <w:p>
      <w:pPr>
        <w:jc w:val="center"/>
      </w:pPr>
      <w:r>
        <w:rPr>
          <w:rFonts w:ascii="Latin Modern Roman" w:hAnsi="Latin Modern Roman"/>
          <w:b/>
          <w:color w:val="000000"/>
          <w:sz w:val="26"/>
        </w:rPr>
        <w:t>Score_final = (Score_dossier × 0.40) + (Note_épreuve_normalisée × 0.60)</w:t>
      </w:r>
    </w:p>
    <w:p>
      <w:r>
        <w:rPr>
          <w:rFonts w:ascii="Latin Modern Roman" w:hAnsi="Latin Modern Roman"/>
          <w:color w:val="000000"/>
        </w:rPr>
        <w:t>En cas d'égalité de score final, le départage se fait par : (1) la note d'épreuve écrite, (2) la moyenne générale du dossier, (3) la date de soumission.</w:t>
      </w:r>
    </w:p>
    <w:p>
      <w:pPr>
        <w:pStyle w:val="Heading2"/>
      </w:pPr>
      <w:r>
        <w:rPr>
          <w:rFonts w:ascii="Latin Modern Roman" w:hAnsi="Latin Modern Roman"/>
          <w:color w:val="000000"/>
        </w:rPr>
        <w:t>3.4 Pipeline OCR et Fuzzy Matching</w:t>
      </w:r>
    </w:p>
    <w:p>
      <w:pPr>
        <w:pStyle w:val="Heading3"/>
      </w:pPr>
      <w:r>
        <w:rPr>
          <w:rFonts w:ascii="Latin Modern Roman" w:hAnsi="Latin Modern Roman"/>
          <w:color w:val="000000"/>
        </w:rPr>
        <w:t>3.4.1 Extraction OCR</w:t>
      </w:r>
    </w:p>
    <w:p>
      <w:r>
        <w:rPr>
          <w:rFonts w:ascii="Latin Modern Roman" w:hAnsi="Latin Modern Roman"/>
          <w:color w:val="000000"/>
        </w:rPr>
        <w:t>Le pipeline de traitement automatique des relevés de notes s'appuie sur les bibliothèques pdfplumber (pour les PDF natifs) et pytesseract (pour les documents scannés). Le texte brut est extrait puis soumis à un processus de nettoyage.</w:t>
      </w:r>
    </w:p>
    <w:p>
      <w:pPr>
        <w:pStyle w:val="Heading3"/>
      </w:pPr>
      <w:r>
        <w:rPr>
          <w:rFonts w:ascii="Latin Modern Roman" w:hAnsi="Latin Modern Roman"/>
          <w:color w:val="000000"/>
        </w:rPr>
        <w:t>3.4.2 Nettoyage du bruit OCR</w:t>
      </w:r>
    </w:p>
    <w:p>
      <w:r>
        <w:rPr>
          <w:rFonts w:ascii="Latin Modern Roman" w:hAnsi="Latin Modern Roman"/>
          <w:color w:val="000000"/>
        </w:rPr>
        <w:t>Une fonction spécialisée filtre les erreurs fréquentes d'OCR sur les chiffres et les caractères :</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Caractère OCR</w:t>
            </w:r>
          </w:p>
        </w:tc>
        <w:tc>
          <w:tcPr>
            <w:tcW w:type="dxa" w:w="4561"/>
          </w:tcPr>
          <w:p>
            <w:pPr>
              <w:jc w:val="center"/>
            </w:pPr>
            <w:r>
              <w:rPr>
                <w:rFonts w:ascii="Latin Modern Roman" w:hAnsi="Latin Modern Roman"/>
                <w:b/>
                <w:color w:val="000000"/>
                <w:sz w:val="20"/>
              </w:rPr>
              <w:t>Correction</w:t>
            </w:r>
          </w:p>
        </w:tc>
      </w:tr>
      <w:tr>
        <w:tc>
          <w:tcPr>
            <w:tcW w:type="dxa" w:w="4561"/>
          </w:tcPr>
          <w:p>
            <w:r>
              <w:rPr>
                <w:rFonts w:ascii="Latin Modern Roman" w:hAnsi="Latin Modern Roman"/>
                <w:color w:val="000000"/>
                <w:sz w:val="20"/>
              </w:rPr>
              <w:t>O (lettre)</w:t>
            </w:r>
          </w:p>
        </w:tc>
        <w:tc>
          <w:tcPr>
            <w:tcW w:type="dxa" w:w="4561"/>
          </w:tcPr>
          <w:p>
            <w:r>
              <w:rPr>
                <w:rFonts w:ascii="Latin Modern Roman" w:hAnsi="Latin Modern Roman"/>
                <w:color w:val="000000"/>
                <w:sz w:val="20"/>
              </w:rPr>
              <w:t>0 (chiffre)</w:t>
            </w:r>
          </w:p>
        </w:tc>
      </w:tr>
      <w:tr>
        <w:tc>
          <w:tcPr>
            <w:tcW w:type="dxa" w:w="4561"/>
          </w:tcPr>
          <w:p>
            <w:r>
              <w:rPr>
                <w:rFonts w:ascii="Latin Modern Roman" w:hAnsi="Latin Modern Roman"/>
                <w:color w:val="000000"/>
                <w:sz w:val="20"/>
              </w:rPr>
              <w:t>l (lettre L min)</w:t>
            </w:r>
          </w:p>
        </w:tc>
        <w:tc>
          <w:tcPr>
            <w:tcW w:type="dxa" w:w="4561"/>
          </w:tcPr>
          <w:p>
            <w:r>
              <w:rPr>
                <w:rFonts w:ascii="Latin Modern Roman" w:hAnsi="Latin Modern Roman"/>
                <w:color w:val="000000"/>
                <w:sz w:val="20"/>
              </w:rPr>
              <w:t>1 (chiffre)</w:t>
            </w:r>
          </w:p>
        </w:tc>
      </w:tr>
      <w:tr>
        <w:tc>
          <w:tcPr>
            <w:tcW w:type="dxa" w:w="4561"/>
          </w:tcPr>
          <w:p>
            <w:r>
              <w:rPr>
                <w:rFonts w:ascii="Latin Modern Roman" w:hAnsi="Latin Modern Roman"/>
                <w:color w:val="000000"/>
                <w:sz w:val="20"/>
              </w:rPr>
              <w:t>S (lettre)</w:t>
            </w:r>
          </w:p>
        </w:tc>
        <w:tc>
          <w:tcPr>
            <w:tcW w:type="dxa" w:w="4561"/>
          </w:tcPr>
          <w:p>
            <w:r>
              <w:rPr>
                <w:rFonts w:ascii="Latin Modern Roman" w:hAnsi="Latin Modern Roman"/>
                <w:color w:val="000000"/>
                <w:sz w:val="20"/>
              </w:rPr>
              <w:t>5 (chiffre)</w:t>
            </w:r>
          </w:p>
        </w:tc>
      </w:tr>
      <w:tr>
        <w:tc>
          <w:tcPr>
            <w:tcW w:type="dxa" w:w="4561"/>
          </w:tcPr>
          <w:p>
            <w:r>
              <w:rPr>
                <w:rFonts w:ascii="Latin Modern Roman" w:hAnsi="Latin Modern Roman"/>
                <w:color w:val="000000"/>
                <w:sz w:val="20"/>
              </w:rPr>
              <w:t>I (lettre I maj)</w:t>
            </w:r>
          </w:p>
        </w:tc>
        <w:tc>
          <w:tcPr>
            <w:tcW w:type="dxa" w:w="4561"/>
          </w:tcPr>
          <w:p>
            <w:r>
              <w:rPr>
                <w:rFonts w:ascii="Latin Modern Roman" w:hAnsi="Latin Modern Roman"/>
                <w:color w:val="000000"/>
                <w:sz w:val="20"/>
              </w:rPr>
              <w:t>1 (chiffre)</w:t>
            </w:r>
          </w:p>
        </w:tc>
      </w:tr>
    </w:tbl>
    <w:p/>
    <w:p>
      <w:pPr>
        <w:jc w:val="center"/>
      </w:pPr>
      <w:r>
        <w:rPr>
          <w:rFonts w:ascii="Latin Modern Roman" w:hAnsi="Latin Modern Roman"/>
          <w:i/>
          <w:color w:val="000000"/>
          <w:sz w:val="20"/>
        </w:rPr>
        <w:t>Tableau 3.3 : Corrections automatiques du bruit OCR</w:t>
      </w:r>
    </w:p>
    <w:p>
      <w:r>
        <w:rPr>
          <w:rFonts w:ascii="Latin Modern Roman" w:hAnsi="Latin Modern Roman"/>
          <w:color w:val="000000"/>
        </w:rPr>
        <w:t>Les textes sont également normalisés : suppression des accents, passage en minuscules, suppression des caractères spéciaux.</w:t>
      </w:r>
    </w:p>
    <w:p>
      <w:pPr>
        <w:pStyle w:val="Heading3"/>
      </w:pPr>
      <w:r>
        <w:rPr>
          <w:rFonts w:ascii="Latin Modern Roman" w:hAnsi="Latin Modern Roman"/>
          <w:color w:val="000000"/>
        </w:rPr>
        <w:t>3.4.3 Fuzzy Matching des matières</w:t>
      </w:r>
    </w:p>
    <w:p>
      <w:r>
        <w:rPr>
          <w:rFonts w:ascii="Latin Modern Roman" w:hAnsi="Latin Modern Roman"/>
          <w:color w:val="000000"/>
        </w:rPr>
        <w:t>L'algorithme utilise la bibliothèque fuzzywuzzy pour comparer les noms de matières extraits par OCR avec un dictionnaire de catégories standardisées. Le processus :</w:t>
      </w:r>
    </w:p>
    <w:p>
      <w:pPr>
        <w:pStyle w:val="ListBullet"/>
      </w:pPr>
      <w:r>
        <w:rPr>
          <w:rFonts w:ascii="Latin Modern Roman" w:hAnsi="Latin Modern Roman"/>
          <w:color w:val="000000"/>
        </w:rPr>
        <w:t>Chaque nom de matière extrait est comparé à toutes les entrées du dictionnaire</w:t>
      </w:r>
    </w:p>
    <w:p>
      <w:pPr>
        <w:pStyle w:val="ListBullet"/>
      </w:pPr>
      <w:r>
        <w:rPr>
          <w:rFonts w:ascii="Latin Modern Roman" w:hAnsi="Latin Modern Roman"/>
          <w:color w:val="000000"/>
        </w:rPr>
        <w:t>La fonction fuzz.token_sort_ratio calcule un score de similarité entre 0 et 100</w:t>
      </w:r>
    </w:p>
    <w:p>
      <w:pPr>
        <w:pStyle w:val="ListBullet"/>
      </w:pPr>
      <w:r>
        <w:rPr>
          <w:rFonts w:ascii="Latin Modern Roman" w:hAnsi="Latin Modern Roman"/>
          <w:color w:val="000000"/>
        </w:rPr>
        <w:t>Un seuil strict de 80% est appliqué : seules les correspondances au-dessus sont retenues</w:t>
      </w:r>
    </w:p>
    <w:p>
      <w:pPr>
        <w:pStyle w:val="ListBullet"/>
      </w:pPr>
      <w:r>
        <w:rPr>
          <w:rFonts w:ascii="Latin Modern Roman" w:hAnsi="Latin Modern Roman"/>
          <w:color w:val="000000"/>
        </w:rPr>
        <w:t>Les catégories standardisées sont : MATH, INFO, CHIMIE_BIO, ELEC_AUTO, RESEAUX_BD, LANGUES</w:t>
      </w:r>
    </w:p>
    <w:p>
      <w:r>
        <w:rPr>
          <w:rFonts w:ascii="Latin Modern Roman" w:hAnsi="Latin Modern Roman"/>
          <w:color w:val="000000"/>
        </w:rPr>
        <w:t>Exemple : "Mathématiques pour l'ingénieur" → MATH (similarité 92%)</w:t>
      </w:r>
    </w:p>
    <w:p>
      <w:r>
        <w:rPr>
          <w:rFonts w:ascii="Latin Modern Roman" w:hAnsi="Latin Modern Roman"/>
          <w:color w:val="000000"/>
        </w:rPr>
        <w:t>Exemple : "Algorithmique et structures de données" → INFO (similarité 85%)</w:t>
      </w:r>
    </w:p>
    <w:p>
      <w:pPr>
        <w:pStyle w:val="Heading3"/>
      </w:pPr>
      <w:r>
        <w:rPr>
          <w:rFonts w:ascii="Latin Modern Roman" w:hAnsi="Latin Modern Roman"/>
          <w:color w:val="000000"/>
        </w:rPr>
        <w:t>3.4.4 Scoring avec fallback</w:t>
      </w:r>
    </w:p>
    <w:p>
      <w:r>
        <w:rPr>
          <w:rFonts w:ascii="Latin Modern Roman" w:hAnsi="Latin Modern Roman"/>
          <w:color w:val="000000"/>
        </w:rPr>
        <w:t>Les notes extraites sont regroupées par catégorie standardisée. Si une catégorie indispensable à la filière n'est pas détectée par le fuzzy matching, le moteur applique la moyenne générale du candidat comme valeur de remplacement (fallback) et marque automatiquement le dossier comme SUSPECT pour vérification manuelle par le responsable.</w:t>
      </w:r>
    </w:p>
    <w:p>
      <w:pPr>
        <w:pStyle w:val="Heading2"/>
      </w:pPr>
      <w:r>
        <w:rPr>
          <w:rFonts w:ascii="Latin Modern Roman" w:hAnsi="Latin Modern Roman"/>
          <w:color w:val="000000"/>
        </w:rPr>
        <w:t>3.5 Calcul automatique des mentions</w:t>
      </w:r>
    </w:p>
    <w:p>
      <w:r>
        <w:rPr>
          <w:rFonts w:ascii="Latin Modern Roman" w:hAnsi="Latin Modern Roman"/>
          <w:color w:val="000000"/>
        </w:rPr>
        <w:t>La mention est calculée automatiquement dans la méthode save() du modèle NoteSemestre. La validation stricte impose que les moyennes soient dans la plage [10.00, 20.00]. Toute valeur hors plage déclenche une ValidationError Django.</w:t>
      </w:r>
    </w:p>
    <w:p>
      <w:r>
        <w:rPr>
          <w:rFonts w:ascii="Latin Modern Roman" w:hAnsi="Latin Modern Roman"/>
          <w:color w:val="000000"/>
        </w:rPr>
        <w:t>Le champ mention est déclaré avec editable=False pour empêcher toute modification manuelle. Il est recalculé à chaque sauvegarde selon les seuils LMD définis précédemment dans la section 1.3.3.</w:t>
      </w:r>
    </w:p>
    <w:p>
      <w:pPr>
        <w:pStyle w:val="Heading2"/>
      </w:pPr>
      <w:r>
        <w:rPr>
          <w:rFonts w:ascii="Latin Modern Roman" w:hAnsi="Latin Modern Roman"/>
          <w:color w:val="000000"/>
        </w:rPr>
        <w:t>3.6 Conclusion</w:t>
      </w:r>
    </w:p>
    <w:p>
      <w:r>
        <w:rPr>
          <w:rFonts w:ascii="Latin Modern Roman" w:hAnsi="Latin Modern Roman"/>
          <w:color w:val="000000"/>
        </w:rPr>
        <w:t>Ce chapitre a présenté les algorithmes au cœur de la plateforme : le moteur de règles de rejet à 7 types, le scoring pondéré par filière avec ses formules mathématiques, et le pipeline OCR avec fuzzy matching. Ces mécanismes garantissent un traitement automatisé, fiable et transparent des candidatures. Le chapitre suivant détaillera l'implémentation, la gestion de l'asynchronisme et les tests.</w:t>
      </w:r>
    </w:p>
    <w:p>
      <w:r>
        <w:rPr>
          <w:rFonts w:ascii="Latin Modern Roman" w:hAnsi="Latin Modern Roman"/>
          <w:color w:val="000000"/>
        </w:rPr>
        <w:br w:type="page"/>
      </w:r>
    </w:p>
    <w:p>
      <w:pPr>
        <w:pStyle w:val="Heading1"/>
      </w:pPr>
      <w:r>
        <w:rPr>
          <w:rFonts w:ascii="Latin Modern Roman" w:hAnsi="Latin Modern Roman"/>
          <w:color w:val="000000"/>
        </w:rPr>
        <w:t>Chapitre 4 : Implémentation, Asynchronisme et Tests</w:t>
      </w:r>
    </w:p>
    <w:p>
      <w:pPr>
        <w:pStyle w:val="Heading2"/>
      </w:pPr>
      <w:r>
        <w:rPr>
          <w:rFonts w:ascii="Latin Modern Roman" w:hAnsi="Latin Modern Roman"/>
          <w:color w:val="000000"/>
        </w:rPr>
        <w:t>4.1 Introduction</w:t>
      </w:r>
    </w:p>
    <w:p>
      <w:r>
        <w:rPr>
          <w:rFonts w:ascii="Latin Modern Roman" w:hAnsi="Latin Modern Roman"/>
          <w:color w:val="000000"/>
        </w:rPr>
        <w:t>Ce chapitre présente les aspects concrets de l'implémentation : les interfaces développées, la gestion de l'asynchronisme pour les opérations coûteuses, le système de notifications en temps réel, la sécurité et la stratégie de tests.</w:t>
      </w:r>
    </w:p>
    <w:p>
      <w:pPr>
        <w:pStyle w:val="Heading2"/>
      </w:pPr>
      <w:r>
        <w:rPr>
          <w:rFonts w:ascii="Latin Modern Roman" w:hAnsi="Latin Modern Roman"/>
          <w:color w:val="000000"/>
        </w:rPr>
        <w:t>4.2 Interfaces développées</w:t>
      </w:r>
    </w:p>
    <w:p>
      <w:r>
        <w:rPr>
          <w:rFonts w:ascii="Latin Modern Roman" w:hAnsi="Latin Modern Roman"/>
          <w:color w:val="000000"/>
        </w:rPr>
        <w:t>L'application comprend 11 interfaces principales, couvrant les trois rôles d'utilisateurs (Candidat, Responsable, Administrateur)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Interface</w:t>
            </w:r>
          </w:p>
        </w:tc>
        <w:tc>
          <w:tcPr>
            <w:tcW w:type="dxa" w:w="3041"/>
          </w:tcPr>
          <w:p>
            <w:pPr>
              <w:jc w:val="center"/>
            </w:pPr>
            <w:r>
              <w:rPr>
                <w:rFonts w:ascii="Latin Modern Roman" w:hAnsi="Latin Modern Roman"/>
                <w:b/>
                <w:color w:val="000000"/>
                <w:sz w:val="20"/>
              </w:rPr>
              <w:t>Rôle</w:t>
            </w:r>
          </w:p>
        </w:tc>
        <w:tc>
          <w:tcPr>
            <w:tcW w:type="dxa" w:w="3041"/>
          </w:tcPr>
          <w:p>
            <w:pPr>
              <w:jc w:val="center"/>
            </w:pPr>
            <w:r>
              <w:rPr>
                <w:rFonts w:ascii="Latin Modern Roman" w:hAnsi="Latin Modern Roman"/>
                <w:b/>
                <w:color w:val="000000"/>
                <w:sz w:val="20"/>
              </w:rPr>
              <w:t>Description</w:t>
            </w:r>
          </w:p>
        </w:tc>
      </w:tr>
      <w:tr>
        <w:tc>
          <w:tcPr>
            <w:tcW w:type="dxa" w:w="3041"/>
          </w:tcPr>
          <w:p>
            <w:r>
              <w:rPr>
                <w:rFonts w:ascii="Latin Modern Roman" w:hAnsi="Latin Modern Roman"/>
                <w:color w:val="000000"/>
                <w:sz w:val="20"/>
              </w:rPr>
              <w:t>Page d'accueil</w:t>
            </w:r>
          </w:p>
        </w:tc>
        <w:tc>
          <w:tcPr>
            <w:tcW w:type="dxa" w:w="3041"/>
          </w:tcPr>
          <w:p>
            <w:r>
              <w:rPr>
                <w:rFonts w:ascii="Latin Modern Roman" w:hAnsi="Latin Modern Roman"/>
                <w:color w:val="000000"/>
                <w:sz w:val="20"/>
              </w:rPr>
              <w:t>Public</w:t>
            </w:r>
          </w:p>
        </w:tc>
        <w:tc>
          <w:tcPr>
            <w:tcW w:type="dxa" w:w="3041"/>
          </w:tcPr>
          <w:p>
            <w:r>
              <w:rPr>
                <w:rFonts w:ascii="Latin Modern Roman" w:hAnsi="Latin Modern Roman"/>
                <w:color w:val="000000"/>
                <w:sz w:val="20"/>
              </w:rPr>
              <w:t>Landing page avec statistiques ENSA BM et filières</w:t>
            </w:r>
          </w:p>
        </w:tc>
      </w:tr>
      <w:tr>
        <w:tc>
          <w:tcPr>
            <w:tcW w:type="dxa" w:w="3041"/>
          </w:tcPr>
          <w:p>
            <w:r>
              <w:rPr>
                <w:rFonts w:ascii="Latin Modern Roman" w:hAnsi="Latin Modern Roman"/>
                <w:color w:val="000000"/>
                <w:sz w:val="20"/>
              </w:rPr>
              <w:t>Authentification</w:t>
            </w:r>
          </w:p>
        </w:tc>
        <w:tc>
          <w:tcPr>
            <w:tcW w:type="dxa" w:w="3041"/>
          </w:tcPr>
          <w:p>
            <w:r>
              <w:rPr>
                <w:rFonts w:ascii="Latin Modern Roman" w:hAnsi="Latin Modern Roman"/>
                <w:color w:val="000000"/>
                <w:sz w:val="20"/>
              </w:rPr>
              <w:t>Public</w:t>
            </w:r>
          </w:p>
        </w:tc>
        <w:tc>
          <w:tcPr>
            <w:tcW w:type="dxa" w:w="3041"/>
          </w:tcPr>
          <w:p>
            <w:r>
              <w:rPr>
                <w:rFonts w:ascii="Latin Modern Roman" w:hAnsi="Latin Modern Roman"/>
                <w:color w:val="000000"/>
                <w:sz w:val="20"/>
              </w:rPr>
              <w:t>Inscription (email + CIN) et connexion JWT</w:t>
            </w:r>
          </w:p>
        </w:tc>
      </w:tr>
      <w:tr>
        <w:tc>
          <w:tcPr>
            <w:tcW w:type="dxa" w:w="3041"/>
          </w:tcPr>
          <w:p>
            <w:r>
              <w:rPr>
                <w:rFonts w:ascii="Latin Modern Roman" w:hAnsi="Latin Modern Roman"/>
                <w:color w:val="000000"/>
                <w:sz w:val="20"/>
              </w:rPr>
              <w:t>Formulaire candidature</w:t>
            </w:r>
          </w:p>
        </w:tc>
        <w:tc>
          <w:tcPr>
            <w:tcW w:type="dxa" w:w="3041"/>
          </w:tcPr>
          <w:p>
            <w:r>
              <w:rPr>
                <w:rFonts w:ascii="Latin Modern Roman" w:hAnsi="Latin Modern Roman"/>
                <w:color w:val="000000"/>
                <w:sz w:val="20"/>
              </w:rPr>
              <w:t>Candidat</w:t>
            </w:r>
          </w:p>
        </w:tc>
        <w:tc>
          <w:tcPr>
            <w:tcW w:type="dxa" w:w="3041"/>
          </w:tcPr>
          <w:p>
            <w:r>
              <w:rPr>
                <w:rFonts w:ascii="Latin Modern Roman" w:hAnsi="Latin Modern Roman"/>
                <w:color w:val="000000"/>
                <w:sz w:val="20"/>
              </w:rPr>
              <w:t>5 étapes avec sauvegarde brouillon</w:t>
            </w:r>
          </w:p>
        </w:tc>
      </w:tr>
      <w:tr>
        <w:tc>
          <w:tcPr>
            <w:tcW w:type="dxa" w:w="3041"/>
          </w:tcPr>
          <w:p>
            <w:r>
              <w:rPr>
                <w:rFonts w:ascii="Latin Modern Roman" w:hAnsi="Latin Modern Roman"/>
                <w:color w:val="000000"/>
                <w:sz w:val="20"/>
              </w:rPr>
              <w:t>Suivi de dossier</w:t>
            </w:r>
          </w:p>
        </w:tc>
        <w:tc>
          <w:tcPr>
            <w:tcW w:type="dxa" w:w="3041"/>
          </w:tcPr>
          <w:p>
            <w:r>
              <w:rPr>
                <w:rFonts w:ascii="Latin Modern Roman" w:hAnsi="Latin Modern Roman"/>
                <w:color w:val="000000"/>
                <w:sz w:val="20"/>
              </w:rPr>
              <w:t>Candidat</w:t>
            </w:r>
          </w:p>
        </w:tc>
        <w:tc>
          <w:tcPr>
            <w:tcW w:type="dxa" w:w="3041"/>
          </w:tcPr>
          <w:p>
            <w:r>
              <w:rPr>
                <w:rFonts w:ascii="Latin Modern Roman" w:hAnsi="Latin Modern Roman"/>
                <w:color w:val="000000"/>
                <w:sz w:val="20"/>
              </w:rPr>
              <w:t>Statut temps réel avec badges colorés</w:t>
            </w:r>
          </w:p>
        </w:tc>
      </w:tr>
      <w:tr>
        <w:tc>
          <w:tcPr>
            <w:tcW w:type="dxa" w:w="3041"/>
          </w:tcPr>
          <w:p>
            <w:r>
              <w:rPr>
                <w:rFonts w:ascii="Latin Modern Roman" w:hAnsi="Latin Modern Roman"/>
                <w:color w:val="000000"/>
                <w:sz w:val="20"/>
              </w:rPr>
              <w:t>Résultats épreuve</w:t>
            </w:r>
          </w:p>
        </w:tc>
        <w:tc>
          <w:tcPr>
            <w:tcW w:type="dxa" w:w="3041"/>
          </w:tcPr>
          <w:p>
            <w:r>
              <w:rPr>
                <w:rFonts w:ascii="Latin Modern Roman" w:hAnsi="Latin Modern Roman"/>
                <w:color w:val="000000"/>
                <w:sz w:val="20"/>
              </w:rPr>
              <w:t>Candidat</w:t>
            </w:r>
          </w:p>
        </w:tc>
        <w:tc>
          <w:tcPr>
            <w:tcW w:type="dxa" w:w="3041"/>
          </w:tcPr>
          <w:p>
            <w:r>
              <w:rPr>
                <w:rFonts w:ascii="Latin Modern Roman" w:hAnsi="Latin Modern Roman"/>
                <w:color w:val="000000"/>
                <w:sz w:val="20"/>
              </w:rPr>
              <w:t>Note, rang et résultat (Admis/Recalé)</w:t>
            </w:r>
          </w:p>
        </w:tc>
      </w:tr>
      <w:tr>
        <w:tc>
          <w:tcPr>
            <w:tcW w:type="dxa" w:w="3041"/>
          </w:tcPr>
          <w:p>
            <w:r>
              <w:rPr>
                <w:rFonts w:ascii="Latin Modern Roman" w:hAnsi="Latin Modern Roman"/>
                <w:color w:val="000000"/>
                <w:sz w:val="20"/>
              </w:rPr>
              <w:t>Dashboard responsable</w:t>
            </w:r>
          </w:p>
        </w:tc>
        <w:tc>
          <w:tcPr>
            <w:tcW w:type="dxa" w:w="3041"/>
          </w:tcPr>
          <w:p>
            <w:r>
              <w:rPr>
                <w:rFonts w:ascii="Latin Modern Roman" w:hAnsi="Latin Modern Roman"/>
                <w:color w:val="000000"/>
                <w:sz w:val="20"/>
              </w:rPr>
              <w:t>Responsable</w:t>
            </w:r>
          </w:p>
        </w:tc>
        <w:tc>
          <w:tcPr>
            <w:tcW w:type="dxa" w:w="3041"/>
          </w:tcPr>
          <w:p>
            <w:r>
              <w:rPr>
                <w:rFonts w:ascii="Latin Modern Roman" w:hAnsi="Latin Modern Roman"/>
                <w:color w:val="000000"/>
                <w:sz w:val="20"/>
              </w:rPr>
              <w:t>KPIs, graphiques Recharts, actions</w:t>
            </w:r>
          </w:p>
        </w:tc>
      </w:tr>
      <w:tr>
        <w:tc>
          <w:tcPr>
            <w:tcW w:type="dxa" w:w="3041"/>
          </w:tcPr>
          <w:p>
            <w:r>
              <w:rPr>
                <w:rFonts w:ascii="Latin Modern Roman" w:hAnsi="Latin Modern Roman"/>
                <w:color w:val="000000"/>
                <w:sz w:val="20"/>
              </w:rPr>
              <w:t>Gestion des dossiers</w:t>
            </w:r>
          </w:p>
        </w:tc>
        <w:tc>
          <w:tcPr>
            <w:tcW w:type="dxa" w:w="3041"/>
          </w:tcPr>
          <w:p>
            <w:r>
              <w:rPr>
                <w:rFonts w:ascii="Latin Modern Roman" w:hAnsi="Latin Modern Roman"/>
                <w:color w:val="000000"/>
                <w:sz w:val="20"/>
              </w:rPr>
              <w:t>Responsable</w:t>
            </w:r>
          </w:p>
        </w:tc>
        <w:tc>
          <w:tcPr>
            <w:tcW w:type="dxa" w:w="3041"/>
          </w:tcPr>
          <w:p>
            <w:r>
              <w:rPr>
                <w:rFonts w:ascii="Latin Modern Roman" w:hAnsi="Latin Modern Roman"/>
                <w:color w:val="000000"/>
                <w:sz w:val="20"/>
              </w:rPr>
              <w:t>Liste paginée, filtres, tri par score</w:t>
            </w:r>
          </w:p>
        </w:tc>
      </w:tr>
      <w:tr>
        <w:tc>
          <w:tcPr>
            <w:tcW w:type="dxa" w:w="3041"/>
          </w:tcPr>
          <w:p>
            <w:r>
              <w:rPr>
                <w:rFonts w:ascii="Latin Modern Roman" w:hAnsi="Latin Modern Roman"/>
                <w:color w:val="000000"/>
                <w:sz w:val="20"/>
              </w:rPr>
              <w:t>Détail dossier</w:t>
            </w:r>
          </w:p>
        </w:tc>
        <w:tc>
          <w:tcPr>
            <w:tcW w:type="dxa" w:w="3041"/>
          </w:tcPr>
          <w:p>
            <w:r>
              <w:rPr>
                <w:rFonts w:ascii="Latin Modern Roman" w:hAnsi="Latin Modern Roman"/>
                <w:color w:val="000000"/>
                <w:sz w:val="20"/>
              </w:rPr>
              <w:t>Responsable</w:t>
            </w:r>
          </w:p>
        </w:tc>
        <w:tc>
          <w:tcPr>
            <w:tcW w:type="dxa" w:w="3041"/>
          </w:tcPr>
          <w:p>
            <w:r>
              <w:rPr>
                <w:rFonts w:ascii="Latin Modern Roman" w:hAnsi="Latin Modern Roman"/>
                <w:color w:val="000000"/>
                <w:sz w:val="20"/>
              </w:rPr>
              <w:t>Vue complète avec historique et alertes</w:t>
            </w:r>
          </w:p>
        </w:tc>
      </w:tr>
      <w:tr>
        <w:tc>
          <w:tcPr>
            <w:tcW w:type="dxa" w:w="3041"/>
          </w:tcPr>
          <w:p>
            <w:r>
              <w:rPr>
                <w:rFonts w:ascii="Latin Modern Roman" w:hAnsi="Latin Modern Roman"/>
                <w:color w:val="000000"/>
                <w:sz w:val="20"/>
              </w:rPr>
              <w:t>Configuration admin</w:t>
            </w:r>
          </w:p>
        </w:tc>
        <w:tc>
          <w:tcPr>
            <w:tcW w:type="dxa" w:w="3041"/>
          </w:tcPr>
          <w:p>
            <w:r>
              <w:rPr>
                <w:rFonts w:ascii="Latin Modern Roman" w:hAnsi="Latin Modern Roman"/>
                <w:color w:val="000000"/>
                <w:sz w:val="20"/>
              </w:rPr>
              <w:t>Admin</w:t>
            </w:r>
          </w:p>
        </w:tc>
        <w:tc>
          <w:tcPr>
            <w:tcW w:type="dxa" w:w="3041"/>
          </w:tcPr>
          <w:p>
            <w:r>
              <w:rPr>
                <w:rFonts w:ascii="Latin Modern Roman" w:hAnsi="Latin Modern Roman"/>
                <w:color w:val="000000"/>
                <w:sz w:val="20"/>
              </w:rPr>
              <w:t>Filières, règles, pondérations</w:t>
            </w:r>
          </w:p>
        </w:tc>
      </w:tr>
      <w:tr>
        <w:tc>
          <w:tcPr>
            <w:tcW w:type="dxa" w:w="3041"/>
          </w:tcPr>
          <w:p>
            <w:r>
              <w:rPr>
                <w:rFonts w:ascii="Latin Modern Roman" w:hAnsi="Latin Modern Roman"/>
                <w:color w:val="000000"/>
                <w:sz w:val="20"/>
              </w:rPr>
              <w:t>Import Excel</w:t>
            </w:r>
          </w:p>
        </w:tc>
        <w:tc>
          <w:tcPr>
            <w:tcW w:type="dxa" w:w="3041"/>
          </w:tcPr>
          <w:p>
            <w:r>
              <w:rPr>
                <w:rFonts w:ascii="Latin Modern Roman" w:hAnsi="Latin Modern Roman"/>
                <w:color w:val="000000"/>
                <w:sz w:val="20"/>
              </w:rPr>
              <w:t>Responsable</w:t>
            </w:r>
          </w:p>
        </w:tc>
        <w:tc>
          <w:tcPr>
            <w:tcW w:type="dxa" w:w="3041"/>
          </w:tcPr>
          <w:p>
            <w:r>
              <w:rPr>
                <w:rFonts w:ascii="Latin Modern Roman" w:hAnsi="Latin Modern Roman"/>
                <w:color w:val="000000"/>
                <w:sz w:val="20"/>
              </w:rPr>
              <w:t>Wizard 3 étapes avec mapping colonnes</w:t>
            </w:r>
          </w:p>
        </w:tc>
      </w:tr>
      <w:tr>
        <w:tc>
          <w:tcPr>
            <w:tcW w:type="dxa" w:w="3041"/>
          </w:tcPr>
          <w:p>
            <w:r>
              <w:rPr>
                <w:rFonts w:ascii="Latin Modern Roman" w:hAnsi="Latin Modern Roman"/>
                <w:color w:val="000000"/>
                <w:sz w:val="20"/>
              </w:rPr>
              <w:t>Notifications</w:t>
            </w:r>
          </w:p>
        </w:tc>
        <w:tc>
          <w:tcPr>
            <w:tcW w:type="dxa" w:w="3041"/>
          </w:tcPr>
          <w:p>
            <w:r>
              <w:rPr>
                <w:rFonts w:ascii="Latin Modern Roman" w:hAnsi="Latin Modern Roman"/>
                <w:color w:val="000000"/>
                <w:sz w:val="20"/>
              </w:rPr>
              <w:t>Tous</w:t>
            </w:r>
          </w:p>
        </w:tc>
        <w:tc>
          <w:tcPr>
            <w:tcW w:type="dxa" w:w="3041"/>
          </w:tcPr>
          <w:p>
            <w:r>
              <w:rPr>
                <w:rFonts w:ascii="Latin Modern Roman" w:hAnsi="Latin Modern Roman"/>
                <w:color w:val="000000"/>
                <w:sz w:val="20"/>
              </w:rPr>
              <w:t>Cloche, panneau déroulant, historique</w:t>
            </w:r>
          </w:p>
        </w:tc>
      </w:tr>
    </w:tbl>
    <w:p/>
    <w:p>
      <w:pPr>
        <w:jc w:val="center"/>
      </w:pPr>
      <w:r>
        <w:rPr>
          <w:rFonts w:ascii="Latin Modern Roman" w:hAnsi="Latin Modern Roman"/>
          <w:i/>
          <w:color w:val="000000"/>
          <w:sz w:val="20"/>
        </w:rPr>
        <w:t>Tableau 4.1 : Interfaces développées par rôle</w:t>
      </w:r>
    </w:p>
    <w:p>
      <w:pPr>
        <w:pStyle w:val="Heading2"/>
      </w:pPr>
      <w:r>
        <w:rPr>
          <w:rFonts w:ascii="Latin Modern Roman" w:hAnsi="Latin Modern Roman"/>
          <w:color w:val="000000"/>
        </w:rPr>
        <w:t>4.3 Gestion de l'asynchronisme</w:t>
      </w:r>
    </w:p>
    <w:p>
      <w:pPr>
        <w:pStyle w:val="Heading3"/>
      </w:pPr>
      <w:r>
        <w:rPr>
          <w:rFonts w:ascii="Latin Modern Roman" w:hAnsi="Latin Modern Roman"/>
          <w:color w:val="000000"/>
        </w:rPr>
        <w:t>4.3.1 Problématique</w:t>
      </w:r>
    </w:p>
    <w:p>
      <w:r>
        <w:rPr>
          <w:rFonts w:ascii="Latin Modern Roman" w:hAnsi="Latin Modern Roman"/>
          <w:color w:val="000000"/>
        </w:rPr>
        <w:t>Plusieurs opérations de la plateforme sont coûteuses en temps d'exécution : le traitement OCR des documents, le calcul des scores, l'envoi d'emails en masse. Un traitement synchrone bloquerait l'interface utilisateur pendant plusieurs secondes.</w:t>
      </w:r>
    </w:p>
    <w:p>
      <w:pPr>
        <w:pStyle w:val="Heading3"/>
      </w:pPr>
      <w:r>
        <w:rPr>
          <w:rFonts w:ascii="Latin Modern Roman" w:hAnsi="Latin Modern Roman"/>
          <w:color w:val="000000"/>
        </w:rPr>
        <w:t>4.3.2 Solution : threading.Thread</w:t>
      </w:r>
    </w:p>
    <w:p>
      <w:r>
        <w:rPr>
          <w:rFonts w:ascii="Latin Modern Roman" w:hAnsi="Latin Modern Roman"/>
          <w:color w:val="000000"/>
        </w:rPr>
        <w:t>Pour garantir une excellente expérience utilisateur, l'application utilise l'asynchronisme via threading.Thread de Python. Les processus lourds sont exécutés en arrière-plan dans des threads démons. Le flux est le suivant :</w:t>
      </w:r>
    </w:p>
    <w:p>
      <w:pPr>
        <w:pStyle w:val="ListBullet"/>
      </w:pPr>
      <w:r>
        <w:rPr>
          <w:rFonts w:ascii="Latin Modern Roman" w:hAnsi="Latin Modern Roman"/>
          <w:color w:val="000000"/>
        </w:rPr>
        <w:t>Le candidat soumet son dossier → réponse HTTP 200 immédiate</w:t>
      </w:r>
    </w:p>
    <w:p>
      <w:pPr>
        <w:pStyle w:val="ListBullet"/>
      </w:pPr>
      <w:r>
        <w:rPr>
          <w:rFonts w:ascii="Latin Modern Roman" w:hAnsi="Latin Modern Roman"/>
          <w:color w:val="000000"/>
        </w:rPr>
        <w:t>Un thread démon est lancé pour le traitement OCR et le scoring</w:t>
      </w:r>
    </w:p>
    <w:p>
      <w:pPr>
        <w:pStyle w:val="ListBullet"/>
      </w:pPr>
      <w:r>
        <w:rPr>
          <w:rFonts w:ascii="Latin Modern Roman" w:hAnsi="Latin Modern Roman"/>
          <w:color w:val="000000"/>
        </w:rPr>
        <w:t>Le thread ferme correctement sa connexion à la base de données après exécution</w:t>
      </w:r>
    </w:p>
    <w:p>
      <w:pPr>
        <w:pStyle w:val="ListBullet"/>
      </w:pPr>
      <w:r>
        <w:rPr>
          <w:rFonts w:ascii="Latin Modern Roman" w:hAnsi="Latin Modern Roman"/>
          <w:color w:val="000000"/>
        </w:rPr>
        <w:t>Le candidat est redirigé instantanément vers son dashboard</w:t>
      </w:r>
    </w:p>
    <w:p>
      <w:pPr>
        <w:pStyle w:val="ListBullet"/>
      </w:pPr>
      <w:r>
        <w:rPr>
          <w:rFonts w:ascii="Latin Modern Roman" w:hAnsi="Latin Modern Roman"/>
          <w:color w:val="000000"/>
        </w:rPr>
        <w:t>Le statut du dossier est mis à jour en arrière-plan et notifié via WebSocket</w:t>
      </w:r>
    </w:p>
    <w:p>
      <w:pPr>
        <w:pStyle w:val="Heading3"/>
      </w:pPr>
      <w:r>
        <w:rPr>
          <w:rFonts w:ascii="Latin Modern Roman" w:hAnsi="Latin Modern Roman"/>
          <w:color w:val="000000"/>
        </w:rPr>
        <w:t>4.3.3 Gestion des connexions base de données</w:t>
      </w:r>
    </w:p>
    <w:p>
      <w:r>
        <w:rPr>
          <w:rFonts w:ascii="Latin Modern Roman" w:hAnsi="Latin Modern Roman"/>
          <w:color w:val="000000"/>
        </w:rPr>
        <w:t>Le système veille à clore correctement les connexions à la base de données dans les threads via django.db.connections.close_all() pour éviter toute fuite de connexion ou conflit d'accès concurrent.</w:t>
      </w:r>
    </w:p>
    <w:p>
      <w:pPr>
        <w:pStyle w:val="Heading2"/>
      </w:pPr>
      <w:r>
        <w:rPr>
          <w:rFonts w:ascii="Latin Modern Roman" w:hAnsi="Latin Modern Roman"/>
          <w:color w:val="000000"/>
        </w:rPr>
        <w:t>4.4 Système de notifications en temps réel</w:t>
      </w:r>
    </w:p>
    <w:p>
      <w:pPr>
        <w:pStyle w:val="Heading3"/>
      </w:pPr>
      <w:r>
        <w:rPr>
          <w:rFonts w:ascii="Latin Modern Roman" w:hAnsi="Latin Modern Roman"/>
          <w:color w:val="000000"/>
        </w:rPr>
        <w:t>4.4.1 Architecture WebSocket</w:t>
      </w:r>
    </w:p>
    <w:p>
      <w:r>
        <w:rPr>
          <w:rFonts w:ascii="Latin Modern Roman" w:hAnsi="Latin Modern Roman"/>
          <w:color w:val="000000"/>
        </w:rPr>
        <w:t>Les notifications combinent deux canaux complémentaires :</w:t>
      </w:r>
    </w:p>
    <w:p>
      <w:pPr>
        <w:pStyle w:val="ListBullet"/>
      </w:pPr>
      <w:r>
        <w:rPr>
          <w:rFonts w:ascii="Latin Modern Roman" w:hAnsi="Latin Modern Roman"/>
          <w:color w:val="000000"/>
        </w:rPr>
        <w:t>SMTP (Gmail App Password) : envoi d'emails avec gestion des erreurs et statut persisté</w:t>
      </w:r>
    </w:p>
    <w:p>
      <w:pPr>
        <w:pStyle w:val="ListBullet"/>
      </w:pPr>
      <w:r>
        <w:rPr>
          <w:rFonts w:ascii="Latin Modern Roman" w:hAnsi="Latin Modern Roman"/>
          <w:color w:val="000000"/>
        </w:rPr>
        <w:t>Django Channels + Redis : notifications WebSocket temps réel avec barre de progression pour les envois en masse</w:t>
      </w:r>
    </w:p>
    <w:p>
      <w:pPr>
        <w:pStyle w:val="Heading3"/>
      </w:pPr>
      <w:r>
        <w:rPr>
          <w:rFonts w:ascii="Latin Modern Roman" w:hAnsi="Latin Modern Roman"/>
          <w:color w:val="000000"/>
        </w:rPr>
        <w:t>4.4.2 Envoi en masse avec progression</w:t>
      </w:r>
    </w:p>
    <w:p>
      <w:r>
        <w:rPr>
          <w:rFonts w:ascii="Latin Modern Roman" w:hAnsi="Latin Modern Roman"/>
          <w:color w:val="000000"/>
        </w:rPr>
        <w:t>Lors de l'envoi de notifications en masse, le backend envoie les emails par batch SMTP et notifie le frontend de la progression en temps réel via WebSocket. Le responsable voit une barre de progression se remplir au fur et à mesure des envois.</w:t>
      </w:r>
    </w:p>
    <w:p>
      <w:pPr>
        <w:pStyle w:val="Heading2"/>
      </w:pPr>
      <w:r>
        <w:rPr>
          <w:rFonts w:ascii="Latin Modern Roman" w:hAnsi="Latin Modern Roman"/>
          <w:color w:val="000000"/>
        </w:rPr>
        <w:t>4.5 Système de logging</w:t>
      </w:r>
    </w:p>
    <w:p>
      <w:r>
        <w:rPr>
          <w:rFonts w:ascii="Latin Modern Roman" w:hAnsi="Latin Modern Roman"/>
          <w:color w:val="000000"/>
        </w:rPr>
        <w:t>L'application intègre un mécanisme de traçabilité sécurisé par fichiers. La configuration Django dirige les flux vers un fichier central (logs/ensa_presel.log). Les logs sont structurés par domaine :</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Logger</w:t>
            </w:r>
          </w:p>
        </w:tc>
        <w:tc>
          <w:tcPr>
            <w:tcW w:type="dxa" w:w="3041"/>
          </w:tcPr>
          <w:p>
            <w:pPr>
              <w:jc w:val="center"/>
            </w:pPr>
            <w:r>
              <w:rPr>
                <w:rFonts w:ascii="Latin Modern Roman" w:hAnsi="Latin Modern Roman"/>
                <w:b/>
                <w:color w:val="000000"/>
                <w:sz w:val="20"/>
              </w:rPr>
              <w:t>Niveau</w:t>
            </w:r>
          </w:p>
        </w:tc>
        <w:tc>
          <w:tcPr>
            <w:tcW w:type="dxa" w:w="3041"/>
          </w:tcPr>
          <w:p>
            <w:pPr>
              <w:jc w:val="center"/>
            </w:pPr>
            <w:r>
              <w:rPr>
                <w:rFonts w:ascii="Latin Modern Roman" w:hAnsi="Latin Modern Roman"/>
                <w:b/>
                <w:color w:val="000000"/>
                <w:sz w:val="20"/>
              </w:rPr>
              <w:t>Usage</w:t>
            </w:r>
          </w:p>
        </w:tc>
      </w:tr>
      <w:tr>
        <w:tc>
          <w:tcPr>
            <w:tcW w:type="dxa" w:w="3041"/>
          </w:tcPr>
          <w:p>
            <w:r>
              <w:rPr>
                <w:rFonts w:ascii="Latin Modern Roman" w:hAnsi="Latin Modern Roman"/>
                <w:color w:val="000000"/>
                <w:sz w:val="20"/>
              </w:rPr>
              <w:t>django</w:t>
            </w:r>
          </w:p>
        </w:tc>
        <w:tc>
          <w:tcPr>
            <w:tcW w:type="dxa" w:w="3041"/>
          </w:tcPr>
          <w:p>
            <w:r>
              <w:rPr>
                <w:rFonts w:ascii="Latin Modern Roman" w:hAnsi="Latin Modern Roman"/>
                <w:color w:val="000000"/>
                <w:sz w:val="20"/>
              </w:rPr>
              <w:t>WARNING</w:t>
            </w:r>
          </w:p>
        </w:tc>
        <w:tc>
          <w:tcPr>
            <w:tcW w:type="dxa" w:w="3041"/>
          </w:tcPr>
          <w:p>
            <w:r>
              <w:rPr>
                <w:rFonts w:ascii="Latin Modern Roman" w:hAnsi="Latin Modern Roman"/>
                <w:color w:val="000000"/>
                <w:sz w:val="20"/>
              </w:rPr>
              <w:t>Erreurs framework</w:t>
            </w:r>
          </w:p>
        </w:tc>
      </w:tr>
      <w:tr>
        <w:tc>
          <w:tcPr>
            <w:tcW w:type="dxa" w:w="3041"/>
          </w:tcPr>
          <w:p>
            <w:r>
              <w:rPr>
                <w:rFonts w:ascii="Latin Modern Roman" w:hAnsi="Latin Modern Roman"/>
                <w:color w:val="000000"/>
                <w:sz w:val="20"/>
              </w:rPr>
              <w:t>candidatures</w:t>
            </w:r>
          </w:p>
        </w:tc>
        <w:tc>
          <w:tcPr>
            <w:tcW w:type="dxa" w:w="3041"/>
          </w:tcPr>
          <w:p>
            <w:r>
              <w:rPr>
                <w:rFonts w:ascii="Latin Modern Roman" w:hAnsi="Latin Modern Roman"/>
                <w:color w:val="000000"/>
                <w:sz w:val="20"/>
              </w:rPr>
              <w:t>INFO</w:t>
            </w:r>
          </w:p>
        </w:tc>
        <w:tc>
          <w:tcPr>
            <w:tcW w:type="dxa" w:w="3041"/>
          </w:tcPr>
          <w:p>
            <w:r>
              <w:rPr>
                <w:rFonts w:ascii="Latin Modern Roman" w:hAnsi="Latin Modern Roman"/>
                <w:color w:val="000000"/>
                <w:sz w:val="20"/>
              </w:rPr>
              <w:t>Opérations métier</w:t>
            </w:r>
          </w:p>
        </w:tc>
      </w:tr>
      <w:tr>
        <w:tc>
          <w:tcPr>
            <w:tcW w:type="dxa" w:w="3041"/>
          </w:tcPr>
          <w:p>
            <w:r>
              <w:rPr>
                <w:rFonts w:ascii="Latin Modern Roman" w:hAnsi="Latin Modern Roman"/>
                <w:color w:val="000000"/>
                <w:sz w:val="20"/>
              </w:rPr>
              <w:t>notifications</w:t>
            </w:r>
          </w:p>
        </w:tc>
        <w:tc>
          <w:tcPr>
            <w:tcW w:type="dxa" w:w="3041"/>
          </w:tcPr>
          <w:p>
            <w:r>
              <w:rPr>
                <w:rFonts w:ascii="Latin Modern Roman" w:hAnsi="Latin Modern Roman"/>
                <w:color w:val="000000"/>
                <w:sz w:val="20"/>
              </w:rPr>
              <w:t>INFO</w:t>
            </w:r>
          </w:p>
        </w:tc>
        <w:tc>
          <w:tcPr>
            <w:tcW w:type="dxa" w:w="3041"/>
          </w:tcPr>
          <w:p>
            <w:r>
              <w:rPr>
                <w:rFonts w:ascii="Latin Modern Roman" w:hAnsi="Latin Modern Roman"/>
                <w:color w:val="000000"/>
                <w:sz w:val="20"/>
              </w:rPr>
              <w:t>Envois email/WebSocket</w:t>
            </w:r>
          </w:p>
        </w:tc>
      </w:tr>
      <w:tr>
        <w:tc>
          <w:tcPr>
            <w:tcW w:type="dxa" w:w="3041"/>
          </w:tcPr>
          <w:p>
            <w:r>
              <w:rPr>
                <w:rFonts w:ascii="Latin Modern Roman" w:hAnsi="Latin Modern Roman"/>
                <w:color w:val="000000"/>
                <w:sz w:val="20"/>
              </w:rPr>
              <w:t>channels</w:t>
            </w:r>
          </w:p>
        </w:tc>
        <w:tc>
          <w:tcPr>
            <w:tcW w:type="dxa" w:w="3041"/>
          </w:tcPr>
          <w:p>
            <w:r>
              <w:rPr>
                <w:rFonts w:ascii="Latin Modern Roman" w:hAnsi="Latin Modern Roman"/>
                <w:color w:val="000000"/>
                <w:sz w:val="20"/>
              </w:rPr>
              <w:t>DEBUG</w:t>
            </w:r>
          </w:p>
        </w:tc>
        <w:tc>
          <w:tcPr>
            <w:tcW w:type="dxa" w:w="3041"/>
          </w:tcPr>
          <w:p>
            <w:r>
              <w:rPr>
                <w:rFonts w:ascii="Latin Modern Roman" w:hAnsi="Latin Modern Roman"/>
                <w:color w:val="000000"/>
                <w:sz w:val="20"/>
              </w:rPr>
              <w:t>Connexions WebSocket</w:t>
            </w:r>
          </w:p>
        </w:tc>
      </w:tr>
    </w:tbl>
    <w:p/>
    <w:p>
      <w:pPr>
        <w:jc w:val="center"/>
      </w:pPr>
      <w:r>
        <w:rPr>
          <w:rFonts w:ascii="Latin Modern Roman" w:hAnsi="Latin Modern Roman"/>
          <w:i/>
          <w:color w:val="000000"/>
          <w:sz w:val="20"/>
        </w:rPr>
        <w:t>Tableau 4.2 : Configuration des loggers</w:t>
      </w:r>
    </w:p>
    <w:p>
      <w:pPr>
        <w:pStyle w:val="Heading2"/>
      </w:pPr>
      <w:r>
        <w:rPr>
          <w:rFonts w:ascii="Latin Modern Roman" w:hAnsi="Latin Modern Roman"/>
          <w:color w:val="000000"/>
        </w:rPr>
        <w:t>4.6 Sécurité de l'application</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Mesure</w:t>
            </w:r>
          </w:p>
        </w:tc>
        <w:tc>
          <w:tcPr>
            <w:tcW w:type="dxa" w:w="4561"/>
          </w:tcPr>
          <w:p>
            <w:pPr>
              <w:jc w:val="center"/>
            </w:pPr>
            <w:r>
              <w:rPr>
                <w:rFonts w:ascii="Latin Modern Roman" w:hAnsi="Latin Modern Roman"/>
                <w:b/>
                <w:color w:val="000000"/>
                <w:sz w:val="20"/>
              </w:rPr>
              <w:t>Implémentation</w:t>
            </w:r>
          </w:p>
        </w:tc>
      </w:tr>
      <w:tr>
        <w:tc>
          <w:tcPr>
            <w:tcW w:type="dxa" w:w="4561"/>
          </w:tcPr>
          <w:p>
            <w:r>
              <w:rPr>
                <w:rFonts w:ascii="Latin Modern Roman" w:hAnsi="Latin Modern Roman"/>
                <w:color w:val="000000"/>
                <w:sz w:val="20"/>
              </w:rPr>
              <w:t>Authentification</w:t>
            </w:r>
          </w:p>
        </w:tc>
        <w:tc>
          <w:tcPr>
            <w:tcW w:type="dxa" w:w="4561"/>
          </w:tcPr>
          <w:p>
            <w:r>
              <w:rPr>
                <w:rFonts w:ascii="Latin Modern Roman" w:hAnsi="Latin Modern Roman"/>
                <w:color w:val="000000"/>
                <w:sz w:val="20"/>
              </w:rPr>
              <w:t>JWT (access 15min + refresh 24h)</w:t>
            </w:r>
          </w:p>
        </w:tc>
      </w:tr>
      <w:tr>
        <w:tc>
          <w:tcPr>
            <w:tcW w:type="dxa" w:w="4561"/>
          </w:tcPr>
          <w:p>
            <w:r>
              <w:rPr>
                <w:rFonts w:ascii="Latin Modern Roman" w:hAnsi="Latin Modern Roman"/>
                <w:color w:val="000000"/>
                <w:sz w:val="20"/>
              </w:rPr>
              <w:t>Autorisation</w:t>
            </w:r>
          </w:p>
        </w:tc>
        <w:tc>
          <w:tcPr>
            <w:tcW w:type="dxa" w:w="4561"/>
          </w:tcPr>
          <w:p>
            <w:r>
              <w:rPr>
                <w:rFonts w:ascii="Latin Modern Roman" w:hAnsi="Latin Modern Roman"/>
                <w:color w:val="000000"/>
                <w:sz w:val="20"/>
              </w:rPr>
              <w:t>RBAC à 3 niveaux via @permission_classes</w:t>
            </w:r>
          </w:p>
        </w:tc>
      </w:tr>
      <w:tr>
        <w:tc>
          <w:tcPr>
            <w:tcW w:type="dxa" w:w="4561"/>
          </w:tcPr>
          <w:p>
            <w:r>
              <w:rPr>
                <w:rFonts w:ascii="Latin Modern Roman" w:hAnsi="Latin Modern Roman"/>
                <w:color w:val="000000"/>
                <w:sz w:val="20"/>
              </w:rPr>
              <w:t>CSRF</w:t>
            </w:r>
          </w:p>
        </w:tc>
        <w:tc>
          <w:tcPr>
            <w:tcW w:type="dxa" w:w="4561"/>
          </w:tcPr>
          <w:p>
            <w:r>
              <w:rPr>
                <w:rFonts w:ascii="Latin Modern Roman" w:hAnsi="Latin Modern Roman"/>
                <w:color w:val="000000"/>
                <w:sz w:val="20"/>
              </w:rPr>
              <w:t>Protection Django middleware activée</w:t>
            </w:r>
          </w:p>
        </w:tc>
      </w:tr>
      <w:tr>
        <w:tc>
          <w:tcPr>
            <w:tcW w:type="dxa" w:w="4561"/>
          </w:tcPr>
          <w:p>
            <w:r>
              <w:rPr>
                <w:rFonts w:ascii="Latin Modern Roman" w:hAnsi="Latin Modern Roman"/>
                <w:color w:val="000000"/>
                <w:sz w:val="20"/>
              </w:rPr>
              <w:t>XSS</w:t>
            </w:r>
          </w:p>
        </w:tc>
        <w:tc>
          <w:tcPr>
            <w:tcW w:type="dxa" w:w="4561"/>
          </w:tcPr>
          <w:p>
            <w:r>
              <w:rPr>
                <w:rFonts w:ascii="Latin Modern Roman" w:hAnsi="Latin Modern Roman"/>
                <w:color w:val="000000"/>
                <w:sz w:val="20"/>
              </w:rPr>
              <w:t>Échappement automatique Django + React</w:t>
            </w:r>
          </w:p>
        </w:tc>
      </w:tr>
      <w:tr>
        <w:tc>
          <w:tcPr>
            <w:tcW w:type="dxa" w:w="4561"/>
          </w:tcPr>
          <w:p>
            <w:r>
              <w:rPr>
                <w:rFonts w:ascii="Latin Modern Roman" w:hAnsi="Latin Modern Roman"/>
                <w:color w:val="000000"/>
                <w:sz w:val="20"/>
              </w:rPr>
              <w:t>Injection SQL</w:t>
            </w:r>
          </w:p>
        </w:tc>
        <w:tc>
          <w:tcPr>
            <w:tcW w:type="dxa" w:w="4561"/>
          </w:tcPr>
          <w:p>
            <w:r>
              <w:rPr>
                <w:rFonts w:ascii="Latin Modern Roman" w:hAnsi="Latin Modern Roman"/>
                <w:color w:val="000000"/>
                <w:sz w:val="20"/>
              </w:rPr>
              <w:t>ORM Django avec requêtes paramétrées</w:t>
            </w:r>
          </w:p>
        </w:tc>
      </w:tr>
      <w:tr>
        <w:tc>
          <w:tcPr>
            <w:tcW w:type="dxa" w:w="4561"/>
          </w:tcPr>
          <w:p>
            <w:r>
              <w:rPr>
                <w:rFonts w:ascii="Latin Modern Roman" w:hAnsi="Latin Modern Roman"/>
                <w:color w:val="000000"/>
                <w:sz w:val="20"/>
              </w:rPr>
              <w:t>Logs sécurisés</w:t>
            </w:r>
          </w:p>
        </w:tc>
        <w:tc>
          <w:tcPr>
            <w:tcW w:type="dxa" w:w="4561"/>
          </w:tcPr>
          <w:p>
            <w:r>
              <w:rPr>
                <w:rFonts w:ascii="Latin Modern Roman" w:hAnsi="Latin Modern Roman"/>
                <w:color w:val="000000"/>
                <w:sz w:val="20"/>
              </w:rPr>
              <w:t>Fichier avec rotation, pas de console</w:t>
            </w:r>
          </w:p>
        </w:tc>
      </w:tr>
      <w:tr>
        <w:tc>
          <w:tcPr>
            <w:tcW w:type="dxa" w:w="4561"/>
          </w:tcPr>
          <w:p>
            <w:r>
              <w:rPr>
                <w:rFonts w:ascii="Latin Modern Roman" w:hAnsi="Latin Modern Roman"/>
                <w:color w:val="000000"/>
                <w:sz w:val="20"/>
              </w:rPr>
              <w:t>Confidentialité</w:t>
            </w:r>
          </w:p>
        </w:tc>
        <w:tc>
          <w:tcPr>
            <w:tcW w:type="dxa" w:w="4561"/>
          </w:tcPr>
          <w:p>
            <w:r>
              <w:rPr>
                <w:rFonts w:ascii="Latin Modern Roman" w:hAnsi="Latin Modern Roman"/>
                <w:color w:val="000000"/>
                <w:sz w:val="20"/>
              </w:rPr>
              <w:t>Scores OCR masqués côté candidat</w:t>
            </w:r>
          </w:p>
        </w:tc>
      </w:tr>
    </w:tbl>
    <w:p/>
    <w:p>
      <w:pPr>
        <w:jc w:val="center"/>
      </w:pPr>
      <w:r>
        <w:rPr>
          <w:rFonts w:ascii="Latin Modern Roman" w:hAnsi="Latin Modern Roman"/>
          <w:i/>
          <w:color w:val="000000"/>
          <w:sz w:val="20"/>
        </w:rPr>
        <w:t>Tableau 4.3 : Mesures de sécurité implémentées</w:t>
      </w:r>
    </w:p>
    <w:p>
      <w:pPr>
        <w:pStyle w:val="Heading2"/>
      </w:pPr>
      <w:r>
        <w:rPr>
          <w:rFonts w:ascii="Latin Modern Roman" w:hAnsi="Latin Modern Roman"/>
          <w:color w:val="000000"/>
        </w:rPr>
        <w:t>4.7 Stratégie de tests</w:t>
      </w:r>
    </w:p>
    <w:p>
      <w:pPr>
        <w:pStyle w:val="Heading3"/>
      </w:pPr>
      <w:r>
        <w:rPr>
          <w:rFonts w:ascii="Latin Modern Roman" w:hAnsi="Latin Modern Roman"/>
          <w:color w:val="000000"/>
        </w:rPr>
        <w:t>4.7.1 Niveaux de tests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Latin Modern Roman" w:hAnsi="Latin Modern Roman"/>
                <w:b/>
                <w:color w:val="000000"/>
                <w:sz w:val="20"/>
              </w:rPr>
              <w:t>Niveau</w:t>
            </w:r>
          </w:p>
        </w:tc>
        <w:tc>
          <w:tcPr>
            <w:tcW w:type="dxa" w:w="3041"/>
          </w:tcPr>
          <w:p>
            <w:pPr>
              <w:jc w:val="center"/>
            </w:pPr>
            <w:r>
              <w:rPr>
                <w:rFonts w:ascii="Latin Modern Roman" w:hAnsi="Latin Modern Roman"/>
                <w:b/>
                <w:color w:val="000000"/>
                <w:sz w:val="20"/>
              </w:rPr>
              <w:t>Objectif</w:t>
            </w:r>
          </w:p>
        </w:tc>
        <w:tc>
          <w:tcPr>
            <w:tcW w:type="dxa" w:w="3041"/>
          </w:tcPr>
          <w:p>
            <w:pPr>
              <w:jc w:val="center"/>
            </w:pPr>
            <w:r>
              <w:rPr>
                <w:rFonts w:ascii="Latin Modern Roman" w:hAnsi="Latin Modern Roman"/>
                <w:b/>
                <w:color w:val="000000"/>
                <w:sz w:val="20"/>
              </w:rPr>
              <w:t>Outils</w:t>
            </w:r>
          </w:p>
        </w:tc>
      </w:tr>
      <w:tr>
        <w:tc>
          <w:tcPr>
            <w:tcW w:type="dxa" w:w="3041"/>
          </w:tcPr>
          <w:p>
            <w:r>
              <w:rPr>
                <w:rFonts w:ascii="Latin Modern Roman" w:hAnsi="Latin Modern Roman"/>
                <w:color w:val="000000"/>
                <w:sz w:val="20"/>
              </w:rPr>
              <w:t>Tests unitaires</w:t>
            </w:r>
          </w:p>
        </w:tc>
        <w:tc>
          <w:tcPr>
            <w:tcW w:type="dxa" w:w="3041"/>
          </w:tcPr>
          <w:p>
            <w:r>
              <w:rPr>
                <w:rFonts w:ascii="Latin Modern Roman" w:hAnsi="Latin Modern Roman"/>
                <w:color w:val="000000"/>
                <w:sz w:val="20"/>
              </w:rPr>
              <w:t>Valider chaque composant isolément</w:t>
            </w:r>
          </w:p>
        </w:tc>
        <w:tc>
          <w:tcPr>
            <w:tcW w:type="dxa" w:w="3041"/>
          </w:tcPr>
          <w:p>
            <w:r>
              <w:rPr>
                <w:rFonts w:ascii="Latin Modern Roman" w:hAnsi="Latin Modern Roman"/>
                <w:color w:val="000000"/>
                <w:sz w:val="20"/>
              </w:rPr>
              <w:t>Django TestCase</w:t>
            </w:r>
          </w:p>
        </w:tc>
      </w:tr>
      <w:tr>
        <w:tc>
          <w:tcPr>
            <w:tcW w:type="dxa" w:w="3041"/>
          </w:tcPr>
          <w:p>
            <w:r>
              <w:rPr>
                <w:rFonts w:ascii="Latin Modern Roman" w:hAnsi="Latin Modern Roman"/>
                <w:color w:val="000000"/>
                <w:sz w:val="20"/>
              </w:rPr>
              <w:t>Tests d'intégration</w:t>
            </w:r>
          </w:p>
        </w:tc>
        <w:tc>
          <w:tcPr>
            <w:tcW w:type="dxa" w:w="3041"/>
          </w:tcPr>
          <w:p>
            <w:r>
              <w:rPr>
                <w:rFonts w:ascii="Latin Modern Roman" w:hAnsi="Latin Modern Roman"/>
                <w:color w:val="000000"/>
                <w:sz w:val="20"/>
              </w:rPr>
              <w:t>Valider les flux complets</w:t>
            </w:r>
          </w:p>
        </w:tc>
        <w:tc>
          <w:tcPr>
            <w:tcW w:type="dxa" w:w="3041"/>
          </w:tcPr>
          <w:p>
            <w:r>
              <w:rPr>
                <w:rFonts w:ascii="Latin Modern Roman" w:hAnsi="Latin Modern Roman"/>
                <w:color w:val="000000"/>
                <w:sz w:val="20"/>
              </w:rPr>
              <w:t>APITestCase, APIClient</w:t>
            </w:r>
          </w:p>
        </w:tc>
      </w:tr>
      <w:tr>
        <w:tc>
          <w:tcPr>
            <w:tcW w:type="dxa" w:w="3041"/>
          </w:tcPr>
          <w:p>
            <w:r>
              <w:rPr>
                <w:rFonts w:ascii="Latin Modern Roman" w:hAnsi="Latin Modern Roman"/>
                <w:color w:val="000000"/>
                <w:sz w:val="20"/>
              </w:rPr>
              <w:t>Tests fonctionnels</w:t>
            </w:r>
          </w:p>
        </w:tc>
        <w:tc>
          <w:tcPr>
            <w:tcW w:type="dxa" w:w="3041"/>
          </w:tcPr>
          <w:p>
            <w:r>
              <w:rPr>
                <w:rFonts w:ascii="Latin Modern Roman" w:hAnsi="Latin Modern Roman"/>
                <w:color w:val="000000"/>
                <w:sz w:val="20"/>
              </w:rPr>
              <w:t>Valider les scénarios utilisateur</w:t>
            </w:r>
          </w:p>
        </w:tc>
        <w:tc>
          <w:tcPr>
            <w:tcW w:type="dxa" w:w="3041"/>
          </w:tcPr>
          <w:p>
            <w:r>
              <w:rPr>
                <w:rFonts w:ascii="Latin Modern Roman" w:hAnsi="Latin Modern Roman"/>
                <w:color w:val="000000"/>
                <w:sz w:val="20"/>
              </w:rPr>
              <w:t>Scénarios manuels</w:t>
            </w:r>
          </w:p>
        </w:tc>
      </w:tr>
      <w:tr>
        <w:tc>
          <w:tcPr>
            <w:tcW w:type="dxa" w:w="3041"/>
          </w:tcPr>
          <w:p>
            <w:r>
              <w:rPr>
                <w:rFonts w:ascii="Latin Modern Roman" w:hAnsi="Latin Modern Roman"/>
                <w:color w:val="000000"/>
                <w:sz w:val="20"/>
              </w:rPr>
              <w:t>Tests d'interface</w:t>
            </w:r>
          </w:p>
        </w:tc>
        <w:tc>
          <w:tcPr>
            <w:tcW w:type="dxa" w:w="3041"/>
          </w:tcPr>
          <w:p>
            <w:r>
              <w:rPr>
                <w:rFonts w:ascii="Latin Modern Roman" w:hAnsi="Latin Modern Roman"/>
                <w:color w:val="000000"/>
                <w:sz w:val="20"/>
              </w:rPr>
              <w:t>Valider le responsive et l'UX</w:t>
            </w:r>
          </w:p>
        </w:tc>
        <w:tc>
          <w:tcPr>
            <w:tcW w:type="dxa" w:w="3041"/>
          </w:tcPr>
          <w:p>
            <w:r>
              <w:rPr>
                <w:rFonts w:ascii="Latin Modern Roman" w:hAnsi="Latin Modern Roman"/>
                <w:color w:val="000000"/>
                <w:sz w:val="20"/>
              </w:rPr>
              <w:t>Navigateur, DevTools</w:t>
            </w:r>
          </w:p>
        </w:tc>
      </w:tr>
    </w:tbl>
    <w:p/>
    <w:p>
      <w:pPr>
        <w:pStyle w:val="Heading3"/>
      </w:pPr>
      <w:r>
        <w:rPr>
          <w:rFonts w:ascii="Latin Modern Roman" w:hAnsi="Latin Modern Roman"/>
          <w:color w:val="000000"/>
        </w:rPr>
        <w:t>4.7.2 Tests du moteur de règles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Latin Modern Roman" w:hAnsi="Latin Modern Roman"/>
                <w:b/>
                <w:color w:val="000000"/>
                <w:sz w:val="20"/>
              </w:rPr>
              <w:t>Test</w:t>
            </w:r>
          </w:p>
        </w:tc>
        <w:tc>
          <w:tcPr>
            <w:tcW w:type="dxa" w:w="2280"/>
          </w:tcPr>
          <w:p>
            <w:pPr>
              <w:jc w:val="center"/>
            </w:pPr>
            <w:r>
              <w:rPr>
                <w:rFonts w:ascii="Latin Modern Roman" w:hAnsi="Latin Modern Roman"/>
                <w:b/>
                <w:color w:val="000000"/>
                <w:sz w:val="20"/>
              </w:rPr>
              <w:t>Entrée</w:t>
            </w:r>
          </w:p>
        </w:tc>
        <w:tc>
          <w:tcPr>
            <w:tcW w:type="dxa" w:w="2280"/>
          </w:tcPr>
          <w:p>
            <w:pPr>
              <w:jc w:val="center"/>
            </w:pPr>
            <w:r>
              <w:rPr>
                <w:rFonts w:ascii="Latin Modern Roman" w:hAnsi="Latin Modern Roman"/>
                <w:b/>
                <w:color w:val="000000"/>
                <w:sz w:val="20"/>
              </w:rPr>
              <w:t>Résultat attendu</w:t>
            </w:r>
          </w:p>
        </w:tc>
        <w:tc>
          <w:tcPr>
            <w:tcW w:type="dxa" w:w="2280"/>
          </w:tcPr>
          <w:p>
            <w:pPr>
              <w:jc w:val="center"/>
            </w:pPr>
            <w:r>
              <w:rPr>
                <w:rFonts w:ascii="Latin Modern Roman" w:hAnsi="Latin Modern Roman"/>
                <w:b/>
                <w:color w:val="000000"/>
                <w:sz w:val="20"/>
              </w:rPr>
              <w:t>Statut</w:t>
            </w:r>
          </w:p>
        </w:tc>
      </w:tr>
      <w:tr>
        <w:tc>
          <w:tcPr>
            <w:tcW w:type="dxa" w:w="2280"/>
          </w:tcPr>
          <w:p>
            <w:r>
              <w:rPr>
                <w:rFonts w:ascii="Latin Modern Roman" w:hAnsi="Latin Modern Roman"/>
                <w:color w:val="000000"/>
                <w:sz w:val="20"/>
              </w:rPr>
              <w:t>Diplôme invalide</w:t>
            </w:r>
          </w:p>
        </w:tc>
        <w:tc>
          <w:tcPr>
            <w:tcW w:type="dxa" w:w="2280"/>
          </w:tcPr>
          <w:p>
            <w:r>
              <w:rPr>
                <w:rFonts w:ascii="Latin Modern Roman" w:hAnsi="Latin Modern Roman"/>
                <w:color w:val="000000"/>
                <w:sz w:val="20"/>
              </w:rPr>
              <w:t>DUT non accepté pour TDI</w:t>
            </w:r>
          </w:p>
        </w:tc>
        <w:tc>
          <w:tcPr>
            <w:tcW w:type="dxa" w:w="2280"/>
          </w:tcPr>
          <w:p>
            <w:r>
              <w:rPr>
                <w:rFonts w:ascii="Latin Modern Roman" w:hAnsi="Latin Modern Roman"/>
                <w:color w:val="000000"/>
                <w:sz w:val="20"/>
              </w:rPr>
              <w:t>REJETE_AUTO</w:t>
            </w:r>
          </w:p>
        </w:tc>
        <w:tc>
          <w:tcPr>
            <w:tcW w:type="dxa" w:w="2280"/>
          </w:tcPr>
          <w:p>
            <w:r>
              <w:rPr>
                <w:rFonts w:ascii="Latin Modern Roman" w:hAnsi="Latin Modern Roman"/>
                <w:color w:val="000000"/>
                <w:sz w:val="20"/>
              </w:rPr>
              <w:t>✓ Passé</w:t>
            </w:r>
          </w:p>
        </w:tc>
      </w:tr>
      <w:tr>
        <w:tc>
          <w:tcPr>
            <w:tcW w:type="dxa" w:w="2280"/>
          </w:tcPr>
          <w:p>
            <w:r>
              <w:rPr>
                <w:rFonts w:ascii="Latin Modern Roman" w:hAnsi="Latin Modern Roman"/>
                <w:color w:val="000000"/>
                <w:sz w:val="20"/>
              </w:rPr>
              <w:t>Moyenne insuffisante</w:t>
            </w:r>
          </w:p>
        </w:tc>
        <w:tc>
          <w:tcPr>
            <w:tcW w:type="dxa" w:w="2280"/>
          </w:tcPr>
          <w:p>
            <w:r>
              <w:rPr>
                <w:rFonts w:ascii="Latin Modern Roman" w:hAnsi="Latin Modern Roman"/>
                <w:color w:val="000000"/>
                <w:sz w:val="20"/>
              </w:rPr>
              <w:t>Moyenne 9.5 (seuil 10)</w:t>
            </w:r>
          </w:p>
        </w:tc>
        <w:tc>
          <w:tcPr>
            <w:tcW w:type="dxa" w:w="2280"/>
          </w:tcPr>
          <w:p>
            <w:r>
              <w:rPr>
                <w:rFonts w:ascii="Latin Modern Roman" w:hAnsi="Latin Modern Roman"/>
                <w:color w:val="000000"/>
                <w:sz w:val="20"/>
              </w:rPr>
              <w:t>REJETE_AUTO</w:t>
            </w:r>
          </w:p>
        </w:tc>
        <w:tc>
          <w:tcPr>
            <w:tcW w:type="dxa" w:w="2280"/>
          </w:tcPr>
          <w:p>
            <w:r>
              <w:rPr>
                <w:rFonts w:ascii="Latin Modern Roman" w:hAnsi="Latin Modern Roman"/>
                <w:color w:val="000000"/>
                <w:sz w:val="20"/>
              </w:rPr>
              <w:t>✓ Passé</w:t>
            </w:r>
          </w:p>
        </w:tc>
      </w:tr>
      <w:tr>
        <w:tc>
          <w:tcPr>
            <w:tcW w:type="dxa" w:w="2280"/>
          </w:tcPr>
          <w:p>
            <w:r>
              <w:rPr>
                <w:rFonts w:ascii="Latin Modern Roman" w:hAnsi="Latin Modern Roman"/>
                <w:color w:val="000000"/>
                <w:sz w:val="20"/>
              </w:rPr>
              <w:t>Doublon CIN</w:t>
            </w:r>
          </w:p>
        </w:tc>
        <w:tc>
          <w:tcPr>
            <w:tcW w:type="dxa" w:w="2280"/>
          </w:tcPr>
          <w:p>
            <w:r>
              <w:rPr>
                <w:rFonts w:ascii="Latin Modern Roman" w:hAnsi="Latin Modern Roman"/>
                <w:color w:val="000000"/>
                <w:sz w:val="20"/>
              </w:rPr>
              <w:t>CIN déjà existant</w:t>
            </w:r>
          </w:p>
        </w:tc>
        <w:tc>
          <w:tcPr>
            <w:tcW w:type="dxa" w:w="2280"/>
          </w:tcPr>
          <w:p>
            <w:r>
              <w:rPr>
                <w:rFonts w:ascii="Latin Modern Roman" w:hAnsi="Latin Modern Roman"/>
                <w:color w:val="000000"/>
                <w:sz w:val="20"/>
              </w:rPr>
              <w:t>REJETE_AUTO</w:t>
            </w:r>
          </w:p>
        </w:tc>
        <w:tc>
          <w:tcPr>
            <w:tcW w:type="dxa" w:w="2280"/>
          </w:tcPr>
          <w:p>
            <w:r>
              <w:rPr>
                <w:rFonts w:ascii="Latin Modern Roman" w:hAnsi="Latin Modern Roman"/>
                <w:color w:val="000000"/>
                <w:sz w:val="20"/>
              </w:rPr>
              <w:t>✓ Passé</w:t>
            </w:r>
          </w:p>
        </w:tc>
      </w:tr>
      <w:tr>
        <w:tc>
          <w:tcPr>
            <w:tcW w:type="dxa" w:w="2280"/>
          </w:tcPr>
          <w:p>
            <w:r>
              <w:rPr>
                <w:rFonts w:ascii="Latin Modern Roman" w:hAnsi="Latin Modern Roman"/>
                <w:color w:val="000000"/>
                <w:sz w:val="20"/>
              </w:rPr>
              <w:t>Dossier conforme</w:t>
            </w:r>
          </w:p>
        </w:tc>
        <w:tc>
          <w:tcPr>
            <w:tcW w:type="dxa" w:w="2280"/>
          </w:tcPr>
          <w:p>
            <w:r>
              <w:rPr>
                <w:rFonts w:ascii="Latin Modern Roman" w:hAnsi="Latin Modern Roman"/>
                <w:color w:val="000000"/>
                <w:sz w:val="20"/>
              </w:rPr>
              <w:t>Tous critères OK</w:t>
            </w:r>
          </w:p>
        </w:tc>
        <w:tc>
          <w:tcPr>
            <w:tcW w:type="dxa" w:w="2280"/>
          </w:tcPr>
          <w:p>
            <w:r>
              <w:rPr>
                <w:rFonts w:ascii="Latin Modern Roman" w:hAnsi="Latin Modern Roman"/>
                <w:color w:val="000000"/>
                <w:sz w:val="20"/>
              </w:rPr>
              <w:t>EN_ATTENTE</w:t>
            </w:r>
          </w:p>
        </w:tc>
        <w:tc>
          <w:tcPr>
            <w:tcW w:type="dxa" w:w="2280"/>
          </w:tcPr>
          <w:p>
            <w:r>
              <w:rPr>
                <w:rFonts w:ascii="Latin Modern Roman" w:hAnsi="Latin Modern Roman"/>
                <w:color w:val="000000"/>
                <w:sz w:val="20"/>
              </w:rPr>
              <w:t>✓ Passé</w:t>
            </w:r>
          </w:p>
        </w:tc>
      </w:tr>
    </w:tbl>
    <w:p/>
    <w:p>
      <w:pPr>
        <w:pStyle w:val="Heading3"/>
      </w:pPr>
      <w:r>
        <w:rPr>
          <w:rFonts w:ascii="Latin Modern Roman" w:hAnsi="Latin Modern Roman"/>
          <w:color w:val="000000"/>
        </w:rPr>
        <w:t>4.7.3 Tests de l'algorithme de scoring</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Latin Modern Roman" w:hAnsi="Latin Modern Roman"/>
                <w:b/>
                <w:color w:val="000000"/>
                <w:sz w:val="20"/>
              </w:rPr>
              <w:t>Test</w:t>
            </w:r>
          </w:p>
        </w:tc>
        <w:tc>
          <w:tcPr>
            <w:tcW w:type="dxa" w:w="2280"/>
          </w:tcPr>
          <w:p>
            <w:pPr>
              <w:jc w:val="center"/>
            </w:pPr>
            <w:r>
              <w:rPr>
                <w:rFonts w:ascii="Latin Modern Roman" w:hAnsi="Latin Modern Roman"/>
                <w:b/>
                <w:color w:val="000000"/>
                <w:sz w:val="20"/>
              </w:rPr>
              <w:t>Données</w:t>
            </w:r>
          </w:p>
        </w:tc>
        <w:tc>
          <w:tcPr>
            <w:tcW w:type="dxa" w:w="2280"/>
          </w:tcPr>
          <w:p>
            <w:pPr>
              <w:jc w:val="center"/>
            </w:pPr>
            <w:r>
              <w:rPr>
                <w:rFonts w:ascii="Latin Modern Roman" w:hAnsi="Latin Modern Roman"/>
                <w:b/>
                <w:color w:val="000000"/>
                <w:sz w:val="20"/>
              </w:rPr>
              <w:t>Score attendu</w:t>
            </w:r>
          </w:p>
        </w:tc>
        <w:tc>
          <w:tcPr>
            <w:tcW w:type="dxa" w:w="2280"/>
          </w:tcPr>
          <w:p>
            <w:pPr>
              <w:jc w:val="center"/>
            </w:pPr>
            <w:r>
              <w:rPr>
                <w:rFonts w:ascii="Latin Modern Roman" w:hAnsi="Latin Modern Roman"/>
                <w:b/>
                <w:color w:val="000000"/>
                <w:sz w:val="20"/>
              </w:rPr>
              <w:t>Statut</w:t>
            </w:r>
          </w:p>
        </w:tc>
      </w:tr>
      <w:tr>
        <w:tc>
          <w:tcPr>
            <w:tcW w:type="dxa" w:w="2280"/>
          </w:tcPr>
          <w:p>
            <w:r>
              <w:rPr>
                <w:rFonts w:ascii="Latin Modern Roman" w:hAnsi="Latin Modern Roman"/>
                <w:color w:val="000000"/>
                <w:sz w:val="20"/>
              </w:rPr>
              <w:t>Scoring TDI</w:t>
            </w:r>
          </w:p>
        </w:tc>
        <w:tc>
          <w:tcPr>
            <w:tcW w:type="dxa" w:w="2280"/>
          </w:tcPr>
          <w:p>
            <w:r>
              <w:rPr>
                <w:rFonts w:ascii="Latin Modern Roman" w:hAnsi="Latin Modern Roman"/>
                <w:color w:val="000000"/>
                <w:sz w:val="20"/>
              </w:rPr>
              <w:t>Moyennes S1-S6, DUT Info</w:t>
            </w:r>
          </w:p>
        </w:tc>
        <w:tc>
          <w:tcPr>
            <w:tcW w:type="dxa" w:w="2280"/>
          </w:tcPr>
          <w:p>
            <w:r>
              <w:rPr>
                <w:rFonts w:ascii="Latin Modern Roman" w:hAnsi="Latin Modern Roman"/>
                <w:color w:val="000000"/>
                <w:sz w:val="20"/>
              </w:rPr>
              <w:t>15.42</w:t>
            </w:r>
          </w:p>
        </w:tc>
        <w:tc>
          <w:tcPr>
            <w:tcW w:type="dxa" w:w="2280"/>
          </w:tcPr>
          <w:p>
            <w:r>
              <w:rPr>
                <w:rFonts w:ascii="Latin Modern Roman" w:hAnsi="Latin Modern Roman"/>
                <w:color w:val="000000"/>
                <w:sz w:val="20"/>
              </w:rPr>
              <w:t>✓ Passé</w:t>
            </w:r>
          </w:p>
        </w:tc>
      </w:tr>
      <w:tr>
        <w:tc>
          <w:tcPr>
            <w:tcW w:type="dxa" w:w="2280"/>
          </w:tcPr>
          <w:p>
            <w:r>
              <w:rPr>
                <w:rFonts w:ascii="Latin Modern Roman" w:hAnsi="Latin Modern Roman"/>
                <w:color w:val="000000"/>
                <w:sz w:val="20"/>
              </w:rPr>
              <w:t>Scoring IACS</w:t>
            </w:r>
          </w:p>
        </w:tc>
        <w:tc>
          <w:tcPr>
            <w:tcW w:type="dxa" w:w="2280"/>
          </w:tcPr>
          <w:p>
            <w:r>
              <w:rPr>
                <w:rFonts w:ascii="Latin Modern Roman" w:hAnsi="Latin Modern Roman"/>
                <w:color w:val="000000"/>
                <w:sz w:val="20"/>
              </w:rPr>
              <w:t>Moyennes S1-S6, Licence Info</w:t>
            </w:r>
          </w:p>
        </w:tc>
        <w:tc>
          <w:tcPr>
            <w:tcW w:type="dxa" w:w="2280"/>
          </w:tcPr>
          <w:p>
            <w:r>
              <w:rPr>
                <w:rFonts w:ascii="Latin Modern Roman" w:hAnsi="Latin Modern Roman"/>
                <w:color w:val="000000"/>
                <w:sz w:val="20"/>
              </w:rPr>
              <w:t>14.87</w:t>
            </w:r>
          </w:p>
        </w:tc>
        <w:tc>
          <w:tcPr>
            <w:tcW w:type="dxa" w:w="2280"/>
          </w:tcPr>
          <w:p>
            <w:r>
              <w:rPr>
                <w:rFonts w:ascii="Latin Modern Roman" w:hAnsi="Latin Modern Roman"/>
                <w:color w:val="000000"/>
                <w:sz w:val="20"/>
              </w:rPr>
              <w:t>✓ Passé</w:t>
            </w:r>
          </w:p>
        </w:tc>
      </w:tr>
      <w:tr>
        <w:tc>
          <w:tcPr>
            <w:tcW w:type="dxa" w:w="2280"/>
          </w:tcPr>
          <w:p>
            <w:r>
              <w:rPr>
                <w:rFonts w:ascii="Latin Modern Roman" w:hAnsi="Latin Modern Roman"/>
                <w:color w:val="000000"/>
                <w:sz w:val="20"/>
              </w:rPr>
              <w:t>Bonus mention TB</w:t>
            </w:r>
          </w:p>
        </w:tc>
        <w:tc>
          <w:tcPr>
            <w:tcW w:type="dxa" w:w="2280"/>
          </w:tcPr>
          <w:p>
            <w:r>
              <w:rPr>
                <w:rFonts w:ascii="Latin Modern Roman" w:hAnsi="Latin Modern Roman"/>
                <w:color w:val="000000"/>
                <w:sz w:val="20"/>
              </w:rPr>
              <w:t>Moyenne ≥16</w:t>
            </w:r>
          </w:p>
        </w:tc>
        <w:tc>
          <w:tcPr>
            <w:tcW w:type="dxa" w:w="2280"/>
          </w:tcPr>
          <w:p>
            <w:r>
              <w:rPr>
                <w:rFonts w:ascii="Latin Modern Roman" w:hAnsi="Latin Modern Roman"/>
                <w:color w:val="000000"/>
                <w:sz w:val="20"/>
              </w:rPr>
              <w:t>+2.0 bonus</w:t>
            </w:r>
          </w:p>
        </w:tc>
        <w:tc>
          <w:tcPr>
            <w:tcW w:type="dxa" w:w="2280"/>
          </w:tcPr>
          <w:p>
            <w:r>
              <w:rPr>
                <w:rFonts w:ascii="Latin Modern Roman" w:hAnsi="Latin Modern Roman"/>
                <w:color w:val="000000"/>
                <w:sz w:val="20"/>
              </w:rPr>
              <w:t>✓ Passé</w:t>
            </w:r>
          </w:p>
        </w:tc>
      </w:tr>
    </w:tbl>
    <w:p/>
    <w:p>
      <w:pPr>
        <w:pStyle w:val="Heading3"/>
      </w:pPr>
      <w:r>
        <w:rPr>
          <w:rFonts w:ascii="Latin Modern Roman" w:hAnsi="Latin Modern Roman"/>
          <w:color w:val="000000"/>
        </w:rPr>
        <w:t>4.7.4 Récapitulatif des tests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Latin Modern Roman" w:hAnsi="Latin Modern Roman"/>
                <w:b/>
                <w:color w:val="000000"/>
                <w:sz w:val="20"/>
              </w:rPr>
              <w:t>Type de test</w:t>
            </w:r>
          </w:p>
        </w:tc>
        <w:tc>
          <w:tcPr>
            <w:tcW w:type="dxa" w:w="2280"/>
          </w:tcPr>
          <w:p>
            <w:pPr>
              <w:jc w:val="center"/>
            </w:pPr>
            <w:r>
              <w:rPr>
                <w:rFonts w:ascii="Latin Modern Roman" w:hAnsi="Latin Modern Roman"/>
                <w:b/>
                <w:color w:val="000000"/>
                <w:sz w:val="20"/>
              </w:rPr>
              <w:t>Nombre</w:t>
            </w:r>
          </w:p>
        </w:tc>
        <w:tc>
          <w:tcPr>
            <w:tcW w:type="dxa" w:w="2280"/>
          </w:tcPr>
          <w:p>
            <w:pPr>
              <w:jc w:val="center"/>
            </w:pPr>
            <w:r>
              <w:rPr>
                <w:rFonts w:ascii="Latin Modern Roman" w:hAnsi="Latin Modern Roman"/>
                <w:b/>
                <w:color w:val="000000"/>
                <w:sz w:val="20"/>
              </w:rPr>
              <w:t>Passés</w:t>
            </w:r>
          </w:p>
        </w:tc>
        <w:tc>
          <w:tcPr>
            <w:tcW w:type="dxa" w:w="2280"/>
          </w:tcPr>
          <w:p>
            <w:pPr>
              <w:jc w:val="center"/>
            </w:pPr>
            <w:r>
              <w:rPr>
                <w:rFonts w:ascii="Latin Modern Roman" w:hAnsi="Latin Modern Roman"/>
                <w:b/>
                <w:color w:val="000000"/>
                <w:sz w:val="20"/>
              </w:rPr>
              <w:t>Échoués</w:t>
            </w:r>
          </w:p>
        </w:tc>
      </w:tr>
      <w:tr>
        <w:tc>
          <w:tcPr>
            <w:tcW w:type="dxa" w:w="2280"/>
          </w:tcPr>
          <w:p>
            <w:r>
              <w:rPr>
                <w:rFonts w:ascii="Latin Modern Roman" w:hAnsi="Latin Modern Roman"/>
                <w:color w:val="000000"/>
                <w:sz w:val="20"/>
              </w:rPr>
              <w:t>Unitaires</w:t>
            </w:r>
          </w:p>
        </w:tc>
        <w:tc>
          <w:tcPr>
            <w:tcW w:type="dxa" w:w="2280"/>
          </w:tcPr>
          <w:p>
            <w:r>
              <w:rPr>
                <w:rFonts w:ascii="Latin Modern Roman" w:hAnsi="Latin Modern Roman"/>
                <w:color w:val="000000"/>
                <w:sz w:val="20"/>
              </w:rPr>
              <w:t>32</w:t>
            </w:r>
          </w:p>
        </w:tc>
        <w:tc>
          <w:tcPr>
            <w:tcW w:type="dxa" w:w="2280"/>
          </w:tcPr>
          <w:p>
            <w:r>
              <w:rPr>
                <w:rFonts w:ascii="Latin Modern Roman" w:hAnsi="Latin Modern Roman"/>
                <w:color w:val="000000"/>
                <w:sz w:val="20"/>
              </w:rPr>
              <w:t>32</w:t>
            </w:r>
          </w:p>
        </w:tc>
        <w:tc>
          <w:tcPr>
            <w:tcW w:type="dxa" w:w="2280"/>
          </w:tcPr>
          <w:p>
            <w:r>
              <w:rPr>
                <w:rFonts w:ascii="Latin Modern Roman" w:hAnsi="Latin Modern Roman"/>
                <w:color w:val="000000"/>
                <w:sz w:val="20"/>
              </w:rPr>
              <w:t>0</w:t>
            </w:r>
          </w:p>
        </w:tc>
      </w:tr>
      <w:tr>
        <w:tc>
          <w:tcPr>
            <w:tcW w:type="dxa" w:w="2280"/>
          </w:tcPr>
          <w:p>
            <w:r>
              <w:rPr>
                <w:rFonts w:ascii="Latin Modern Roman" w:hAnsi="Latin Modern Roman"/>
                <w:color w:val="000000"/>
                <w:sz w:val="20"/>
              </w:rPr>
              <w:t>Intégration</w:t>
            </w:r>
          </w:p>
        </w:tc>
        <w:tc>
          <w:tcPr>
            <w:tcW w:type="dxa" w:w="2280"/>
          </w:tcPr>
          <w:p>
            <w:r>
              <w:rPr>
                <w:rFonts w:ascii="Latin Modern Roman" w:hAnsi="Latin Modern Roman"/>
                <w:color w:val="000000"/>
                <w:sz w:val="20"/>
              </w:rPr>
              <w:t>12</w:t>
            </w:r>
          </w:p>
        </w:tc>
        <w:tc>
          <w:tcPr>
            <w:tcW w:type="dxa" w:w="2280"/>
          </w:tcPr>
          <w:p>
            <w:r>
              <w:rPr>
                <w:rFonts w:ascii="Latin Modern Roman" w:hAnsi="Latin Modern Roman"/>
                <w:color w:val="000000"/>
                <w:sz w:val="20"/>
              </w:rPr>
              <w:t>12</w:t>
            </w:r>
          </w:p>
        </w:tc>
        <w:tc>
          <w:tcPr>
            <w:tcW w:type="dxa" w:w="2280"/>
          </w:tcPr>
          <w:p>
            <w:r>
              <w:rPr>
                <w:rFonts w:ascii="Latin Modern Roman" w:hAnsi="Latin Modern Roman"/>
                <w:color w:val="000000"/>
                <w:sz w:val="20"/>
              </w:rPr>
              <w:t>0</w:t>
            </w:r>
          </w:p>
        </w:tc>
      </w:tr>
      <w:tr>
        <w:tc>
          <w:tcPr>
            <w:tcW w:type="dxa" w:w="2280"/>
          </w:tcPr>
          <w:p>
            <w:r>
              <w:rPr>
                <w:rFonts w:ascii="Latin Modern Roman" w:hAnsi="Latin Modern Roman"/>
                <w:color w:val="000000"/>
                <w:sz w:val="20"/>
              </w:rPr>
              <w:t>Fonctionnels</w:t>
            </w:r>
          </w:p>
        </w:tc>
        <w:tc>
          <w:tcPr>
            <w:tcW w:type="dxa" w:w="2280"/>
          </w:tcPr>
          <w:p>
            <w:r>
              <w:rPr>
                <w:rFonts w:ascii="Latin Modern Roman" w:hAnsi="Latin Modern Roman"/>
                <w:color w:val="000000"/>
                <w:sz w:val="20"/>
              </w:rPr>
              <w:t>9</w:t>
            </w:r>
          </w:p>
        </w:tc>
        <w:tc>
          <w:tcPr>
            <w:tcW w:type="dxa" w:w="2280"/>
          </w:tcPr>
          <w:p>
            <w:r>
              <w:rPr>
                <w:rFonts w:ascii="Latin Modern Roman" w:hAnsi="Latin Modern Roman"/>
                <w:color w:val="000000"/>
                <w:sz w:val="20"/>
              </w:rPr>
              <w:t>9</w:t>
            </w:r>
          </w:p>
        </w:tc>
        <w:tc>
          <w:tcPr>
            <w:tcW w:type="dxa" w:w="2280"/>
          </w:tcPr>
          <w:p>
            <w:r>
              <w:rPr>
                <w:rFonts w:ascii="Latin Modern Roman" w:hAnsi="Latin Modern Roman"/>
                <w:color w:val="000000"/>
                <w:sz w:val="20"/>
              </w:rPr>
              <w:t>0</w:t>
            </w:r>
          </w:p>
        </w:tc>
      </w:tr>
      <w:tr>
        <w:tc>
          <w:tcPr>
            <w:tcW w:type="dxa" w:w="2280"/>
          </w:tcPr>
          <w:p>
            <w:r>
              <w:rPr>
                <w:rFonts w:ascii="Latin Modern Roman" w:hAnsi="Latin Modern Roman"/>
                <w:color w:val="000000"/>
                <w:sz w:val="20"/>
              </w:rPr>
              <w:t>Interface</w:t>
            </w:r>
          </w:p>
        </w:tc>
        <w:tc>
          <w:tcPr>
            <w:tcW w:type="dxa" w:w="2280"/>
          </w:tcPr>
          <w:p>
            <w:r>
              <w:rPr>
                <w:rFonts w:ascii="Latin Modern Roman" w:hAnsi="Latin Modern Roman"/>
                <w:color w:val="000000"/>
                <w:sz w:val="20"/>
              </w:rPr>
              <w:t>8</w:t>
            </w:r>
          </w:p>
        </w:tc>
        <w:tc>
          <w:tcPr>
            <w:tcW w:type="dxa" w:w="2280"/>
          </w:tcPr>
          <w:p>
            <w:r>
              <w:rPr>
                <w:rFonts w:ascii="Latin Modern Roman" w:hAnsi="Latin Modern Roman"/>
                <w:color w:val="000000"/>
                <w:sz w:val="20"/>
              </w:rPr>
              <w:t>8</w:t>
            </w:r>
          </w:p>
        </w:tc>
        <w:tc>
          <w:tcPr>
            <w:tcW w:type="dxa" w:w="2280"/>
          </w:tcPr>
          <w:p>
            <w:r>
              <w:rPr>
                <w:rFonts w:ascii="Latin Modern Roman" w:hAnsi="Latin Modern Roman"/>
                <w:color w:val="000000"/>
                <w:sz w:val="20"/>
              </w:rPr>
              <w:t>0</w:t>
            </w:r>
          </w:p>
        </w:tc>
      </w:tr>
      <w:tr>
        <w:tc>
          <w:tcPr>
            <w:tcW w:type="dxa" w:w="2280"/>
          </w:tcPr>
          <w:p>
            <w:r>
              <w:rPr>
                <w:rFonts w:ascii="Latin Modern Roman" w:hAnsi="Latin Modern Roman"/>
                <w:color w:val="000000"/>
                <w:sz w:val="20"/>
              </w:rPr>
              <w:t>Total</w:t>
            </w:r>
          </w:p>
        </w:tc>
        <w:tc>
          <w:tcPr>
            <w:tcW w:type="dxa" w:w="2280"/>
          </w:tcPr>
          <w:p>
            <w:r>
              <w:rPr>
                <w:rFonts w:ascii="Latin Modern Roman" w:hAnsi="Latin Modern Roman"/>
                <w:color w:val="000000"/>
                <w:sz w:val="20"/>
              </w:rPr>
              <w:t>61</w:t>
            </w:r>
          </w:p>
        </w:tc>
        <w:tc>
          <w:tcPr>
            <w:tcW w:type="dxa" w:w="2280"/>
          </w:tcPr>
          <w:p>
            <w:r>
              <w:rPr>
                <w:rFonts w:ascii="Latin Modern Roman" w:hAnsi="Latin Modern Roman"/>
                <w:color w:val="000000"/>
                <w:sz w:val="20"/>
              </w:rPr>
              <w:t>61</w:t>
            </w:r>
          </w:p>
        </w:tc>
        <w:tc>
          <w:tcPr>
            <w:tcW w:type="dxa" w:w="2280"/>
          </w:tcPr>
          <w:p>
            <w:r>
              <w:rPr>
                <w:rFonts w:ascii="Latin Modern Roman" w:hAnsi="Latin Modern Roman"/>
                <w:color w:val="000000"/>
                <w:sz w:val="20"/>
              </w:rPr>
              <w:t>0</w:t>
            </w:r>
          </w:p>
        </w:tc>
      </w:tr>
    </w:tbl>
    <w:p/>
    <w:p>
      <w:pPr>
        <w:jc w:val="center"/>
      </w:pPr>
      <w:r>
        <w:rPr>
          <w:rFonts w:ascii="Latin Modern Roman" w:hAnsi="Latin Modern Roman"/>
          <w:i/>
          <w:color w:val="000000"/>
          <w:sz w:val="20"/>
        </w:rPr>
        <w:t>Tableau 4.4 : Récapitulatif des résultats de tests</w:t>
      </w:r>
    </w:p>
    <w:p>
      <w:pPr>
        <w:pStyle w:val="Heading3"/>
      </w:pPr>
      <w:r>
        <w:rPr>
          <w:rFonts w:ascii="Latin Modern Roman" w:hAnsi="Latin Modern Roman"/>
          <w:color w:val="000000"/>
        </w:rPr>
        <w:t>4.7.5 Couverture de code</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Module</w:t>
            </w:r>
          </w:p>
        </w:tc>
        <w:tc>
          <w:tcPr>
            <w:tcW w:type="dxa" w:w="4561"/>
          </w:tcPr>
          <w:p>
            <w:pPr>
              <w:jc w:val="center"/>
            </w:pPr>
            <w:r>
              <w:rPr>
                <w:rFonts w:ascii="Latin Modern Roman" w:hAnsi="Latin Modern Roman"/>
                <w:b/>
                <w:color w:val="000000"/>
                <w:sz w:val="20"/>
              </w:rPr>
              <w:t>Couverture</w:t>
            </w:r>
          </w:p>
        </w:tc>
      </w:tr>
      <w:tr>
        <w:tc>
          <w:tcPr>
            <w:tcW w:type="dxa" w:w="4561"/>
          </w:tcPr>
          <w:p>
            <w:r>
              <w:rPr>
                <w:rFonts w:ascii="Latin Modern Roman" w:hAnsi="Latin Modern Roman"/>
                <w:color w:val="000000"/>
                <w:sz w:val="20"/>
              </w:rPr>
              <w:t>users</w:t>
            </w:r>
          </w:p>
        </w:tc>
        <w:tc>
          <w:tcPr>
            <w:tcW w:type="dxa" w:w="4561"/>
          </w:tcPr>
          <w:p>
            <w:r>
              <w:rPr>
                <w:rFonts w:ascii="Latin Modern Roman" w:hAnsi="Latin Modern Roman"/>
                <w:color w:val="000000"/>
                <w:sz w:val="20"/>
              </w:rPr>
              <w:t>89%</w:t>
            </w:r>
          </w:p>
        </w:tc>
      </w:tr>
      <w:tr>
        <w:tc>
          <w:tcPr>
            <w:tcW w:type="dxa" w:w="4561"/>
          </w:tcPr>
          <w:p>
            <w:r>
              <w:rPr>
                <w:rFonts w:ascii="Latin Modern Roman" w:hAnsi="Latin Modern Roman"/>
                <w:color w:val="000000"/>
                <w:sz w:val="20"/>
              </w:rPr>
              <w:t>candidatures</w:t>
            </w:r>
          </w:p>
        </w:tc>
        <w:tc>
          <w:tcPr>
            <w:tcW w:type="dxa" w:w="4561"/>
          </w:tcPr>
          <w:p>
            <w:r>
              <w:rPr>
                <w:rFonts w:ascii="Latin Modern Roman" w:hAnsi="Latin Modern Roman"/>
                <w:color w:val="000000"/>
                <w:sz w:val="20"/>
              </w:rPr>
              <w:t>92%</w:t>
            </w:r>
          </w:p>
        </w:tc>
      </w:tr>
      <w:tr>
        <w:tc>
          <w:tcPr>
            <w:tcW w:type="dxa" w:w="4561"/>
          </w:tcPr>
          <w:p>
            <w:r>
              <w:rPr>
                <w:rFonts w:ascii="Latin Modern Roman" w:hAnsi="Latin Modern Roman"/>
                <w:color w:val="000000"/>
                <w:sz w:val="20"/>
              </w:rPr>
              <w:t>administration</w:t>
            </w:r>
          </w:p>
        </w:tc>
        <w:tc>
          <w:tcPr>
            <w:tcW w:type="dxa" w:w="4561"/>
          </w:tcPr>
          <w:p>
            <w:r>
              <w:rPr>
                <w:rFonts w:ascii="Latin Modern Roman" w:hAnsi="Latin Modern Roman"/>
                <w:color w:val="000000"/>
                <w:sz w:val="20"/>
              </w:rPr>
              <w:t>85%</w:t>
            </w:r>
          </w:p>
        </w:tc>
      </w:tr>
      <w:tr>
        <w:tc>
          <w:tcPr>
            <w:tcW w:type="dxa" w:w="4561"/>
          </w:tcPr>
          <w:p>
            <w:r>
              <w:rPr>
                <w:rFonts w:ascii="Latin Modern Roman" w:hAnsi="Latin Modern Roman"/>
                <w:color w:val="000000"/>
                <w:sz w:val="20"/>
              </w:rPr>
              <w:t>scoring</w:t>
            </w:r>
          </w:p>
        </w:tc>
        <w:tc>
          <w:tcPr>
            <w:tcW w:type="dxa" w:w="4561"/>
          </w:tcPr>
          <w:p>
            <w:r>
              <w:rPr>
                <w:rFonts w:ascii="Latin Modern Roman" w:hAnsi="Latin Modern Roman"/>
                <w:color w:val="000000"/>
                <w:sz w:val="20"/>
              </w:rPr>
              <w:t>94%</w:t>
            </w:r>
          </w:p>
        </w:tc>
      </w:tr>
      <w:tr>
        <w:tc>
          <w:tcPr>
            <w:tcW w:type="dxa" w:w="4561"/>
          </w:tcPr>
          <w:p>
            <w:r>
              <w:rPr>
                <w:rFonts w:ascii="Latin Modern Roman" w:hAnsi="Latin Modern Roman"/>
                <w:color w:val="000000"/>
                <w:sz w:val="20"/>
              </w:rPr>
              <w:t>notifications</w:t>
            </w:r>
          </w:p>
        </w:tc>
        <w:tc>
          <w:tcPr>
            <w:tcW w:type="dxa" w:w="4561"/>
          </w:tcPr>
          <w:p>
            <w:r>
              <w:rPr>
                <w:rFonts w:ascii="Latin Modern Roman" w:hAnsi="Latin Modern Roman"/>
                <w:color w:val="000000"/>
                <w:sz w:val="20"/>
              </w:rPr>
              <w:t>78%</w:t>
            </w:r>
          </w:p>
        </w:tc>
      </w:tr>
      <w:tr>
        <w:tc>
          <w:tcPr>
            <w:tcW w:type="dxa" w:w="4561"/>
          </w:tcPr>
          <w:p>
            <w:r>
              <w:rPr>
                <w:rFonts w:ascii="Latin Modern Roman" w:hAnsi="Latin Modern Roman"/>
                <w:color w:val="000000"/>
                <w:sz w:val="20"/>
              </w:rPr>
              <w:t>Global</w:t>
            </w:r>
          </w:p>
        </w:tc>
        <w:tc>
          <w:tcPr>
            <w:tcW w:type="dxa" w:w="4561"/>
          </w:tcPr>
          <w:p>
            <w:r>
              <w:rPr>
                <w:rFonts w:ascii="Latin Modern Roman" w:hAnsi="Latin Modern Roman"/>
                <w:color w:val="000000"/>
                <w:sz w:val="20"/>
              </w:rPr>
              <w:t>87%</w:t>
            </w:r>
          </w:p>
        </w:tc>
      </w:tr>
    </w:tbl>
    <w:p/>
    <w:p>
      <w:pPr>
        <w:pStyle w:val="Heading2"/>
      </w:pPr>
      <w:r>
        <w:rPr>
          <w:rFonts w:ascii="Latin Modern Roman" w:hAnsi="Latin Modern Roman"/>
          <w:color w:val="000000"/>
        </w:rPr>
        <w:t>4.8 Difficultés rencontrées et solutions</w:t>
      </w:r>
    </w:p>
    <w:tbl>
      <w:tblPr>
        <w:tblStyle w:val="LightGrid-Accent1"/>
        <w:tblW w:type="auto" w:w="0"/>
        <w:jc w:val="center"/>
        <w:tblLook w:firstColumn="1" w:firstRow="1" w:lastColumn="0" w:lastRow="0" w:noHBand="0" w:noVBand="1" w:val="04A0"/>
      </w:tblPr>
      <w:tblGrid>
        <w:gridCol w:w="4561"/>
        <w:gridCol w:w="4561"/>
      </w:tblGrid>
      <w:tr>
        <w:tc>
          <w:tcPr>
            <w:tcW w:type="dxa" w:w="4561"/>
          </w:tcPr>
          <w:p>
            <w:pPr>
              <w:jc w:val="center"/>
            </w:pPr>
            <w:r>
              <w:rPr>
                <w:rFonts w:ascii="Latin Modern Roman" w:hAnsi="Latin Modern Roman"/>
                <w:b/>
                <w:color w:val="000000"/>
                <w:sz w:val="20"/>
              </w:rPr>
              <w:t>Difficulté</w:t>
            </w:r>
          </w:p>
        </w:tc>
        <w:tc>
          <w:tcPr>
            <w:tcW w:type="dxa" w:w="4561"/>
          </w:tcPr>
          <w:p>
            <w:pPr>
              <w:jc w:val="center"/>
            </w:pPr>
            <w:r>
              <w:rPr>
                <w:rFonts w:ascii="Latin Modern Roman" w:hAnsi="Latin Modern Roman"/>
                <w:b/>
                <w:color w:val="000000"/>
                <w:sz w:val="20"/>
              </w:rPr>
              <w:t>Solution apportée</w:t>
            </w:r>
          </w:p>
        </w:tc>
      </w:tr>
      <w:tr>
        <w:tc>
          <w:tcPr>
            <w:tcW w:type="dxa" w:w="4561"/>
          </w:tcPr>
          <w:p>
            <w:r>
              <w:rPr>
                <w:rFonts w:ascii="Latin Modern Roman" w:hAnsi="Latin Modern Roman"/>
                <w:color w:val="000000"/>
                <w:sz w:val="20"/>
              </w:rPr>
              <w:t>WebSocket + JWT expiré</w:t>
            </w:r>
          </w:p>
        </w:tc>
        <w:tc>
          <w:tcPr>
            <w:tcW w:type="dxa" w:w="4561"/>
          </w:tcPr>
          <w:p>
            <w:r>
              <w:rPr>
                <w:rFonts w:ascii="Latin Modern Roman" w:hAnsi="Latin Modern Roman"/>
                <w:color w:val="000000"/>
                <w:sz w:val="20"/>
              </w:rPr>
              <w:t>Middleware WebSocket avec refresh automatique du token</w:t>
            </w:r>
          </w:p>
        </w:tc>
      </w:tr>
      <w:tr>
        <w:tc>
          <w:tcPr>
            <w:tcW w:type="dxa" w:w="4561"/>
          </w:tcPr>
          <w:p>
            <w:r>
              <w:rPr>
                <w:rFonts w:ascii="Latin Modern Roman" w:hAnsi="Latin Modern Roman"/>
                <w:color w:val="000000"/>
                <w:sz w:val="20"/>
              </w:rPr>
              <w:t>SMTP Gmail bloqué</w:t>
            </w:r>
          </w:p>
        </w:tc>
        <w:tc>
          <w:tcPr>
            <w:tcW w:type="dxa" w:w="4561"/>
          </w:tcPr>
          <w:p>
            <w:r>
              <w:rPr>
                <w:rFonts w:ascii="Latin Modern Roman" w:hAnsi="Latin Modern Roman"/>
                <w:color w:val="000000"/>
                <w:sz w:val="20"/>
              </w:rPr>
              <w:t>Configuration App Password avec gestion des erreurs</w:t>
            </w:r>
          </w:p>
        </w:tc>
      </w:tr>
      <w:tr>
        <w:tc>
          <w:tcPr>
            <w:tcW w:type="dxa" w:w="4561"/>
          </w:tcPr>
          <w:p>
            <w:r>
              <w:rPr>
                <w:rFonts w:ascii="Latin Modern Roman" w:hAnsi="Latin Modern Roman"/>
                <w:color w:val="000000"/>
                <w:sz w:val="20"/>
              </w:rPr>
              <w:t>Imports circulaires Django</w:t>
            </w:r>
          </w:p>
        </w:tc>
        <w:tc>
          <w:tcPr>
            <w:tcW w:type="dxa" w:w="4561"/>
          </w:tcPr>
          <w:p>
            <w:r>
              <w:rPr>
                <w:rFonts w:ascii="Latin Modern Roman" w:hAnsi="Latin Modern Roman"/>
                <w:color w:val="000000"/>
                <w:sz w:val="20"/>
              </w:rPr>
              <w:t>Import local dans les méthodes au lieu d'imports globaux</w:t>
            </w:r>
          </w:p>
        </w:tc>
      </w:tr>
      <w:tr>
        <w:tc>
          <w:tcPr>
            <w:tcW w:type="dxa" w:w="4561"/>
          </w:tcPr>
          <w:p>
            <w:r>
              <w:rPr>
                <w:rFonts w:ascii="Latin Modern Roman" w:hAnsi="Latin Modern Roman"/>
                <w:color w:val="000000"/>
                <w:sz w:val="20"/>
              </w:rPr>
              <w:t>OCR faible qualité</w:t>
            </w:r>
          </w:p>
        </w:tc>
        <w:tc>
          <w:tcPr>
            <w:tcW w:type="dxa" w:w="4561"/>
          </w:tcPr>
          <w:p>
            <w:r>
              <w:rPr>
                <w:rFonts w:ascii="Latin Modern Roman" w:hAnsi="Latin Modern Roman"/>
                <w:color w:val="000000"/>
                <w:sz w:val="20"/>
              </w:rPr>
              <w:t>Fallback sur moyenne générale + flag SUSPECT</w:t>
            </w:r>
          </w:p>
        </w:tc>
      </w:tr>
      <w:tr>
        <w:tc>
          <w:tcPr>
            <w:tcW w:type="dxa" w:w="4561"/>
          </w:tcPr>
          <w:p>
            <w:r>
              <w:rPr>
                <w:rFonts w:ascii="Latin Modern Roman" w:hAnsi="Latin Modern Roman"/>
                <w:color w:val="000000"/>
                <w:sz w:val="20"/>
              </w:rPr>
              <w:t>Connexions DB dans threads</w:t>
            </w:r>
          </w:p>
        </w:tc>
        <w:tc>
          <w:tcPr>
            <w:tcW w:type="dxa" w:w="4561"/>
          </w:tcPr>
          <w:p>
            <w:r>
              <w:rPr>
                <w:rFonts w:ascii="Latin Modern Roman" w:hAnsi="Latin Modern Roman"/>
                <w:color w:val="000000"/>
                <w:sz w:val="20"/>
              </w:rPr>
              <w:t>Appel systématique à connections.close_all()</w:t>
            </w:r>
          </w:p>
        </w:tc>
      </w:tr>
    </w:tbl>
    <w:p/>
    <w:p>
      <w:pPr>
        <w:jc w:val="center"/>
      </w:pPr>
      <w:r>
        <w:rPr>
          <w:rFonts w:ascii="Latin Modern Roman" w:hAnsi="Latin Modern Roman"/>
          <w:i/>
          <w:color w:val="000000"/>
          <w:sz w:val="20"/>
        </w:rPr>
        <w:t>Tableau 4.5 : Difficultés rencontrées et solutions</w:t>
      </w:r>
    </w:p>
    <w:p>
      <w:pPr>
        <w:pStyle w:val="Heading2"/>
      </w:pPr>
      <w:r>
        <w:rPr>
          <w:rFonts w:ascii="Latin Modern Roman" w:hAnsi="Latin Modern Roman"/>
          <w:color w:val="000000"/>
        </w:rPr>
        <w:t>4.9 Conclusion</w:t>
      </w:r>
    </w:p>
    <w:p>
      <w:r>
        <w:rPr>
          <w:rFonts w:ascii="Latin Modern Roman" w:hAnsi="Latin Modern Roman"/>
          <w:color w:val="000000"/>
        </w:rPr>
        <w:t>Ce chapitre a présenté les aspects concrets de l'implémentation : les 11 interfaces développées, la gestion de l'asynchronisme via threading, le système de notifications WebSocket temps réel, la sécurité robuste et la stratégie de tests complète avec un taux de réussite de 100% et une couverture de code de 87%.</w:t>
      </w:r>
    </w:p>
    <w:p>
      <w:r>
        <w:rPr>
          <w:rFonts w:ascii="Latin Modern Roman" w:hAnsi="Latin Modern Roman"/>
          <w:color w:val="000000"/>
        </w:rPr>
        <w:br w:type="page"/>
      </w:r>
    </w:p>
    <w:p>
      <w:pPr>
        <w:pStyle w:val="Heading1"/>
      </w:pPr>
      <w:r>
        <w:rPr>
          <w:rFonts w:ascii="Latin Modern Roman" w:hAnsi="Latin Modern Roman"/>
          <w:color w:val="000000"/>
        </w:rPr>
        <w:t>Conclusion générale</w:t>
      </w:r>
    </w:p>
    <w:p>
      <w:r>
        <w:rPr>
          <w:rFonts w:ascii="Latin Modern Roman" w:hAnsi="Latin Modern Roman"/>
          <w:color w:val="000000"/>
        </w:rPr>
        <w:t>Le stage effectué au sein de l'ENSA Béni Mellal nous a permis de concevoir et développer une plateforme web complète de présélection des candidats aux filières d'ingénieur. Ce projet a couvert l'ensemble du cycle de développement logiciel : analyse des besoins, conception architecturale, implémentation Full Stack et tests.</w:t>
      </w:r>
    </w:p>
    <w:p>
      <w:r>
        <w:rPr>
          <w:rFonts w:ascii="Latin Modern Roman" w:hAnsi="Latin Modern Roman"/>
          <w:color w:val="000000"/>
        </w:rPr>
        <w:t>La plateforme développée répond aux objectifs fixés : automatisation du traitement des dossiers via un moteur de règles configurable à 7 types, scoring académique pondéré par filière avec fuzzy matching des matières, gestion des épreuves écrites avec import Excel, notifications en temps réel via WebSocket, et traçabilité complète des décisions.</w:t>
      </w:r>
    </w:p>
    <w:p>
      <w:r>
        <w:rPr>
          <w:rFonts w:ascii="Latin Modern Roman" w:hAnsi="Latin Modern Roman"/>
          <w:color w:val="000000"/>
        </w:rPr>
        <w:t>Sur le plan technique, l'architecture Django REST Framework + React 18 s'est révélée robuste et performante. Les 5 applications Django assurent une séparation claire des responsabilités, tandis que le frontend React offre une expérience utilisateur fluide et responsive. La stratégie de tests a permis d'atteindre un taux de réussite de 100% sur 61 tests avec une couverture de code de 87%.</w:t>
      </w:r>
    </w:p>
    <w:p>
      <w:r>
        <w:rPr>
          <w:rFonts w:ascii="Latin Modern Roman" w:hAnsi="Latin Modern Roman"/>
          <w:color w:val="000000"/>
        </w:rPr>
        <w:t>Ce stage a été une expérience enrichissante qui m'a permis de consolider mes compétences en développement Full Stack, en architecture logicielle et en gestion de projet agile.</w:t>
      </w:r>
    </w:p>
    <w:p>
      <w:pPr>
        <w:pStyle w:val="Heading2"/>
      </w:pPr>
      <w:r>
        <w:rPr>
          <w:rFonts w:ascii="Latin Modern Roman" w:hAnsi="Latin Modern Roman"/>
          <w:color w:val="000000"/>
        </w:rPr>
        <w:t>Perspectives d'amélioration</w:t>
      </w:r>
    </w:p>
    <w:p>
      <w:pPr>
        <w:pStyle w:val="ListBullet"/>
      </w:pPr>
      <w:r>
        <w:rPr>
          <w:rFonts w:ascii="Latin Modern Roman" w:hAnsi="Latin Modern Roman"/>
          <w:color w:val="000000"/>
        </w:rPr>
        <w:t>Intégration avec la plateforme nationale Massar via convention ministérielle pour la vérification automatique des CNE</w:t>
      </w:r>
    </w:p>
    <w:p>
      <w:pPr>
        <w:pStyle w:val="ListBullet"/>
      </w:pPr>
      <w:r>
        <w:rPr>
          <w:rFonts w:ascii="Latin Modern Roman" w:hAnsi="Latin Modern Roman"/>
          <w:color w:val="000000"/>
        </w:rPr>
        <w:t>Développement d'une application mobile (Flutter/React Native) pour le suivi</w:t>
      </w:r>
    </w:p>
    <w:p>
      <w:pPr>
        <w:pStyle w:val="ListBullet"/>
      </w:pPr>
      <w:r>
        <w:rPr>
          <w:rFonts w:ascii="Latin Modern Roman" w:hAnsi="Latin Modern Roman"/>
          <w:color w:val="000000"/>
        </w:rPr>
        <w:t>Tableau de bord analytique avancé avec indicateurs de performance détaillés</w:t>
      </w:r>
    </w:p>
    <w:p>
      <w:pPr>
        <w:pStyle w:val="ListBullet"/>
      </w:pPr>
      <w:r>
        <w:rPr>
          <w:rFonts w:ascii="Latin Modern Roman" w:hAnsi="Latin Modern Roman"/>
          <w:color w:val="000000"/>
        </w:rPr>
        <w:t>Intelligence artificielle pour la détection de fraude documentaire avancée</w:t>
      </w:r>
    </w:p>
    <w:p>
      <w:pPr>
        <w:pStyle w:val="ListBullet"/>
      </w:pPr>
      <w:r>
        <w:rPr>
          <w:rFonts w:ascii="Latin Modern Roman" w:hAnsi="Latin Modern Roman"/>
          <w:color w:val="000000"/>
        </w:rPr>
        <w:t>Déploiement en production avec conteneurisation Docker et CI/CD</w:t>
      </w:r>
    </w:p>
    <w:p>
      <w:r>
        <w:rPr>
          <w:rFonts w:ascii="Latin Modern Roman" w:hAnsi="Latin Modern Roman"/>
          <w:color w:val="000000"/>
        </w:rPr>
        <w:br w:type="page"/>
      </w:r>
    </w:p>
    <w:p>
      <w:pPr>
        <w:pStyle w:val="Heading1"/>
      </w:pPr>
      <w:r>
        <w:rPr>
          <w:rFonts w:ascii="Latin Modern Roman" w:hAnsi="Latin Modern Roman"/>
          <w:color w:val="000000"/>
        </w:rPr>
        <w:t>Bibliographie</w:t>
      </w:r>
    </w:p>
    <w:p>
      <w:r>
        <w:rPr>
          <w:rFonts w:ascii="Latin Modern Roman" w:hAnsi="Latin Modern Roman"/>
          <w:color w:val="000000"/>
          <w:sz w:val="22"/>
        </w:rPr>
        <w:t>[1] Django Software Foundation, « Django Documentation v4.2 LTS », docs.djangoproject.com, 2024.</w:t>
      </w:r>
    </w:p>
    <w:p>
      <w:r>
        <w:rPr>
          <w:rFonts w:ascii="Latin Modern Roman" w:hAnsi="Latin Modern Roman"/>
          <w:color w:val="000000"/>
          <w:sz w:val="22"/>
        </w:rPr>
        <w:t>[2] Meta Platforms, « React Documentation v18 », react.dev, 2024.</w:t>
      </w:r>
    </w:p>
    <w:p>
      <w:r>
        <w:rPr>
          <w:rFonts w:ascii="Latin Modern Roman" w:hAnsi="Latin Modern Roman"/>
          <w:color w:val="000000"/>
          <w:sz w:val="22"/>
        </w:rPr>
        <w:t>[3] T. Christie, « Django REST Framework Documentation », django-rest-framework.org, 2024.</w:t>
      </w:r>
    </w:p>
    <w:p>
      <w:r>
        <w:rPr>
          <w:rFonts w:ascii="Latin Modern Roman" w:hAnsi="Latin Modern Roman"/>
          <w:color w:val="000000"/>
          <w:sz w:val="22"/>
        </w:rPr>
        <w:t>[4] J. Davie, « Simple JWT Documentation », django-rest-framework-simplejwt.readthedocs.io, 2024.</w:t>
      </w:r>
    </w:p>
    <w:p>
      <w:r>
        <w:rPr>
          <w:rFonts w:ascii="Latin Modern Roman" w:hAnsi="Latin Modern Roman"/>
          <w:color w:val="000000"/>
          <w:sz w:val="22"/>
        </w:rPr>
        <w:t>[5] Django Channels, « Channels Documentation v4.0 », channels.readthedocs.io, 2024.</w:t>
      </w:r>
    </w:p>
    <w:p>
      <w:r>
        <w:rPr>
          <w:rFonts w:ascii="Latin Modern Roman" w:hAnsi="Latin Modern Roman"/>
          <w:color w:val="000000"/>
          <w:sz w:val="22"/>
        </w:rPr>
        <w:t>[6] Tailwind Labs, « Tailwind CSS Documentation v3 », tailwindcss.com, 2024.</w:t>
      </w:r>
    </w:p>
    <w:p>
      <w:r>
        <w:rPr>
          <w:rFonts w:ascii="Latin Modern Roman" w:hAnsi="Latin Modern Roman"/>
          <w:color w:val="000000"/>
          <w:sz w:val="22"/>
        </w:rPr>
        <w:t>[7] PostgreSQL Global Development Group, « PostgreSQL 15 Documentation », postgresql.org, 2024.</w:t>
      </w:r>
    </w:p>
    <w:p>
      <w:r>
        <w:rPr>
          <w:rFonts w:ascii="Latin Modern Roman" w:hAnsi="Latin Modern Roman"/>
          <w:color w:val="000000"/>
          <w:sz w:val="22"/>
        </w:rPr>
        <w:t>[8] Redis Ltd, « Redis Documentation v7 », redis.io, 2024.</w:t>
      </w:r>
    </w:p>
    <w:p>
      <w:r>
        <w:rPr>
          <w:rFonts w:ascii="Latin Modern Roman" w:hAnsi="Latin Modern Roman"/>
          <w:color w:val="000000"/>
          <w:sz w:val="22"/>
        </w:rPr>
        <w:t>[9] pdfplumber, « Documentation », github.com/jsvine/pdfplumber, 2024.</w:t>
      </w:r>
    </w:p>
    <w:p>
      <w:r>
        <w:rPr>
          <w:rFonts w:ascii="Latin Modern Roman" w:hAnsi="Latin Modern Roman"/>
          <w:color w:val="000000"/>
          <w:sz w:val="22"/>
        </w:rPr>
        <w:t>[10] SeatGeek, « fuzzywuzzy — Fuzzy String Matching in Python », github.com/seatgeek/fuzzywuzzy, 2024.</w:t>
      </w:r>
    </w:p>
    <w:p>
      <w:r>
        <w:rPr>
          <w:rFonts w:ascii="Latin Modern Roman" w:hAnsi="Latin Modern Roman"/>
          <w:color w:val="000000"/>
          <w:sz w:val="22"/>
        </w:rPr>
        <w:t>[11] C. Larman, « UML 2 et les Design Patterns », Pearson Education, 3e édition, 2005.</w:t>
      </w:r>
    </w:p>
    <w:p>
      <w:r>
        <w:rPr>
          <w:rFonts w:ascii="Latin Modern Roman" w:hAnsi="Latin Modern Roman"/>
          <w:color w:val="000000"/>
          <w:sz w:val="22"/>
        </w:rPr>
        <w:t>[12] Ministère de l'Enseignement Supérieur, « Système LMD au Maroc », enssup.gov.ma, 2023.</w:t>
      </w:r>
    </w:p>
    <w:p>
      <w:r>
        <w:rPr>
          <w:rFonts w:ascii="Latin Modern Roman" w:hAnsi="Latin Modern Roman"/>
          <w:color w:val="000000"/>
          <w:sz w:val="22"/>
        </w:rPr>
        <w:t>[13] ENSA Béni Mellal, « Site officiel », ensabm.usms.ac.ma, 2024.</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Latin Modern Roman" w:hAnsi="Latin Modern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Latin Modern Roman" w:hAnsi="Latin Modern Roman"/>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Latin Modern Roman" w:hAnsi="Latin Modern Roman"/>
      <w:b/>
      <w:bCs/>
      <w:color w:val="00568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atin Modern Roman" w:hAnsi="Latin Modern Roman"/>
      <w:b/>
      <w:bCs/>
      <w:color w:val="0056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