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4F9" w:rsidRDefault="00D42B7A">
      <w:pPr>
        <w:rPr>
          <w:rFonts w:ascii="Helvetica" w:hAnsi="Helvetica"/>
          <w:color w:val="444950"/>
          <w:sz w:val="20"/>
          <w:szCs w:val="20"/>
          <w:shd w:val="clear" w:color="auto" w:fill="F1F0F0"/>
        </w:rPr>
      </w:pPr>
      <w:r>
        <w:rPr>
          <w:rFonts w:ascii="Helvetica" w:hAnsi="Helvetica"/>
          <w:color w:val="444950"/>
          <w:sz w:val="20"/>
          <w:szCs w:val="20"/>
          <w:shd w:val="clear" w:color="auto" w:fill="F1F0F0"/>
        </w:rPr>
        <w:t>Data Structure and Algorithms Linked lists, singly, doubly, circular? kruskal method, prims method, ..? hashing? max heap, min heap? binary search? merge sort,quick sort,heap sort,insertion sort, selection sort? binary tree, binary search tree? linear probing? ipv4,ipv6</w:t>
      </w:r>
    </w:p>
    <w:p w:rsidR="00D42B7A" w:rsidRDefault="00D42B7A">
      <w:pPr>
        <w:rPr>
          <w:rFonts w:ascii="Helvetica" w:hAnsi="Helvetica"/>
          <w:color w:val="444950"/>
          <w:sz w:val="20"/>
          <w:szCs w:val="20"/>
          <w:shd w:val="clear" w:color="auto" w:fill="F1F0F0"/>
        </w:rPr>
      </w:pPr>
    </w:p>
    <w:p w:rsidR="00D42B7A" w:rsidRDefault="003F464B">
      <w:pPr>
        <w:rPr>
          <w:rFonts w:ascii="Helvetica" w:hAnsi="Helvetica"/>
          <w:color w:val="444950"/>
          <w:sz w:val="20"/>
          <w:szCs w:val="20"/>
          <w:shd w:val="clear" w:color="auto" w:fill="F1F0F0"/>
        </w:rPr>
      </w:pPr>
      <w:r>
        <w:rPr>
          <w:rFonts w:ascii="Helvetica" w:hAnsi="Helvetica"/>
          <w:color w:val="444950"/>
          <w:sz w:val="20"/>
          <w:szCs w:val="20"/>
          <w:shd w:val="clear" w:color="auto" w:fill="F1F0F0"/>
        </w:rPr>
        <w:t>What is dsa?</w:t>
      </w:r>
    </w:p>
    <w:p w:rsidR="00D42B7A" w:rsidRDefault="00D42B7A">
      <w:pPr>
        <w:rPr>
          <w:rFonts w:ascii="Arial" w:hAnsi="Arial" w:cs="Arial"/>
          <w:color w:val="000000"/>
          <w:sz w:val="23"/>
          <w:szCs w:val="23"/>
          <w:shd w:val="clear" w:color="auto" w:fill="FFFFFF"/>
        </w:rPr>
      </w:pPr>
      <w:r>
        <w:rPr>
          <w:rFonts w:ascii="Arial" w:hAnsi="Arial" w:cs="Arial"/>
          <w:color w:val="000000"/>
          <w:sz w:val="23"/>
          <w:szCs w:val="23"/>
          <w:shd w:val="clear" w:color="auto" w:fill="FFFFFF"/>
        </w:rPr>
        <w:t>In simple language, Data Structures are structures programmed to store ordered data, so that various operations can be performed on it easily. It represents the knowledge of data to be organized in memory. It should be designed and implemented in such a way that it reduces the complexity and increases the efficiency</w:t>
      </w:r>
      <w:r w:rsidR="003F464B">
        <w:rPr>
          <w:rFonts w:ascii="Arial" w:hAnsi="Arial" w:cs="Arial"/>
          <w:color w:val="000000"/>
          <w:sz w:val="23"/>
          <w:szCs w:val="23"/>
          <w:shd w:val="clear" w:color="auto" w:fill="FFFFFF"/>
        </w:rPr>
        <w:t>.</w:t>
      </w:r>
    </w:p>
    <w:p w:rsidR="00BC6838" w:rsidRDefault="003F464B">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Store a data into organized way so that required </w:t>
      </w:r>
      <w:r w:rsidR="00BC6838">
        <w:rPr>
          <w:rFonts w:ascii="Arial" w:hAnsi="Arial" w:cs="Arial"/>
          <w:color w:val="000000"/>
          <w:sz w:val="23"/>
          <w:szCs w:val="23"/>
          <w:shd w:val="clear" w:color="auto" w:fill="FFFFFF"/>
        </w:rPr>
        <w:t>functions can be perform dsa is</w:t>
      </w:r>
      <w:r w:rsidR="00BC6838">
        <w:rPr>
          <w:rFonts w:ascii="Arial" w:hAnsi="Arial" w:cs="Arial"/>
          <w:color w:val="000000"/>
          <w:sz w:val="23"/>
          <w:szCs w:val="23"/>
          <w:shd w:val="clear" w:color="auto" w:fill="FFFFFF"/>
        </w:rPr>
        <w:t>used to store large and connected data. </w:t>
      </w:r>
    </w:p>
    <w:p w:rsidR="003F464B" w:rsidRDefault="003F464B">
      <w:pPr>
        <w:rPr>
          <w:rFonts w:ascii="Arial" w:hAnsi="Arial" w:cs="Arial"/>
          <w:color w:val="000000"/>
          <w:sz w:val="23"/>
          <w:szCs w:val="23"/>
          <w:shd w:val="clear" w:color="auto" w:fill="FFFFFF"/>
        </w:rPr>
      </w:pPr>
      <w:r w:rsidRPr="003F464B">
        <w:rPr>
          <w:rFonts w:ascii="Helvetica" w:eastAsia="Times New Roman" w:hAnsi="Helvetica" w:cs="Times New Roman"/>
          <w:b/>
          <w:bCs/>
          <w:color w:val="555555"/>
          <w:sz w:val="21"/>
          <w:szCs w:val="21"/>
        </w:rPr>
        <w:t>P</w:t>
      </w:r>
      <w:r w:rsidRPr="003F464B">
        <w:rPr>
          <w:rFonts w:ascii="Helvetica" w:eastAsia="Times New Roman" w:hAnsi="Helvetica" w:cs="Times New Roman"/>
          <w:b/>
          <w:bCs/>
          <w:color w:val="555555"/>
          <w:sz w:val="21"/>
          <w:szCs w:val="21"/>
        </w:rPr>
        <w:t>rimitive</w:t>
      </w:r>
      <w:r>
        <w:rPr>
          <w:rFonts w:ascii="Helvetica" w:eastAsia="Times New Roman" w:hAnsi="Helvetica" w:cs="Times New Roman"/>
          <w:b/>
          <w:bCs/>
          <w:color w:val="555555"/>
          <w:sz w:val="21"/>
          <w:szCs w:val="21"/>
        </w:rPr>
        <w:t>:</w:t>
      </w:r>
    </w:p>
    <w:p w:rsidR="003F464B" w:rsidRDefault="003F464B" w:rsidP="003F464B">
      <w:pPr>
        <w:shd w:val="clear" w:color="auto" w:fill="FFFFFF"/>
        <w:spacing w:after="150" w:line="240" w:lineRule="auto"/>
        <w:rPr>
          <w:rFonts w:ascii="Helvetica" w:eastAsia="Times New Roman" w:hAnsi="Helvetica" w:cs="Times New Roman"/>
          <w:color w:val="555555"/>
          <w:sz w:val="21"/>
          <w:szCs w:val="21"/>
        </w:rPr>
      </w:pPr>
      <w:r w:rsidRPr="003F464B">
        <w:rPr>
          <w:rFonts w:ascii="Helvetica" w:eastAsia="Times New Roman" w:hAnsi="Helvetica" w:cs="Times New Roman"/>
          <w:color w:val="555555"/>
          <w:sz w:val="21"/>
          <w:szCs w:val="21"/>
        </w:rPr>
        <w:t>The </w:t>
      </w:r>
      <w:r w:rsidRPr="003F464B">
        <w:rPr>
          <w:rFonts w:ascii="Helvetica" w:eastAsia="Times New Roman" w:hAnsi="Helvetica" w:cs="Times New Roman"/>
          <w:b/>
          <w:bCs/>
          <w:color w:val="555555"/>
          <w:sz w:val="21"/>
          <w:szCs w:val="21"/>
        </w:rPr>
        <w:t>primitive</w:t>
      </w:r>
      <w:r w:rsidRPr="003F464B">
        <w:rPr>
          <w:rFonts w:ascii="Helvetica" w:eastAsia="Times New Roman" w:hAnsi="Helvetica" w:cs="Times New Roman"/>
          <w:color w:val="555555"/>
          <w:sz w:val="21"/>
          <w:szCs w:val="21"/>
        </w:rPr>
        <w:t> data types include byte, int, long, short, float, double, and char. They are part of the core of Java and you don't need anything special to use them. For example, the following declares a</w:t>
      </w:r>
      <w:r>
        <w:rPr>
          <w:rFonts w:ascii="Helvetica" w:eastAsia="Times New Roman" w:hAnsi="Helvetica" w:cs="Times New Roman"/>
          <w:color w:val="555555"/>
          <w:sz w:val="21"/>
          <w:szCs w:val="21"/>
        </w:rPr>
        <w:t xml:space="preserve"> long variable for a partNumber.</w:t>
      </w:r>
    </w:p>
    <w:p w:rsidR="003F464B" w:rsidRPr="003F464B" w:rsidRDefault="003F464B" w:rsidP="003F464B">
      <w:pPr>
        <w:shd w:val="clear" w:color="auto" w:fill="FFFFFF"/>
        <w:spacing w:after="150" w:line="240" w:lineRule="auto"/>
        <w:rPr>
          <w:rFonts w:ascii="Helvetica" w:eastAsia="Times New Roman" w:hAnsi="Helvetica" w:cs="Times New Roman"/>
          <w:color w:val="555555"/>
          <w:sz w:val="21"/>
          <w:szCs w:val="21"/>
        </w:rPr>
      </w:pPr>
      <w:r w:rsidRPr="003F464B">
        <w:rPr>
          <w:rFonts w:ascii="Helvetica" w:eastAsia="Times New Roman" w:hAnsi="Helvetica" w:cs="Times New Roman"/>
          <w:color w:val="555555"/>
          <w:sz w:val="21"/>
          <w:szCs w:val="21"/>
        </w:rPr>
        <w:t>A data type that is primitive, such as the long variable, actually stores the value. If we give a value to the partNumber value, for example 4030023, that is what Java stores.</w:t>
      </w:r>
    </w:p>
    <w:p w:rsidR="003F464B" w:rsidRPr="003F464B" w:rsidRDefault="003F464B" w:rsidP="003F464B">
      <w:pPr>
        <w:shd w:val="clear" w:color="auto" w:fill="FFFFFF"/>
        <w:spacing w:after="150" w:line="240" w:lineRule="auto"/>
        <w:rPr>
          <w:rFonts w:ascii="Helvetica" w:eastAsia="Times New Roman" w:hAnsi="Helvetica" w:cs="Times New Roman"/>
          <w:color w:val="555555"/>
          <w:sz w:val="21"/>
          <w:szCs w:val="21"/>
        </w:rPr>
      </w:pPr>
    </w:p>
    <w:p w:rsidR="003F464B" w:rsidRPr="003F464B" w:rsidRDefault="003F464B" w:rsidP="003F464B">
      <w:pPr>
        <w:shd w:val="clear" w:color="auto" w:fill="FFFFFF"/>
        <w:spacing w:after="150" w:line="240" w:lineRule="auto"/>
        <w:rPr>
          <w:rFonts w:ascii="Helvetica" w:eastAsia="Times New Roman" w:hAnsi="Helvetica" w:cs="Times New Roman"/>
          <w:color w:val="555555"/>
          <w:sz w:val="21"/>
          <w:szCs w:val="21"/>
        </w:rPr>
      </w:pPr>
      <w:r w:rsidRPr="003F464B">
        <w:rPr>
          <w:rFonts w:ascii="Helvetica" w:eastAsia="Times New Roman" w:hAnsi="Helvetica" w:cs="Times New Roman"/>
          <w:color w:val="555555"/>
          <w:sz w:val="21"/>
          <w:szCs w:val="21"/>
        </w:rPr>
        <w:br w:type="textWrapping" w:clear="all"/>
      </w:r>
    </w:p>
    <w:tbl>
      <w:tblPr>
        <w:tblW w:w="639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6390"/>
      </w:tblGrid>
      <w:tr w:rsidR="003F464B" w:rsidRPr="003F464B" w:rsidTr="003F464B">
        <w:tc>
          <w:tcPr>
            <w:tcW w:w="0" w:type="auto"/>
            <w:shd w:val="clear" w:color="auto" w:fill="FFFFFF"/>
            <w:tcMar>
              <w:top w:w="75" w:type="dxa"/>
              <w:left w:w="75" w:type="dxa"/>
              <w:bottom w:w="75" w:type="dxa"/>
              <w:right w:w="75" w:type="dxa"/>
            </w:tcMar>
            <w:vAlign w:val="center"/>
            <w:hideMark/>
          </w:tcPr>
          <w:p w:rsidR="003F464B" w:rsidRPr="003F464B" w:rsidRDefault="003F464B" w:rsidP="003F464B">
            <w:pPr>
              <w:spacing w:before="150" w:after="150" w:line="240" w:lineRule="auto"/>
              <w:rPr>
                <w:rFonts w:ascii="Helvetica" w:eastAsia="Times New Roman" w:hAnsi="Helvetica" w:cs="Times New Roman"/>
                <w:color w:val="555555"/>
                <w:sz w:val="21"/>
                <w:szCs w:val="21"/>
              </w:rPr>
            </w:pPr>
            <w:r w:rsidRPr="003F464B">
              <w:rPr>
                <w:rFonts w:ascii="Helvetica" w:eastAsia="Times New Roman" w:hAnsi="Helvetica" w:cs="Times New Roman"/>
                <w:noProof/>
                <w:color w:val="555555"/>
                <w:sz w:val="21"/>
                <w:szCs w:val="21"/>
              </w:rPr>
              <w:drawing>
                <wp:inline distT="0" distB="0" distL="0" distR="0">
                  <wp:extent cx="2886075" cy="419100"/>
                  <wp:effectExtent l="0" t="0" r="9525" b="0"/>
                  <wp:docPr id="1" name="Picture 1" descr="Java primitive data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rimitive data decla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419100"/>
                          </a:xfrm>
                          <a:prstGeom prst="rect">
                            <a:avLst/>
                          </a:prstGeom>
                          <a:noFill/>
                          <a:ln>
                            <a:noFill/>
                          </a:ln>
                        </pic:spPr>
                      </pic:pic>
                    </a:graphicData>
                  </a:graphic>
                </wp:inline>
              </w:drawing>
            </w:r>
          </w:p>
        </w:tc>
      </w:tr>
    </w:tbl>
    <w:p w:rsidR="003F464B" w:rsidRDefault="003F464B" w:rsidP="003F464B">
      <w:pPr>
        <w:shd w:val="clear" w:color="auto" w:fill="FFFFFF"/>
        <w:spacing w:after="150" w:line="240" w:lineRule="auto"/>
        <w:rPr>
          <w:rFonts w:ascii="Helvetica" w:eastAsia="Times New Roman" w:hAnsi="Helvetica" w:cs="Times New Roman"/>
          <w:b/>
          <w:bCs/>
          <w:color w:val="555555"/>
          <w:sz w:val="21"/>
          <w:szCs w:val="21"/>
        </w:rPr>
      </w:pPr>
      <w:r w:rsidRPr="003F464B">
        <w:rPr>
          <w:rFonts w:ascii="Helvetica" w:eastAsia="Times New Roman" w:hAnsi="Helvetica" w:cs="Times New Roman"/>
          <w:color w:val="555555"/>
          <w:sz w:val="21"/>
          <w:szCs w:val="21"/>
        </w:rPr>
        <w:br w:type="textWrapping" w:clear="all"/>
      </w:r>
      <w:r w:rsidRPr="003F464B">
        <w:rPr>
          <w:rFonts w:ascii="Helvetica" w:eastAsia="Times New Roman" w:hAnsi="Helvetica" w:cs="Times New Roman"/>
          <w:b/>
          <w:bCs/>
          <w:color w:val="555555"/>
          <w:sz w:val="21"/>
          <w:szCs w:val="21"/>
        </w:rPr>
        <w:t>Non-primitive</w:t>
      </w:r>
      <w:r>
        <w:rPr>
          <w:rFonts w:ascii="Helvetica" w:eastAsia="Times New Roman" w:hAnsi="Helvetica" w:cs="Times New Roman"/>
          <w:b/>
          <w:bCs/>
          <w:color w:val="555555"/>
          <w:sz w:val="21"/>
          <w:szCs w:val="21"/>
        </w:rPr>
        <w:t>:</w:t>
      </w:r>
    </w:p>
    <w:p w:rsidR="003F464B" w:rsidRPr="003F464B" w:rsidRDefault="003F464B" w:rsidP="003F464B">
      <w:pPr>
        <w:shd w:val="clear" w:color="auto" w:fill="FFFFFF"/>
        <w:spacing w:after="150" w:line="240" w:lineRule="auto"/>
        <w:rPr>
          <w:rFonts w:ascii="Helvetica" w:eastAsia="Times New Roman" w:hAnsi="Helvetica" w:cs="Times New Roman"/>
          <w:color w:val="555555"/>
          <w:sz w:val="21"/>
          <w:szCs w:val="21"/>
        </w:rPr>
      </w:pPr>
      <w:r>
        <w:rPr>
          <w:rFonts w:ascii="Helvetica" w:eastAsia="Times New Roman" w:hAnsi="Helvetica" w:cs="Times New Roman"/>
          <w:b/>
          <w:bCs/>
          <w:color w:val="555555"/>
          <w:sz w:val="21"/>
          <w:szCs w:val="21"/>
        </w:rPr>
        <w:t xml:space="preserve">It </w:t>
      </w:r>
      <w:r>
        <w:rPr>
          <w:rFonts w:ascii="Helvetica" w:eastAsia="Times New Roman" w:hAnsi="Helvetica" w:cs="Times New Roman"/>
          <w:bCs/>
          <w:color w:val="555555"/>
          <w:sz w:val="21"/>
          <w:szCs w:val="21"/>
        </w:rPr>
        <w:t>store the refereance or address of memory where value is stored.</w:t>
      </w:r>
    </w:p>
    <w:p w:rsidR="003F464B" w:rsidRPr="003F464B" w:rsidRDefault="003F464B" w:rsidP="003F464B">
      <w:pPr>
        <w:numPr>
          <w:ilvl w:val="0"/>
          <w:numId w:val="1"/>
        </w:numPr>
        <w:shd w:val="clear" w:color="auto" w:fill="FFFFFF"/>
        <w:spacing w:after="60" w:line="240" w:lineRule="auto"/>
        <w:ind w:left="0"/>
        <w:rPr>
          <w:rFonts w:ascii="Arial" w:eastAsia="Times New Roman" w:hAnsi="Arial" w:cs="Arial"/>
          <w:color w:val="222222"/>
          <w:sz w:val="24"/>
          <w:szCs w:val="24"/>
        </w:rPr>
      </w:pPr>
      <w:r w:rsidRPr="003F464B">
        <w:rPr>
          <w:rFonts w:ascii="Helvetica" w:eastAsia="Times New Roman" w:hAnsi="Helvetica" w:cs="Times New Roman"/>
          <w:b/>
          <w:bCs/>
          <w:color w:val="555555"/>
          <w:sz w:val="21"/>
          <w:szCs w:val="21"/>
        </w:rPr>
        <w:t>Non-primitive</w:t>
      </w:r>
      <w:r w:rsidRPr="003F464B">
        <w:rPr>
          <w:rFonts w:ascii="Helvetica" w:eastAsia="Times New Roman" w:hAnsi="Helvetica" w:cs="Times New Roman"/>
          <w:color w:val="555555"/>
          <w:sz w:val="21"/>
          <w:szCs w:val="21"/>
        </w:rPr>
        <w:t>, or reference data types, are the more sophisticated members of the data type family. They don't store the value, but store a reference to that value. Instead of partNumber 4030023, Java keeps the reference, also called address, to that value, not the value itself.</w:t>
      </w:r>
      <w:r>
        <w:rPr>
          <w:rFonts w:ascii="Arial" w:hAnsi="Arial" w:cs="Arial"/>
          <w:b/>
          <w:bCs/>
          <w:color w:val="222222"/>
        </w:rPr>
        <w:t xml:space="preserve"> </w:t>
      </w:r>
      <w:r w:rsidRPr="003F464B">
        <w:rPr>
          <w:rFonts w:ascii="Arial" w:eastAsia="Times New Roman" w:hAnsi="Arial" w:cs="Arial"/>
          <w:b/>
          <w:bCs/>
          <w:color w:val="222222"/>
          <w:sz w:val="24"/>
          <w:szCs w:val="24"/>
        </w:rPr>
        <w:t>String</w:t>
      </w:r>
      <w:r>
        <w:rPr>
          <w:rFonts w:ascii="Arial" w:eastAsia="Times New Roman" w:hAnsi="Arial" w:cs="Arial"/>
          <w:color w:val="222222"/>
          <w:sz w:val="24"/>
          <w:szCs w:val="24"/>
        </w:rPr>
        <w:t>,</w:t>
      </w:r>
      <w:r w:rsidRPr="003F464B">
        <w:rPr>
          <w:rFonts w:ascii="Arial" w:eastAsia="Times New Roman" w:hAnsi="Arial" w:cs="Arial"/>
          <w:b/>
          <w:bCs/>
          <w:color w:val="222222"/>
          <w:sz w:val="24"/>
          <w:szCs w:val="24"/>
        </w:rPr>
        <w:t>array</w:t>
      </w:r>
      <w:r w:rsidRPr="003F464B">
        <w:rPr>
          <w:rFonts w:ascii="Arial" w:eastAsia="Times New Roman" w:hAnsi="Arial" w:cs="Arial"/>
          <w:color w:val="222222"/>
          <w:sz w:val="24"/>
          <w:szCs w:val="24"/>
        </w:rPr>
        <w:t>,Enum,Class,etc</w:t>
      </w:r>
    </w:p>
    <w:p w:rsidR="00BC6838" w:rsidRPr="00BC6838" w:rsidRDefault="00BC6838" w:rsidP="00BC6838">
      <w:pPr>
        <w:numPr>
          <w:ilvl w:val="0"/>
          <w:numId w:val="1"/>
        </w:numPr>
        <w:shd w:val="clear" w:color="auto" w:fill="FFFFFF"/>
        <w:spacing w:before="100" w:beforeAutospacing="1" w:after="100" w:afterAutospacing="1" w:line="45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Linked List</w:t>
      </w:r>
    </w:p>
    <w:p w:rsidR="00BC6838" w:rsidRPr="00BC6838" w:rsidRDefault="00BC6838" w:rsidP="00BC6838">
      <w:pPr>
        <w:numPr>
          <w:ilvl w:val="0"/>
          <w:numId w:val="1"/>
        </w:numPr>
        <w:shd w:val="clear" w:color="auto" w:fill="FFFFFF"/>
        <w:spacing w:before="100" w:beforeAutospacing="1" w:after="100" w:afterAutospacing="1" w:line="45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Tree</w:t>
      </w:r>
    </w:p>
    <w:p w:rsidR="00BC6838" w:rsidRPr="00BC6838" w:rsidRDefault="00BC6838" w:rsidP="00BC6838">
      <w:pPr>
        <w:numPr>
          <w:ilvl w:val="0"/>
          <w:numId w:val="1"/>
        </w:numPr>
        <w:shd w:val="clear" w:color="auto" w:fill="FFFFFF"/>
        <w:spacing w:before="100" w:beforeAutospacing="1" w:after="100" w:afterAutospacing="1" w:line="45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Graph</w:t>
      </w:r>
    </w:p>
    <w:p w:rsidR="00BC6838" w:rsidRPr="00BC6838" w:rsidRDefault="00BC6838" w:rsidP="00BC6838">
      <w:pPr>
        <w:numPr>
          <w:ilvl w:val="0"/>
          <w:numId w:val="1"/>
        </w:numPr>
        <w:shd w:val="clear" w:color="auto" w:fill="FFFFFF"/>
        <w:spacing w:before="100" w:beforeAutospacing="1" w:after="100" w:afterAutospacing="1" w:line="45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Stack, Queue etc.</w:t>
      </w:r>
    </w:p>
    <w:p w:rsidR="00BC6838" w:rsidRPr="00BC6838" w:rsidRDefault="00BC6838" w:rsidP="00BC6838">
      <w:pPr>
        <w:shd w:val="clear" w:color="auto" w:fill="FFFFFF"/>
        <w:spacing w:after="150" w:line="240" w:lineRule="auto"/>
        <w:rPr>
          <w:rFonts w:ascii="Arial" w:eastAsia="Times New Roman" w:hAnsi="Arial" w:cs="Arial"/>
          <w:color w:val="000000"/>
          <w:sz w:val="23"/>
          <w:szCs w:val="23"/>
        </w:rPr>
      </w:pPr>
      <w:r w:rsidRPr="00BC6838">
        <w:rPr>
          <w:rFonts w:ascii="Arial" w:eastAsia="Times New Roman" w:hAnsi="Arial" w:cs="Arial"/>
          <w:color w:val="000000"/>
          <w:sz w:val="23"/>
          <w:szCs w:val="23"/>
        </w:rPr>
        <w:t>All these data structures allow us to perform different operations on data. We select these data structures based on which type of ope</w:t>
      </w:r>
      <w:r>
        <w:rPr>
          <w:rFonts w:ascii="Arial" w:eastAsia="Times New Roman" w:hAnsi="Arial" w:cs="Arial"/>
          <w:color w:val="000000"/>
          <w:sz w:val="23"/>
          <w:szCs w:val="23"/>
        </w:rPr>
        <w:t>ration is required.</w:t>
      </w:r>
    </w:p>
    <w:p w:rsidR="003F464B" w:rsidRPr="003F464B" w:rsidRDefault="003F464B" w:rsidP="003F464B">
      <w:pPr>
        <w:shd w:val="clear" w:color="auto" w:fill="FFFFFF"/>
        <w:spacing w:after="150" w:line="240" w:lineRule="auto"/>
        <w:rPr>
          <w:rFonts w:ascii="Helvetica" w:eastAsia="Times New Roman" w:hAnsi="Helvetica" w:cs="Times New Roman"/>
          <w:color w:val="555555"/>
          <w:sz w:val="21"/>
          <w:szCs w:val="21"/>
        </w:rPr>
      </w:pPr>
    </w:p>
    <w:p w:rsidR="00BC6838" w:rsidRPr="00BC6838" w:rsidRDefault="00BC6838" w:rsidP="00BC6838">
      <w:pPr>
        <w:shd w:val="clear" w:color="auto" w:fill="FFFFFF"/>
        <w:spacing w:before="300" w:after="300" w:line="240" w:lineRule="auto"/>
        <w:rPr>
          <w:rFonts w:ascii="Arial" w:eastAsia="Times New Roman" w:hAnsi="Arial" w:cs="Arial"/>
          <w:color w:val="000000"/>
          <w:sz w:val="23"/>
          <w:szCs w:val="23"/>
        </w:rPr>
      </w:pPr>
      <w:r w:rsidRPr="00BC6838">
        <w:rPr>
          <w:rFonts w:ascii="Arial" w:eastAsia="Times New Roman" w:hAnsi="Arial" w:cs="Arial"/>
          <w:color w:val="000000"/>
          <w:sz w:val="23"/>
          <w:szCs w:val="23"/>
        </w:rPr>
        <w:lastRenderedPageBreak/>
        <w:pict>
          <v:rect id="_x0000_i1025" style="width:0;height:1.5pt" o:hralign="center" o:hrstd="t" o:hr="t" fillcolor="#a0a0a0" stroked="f"/>
        </w:pict>
      </w:r>
    </w:p>
    <w:p w:rsidR="00BC6838" w:rsidRPr="00BC6838" w:rsidRDefault="00BC6838" w:rsidP="00BC6838">
      <w:pPr>
        <w:shd w:val="clear" w:color="auto" w:fill="FFFFFF"/>
        <w:spacing w:before="300" w:after="300" w:line="240" w:lineRule="auto"/>
        <w:rPr>
          <w:rFonts w:ascii="Arial" w:eastAsia="Times New Roman" w:hAnsi="Arial" w:cs="Arial"/>
          <w:color w:val="000000"/>
          <w:sz w:val="23"/>
          <w:szCs w:val="23"/>
        </w:rPr>
      </w:pPr>
      <w:r w:rsidRPr="00BC6838">
        <w:rPr>
          <w:rFonts w:ascii="Arial" w:eastAsia="Times New Roman" w:hAnsi="Arial" w:cs="Arial"/>
          <w:color w:val="000000"/>
          <w:sz w:val="23"/>
          <w:szCs w:val="23"/>
        </w:rPr>
        <w:pict>
          <v:rect id="_x0000_i1026" style="width:0;height:1.5pt" o:hralign="center" o:hrstd="t" o:hr="t" fillcolor="#a0a0a0" stroked="f"/>
        </w:pict>
      </w:r>
    </w:p>
    <w:p w:rsidR="00BC6838" w:rsidRPr="00BC6838" w:rsidRDefault="00BC6838" w:rsidP="00BC6838">
      <w:pPr>
        <w:shd w:val="clear" w:color="auto" w:fill="FFFFFF"/>
        <w:spacing w:after="150" w:line="240" w:lineRule="auto"/>
        <w:rPr>
          <w:rFonts w:ascii="Arial" w:eastAsia="Times New Roman" w:hAnsi="Arial" w:cs="Arial"/>
          <w:color w:val="000000"/>
          <w:sz w:val="23"/>
          <w:szCs w:val="23"/>
        </w:rPr>
      </w:pPr>
      <w:r w:rsidRPr="00BC6838">
        <w:rPr>
          <w:rFonts w:ascii="Arial" w:eastAsia="Times New Roman" w:hAnsi="Arial" w:cs="Arial"/>
          <w:noProof/>
          <w:color w:val="000000"/>
          <w:sz w:val="23"/>
          <w:szCs w:val="23"/>
        </w:rPr>
        <w:drawing>
          <wp:inline distT="0" distB="0" distL="0" distR="0">
            <wp:extent cx="5715000" cy="3276600"/>
            <wp:effectExtent l="0" t="0" r="0" b="0"/>
            <wp:docPr id="2" name="Picture 2" descr="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Data Struc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BC6838" w:rsidRPr="00BC6838" w:rsidRDefault="00BC6838" w:rsidP="00BC6838">
      <w:pPr>
        <w:spacing w:after="0" w:line="240" w:lineRule="auto"/>
        <w:rPr>
          <w:rFonts w:ascii="Times New Roman" w:eastAsia="Times New Roman" w:hAnsi="Times New Roman" w:cs="Times New Roman"/>
          <w:sz w:val="24"/>
          <w:szCs w:val="24"/>
        </w:rPr>
      </w:pPr>
      <w:r w:rsidRPr="00BC6838">
        <w:rPr>
          <w:rFonts w:ascii="Arial" w:eastAsia="Times New Roman" w:hAnsi="Arial" w:cs="Arial"/>
          <w:color w:val="000000"/>
          <w:sz w:val="23"/>
          <w:szCs w:val="23"/>
        </w:rPr>
        <w:br/>
      </w:r>
    </w:p>
    <w:p w:rsidR="00BC6838" w:rsidRPr="00BC6838" w:rsidRDefault="00BC6838" w:rsidP="00BC6838">
      <w:pPr>
        <w:shd w:val="clear" w:color="auto" w:fill="FFFFFF"/>
        <w:spacing w:after="150" w:line="240" w:lineRule="auto"/>
        <w:rPr>
          <w:rFonts w:ascii="Arial" w:eastAsia="Times New Roman" w:hAnsi="Arial" w:cs="Arial"/>
          <w:color w:val="000000"/>
          <w:sz w:val="23"/>
          <w:szCs w:val="23"/>
        </w:rPr>
      </w:pPr>
      <w:r w:rsidRPr="00BC6838">
        <w:rPr>
          <w:rFonts w:ascii="Arial" w:eastAsia="Times New Roman" w:hAnsi="Arial" w:cs="Arial"/>
          <w:color w:val="000000"/>
          <w:sz w:val="23"/>
          <w:szCs w:val="23"/>
        </w:rPr>
        <w:t>The data structures can also be classified on the basis of the following characteristics: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8239"/>
      </w:tblGrid>
      <w:tr w:rsidR="00BC6838" w:rsidRPr="00BC6838" w:rsidTr="00BC6838">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b/>
                <w:bCs/>
                <w:color w:val="000000"/>
                <w:sz w:val="23"/>
                <w:szCs w:val="23"/>
              </w:rPr>
            </w:pPr>
            <w:r w:rsidRPr="00BC6838">
              <w:rPr>
                <w:rFonts w:ascii="Arial" w:eastAsia="Times New Roman" w:hAnsi="Arial" w:cs="Arial"/>
                <w:b/>
                <w:bCs/>
                <w:color w:val="000000"/>
                <w:sz w:val="23"/>
                <w:szCs w:val="23"/>
              </w:rPr>
              <w:t>Characterstic</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b/>
                <w:bCs/>
                <w:color w:val="000000"/>
                <w:sz w:val="23"/>
                <w:szCs w:val="23"/>
              </w:rPr>
            </w:pPr>
            <w:r w:rsidRPr="00BC6838">
              <w:rPr>
                <w:rFonts w:ascii="Arial" w:eastAsia="Times New Roman" w:hAnsi="Arial" w:cs="Arial"/>
                <w:b/>
                <w:bCs/>
                <w:color w:val="000000"/>
                <w:sz w:val="23"/>
                <w:szCs w:val="23"/>
              </w:rPr>
              <w:t>Description</w:t>
            </w:r>
          </w:p>
        </w:tc>
      </w:tr>
      <w:tr w:rsidR="00BC6838" w:rsidRPr="00BC6838" w:rsidTr="00BC683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Linear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In Linear data structures,the data items are arranged in a linear sequence. Example: </w:t>
            </w:r>
            <w:r w:rsidRPr="00BC6838">
              <w:rPr>
                <w:rFonts w:ascii="Arial" w:eastAsia="Times New Roman" w:hAnsi="Arial" w:cs="Arial"/>
                <w:b/>
                <w:bCs/>
                <w:color w:val="000000"/>
                <w:sz w:val="23"/>
                <w:szCs w:val="23"/>
              </w:rPr>
              <w:t>Array</w:t>
            </w:r>
          </w:p>
        </w:tc>
      </w:tr>
      <w:tr w:rsidR="00BC6838" w:rsidRPr="00BC6838" w:rsidTr="00BC683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Non-Linear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In Non-Linear data structures,the data items are not in sequence. Example: </w:t>
            </w:r>
            <w:r w:rsidRPr="00BC6838">
              <w:rPr>
                <w:rFonts w:ascii="Arial" w:eastAsia="Times New Roman" w:hAnsi="Arial" w:cs="Arial"/>
                <w:b/>
                <w:bCs/>
                <w:color w:val="000000"/>
                <w:sz w:val="23"/>
                <w:szCs w:val="23"/>
              </w:rPr>
              <w:t>Tree</w:t>
            </w:r>
            <w:r w:rsidRPr="00BC6838">
              <w:rPr>
                <w:rFonts w:ascii="Arial" w:eastAsia="Times New Roman" w:hAnsi="Arial" w:cs="Arial"/>
                <w:color w:val="000000"/>
                <w:sz w:val="23"/>
                <w:szCs w:val="23"/>
              </w:rPr>
              <w:t>, </w:t>
            </w:r>
            <w:r w:rsidRPr="00BC6838">
              <w:rPr>
                <w:rFonts w:ascii="Arial" w:eastAsia="Times New Roman" w:hAnsi="Arial" w:cs="Arial"/>
                <w:b/>
                <w:bCs/>
                <w:color w:val="000000"/>
                <w:sz w:val="23"/>
                <w:szCs w:val="23"/>
              </w:rPr>
              <w:t>Graph</w:t>
            </w:r>
          </w:p>
        </w:tc>
      </w:tr>
      <w:tr w:rsidR="00BC6838" w:rsidRPr="00BC6838" w:rsidTr="00BC683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Homogeneous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In homogeneous data structures,all the elements are of same type. Example: </w:t>
            </w:r>
            <w:r w:rsidRPr="00BC6838">
              <w:rPr>
                <w:rFonts w:ascii="Arial" w:eastAsia="Times New Roman" w:hAnsi="Arial" w:cs="Arial"/>
                <w:b/>
                <w:bCs/>
                <w:color w:val="000000"/>
                <w:sz w:val="23"/>
                <w:szCs w:val="23"/>
              </w:rPr>
              <w:t>Array</w:t>
            </w:r>
          </w:p>
        </w:tc>
      </w:tr>
      <w:tr w:rsidR="00BC6838" w:rsidRPr="00BC6838" w:rsidTr="00BC683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lastRenderedPageBreak/>
              <w:t>Non-Homogeneous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In Non-Homogeneous data structure, the elements may or may not be of the same type. Example: </w:t>
            </w:r>
            <w:r w:rsidRPr="00BC6838">
              <w:rPr>
                <w:rFonts w:ascii="Arial" w:eastAsia="Times New Roman" w:hAnsi="Arial" w:cs="Arial"/>
                <w:b/>
                <w:bCs/>
                <w:color w:val="000000"/>
                <w:sz w:val="23"/>
                <w:szCs w:val="23"/>
              </w:rPr>
              <w:t>Structures</w:t>
            </w:r>
          </w:p>
        </w:tc>
      </w:tr>
      <w:tr w:rsidR="00BC6838" w:rsidRPr="00BC6838" w:rsidTr="00BC683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Static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Static data structures are those whose sizes and structures associated memory locations are fixed, at compile time. Example: </w:t>
            </w:r>
            <w:r w:rsidRPr="00BC6838">
              <w:rPr>
                <w:rFonts w:ascii="Arial" w:eastAsia="Times New Roman" w:hAnsi="Arial" w:cs="Arial"/>
                <w:b/>
                <w:bCs/>
                <w:color w:val="000000"/>
                <w:sz w:val="23"/>
                <w:szCs w:val="23"/>
              </w:rPr>
              <w:t>Array</w:t>
            </w:r>
          </w:p>
        </w:tc>
      </w:tr>
      <w:tr w:rsidR="00BC6838" w:rsidRPr="00BC6838" w:rsidTr="00BC6838">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Dynamic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C6838" w:rsidRPr="00BC6838" w:rsidRDefault="00BC6838" w:rsidP="00BC6838">
            <w:pPr>
              <w:spacing w:after="300" w:line="300" w:lineRule="atLeast"/>
              <w:rPr>
                <w:rFonts w:ascii="Arial" w:eastAsia="Times New Roman" w:hAnsi="Arial" w:cs="Arial"/>
                <w:color w:val="000000"/>
                <w:sz w:val="23"/>
                <w:szCs w:val="23"/>
              </w:rPr>
            </w:pPr>
            <w:r w:rsidRPr="00BC6838">
              <w:rPr>
                <w:rFonts w:ascii="Arial" w:eastAsia="Times New Roman" w:hAnsi="Arial" w:cs="Arial"/>
                <w:color w:val="000000"/>
                <w:sz w:val="23"/>
                <w:szCs w:val="23"/>
              </w:rPr>
              <w:t>Dynamic structures are those which expands or shrinks depending upon the program need and its execution. Also, their associated memory locations changes. Example: </w:t>
            </w:r>
            <w:r w:rsidRPr="00BC6838">
              <w:rPr>
                <w:rFonts w:ascii="Arial" w:eastAsia="Times New Roman" w:hAnsi="Arial" w:cs="Arial"/>
                <w:b/>
                <w:bCs/>
                <w:color w:val="000000"/>
                <w:sz w:val="23"/>
                <w:szCs w:val="23"/>
              </w:rPr>
              <w:t>Linked List created using pointers</w:t>
            </w:r>
          </w:p>
        </w:tc>
      </w:tr>
    </w:tbl>
    <w:p w:rsidR="003F464B" w:rsidRDefault="003F464B"/>
    <w:p w:rsidR="00BC6838" w:rsidRDefault="00BC6838">
      <w:pPr>
        <w:rPr>
          <w:rFonts w:ascii="Arial" w:hAnsi="Arial" w:cs="Arial"/>
          <w:i/>
          <w:iCs/>
          <w:color w:val="000000"/>
          <w:sz w:val="23"/>
          <w:szCs w:val="23"/>
          <w:shd w:val="clear" w:color="auto" w:fill="FFFFFF"/>
        </w:rPr>
      </w:pPr>
      <w:r>
        <w:rPr>
          <w:rFonts w:ascii="Arial" w:hAnsi="Arial" w:cs="Arial"/>
          <w:b/>
          <w:bCs/>
          <w:i/>
          <w:iCs/>
          <w:color w:val="000000"/>
          <w:sz w:val="23"/>
          <w:szCs w:val="23"/>
          <w:shd w:val="clear" w:color="auto" w:fill="FFFFFF"/>
        </w:rPr>
        <w:t>Space complexity</w:t>
      </w:r>
      <w:r>
        <w:rPr>
          <w:rFonts w:ascii="Arial" w:hAnsi="Arial" w:cs="Arial"/>
          <w:i/>
          <w:iCs/>
          <w:color w:val="000000"/>
          <w:sz w:val="23"/>
          <w:szCs w:val="23"/>
          <w:shd w:val="clear" w:color="auto" w:fill="FFFFFF"/>
        </w:rPr>
        <w:t> is the amount of memory used by the algorithm (including the input values to the algorithm) to execute and produce the result</w:t>
      </w:r>
    </w:p>
    <w:p w:rsidR="00627A1B" w:rsidRPr="00627A1B" w:rsidRDefault="00627A1B" w:rsidP="00627A1B">
      <w:pPr>
        <w:shd w:val="clear" w:color="auto" w:fill="FFFFFF"/>
        <w:spacing w:after="150" w:line="240" w:lineRule="auto"/>
        <w:rPr>
          <w:rFonts w:ascii="Arial" w:eastAsia="Times New Roman" w:hAnsi="Arial" w:cs="Arial"/>
          <w:color w:val="000000"/>
          <w:sz w:val="23"/>
          <w:szCs w:val="23"/>
        </w:rPr>
      </w:pPr>
      <w:bookmarkStart w:id="0" w:name="_GoBack"/>
      <w:bookmarkEnd w:id="0"/>
      <w:r>
        <w:rPr>
          <w:rFonts w:ascii="Arial" w:hAnsi="Arial" w:cs="Arial"/>
          <w:b/>
          <w:bCs/>
          <w:i/>
          <w:iCs/>
          <w:color w:val="000000"/>
          <w:sz w:val="23"/>
          <w:szCs w:val="23"/>
          <w:shd w:val="clear" w:color="auto" w:fill="FFFFFF"/>
        </w:rPr>
        <w:t>Space complexity</w:t>
      </w:r>
      <w:r>
        <w:rPr>
          <w:rFonts w:ascii="Arial" w:hAnsi="Arial" w:cs="Arial"/>
          <w:i/>
          <w:iCs/>
          <w:color w:val="000000"/>
          <w:sz w:val="23"/>
          <w:szCs w:val="23"/>
          <w:shd w:val="clear" w:color="auto" w:fill="FFFFFF"/>
        </w:rPr>
        <w:t> </w:t>
      </w:r>
      <w:r w:rsidRPr="00627A1B">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 </w:t>
      </w:r>
      <w:r w:rsidRPr="00627A1B">
        <w:rPr>
          <w:rFonts w:ascii="Arial" w:eastAsia="Times New Roman" w:hAnsi="Arial" w:cs="Arial"/>
          <w:color w:val="000000"/>
          <w:sz w:val="23"/>
          <w:szCs w:val="23"/>
        </w:rPr>
        <w:t>Time complexity of an algorithm signifies the total time required by the program to run till its completion</w:t>
      </w:r>
    </w:p>
    <w:p w:rsidR="00627A1B" w:rsidRDefault="00627A1B"/>
    <w:sectPr w:rsidR="00627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5D30EE"/>
    <w:multiLevelType w:val="multilevel"/>
    <w:tmpl w:val="B984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A4B66"/>
    <w:multiLevelType w:val="multilevel"/>
    <w:tmpl w:val="8DA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310"/>
    <w:rsid w:val="00133CF1"/>
    <w:rsid w:val="003F464B"/>
    <w:rsid w:val="005F1310"/>
    <w:rsid w:val="00627A1B"/>
    <w:rsid w:val="008D44F9"/>
    <w:rsid w:val="00A9036B"/>
    <w:rsid w:val="00BC6838"/>
    <w:rsid w:val="00C02C7B"/>
    <w:rsid w:val="00D4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C25C2-C3EF-4EE5-83FA-4758A61F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7A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6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BC6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27A1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9259">
      <w:bodyDiv w:val="1"/>
      <w:marLeft w:val="0"/>
      <w:marRight w:val="0"/>
      <w:marTop w:val="0"/>
      <w:marBottom w:val="0"/>
      <w:divBdr>
        <w:top w:val="none" w:sz="0" w:space="0" w:color="auto"/>
        <w:left w:val="none" w:sz="0" w:space="0" w:color="auto"/>
        <w:bottom w:val="none" w:sz="0" w:space="0" w:color="auto"/>
        <w:right w:val="none" w:sz="0" w:space="0" w:color="auto"/>
      </w:divBdr>
    </w:div>
    <w:div w:id="633676719">
      <w:bodyDiv w:val="1"/>
      <w:marLeft w:val="0"/>
      <w:marRight w:val="0"/>
      <w:marTop w:val="0"/>
      <w:marBottom w:val="0"/>
      <w:divBdr>
        <w:top w:val="none" w:sz="0" w:space="0" w:color="auto"/>
        <w:left w:val="none" w:sz="0" w:space="0" w:color="auto"/>
        <w:bottom w:val="none" w:sz="0" w:space="0" w:color="auto"/>
        <w:right w:val="none" w:sz="0" w:space="0" w:color="auto"/>
      </w:divBdr>
      <w:divsChild>
        <w:div w:id="133832860">
          <w:marLeft w:val="0"/>
          <w:marRight w:val="0"/>
          <w:marTop w:val="0"/>
          <w:marBottom w:val="0"/>
          <w:divBdr>
            <w:top w:val="none" w:sz="0" w:space="0" w:color="auto"/>
            <w:left w:val="none" w:sz="0" w:space="0" w:color="auto"/>
            <w:bottom w:val="none" w:sz="0" w:space="0" w:color="auto"/>
            <w:right w:val="none" w:sz="0" w:space="0" w:color="auto"/>
          </w:divBdr>
        </w:div>
      </w:divsChild>
    </w:div>
    <w:div w:id="1024793424">
      <w:bodyDiv w:val="1"/>
      <w:marLeft w:val="0"/>
      <w:marRight w:val="0"/>
      <w:marTop w:val="0"/>
      <w:marBottom w:val="0"/>
      <w:divBdr>
        <w:top w:val="none" w:sz="0" w:space="0" w:color="auto"/>
        <w:left w:val="none" w:sz="0" w:space="0" w:color="auto"/>
        <w:bottom w:val="none" w:sz="0" w:space="0" w:color="auto"/>
        <w:right w:val="none" w:sz="0" w:space="0" w:color="auto"/>
      </w:divBdr>
    </w:div>
    <w:div w:id="1633903766">
      <w:bodyDiv w:val="1"/>
      <w:marLeft w:val="0"/>
      <w:marRight w:val="0"/>
      <w:marTop w:val="0"/>
      <w:marBottom w:val="0"/>
      <w:divBdr>
        <w:top w:val="none" w:sz="0" w:space="0" w:color="auto"/>
        <w:left w:val="none" w:sz="0" w:space="0" w:color="auto"/>
        <w:bottom w:val="none" w:sz="0" w:space="0" w:color="auto"/>
        <w:right w:val="none" w:sz="0" w:space="0" w:color="auto"/>
      </w:divBdr>
    </w:div>
    <w:div w:id="197093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2019-04-26T13:27:00Z</dcterms:created>
  <dcterms:modified xsi:type="dcterms:W3CDTF">2019-04-26T16:04:00Z</dcterms:modified>
</cp:coreProperties>
</file>