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365" w:rsidRPr="00351365" w:rsidRDefault="00351365" w:rsidP="00351365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351365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Working with Frames in Selenium </w:t>
      </w:r>
      <w:proofErr w:type="spellStart"/>
      <w:r w:rsidRPr="00351365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Webdriver</w:t>
      </w:r>
      <w:proofErr w:type="spellEnd"/>
    </w:p>
    <w:p w:rsidR="00351365" w:rsidRPr="00351365" w:rsidRDefault="00351365" w:rsidP="0035136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555555"/>
          <w:sz w:val="26"/>
          <w:szCs w:val="26"/>
        </w:rPr>
      </w:pPr>
    </w:p>
    <w:p w:rsidR="00351365" w:rsidRPr="00351365" w:rsidRDefault="00351365" w:rsidP="00351365">
      <w:pPr>
        <w:shd w:val="clear" w:color="auto" w:fill="FFFFFF"/>
        <w:spacing w:after="260"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What is </w:t>
      </w:r>
      <w:proofErr w:type="spell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iFrame</w:t>
      </w:r>
      <w:proofErr w:type="spell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? An </w:t>
      </w:r>
      <w:proofErr w:type="spell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iFrame</w:t>
      </w:r>
      <w:proofErr w:type="spell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 (Inline Frame) is an HTML document embedded inside the current HTML document on a website. </w:t>
      </w:r>
      <w:proofErr w:type="spellStart"/>
      <w:proofErr w:type="gram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iFrame</w:t>
      </w:r>
      <w:proofErr w:type="spellEnd"/>
      <w:proofErr w:type="gram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 HTML element is used to insert content from another source, such as an advertisement, into a Web page. A Web designer can change an </w:t>
      </w:r>
      <w:proofErr w:type="spell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iFrame's</w:t>
      </w:r>
      <w:proofErr w:type="spell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 content without making them reload the complete website. A website can have multiple frames on a single page. And a frame can also have inner frames (Frame </w:t>
      </w:r>
      <w:proofErr w:type="spell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in side</w:t>
      </w:r>
      <w:proofErr w:type="spell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 a Frame)</w:t>
      </w:r>
    </w:p>
    <w:p w:rsidR="00351365" w:rsidRPr="00351365" w:rsidRDefault="00351365" w:rsidP="00351365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bookmarkStart w:id="0" w:name="more"/>
      <w:bookmarkEnd w:id="0"/>
    </w:p>
    <w:p w:rsidR="00351365" w:rsidRPr="00351365" w:rsidRDefault="00351365" w:rsidP="003513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351365">
        <w:rPr>
          <w:rFonts w:ascii="inherit" w:eastAsia="Times New Roman" w:hAnsi="inherit" w:cs="Times New Roman"/>
          <w:color w:val="444444"/>
          <w:sz w:val="23"/>
          <w:szCs w:val="23"/>
        </w:rPr>
        <w:br/>
      </w:r>
      <w:r w:rsidRPr="00351365">
        <w:rPr>
          <w:rFonts w:ascii="inherit" w:eastAsia="Times New Roman" w:hAnsi="inherit" w:cs="Times New Roman"/>
          <w:color w:val="444444"/>
          <w:sz w:val="23"/>
          <w:szCs w:val="23"/>
        </w:rPr>
        <w:br/>
      </w:r>
      <w:r w:rsidRPr="00351365">
        <w:rPr>
          <w:rFonts w:ascii="Verdana" w:eastAsia="Times New Roman" w:hAnsi="Verdana" w:cs="Times New Roman"/>
          <w:color w:val="444444"/>
          <w:sz w:val="23"/>
          <w:szCs w:val="23"/>
        </w:rPr>
        <w:br/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 xml:space="preserve"> ---------------------------------------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>|              |                             |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>|              |                             |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>| Frame 1 |                             |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>|              |                             |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>|              |                             |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>|--------------|                             |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>|              |          Frame 3       |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>|              |                             |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>|              |                             |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>|              |                             |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>| Frame 2 |                             |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>|              |                             |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>|              |                             |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>|              |                             |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>|              |                             |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333333"/>
          <w:sz w:val="20"/>
          <w:szCs w:val="20"/>
        </w:rPr>
        <w:t xml:space="preserve"> --------------------------------------------</w:t>
      </w:r>
    </w:p>
    <w:p w:rsidR="00351365" w:rsidRPr="00351365" w:rsidRDefault="00351365" w:rsidP="0035136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In Selenium to work with </w:t>
      </w:r>
      <w:proofErr w:type="spell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iFrames</w:t>
      </w:r>
      <w:proofErr w:type="spell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, we have different ways to handle frame depending on the need. Please look at the below ways of handling frames</w:t>
      </w:r>
    </w:p>
    <w:p w:rsidR="00351365" w:rsidRPr="00351365" w:rsidRDefault="00351365" w:rsidP="0035136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proofErr w:type="spellStart"/>
      <w:proofErr w:type="gramStart"/>
      <w:r w:rsidRPr="00351365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driver.switchTo</w:t>
      </w:r>
      <w:proofErr w:type="spellEnd"/>
      <w:r w:rsidRPr="00351365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(</w:t>
      </w:r>
      <w:proofErr w:type="gramEnd"/>
      <w:r w:rsidRPr="00351365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).frame(</w:t>
      </w:r>
      <w:proofErr w:type="spellStart"/>
      <w:r w:rsidRPr="00351365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int</w:t>
      </w:r>
      <w:proofErr w:type="spellEnd"/>
      <w:r w:rsidRPr="00351365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 xml:space="preserve"> arg0);</w:t>
      </w:r>
    </w:p>
    <w:p w:rsidR="00351365" w:rsidRPr="00351365" w:rsidRDefault="00351365" w:rsidP="0035136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lastRenderedPageBreak/>
        <w:t>Select a frame by its (zero-based) index. That is, if a page has multiple frames (more than 1), the first frame would be at index "0", the second at index "1" and so on.</w:t>
      </w: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br/>
        <w:t xml:space="preserve">Once the frame is selected or </w:t>
      </w:r>
      <w:proofErr w:type="gram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navigated ,</w:t>
      </w:r>
      <w:proofErr w:type="gram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 all subsequent calls on the </w:t>
      </w:r>
      <w:proofErr w:type="spell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WebDriver</w:t>
      </w:r>
      <w:proofErr w:type="spell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 interface are made to that frame. </w:t>
      </w:r>
      <w:proofErr w:type="spellStart"/>
      <w:proofErr w:type="gram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i.e</w:t>
      </w:r>
      <w:proofErr w:type="spellEnd"/>
      <w:proofErr w:type="gram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 the driver focus will be now on the frame. </w:t>
      </w:r>
      <w:proofErr w:type="spell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What ever</w:t>
      </w:r>
      <w:proofErr w:type="spell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 operations we try to perform on pages will not work and throws element not found as we navigated / switched to Frame.</w:t>
      </w:r>
    </w:p>
    <w:p w:rsidR="00351365" w:rsidRPr="00351365" w:rsidRDefault="00351365" w:rsidP="0035136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Parameters: Index - (zero-based) index</w:t>
      </w: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Returns: driver focused on the given frame (current frame</w:t>
      </w:r>
      <w:proofErr w:type="gramStart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)</w:t>
      </w:r>
      <w:proofErr w:type="gram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 xml:space="preserve">Throws: </w:t>
      </w:r>
      <w:proofErr w:type="spellStart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NoSuchFrameException</w:t>
      </w:r>
      <w:proofErr w:type="spellEnd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 xml:space="preserve"> - If the frame is not found.</w:t>
      </w:r>
    </w:p>
    <w:p w:rsidR="00351365" w:rsidRPr="00351365" w:rsidRDefault="00351365" w:rsidP="0035136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 xml:space="preserve">Example: if </w:t>
      </w:r>
      <w:proofErr w:type="spellStart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iframe</w:t>
      </w:r>
      <w:proofErr w:type="spellEnd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 xml:space="preserve"> id=</w:t>
      </w:r>
      <w:proofErr w:type="spellStart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webklipper</w:t>
      </w:r>
      <w:proofErr w:type="spellEnd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-publisher-widget-container-frame</w:t>
      </w: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, it can be written as </w:t>
      </w:r>
      <w:proofErr w:type="gram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driver.switchTo(</w:t>
      </w:r>
      <w:proofErr w:type="gram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).frame("webklipper-publisher-widget-container-frame"); Below is the code snippet to work with </w:t>
      </w:r>
      <w:proofErr w:type="spell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switchToFrame</w:t>
      </w:r>
      <w:proofErr w:type="spell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 using frame id.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public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void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51365">
        <w:rPr>
          <w:rFonts w:ascii="inherit" w:eastAsia="Times New Roman" w:hAnsi="inherit" w:cs="Courier New"/>
          <w:b/>
          <w:bCs/>
          <w:color w:val="880000"/>
          <w:sz w:val="18"/>
          <w:szCs w:val="18"/>
          <w:bdr w:val="none" w:sz="0" w:space="0" w:color="auto" w:frame="1"/>
          <w:shd w:val="clear" w:color="auto" w:fill="EEEEEE"/>
        </w:rPr>
        <w:t>switchToFrame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spellStart"/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int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frame)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try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driver.switchTo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).frame(frame);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out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.println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"Navigated to frame with id 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frame);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} 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catch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NoSuchFrameException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e)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out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.println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"Unable to locate frame with id 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frame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  +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e.getStackTrace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} 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catch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(Exception e)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out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.println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"Unable to navigate to frame with id 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frame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  +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e.getStackTrace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}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}</w:t>
      </w:r>
    </w:p>
    <w:p w:rsidR="00351365" w:rsidRPr="00351365" w:rsidRDefault="00351365" w:rsidP="0035136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proofErr w:type="spellStart"/>
      <w:proofErr w:type="gramStart"/>
      <w:r w:rsidRPr="00351365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driver.switchTo</w:t>
      </w:r>
      <w:proofErr w:type="spellEnd"/>
      <w:r w:rsidRPr="00351365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(</w:t>
      </w:r>
      <w:proofErr w:type="gramEnd"/>
      <w:r w:rsidRPr="00351365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).frame(String arg0);</w:t>
      </w:r>
    </w:p>
    <w:p w:rsidR="00351365" w:rsidRPr="00351365" w:rsidRDefault="00351365" w:rsidP="0035136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Select a frame by its name or ID. Frames located by matching name attributes are always given precedence over those matched by ID.</w:t>
      </w: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Parameters: name Or Id - the name of the frame or the id of the frame element.</w:t>
      </w: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Returns: driver focused on the given frame (current frame</w:t>
      </w:r>
      <w:proofErr w:type="gramStart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)</w:t>
      </w:r>
      <w:proofErr w:type="gram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 xml:space="preserve">Throws: </w:t>
      </w:r>
      <w:proofErr w:type="spellStart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NoSuchFrameException</w:t>
      </w:r>
      <w:proofErr w:type="spellEnd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 xml:space="preserve"> - If the frame is not found</w:t>
      </w:r>
    </w:p>
    <w:p w:rsidR="00351365" w:rsidRPr="00351365" w:rsidRDefault="00351365" w:rsidP="0035136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Below is the example code snippet using frame name.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public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void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switchToFrame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(String frame)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try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driver.switchTo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).frame(frame);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System.out.println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"Navigated to frame with name 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frame);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} catch (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NoSuchFrameException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e)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System.out.println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"Unable to locate frame with id 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frame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  +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e.getStackTrace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lastRenderedPageBreak/>
        <w:t xml:space="preserve">  } catch (Exception e)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System.out.println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"Unable to navigate to frame with id 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frame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  +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e.getStackTrace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}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}</w:t>
      </w:r>
    </w:p>
    <w:p w:rsidR="00351365" w:rsidRPr="00351365" w:rsidRDefault="00351365" w:rsidP="0035136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proofErr w:type="spellStart"/>
      <w:proofErr w:type="gramStart"/>
      <w:r w:rsidRPr="00351365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driver.switchTo</w:t>
      </w:r>
      <w:proofErr w:type="spellEnd"/>
      <w:r w:rsidRPr="00351365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(</w:t>
      </w:r>
      <w:proofErr w:type="gramEnd"/>
      <w:r w:rsidRPr="00351365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).frame(</w:t>
      </w:r>
      <w:proofErr w:type="spellStart"/>
      <w:r w:rsidRPr="00351365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WebElement</w:t>
      </w:r>
      <w:proofErr w:type="spellEnd"/>
      <w:r w:rsidRPr="00351365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351365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frameElement</w:t>
      </w:r>
      <w:proofErr w:type="spellEnd"/>
      <w:r w:rsidRPr="00351365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);</w:t>
      </w:r>
    </w:p>
    <w:p w:rsidR="00351365" w:rsidRPr="00351365" w:rsidRDefault="00351365" w:rsidP="0035136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Select a frame using its previously located </w:t>
      </w:r>
      <w:proofErr w:type="spell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WebElement</w:t>
      </w:r>
      <w:proofErr w:type="spell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.</w:t>
      </w: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 xml:space="preserve">Parameters: </w:t>
      </w:r>
      <w:proofErr w:type="spellStart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frameElement</w:t>
      </w:r>
      <w:proofErr w:type="spellEnd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 xml:space="preserve"> - The frame element to switch to.</w:t>
      </w: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Returns: driver focused on the given frame (current frame).</w:t>
      </w: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 xml:space="preserve">Throws: </w:t>
      </w:r>
      <w:proofErr w:type="spellStart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NoSuchFrameException</w:t>
      </w:r>
      <w:proofErr w:type="spellEnd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 xml:space="preserve"> - If the given element is neither an </w:t>
      </w:r>
      <w:proofErr w:type="spellStart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iframe</w:t>
      </w:r>
      <w:proofErr w:type="spellEnd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 xml:space="preserve"> nor a frame element. And </w:t>
      </w:r>
      <w:proofErr w:type="spellStart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StaleElementReferenceException</w:t>
      </w:r>
      <w:proofErr w:type="spellEnd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 xml:space="preserve"> - If the </w:t>
      </w:r>
      <w:proofErr w:type="spellStart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>WebElement</w:t>
      </w:r>
      <w:proofErr w:type="spellEnd"/>
      <w:r w:rsidRPr="00351365">
        <w:rPr>
          <w:rFonts w:ascii="inherit" w:eastAsia="Times New Roman" w:hAnsi="inherit" w:cs="Times New Roman"/>
          <w:i/>
          <w:iCs/>
          <w:color w:val="555555"/>
          <w:sz w:val="26"/>
          <w:szCs w:val="26"/>
        </w:rPr>
        <w:t xml:space="preserve"> has gone stale.</w:t>
      </w:r>
    </w:p>
    <w:p w:rsidR="00351365" w:rsidRPr="00351365" w:rsidRDefault="00351365" w:rsidP="0035136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Below is the example code to send an Element to </w:t>
      </w:r>
      <w:proofErr w:type="gram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the and</w:t>
      </w:r>
      <w:proofErr w:type="gram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 switch.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public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void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51365">
        <w:rPr>
          <w:rFonts w:ascii="inherit" w:eastAsia="Times New Roman" w:hAnsi="inherit" w:cs="Courier New"/>
          <w:b/>
          <w:bCs/>
          <w:color w:val="880000"/>
          <w:sz w:val="18"/>
          <w:szCs w:val="18"/>
          <w:bdr w:val="none" w:sz="0" w:space="0" w:color="auto" w:frame="1"/>
          <w:shd w:val="clear" w:color="auto" w:fill="EEEEEE"/>
        </w:rPr>
        <w:t>switchToFrame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WebElement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frameElement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try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gramStart"/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if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isElementPresent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frameElement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driver.switchTo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).frame(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frameElement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out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.println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"Navigated to frame with element 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+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frameElement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} 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else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out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.println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"Unable to navigate to frame with element 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+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frameElement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}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} 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catch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NoSuchFrameException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e)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out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.println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"Unable to locate frame with element 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frameElement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e.getStackTrace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} 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catch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StaleElementReferenceException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e)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out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.println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"Element with 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frameElement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</w:t>
      </w:r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"is not attached to the page document"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e.getStackTrace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} 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catch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(Exception e)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</w:t>
      </w:r>
      <w:r w:rsidRPr="00351365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out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.println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"Unable to navigate to frame with element 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frameElement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e.getStackTrace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}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}</w:t>
      </w:r>
    </w:p>
    <w:p w:rsidR="00351365" w:rsidRPr="00351365" w:rsidRDefault="00351365" w:rsidP="0035136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Some times when there are multiple Frames (Frame </w:t>
      </w:r>
      <w:proofErr w:type="spell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in side</w:t>
      </w:r>
      <w:proofErr w:type="spell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 a frame), we need to first switch to the parent frame and then we need to switch to the child frame. </w:t>
      </w:r>
      <w:proofErr w:type="gram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below</w:t>
      </w:r>
      <w:proofErr w:type="gram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 is the code snippet to work with multiple frames.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public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void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switchToFrame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(String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ParentFrame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, String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ChildFrame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try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driver.switchTo(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).frame(ParentFrame).switchTo().frame(ChildFrame);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System.out.println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 xml:space="preserve">"Navigated to </w:t>
      </w:r>
      <w:proofErr w:type="spellStart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innerframe</w:t>
      </w:r>
      <w:proofErr w:type="spell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 xml:space="preserve"> with id 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ChildFrame</w:t>
      </w:r>
      <w:proofErr w:type="spellEnd"/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  + </w:t>
      </w:r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"which is present on frame with id"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ParentFrame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} catch (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NoSuchFrameException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e)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System.out.println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"Unable to locate frame with id 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ParentFrame</w:t>
      </w:r>
      <w:proofErr w:type="spellEnd"/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  + </w:t>
      </w:r>
      <w:proofErr w:type="gramStart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 or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 xml:space="preserve"> 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ChildFrame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e.getStackTrace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lastRenderedPageBreak/>
        <w:t xml:space="preserve">  } catch (Exception e)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System.out.println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 xml:space="preserve">"Unable to navigate to </w:t>
      </w:r>
      <w:proofErr w:type="spellStart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innerframe</w:t>
      </w:r>
      <w:proofErr w:type="spell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 xml:space="preserve"> with id "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  +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ChildFrame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</w:t>
      </w:r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"which is present on frame with id"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  +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ParentFrame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e.getStackTrace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}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}</w:t>
      </w:r>
    </w:p>
    <w:p w:rsidR="00351365" w:rsidRPr="00351365" w:rsidRDefault="00351365" w:rsidP="0035136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After working with the frames, main important is to come back to the web page. </w:t>
      </w:r>
      <w:proofErr w:type="gramStart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>if</w:t>
      </w:r>
      <w:proofErr w:type="gramEnd"/>
      <w:r w:rsidRPr="00351365">
        <w:rPr>
          <w:rFonts w:ascii="inherit" w:eastAsia="Times New Roman" w:hAnsi="inherit" w:cs="Times New Roman"/>
          <w:color w:val="555555"/>
          <w:sz w:val="26"/>
          <w:szCs w:val="26"/>
        </w:rPr>
        <w:t xml:space="preserve"> we don't switch back to the default page, driver will throw an exception. Below is the code snippet to switch back to the default content.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public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void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switchtoDefaultFrame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try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driver.switchTo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defaultContent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System.out.println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"Navigated back to webpage from frame"</w:t>
      </w: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} catch (Exception e) {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System.out</w:t>
      </w:r>
      <w:proofErr w:type="spellEnd"/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  .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println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"unable to navigate back to main webpage from frame"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     + </w:t>
      </w:r>
      <w:proofErr w:type="spellStart"/>
      <w:proofErr w:type="gramStart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e.getStackTrace</w:t>
      </w:r>
      <w:proofErr w:type="spell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));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}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5136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}</w:t>
      </w: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51365" w:rsidRPr="00351365" w:rsidRDefault="00351365" w:rsidP="00351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275D4" w:rsidRDefault="008275D4">
      <w:bookmarkStart w:id="1" w:name="_GoBack"/>
      <w:bookmarkEnd w:id="1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65"/>
    <w:rsid w:val="00351365"/>
    <w:rsid w:val="0082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FAF23-16B3-431C-93F7-72ED7457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3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3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3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51365"/>
  </w:style>
  <w:style w:type="character" w:customStyle="1" w:styleId="hljs-title">
    <w:name w:val="hljs-title"/>
    <w:basedOn w:val="DefaultParagraphFont"/>
    <w:rsid w:val="00351365"/>
  </w:style>
  <w:style w:type="character" w:customStyle="1" w:styleId="hljs-string">
    <w:name w:val="hljs-string"/>
    <w:basedOn w:val="DefaultParagraphFont"/>
    <w:rsid w:val="0035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6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0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1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7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6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2023-04-21T16:02:00Z</dcterms:created>
  <dcterms:modified xsi:type="dcterms:W3CDTF">2023-04-21T16:02:00Z</dcterms:modified>
</cp:coreProperties>
</file>