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4263" w14:textId="40BBF4CD" w:rsidR="003F0CE3" w:rsidRDefault="003F0CE3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B7469" wp14:editId="2DD11C03">
            <wp:simplePos x="0" y="0"/>
            <wp:positionH relativeFrom="column">
              <wp:posOffset>-1371600</wp:posOffset>
            </wp:positionH>
            <wp:positionV relativeFrom="paragraph">
              <wp:posOffset>0</wp:posOffset>
            </wp:positionV>
            <wp:extent cx="7553325" cy="9777095"/>
            <wp:effectExtent l="0" t="0" r="0" b="0"/>
            <wp:wrapSquare wrapText="bothSides"/>
            <wp:docPr id="207173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8260" name="Picture 2071738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77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C7E5" w14:textId="77777777" w:rsidR="003F0CE3" w:rsidRDefault="003F0CE3">
      <w:r>
        <w:lastRenderedPageBreak/>
        <w:t xml:space="preserve">Lab Tasks: In this lab, we’ll learn about a few useful tools to examine virtual memory usage on Linux-based systems. This will only be a brief hint at what is possible; you’ll have to dive deeper on your own to truly become an expert (as always!). </w:t>
      </w:r>
    </w:p>
    <w:p w14:paraId="5AD8D4F5" w14:textId="77777777" w:rsidR="003F0CE3" w:rsidRDefault="003F0CE3">
      <w:r>
        <w:t>Tasks:</w:t>
      </w:r>
    </w:p>
    <w:p w14:paraId="4925EA0A" w14:textId="7CB1BF0F" w:rsidR="00ED209A" w:rsidRPr="00A95515" w:rsidRDefault="003F0CE3" w:rsidP="00ED20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515">
        <w:rPr>
          <w:sz w:val="28"/>
          <w:szCs w:val="28"/>
        </w:rPr>
        <w:t>The first Linux tool you should check out is the very simple tool free. First, type man free and read its entire manual page; write down what you learnt.</w:t>
      </w:r>
    </w:p>
    <w:p w14:paraId="36E19BD6" w14:textId="39A21A2D" w:rsidR="00ED209A" w:rsidRPr="00A95515" w:rsidRDefault="00ED209A" w:rsidP="00ED209A">
      <w:pPr>
        <w:rPr>
          <w:sz w:val="24"/>
          <w:szCs w:val="24"/>
        </w:rPr>
      </w:pPr>
      <w:r w:rsidRPr="00A95515">
        <w:rPr>
          <w:sz w:val="24"/>
          <w:szCs w:val="24"/>
        </w:rPr>
        <w:t>Free Displays free and used physical and swap memory in the system. And when we parsing /proc/meminfo, is displays the free</w:t>
      </w:r>
      <w:r w:rsidR="00A95515" w:rsidRPr="00A95515">
        <w:rPr>
          <w:sz w:val="24"/>
          <w:szCs w:val="24"/>
        </w:rPr>
        <w:t xml:space="preserve"> memory</w:t>
      </w:r>
      <w:r w:rsidRPr="00A95515">
        <w:rPr>
          <w:sz w:val="24"/>
          <w:szCs w:val="24"/>
        </w:rPr>
        <w:t>, total</w:t>
      </w:r>
      <w:r w:rsidR="00A95515" w:rsidRPr="00A95515">
        <w:rPr>
          <w:sz w:val="24"/>
          <w:szCs w:val="24"/>
        </w:rPr>
        <w:t xml:space="preserve"> memory</w:t>
      </w:r>
      <w:r w:rsidRPr="00A95515">
        <w:rPr>
          <w:sz w:val="24"/>
          <w:szCs w:val="24"/>
        </w:rPr>
        <w:t>, used</w:t>
      </w:r>
      <w:r w:rsidR="00A95515" w:rsidRPr="00A95515">
        <w:rPr>
          <w:sz w:val="24"/>
          <w:szCs w:val="24"/>
        </w:rPr>
        <w:t xml:space="preserve"> memory</w:t>
      </w:r>
      <w:r w:rsidRPr="00A95515">
        <w:rPr>
          <w:sz w:val="24"/>
          <w:szCs w:val="24"/>
        </w:rPr>
        <w:t>,</w:t>
      </w:r>
      <w:r w:rsidR="00A95515" w:rsidRPr="00A95515">
        <w:rPr>
          <w:sz w:val="24"/>
          <w:szCs w:val="24"/>
        </w:rPr>
        <w:t xml:space="preserve"> unused memory</w:t>
      </w:r>
      <w:r w:rsidRPr="00A95515">
        <w:rPr>
          <w:sz w:val="24"/>
          <w:szCs w:val="24"/>
        </w:rPr>
        <w:t>, shared</w:t>
      </w:r>
      <w:r w:rsidR="00A95515" w:rsidRPr="00A95515">
        <w:rPr>
          <w:sz w:val="24"/>
          <w:szCs w:val="24"/>
        </w:rPr>
        <w:t xml:space="preserve"> memory</w:t>
      </w:r>
      <w:r w:rsidRPr="00A95515">
        <w:rPr>
          <w:sz w:val="24"/>
          <w:szCs w:val="24"/>
        </w:rPr>
        <w:t xml:space="preserve">, </w:t>
      </w:r>
      <w:r w:rsidR="00A95515" w:rsidRPr="00A95515">
        <w:rPr>
          <w:sz w:val="24"/>
          <w:szCs w:val="24"/>
        </w:rPr>
        <w:t>memory use by Kernal buffers</w:t>
      </w:r>
      <w:r w:rsidRPr="00A95515">
        <w:rPr>
          <w:sz w:val="24"/>
          <w:szCs w:val="24"/>
        </w:rPr>
        <w:t xml:space="preserve">, </w:t>
      </w:r>
      <w:r w:rsidR="00A95515" w:rsidRPr="00A95515">
        <w:rPr>
          <w:sz w:val="24"/>
          <w:szCs w:val="24"/>
        </w:rPr>
        <w:t>memory use by page cache and slabs</w:t>
      </w:r>
      <w:r w:rsidRPr="00A95515">
        <w:rPr>
          <w:sz w:val="24"/>
          <w:szCs w:val="24"/>
        </w:rPr>
        <w:t xml:space="preserve">, </w:t>
      </w:r>
      <w:r w:rsidR="00A95515" w:rsidRPr="00A95515">
        <w:rPr>
          <w:sz w:val="24"/>
          <w:szCs w:val="24"/>
        </w:rPr>
        <w:t>sum of buffer and cache</w:t>
      </w:r>
      <w:r w:rsidRPr="00A95515">
        <w:rPr>
          <w:sz w:val="24"/>
          <w:szCs w:val="24"/>
        </w:rPr>
        <w:t>, available</w:t>
      </w:r>
      <w:r w:rsidR="00A95515" w:rsidRPr="00A95515">
        <w:rPr>
          <w:sz w:val="24"/>
          <w:szCs w:val="24"/>
        </w:rPr>
        <w:t xml:space="preserve"> memory to start new application.</w:t>
      </w:r>
      <w:r w:rsidR="00A95515">
        <w:rPr>
          <w:sz w:val="24"/>
          <w:szCs w:val="24"/>
        </w:rPr>
        <w:t xml:space="preserve"> And free also displays the amount of memory in bytes, kilobytes and mebibyes. We can see this:</w:t>
      </w:r>
    </w:p>
    <w:p w14:paraId="372ECA1F" w14:textId="49FB947D" w:rsidR="002E500F" w:rsidRDefault="00ED209A" w:rsidP="002E500F">
      <w:pPr>
        <w:ind w:left="45"/>
      </w:pPr>
      <w:r w:rsidRPr="00ED209A">
        <w:drawing>
          <wp:anchor distT="0" distB="0" distL="114300" distR="114300" simplePos="0" relativeHeight="251659264" behindDoc="0" locked="0" layoutInCell="1" allowOverlap="1" wp14:anchorId="12D253F7" wp14:editId="1B3B4660">
            <wp:simplePos x="0" y="0"/>
            <wp:positionH relativeFrom="column">
              <wp:posOffset>28575</wp:posOffset>
            </wp:positionH>
            <wp:positionV relativeFrom="paragraph">
              <wp:posOffset>191135</wp:posOffset>
            </wp:positionV>
            <wp:extent cx="5658485" cy="3409950"/>
            <wp:effectExtent l="0" t="0" r="0" b="0"/>
            <wp:wrapSquare wrapText="bothSides"/>
            <wp:docPr id="29747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31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8426F" w14:textId="77777777" w:rsidR="007A0597" w:rsidRDefault="007A0597" w:rsidP="007A0597">
      <w:pPr>
        <w:pStyle w:val="ListParagraph"/>
        <w:ind w:left="405"/>
      </w:pPr>
    </w:p>
    <w:p w14:paraId="6EB53897" w14:textId="6F719ECF" w:rsidR="003F0CE3" w:rsidRDefault="007A0597" w:rsidP="007A0597">
      <w:pPr>
        <w:pStyle w:val="ListParagraph"/>
        <w:numPr>
          <w:ilvl w:val="0"/>
          <w:numId w:val="1"/>
        </w:numPr>
      </w:pPr>
      <w:r>
        <w:t>Now, run free, perhaps using some of the arguments that might be useful (e.g., -m, to display memory totals in megabytes). How much memory is in your system? How much is free? Do these numbers match your intuition?</w:t>
      </w:r>
    </w:p>
    <w:p w14:paraId="28F16C01" w14:textId="77777777" w:rsidR="006D362F" w:rsidRDefault="006D362F" w:rsidP="006D362F">
      <w:pPr>
        <w:ind w:left="45"/>
      </w:pPr>
    </w:p>
    <w:p w14:paraId="13E3F9C1" w14:textId="0035DE30" w:rsidR="00F96820" w:rsidRDefault="00F96820" w:rsidP="006D362F">
      <w:pPr>
        <w:pStyle w:val="ListParagraph"/>
        <w:numPr>
          <w:ilvl w:val="0"/>
          <w:numId w:val="3"/>
        </w:numPr>
      </w:pPr>
      <w:r w:rsidRPr="00A95515">
        <w:drawing>
          <wp:anchor distT="0" distB="0" distL="114300" distR="114300" simplePos="0" relativeHeight="251661312" behindDoc="0" locked="0" layoutInCell="1" allowOverlap="1" wp14:anchorId="6933BEF2" wp14:editId="20B541F4">
            <wp:simplePos x="0" y="0"/>
            <wp:positionH relativeFrom="column">
              <wp:posOffset>31750</wp:posOffset>
            </wp:positionH>
            <wp:positionV relativeFrom="paragraph">
              <wp:posOffset>464820</wp:posOffset>
            </wp:positionV>
            <wp:extent cx="5274310" cy="557530"/>
            <wp:effectExtent l="0" t="0" r="2540" b="0"/>
            <wp:wrapSquare wrapText="bothSides"/>
            <wp:docPr id="199103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374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Total memory: 8061, Used memory: 6073 </w:t>
      </w:r>
    </w:p>
    <w:p w14:paraId="2A9C7ED1" w14:textId="331B4145" w:rsidR="00F96820" w:rsidRDefault="00F96820" w:rsidP="00F96820">
      <w:pPr>
        <w:ind w:left="45"/>
      </w:pPr>
      <w:r>
        <w:t>Yes! Th</w:t>
      </w:r>
      <w:r w:rsidR="006D362F">
        <w:t>ese</w:t>
      </w:r>
      <w:r>
        <w:t xml:space="preserve"> values </w:t>
      </w:r>
      <w:proofErr w:type="gramStart"/>
      <w:r>
        <w:t>is</w:t>
      </w:r>
      <w:proofErr w:type="gramEnd"/>
      <w:r>
        <w:t xml:space="preserve"> matches with my system information.</w:t>
      </w:r>
    </w:p>
    <w:p w14:paraId="29CCEEDE" w14:textId="5164DAA3" w:rsidR="00F96820" w:rsidRDefault="00F96820" w:rsidP="00F96820">
      <w:pPr>
        <w:ind w:left="45"/>
      </w:pPr>
    </w:p>
    <w:p w14:paraId="29A5AE5E" w14:textId="3F4DD52B" w:rsidR="00A95515" w:rsidRDefault="00A95515" w:rsidP="00A95515">
      <w:pPr>
        <w:pStyle w:val="ListParagraph"/>
        <w:ind w:left="405"/>
      </w:pPr>
    </w:p>
    <w:p w14:paraId="34A3F749" w14:textId="0958582C" w:rsidR="00F96820" w:rsidRDefault="007A0597" w:rsidP="005A4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362F">
        <w:rPr>
          <w:sz w:val="28"/>
          <w:szCs w:val="28"/>
        </w:rPr>
        <w:t>Now run C program memory-</w:t>
      </w:r>
      <w:proofErr w:type="spellStart"/>
      <w:r w:rsidRPr="006D362F">
        <w:rPr>
          <w:sz w:val="28"/>
          <w:szCs w:val="28"/>
        </w:rPr>
        <w:t>user.c</w:t>
      </w:r>
      <w:proofErr w:type="spellEnd"/>
      <w:r w:rsidRPr="006D362F">
        <w:rPr>
          <w:sz w:val="28"/>
          <w:szCs w:val="28"/>
        </w:rPr>
        <w:t xml:space="preserve">, while running your memory-user program, also (in a different terminal window, but on the same machine) run the free tool. How the memory usage </w:t>
      </w:r>
      <w:proofErr w:type="gramStart"/>
      <w:r w:rsidRPr="006D362F">
        <w:rPr>
          <w:sz w:val="28"/>
          <w:szCs w:val="28"/>
        </w:rPr>
        <w:t>do</w:t>
      </w:r>
      <w:proofErr w:type="gramEnd"/>
      <w:r w:rsidRPr="006D362F">
        <w:rPr>
          <w:sz w:val="28"/>
          <w:szCs w:val="28"/>
        </w:rPr>
        <w:t xml:space="preserve"> totals change when your program is running? How about when you kill the memory-user program? Do the numbers match your expectations? Try this for different amounts of memory usage. What happens when you use really large amounts of memory? </w:t>
      </w:r>
    </w:p>
    <w:p w14:paraId="55A37CD8" w14:textId="787C1896" w:rsidR="006D362F" w:rsidRPr="006D362F" w:rsidRDefault="006D362F" w:rsidP="006D362F">
      <w:pPr>
        <w:pStyle w:val="ListParagraph"/>
        <w:ind w:left="405"/>
        <w:rPr>
          <w:sz w:val="28"/>
          <w:szCs w:val="28"/>
        </w:rPr>
      </w:pPr>
    </w:p>
    <w:p w14:paraId="1661B40E" w14:textId="6AA93725" w:rsidR="005A4B1D" w:rsidRPr="006D362F" w:rsidRDefault="006D362F" w:rsidP="006D36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362F">
        <w:rPr>
          <w:sz w:val="24"/>
          <w:szCs w:val="24"/>
        </w:rPr>
        <w:t>Memory usage in different terminal window = 5454436</w:t>
      </w:r>
    </w:p>
    <w:p w14:paraId="4DEB51E9" w14:textId="73B08444" w:rsidR="006D362F" w:rsidRPr="006D362F" w:rsidRDefault="006D362F" w:rsidP="006D36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362F">
        <w:rPr>
          <w:sz w:val="24"/>
          <w:szCs w:val="24"/>
        </w:rPr>
        <w:t>Memory usage when we kill the memory-user program = 5210032</w:t>
      </w:r>
    </w:p>
    <w:p w14:paraId="01048655" w14:textId="6C0C1928" w:rsidR="006D362F" w:rsidRPr="006D362F" w:rsidRDefault="006D362F" w:rsidP="005A4B1D">
      <w:pPr>
        <w:ind w:left="45"/>
        <w:rPr>
          <w:sz w:val="24"/>
          <w:szCs w:val="24"/>
        </w:rPr>
      </w:pPr>
      <w:r>
        <w:rPr>
          <w:sz w:val="24"/>
          <w:szCs w:val="24"/>
        </w:rPr>
        <w:t>We see that usage memory is different in both cases. By killing the program, memory usage is less than without killing program.</w:t>
      </w:r>
    </w:p>
    <w:p w14:paraId="222F95FF" w14:textId="500D8D28" w:rsidR="00F96820" w:rsidRDefault="005A4B1D" w:rsidP="007A0597">
      <w:pPr>
        <w:ind w:left="45"/>
      </w:pPr>
      <w:r w:rsidRPr="005A4B1D">
        <w:drawing>
          <wp:anchor distT="0" distB="0" distL="114300" distR="114300" simplePos="0" relativeHeight="251662336" behindDoc="0" locked="0" layoutInCell="1" allowOverlap="1" wp14:anchorId="504377C4" wp14:editId="4ADD2566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5274310" cy="2040890"/>
            <wp:effectExtent l="0" t="0" r="2540" b="0"/>
            <wp:wrapSquare wrapText="bothSides"/>
            <wp:docPr id="209486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691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E3602" w14:textId="072C8D96" w:rsidR="007A0597" w:rsidRPr="00EA3241" w:rsidRDefault="00EA3241" w:rsidP="006D362F">
      <w:pPr>
        <w:pStyle w:val="ListParagraph"/>
        <w:numPr>
          <w:ilvl w:val="0"/>
          <w:numId w:val="1"/>
        </w:numPr>
      </w:pPr>
      <w:r w:rsidRPr="00EA3241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94DF93" wp14:editId="5B423E6E">
            <wp:simplePos x="0" y="0"/>
            <wp:positionH relativeFrom="column">
              <wp:posOffset>34290</wp:posOffset>
            </wp:positionH>
            <wp:positionV relativeFrom="paragraph">
              <wp:posOffset>474980</wp:posOffset>
            </wp:positionV>
            <wp:extent cx="4942840" cy="2688590"/>
            <wp:effectExtent l="0" t="0" r="0" b="0"/>
            <wp:wrapSquare wrapText="bothSides"/>
            <wp:docPr id="185021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85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597" w:rsidRPr="00EA3241">
        <w:rPr>
          <w:sz w:val="28"/>
          <w:szCs w:val="28"/>
        </w:rPr>
        <w:t xml:space="preserve">Let’s try one more tool, known as </w:t>
      </w:r>
      <w:proofErr w:type="spellStart"/>
      <w:r w:rsidR="007A0597" w:rsidRPr="00EA3241">
        <w:rPr>
          <w:sz w:val="28"/>
          <w:szCs w:val="28"/>
        </w:rPr>
        <w:t>pmap</w:t>
      </w:r>
      <w:proofErr w:type="spellEnd"/>
      <w:r w:rsidR="007A0597" w:rsidRPr="00EA3241">
        <w:rPr>
          <w:sz w:val="28"/>
          <w:szCs w:val="28"/>
        </w:rPr>
        <w:t xml:space="preserve">. Spend some time, and read the </w:t>
      </w:r>
      <w:proofErr w:type="spellStart"/>
      <w:r w:rsidR="007A0597" w:rsidRPr="00EA3241">
        <w:rPr>
          <w:sz w:val="28"/>
          <w:szCs w:val="28"/>
        </w:rPr>
        <w:t>pmap</w:t>
      </w:r>
      <w:proofErr w:type="spellEnd"/>
      <w:r w:rsidR="007A0597" w:rsidRPr="00EA3241">
        <w:rPr>
          <w:sz w:val="28"/>
          <w:szCs w:val="28"/>
        </w:rPr>
        <w:t xml:space="preserve"> manual page in detail.</w:t>
      </w:r>
      <w:r w:rsidR="007A0597" w:rsidRPr="00EA3241">
        <w:t xml:space="preserve"> </w:t>
      </w:r>
    </w:p>
    <w:p w14:paraId="1F562F07" w14:textId="27872894" w:rsidR="006D362F" w:rsidRPr="00EA3241" w:rsidRDefault="006D362F" w:rsidP="006D362F">
      <w:pPr>
        <w:ind w:left="45"/>
        <w:rPr>
          <w:sz w:val="28"/>
          <w:szCs w:val="28"/>
        </w:rPr>
      </w:pPr>
    </w:p>
    <w:p w14:paraId="3A89FC78" w14:textId="1053FFD4" w:rsidR="007A0597" w:rsidRPr="00EA3241" w:rsidRDefault="007A0597" w:rsidP="00EA32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241">
        <w:rPr>
          <w:sz w:val="28"/>
          <w:szCs w:val="28"/>
        </w:rPr>
        <w:t xml:space="preserve">To use </w:t>
      </w:r>
      <w:proofErr w:type="spellStart"/>
      <w:r w:rsidRPr="00EA3241">
        <w:rPr>
          <w:sz w:val="28"/>
          <w:szCs w:val="28"/>
        </w:rPr>
        <w:t>pmap</w:t>
      </w:r>
      <w:proofErr w:type="spellEnd"/>
      <w:r w:rsidRPr="00EA3241">
        <w:rPr>
          <w:sz w:val="28"/>
          <w:szCs w:val="28"/>
        </w:rPr>
        <w:t xml:space="preserve">, you have to know the process ID of the process you’re interested in. </w:t>
      </w:r>
      <w:r w:rsidR="00BD36C9" w:rsidRPr="00EA3241">
        <w:rPr>
          <w:sz w:val="28"/>
          <w:szCs w:val="28"/>
        </w:rPr>
        <w:t xml:space="preserve">case (indeed, you </w:t>
      </w:r>
      <w:r w:rsidRPr="00EA3241">
        <w:rPr>
          <w:sz w:val="28"/>
          <w:szCs w:val="28"/>
        </w:rPr>
        <w:t xml:space="preserve">Thus, first run </w:t>
      </w:r>
      <w:proofErr w:type="spellStart"/>
      <w:r w:rsidRPr="00EA3241">
        <w:rPr>
          <w:sz w:val="28"/>
          <w:szCs w:val="28"/>
        </w:rPr>
        <w:t>ps</w:t>
      </w:r>
      <w:proofErr w:type="spellEnd"/>
      <w:r w:rsidRPr="00EA3241">
        <w:rPr>
          <w:sz w:val="28"/>
          <w:szCs w:val="28"/>
        </w:rPr>
        <w:t xml:space="preserve"> </w:t>
      </w:r>
      <w:proofErr w:type="spellStart"/>
      <w:r w:rsidRPr="00EA3241">
        <w:rPr>
          <w:sz w:val="28"/>
          <w:szCs w:val="28"/>
        </w:rPr>
        <w:t>auxw</w:t>
      </w:r>
      <w:proofErr w:type="spellEnd"/>
      <w:r w:rsidRPr="00EA3241">
        <w:rPr>
          <w:sz w:val="28"/>
          <w:szCs w:val="28"/>
        </w:rPr>
        <w:t xml:space="preserve"> to see a list of all processes; then, pick an interesting one, such as a browser. You can also use your memory-user program in this can even have that program call </w:t>
      </w:r>
      <w:proofErr w:type="spellStart"/>
      <w:proofErr w:type="gramStart"/>
      <w:r w:rsidRPr="00EA3241">
        <w:rPr>
          <w:sz w:val="28"/>
          <w:szCs w:val="28"/>
        </w:rPr>
        <w:t>getpid</w:t>
      </w:r>
      <w:proofErr w:type="spellEnd"/>
      <w:r w:rsidRPr="00EA3241">
        <w:rPr>
          <w:sz w:val="28"/>
          <w:szCs w:val="28"/>
        </w:rPr>
        <w:t>(</w:t>
      </w:r>
      <w:proofErr w:type="gramEnd"/>
      <w:r w:rsidRPr="00EA3241">
        <w:rPr>
          <w:sz w:val="28"/>
          <w:szCs w:val="28"/>
        </w:rPr>
        <w:t xml:space="preserve">) and print out its PID for your convenience). </w:t>
      </w:r>
    </w:p>
    <w:p w14:paraId="3075D7D4" w14:textId="557449B9" w:rsidR="00EA3241" w:rsidRPr="00EA3241" w:rsidRDefault="00EA3241" w:rsidP="00EA3241">
      <w:pPr>
        <w:pStyle w:val="ListParagraph"/>
        <w:rPr>
          <w:sz w:val="28"/>
          <w:szCs w:val="28"/>
        </w:rPr>
      </w:pPr>
      <w:r w:rsidRPr="00EA3241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6A158C0" wp14:editId="3FAE6F6D">
            <wp:simplePos x="0" y="0"/>
            <wp:positionH relativeFrom="column">
              <wp:posOffset>0</wp:posOffset>
            </wp:positionH>
            <wp:positionV relativeFrom="paragraph">
              <wp:posOffset>244199</wp:posOffset>
            </wp:positionV>
            <wp:extent cx="5274310" cy="855980"/>
            <wp:effectExtent l="0" t="0" r="2540" b="1270"/>
            <wp:wrapSquare wrapText="bothSides"/>
            <wp:docPr id="13286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09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B7838" w14:textId="2BD996A0" w:rsidR="00EA3241" w:rsidRPr="00EA3241" w:rsidRDefault="00EA3241" w:rsidP="00EA3241">
      <w:pPr>
        <w:rPr>
          <w:sz w:val="28"/>
          <w:szCs w:val="28"/>
        </w:rPr>
      </w:pPr>
    </w:p>
    <w:p w14:paraId="60F8C083" w14:textId="7F3C928F" w:rsidR="007A0597" w:rsidRDefault="007A0597" w:rsidP="003254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44A">
        <w:rPr>
          <w:sz w:val="28"/>
          <w:szCs w:val="28"/>
        </w:rPr>
        <w:t xml:space="preserve">Now run </w:t>
      </w:r>
      <w:proofErr w:type="spellStart"/>
      <w:r w:rsidRPr="0032544A">
        <w:rPr>
          <w:sz w:val="28"/>
          <w:szCs w:val="28"/>
        </w:rPr>
        <w:t>pmap</w:t>
      </w:r>
      <w:proofErr w:type="spellEnd"/>
      <w:r w:rsidRPr="0032544A">
        <w:rPr>
          <w:sz w:val="28"/>
          <w:szCs w:val="28"/>
        </w:rPr>
        <w:t xml:space="preserve"> on some of these processes, using various flags (like -X) to reveal many details about the process. What do you see? How many different entities make up a modern address space, as opposed to our simple conception of code/stack/heap? </w:t>
      </w:r>
    </w:p>
    <w:p w14:paraId="2DE0CD44" w14:textId="77777777" w:rsidR="0032544A" w:rsidRDefault="0032544A" w:rsidP="0032544A">
      <w:pPr>
        <w:pStyle w:val="ListParagraph"/>
        <w:ind w:left="405"/>
        <w:rPr>
          <w:sz w:val="28"/>
          <w:szCs w:val="28"/>
        </w:rPr>
      </w:pPr>
    </w:p>
    <w:p w14:paraId="2591C84F" w14:textId="00AF9AAD" w:rsidR="0032544A" w:rsidRPr="0032544A" w:rsidRDefault="0032544A" w:rsidP="0032544A">
      <w:pPr>
        <w:pStyle w:val="ListParagraph"/>
        <w:ind w:left="405"/>
        <w:rPr>
          <w:sz w:val="24"/>
          <w:szCs w:val="24"/>
        </w:rPr>
      </w:pPr>
      <w:r w:rsidRPr="0032544A">
        <w:drawing>
          <wp:anchor distT="0" distB="0" distL="114300" distR="114300" simplePos="0" relativeHeight="251665408" behindDoc="0" locked="0" layoutInCell="1" allowOverlap="1" wp14:anchorId="13E3004B" wp14:editId="5EC00D9F">
            <wp:simplePos x="0" y="0"/>
            <wp:positionH relativeFrom="column">
              <wp:posOffset>239395</wp:posOffset>
            </wp:positionH>
            <wp:positionV relativeFrom="paragraph">
              <wp:posOffset>320950</wp:posOffset>
            </wp:positionV>
            <wp:extent cx="5077460" cy="2863215"/>
            <wp:effectExtent l="0" t="0" r="8890" b="0"/>
            <wp:wrapSquare wrapText="bothSides"/>
            <wp:docPr id="9524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6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44A">
        <w:rPr>
          <w:sz w:val="24"/>
          <w:szCs w:val="24"/>
        </w:rPr>
        <w:t>By using -x:</w:t>
      </w:r>
    </w:p>
    <w:p w14:paraId="559DF781" w14:textId="1CE7B8F7" w:rsidR="0032544A" w:rsidRDefault="0032544A" w:rsidP="0032544A">
      <w:pPr>
        <w:ind w:left="45"/>
      </w:pPr>
    </w:p>
    <w:p w14:paraId="0A57A5E0" w14:textId="77777777" w:rsidR="0032544A" w:rsidRDefault="0032544A" w:rsidP="0032544A">
      <w:pPr>
        <w:ind w:left="45"/>
      </w:pPr>
    </w:p>
    <w:p w14:paraId="295ED5AC" w14:textId="77777777" w:rsidR="0032544A" w:rsidRDefault="0032544A" w:rsidP="0032544A">
      <w:pPr>
        <w:ind w:left="45"/>
      </w:pPr>
    </w:p>
    <w:p w14:paraId="19D4AA27" w14:textId="77777777" w:rsidR="0032544A" w:rsidRDefault="0032544A" w:rsidP="0032544A">
      <w:pPr>
        <w:ind w:left="45"/>
      </w:pPr>
    </w:p>
    <w:p w14:paraId="50DA264B" w14:textId="77777777" w:rsidR="0032544A" w:rsidRDefault="0032544A" w:rsidP="0032544A">
      <w:pPr>
        <w:ind w:left="45"/>
      </w:pPr>
    </w:p>
    <w:p w14:paraId="4FED9D20" w14:textId="01E88A72" w:rsidR="0032544A" w:rsidRPr="0032544A" w:rsidRDefault="0032544A" w:rsidP="0032544A">
      <w:pPr>
        <w:ind w:left="45"/>
        <w:rPr>
          <w:sz w:val="24"/>
          <w:szCs w:val="24"/>
        </w:rPr>
      </w:pPr>
      <w:r w:rsidRPr="0032544A">
        <w:rPr>
          <w:sz w:val="24"/>
          <w:szCs w:val="24"/>
        </w:rPr>
        <w:lastRenderedPageBreak/>
        <w:t>By using -X:</w:t>
      </w:r>
    </w:p>
    <w:p w14:paraId="058343B2" w14:textId="4EB8CC8E" w:rsidR="0032544A" w:rsidRDefault="0032544A" w:rsidP="0032544A">
      <w:pPr>
        <w:ind w:left="45"/>
      </w:pPr>
      <w:r w:rsidRPr="0032544A">
        <w:drawing>
          <wp:anchor distT="0" distB="0" distL="114300" distR="114300" simplePos="0" relativeHeight="251666432" behindDoc="0" locked="0" layoutInCell="1" allowOverlap="1" wp14:anchorId="228C3569" wp14:editId="02BD0566">
            <wp:simplePos x="0" y="0"/>
            <wp:positionH relativeFrom="column">
              <wp:posOffset>163423</wp:posOffset>
            </wp:positionH>
            <wp:positionV relativeFrom="paragraph">
              <wp:posOffset>560</wp:posOffset>
            </wp:positionV>
            <wp:extent cx="4661461" cy="6745857"/>
            <wp:effectExtent l="0" t="0" r="6350" b="0"/>
            <wp:wrapSquare wrapText="bothSides"/>
            <wp:docPr id="5803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37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61" cy="674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718DB" w14:textId="344486C6" w:rsidR="0032544A" w:rsidRDefault="0032544A" w:rsidP="0032544A">
      <w:pPr>
        <w:ind w:left="45"/>
      </w:pPr>
      <w:r w:rsidRPr="0032544A">
        <w:lastRenderedPageBreak/>
        <w:drawing>
          <wp:inline distT="0" distB="0" distL="0" distR="0" wp14:anchorId="43F33651" wp14:editId="5262A845">
            <wp:extent cx="5274310" cy="6368415"/>
            <wp:effectExtent l="0" t="0" r="2540" b="0"/>
            <wp:docPr id="123130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02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4730" w14:textId="52CA08DB" w:rsidR="007A0597" w:rsidRDefault="007A0597" w:rsidP="009318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1890">
        <w:rPr>
          <w:sz w:val="28"/>
          <w:szCs w:val="28"/>
        </w:rPr>
        <w:t xml:space="preserve">Finally, let’s run </w:t>
      </w:r>
      <w:proofErr w:type="spellStart"/>
      <w:r w:rsidRPr="00931890">
        <w:rPr>
          <w:sz w:val="28"/>
          <w:szCs w:val="28"/>
        </w:rPr>
        <w:t>pmap</w:t>
      </w:r>
      <w:proofErr w:type="spellEnd"/>
      <w:r w:rsidRPr="00931890">
        <w:rPr>
          <w:sz w:val="28"/>
          <w:szCs w:val="28"/>
        </w:rPr>
        <w:t xml:space="preserve"> on your memory-user program, with different amounts of used memory. What do you see here? Does the output from </w:t>
      </w:r>
      <w:proofErr w:type="spellStart"/>
      <w:r w:rsidRPr="00931890">
        <w:rPr>
          <w:sz w:val="28"/>
          <w:szCs w:val="28"/>
        </w:rPr>
        <w:t>pmap</w:t>
      </w:r>
      <w:proofErr w:type="spellEnd"/>
      <w:r w:rsidRPr="00931890">
        <w:rPr>
          <w:sz w:val="28"/>
          <w:szCs w:val="28"/>
        </w:rPr>
        <w:t xml:space="preserve"> match your expectations?</w:t>
      </w:r>
    </w:p>
    <w:p w14:paraId="447559EF" w14:textId="77777777" w:rsidR="004E183A" w:rsidRDefault="004E183A" w:rsidP="004E183A">
      <w:pPr>
        <w:pStyle w:val="ListParagraph"/>
        <w:ind w:left="405"/>
        <w:rPr>
          <w:sz w:val="28"/>
          <w:szCs w:val="28"/>
        </w:rPr>
      </w:pPr>
    </w:p>
    <w:p w14:paraId="407E3747" w14:textId="6FEBDD2B" w:rsidR="00350D83" w:rsidRPr="004E183A" w:rsidRDefault="00350D83" w:rsidP="00350D83">
      <w:pPr>
        <w:pStyle w:val="ListParagraph"/>
        <w:ind w:left="405"/>
        <w:rPr>
          <w:sz w:val="24"/>
          <w:szCs w:val="24"/>
        </w:rPr>
      </w:pPr>
      <w:r w:rsidRPr="004E183A">
        <w:rPr>
          <w:sz w:val="24"/>
          <w:szCs w:val="24"/>
        </w:rPr>
        <w:t xml:space="preserve">We see the changing of memory usage (in terabytes) in both cases (before and after running </w:t>
      </w:r>
      <w:proofErr w:type="spellStart"/>
      <w:r w:rsidRPr="004E183A">
        <w:rPr>
          <w:sz w:val="24"/>
          <w:szCs w:val="24"/>
        </w:rPr>
        <w:t>pmap</w:t>
      </w:r>
      <w:proofErr w:type="spellEnd"/>
      <w:r w:rsidRPr="004E183A">
        <w:rPr>
          <w:sz w:val="24"/>
          <w:szCs w:val="24"/>
        </w:rPr>
        <w:t xml:space="preserve"> with different amounts). </w:t>
      </w:r>
      <w:proofErr w:type="gramStart"/>
      <w:r w:rsidRPr="004E183A">
        <w:rPr>
          <w:sz w:val="24"/>
          <w:szCs w:val="24"/>
        </w:rPr>
        <w:t>And  yes</w:t>
      </w:r>
      <w:proofErr w:type="gramEnd"/>
      <w:r w:rsidRPr="004E183A">
        <w:rPr>
          <w:sz w:val="24"/>
          <w:szCs w:val="24"/>
        </w:rPr>
        <w:t xml:space="preserve">! </w:t>
      </w:r>
      <w:proofErr w:type="spellStart"/>
      <w:r w:rsidRPr="004E183A">
        <w:rPr>
          <w:sz w:val="24"/>
          <w:szCs w:val="24"/>
        </w:rPr>
        <w:t>pmap</w:t>
      </w:r>
      <w:proofErr w:type="spellEnd"/>
      <w:r w:rsidRPr="004E183A">
        <w:rPr>
          <w:sz w:val="24"/>
          <w:szCs w:val="24"/>
        </w:rPr>
        <w:t xml:space="preserve"> values matches the expectations.</w:t>
      </w:r>
      <w:r w:rsidR="004E183A">
        <w:rPr>
          <w:sz w:val="24"/>
          <w:szCs w:val="24"/>
        </w:rPr>
        <w:t xml:space="preserve"> We can see:</w:t>
      </w:r>
    </w:p>
    <w:p w14:paraId="40D5527B" w14:textId="597164CD" w:rsidR="00931890" w:rsidRPr="00931890" w:rsidRDefault="00350D83" w:rsidP="00931890">
      <w:pPr>
        <w:ind w:left="45"/>
        <w:rPr>
          <w:sz w:val="28"/>
          <w:szCs w:val="28"/>
        </w:rPr>
      </w:pPr>
      <w:r w:rsidRPr="00350D83">
        <w:lastRenderedPageBreak/>
        <w:drawing>
          <wp:anchor distT="0" distB="0" distL="114300" distR="114300" simplePos="0" relativeHeight="251668480" behindDoc="0" locked="0" layoutInCell="1" allowOverlap="1" wp14:anchorId="451B703D" wp14:editId="2BBE8235">
            <wp:simplePos x="0" y="0"/>
            <wp:positionH relativeFrom="column">
              <wp:posOffset>128917</wp:posOffset>
            </wp:positionH>
            <wp:positionV relativeFrom="paragraph">
              <wp:posOffset>429033</wp:posOffset>
            </wp:positionV>
            <wp:extent cx="5274310" cy="2560955"/>
            <wp:effectExtent l="0" t="0" r="2540" b="0"/>
            <wp:wrapSquare wrapText="bothSides"/>
            <wp:docPr id="143090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96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4C2F1" w14:textId="43236A90" w:rsidR="001530EE" w:rsidRDefault="001530EE"/>
    <w:sectPr w:rsidR="001530EE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4698"/>
    <w:multiLevelType w:val="hybridMultilevel"/>
    <w:tmpl w:val="705C19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F4057A2"/>
    <w:multiLevelType w:val="hybridMultilevel"/>
    <w:tmpl w:val="2B3CF664"/>
    <w:lvl w:ilvl="0" w:tplc="AADEB6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46A66FD"/>
    <w:multiLevelType w:val="hybridMultilevel"/>
    <w:tmpl w:val="650283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111662262">
    <w:abstractNumId w:val="1"/>
  </w:num>
  <w:num w:numId="2" w16cid:durableId="59787969">
    <w:abstractNumId w:val="0"/>
  </w:num>
  <w:num w:numId="3" w16cid:durableId="2614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E3"/>
    <w:rsid w:val="001530EE"/>
    <w:rsid w:val="00184FE1"/>
    <w:rsid w:val="001B2A40"/>
    <w:rsid w:val="002E500F"/>
    <w:rsid w:val="0032544A"/>
    <w:rsid w:val="00350D83"/>
    <w:rsid w:val="00387D9B"/>
    <w:rsid w:val="003F0CE3"/>
    <w:rsid w:val="004E183A"/>
    <w:rsid w:val="004E2F7D"/>
    <w:rsid w:val="005600EF"/>
    <w:rsid w:val="005A4B1D"/>
    <w:rsid w:val="005B40CF"/>
    <w:rsid w:val="006D362F"/>
    <w:rsid w:val="00781D7B"/>
    <w:rsid w:val="007A0597"/>
    <w:rsid w:val="008F7EAE"/>
    <w:rsid w:val="00931890"/>
    <w:rsid w:val="00A15FC1"/>
    <w:rsid w:val="00A95515"/>
    <w:rsid w:val="00BD36C9"/>
    <w:rsid w:val="00D320A4"/>
    <w:rsid w:val="00EA3241"/>
    <w:rsid w:val="00ED209A"/>
    <w:rsid w:val="00F9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4BE3"/>
  <w15:chartTrackingRefBased/>
  <w15:docId w15:val="{4FFD462D-CA07-4C46-B0B0-C34BE3C0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3</cp:revision>
  <dcterms:created xsi:type="dcterms:W3CDTF">2023-10-12T10:37:00Z</dcterms:created>
  <dcterms:modified xsi:type="dcterms:W3CDTF">2023-10-13T07:50:00Z</dcterms:modified>
</cp:coreProperties>
</file>