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D35D" w14:textId="61B498A9" w:rsidR="007C3F23" w:rsidRPr="00582AF1" w:rsidRDefault="00582AF1">
      <w:pPr>
        <w:pStyle w:val="Heading1"/>
        <w:ind w:left="1221" w:right="523"/>
        <w:jc w:val="center"/>
        <w:rPr>
          <w:rFonts w:eastAsiaTheme="minorHAnsi"/>
          <w:sz w:val="26"/>
          <w:szCs w:val="26"/>
        </w:rPr>
      </w:pPr>
      <w:r w:rsidRPr="00582AF1">
        <w:rPr>
          <w:rFonts w:eastAsiaTheme="minorHAnsi"/>
          <w:sz w:val="26"/>
          <w:szCs w:val="26"/>
        </w:rPr>
        <w:t>Predicting Customer Churn in a Telecommunications Company</w:t>
      </w:r>
    </w:p>
    <w:p w14:paraId="0AF5DD38" w14:textId="77777777" w:rsidR="00582AF1" w:rsidRPr="00582AF1" w:rsidRDefault="00582AF1">
      <w:pPr>
        <w:pStyle w:val="Heading1"/>
        <w:ind w:left="1221" w:right="523"/>
        <w:jc w:val="center"/>
      </w:pPr>
    </w:p>
    <w:p w14:paraId="342B6C21" w14:textId="77777777" w:rsidR="007C3F23" w:rsidRDefault="00000000">
      <w:pPr>
        <w:spacing w:before="206"/>
        <w:ind w:left="520" w:right="523"/>
        <w:jc w:val="center"/>
        <w:rPr>
          <w:i/>
          <w:sz w:val="28"/>
        </w:rPr>
      </w:pPr>
      <w:r>
        <w:rPr>
          <w:i/>
          <w:sz w:val="28"/>
        </w:rPr>
        <w:t>Dissertation</w:t>
      </w:r>
      <w:r>
        <w:rPr>
          <w:i/>
          <w:spacing w:val="-6"/>
          <w:sz w:val="28"/>
        </w:rPr>
        <w:t xml:space="preserve"> </w:t>
      </w:r>
      <w:r>
        <w:rPr>
          <w:i/>
          <w:sz w:val="28"/>
        </w:rPr>
        <w:t>submitted</w:t>
      </w:r>
      <w:r>
        <w:rPr>
          <w:i/>
          <w:spacing w:val="-5"/>
          <w:sz w:val="28"/>
        </w:rPr>
        <w:t xml:space="preserve"> </w:t>
      </w:r>
      <w:r>
        <w:rPr>
          <w:i/>
          <w:sz w:val="28"/>
        </w:rPr>
        <w:t>in</w:t>
      </w:r>
      <w:r>
        <w:rPr>
          <w:i/>
          <w:spacing w:val="-6"/>
          <w:sz w:val="28"/>
        </w:rPr>
        <w:t xml:space="preserve"> </w:t>
      </w:r>
      <w:r>
        <w:rPr>
          <w:i/>
          <w:sz w:val="28"/>
        </w:rPr>
        <w:t>fulfilment</w:t>
      </w:r>
      <w:r>
        <w:rPr>
          <w:i/>
          <w:spacing w:val="-8"/>
          <w:sz w:val="28"/>
        </w:rPr>
        <w:t xml:space="preserve"> </w:t>
      </w:r>
      <w:r>
        <w:rPr>
          <w:i/>
          <w:sz w:val="28"/>
        </w:rPr>
        <w:t>of</w:t>
      </w:r>
      <w:r>
        <w:rPr>
          <w:i/>
          <w:spacing w:val="-8"/>
          <w:sz w:val="28"/>
        </w:rPr>
        <w:t xml:space="preserve"> </w:t>
      </w:r>
      <w:r>
        <w:rPr>
          <w:i/>
          <w:sz w:val="28"/>
        </w:rPr>
        <w:t>the</w:t>
      </w:r>
      <w:r>
        <w:rPr>
          <w:i/>
          <w:spacing w:val="-6"/>
          <w:sz w:val="28"/>
        </w:rPr>
        <w:t xml:space="preserve"> </w:t>
      </w:r>
      <w:r>
        <w:rPr>
          <w:i/>
          <w:sz w:val="28"/>
        </w:rPr>
        <w:t>requirements</w:t>
      </w:r>
      <w:r>
        <w:rPr>
          <w:i/>
          <w:spacing w:val="-6"/>
          <w:sz w:val="28"/>
        </w:rPr>
        <w:t xml:space="preserve"> </w:t>
      </w:r>
      <w:r>
        <w:rPr>
          <w:i/>
          <w:sz w:val="28"/>
        </w:rPr>
        <w:t>for</w:t>
      </w:r>
      <w:r>
        <w:rPr>
          <w:i/>
          <w:spacing w:val="-5"/>
          <w:sz w:val="28"/>
        </w:rPr>
        <w:t xml:space="preserve"> </w:t>
      </w:r>
      <w:r>
        <w:rPr>
          <w:i/>
          <w:sz w:val="28"/>
        </w:rPr>
        <w:t>the</w:t>
      </w:r>
      <w:r>
        <w:rPr>
          <w:i/>
          <w:spacing w:val="-7"/>
          <w:sz w:val="28"/>
        </w:rPr>
        <w:t xml:space="preserve"> </w:t>
      </w:r>
      <w:r>
        <w:rPr>
          <w:i/>
          <w:sz w:val="28"/>
        </w:rPr>
        <w:t>Degree</w:t>
      </w:r>
      <w:r>
        <w:rPr>
          <w:i/>
          <w:spacing w:val="-9"/>
          <w:sz w:val="28"/>
        </w:rPr>
        <w:t xml:space="preserve"> </w:t>
      </w:r>
      <w:r>
        <w:rPr>
          <w:i/>
          <w:sz w:val="28"/>
        </w:rPr>
        <w:t>of</w:t>
      </w:r>
    </w:p>
    <w:p w14:paraId="00E00390" w14:textId="77777777" w:rsidR="007C3F23" w:rsidRDefault="007C3F23">
      <w:pPr>
        <w:pStyle w:val="BodyText"/>
        <w:rPr>
          <w:i/>
          <w:sz w:val="30"/>
        </w:rPr>
      </w:pPr>
    </w:p>
    <w:p w14:paraId="2CF5490F" w14:textId="77777777" w:rsidR="007C3F23" w:rsidRDefault="007C3F23">
      <w:pPr>
        <w:pStyle w:val="BodyText"/>
        <w:spacing w:before="8"/>
        <w:rPr>
          <w:i/>
          <w:sz w:val="25"/>
        </w:rPr>
      </w:pPr>
    </w:p>
    <w:p w14:paraId="5900A28F" w14:textId="77777777" w:rsidR="007C3F23" w:rsidRDefault="00000000">
      <w:pPr>
        <w:spacing w:before="1"/>
        <w:ind w:left="522" w:right="523"/>
        <w:jc w:val="center"/>
        <w:rPr>
          <w:b/>
          <w:sz w:val="32"/>
        </w:rPr>
      </w:pPr>
      <w:r>
        <w:rPr>
          <w:b/>
          <w:sz w:val="32"/>
        </w:rPr>
        <w:t>BACHELOR</w:t>
      </w:r>
      <w:r>
        <w:rPr>
          <w:b/>
          <w:spacing w:val="-3"/>
          <w:sz w:val="32"/>
        </w:rPr>
        <w:t xml:space="preserve"> </w:t>
      </w:r>
      <w:r>
        <w:rPr>
          <w:b/>
          <w:sz w:val="32"/>
        </w:rPr>
        <w:t>OF</w:t>
      </w:r>
      <w:r>
        <w:rPr>
          <w:b/>
          <w:spacing w:val="-19"/>
          <w:sz w:val="32"/>
        </w:rPr>
        <w:t xml:space="preserve"> </w:t>
      </w:r>
      <w:r>
        <w:rPr>
          <w:b/>
          <w:sz w:val="32"/>
        </w:rPr>
        <w:t>TECHNOLOGY</w:t>
      </w:r>
    </w:p>
    <w:p w14:paraId="086932B0" w14:textId="77777777" w:rsidR="007C3F23" w:rsidRDefault="00000000">
      <w:pPr>
        <w:spacing w:before="184"/>
        <w:ind w:left="525" w:right="523"/>
        <w:jc w:val="center"/>
        <w:rPr>
          <w:b/>
          <w:sz w:val="32"/>
        </w:rPr>
      </w:pPr>
      <w:r>
        <w:rPr>
          <w:b/>
          <w:sz w:val="32"/>
        </w:rPr>
        <w:t>in</w:t>
      </w:r>
    </w:p>
    <w:p w14:paraId="46CA46EE" w14:textId="77777777" w:rsidR="007C3F23" w:rsidRDefault="00000000">
      <w:pPr>
        <w:pStyle w:val="Heading2"/>
        <w:spacing w:before="185"/>
        <w:ind w:left="522"/>
      </w:pPr>
      <w:r>
        <w:t>COMPUTER</w:t>
      </w:r>
      <w:r>
        <w:rPr>
          <w:spacing w:val="-5"/>
        </w:rPr>
        <w:t xml:space="preserve"> </w:t>
      </w:r>
      <w:r>
        <w:t>SCIENCE</w:t>
      </w:r>
      <w:r>
        <w:rPr>
          <w:spacing w:val="-18"/>
        </w:rPr>
        <w:t xml:space="preserve"> </w:t>
      </w:r>
      <w:r>
        <w:t>AND</w:t>
      </w:r>
      <w:r>
        <w:rPr>
          <w:spacing w:val="-4"/>
        </w:rPr>
        <w:t xml:space="preserve"> </w:t>
      </w:r>
      <w:r>
        <w:t>ENGINEERING</w:t>
      </w:r>
    </w:p>
    <w:p w14:paraId="590FECC1" w14:textId="77777777" w:rsidR="007C3F23" w:rsidRDefault="007C3F23">
      <w:pPr>
        <w:pStyle w:val="BodyText"/>
        <w:rPr>
          <w:b/>
          <w:sz w:val="30"/>
        </w:rPr>
      </w:pPr>
    </w:p>
    <w:p w14:paraId="52FA8F37" w14:textId="77777777" w:rsidR="007C3F23" w:rsidRDefault="007C3F23">
      <w:pPr>
        <w:pStyle w:val="BodyText"/>
        <w:rPr>
          <w:b/>
          <w:sz w:val="29"/>
        </w:rPr>
      </w:pPr>
    </w:p>
    <w:p w14:paraId="7155086B" w14:textId="77777777" w:rsidR="007C3F23" w:rsidRDefault="00000000">
      <w:pPr>
        <w:ind w:left="524" w:right="523"/>
        <w:jc w:val="center"/>
        <w:rPr>
          <w:sz w:val="24"/>
        </w:rPr>
      </w:pPr>
      <w:r>
        <w:rPr>
          <w:sz w:val="24"/>
        </w:rPr>
        <w:t>By</w:t>
      </w:r>
    </w:p>
    <w:p w14:paraId="6630F019" w14:textId="10B3438C" w:rsidR="007C3F23" w:rsidRDefault="000817F6">
      <w:pPr>
        <w:pStyle w:val="Heading2"/>
        <w:ind w:left="523"/>
      </w:pPr>
      <w:r>
        <w:rPr>
          <w:spacing w:val="-3"/>
        </w:rPr>
        <w:t>SAMRIDDHI GUPTA</w:t>
      </w:r>
    </w:p>
    <w:p w14:paraId="639B348F" w14:textId="26F8639E" w:rsidR="007C3F23" w:rsidRPr="00582AF1" w:rsidRDefault="00000000" w:rsidP="00582AF1">
      <w:pPr>
        <w:spacing w:before="162"/>
        <w:ind w:left="523" w:right="523"/>
        <w:jc w:val="center"/>
        <w:rPr>
          <w:b/>
          <w:sz w:val="24"/>
        </w:rPr>
      </w:pPr>
      <w:r>
        <w:rPr>
          <w:b/>
          <w:sz w:val="24"/>
        </w:rPr>
        <w:t>121</w:t>
      </w:r>
      <w:r w:rsidR="000817F6">
        <w:rPr>
          <w:b/>
          <w:sz w:val="24"/>
        </w:rPr>
        <w:t>07731</w:t>
      </w:r>
    </w:p>
    <w:p w14:paraId="543C3454" w14:textId="77777777" w:rsidR="007C3F23" w:rsidRDefault="007C3F23">
      <w:pPr>
        <w:pStyle w:val="BodyText"/>
        <w:rPr>
          <w:b/>
          <w:sz w:val="26"/>
        </w:rPr>
      </w:pPr>
    </w:p>
    <w:p w14:paraId="5CF23CAD" w14:textId="58837BBD" w:rsidR="007C3F23" w:rsidRDefault="006D06D3" w:rsidP="006D06D3">
      <w:pPr>
        <w:pStyle w:val="BodyText"/>
        <w:jc w:val="center"/>
        <w:rPr>
          <w:b/>
          <w:sz w:val="24"/>
          <w:szCs w:val="24"/>
        </w:rPr>
      </w:pPr>
      <w:r w:rsidRPr="006D06D3">
        <w:rPr>
          <w:b/>
          <w:sz w:val="24"/>
          <w:szCs w:val="24"/>
        </w:rPr>
        <w:t>Submitted to:</w:t>
      </w:r>
    </w:p>
    <w:p w14:paraId="3BC434FB" w14:textId="77777777" w:rsidR="006D06D3" w:rsidRPr="006D06D3" w:rsidRDefault="006D06D3" w:rsidP="006D06D3">
      <w:pPr>
        <w:pStyle w:val="BodyText"/>
        <w:jc w:val="center"/>
        <w:rPr>
          <w:b/>
          <w:sz w:val="24"/>
          <w:szCs w:val="24"/>
        </w:rPr>
      </w:pPr>
    </w:p>
    <w:p w14:paraId="6C28E95A" w14:textId="51E54114" w:rsidR="006D06D3" w:rsidRPr="006D06D3" w:rsidRDefault="006D06D3" w:rsidP="006D06D3">
      <w:pPr>
        <w:pStyle w:val="BodyText"/>
        <w:jc w:val="center"/>
        <w:rPr>
          <w:b/>
        </w:rPr>
      </w:pPr>
      <w:proofErr w:type="spellStart"/>
      <w:r w:rsidRPr="006D06D3">
        <w:rPr>
          <w:b/>
        </w:rPr>
        <w:t>SpeakX</w:t>
      </w:r>
      <w:proofErr w:type="spellEnd"/>
    </w:p>
    <w:p w14:paraId="540EA259" w14:textId="77777777" w:rsidR="007C3F23" w:rsidRDefault="00000000">
      <w:pPr>
        <w:pStyle w:val="BodyText"/>
        <w:spacing w:before="6"/>
        <w:rPr>
          <w:b/>
          <w:sz w:val="29"/>
        </w:rPr>
      </w:pPr>
      <w:r>
        <w:rPr>
          <w:noProof/>
        </w:rPr>
        <w:drawing>
          <wp:anchor distT="0" distB="0" distL="0" distR="0" simplePos="0" relativeHeight="251658240" behindDoc="0" locked="0" layoutInCell="1" allowOverlap="1" wp14:anchorId="4AF76829" wp14:editId="1063C4F0">
            <wp:simplePos x="0" y="0"/>
            <wp:positionH relativeFrom="page">
              <wp:posOffset>3001099</wp:posOffset>
            </wp:positionH>
            <wp:positionV relativeFrom="paragraph">
              <wp:posOffset>240691</wp:posOffset>
            </wp:positionV>
            <wp:extent cx="1574108" cy="148628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574108" cy="1486281"/>
                    </a:xfrm>
                    <a:prstGeom prst="rect">
                      <a:avLst/>
                    </a:prstGeom>
                  </pic:spPr>
                </pic:pic>
              </a:graphicData>
            </a:graphic>
          </wp:anchor>
        </w:drawing>
      </w:r>
    </w:p>
    <w:p w14:paraId="50770094" w14:textId="77777777" w:rsidR="007C3F23" w:rsidRDefault="007C3F23">
      <w:pPr>
        <w:pStyle w:val="BodyText"/>
        <w:rPr>
          <w:b/>
          <w:sz w:val="30"/>
        </w:rPr>
      </w:pPr>
    </w:p>
    <w:p w14:paraId="005E1C37" w14:textId="77777777" w:rsidR="007C3F23" w:rsidRDefault="00000000">
      <w:pPr>
        <w:spacing w:before="188"/>
        <w:ind w:left="522" w:right="523"/>
        <w:jc w:val="center"/>
        <w:rPr>
          <w:b/>
          <w:sz w:val="28"/>
        </w:rPr>
      </w:pPr>
      <w:r>
        <w:rPr>
          <w:b/>
          <w:sz w:val="28"/>
        </w:rPr>
        <w:t>School</w:t>
      </w:r>
      <w:r>
        <w:rPr>
          <w:b/>
          <w:spacing w:val="-5"/>
          <w:sz w:val="28"/>
        </w:rPr>
        <w:t xml:space="preserve"> </w:t>
      </w:r>
      <w:r>
        <w:rPr>
          <w:b/>
          <w:sz w:val="28"/>
        </w:rPr>
        <w:t>of</w:t>
      </w:r>
      <w:r>
        <w:rPr>
          <w:b/>
          <w:spacing w:val="-3"/>
          <w:sz w:val="28"/>
        </w:rPr>
        <w:t xml:space="preserve"> </w:t>
      </w:r>
      <w:r>
        <w:rPr>
          <w:b/>
          <w:sz w:val="28"/>
        </w:rPr>
        <w:t>Computer</w:t>
      </w:r>
      <w:r>
        <w:rPr>
          <w:b/>
          <w:spacing w:val="-10"/>
          <w:sz w:val="28"/>
        </w:rPr>
        <w:t xml:space="preserve"> </w:t>
      </w:r>
      <w:r>
        <w:rPr>
          <w:b/>
          <w:sz w:val="28"/>
        </w:rPr>
        <w:t>Science</w:t>
      </w:r>
      <w:r>
        <w:rPr>
          <w:b/>
          <w:spacing w:val="-5"/>
          <w:sz w:val="28"/>
        </w:rPr>
        <w:t xml:space="preserve"> </w:t>
      </w:r>
      <w:r>
        <w:rPr>
          <w:b/>
          <w:sz w:val="28"/>
        </w:rPr>
        <w:t>and</w:t>
      </w:r>
      <w:r>
        <w:rPr>
          <w:b/>
          <w:spacing w:val="-4"/>
          <w:sz w:val="28"/>
        </w:rPr>
        <w:t xml:space="preserve"> </w:t>
      </w:r>
      <w:r>
        <w:rPr>
          <w:b/>
          <w:sz w:val="28"/>
        </w:rPr>
        <w:t>Engineering</w:t>
      </w:r>
    </w:p>
    <w:p w14:paraId="356D136B" w14:textId="77777777" w:rsidR="007C3F23" w:rsidRDefault="00000000">
      <w:pPr>
        <w:spacing w:before="159" w:line="360" w:lineRule="auto"/>
        <w:ind w:left="3113" w:right="3112"/>
        <w:jc w:val="center"/>
        <w:rPr>
          <w:sz w:val="24"/>
        </w:rPr>
      </w:pPr>
      <w:r>
        <w:rPr>
          <w:sz w:val="24"/>
        </w:rPr>
        <w:t>Lovely Professional University</w:t>
      </w:r>
      <w:r>
        <w:rPr>
          <w:spacing w:val="-57"/>
          <w:sz w:val="24"/>
        </w:rPr>
        <w:t xml:space="preserve"> </w:t>
      </w:r>
      <w:r>
        <w:rPr>
          <w:sz w:val="24"/>
        </w:rPr>
        <w:t>Phagwara,</w:t>
      </w:r>
      <w:r>
        <w:rPr>
          <w:spacing w:val="-1"/>
          <w:sz w:val="24"/>
        </w:rPr>
        <w:t xml:space="preserve"> </w:t>
      </w:r>
      <w:r>
        <w:rPr>
          <w:sz w:val="24"/>
        </w:rPr>
        <w:t>Punjab</w:t>
      </w:r>
      <w:r>
        <w:rPr>
          <w:spacing w:val="-1"/>
          <w:sz w:val="24"/>
        </w:rPr>
        <w:t xml:space="preserve"> </w:t>
      </w:r>
      <w:r>
        <w:rPr>
          <w:sz w:val="24"/>
        </w:rPr>
        <w:t>(India)</w:t>
      </w:r>
    </w:p>
    <w:p w14:paraId="348EB482" w14:textId="424B8C96" w:rsidR="007C3F23" w:rsidRDefault="00582AF1">
      <w:pPr>
        <w:ind w:left="678" w:right="523"/>
        <w:jc w:val="center"/>
        <w:rPr>
          <w:sz w:val="24"/>
        </w:rPr>
      </w:pPr>
      <w:r>
        <w:rPr>
          <w:sz w:val="24"/>
        </w:rPr>
        <w:t>June</w:t>
      </w:r>
      <w:r w:rsidR="00000000">
        <w:rPr>
          <w:spacing w:val="-1"/>
          <w:sz w:val="24"/>
        </w:rPr>
        <w:t xml:space="preserve"> </w:t>
      </w:r>
      <w:r w:rsidR="00000000">
        <w:rPr>
          <w:sz w:val="24"/>
        </w:rPr>
        <w:t>2024</w:t>
      </w:r>
    </w:p>
    <w:p w14:paraId="61AFAFC6" w14:textId="77777777" w:rsidR="007C3F23" w:rsidRDefault="007C3F23" w:rsidP="000817F6">
      <w:pPr>
        <w:rPr>
          <w:sz w:val="24"/>
        </w:rPr>
        <w:sectPr w:rsidR="007C3F23" w:rsidSect="00A56CBF">
          <w:type w:val="continuous"/>
          <w:pgSz w:w="11910" w:h="16840"/>
          <w:pgMar w:top="1360" w:right="1340" w:bottom="280" w:left="1340" w:header="720" w:footer="720" w:gutter="0"/>
          <w:cols w:space="720"/>
        </w:sectPr>
      </w:pPr>
    </w:p>
    <w:p w14:paraId="2CF83573" w14:textId="77777777" w:rsidR="000817F6" w:rsidRDefault="000817F6" w:rsidP="000817F6">
      <w:pPr>
        <w:pStyle w:val="Heading1"/>
        <w:spacing w:before="61"/>
        <w:ind w:left="541" w:right="542"/>
        <w:jc w:val="center"/>
      </w:pPr>
      <w:r>
        <w:rPr>
          <w:spacing w:val="-1"/>
        </w:rPr>
        <w:lastRenderedPageBreak/>
        <w:t>TABLE</w:t>
      </w:r>
      <w:r>
        <w:rPr>
          <w:spacing w:val="-8"/>
        </w:rPr>
        <w:t xml:space="preserve"> </w:t>
      </w:r>
      <w:r>
        <w:rPr>
          <w:spacing w:val="-1"/>
        </w:rPr>
        <w:t>OF</w:t>
      </w:r>
      <w:r>
        <w:rPr>
          <w:spacing w:val="-19"/>
        </w:rPr>
        <w:t xml:space="preserve"> </w:t>
      </w:r>
      <w:r>
        <w:rPr>
          <w:spacing w:val="-1"/>
        </w:rPr>
        <w:t>CONTENTS</w:t>
      </w:r>
    </w:p>
    <w:p w14:paraId="49273B31" w14:textId="77777777" w:rsidR="000817F6" w:rsidRDefault="000817F6" w:rsidP="000817F6">
      <w:pPr>
        <w:pStyle w:val="BodyText"/>
        <w:rPr>
          <w:b/>
          <w:sz w:val="20"/>
        </w:rPr>
      </w:pPr>
    </w:p>
    <w:p w14:paraId="0116AC68" w14:textId="77777777" w:rsidR="000817F6" w:rsidRDefault="000817F6" w:rsidP="000817F6">
      <w:pPr>
        <w:pStyle w:val="BodyText"/>
        <w:rPr>
          <w:b/>
          <w:sz w:val="20"/>
        </w:rPr>
      </w:pPr>
    </w:p>
    <w:p w14:paraId="5DE0D0F2" w14:textId="77777777" w:rsidR="000817F6" w:rsidRDefault="000817F6" w:rsidP="000817F6">
      <w:pPr>
        <w:pStyle w:val="BodyText"/>
        <w:rPr>
          <w:b/>
          <w:sz w:val="20"/>
        </w:rPr>
      </w:pPr>
    </w:p>
    <w:p w14:paraId="77A3DD7A" w14:textId="77777777" w:rsidR="007E2453" w:rsidRDefault="007E2453" w:rsidP="000817F6">
      <w:pPr>
        <w:pStyle w:val="BodyText"/>
        <w:rPr>
          <w:b/>
          <w:sz w:val="20"/>
        </w:rPr>
      </w:pPr>
    </w:p>
    <w:p w14:paraId="6780F912" w14:textId="77777777" w:rsidR="007E2453" w:rsidRDefault="007E2453" w:rsidP="000817F6">
      <w:pPr>
        <w:pStyle w:val="BodyText"/>
        <w:rPr>
          <w:b/>
          <w:sz w:val="20"/>
        </w:rPr>
      </w:pPr>
    </w:p>
    <w:p w14:paraId="025C8F82" w14:textId="77777777" w:rsidR="007E2453" w:rsidRDefault="007E2453" w:rsidP="000817F6">
      <w:pPr>
        <w:pStyle w:val="BodyText"/>
        <w:rPr>
          <w:b/>
          <w:sz w:val="20"/>
        </w:rPr>
      </w:pPr>
    </w:p>
    <w:p w14:paraId="60195D96" w14:textId="77777777" w:rsidR="007E2453" w:rsidRDefault="007E2453" w:rsidP="000817F6">
      <w:pPr>
        <w:pStyle w:val="BodyText"/>
        <w:rPr>
          <w:b/>
          <w:sz w:val="20"/>
        </w:rPr>
      </w:pPr>
    </w:p>
    <w:tbl>
      <w:tblPr>
        <w:tblStyle w:val="GridTable2-Accent1"/>
        <w:tblW w:w="9215" w:type="dxa"/>
        <w:tblLook w:val="04A0" w:firstRow="1" w:lastRow="0" w:firstColumn="1" w:lastColumn="0" w:noHBand="0" w:noVBand="1"/>
      </w:tblPr>
      <w:tblGrid>
        <w:gridCol w:w="3071"/>
        <w:gridCol w:w="3072"/>
        <w:gridCol w:w="3072"/>
      </w:tblGrid>
      <w:tr w:rsidR="007E2453" w14:paraId="54CD081F" w14:textId="77777777" w:rsidTr="00582AF1">
        <w:trPr>
          <w:cnfStyle w:val="100000000000" w:firstRow="1" w:lastRow="0" w:firstColumn="0" w:lastColumn="0" w:oddVBand="0" w:evenVBand="0" w:oddHBand="0"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3071" w:type="dxa"/>
            <w:vAlign w:val="center"/>
          </w:tcPr>
          <w:p w14:paraId="3ECAE48A" w14:textId="63B72E61" w:rsidR="007E2453" w:rsidRDefault="007E2453" w:rsidP="007E2453">
            <w:pPr>
              <w:pStyle w:val="BodyText"/>
              <w:jc w:val="center"/>
              <w:rPr>
                <w:b w:val="0"/>
                <w:sz w:val="20"/>
              </w:rPr>
            </w:pPr>
            <w:r>
              <w:rPr>
                <w:b w:val="0"/>
                <w:sz w:val="20"/>
              </w:rPr>
              <w:t>S.NO</w:t>
            </w:r>
          </w:p>
        </w:tc>
        <w:tc>
          <w:tcPr>
            <w:tcW w:w="3072" w:type="dxa"/>
            <w:vAlign w:val="center"/>
          </w:tcPr>
          <w:p w14:paraId="08AE5130" w14:textId="5FB3835D" w:rsidR="007E2453" w:rsidRDefault="007E2453" w:rsidP="007E2453">
            <w:pPr>
              <w:pStyle w:val="BodyText"/>
              <w:jc w:val="center"/>
              <w:cnfStyle w:val="100000000000" w:firstRow="1" w:lastRow="0" w:firstColumn="0" w:lastColumn="0" w:oddVBand="0" w:evenVBand="0" w:oddHBand="0" w:evenHBand="0" w:firstRowFirstColumn="0" w:firstRowLastColumn="0" w:lastRowFirstColumn="0" w:lastRowLastColumn="0"/>
              <w:rPr>
                <w:b w:val="0"/>
                <w:sz w:val="20"/>
              </w:rPr>
            </w:pPr>
            <w:r>
              <w:rPr>
                <w:b w:val="0"/>
                <w:sz w:val="20"/>
              </w:rPr>
              <w:t>TITLE</w:t>
            </w:r>
          </w:p>
        </w:tc>
        <w:tc>
          <w:tcPr>
            <w:tcW w:w="3072" w:type="dxa"/>
            <w:vAlign w:val="center"/>
          </w:tcPr>
          <w:p w14:paraId="226D43C1" w14:textId="48F095CE" w:rsidR="007E2453" w:rsidRDefault="007E2453" w:rsidP="007E2453">
            <w:pPr>
              <w:pStyle w:val="BodyText"/>
              <w:jc w:val="center"/>
              <w:cnfStyle w:val="100000000000" w:firstRow="1" w:lastRow="0" w:firstColumn="0" w:lastColumn="0" w:oddVBand="0" w:evenVBand="0" w:oddHBand="0" w:evenHBand="0" w:firstRowFirstColumn="0" w:firstRowLastColumn="0" w:lastRowFirstColumn="0" w:lastRowLastColumn="0"/>
              <w:rPr>
                <w:b w:val="0"/>
                <w:sz w:val="20"/>
              </w:rPr>
            </w:pPr>
            <w:r>
              <w:rPr>
                <w:b w:val="0"/>
                <w:sz w:val="20"/>
              </w:rPr>
              <w:t>PG.NO</w:t>
            </w:r>
          </w:p>
        </w:tc>
      </w:tr>
      <w:tr w:rsidR="007E2453" w14:paraId="28453D79" w14:textId="77777777" w:rsidTr="00582AF1">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071" w:type="dxa"/>
          </w:tcPr>
          <w:p w14:paraId="58BD7244" w14:textId="0CDF4776" w:rsidR="007E2453" w:rsidRDefault="007E2453" w:rsidP="000817F6">
            <w:pPr>
              <w:pStyle w:val="BodyText"/>
              <w:rPr>
                <w:b w:val="0"/>
                <w:sz w:val="20"/>
              </w:rPr>
            </w:pPr>
            <w:r>
              <w:rPr>
                <w:b w:val="0"/>
                <w:sz w:val="20"/>
              </w:rPr>
              <w:t>1.</w:t>
            </w:r>
          </w:p>
        </w:tc>
        <w:tc>
          <w:tcPr>
            <w:tcW w:w="3072" w:type="dxa"/>
            <w:vAlign w:val="center"/>
          </w:tcPr>
          <w:p w14:paraId="76D56ED8" w14:textId="4A0120D2" w:rsidR="007E2453" w:rsidRDefault="007E2453"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INTRODUCTION</w:t>
            </w:r>
          </w:p>
        </w:tc>
        <w:tc>
          <w:tcPr>
            <w:tcW w:w="3072" w:type="dxa"/>
            <w:vAlign w:val="center"/>
          </w:tcPr>
          <w:p w14:paraId="750A53FE" w14:textId="6BC3826D" w:rsidR="007E2453" w:rsidRDefault="00C74AC3"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3</w:t>
            </w:r>
          </w:p>
        </w:tc>
      </w:tr>
      <w:tr w:rsidR="007E2453" w14:paraId="0BF86407" w14:textId="77777777" w:rsidTr="00582AF1">
        <w:trPr>
          <w:trHeight w:val="1206"/>
        </w:trPr>
        <w:tc>
          <w:tcPr>
            <w:cnfStyle w:val="001000000000" w:firstRow="0" w:lastRow="0" w:firstColumn="1" w:lastColumn="0" w:oddVBand="0" w:evenVBand="0" w:oddHBand="0" w:evenHBand="0" w:firstRowFirstColumn="0" w:firstRowLastColumn="0" w:lastRowFirstColumn="0" w:lastRowLastColumn="0"/>
            <w:tcW w:w="3071" w:type="dxa"/>
          </w:tcPr>
          <w:p w14:paraId="03540ABA" w14:textId="6291C457" w:rsidR="007E2453" w:rsidRDefault="007E2453" w:rsidP="000817F6">
            <w:pPr>
              <w:pStyle w:val="BodyText"/>
              <w:rPr>
                <w:b w:val="0"/>
                <w:sz w:val="20"/>
              </w:rPr>
            </w:pPr>
            <w:r>
              <w:rPr>
                <w:b w:val="0"/>
                <w:sz w:val="20"/>
              </w:rPr>
              <w:t>2.</w:t>
            </w:r>
          </w:p>
        </w:tc>
        <w:tc>
          <w:tcPr>
            <w:tcW w:w="3072" w:type="dxa"/>
            <w:vAlign w:val="center"/>
          </w:tcPr>
          <w:p w14:paraId="4A2C24C9" w14:textId="434D2FC8" w:rsidR="007E2453" w:rsidRDefault="00582AF1"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ABOUT THE DATASET</w:t>
            </w:r>
          </w:p>
        </w:tc>
        <w:tc>
          <w:tcPr>
            <w:tcW w:w="3072" w:type="dxa"/>
            <w:vAlign w:val="center"/>
          </w:tcPr>
          <w:p w14:paraId="1A8C1B1A" w14:textId="466F9100" w:rsidR="007E2453" w:rsidRDefault="00C74AC3"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3</w:t>
            </w:r>
          </w:p>
        </w:tc>
      </w:tr>
      <w:tr w:rsidR="0003560A" w14:paraId="1333864F" w14:textId="77777777" w:rsidTr="00582AF1">
        <w:trPr>
          <w:cnfStyle w:val="000000100000" w:firstRow="0" w:lastRow="0" w:firstColumn="0" w:lastColumn="0" w:oddVBand="0" w:evenVBand="0" w:oddHBand="1" w:evenHBand="0" w:firstRowFirstColumn="0" w:firstRowLastColumn="0" w:lastRowFirstColumn="0" w:lastRowLastColumn="0"/>
          <w:trHeight w:val="1206"/>
        </w:trPr>
        <w:tc>
          <w:tcPr>
            <w:cnfStyle w:val="001000000000" w:firstRow="0" w:lastRow="0" w:firstColumn="1" w:lastColumn="0" w:oddVBand="0" w:evenVBand="0" w:oddHBand="0" w:evenHBand="0" w:firstRowFirstColumn="0" w:firstRowLastColumn="0" w:lastRowFirstColumn="0" w:lastRowLastColumn="0"/>
            <w:tcW w:w="3071" w:type="dxa"/>
          </w:tcPr>
          <w:p w14:paraId="695B4FC4" w14:textId="3AB431CF" w:rsidR="0003560A" w:rsidRDefault="0003560A" w:rsidP="000817F6">
            <w:pPr>
              <w:pStyle w:val="BodyText"/>
              <w:rPr>
                <w:sz w:val="20"/>
              </w:rPr>
            </w:pPr>
            <w:r>
              <w:rPr>
                <w:sz w:val="20"/>
              </w:rPr>
              <w:t>3</w:t>
            </w:r>
          </w:p>
        </w:tc>
        <w:tc>
          <w:tcPr>
            <w:tcW w:w="3072" w:type="dxa"/>
            <w:vAlign w:val="center"/>
          </w:tcPr>
          <w:p w14:paraId="6F100A63" w14:textId="5CABADA6" w:rsidR="0003560A" w:rsidRDefault="00BD6A00"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 xml:space="preserve">DATA PREPROCESSING </w:t>
            </w:r>
          </w:p>
        </w:tc>
        <w:tc>
          <w:tcPr>
            <w:tcW w:w="3072" w:type="dxa"/>
            <w:vAlign w:val="center"/>
          </w:tcPr>
          <w:p w14:paraId="556B5F4A" w14:textId="3F2017B5" w:rsidR="0003560A" w:rsidRDefault="00086A3E"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3</w:t>
            </w:r>
          </w:p>
        </w:tc>
      </w:tr>
      <w:tr w:rsidR="007E2453" w14:paraId="12C55B2F" w14:textId="77777777" w:rsidTr="00582AF1">
        <w:trPr>
          <w:trHeight w:val="1206"/>
        </w:trPr>
        <w:tc>
          <w:tcPr>
            <w:cnfStyle w:val="001000000000" w:firstRow="0" w:lastRow="0" w:firstColumn="1" w:lastColumn="0" w:oddVBand="0" w:evenVBand="0" w:oddHBand="0" w:evenHBand="0" w:firstRowFirstColumn="0" w:firstRowLastColumn="0" w:lastRowFirstColumn="0" w:lastRowLastColumn="0"/>
            <w:tcW w:w="3071" w:type="dxa"/>
          </w:tcPr>
          <w:p w14:paraId="53222121" w14:textId="1427B3FC" w:rsidR="007E2453" w:rsidRDefault="0003560A" w:rsidP="000817F6">
            <w:pPr>
              <w:pStyle w:val="BodyText"/>
              <w:rPr>
                <w:b w:val="0"/>
                <w:sz w:val="20"/>
              </w:rPr>
            </w:pPr>
            <w:r>
              <w:rPr>
                <w:b w:val="0"/>
                <w:sz w:val="20"/>
              </w:rPr>
              <w:t>4</w:t>
            </w:r>
            <w:r w:rsidR="007E2453">
              <w:rPr>
                <w:b w:val="0"/>
                <w:sz w:val="20"/>
              </w:rPr>
              <w:t>.</w:t>
            </w:r>
          </w:p>
        </w:tc>
        <w:tc>
          <w:tcPr>
            <w:tcW w:w="3072" w:type="dxa"/>
            <w:vAlign w:val="center"/>
          </w:tcPr>
          <w:p w14:paraId="5F5DDEDB" w14:textId="2EB446E9" w:rsidR="007E2453" w:rsidRDefault="00582AF1"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EDA</w:t>
            </w:r>
          </w:p>
        </w:tc>
        <w:tc>
          <w:tcPr>
            <w:tcW w:w="3072" w:type="dxa"/>
            <w:vAlign w:val="center"/>
          </w:tcPr>
          <w:p w14:paraId="2F3B58AB" w14:textId="411A7B27" w:rsidR="007E2453" w:rsidRDefault="00C74AC3"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4</w:t>
            </w:r>
          </w:p>
        </w:tc>
      </w:tr>
      <w:tr w:rsidR="007E2453" w14:paraId="4F20925C" w14:textId="77777777" w:rsidTr="00582AF1">
        <w:trPr>
          <w:cnfStyle w:val="000000100000" w:firstRow="0" w:lastRow="0" w:firstColumn="0" w:lastColumn="0" w:oddVBand="0" w:evenVBand="0" w:oddHBand="1" w:evenHBand="0" w:firstRowFirstColumn="0" w:firstRowLastColumn="0" w:lastRowFirstColumn="0" w:lastRowLastColumn="0"/>
          <w:trHeight w:val="1149"/>
        </w:trPr>
        <w:tc>
          <w:tcPr>
            <w:cnfStyle w:val="001000000000" w:firstRow="0" w:lastRow="0" w:firstColumn="1" w:lastColumn="0" w:oddVBand="0" w:evenVBand="0" w:oddHBand="0" w:evenHBand="0" w:firstRowFirstColumn="0" w:firstRowLastColumn="0" w:lastRowFirstColumn="0" w:lastRowLastColumn="0"/>
            <w:tcW w:w="3071" w:type="dxa"/>
          </w:tcPr>
          <w:p w14:paraId="3847E35B" w14:textId="577F5F4D" w:rsidR="007E2453" w:rsidRDefault="0003560A" w:rsidP="000817F6">
            <w:pPr>
              <w:pStyle w:val="BodyText"/>
              <w:rPr>
                <w:b w:val="0"/>
                <w:sz w:val="20"/>
              </w:rPr>
            </w:pPr>
            <w:r>
              <w:rPr>
                <w:b w:val="0"/>
                <w:sz w:val="20"/>
              </w:rPr>
              <w:t>5.</w:t>
            </w:r>
          </w:p>
        </w:tc>
        <w:tc>
          <w:tcPr>
            <w:tcW w:w="3072" w:type="dxa"/>
            <w:vAlign w:val="center"/>
          </w:tcPr>
          <w:p w14:paraId="38E9E643" w14:textId="51131B4E" w:rsidR="007E2453" w:rsidRDefault="00582AF1"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MODELS USED</w:t>
            </w:r>
            <w:r w:rsidR="00505694">
              <w:rPr>
                <w:b/>
                <w:sz w:val="20"/>
              </w:rPr>
              <w:t xml:space="preserve"> AND RESULT</w:t>
            </w:r>
          </w:p>
        </w:tc>
        <w:tc>
          <w:tcPr>
            <w:tcW w:w="3072" w:type="dxa"/>
            <w:vAlign w:val="center"/>
          </w:tcPr>
          <w:p w14:paraId="003367C5" w14:textId="4F70780C" w:rsidR="007E2453" w:rsidRDefault="00086A3E" w:rsidP="00C74AC3">
            <w:pPr>
              <w:pStyle w:val="BodyText"/>
              <w:jc w:val="center"/>
              <w:cnfStyle w:val="000000100000" w:firstRow="0" w:lastRow="0" w:firstColumn="0" w:lastColumn="0" w:oddVBand="0" w:evenVBand="0" w:oddHBand="1" w:evenHBand="0" w:firstRowFirstColumn="0" w:firstRowLastColumn="0" w:lastRowFirstColumn="0" w:lastRowLastColumn="0"/>
              <w:rPr>
                <w:b/>
                <w:sz w:val="20"/>
              </w:rPr>
            </w:pPr>
            <w:r>
              <w:rPr>
                <w:b/>
                <w:sz w:val="20"/>
              </w:rPr>
              <w:t>6</w:t>
            </w:r>
          </w:p>
        </w:tc>
      </w:tr>
      <w:tr w:rsidR="00086A3E" w14:paraId="22D32DC7" w14:textId="77777777" w:rsidTr="00582AF1">
        <w:trPr>
          <w:trHeight w:val="1149"/>
        </w:trPr>
        <w:tc>
          <w:tcPr>
            <w:cnfStyle w:val="001000000000" w:firstRow="0" w:lastRow="0" w:firstColumn="1" w:lastColumn="0" w:oddVBand="0" w:evenVBand="0" w:oddHBand="0" w:evenHBand="0" w:firstRowFirstColumn="0" w:firstRowLastColumn="0" w:lastRowFirstColumn="0" w:lastRowLastColumn="0"/>
            <w:tcW w:w="3071" w:type="dxa"/>
          </w:tcPr>
          <w:p w14:paraId="2152032C" w14:textId="1D30F3EE" w:rsidR="00086A3E" w:rsidRDefault="00086A3E" w:rsidP="000817F6">
            <w:pPr>
              <w:pStyle w:val="BodyText"/>
              <w:rPr>
                <w:b w:val="0"/>
                <w:sz w:val="20"/>
              </w:rPr>
            </w:pPr>
            <w:r>
              <w:rPr>
                <w:b w:val="0"/>
                <w:sz w:val="20"/>
              </w:rPr>
              <w:t>6.</w:t>
            </w:r>
          </w:p>
        </w:tc>
        <w:tc>
          <w:tcPr>
            <w:tcW w:w="3072" w:type="dxa"/>
            <w:vAlign w:val="center"/>
          </w:tcPr>
          <w:p w14:paraId="6250848D" w14:textId="21C10D96" w:rsidR="00086A3E" w:rsidRDefault="00086A3E"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CONCLUSION</w:t>
            </w:r>
          </w:p>
        </w:tc>
        <w:tc>
          <w:tcPr>
            <w:tcW w:w="3072" w:type="dxa"/>
            <w:vAlign w:val="center"/>
          </w:tcPr>
          <w:p w14:paraId="45F9FFB2" w14:textId="28BA532E" w:rsidR="00086A3E" w:rsidRDefault="00086A3E" w:rsidP="00C74AC3">
            <w:pPr>
              <w:pStyle w:val="BodyText"/>
              <w:jc w:val="center"/>
              <w:cnfStyle w:val="000000000000" w:firstRow="0" w:lastRow="0" w:firstColumn="0" w:lastColumn="0" w:oddVBand="0" w:evenVBand="0" w:oddHBand="0" w:evenHBand="0" w:firstRowFirstColumn="0" w:firstRowLastColumn="0" w:lastRowFirstColumn="0" w:lastRowLastColumn="0"/>
              <w:rPr>
                <w:b/>
                <w:sz w:val="20"/>
              </w:rPr>
            </w:pPr>
            <w:r>
              <w:rPr>
                <w:b/>
                <w:sz w:val="20"/>
              </w:rPr>
              <w:t>8</w:t>
            </w:r>
          </w:p>
        </w:tc>
      </w:tr>
    </w:tbl>
    <w:p w14:paraId="6CF0606F" w14:textId="77777777" w:rsidR="007E2453" w:rsidRDefault="007E2453" w:rsidP="000817F6">
      <w:pPr>
        <w:pStyle w:val="BodyText"/>
        <w:rPr>
          <w:b/>
          <w:sz w:val="20"/>
        </w:rPr>
      </w:pPr>
    </w:p>
    <w:p w14:paraId="77E5E54F" w14:textId="77777777" w:rsidR="007E2453" w:rsidRDefault="007E2453" w:rsidP="000817F6">
      <w:pPr>
        <w:pStyle w:val="BodyText"/>
        <w:rPr>
          <w:b/>
          <w:sz w:val="20"/>
        </w:rPr>
      </w:pPr>
    </w:p>
    <w:p w14:paraId="58CABA6C" w14:textId="77777777" w:rsidR="007E2453" w:rsidRDefault="007E2453" w:rsidP="000817F6">
      <w:pPr>
        <w:pStyle w:val="BodyText"/>
        <w:rPr>
          <w:b/>
          <w:sz w:val="20"/>
        </w:rPr>
      </w:pPr>
    </w:p>
    <w:p w14:paraId="7049ED36" w14:textId="77777777" w:rsidR="007E2453" w:rsidRDefault="007E2453" w:rsidP="000817F6">
      <w:pPr>
        <w:pStyle w:val="BodyText"/>
        <w:rPr>
          <w:b/>
          <w:sz w:val="20"/>
        </w:rPr>
      </w:pPr>
    </w:p>
    <w:p w14:paraId="25187078" w14:textId="77777777" w:rsidR="007E2453" w:rsidRDefault="007E2453" w:rsidP="000817F6">
      <w:pPr>
        <w:pStyle w:val="BodyText"/>
        <w:rPr>
          <w:b/>
          <w:sz w:val="20"/>
        </w:rPr>
      </w:pPr>
    </w:p>
    <w:p w14:paraId="3F53D899" w14:textId="77777777" w:rsidR="007E2453" w:rsidRDefault="007E2453" w:rsidP="000817F6">
      <w:pPr>
        <w:pStyle w:val="BodyText"/>
        <w:rPr>
          <w:b/>
          <w:sz w:val="20"/>
        </w:rPr>
      </w:pPr>
    </w:p>
    <w:p w14:paraId="0D158DDE" w14:textId="77777777" w:rsidR="007E2453" w:rsidRDefault="007E2453" w:rsidP="000817F6">
      <w:pPr>
        <w:pStyle w:val="BodyText"/>
        <w:rPr>
          <w:b/>
          <w:sz w:val="20"/>
        </w:rPr>
      </w:pPr>
    </w:p>
    <w:p w14:paraId="3117B919" w14:textId="77777777" w:rsidR="007E2453" w:rsidRDefault="007E2453" w:rsidP="000817F6">
      <w:pPr>
        <w:pStyle w:val="BodyText"/>
        <w:rPr>
          <w:b/>
          <w:sz w:val="20"/>
        </w:rPr>
      </w:pPr>
    </w:p>
    <w:p w14:paraId="7B44DC31" w14:textId="77777777" w:rsidR="007E2453" w:rsidRDefault="007E2453" w:rsidP="000817F6">
      <w:pPr>
        <w:pStyle w:val="BodyText"/>
        <w:rPr>
          <w:b/>
          <w:sz w:val="20"/>
        </w:rPr>
      </w:pPr>
    </w:p>
    <w:p w14:paraId="36B09222" w14:textId="77777777" w:rsidR="007E2453" w:rsidRDefault="007E2453" w:rsidP="000817F6">
      <w:pPr>
        <w:pStyle w:val="BodyText"/>
        <w:rPr>
          <w:b/>
          <w:sz w:val="20"/>
        </w:rPr>
      </w:pPr>
    </w:p>
    <w:p w14:paraId="5384A5E5" w14:textId="77777777" w:rsidR="007E2453" w:rsidRDefault="007E2453" w:rsidP="000817F6">
      <w:pPr>
        <w:pStyle w:val="BodyText"/>
        <w:rPr>
          <w:b/>
          <w:sz w:val="20"/>
        </w:rPr>
      </w:pPr>
    </w:p>
    <w:p w14:paraId="1B29A6CF" w14:textId="77777777" w:rsidR="007E2453" w:rsidRDefault="007E2453" w:rsidP="000817F6">
      <w:pPr>
        <w:pStyle w:val="BodyText"/>
        <w:rPr>
          <w:b/>
          <w:sz w:val="20"/>
        </w:rPr>
      </w:pPr>
    </w:p>
    <w:p w14:paraId="6646393F" w14:textId="77777777" w:rsidR="007E2453" w:rsidRDefault="007E2453" w:rsidP="000817F6">
      <w:pPr>
        <w:pStyle w:val="BodyText"/>
        <w:rPr>
          <w:b/>
          <w:sz w:val="20"/>
        </w:rPr>
      </w:pPr>
    </w:p>
    <w:p w14:paraId="14BCB27A" w14:textId="77777777" w:rsidR="000817F6" w:rsidRDefault="000817F6" w:rsidP="000817F6">
      <w:pPr>
        <w:pStyle w:val="BodyText"/>
        <w:rPr>
          <w:b/>
          <w:sz w:val="20"/>
        </w:rPr>
      </w:pPr>
    </w:p>
    <w:p w14:paraId="2617BA1B" w14:textId="77777777" w:rsidR="000817F6" w:rsidRDefault="000817F6" w:rsidP="000817F6">
      <w:pPr>
        <w:pStyle w:val="BodyText"/>
        <w:rPr>
          <w:b/>
          <w:sz w:val="20"/>
        </w:rPr>
      </w:pPr>
    </w:p>
    <w:p w14:paraId="6B021BF5" w14:textId="7D3D123A" w:rsidR="007C3F23" w:rsidRDefault="007C3F23" w:rsidP="000817F6">
      <w:pPr>
        <w:pStyle w:val="BodyText"/>
        <w:spacing w:before="6"/>
        <w:rPr>
          <w:b/>
        </w:rPr>
      </w:pPr>
    </w:p>
    <w:p w14:paraId="46A9FD48" w14:textId="77777777" w:rsidR="000817F6" w:rsidRDefault="000817F6" w:rsidP="000817F6">
      <w:pPr>
        <w:pStyle w:val="BodyText"/>
        <w:spacing w:before="6"/>
        <w:rPr>
          <w:b/>
        </w:rPr>
      </w:pPr>
    </w:p>
    <w:p w14:paraId="33784198" w14:textId="77777777" w:rsidR="000817F6" w:rsidRDefault="000817F6" w:rsidP="000817F6">
      <w:pPr>
        <w:pStyle w:val="BodyText"/>
        <w:spacing w:before="6"/>
        <w:rPr>
          <w:b/>
        </w:rPr>
      </w:pPr>
    </w:p>
    <w:p w14:paraId="6FC4DFD7" w14:textId="77777777" w:rsidR="000817F6" w:rsidRDefault="000817F6" w:rsidP="000817F6">
      <w:pPr>
        <w:pStyle w:val="BodyText"/>
        <w:spacing w:before="6"/>
        <w:rPr>
          <w:b/>
        </w:rPr>
      </w:pPr>
    </w:p>
    <w:p w14:paraId="334E0892" w14:textId="77777777" w:rsidR="000817F6" w:rsidRDefault="000817F6" w:rsidP="000817F6">
      <w:pPr>
        <w:pStyle w:val="BodyText"/>
        <w:spacing w:before="6"/>
        <w:rPr>
          <w:b/>
        </w:rPr>
      </w:pPr>
    </w:p>
    <w:p w14:paraId="7A0D497C" w14:textId="77777777" w:rsidR="000817F6" w:rsidRDefault="000817F6" w:rsidP="000817F6">
      <w:pPr>
        <w:pStyle w:val="BodyText"/>
        <w:spacing w:before="6"/>
        <w:rPr>
          <w:b/>
        </w:rPr>
      </w:pPr>
    </w:p>
    <w:p w14:paraId="77008359" w14:textId="69BBE6F0" w:rsidR="00495AE6" w:rsidRDefault="000817F6" w:rsidP="00495AE6">
      <w:pPr>
        <w:pStyle w:val="BodyText"/>
        <w:spacing w:before="6"/>
        <w:jc w:val="center"/>
        <w:rPr>
          <w:b/>
          <w:sz w:val="36"/>
          <w:szCs w:val="36"/>
        </w:rPr>
      </w:pPr>
      <w:r w:rsidRPr="000817F6">
        <w:rPr>
          <w:b/>
          <w:sz w:val="36"/>
          <w:szCs w:val="36"/>
        </w:rPr>
        <w:t>INTRODUCTION</w:t>
      </w:r>
    </w:p>
    <w:p w14:paraId="16C5ABEF" w14:textId="77777777" w:rsidR="00495AE6" w:rsidRDefault="00495AE6" w:rsidP="000817F6">
      <w:pPr>
        <w:pStyle w:val="BodyText"/>
        <w:spacing w:before="6"/>
        <w:rPr>
          <w:rFonts w:ascii="Nirmala UI" w:eastAsia="Dotum" w:hAnsi="Nirmala UI" w:cs="Nirmala UI"/>
          <w:bCs/>
          <w:sz w:val="24"/>
          <w:szCs w:val="24"/>
        </w:rPr>
      </w:pPr>
    </w:p>
    <w:p w14:paraId="7E95A920" w14:textId="4A40E6A8" w:rsidR="007264EA" w:rsidRDefault="00582AF1" w:rsidP="007264EA">
      <w:pPr>
        <w:pStyle w:val="BodyText"/>
        <w:spacing w:before="6"/>
        <w:rPr>
          <w:rFonts w:eastAsia="Dotum"/>
          <w:bCs/>
          <w:sz w:val="24"/>
          <w:szCs w:val="24"/>
        </w:rPr>
      </w:pPr>
      <w:r w:rsidRPr="00582AF1">
        <w:rPr>
          <w:rFonts w:eastAsia="Dotum"/>
          <w:bCs/>
          <w:sz w:val="24"/>
          <w:szCs w:val="24"/>
        </w:rPr>
        <w:t xml:space="preserve">In the telecom sector, predicting customer attrition is </w:t>
      </w:r>
      <w:r w:rsidR="00E7768B">
        <w:rPr>
          <w:rFonts w:eastAsia="Dotum"/>
          <w:bCs/>
          <w:sz w:val="24"/>
          <w:szCs w:val="24"/>
        </w:rPr>
        <w:t xml:space="preserve">crucial </w:t>
      </w:r>
      <w:r w:rsidRPr="00582AF1">
        <w:rPr>
          <w:rFonts w:eastAsia="Dotum"/>
          <w:bCs/>
          <w:sz w:val="24"/>
          <w:szCs w:val="24"/>
        </w:rPr>
        <w:t xml:space="preserve">for businesses to keep existing clients and cut down on the expenses of bringing on new ones. </w:t>
      </w:r>
      <w:r>
        <w:rPr>
          <w:rFonts w:eastAsia="Dotum"/>
          <w:bCs/>
          <w:sz w:val="24"/>
          <w:szCs w:val="24"/>
        </w:rPr>
        <w:t>T</w:t>
      </w:r>
      <w:r w:rsidRPr="00582AF1">
        <w:rPr>
          <w:rFonts w:eastAsia="Dotum"/>
          <w:bCs/>
          <w:sz w:val="24"/>
          <w:szCs w:val="24"/>
        </w:rPr>
        <w:t xml:space="preserve">elecom firms must </w:t>
      </w:r>
      <w:r w:rsidRPr="00582AF1">
        <w:rPr>
          <w:rFonts w:eastAsia="Dotum"/>
          <w:bCs/>
          <w:sz w:val="24"/>
          <w:szCs w:val="24"/>
        </w:rPr>
        <w:t>recognize</w:t>
      </w:r>
      <w:r w:rsidRPr="00582AF1">
        <w:rPr>
          <w:rFonts w:eastAsia="Dotum"/>
          <w:bCs/>
          <w:sz w:val="24"/>
          <w:szCs w:val="24"/>
        </w:rPr>
        <w:t xml:space="preserve"> and address the causes that lead to customer churn because the cost of keeping an existing client is far lower than the cost of obtaining a new one. </w:t>
      </w:r>
      <w:r w:rsidR="00FE1EC5">
        <w:rPr>
          <w:rFonts w:eastAsia="Dotum"/>
          <w:bCs/>
          <w:sz w:val="24"/>
          <w:szCs w:val="24"/>
        </w:rPr>
        <w:t>The r</w:t>
      </w:r>
      <w:r w:rsidRPr="00582AF1">
        <w:rPr>
          <w:rFonts w:eastAsia="Dotum"/>
          <w:bCs/>
          <w:sz w:val="24"/>
          <w:szCs w:val="24"/>
        </w:rPr>
        <w:t>ecent years have seen a significant increase in the application of machine learning models to forecast customer attrition based on a variety of variables, including demographics, payment history, and usage habits.</w:t>
      </w:r>
    </w:p>
    <w:p w14:paraId="1349AD99" w14:textId="77777777" w:rsidR="007264EA" w:rsidRPr="007264EA" w:rsidRDefault="007264EA" w:rsidP="007264EA">
      <w:pPr>
        <w:pStyle w:val="BodyText"/>
        <w:spacing w:before="6"/>
        <w:rPr>
          <w:rFonts w:eastAsia="Dotum"/>
          <w:bCs/>
          <w:sz w:val="24"/>
          <w:szCs w:val="24"/>
        </w:rPr>
      </w:pPr>
    </w:p>
    <w:p w14:paraId="55F48E07" w14:textId="5B5CA4C6" w:rsidR="00582AF1" w:rsidRDefault="00582AF1" w:rsidP="007264EA">
      <w:pPr>
        <w:pStyle w:val="BodyText"/>
        <w:spacing w:before="6"/>
        <w:rPr>
          <w:rFonts w:eastAsia="Dotum"/>
          <w:bCs/>
          <w:sz w:val="24"/>
          <w:szCs w:val="24"/>
        </w:rPr>
      </w:pPr>
      <w:r w:rsidRPr="00582AF1">
        <w:rPr>
          <w:rFonts w:eastAsia="Dotum"/>
          <w:bCs/>
          <w:sz w:val="24"/>
          <w:szCs w:val="24"/>
        </w:rPr>
        <w:t>The objective of this project is to create a machine learning model that can reliably forecast customer attrition in the telecom sector.</w:t>
      </w:r>
      <w:r w:rsidR="00FE1EC5">
        <w:rPr>
          <w:rFonts w:eastAsia="Dotum"/>
          <w:bCs/>
          <w:sz w:val="24"/>
          <w:szCs w:val="24"/>
        </w:rPr>
        <w:t xml:space="preserve"> </w:t>
      </w:r>
      <w:r w:rsidRPr="00582AF1">
        <w:rPr>
          <w:rFonts w:eastAsia="Dotum"/>
          <w:bCs/>
          <w:sz w:val="24"/>
          <w:szCs w:val="24"/>
        </w:rPr>
        <w:t>Our objective is to create a model capable of precisely identifying consumers who are most likely to go and offering advice to telecom providers on how to keep them around.</w:t>
      </w:r>
    </w:p>
    <w:p w14:paraId="77C91DCB" w14:textId="77777777" w:rsidR="00582AF1" w:rsidRDefault="00582AF1" w:rsidP="007264EA">
      <w:pPr>
        <w:pStyle w:val="BodyText"/>
        <w:spacing w:before="6"/>
        <w:rPr>
          <w:rFonts w:eastAsia="Dotum"/>
          <w:bCs/>
          <w:sz w:val="24"/>
          <w:szCs w:val="24"/>
        </w:rPr>
      </w:pPr>
    </w:p>
    <w:p w14:paraId="0C77FC46" w14:textId="091806F5" w:rsidR="00E7768B" w:rsidRPr="00E7768B" w:rsidRDefault="00E7768B" w:rsidP="00E7768B">
      <w:pPr>
        <w:widowControl/>
        <w:autoSpaceDE/>
        <w:autoSpaceDN/>
        <w:rPr>
          <w:sz w:val="24"/>
          <w:szCs w:val="24"/>
        </w:rPr>
      </w:pPr>
      <w:r w:rsidRPr="00E7768B">
        <w:rPr>
          <w:sz w:val="24"/>
          <w:szCs w:val="24"/>
        </w:rPr>
        <w:t xml:space="preserve">Data preprocessing, feature engineering, model selection, and hyperparameter tuning are some of the tasks that the project will entail. To forecast client attrition, we will employ well-liked machine learning methods including Random Forest, Support Vector </w:t>
      </w:r>
      <w:r>
        <w:rPr>
          <w:sz w:val="24"/>
          <w:szCs w:val="24"/>
        </w:rPr>
        <w:t>Classifier</w:t>
      </w:r>
      <w:r w:rsidRPr="00E7768B">
        <w:rPr>
          <w:sz w:val="24"/>
          <w:szCs w:val="24"/>
        </w:rPr>
        <w:t xml:space="preserve">, and Logistic Regression. The models' performance will be assessed </w:t>
      </w:r>
      <w:proofErr w:type="gramStart"/>
      <w:r w:rsidRPr="00E7768B">
        <w:rPr>
          <w:sz w:val="24"/>
          <w:szCs w:val="24"/>
        </w:rPr>
        <w:t>through the use of</w:t>
      </w:r>
      <w:proofErr w:type="gramEnd"/>
      <w:r w:rsidRPr="00E7768B">
        <w:rPr>
          <w:sz w:val="24"/>
          <w:szCs w:val="24"/>
        </w:rPr>
        <w:t xml:space="preserve"> metrics including F1-score, recall, accuracy, and precision.</w:t>
      </w:r>
    </w:p>
    <w:p w14:paraId="565C6BA9" w14:textId="77777777" w:rsidR="00E7768B" w:rsidRDefault="00E7768B" w:rsidP="007264EA">
      <w:pPr>
        <w:pStyle w:val="BodyText"/>
        <w:spacing w:before="6"/>
        <w:rPr>
          <w:rFonts w:eastAsia="Dotum"/>
          <w:bCs/>
          <w:sz w:val="24"/>
          <w:szCs w:val="24"/>
        </w:rPr>
      </w:pPr>
    </w:p>
    <w:p w14:paraId="25C3AD36" w14:textId="77777777" w:rsidR="007264EA" w:rsidRDefault="007264EA" w:rsidP="007264EA">
      <w:pPr>
        <w:pStyle w:val="BodyText"/>
        <w:spacing w:before="6"/>
        <w:rPr>
          <w:rFonts w:eastAsia="Dotum"/>
          <w:bCs/>
          <w:sz w:val="24"/>
          <w:szCs w:val="24"/>
        </w:rPr>
      </w:pPr>
    </w:p>
    <w:p w14:paraId="0050AC36" w14:textId="4CF78304" w:rsidR="00495AE6" w:rsidRDefault="00FE1EC5" w:rsidP="00495AE6">
      <w:pPr>
        <w:pStyle w:val="BodyText"/>
        <w:spacing w:before="6"/>
        <w:jc w:val="center"/>
        <w:rPr>
          <w:b/>
          <w:sz w:val="36"/>
          <w:szCs w:val="36"/>
        </w:rPr>
      </w:pPr>
      <w:r>
        <w:rPr>
          <w:b/>
          <w:sz w:val="36"/>
          <w:szCs w:val="36"/>
        </w:rPr>
        <w:t>ABOUT THE DATASET</w:t>
      </w:r>
    </w:p>
    <w:p w14:paraId="40962A8C" w14:textId="77777777" w:rsidR="00495AE6" w:rsidRDefault="00495AE6" w:rsidP="00495AE6">
      <w:pPr>
        <w:pStyle w:val="BodyText"/>
        <w:spacing w:before="6"/>
        <w:jc w:val="both"/>
        <w:rPr>
          <w:bCs/>
          <w:sz w:val="24"/>
          <w:szCs w:val="24"/>
        </w:rPr>
      </w:pPr>
    </w:p>
    <w:p w14:paraId="34125EAE" w14:textId="3AA660BF" w:rsidR="007264EA" w:rsidRDefault="00FE1EC5" w:rsidP="007264EA">
      <w:pPr>
        <w:pStyle w:val="BodyText"/>
        <w:spacing w:before="6"/>
        <w:jc w:val="both"/>
        <w:rPr>
          <w:bCs/>
          <w:sz w:val="24"/>
          <w:szCs w:val="24"/>
        </w:rPr>
      </w:pPr>
      <w:r>
        <w:rPr>
          <w:bCs/>
          <w:sz w:val="24"/>
          <w:szCs w:val="24"/>
        </w:rPr>
        <w:t xml:space="preserve">The dataset for this project is taken from Kaggle. </w:t>
      </w:r>
      <w:r w:rsidR="006A76F9" w:rsidRPr="006A76F9">
        <w:rPr>
          <w:bCs/>
          <w:sz w:val="24"/>
          <w:szCs w:val="24"/>
        </w:rPr>
        <w:t>We will train our ML model using the Labeled data set</w:t>
      </w:r>
      <w:proofErr w:type="gramStart"/>
      <w:r w:rsidR="006A76F9" w:rsidRPr="006A76F9">
        <w:rPr>
          <w:bCs/>
          <w:sz w:val="24"/>
          <w:szCs w:val="24"/>
        </w:rPr>
        <w:t xml:space="preserve"> this</w:t>
      </w:r>
      <w:proofErr w:type="gramEnd"/>
      <w:r w:rsidR="006A76F9" w:rsidRPr="006A76F9">
        <w:rPr>
          <w:bCs/>
          <w:sz w:val="24"/>
          <w:szCs w:val="24"/>
        </w:rPr>
        <w:t xml:space="preserve"> type of training we call it as Supervised Machine Learning.</w:t>
      </w:r>
      <w:r w:rsidR="006A76F9">
        <w:rPr>
          <w:bCs/>
          <w:sz w:val="24"/>
          <w:szCs w:val="24"/>
        </w:rPr>
        <w:t xml:space="preserve"> </w:t>
      </w:r>
    </w:p>
    <w:p w14:paraId="15D2EAA1" w14:textId="77777777" w:rsidR="00BD6A00" w:rsidRPr="00BD6A00" w:rsidRDefault="00BD6A00" w:rsidP="00BD6A00">
      <w:pPr>
        <w:rPr>
          <w:bCs/>
          <w:sz w:val="24"/>
          <w:szCs w:val="24"/>
        </w:rPr>
      </w:pPr>
      <w:r w:rsidRPr="00BD6A00">
        <w:rPr>
          <w:bCs/>
          <w:sz w:val="24"/>
          <w:szCs w:val="24"/>
        </w:rPr>
        <w:t xml:space="preserve">The Telco Customer Churn dataset is a comprehensive collection of customer data from a telecommunications company. The dataset offers a wealth of insights for comprehending consumer </w:t>
      </w:r>
      <w:proofErr w:type="spellStart"/>
      <w:r w:rsidRPr="00BD6A00">
        <w:rPr>
          <w:bCs/>
          <w:sz w:val="24"/>
          <w:szCs w:val="24"/>
        </w:rPr>
        <w:t>behaviour</w:t>
      </w:r>
      <w:proofErr w:type="spellEnd"/>
      <w:r w:rsidRPr="00BD6A00">
        <w:rPr>
          <w:bCs/>
          <w:sz w:val="24"/>
          <w:szCs w:val="24"/>
        </w:rPr>
        <w:t xml:space="preserve"> and forecasting attrition because it includes data on customer demographics, usage trends, and service preferences. The dataset provides a comprehensive picture of customer attributes, such gender, partner status, number of dependents, phone service usage, and internet service type, with 7,043 rows and 21 columns. The collection also contains details online security, backup, streaming TV and movies, paperless billing, payment methods, and contract types. This information can be used to create predictive models that can identify at-risk consumers and guide focused retention initiatives because it includes the "Churn" variable, which indicates whether a client has left the service provider.</w:t>
      </w:r>
    </w:p>
    <w:p w14:paraId="124724FD" w14:textId="77777777" w:rsidR="00BD6A00" w:rsidRDefault="00BD6A00" w:rsidP="007264EA">
      <w:pPr>
        <w:pStyle w:val="BodyText"/>
        <w:spacing w:before="6"/>
        <w:jc w:val="both"/>
        <w:rPr>
          <w:bCs/>
          <w:sz w:val="24"/>
          <w:szCs w:val="24"/>
        </w:rPr>
      </w:pPr>
    </w:p>
    <w:p w14:paraId="44230458" w14:textId="77777777" w:rsidR="0003560A" w:rsidRDefault="0003560A" w:rsidP="007264EA">
      <w:pPr>
        <w:pStyle w:val="BodyText"/>
        <w:spacing w:before="6"/>
        <w:jc w:val="both"/>
        <w:rPr>
          <w:bCs/>
          <w:sz w:val="24"/>
          <w:szCs w:val="24"/>
        </w:rPr>
      </w:pPr>
    </w:p>
    <w:p w14:paraId="290421DF" w14:textId="67123E89" w:rsidR="0003560A" w:rsidRDefault="00BD6A00" w:rsidP="0003560A">
      <w:pPr>
        <w:pStyle w:val="BodyText"/>
        <w:spacing w:before="6"/>
        <w:jc w:val="center"/>
        <w:rPr>
          <w:b/>
          <w:sz w:val="36"/>
          <w:szCs w:val="36"/>
        </w:rPr>
      </w:pPr>
      <w:r>
        <w:rPr>
          <w:b/>
          <w:sz w:val="36"/>
          <w:szCs w:val="36"/>
        </w:rPr>
        <w:t>DATA PREPROCESSING</w:t>
      </w:r>
    </w:p>
    <w:p w14:paraId="2267EB25" w14:textId="77777777" w:rsidR="0003560A" w:rsidRDefault="0003560A" w:rsidP="0003560A">
      <w:pPr>
        <w:pStyle w:val="BodyText"/>
        <w:spacing w:before="6"/>
        <w:jc w:val="center"/>
        <w:rPr>
          <w:b/>
          <w:sz w:val="36"/>
          <w:szCs w:val="36"/>
        </w:rPr>
      </w:pPr>
    </w:p>
    <w:p w14:paraId="1EB384F8" w14:textId="20B2AA4E" w:rsidR="0003560A" w:rsidRDefault="0003560A" w:rsidP="0003560A">
      <w:pPr>
        <w:pStyle w:val="BodyText"/>
        <w:spacing w:before="6"/>
        <w:rPr>
          <w:b/>
        </w:rPr>
      </w:pPr>
      <w:r w:rsidRPr="0003560A">
        <w:rPr>
          <w:b/>
        </w:rPr>
        <w:t>One hot Encoding</w:t>
      </w:r>
    </w:p>
    <w:p w14:paraId="1010172C" w14:textId="77777777" w:rsidR="0003560A" w:rsidRDefault="0003560A" w:rsidP="0003560A">
      <w:pPr>
        <w:pStyle w:val="BodyText"/>
        <w:spacing w:before="6"/>
        <w:rPr>
          <w:b/>
        </w:rPr>
      </w:pPr>
    </w:p>
    <w:p w14:paraId="5916DC01" w14:textId="77777777" w:rsidR="0003560A" w:rsidRPr="0003560A" w:rsidRDefault="0003560A" w:rsidP="0003560A">
      <w:pPr>
        <w:pStyle w:val="BodyText"/>
        <w:spacing w:before="6"/>
        <w:rPr>
          <w:sz w:val="24"/>
          <w:szCs w:val="24"/>
        </w:rPr>
      </w:pPr>
      <w:r w:rsidRPr="0003560A">
        <w:rPr>
          <w:sz w:val="24"/>
          <w:szCs w:val="24"/>
        </w:rPr>
        <w:t xml:space="preserve">I used the </w:t>
      </w:r>
      <w:proofErr w:type="spellStart"/>
      <w:r w:rsidRPr="0003560A">
        <w:rPr>
          <w:sz w:val="24"/>
          <w:szCs w:val="24"/>
        </w:rPr>
        <w:t>LabelEncoder</w:t>
      </w:r>
      <w:proofErr w:type="spellEnd"/>
      <w:r w:rsidRPr="0003560A">
        <w:rPr>
          <w:sz w:val="24"/>
          <w:szCs w:val="24"/>
        </w:rPr>
        <w:t xml:space="preserve"> from scikit-learn to encode the categorical variables in my dataset. This is necessary because many machine learning algorithms cannot handle categorical variables directly. The </w:t>
      </w:r>
      <w:proofErr w:type="spellStart"/>
      <w:r w:rsidRPr="0003560A">
        <w:rPr>
          <w:sz w:val="24"/>
          <w:szCs w:val="24"/>
        </w:rPr>
        <w:t>LabelEncoder</w:t>
      </w:r>
      <w:proofErr w:type="spellEnd"/>
      <w:r w:rsidRPr="0003560A">
        <w:rPr>
          <w:sz w:val="24"/>
          <w:szCs w:val="24"/>
        </w:rPr>
        <w:t xml:space="preserve"> converts the categorical variables into numerical format, making them suitable for use in machine learning models.</w:t>
      </w:r>
    </w:p>
    <w:p w14:paraId="3B2BA33A" w14:textId="5D02FC4F" w:rsidR="0003560A" w:rsidRDefault="0003560A" w:rsidP="0003560A">
      <w:pPr>
        <w:pStyle w:val="BodyText"/>
        <w:spacing w:before="6"/>
        <w:rPr>
          <w:sz w:val="24"/>
          <w:szCs w:val="24"/>
        </w:rPr>
      </w:pPr>
      <w:r w:rsidRPr="0003560A">
        <w:rPr>
          <w:sz w:val="24"/>
          <w:szCs w:val="24"/>
        </w:rPr>
        <w:t xml:space="preserve">I applied the </w:t>
      </w:r>
      <w:proofErr w:type="spellStart"/>
      <w:r w:rsidRPr="0003560A">
        <w:rPr>
          <w:sz w:val="24"/>
          <w:szCs w:val="24"/>
        </w:rPr>
        <w:t>LabelEncoder</w:t>
      </w:r>
      <w:proofErr w:type="spellEnd"/>
      <w:r w:rsidRPr="0003560A">
        <w:rPr>
          <w:sz w:val="24"/>
          <w:szCs w:val="24"/>
        </w:rPr>
        <w:t xml:space="preserve"> to the following categorical variables: gender, Partner, Dependents, </w:t>
      </w:r>
      <w:proofErr w:type="spellStart"/>
      <w:r w:rsidRPr="0003560A">
        <w:rPr>
          <w:sz w:val="24"/>
          <w:szCs w:val="24"/>
        </w:rPr>
        <w:t>PhoneService</w:t>
      </w:r>
      <w:proofErr w:type="spellEnd"/>
      <w:r w:rsidRPr="0003560A">
        <w:rPr>
          <w:sz w:val="24"/>
          <w:szCs w:val="24"/>
        </w:rPr>
        <w:t xml:space="preserve">, </w:t>
      </w:r>
      <w:proofErr w:type="spellStart"/>
      <w:r w:rsidRPr="0003560A">
        <w:rPr>
          <w:sz w:val="24"/>
          <w:szCs w:val="24"/>
        </w:rPr>
        <w:t>MultipleLines</w:t>
      </w:r>
      <w:proofErr w:type="spellEnd"/>
      <w:r w:rsidRPr="0003560A">
        <w:rPr>
          <w:sz w:val="24"/>
          <w:szCs w:val="24"/>
        </w:rPr>
        <w:t xml:space="preserve">, </w:t>
      </w:r>
      <w:proofErr w:type="spellStart"/>
      <w:r w:rsidRPr="0003560A">
        <w:rPr>
          <w:sz w:val="24"/>
          <w:szCs w:val="24"/>
        </w:rPr>
        <w:t>InternetService</w:t>
      </w:r>
      <w:proofErr w:type="spellEnd"/>
      <w:r w:rsidRPr="0003560A">
        <w:rPr>
          <w:sz w:val="24"/>
          <w:szCs w:val="24"/>
        </w:rPr>
        <w:t xml:space="preserve">, </w:t>
      </w:r>
      <w:proofErr w:type="spellStart"/>
      <w:r w:rsidRPr="0003560A">
        <w:rPr>
          <w:sz w:val="24"/>
          <w:szCs w:val="24"/>
        </w:rPr>
        <w:t>TechSupport</w:t>
      </w:r>
      <w:proofErr w:type="spellEnd"/>
      <w:r w:rsidRPr="0003560A">
        <w:rPr>
          <w:sz w:val="24"/>
          <w:szCs w:val="24"/>
        </w:rPr>
        <w:t xml:space="preserve">, </w:t>
      </w:r>
      <w:proofErr w:type="spellStart"/>
      <w:r w:rsidRPr="0003560A">
        <w:rPr>
          <w:sz w:val="24"/>
          <w:szCs w:val="24"/>
        </w:rPr>
        <w:t>OnlineSecurity</w:t>
      </w:r>
      <w:proofErr w:type="spellEnd"/>
      <w:r w:rsidRPr="0003560A">
        <w:rPr>
          <w:sz w:val="24"/>
          <w:szCs w:val="24"/>
        </w:rPr>
        <w:t xml:space="preserve">, </w:t>
      </w:r>
      <w:proofErr w:type="spellStart"/>
      <w:r w:rsidRPr="0003560A">
        <w:rPr>
          <w:sz w:val="24"/>
          <w:szCs w:val="24"/>
        </w:rPr>
        <w:t>OnlineBackup</w:t>
      </w:r>
      <w:proofErr w:type="spellEnd"/>
      <w:r w:rsidRPr="0003560A">
        <w:rPr>
          <w:sz w:val="24"/>
          <w:szCs w:val="24"/>
        </w:rPr>
        <w:t xml:space="preserve">, </w:t>
      </w:r>
      <w:proofErr w:type="spellStart"/>
      <w:r w:rsidRPr="0003560A">
        <w:rPr>
          <w:sz w:val="24"/>
          <w:szCs w:val="24"/>
        </w:rPr>
        <w:t>StreamingTV</w:t>
      </w:r>
      <w:proofErr w:type="spellEnd"/>
      <w:r w:rsidRPr="0003560A">
        <w:rPr>
          <w:sz w:val="24"/>
          <w:szCs w:val="24"/>
        </w:rPr>
        <w:t xml:space="preserve">, </w:t>
      </w:r>
      <w:proofErr w:type="spellStart"/>
      <w:r w:rsidRPr="0003560A">
        <w:rPr>
          <w:sz w:val="24"/>
          <w:szCs w:val="24"/>
        </w:rPr>
        <w:t>StreamingMovies</w:t>
      </w:r>
      <w:proofErr w:type="spellEnd"/>
      <w:r w:rsidRPr="0003560A">
        <w:rPr>
          <w:sz w:val="24"/>
          <w:szCs w:val="24"/>
        </w:rPr>
        <w:t xml:space="preserve">, </w:t>
      </w:r>
      <w:proofErr w:type="spellStart"/>
      <w:r w:rsidRPr="0003560A">
        <w:rPr>
          <w:sz w:val="24"/>
          <w:szCs w:val="24"/>
        </w:rPr>
        <w:t>PaperlessBilling</w:t>
      </w:r>
      <w:proofErr w:type="spellEnd"/>
      <w:r w:rsidRPr="0003560A">
        <w:rPr>
          <w:sz w:val="24"/>
          <w:szCs w:val="24"/>
        </w:rPr>
        <w:t xml:space="preserve">, </w:t>
      </w:r>
      <w:proofErr w:type="spellStart"/>
      <w:r w:rsidRPr="0003560A">
        <w:rPr>
          <w:sz w:val="24"/>
          <w:szCs w:val="24"/>
        </w:rPr>
        <w:t>PaymentMethod</w:t>
      </w:r>
      <w:proofErr w:type="spellEnd"/>
      <w:r w:rsidRPr="0003560A">
        <w:rPr>
          <w:sz w:val="24"/>
          <w:szCs w:val="24"/>
        </w:rPr>
        <w:t xml:space="preserve">, Contract, Churn, </w:t>
      </w:r>
      <w:proofErr w:type="spellStart"/>
      <w:r w:rsidRPr="0003560A">
        <w:rPr>
          <w:sz w:val="24"/>
          <w:szCs w:val="24"/>
        </w:rPr>
        <w:t>customerID</w:t>
      </w:r>
      <w:proofErr w:type="spellEnd"/>
      <w:r w:rsidRPr="0003560A">
        <w:rPr>
          <w:sz w:val="24"/>
          <w:szCs w:val="24"/>
        </w:rPr>
        <w:t xml:space="preserve">, </w:t>
      </w:r>
      <w:proofErr w:type="spellStart"/>
      <w:r w:rsidRPr="0003560A">
        <w:rPr>
          <w:sz w:val="24"/>
          <w:szCs w:val="24"/>
        </w:rPr>
        <w:t>DeviceProtection</w:t>
      </w:r>
      <w:proofErr w:type="spellEnd"/>
      <w:r w:rsidRPr="0003560A">
        <w:rPr>
          <w:sz w:val="24"/>
          <w:szCs w:val="24"/>
        </w:rPr>
        <w:t xml:space="preserve">, </w:t>
      </w:r>
      <w:proofErr w:type="spellStart"/>
      <w:r w:rsidRPr="0003560A">
        <w:rPr>
          <w:sz w:val="24"/>
          <w:szCs w:val="24"/>
        </w:rPr>
        <w:t>MonthlyCharges</w:t>
      </w:r>
      <w:proofErr w:type="spellEnd"/>
      <w:r w:rsidRPr="0003560A">
        <w:rPr>
          <w:sz w:val="24"/>
          <w:szCs w:val="24"/>
        </w:rPr>
        <w:t xml:space="preserve">, and </w:t>
      </w:r>
      <w:proofErr w:type="spellStart"/>
      <w:r w:rsidRPr="0003560A">
        <w:rPr>
          <w:sz w:val="24"/>
          <w:szCs w:val="24"/>
        </w:rPr>
        <w:t>TotalCharges</w:t>
      </w:r>
      <w:proofErr w:type="spellEnd"/>
      <w:r w:rsidRPr="0003560A">
        <w:rPr>
          <w:sz w:val="24"/>
          <w:szCs w:val="24"/>
        </w:rPr>
        <w:t xml:space="preserve">. This process ensures that </w:t>
      </w:r>
      <w:r w:rsidRPr="0003560A">
        <w:rPr>
          <w:sz w:val="24"/>
          <w:szCs w:val="24"/>
        </w:rPr>
        <w:lastRenderedPageBreak/>
        <w:t>the categorical variables are properly encoded and can be used as input features for my machine learning model.</w:t>
      </w:r>
    </w:p>
    <w:p w14:paraId="61715431" w14:textId="77777777" w:rsidR="0003560A" w:rsidRDefault="0003560A" w:rsidP="0003560A">
      <w:pPr>
        <w:pStyle w:val="BodyText"/>
        <w:spacing w:before="6"/>
        <w:rPr>
          <w:sz w:val="24"/>
          <w:szCs w:val="24"/>
        </w:rPr>
      </w:pPr>
    </w:p>
    <w:p w14:paraId="4E54F17C" w14:textId="239D51C3" w:rsidR="0003560A" w:rsidRDefault="0003560A" w:rsidP="0003560A">
      <w:pPr>
        <w:pStyle w:val="BodyText"/>
        <w:spacing w:before="6"/>
        <w:rPr>
          <w:b/>
        </w:rPr>
      </w:pPr>
      <w:r w:rsidRPr="0003560A">
        <w:rPr>
          <w:b/>
        </w:rPr>
        <w:drawing>
          <wp:inline distT="0" distB="0" distL="0" distR="0" wp14:anchorId="6556593D" wp14:editId="4A619CBC">
            <wp:extent cx="5861050" cy="2241550"/>
            <wp:effectExtent l="0" t="0" r="6350" b="6350"/>
            <wp:docPr id="597568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568811" name=""/>
                    <pic:cNvPicPr/>
                  </pic:nvPicPr>
                  <pic:blipFill>
                    <a:blip r:embed="rId8"/>
                    <a:stretch>
                      <a:fillRect/>
                    </a:stretch>
                  </pic:blipFill>
                  <pic:spPr>
                    <a:xfrm>
                      <a:off x="0" y="0"/>
                      <a:ext cx="5861050" cy="2241550"/>
                    </a:xfrm>
                    <a:prstGeom prst="rect">
                      <a:avLst/>
                    </a:prstGeom>
                  </pic:spPr>
                </pic:pic>
              </a:graphicData>
            </a:graphic>
          </wp:inline>
        </w:drawing>
      </w:r>
    </w:p>
    <w:p w14:paraId="168026C5" w14:textId="77777777" w:rsidR="00BD6A00" w:rsidRDefault="00BD6A00" w:rsidP="0003560A">
      <w:pPr>
        <w:pStyle w:val="BodyText"/>
        <w:spacing w:before="6"/>
        <w:rPr>
          <w:b/>
        </w:rPr>
      </w:pPr>
    </w:p>
    <w:p w14:paraId="624CD736" w14:textId="3AA5B5F9" w:rsidR="00BD6A00" w:rsidRDefault="00BD6A00" w:rsidP="0003560A">
      <w:pPr>
        <w:pStyle w:val="BodyText"/>
        <w:spacing w:before="6"/>
        <w:rPr>
          <w:b/>
        </w:rPr>
      </w:pPr>
      <w:r>
        <w:rPr>
          <w:b/>
        </w:rPr>
        <w:t>Data Splitting</w:t>
      </w:r>
    </w:p>
    <w:p w14:paraId="5CA59024" w14:textId="77777777" w:rsidR="00BD6A00" w:rsidRDefault="00BD6A00" w:rsidP="0003560A">
      <w:pPr>
        <w:pStyle w:val="BodyText"/>
        <w:spacing w:before="6"/>
        <w:rPr>
          <w:b/>
        </w:rPr>
      </w:pPr>
    </w:p>
    <w:p w14:paraId="127D5194" w14:textId="50299C40" w:rsidR="00BD6A00" w:rsidRDefault="00505694" w:rsidP="0003560A">
      <w:pPr>
        <w:pStyle w:val="BodyText"/>
        <w:spacing w:before="6"/>
        <w:rPr>
          <w:bCs/>
          <w:sz w:val="24"/>
          <w:szCs w:val="24"/>
        </w:rPr>
      </w:pPr>
      <w:r w:rsidRPr="00505694">
        <w:rPr>
          <w:bCs/>
          <w:sz w:val="24"/>
          <w:szCs w:val="24"/>
        </w:rPr>
        <w:t xml:space="preserve">The </w:t>
      </w:r>
      <w:proofErr w:type="spellStart"/>
      <w:r w:rsidRPr="00505694">
        <w:rPr>
          <w:bCs/>
          <w:sz w:val="24"/>
          <w:szCs w:val="24"/>
        </w:rPr>
        <w:t>train_test_split</w:t>
      </w:r>
      <w:proofErr w:type="spellEnd"/>
      <w:r w:rsidRPr="00505694">
        <w:rPr>
          <w:bCs/>
          <w:sz w:val="24"/>
          <w:szCs w:val="24"/>
        </w:rPr>
        <w:t xml:space="preserve"> tool from scikit-learn was used to divide the dataset into training and testing sets. This is an important machine learning stage since it lets us assess how well our model works with unknown data. The training set and the testing set are the two halves of the dataset. </w:t>
      </w:r>
      <w:r>
        <w:rPr>
          <w:bCs/>
          <w:sz w:val="24"/>
          <w:szCs w:val="24"/>
        </w:rPr>
        <w:t>80%</w:t>
      </w:r>
      <w:r w:rsidRPr="00505694">
        <w:rPr>
          <w:bCs/>
          <w:sz w:val="24"/>
          <w:szCs w:val="24"/>
        </w:rPr>
        <w:t xml:space="preserve"> of the data made up the training set, which was used to train the model, and </w:t>
      </w:r>
      <w:r>
        <w:rPr>
          <w:bCs/>
          <w:sz w:val="24"/>
          <w:szCs w:val="24"/>
        </w:rPr>
        <w:t>20%</w:t>
      </w:r>
      <w:r w:rsidRPr="00505694">
        <w:rPr>
          <w:bCs/>
          <w:sz w:val="24"/>
          <w:szCs w:val="24"/>
        </w:rPr>
        <w:t xml:space="preserve"> of the data made up the testing set, which was used to assess the model's performance.</w:t>
      </w:r>
    </w:p>
    <w:p w14:paraId="571F0722" w14:textId="77777777" w:rsidR="00505694" w:rsidRDefault="00505694" w:rsidP="0003560A">
      <w:pPr>
        <w:pStyle w:val="BodyText"/>
        <w:spacing w:before="6"/>
        <w:rPr>
          <w:bCs/>
          <w:sz w:val="24"/>
          <w:szCs w:val="24"/>
        </w:rPr>
      </w:pPr>
    </w:p>
    <w:p w14:paraId="26009076" w14:textId="74A40670" w:rsidR="00505694" w:rsidRPr="00505694" w:rsidRDefault="00505694" w:rsidP="0003560A">
      <w:pPr>
        <w:pStyle w:val="BodyText"/>
        <w:spacing w:before="6"/>
        <w:rPr>
          <w:bCs/>
          <w:sz w:val="24"/>
          <w:szCs w:val="24"/>
        </w:rPr>
      </w:pPr>
      <w:r w:rsidRPr="00505694">
        <w:rPr>
          <w:bCs/>
          <w:sz w:val="24"/>
          <w:szCs w:val="24"/>
        </w:rPr>
        <w:drawing>
          <wp:inline distT="0" distB="0" distL="0" distR="0" wp14:anchorId="5397FB9C" wp14:editId="4FB7DA63">
            <wp:extent cx="5861050" cy="655320"/>
            <wp:effectExtent l="0" t="0" r="6350" b="0"/>
            <wp:docPr id="1022930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930887" name=""/>
                    <pic:cNvPicPr/>
                  </pic:nvPicPr>
                  <pic:blipFill>
                    <a:blip r:embed="rId9"/>
                    <a:stretch>
                      <a:fillRect/>
                    </a:stretch>
                  </pic:blipFill>
                  <pic:spPr>
                    <a:xfrm>
                      <a:off x="0" y="0"/>
                      <a:ext cx="5861050" cy="655320"/>
                    </a:xfrm>
                    <a:prstGeom prst="rect">
                      <a:avLst/>
                    </a:prstGeom>
                  </pic:spPr>
                </pic:pic>
              </a:graphicData>
            </a:graphic>
          </wp:inline>
        </w:drawing>
      </w:r>
    </w:p>
    <w:p w14:paraId="626EBEE4" w14:textId="77777777" w:rsidR="002F5062" w:rsidRPr="00505694" w:rsidRDefault="002F5062" w:rsidP="007264EA">
      <w:pPr>
        <w:pStyle w:val="BodyText"/>
        <w:spacing w:before="6"/>
        <w:jc w:val="both"/>
        <w:rPr>
          <w:rFonts w:ascii="Nirmala UI" w:eastAsia="Dotum" w:hAnsi="Nirmala UI" w:cs="Nirmala UI"/>
          <w:bCs/>
          <w:sz w:val="24"/>
          <w:szCs w:val="24"/>
        </w:rPr>
      </w:pPr>
    </w:p>
    <w:p w14:paraId="11867374" w14:textId="21DA940B" w:rsidR="009A0B48" w:rsidRDefault="002F5062" w:rsidP="009A0B48">
      <w:pPr>
        <w:pStyle w:val="BodyText"/>
        <w:spacing w:before="6"/>
        <w:jc w:val="center"/>
        <w:rPr>
          <w:b/>
          <w:sz w:val="36"/>
          <w:szCs w:val="36"/>
        </w:rPr>
      </w:pPr>
      <w:r>
        <w:rPr>
          <w:b/>
          <w:sz w:val="36"/>
          <w:szCs w:val="36"/>
        </w:rPr>
        <w:t>EXPLORATORY DATA ANALYSIS</w:t>
      </w:r>
    </w:p>
    <w:p w14:paraId="6A2F121B" w14:textId="77777777" w:rsidR="009A0B48" w:rsidRDefault="009A0B48" w:rsidP="000817F6">
      <w:pPr>
        <w:pStyle w:val="BodyText"/>
        <w:spacing w:before="6"/>
        <w:rPr>
          <w:rFonts w:eastAsia="Dotum"/>
          <w:bCs/>
          <w:sz w:val="24"/>
          <w:szCs w:val="24"/>
        </w:rPr>
      </w:pPr>
    </w:p>
    <w:p w14:paraId="27A7B56D" w14:textId="30233C9A" w:rsidR="002F5062" w:rsidRDefault="006D06D3" w:rsidP="006D06D3">
      <w:pPr>
        <w:pStyle w:val="BodyText"/>
        <w:spacing w:before="6"/>
        <w:rPr>
          <w:rFonts w:eastAsia="Dotum"/>
          <w:bCs/>
          <w:sz w:val="24"/>
          <w:szCs w:val="24"/>
        </w:rPr>
      </w:pPr>
      <w:r>
        <w:rPr>
          <w:rFonts w:eastAsia="Dotum"/>
          <w:bCs/>
          <w:sz w:val="24"/>
          <w:szCs w:val="24"/>
        </w:rPr>
        <w:t xml:space="preserve">Exploratory data </w:t>
      </w:r>
      <w:proofErr w:type="gramStart"/>
      <w:r>
        <w:rPr>
          <w:rFonts w:eastAsia="Dotum"/>
          <w:bCs/>
          <w:sz w:val="24"/>
          <w:szCs w:val="24"/>
        </w:rPr>
        <w:t>analysis(</w:t>
      </w:r>
      <w:proofErr w:type="gramEnd"/>
      <w:r>
        <w:rPr>
          <w:rFonts w:eastAsia="Dotum"/>
          <w:bCs/>
          <w:sz w:val="24"/>
          <w:szCs w:val="24"/>
        </w:rPr>
        <w:t>EDA) is a crucial step in data science</w:t>
      </w:r>
      <w:r w:rsidRPr="006D06D3">
        <w:rPr>
          <w:rFonts w:eastAsia="Dotum"/>
          <w:bCs/>
          <w:sz w:val="24"/>
          <w:szCs w:val="24"/>
        </w:rPr>
        <w:t xml:space="preserve">, which entails </w:t>
      </w:r>
      <w:r w:rsidRPr="006D06D3">
        <w:rPr>
          <w:rFonts w:eastAsia="Dotum"/>
          <w:bCs/>
          <w:sz w:val="24"/>
          <w:szCs w:val="24"/>
        </w:rPr>
        <w:t>analyzing</w:t>
      </w:r>
      <w:r w:rsidRPr="006D06D3">
        <w:rPr>
          <w:rFonts w:eastAsia="Dotum"/>
          <w:bCs/>
          <w:sz w:val="24"/>
          <w:szCs w:val="24"/>
        </w:rPr>
        <w:t xml:space="preserve">, examining, and </w:t>
      </w:r>
      <w:r w:rsidRPr="006D06D3">
        <w:rPr>
          <w:rFonts w:eastAsia="Dotum"/>
          <w:bCs/>
          <w:sz w:val="24"/>
          <w:szCs w:val="24"/>
        </w:rPr>
        <w:t>visualizing</w:t>
      </w:r>
      <w:r w:rsidRPr="006D06D3">
        <w:rPr>
          <w:rFonts w:eastAsia="Dotum"/>
          <w:bCs/>
          <w:sz w:val="24"/>
          <w:szCs w:val="24"/>
        </w:rPr>
        <w:t xml:space="preserve"> data to extract significant insights. Comprehending the fundamental </w:t>
      </w:r>
      <w:proofErr w:type="spellStart"/>
      <w:r w:rsidRPr="006D06D3">
        <w:rPr>
          <w:rFonts w:eastAsia="Dotum"/>
          <w:bCs/>
          <w:sz w:val="24"/>
          <w:szCs w:val="24"/>
        </w:rPr>
        <w:t>organisation</w:t>
      </w:r>
      <w:proofErr w:type="spellEnd"/>
      <w:r w:rsidRPr="006D06D3">
        <w:rPr>
          <w:rFonts w:eastAsia="Dotum"/>
          <w:bCs/>
          <w:sz w:val="24"/>
          <w:szCs w:val="24"/>
        </w:rPr>
        <w:t xml:space="preserve"> of a dataset, </w:t>
      </w:r>
      <w:proofErr w:type="spellStart"/>
      <w:r w:rsidRPr="006D06D3">
        <w:rPr>
          <w:rFonts w:eastAsia="Dotum"/>
          <w:bCs/>
          <w:sz w:val="24"/>
          <w:szCs w:val="24"/>
        </w:rPr>
        <w:t>recognising</w:t>
      </w:r>
      <w:proofErr w:type="spellEnd"/>
      <w:r w:rsidRPr="006D06D3">
        <w:rPr>
          <w:rFonts w:eastAsia="Dotum"/>
          <w:bCs/>
          <w:sz w:val="24"/>
          <w:szCs w:val="24"/>
        </w:rPr>
        <w:t xml:space="preserve"> patterns, correlations</w:t>
      </w:r>
      <w:r>
        <w:rPr>
          <w:rFonts w:eastAsia="Dotum"/>
          <w:bCs/>
          <w:sz w:val="24"/>
          <w:szCs w:val="24"/>
        </w:rPr>
        <w:t xml:space="preserve"> and trends</w:t>
      </w:r>
      <w:r w:rsidRPr="006D06D3">
        <w:rPr>
          <w:rFonts w:eastAsia="Dotum"/>
          <w:bCs/>
          <w:sz w:val="24"/>
          <w:szCs w:val="24"/>
        </w:rPr>
        <w:t xml:space="preserve"> among variables, and developing conjectures for additional research are beneficial.</w:t>
      </w:r>
    </w:p>
    <w:p w14:paraId="4C914786" w14:textId="77777777" w:rsidR="00803330" w:rsidRDefault="00803330" w:rsidP="006D06D3">
      <w:pPr>
        <w:pStyle w:val="BodyText"/>
        <w:spacing w:before="6"/>
        <w:rPr>
          <w:rFonts w:eastAsia="Dotum"/>
          <w:bCs/>
          <w:sz w:val="24"/>
          <w:szCs w:val="24"/>
        </w:rPr>
      </w:pPr>
    </w:p>
    <w:p w14:paraId="3359C44E" w14:textId="6A2B8809" w:rsidR="00803330" w:rsidRDefault="00803330" w:rsidP="006D06D3">
      <w:pPr>
        <w:pStyle w:val="BodyText"/>
        <w:spacing w:before="6"/>
        <w:rPr>
          <w:rFonts w:eastAsia="Dotum"/>
          <w:b/>
        </w:rPr>
      </w:pPr>
      <w:r w:rsidRPr="00803330">
        <w:rPr>
          <w:rFonts w:eastAsia="Dotum"/>
          <w:b/>
        </w:rPr>
        <w:t>Checking Missing Values</w:t>
      </w:r>
    </w:p>
    <w:p w14:paraId="57AAF3EF" w14:textId="77777777" w:rsidR="00803330" w:rsidRDefault="00803330" w:rsidP="006D06D3">
      <w:pPr>
        <w:pStyle w:val="BodyText"/>
        <w:spacing w:before="6"/>
        <w:rPr>
          <w:rFonts w:eastAsia="Dotum"/>
          <w:b/>
        </w:rPr>
      </w:pPr>
    </w:p>
    <w:p w14:paraId="1184E5E0" w14:textId="3F162962" w:rsidR="00803330" w:rsidRPr="00803330" w:rsidRDefault="00803330" w:rsidP="00803330">
      <w:pPr>
        <w:pStyle w:val="BodyText"/>
        <w:spacing w:before="6"/>
        <w:rPr>
          <w:rFonts w:eastAsia="Dotum"/>
          <w:bCs/>
          <w:sz w:val="24"/>
          <w:szCs w:val="24"/>
        </w:rPr>
      </w:pPr>
      <w:r>
        <w:rPr>
          <w:rFonts w:eastAsia="Dotum"/>
          <w:bCs/>
          <w:sz w:val="24"/>
          <w:szCs w:val="24"/>
        </w:rPr>
        <w:t xml:space="preserve">We checked for </w:t>
      </w:r>
      <w:proofErr w:type="spellStart"/>
      <w:r>
        <w:rPr>
          <w:rFonts w:eastAsia="Dotum"/>
          <w:bCs/>
          <w:sz w:val="24"/>
          <w:szCs w:val="24"/>
        </w:rPr>
        <w:t>thr</w:t>
      </w:r>
      <w:proofErr w:type="spellEnd"/>
      <w:r>
        <w:rPr>
          <w:rFonts w:eastAsia="Dotum"/>
          <w:bCs/>
          <w:sz w:val="24"/>
          <w:szCs w:val="24"/>
        </w:rPr>
        <w:t xml:space="preserve"> missing values and t</w:t>
      </w:r>
      <w:r w:rsidRPr="00803330">
        <w:rPr>
          <w:rFonts w:eastAsia="Dotum"/>
          <w:bCs/>
          <w:sz w:val="24"/>
          <w:szCs w:val="24"/>
        </w:rPr>
        <w:t xml:space="preserve">he outcome confirms that the dataset </w:t>
      </w:r>
      <w:r>
        <w:rPr>
          <w:rFonts w:eastAsia="Dotum"/>
          <w:bCs/>
          <w:sz w:val="24"/>
          <w:szCs w:val="24"/>
        </w:rPr>
        <w:t>has no missing values</w:t>
      </w:r>
      <w:r w:rsidRPr="00803330">
        <w:rPr>
          <w:rFonts w:eastAsia="Dotum"/>
          <w:bCs/>
          <w:sz w:val="24"/>
          <w:szCs w:val="24"/>
        </w:rPr>
        <w:t>, which is crucial for guaranteeing the dependability and quality of my analysis.</w:t>
      </w:r>
    </w:p>
    <w:p w14:paraId="16A0A39C" w14:textId="32736CA3" w:rsidR="006D06D3" w:rsidRDefault="00803330" w:rsidP="00803330">
      <w:pPr>
        <w:pStyle w:val="BodyText"/>
        <w:spacing w:before="6"/>
        <w:rPr>
          <w:rFonts w:eastAsia="Dotum"/>
          <w:bCs/>
          <w:sz w:val="24"/>
          <w:szCs w:val="24"/>
        </w:rPr>
      </w:pPr>
      <w:r w:rsidRPr="00803330">
        <w:rPr>
          <w:rFonts w:eastAsia="Dotum"/>
          <w:bCs/>
          <w:sz w:val="24"/>
          <w:szCs w:val="24"/>
        </w:rPr>
        <w:t>This check is essential because missing values can negatively impact my model's performance and result in false results.</w:t>
      </w:r>
    </w:p>
    <w:p w14:paraId="03A7532E" w14:textId="164F1575" w:rsidR="00803330" w:rsidRPr="00803330" w:rsidRDefault="00803330" w:rsidP="00803330">
      <w:pPr>
        <w:pStyle w:val="BodyText"/>
        <w:spacing w:before="6"/>
        <w:rPr>
          <w:rFonts w:eastAsia="Dotum"/>
          <w:bCs/>
          <w:sz w:val="24"/>
          <w:szCs w:val="24"/>
        </w:rPr>
      </w:pPr>
      <w:r w:rsidRPr="00803330">
        <w:rPr>
          <w:rFonts w:eastAsia="Dotum"/>
          <w:bCs/>
          <w:sz w:val="24"/>
          <w:szCs w:val="24"/>
        </w:rPr>
        <w:lastRenderedPageBreak/>
        <w:drawing>
          <wp:inline distT="0" distB="0" distL="0" distR="0" wp14:anchorId="72F6ECF0" wp14:editId="629ED79E">
            <wp:extent cx="6000750" cy="2495550"/>
            <wp:effectExtent l="0" t="0" r="0" b="0"/>
            <wp:docPr id="21557146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571461" name="Picture 1" descr="A screenshot of a computer program&#10;&#10;Description automatically generated"/>
                    <pic:cNvPicPr/>
                  </pic:nvPicPr>
                  <pic:blipFill>
                    <a:blip r:embed="rId10"/>
                    <a:stretch>
                      <a:fillRect/>
                    </a:stretch>
                  </pic:blipFill>
                  <pic:spPr>
                    <a:xfrm>
                      <a:off x="0" y="0"/>
                      <a:ext cx="6000750" cy="2495550"/>
                    </a:xfrm>
                    <a:prstGeom prst="rect">
                      <a:avLst/>
                    </a:prstGeom>
                  </pic:spPr>
                </pic:pic>
              </a:graphicData>
            </a:graphic>
          </wp:inline>
        </w:drawing>
      </w:r>
    </w:p>
    <w:p w14:paraId="644F267C" w14:textId="77777777" w:rsidR="00803330" w:rsidRDefault="00803330" w:rsidP="00803330">
      <w:pPr>
        <w:pStyle w:val="BodyText"/>
        <w:spacing w:before="6"/>
        <w:rPr>
          <w:rFonts w:eastAsia="Dotum"/>
          <w:bCs/>
          <w:sz w:val="24"/>
          <w:szCs w:val="24"/>
        </w:rPr>
      </w:pPr>
    </w:p>
    <w:p w14:paraId="59348B35" w14:textId="603090A1" w:rsidR="00803330" w:rsidRPr="00803330" w:rsidRDefault="00803330" w:rsidP="006D06D3">
      <w:pPr>
        <w:pStyle w:val="BodyText"/>
        <w:spacing w:before="6"/>
        <w:rPr>
          <w:rFonts w:eastAsia="Dotum"/>
          <w:b/>
        </w:rPr>
      </w:pPr>
      <w:r w:rsidRPr="00803330">
        <w:rPr>
          <w:rFonts w:eastAsia="Dotum"/>
          <w:b/>
        </w:rPr>
        <w:t>Count Plot</w:t>
      </w:r>
    </w:p>
    <w:p w14:paraId="47E6C9BA" w14:textId="77777777" w:rsidR="00803330" w:rsidRPr="00803330" w:rsidRDefault="00803330" w:rsidP="006D06D3">
      <w:pPr>
        <w:pStyle w:val="BodyText"/>
        <w:spacing w:before="6"/>
        <w:rPr>
          <w:rFonts w:eastAsia="Dotum"/>
          <w:b/>
          <w:u w:val="single"/>
        </w:rPr>
      </w:pPr>
    </w:p>
    <w:p w14:paraId="4FBBB303" w14:textId="2113BDEB" w:rsidR="006D06D3" w:rsidRDefault="006D06D3" w:rsidP="006D06D3">
      <w:pPr>
        <w:pStyle w:val="BodyText"/>
        <w:spacing w:before="6"/>
        <w:rPr>
          <w:rFonts w:eastAsia="Dotum"/>
          <w:bCs/>
          <w:sz w:val="24"/>
          <w:szCs w:val="24"/>
        </w:rPr>
      </w:pPr>
      <w:r w:rsidRPr="006D06D3">
        <w:rPr>
          <w:rFonts w:eastAsia="Dotum"/>
          <w:bCs/>
          <w:sz w:val="24"/>
          <w:szCs w:val="24"/>
        </w:rPr>
        <w:t>This plot gives me important insights into the issue of client retention by showing me how many customers have churned and how many have not.</w:t>
      </w:r>
      <w:r w:rsidR="0098608B" w:rsidRPr="0098608B">
        <w:t xml:space="preserve"> </w:t>
      </w:r>
      <w:r w:rsidR="0098608B" w:rsidRPr="0098608B">
        <w:rPr>
          <w:rFonts w:eastAsia="Dotum"/>
          <w:bCs/>
          <w:sz w:val="24"/>
          <w:szCs w:val="24"/>
        </w:rPr>
        <w:t>With a much higher proportion of non-churned customers than churned customers, the count plot amply demonstrates the dataset's imbalance.</w:t>
      </w:r>
      <w:r>
        <w:rPr>
          <w:rFonts w:eastAsia="Dotum"/>
          <w:bCs/>
          <w:sz w:val="24"/>
          <w:szCs w:val="24"/>
        </w:rPr>
        <w:t xml:space="preserve"> </w:t>
      </w:r>
      <w:r w:rsidRPr="006D06D3">
        <w:rPr>
          <w:rFonts w:eastAsia="Dotum"/>
          <w:bCs/>
          <w:sz w:val="24"/>
          <w:szCs w:val="24"/>
        </w:rPr>
        <w:t>I created a count plot to visualize the distribution of churn status in my dataset using the following code:</w:t>
      </w:r>
    </w:p>
    <w:p w14:paraId="5AE9D8E7" w14:textId="77777777" w:rsidR="006D06D3" w:rsidRDefault="006D06D3" w:rsidP="006D06D3">
      <w:pPr>
        <w:pStyle w:val="BodyText"/>
        <w:spacing w:before="6"/>
        <w:rPr>
          <w:rFonts w:eastAsia="Dotum"/>
          <w:bCs/>
          <w:sz w:val="24"/>
          <w:szCs w:val="24"/>
        </w:rPr>
      </w:pPr>
    </w:p>
    <w:p w14:paraId="382CD43B" w14:textId="4BD38E4D" w:rsidR="006D06D3" w:rsidRDefault="006D06D3" w:rsidP="006D06D3">
      <w:pPr>
        <w:pStyle w:val="BodyText"/>
        <w:spacing w:before="6"/>
        <w:jc w:val="center"/>
        <w:rPr>
          <w:rFonts w:eastAsia="Dotum"/>
          <w:bCs/>
          <w:sz w:val="24"/>
          <w:szCs w:val="24"/>
        </w:rPr>
      </w:pPr>
      <w:r w:rsidRPr="006D06D3">
        <w:rPr>
          <w:rFonts w:eastAsia="Dotum"/>
          <w:bCs/>
          <w:sz w:val="24"/>
          <w:szCs w:val="24"/>
        </w:rPr>
        <w:drawing>
          <wp:inline distT="0" distB="0" distL="0" distR="0" wp14:anchorId="0E070820" wp14:editId="2748ADDA">
            <wp:extent cx="3733800" cy="2324100"/>
            <wp:effectExtent l="0" t="0" r="0" b="0"/>
            <wp:docPr id="343027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027202" name=""/>
                    <pic:cNvPicPr/>
                  </pic:nvPicPr>
                  <pic:blipFill>
                    <a:blip r:embed="rId11"/>
                    <a:stretch>
                      <a:fillRect/>
                    </a:stretch>
                  </pic:blipFill>
                  <pic:spPr>
                    <a:xfrm>
                      <a:off x="0" y="0"/>
                      <a:ext cx="3733800" cy="2324100"/>
                    </a:xfrm>
                    <a:prstGeom prst="rect">
                      <a:avLst/>
                    </a:prstGeom>
                  </pic:spPr>
                </pic:pic>
              </a:graphicData>
            </a:graphic>
          </wp:inline>
        </w:drawing>
      </w:r>
    </w:p>
    <w:p w14:paraId="521BF222" w14:textId="77777777" w:rsidR="00803330" w:rsidRDefault="00803330" w:rsidP="006D06D3">
      <w:pPr>
        <w:pStyle w:val="BodyText"/>
        <w:spacing w:before="6"/>
        <w:jc w:val="center"/>
        <w:rPr>
          <w:rFonts w:eastAsia="Dotum"/>
          <w:bCs/>
          <w:sz w:val="24"/>
          <w:szCs w:val="24"/>
        </w:rPr>
      </w:pPr>
    </w:p>
    <w:p w14:paraId="4589EE28" w14:textId="2BC647C6" w:rsidR="00803330" w:rsidRPr="00803330" w:rsidRDefault="00803330" w:rsidP="00803330">
      <w:pPr>
        <w:pStyle w:val="BodyText"/>
        <w:spacing w:before="6"/>
        <w:rPr>
          <w:rFonts w:eastAsia="Dotum"/>
          <w:b/>
        </w:rPr>
      </w:pPr>
      <w:r w:rsidRPr="00803330">
        <w:rPr>
          <w:rFonts w:eastAsia="Dotum"/>
          <w:b/>
        </w:rPr>
        <w:t>Heat map of Coefficient Matrix</w:t>
      </w:r>
    </w:p>
    <w:p w14:paraId="27E94B88" w14:textId="77777777" w:rsidR="0098608B" w:rsidRDefault="0098608B" w:rsidP="006D06D3">
      <w:pPr>
        <w:pStyle w:val="BodyText"/>
        <w:spacing w:before="6"/>
        <w:jc w:val="center"/>
        <w:rPr>
          <w:rFonts w:eastAsia="Dotum"/>
          <w:bCs/>
          <w:sz w:val="24"/>
          <w:szCs w:val="24"/>
        </w:rPr>
      </w:pPr>
    </w:p>
    <w:p w14:paraId="45B564BE" w14:textId="51747FDB" w:rsidR="002F5062" w:rsidRDefault="0098608B" w:rsidP="0098608B">
      <w:pPr>
        <w:pStyle w:val="BodyText"/>
        <w:spacing w:before="6"/>
        <w:rPr>
          <w:rFonts w:eastAsia="Dotum"/>
          <w:bCs/>
          <w:sz w:val="24"/>
          <w:szCs w:val="24"/>
        </w:rPr>
      </w:pPr>
      <w:r w:rsidRPr="0098608B">
        <w:rPr>
          <w:rFonts w:eastAsia="Dotum"/>
          <w:bCs/>
          <w:sz w:val="24"/>
          <w:szCs w:val="24"/>
        </w:rPr>
        <w:t xml:space="preserve">The correlation between the various variables in my dataset is shown graphically in this heatmap in an understandable manner. The degree of the link is shown by the </w:t>
      </w:r>
      <w:proofErr w:type="spellStart"/>
      <w:r w:rsidRPr="0098608B">
        <w:rPr>
          <w:rFonts w:eastAsia="Dotum"/>
          <w:bCs/>
          <w:sz w:val="24"/>
          <w:szCs w:val="24"/>
        </w:rPr>
        <w:t>colour</w:t>
      </w:r>
      <w:proofErr w:type="spellEnd"/>
      <w:r w:rsidRPr="0098608B">
        <w:rPr>
          <w:rFonts w:eastAsia="Dotum"/>
          <w:bCs/>
          <w:sz w:val="24"/>
          <w:szCs w:val="24"/>
        </w:rPr>
        <w:t xml:space="preserve"> intensity in the heatmap; greater correlations are indicated by darker </w:t>
      </w:r>
      <w:proofErr w:type="spellStart"/>
      <w:r w:rsidRPr="0098608B">
        <w:rPr>
          <w:rFonts w:eastAsia="Dotum"/>
          <w:bCs/>
          <w:sz w:val="24"/>
          <w:szCs w:val="24"/>
        </w:rPr>
        <w:t>colours</w:t>
      </w:r>
      <w:proofErr w:type="spellEnd"/>
      <w:r w:rsidRPr="0098608B">
        <w:rPr>
          <w:rFonts w:eastAsia="Dotum"/>
          <w:bCs/>
          <w:sz w:val="24"/>
          <w:szCs w:val="24"/>
        </w:rPr>
        <w:t>.</w:t>
      </w:r>
      <w:r>
        <w:rPr>
          <w:rFonts w:eastAsia="Dotum"/>
          <w:bCs/>
          <w:sz w:val="24"/>
          <w:szCs w:val="24"/>
        </w:rPr>
        <w:t xml:space="preserve"> </w:t>
      </w:r>
      <w:r w:rsidRPr="0098608B">
        <w:rPr>
          <w:rFonts w:eastAsia="Dotum"/>
          <w:bCs/>
          <w:sz w:val="24"/>
          <w:szCs w:val="24"/>
        </w:rPr>
        <w:t>By examining the heatmap, I can identify which variables are highly correlated with each other</w:t>
      </w:r>
      <w:r>
        <w:rPr>
          <w:rFonts w:eastAsia="Dotum"/>
          <w:bCs/>
          <w:sz w:val="24"/>
          <w:szCs w:val="24"/>
        </w:rPr>
        <w:t>.</w:t>
      </w:r>
    </w:p>
    <w:p w14:paraId="78F9B49A" w14:textId="619A7CC5" w:rsidR="0098608B" w:rsidRDefault="0098608B" w:rsidP="0098608B">
      <w:pPr>
        <w:pStyle w:val="BodyText"/>
        <w:spacing w:before="6"/>
        <w:rPr>
          <w:rFonts w:eastAsia="Dotum"/>
          <w:bCs/>
          <w:sz w:val="24"/>
          <w:szCs w:val="24"/>
        </w:rPr>
      </w:pPr>
      <w:r w:rsidRPr="0098608B">
        <w:rPr>
          <w:rFonts w:eastAsia="Dotum"/>
          <w:bCs/>
          <w:sz w:val="24"/>
          <w:szCs w:val="24"/>
        </w:rPr>
        <w:t>The heatmap also allows me to quickly identify which variables are not correlated with each other, which can be useful for selecting features that are not redundant or highly correlated.</w:t>
      </w:r>
    </w:p>
    <w:p w14:paraId="7B2C9B83" w14:textId="77777777" w:rsidR="0098608B" w:rsidRDefault="0098608B" w:rsidP="0098608B">
      <w:pPr>
        <w:pStyle w:val="BodyText"/>
        <w:spacing w:before="6"/>
        <w:rPr>
          <w:rFonts w:eastAsia="Dotum"/>
          <w:bCs/>
          <w:sz w:val="24"/>
          <w:szCs w:val="24"/>
        </w:rPr>
      </w:pPr>
    </w:p>
    <w:p w14:paraId="194357C5" w14:textId="334FDA68" w:rsidR="0098608B" w:rsidRDefault="0098608B" w:rsidP="0098608B">
      <w:pPr>
        <w:pStyle w:val="BodyText"/>
        <w:spacing w:before="6"/>
        <w:rPr>
          <w:rFonts w:eastAsia="Dotum"/>
          <w:bCs/>
          <w:sz w:val="24"/>
          <w:szCs w:val="24"/>
        </w:rPr>
      </w:pPr>
      <w:r w:rsidRPr="0098608B">
        <w:rPr>
          <w:rFonts w:eastAsia="Dotum"/>
          <w:bCs/>
          <w:sz w:val="24"/>
          <w:szCs w:val="24"/>
        </w:rPr>
        <w:drawing>
          <wp:inline distT="0" distB="0" distL="0" distR="0" wp14:anchorId="197A847A" wp14:editId="1D71F7F9">
            <wp:extent cx="5861050" cy="875030"/>
            <wp:effectExtent l="0" t="0" r="6350" b="1270"/>
            <wp:docPr id="137745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455956" name=""/>
                    <pic:cNvPicPr/>
                  </pic:nvPicPr>
                  <pic:blipFill>
                    <a:blip r:embed="rId12"/>
                    <a:stretch>
                      <a:fillRect/>
                    </a:stretch>
                  </pic:blipFill>
                  <pic:spPr>
                    <a:xfrm>
                      <a:off x="0" y="0"/>
                      <a:ext cx="5861050" cy="875030"/>
                    </a:xfrm>
                    <a:prstGeom prst="rect">
                      <a:avLst/>
                    </a:prstGeom>
                  </pic:spPr>
                </pic:pic>
              </a:graphicData>
            </a:graphic>
          </wp:inline>
        </w:drawing>
      </w:r>
    </w:p>
    <w:p w14:paraId="733C2D26" w14:textId="77777777" w:rsidR="0098608B" w:rsidRDefault="0098608B" w:rsidP="0098608B">
      <w:pPr>
        <w:pStyle w:val="BodyText"/>
        <w:spacing w:before="6"/>
        <w:rPr>
          <w:rFonts w:eastAsia="Dotum"/>
          <w:bCs/>
          <w:sz w:val="24"/>
          <w:szCs w:val="24"/>
        </w:rPr>
      </w:pPr>
    </w:p>
    <w:p w14:paraId="30E7670B" w14:textId="73460B36" w:rsidR="0098608B" w:rsidRDefault="00803330" w:rsidP="0098608B">
      <w:pPr>
        <w:pStyle w:val="BodyText"/>
        <w:spacing w:before="6"/>
        <w:rPr>
          <w:rFonts w:eastAsia="Dotum"/>
          <w:bCs/>
          <w:sz w:val="24"/>
          <w:szCs w:val="24"/>
        </w:rPr>
      </w:pPr>
      <w:r w:rsidRPr="00803330">
        <w:rPr>
          <w:rFonts w:eastAsia="Dotum"/>
          <w:bCs/>
          <w:sz w:val="24"/>
          <w:szCs w:val="24"/>
        </w:rPr>
        <w:lastRenderedPageBreak/>
        <w:drawing>
          <wp:inline distT="0" distB="0" distL="0" distR="0" wp14:anchorId="61291D09" wp14:editId="13CBC388">
            <wp:extent cx="5861050" cy="2921000"/>
            <wp:effectExtent l="0" t="0" r="6350" b="0"/>
            <wp:docPr id="1988581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581934" name=""/>
                    <pic:cNvPicPr/>
                  </pic:nvPicPr>
                  <pic:blipFill>
                    <a:blip r:embed="rId13"/>
                    <a:stretch>
                      <a:fillRect/>
                    </a:stretch>
                  </pic:blipFill>
                  <pic:spPr>
                    <a:xfrm>
                      <a:off x="0" y="0"/>
                      <a:ext cx="5861050" cy="2921000"/>
                    </a:xfrm>
                    <a:prstGeom prst="rect">
                      <a:avLst/>
                    </a:prstGeom>
                  </pic:spPr>
                </pic:pic>
              </a:graphicData>
            </a:graphic>
          </wp:inline>
        </w:drawing>
      </w:r>
    </w:p>
    <w:p w14:paraId="61E94C3E" w14:textId="77777777" w:rsidR="00BD6A00" w:rsidRDefault="00BD6A00" w:rsidP="0098608B">
      <w:pPr>
        <w:pStyle w:val="BodyText"/>
        <w:spacing w:before="6"/>
        <w:rPr>
          <w:rFonts w:eastAsia="Dotum"/>
          <w:bCs/>
          <w:sz w:val="24"/>
          <w:szCs w:val="24"/>
        </w:rPr>
      </w:pPr>
    </w:p>
    <w:p w14:paraId="017A2E42" w14:textId="2305FE08" w:rsidR="002B4426" w:rsidRDefault="00BD6A00" w:rsidP="002B4426">
      <w:pPr>
        <w:pStyle w:val="BodyText"/>
        <w:spacing w:before="6"/>
        <w:jc w:val="center"/>
        <w:rPr>
          <w:b/>
          <w:sz w:val="36"/>
          <w:szCs w:val="36"/>
        </w:rPr>
      </w:pPr>
      <w:r>
        <w:rPr>
          <w:b/>
          <w:sz w:val="36"/>
          <w:szCs w:val="36"/>
        </w:rPr>
        <w:t>MODELS USED</w:t>
      </w:r>
      <w:r w:rsidR="00505694">
        <w:rPr>
          <w:b/>
          <w:sz w:val="36"/>
          <w:szCs w:val="36"/>
        </w:rPr>
        <w:t xml:space="preserve"> AND RESULTS</w:t>
      </w:r>
    </w:p>
    <w:p w14:paraId="266694BF" w14:textId="017D92A3" w:rsidR="00D71D07" w:rsidRDefault="00D71D07" w:rsidP="00505694">
      <w:pPr>
        <w:pStyle w:val="BodyText"/>
        <w:spacing w:before="6"/>
        <w:rPr>
          <w:b/>
          <w:sz w:val="36"/>
          <w:szCs w:val="36"/>
        </w:rPr>
      </w:pPr>
    </w:p>
    <w:p w14:paraId="36E1CCB5" w14:textId="77777777" w:rsidR="00505694" w:rsidRPr="00505694" w:rsidRDefault="00505694" w:rsidP="00505694">
      <w:pPr>
        <w:pStyle w:val="BodyText"/>
        <w:spacing w:before="6"/>
        <w:jc w:val="both"/>
        <w:rPr>
          <w:b/>
          <w:sz w:val="24"/>
          <w:szCs w:val="24"/>
        </w:rPr>
      </w:pPr>
      <w:r w:rsidRPr="00505694">
        <w:rPr>
          <w:b/>
          <w:sz w:val="24"/>
          <w:szCs w:val="24"/>
        </w:rPr>
        <w:t>The Random Forest Classifier</w:t>
      </w:r>
    </w:p>
    <w:p w14:paraId="5570F0DC" w14:textId="5CAA0817" w:rsidR="002B4426" w:rsidRDefault="00505694" w:rsidP="00505694">
      <w:pPr>
        <w:pStyle w:val="BodyText"/>
        <w:spacing w:before="6"/>
        <w:jc w:val="both"/>
        <w:rPr>
          <w:bCs/>
          <w:sz w:val="24"/>
          <w:szCs w:val="24"/>
        </w:rPr>
      </w:pPr>
      <w:r w:rsidRPr="00505694">
        <w:rPr>
          <w:bCs/>
          <w:sz w:val="24"/>
          <w:szCs w:val="24"/>
        </w:rPr>
        <w:t>Several decision trees are combined in the Random Forest Classifier, a well-liked ensemble learning technique, to increase the model's accuracy and resilience. It excels at managing high-dimensional data and is renowned for its capacity to manage outliers and missing values.</w:t>
      </w:r>
      <w:r>
        <w:rPr>
          <w:bCs/>
          <w:sz w:val="24"/>
          <w:szCs w:val="24"/>
        </w:rPr>
        <w:t xml:space="preserve"> </w:t>
      </w:r>
    </w:p>
    <w:p w14:paraId="1DEF457C" w14:textId="77777777" w:rsidR="00086A3E" w:rsidRDefault="00086A3E" w:rsidP="00505694">
      <w:pPr>
        <w:pStyle w:val="BodyText"/>
        <w:spacing w:before="6"/>
        <w:jc w:val="both"/>
        <w:rPr>
          <w:bCs/>
          <w:sz w:val="24"/>
          <w:szCs w:val="24"/>
        </w:rPr>
      </w:pPr>
    </w:p>
    <w:p w14:paraId="3C5B2E16" w14:textId="206D01D5" w:rsidR="00086A3E" w:rsidRDefault="00086A3E" w:rsidP="00505694">
      <w:pPr>
        <w:pStyle w:val="BodyText"/>
        <w:spacing w:before="6"/>
        <w:jc w:val="both"/>
        <w:rPr>
          <w:bCs/>
          <w:sz w:val="24"/>
          <w:szCs w:val="24"/>
        </w:rPr>
      </w:pPr>
      <w:r w:rsidRPr="00086A3E">
        <w:rPr>
          <w:bCs/>
          <w:sz w:val="24"/>
          <w:szCs w:val="24"/>
        </w:rPr>
        <w:drawing>
          <wp:inline distT="0" distB="0" distL="0" distR="0" wp14:anchorId="10EBFC9B" wp14:editId="1C8EC49E">
            <wp:extent cx="5254625" cy="2702689"/>
            <wp:effectExtent l="0" t="0" r="3175" b="2540"/>
            <wp:docPr id="105827859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278599" name="Picture 1" descr="A screenshot of a computer program&#10;&#10;Description automatically generated"/>
                    <pic:cNvPicPr/>
                  </pic:nvPicPr>
                  <pic:blipFill>
                    <a:blip r:embed="rId14"/>
                    <a:stretch>
                      <a:fillRect/>
                    </a:stretch>
                  </pic:blipFill>
                  <pic:spPr>
                    <a:xfrm>
                      <a:off x="0" y="0"/>
                      <a:ext cx="5257446" cy="2704140"/>
                    </a:xfrm>
                    <a:prstGeom prst="rect">
                      <a:avLst/>
                    </a:prstGeom>
                  </pic:spPr>
                </pic:pic>
              </a:graphicData>
            </a:graphic>
          </wp:inline>
        </w:drawing>
      </w:r>
    </w:p>
    <w:p w14:paraId="4AAE43FD" w14:textId="77777777" w:rsidR="00505694" w:rsidRDefault="00505694" w:rsidP="00505694">
      <w:pPr>
        <w:pStyle w:val="BodyText"/>
        <w:spacing w:before="6"/>
        <w:jc w:val="both"/>
        <w:rPr>
          <w:bCs/>
          <w:sz w:val="24"/>
          <w:szCs w:val="24"/>
        </w:rPr>
      </w:pPr>
    </w:p>
    <w:p w14:paraId="7A6E674E" w14:textId="21155E7A" w:rsidR="00505694" w:rsidRPr="00505694" w:rsidRDefault="00505694" w:rsidP="00505694">
      <w:pPr>
        <w:pStyle w:val="BodyText"/>
        <w:spacing w:before="6"/>
        <w:jc w:val="both"/>
        <w:rPr>
          <w:b/>
          <w:sz w:val="24"/>
          <w:szCs w:val="24"/>
        </w:rPr>
      </w:pPr>
      <w:r w:rsidRPr="00505694">
        <w:rPr>
          <w:b/>
          <w:sz w:val="24"/>
          <w:szCs w:val="24"/>
        </w:rPr>
        <w:t xml:space="preserve">K-Nearest </w:t>
      </w:r>
      <w:proofErr w:type="spellStart"/>
      <w:r w:rsidRPr="00505694">
        <w:rPr>
          <w:b/>
          <w:sz w:val="24"/>
          <w:szCs w:val="24"/>
        </w:rPr>
        <w:t>Neighbours</w:t>
      </w:r>
      <w:proofErr w:type="spellEnd"/>
      <w:r w:rsidRPr="00505694">
        <w:rPr>
          <w:b/>
          <w:sz w:val="24"/>
          <w:szCs w:val="24"/>
        </w:rPr>
        <w:t xml:space="preserve"> Classifier</w:t>
      </w:r>
    </w:p>
    <w:p w14:paraId="4CFB67BD" w14:textId="787E025C" w:rsidR="00505694" w:rsidRDefault="00505694" w:rsidP="00505694">
      <w:pPr>
        <w:pStyle w:val="BodyText"/>
        <w:spacing w:before="6"/>
        <w:jc w:val="both"/>
        <w:rPr>
          <w:bCs/>
          <w:sz w:val="24"/>
          <w:szCs w:val="24"/>
        </w:rPr>
      </w:pPr>
      <w:r w:rsidRPr="00505694">
        <w:rPr>
          <w:bCs/>
          <w:sz w:val="24"/>
          <w:szCs w:val="24"/>
        </w:rPr>
        <w:t xml:space="preserve">A straightforward yet powerful classification technique, the K-Nearest </w:t>
      </w:r>
      <w:proofErr w:type="spellStart"/>
      <w:r w:rsidRPr="00505694">
        <w:rPr>
          <w:bCs/>
          <w:sz w:val="24"/>
          <w:szCs w:val="24"/>
        </w:rPr>
        <w:t>Neighbours</w:t>
      </w:r>
      <w:proofErr w:type="spellEnd"/>
      <w:r w:rsidRPr="00505694">
        <w:rPr>
          <w:bCs/>
          <w:sz w:val="24"/>
          <w:szCs w:val="24"/>
        </w:rPr>
        <w:t xml:space="preserve"> Classifier finds the training </w:t>
      </w:r>
      <w:proofErr w:type="gramStart"/>
      <w:r w:rsidRPr="00505694">
        <w:rPr>
          <w:bCs/>
          <w:sz w:val="24"/>
          <w:szCs w:val="24"/>
        </w:rPr>
        <w:t>set's</w:t>
      </w:r>
      <w:proofErr w:type="gramEnd"/>
      <w:r w:rsidRPr="00505694">
        <w:rPr>
          <w:bCs/>
          <w:sz w:val="24"/>
          <w:szCs w:val="24"/>
        </w:rPr>
        <w:t xml:space="preserve"> most comparable samples and uses their majority vote to forecast the class of a new sample. Since it is non-parametric, no presumptions regarding the data's distribution are necessary.</w:t>
      </w:r>
    </w:p>
    <w:p w14:paraId="519BFC04" w14:textId="77777777" w:rsidR="00086A3E" w:rsidRDefault="00086A3E" w:rsidP="00505694">
      <w:pPr>
        <w:pStyle w:val="BodyText"/>
        <w:spacing w:before="6"/>
        <w:jc w:val="both"/>
        <w:rPr>
          <w:bCs/>
          <w:sz w:val="24"/>
          <w:szCs w:val="24"/>
        </w:rPr>
      </w:pPr>
    </w:p>
    <w:p w14:paraId="30D937AB" w14:textId="385C8596" w:rsidR="00086A3E" w:rsidRDefault="00086A3E" w:rsidP="00505694">
      <w:pPr>
        <w:pStyle w:val="BodyText"/>
        <w:spacing w:before="6"/>
        <w:jc w:val="both"/>
        <w:rPr>
          <w:bCs/>
          <w:sz w:val="24"/>
          <w:szCs w:val="24"/>
        </w:rPr>
      </w:pPr>
      <w:r w:rsidRPr="00086A3E">
        <w:rPr>
          <w:bCs/>
          <w:sz w:val="24"/>
          <w:szCs w:val="24"/>
        </w:rPr>
        <w:lastRenderedPageBreak/>
        <w:drawing>
          <wp:inline distT="0" distB="0" distL="0" distR="0" wp14:anchorId="507DA960" wp14:editId="69F8FFB6">
            <wp:extent cx="5335905" cy="2563792"/>
            <wp:effectExtent l="0" t="0" r="0" b="8255"/>
            <wp:docPr id="67642544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425444" name="Picture 1" descr="A screenshot of a computer program&#10;&#10;Description automatically generated"/>
                    <pic:cNvPicPr/>
                  </pic:nvPicPr>
                  <pic:blipFill>
                    <a:blip r:embed="rId15"/>
                    <a:stretch>
                      <a:fillRect/>
                    </a:stretch>
                  </pic:blipFill>
                  <pic:spPr>
                    <a:xfrm>
                      <a:off x="0" y="0"/>
                      <a:ext cx="5343286" cy="2567338"/>
                    </a:xfrm>
                    <a:prstGeom prst="rect">
                      <a:avLst/>
                    </a:prstGeom>
                  </pic:spPr>
                </pic:pic>
              </a:graphicData>
            </a:graphic>
          </wp:inline>
        </w:drawing>
      </w:r>
    </w:p>
    <w:p w14:paraId="7BF12171" w14:textId="77777777" w:rsidR="00505694" w:rsidRDefault="00505694" w:rsidP="00505694">
      <w:pPr>
        <w:pStyle w:val="BodyText"/>
        <w:spacing w:before="6"/>
        <w:jc w:val="both"/>
        <w:rPr>
          <w:bCs/>
          <w:sz w:val="24"/>
          <w:szCs w:val="24"/>
        </w:rPr>
      </w:pPr>
    </w:p>
    <w:p w14:paraId="0293A50D" w14:textId="77777777" w:rsidR="00086A3E" w:rsidRDefault="00086A3E" w:rsidP="00505694">
      <w:pPr>
        <w:pStyle w:val="BodyText"/>
        <w:spacing w:before="6"/>
        <w:jc w:val="both"/>
        <w:rPr>
          <w:bCs/>
          <w:sz w:val="24"/>
          <w:szCs w:val="24"/>
        </w:rPr>
      </w:pPr>
    </w:p>
    <w:p w14:paraId="21E64411" w14:textId="04159C9B" w:rsidR="00505694" w:rsidRPr="00505694" w:rsidRDefault="00505694" w:rsidP="00505694">
      <w:pPr>
        <w:pStyle w:val="BodyText"/>
        <w:spacing w:before="6"/>
        <w:jc w:val="both"/>
        <w:rPr>
          <w:b/>
          <w:sz w:val="24"/>
          <w:szCs w:val="24"/>
        </w:rPr>
      </w:pPr>
      <w:r w:rsidRPr="00505694">
        <w:rPr>
          <w:b/>
          <w:sz w:val="24"/>
          <w:szCs w:val="24"/>
        </w:rPr>
        <w:t>Support Vector Classifier</w:t>
      </w:r>
    </w:p>
    <w:p w14:paraId="5A6B336E" w14:textId="0D65783C" w:rsidR="00505694" w:rsidRDefault="00505694" w:rsidP="00505694">
      <w:pPr>
        <w:pStyle w:val="BodyText"/>
        <w:spacing w:before="6"/>
        <w:jc w:val="both"/>
        <w:rPr>
          <w:bCs/>
          <w:sz w:val="24"/>
          <w:szCs w:val="24"/>
        </w:rPr>
      </w:pPr>
      <w:r w:rsidRPr="00505694">
        <w:rPr>
          <w:bCs/>
          <w:sz w:val="24"/>
          <w:szCs w:val="24"/>
        </w:rPr>
        <w:t xml:space="preserve">For classification problems, a well-liked machine learning technique is the Support Vector Classifier (SVC). It's a kind of supervised learning algorithm that works on classification issues that are linear or non-linear. The SVC algorithm locates the hyperplane that </w:t>
      </w:r>
      <w:proofErr w:type="spellStart"/>
      <w:r w:rsidRPr="00505694">
        <w:rPr>
          <w:bCs/>
          <w:sz w:val="24"/>
          <w:szCs w:val="24"/>
        </w:rPr>
        <w:t>maximises</w:t>
      </w:r>
      <w:proofErr w:type="spellEnd"/>
      <w:r w:rsidRPr="00505694">
        <w:rPr>
          <w:bCs/>
          <w:sz w:val="24"/>
          <w:szCs w:val="24"/>
        </w:rPr>
        <w:t xml:space="preserve"> the distance between the nearest data points and the decision boundary, or the margin between the classes.</w:t>
      </w:r>
    </w:p>
    <w:p w14:paraId="628FF38A" w14:textId="77777777" w:rsidR="00086A3E" w:rsidRDefault="00086A3E" w:rsidP="00505694">
      <w:pPr>
        <w:pStyle w:val="BodyText"/>
        <w:spacing w:before="6"/>
        <w:jc w:val="both"/>
        <w:rPr>
          <w:bCs/>
          <w:sz w:val="24"/>
          <w:szCs w:val="24"/>
        </w:rPr>
      </w:pPr>
    </w:p>
    <w:p w14:paraId="5DB34998" w14:textId="3B7EDB4A" w:rsidR="00086A3E" w:rsidRDefault="00086A3E" w:rsidP="00505694">
      <w:pPr>
        <w:pStyle w:val="BodyText"/>
        <w:spacing w:before="6"/>
        <w:jc w:val="both"/>
        <w:rPr>
          <w:bCs/>
          <w:sz w:val="24"/>
          <w:szCs w:val="24"/>
        </w:rPr>
      </w:pPr>
      <w:r w:rsidRPr="00086A3E">
        <w:rPr>
          <w:bCs/>
          <w:sz w:val="24"/>
          <w:szCs w:val="24"/>
        </w:rPr>
        <w:drawing>
          <wp:inline distT="0" distB="0" distL="0" distR="0" wp14:anchorId="0CAF674C" wp14:editId="3A3CE67B">
            <wp:extent cx="5486400" cy="2639028"/>
            <wp:effectExtent l="0" t="0" r="0" b="9525"/>
            <wp:docPr id="151172661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26617" name="Picture 1" descr="A screenshot of a computer program&#10;&#10;Description automatically generated"/>
                    <pic:cNvPicPr/>
                  </pic:nvPicPr>
                  <pic:blipFill>
                    <a:blip r:embed="rId16"/>
                    <a:stretch>
                      <a:fillRect/>
                    </a:stretch>
                  </pic:blipFill>
                  <pic:spPr>
                    <a:xfrm>
                      <a:off x="0" y="0"/>
                      <a:ext cx="5493181" cy="2642290"/>
                    </a:xfrm>
                    <a:prstGeom prst="rect">
                      <a:avLst/>
                    </a:prstGeom>
                  </pic:spPr>
                </pic:pic>
              </a:graphicData>
            </a:graphic>
          </wp:inline>
        </w:drawing>
      </w:r>
    </w:p>
    <w:p w14:paraId="0C7CF0DB" w14:textId="77777777" w:rsidR="00505694" w:rsidRDefault="00505694" w:rsidP="00505694">
      <w:pPr>
        <w:pStyle w:val="BodyText"/>
        <w:spacing w:before="6"/>
        <w:jc w:val="both"/>
        <w:rPr>
          <w:bCs/>
          <w:sz w:val="24"/>
          <w:szCs w:val="24"/>
        </w:rPr>
      </w:pPr>
    </w:p>
    <w:p w14:paraId="3CF6E5CA" w14:textId="78E25E23" w:rsidR="00505694" w:rsidRPr="00505694" w:rsidRDefault="00505694" w:rsidP="00505694">
      <w:pPr>
        <w:pStyle w:val="BodyText"/>
        <w:spacing w:before="6"/>
        <w:jc w:val="both"/>
        <w:rPr>
          <w:b/>
          <w:sz w:val="24"/>
          <w:szCs w:val="24"/>
        </w:rPr>
      </w:pPr>
      <w:r w:rsidRPr="00505694">
        <w:rPr>
          <w:b/>
          <w:sz w:val="24"/>
          <w:szCs w:val="24"/>
        </w:rPr>
        <w:t>Logistic regression</w:t>
      </w:r>
    </w:p>
    <w:p w14:paraId="59EB316E" w14:textId="5D5B30B0" w:rsidR="00505694" w:rsidRDefault="00505694" w:rsidP="00505694">
      <w:pPr>
        <w:pStyle w:val="BodyText"/>
        <w:spacing w:before="6"/>
        <w:jc w:val="both"/>
        <w:rPr>
          <w:bCs/>
          <w:sz w:val="24"/>
          <w:szCs w:val="24"/>
        </w:rPr>
      </w:pPr>
      <w:r w:rsidRPr="00505694">
        <w:rPr>
          <w:bCs/>
          <w:sz w:val="24"/>
          <w:szCs w:val="24"/>
        </w:rPr>
        <w:t xml:space="preserve">A well-liked classification approach </w:t>
      </w:r>
      <w:proofErr w:type="gramStart"/>
      <w:r w:rsidRPr="00505694">
        <w:rPr>
          <w:bCs/>
          <w:sz w:val="24"/>
          <w:szCs w:val="24"/>
        </w:rPr>
        <w:t>called</w:t>
      </w:r>
      <w:proofErr w:type="gramEnd"/>
      <w:r w:rsidRPr="00505694">
        <w:rPr>
          <w:bCs/>
          <w:sz w:val="24"/>
          <w:szCs w:val="24"/>
        </w:rPr>
        <w:t xml:space="preserve"> logistic regression models, using a logistic function, the likelihood that a sample will belong to a specific class. It is a commonly used, easily understood approach with a wide range of applications.</w:t>
      </w:r>
    </w:p>
    <w:p w14:paraId="096A211B" w14:textId="77777777" w:rsidR="00086A3E" w:rsidRDefault="00086A3E" w:rsidP="00505694">
      <w:pPr>
        <w:pStyle w:val="BodyText"/>
        <w:spacing w:before="6"/>
        <w:jc w:val="both"/>
        <w:rPr>
          <w:bCs/>
          <w:sz w:val="24"/>
          <w:szCs w:val="24"/>
        </w:rPr>
      </w:pPr>
    </w:p>
    <w:p w14:paraId="4B20E3B7" w14:textId="07440393" w:rsidR="00086A3E" w:rsidRDefault="00086A3E" w:rsidP="00505694">
      <w:pPr>
        <w:pStyle w:val="BodyText"/>
        <w:spacing w:before="6"/>
        <w:jc w:val="both"/>
        <w:rPr>
          <w:bCs/>
          <w:sz w:val="24"/>
          <w:szCs w:val="24"/>
        </w:rPr>
      </w:pPr>
      <w:r w:rsidRPr="00086A3E">
        <w:rPr>
          <w:bCs/>
          <w:sz w:val="24"/>
          <w:szCs w:val="24"/>
        </w:rPr>
        <w:lastRenderedPageBreak/>
        <w:drawing>
          <wp:inline distT="0" distB="0" distL="0" distR="0" wp14:anchorId="5749DE8A" wp14:editId="3D51B848">
            <wp:extent cx="5746750" cy="2679539"/>
            <wp:effectExtent l="0" t="0" r="6350" b="6985"/>
            <wp:docPr id="126035645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356453" name="Picture 1" descr="A screenshot of a computer program&#10;&#10;Description automatically generated"/>
                    <pic:cNvPicPr/>
                  </pic:nvPicPr>
                  <pic:blipFill>
                    <a:blip r:embed="rId17"/>
                    <a:stretch>
                      <a:fillRect/>
                    </a:stretch>
                  </pic:blipFill>
                  <pic:spPr>
                    <a:xfrm>
                      <a:off x="0" y="0"/>
                      <a:ext cx="5751081" cy="2681558"/>
                    </a:xfrm>
                    <a:prstGeom prst="rect">
                      <a:avLst/>
                    </a:prstGeom>
                  </pic:spPr>
                </pic:pic>
              </a:graphicData>
            </a:graphic>
          </wp:inline>
        </w:drawing>
      </w:r>
    </w:p>
    <w:p w14:paraId="71039EF8" w14:textId="77777777" w:rsidR="00505694" w:rsidRDefault="00505694" w:rsidP="00505694">
      <w:pPr>
        <w:pStyle w:val="BodyText"/>
        <w:spacing w:before="6"/>
        <w:jc w:val="both"/>
        <w:rPr>
          <w:bCs/>
          <w:sz w:val="24"/>
          <w:szCs w:val="24"/>
        </w:rPr>
      </w:pPr>
    </w:p>
    <w:p w14:paraId="3513A780" w14:textId="77777777" w:rsidR="00505694" w:rsidRDefault="00505694" w:rsidP="00505694">
      <w:pPr>
        <w:pStyle w:val="BodyText"/>
        <w:spacing w:before="6"/>
        <w:jc w:val="both"/>
        <w:rPr>
          <w:bCs/>
          <w:sz w:val="24"/>
          <w:szCs w:val="24"/>
        </w:rPr>
      </w:pPr>
    </w:p>
    <w:p w14:paraId="42C6273B" w14:textId="77777777" w:rsidR="007E2453" w:rsidRDefault="007E2453" w:rsidP="00D71D07">
      <w:pPr>
        <w:pStyle w:val="BodyText"/>
        <w:spacing w:before="6"/>
        <w:jc w:val="both"/>
        <w:rPr>
          <w:bCs/>
          <w:sz w:val="24"/>
          <w:szCs w:val="24"/>
        </w:rPr>
      </w:pPr>
    </w:p>
    <w:p w14:paraId="5D9D0FCB" w14:textId="4D55A875" w:rsidR="007E2453" w:rsidRDefault="00086A3E" w:rsidP="007E2453">
      <w:pPr>
        <w:pStyle w:val="BodyText"/>
        <w:spacing w:before="6"/>
        <w:jc w:val="center"/>
        <w:rPr>
          <w:b/>
          <w:sz w:val="36"/>
          <w:szCs w:val="36"/>
        </w:rPr>
      </w:pPr>
      <w:r>
        <w:rPr>
          <w:b/>
          <w:sz w:val="36"/>
          <w:szCs w:val="36"/>
        </w:rPr>
        <w:t>CONCLUSION</w:t>
      </w:r>
    </w:p>
    <w:p w14:paraId="6E262496" w14:textId="77777777" w:rsidR="00770A50" w:rsidRDefault="00770A50" w:rsidP="007E2453">
      <w:pPr>
        <w:pStyle w:val="BodyText"/>
        <w:spacing w:before="6"/>
        <w:jc w:val="both"/>
        <w:rPr>
          <w:b/>
          <w:sz w:val="24"/>
          <w:szCs w:val="24"/>
        </w:rPr>
      </w:pPr>
    </w:p>
    <w:p w14:paraId="5F1A6BA7" w14:textId="201B9EF2" w:rsidR="00575202" w:rsidRDefault="00086A3E" w:rsidP="00086A3E">
      <w:pPr>
        <w:pStyle w:val="BodyText"/>
        <w:spacing w:before="6"/>
        <w:rPr>
          <w:bCs/>
          <w:sz w:val="24"/>
          <w:szCs w:val="24"/>
        </w:rPr>
      </w:pPr>
      <w:r w:rsidRPr="00086A3E">
        <w:rPr>
          <w:bCs/>
          <w:sz w:val="24"/>
          <w:szCs w:val="24"/>
        </w:rPr>
        <w:t xml:space="preserve">In summary, the goal of this research was to use a range of machine learning models to forecast client attrition. The Telco Customer Churn dataset, which includes details on customer demographics, consumption trends, and service preferences, was the dataset that was used. The Random Forest Classifier, K-Nearest </w:t>
      </w:r>
      <w:proofErr w:type="spellStart"/>
      <w:r w:rsidRPr="00086A3E">
        <w:rPr>
          <w:bCs/>
          <w:sz w:val="24"/>
          <w:szCs w:val="24"/>
        </w:rPr>
        <w:t>Neighbours</w:t>
      </w:r>
      <w:proofErr w:type="spellEnd"/>
      <w:r w:rsidRPr="00086A3E">
        <w:rPr>
          <w:bCs/>
          <w:sz w:val="24"/>
          <w:szCs w:val="24"/>
        </w:rPr>
        <w:t xml:space="preserve"> Classifier, Support Vector Classifier, and Logistic Regression were the models that were employed.</w:t>
      </w:r>
    </w:p>
    <w:p w14:paraId="5D0163D0" w14:textId="77777777" w:rsidR="00086A3E" w:rsidRDefault="00086A3E" w:rsidP="00086A3E">
      <w:pPr>
        <w:pStyle w:val="BodyText"/>
        <w:spacing w:before="6"/>
        <w:rPr>
          <w:bCs/>
          <w:sz w:val="24"/>
          <w:szCs w:val="24"/>
        </w:rPr>
      </w:pPr>
    </w:p>
    <w:p w14:paraId="4F436BEF" w14:textId="7A3ADC3D" w:rsidR="00086A3E" w:rsidRPr="00086A3E" w:rsidRDefault="00086A3E" w:rsidP="00086A3E">
      <w:pPr>
        <w:pStyle w:val="BodyText"/>
        <w:spacing w:before="6"/>
        <w:rPr>
          <w:bCs/>
          <w:sz w:val="24"/>
          <w:szCs w:val="24"/>
        </w:rPr>
      </w:pPr>
      <w:r w:rsidRPr="00086A3E">
        <w:rPr>
          <w:bCs/>
          <w:sz w:val="24"/>
          <w:szCs w:val="24"/>
        </w:rPr>
        <w:t>With an accuracy of 0.8</w:t>
      </w:r>
      <w:r>
        <w:rPr>
          <w:bCs/>
          <w:sz w:val="24"/>
          <w:szCs w:val="24"/>
        </w:rPr>
        <w:t>1</w:t>
      </w:r>
      <w:r w:rsidRPr="00086A3E">
        <w:rPr>
          <w:bCs/>
          <w:sz w:val="24"/>
          <w:szCs w:val="24"/>
        </w:rPr>
        <w:t xml:space="preserve"> and a classification report indicating high precision and recall for both positive and negative classes, th</w:t>
      </w:r>
      <w:r>
        <w:rPr>
          <w:bCs/>
          <w:sz w:val="24"/>
          <w:szCs w:val="24"/>
        </w:rPr>
        <w:t>e Logistic Regression</w:t>
      </w:r>
      <w:r w:rsidRPr="00086A3E">
        <w:rPr>
          <w:bCs/>
          <w:sz w:val="24"/>
          <w:szCs w:val="24"/>
        </w:rPr>
        <w:t xml:space="preserve"> proved to be the most effective, according to the data. With respective accuracies of 0.</w:t>
      </w:r>
      <w:r>
        <w:rPr>
          <w:bCs/>
          <w:sz w:val="24"/>
          <w:szCs w:val="24"/>
        </w:rPr>
        <w:t>74</w:t>
      </w:r>
      <w:r w:rsidRPr="00086A3E">
        <w:rPr>
          <w:bCs/>
          <w:sz w:val="24"/>
          <w:szCs w:val="24"/>
        </w:rPr>
        <w:t xml:space="preserve"> and 0.</w:t>
      </w:r>
      <w:r>
        <w:rPr>
          <w:bCs/>
          <w:sz w:val="24"/>
          <w:szCs w:val="24"/>
        </w:rPr>
        <w:t>79</w:t>
      </w:r>
      <w:r w:rsidRPr="00086A3E">
        <w:rPr>
          <w:bCs/>
          <w:sz w:val="24"/>
          <w:szCs w:val="24"/>
        </w:rPr>
        <w:t xml:space="preserve">, the K-Nearest </w:t>
      </w:r>
      <w:proofErr w:type="spellStart"/>
      <w:r w:rsidRPr="00086A3E">
        <w:rPr>
          <w:bCs/>
          <w:sz w:val="24"/>
          <w:szCs w:val="24"/>
        </w:rPr>
        <w:t>Neighbours</w:t>
      </w:r>
      <w:proofErr w:type="spellEnd"/>
      <w:r w:rsidRPr="00086A3E">
        <w:rPr>
          <w:bCs/>
          <w:sz w:val="24"/>
          <w:szCs w:val="24"/>
        </w:rPr>
        <w:t xml:space="preserve"> Classifier and </w:t>
      </w:r>
      <w:r>
        <w:rPr>
          <w:bCs/>
          <w:sz w:val="24"/>
          <w:szCs w:val="24"/>
        </w:rPr>
        <w:t>Random Forest</w:t>
      </w:r>
      <w:r w:rsidRPr="00086A3E">
        <w:rPr>
          <w:bCs/>
          <w:sz w:val="24"/>
          <w:szCs w:val="24"/>
        </w:rPr>
        <w:t xml:space="preserve"> Classifier demonstrated strong performance. With an accuracy of 0.7</w:t>
      </w:r>
      <w:r>
        <w:rPr>
          <w:bCs/>
          <w:sz w:val="24"/>
          <w:szCs w:val="24"/>
        </w:rPr>
        <w:t>3</w:t>
      </w:r>
      <w:r w:rsidRPr="00086A3E">
        <w:rPr>
          <w:bCs/>
          <w:sz w:val="24"/>
          <w:szCs w:val="24"/>
        </w:rPr>
        <w:t>, the</w:t>
      </w:r>
      <w:r>
        <w:rPr>
          <w:bCs/>
          <w:sz w:val="24"/>
          <w:szCs w:val="24"/>
        </w:rPr>
        <w:t xml:space="preserve"> </w:t>
      </w:r>
      <w:r w:rsidRPr="00086A3E">
        <w:rPr>
          <w:bCs/>
          <w:sz w:val="24"/>
          <w:szCs w:val="24"/>
        </w:rPr>
        <w:t xml:space="preserve">Support Vector Classifier model had the </w:t>
      </w:r>
      <w:r>
        <w:rPr>
          <w:bCs/>
          <w:sz w:val="24"/>
          <w:szCs w:val="24"/>
        </w:rPr>
        <w:t>lowest</w:t>
      </w:r>
      <w:r w:rsidRPr="00086A3E">
        <w:rPr>
          <w:bCs/>
          <w:sz w:val="24"/>
          <w:szCs w:val="24"/>
        </w:rPr>
        <w:t xml:space="preserve"> performance.</w:t>
      </w:r>
    </w:p>
    <w:p w14:paraId="68907FC5" w14:textId="77777777" w:rsidR="00086A3E" w:rsidRPr="00086A3E" w:rsidRDefault="00086A3E" w:rsidP="00086A3E">
      <w:pPr>
        <w:pStyle w:val="BodyText"/>
        <w:spacing w:before="6"/>
        <w:rPr>
          <w:bCs/>
          <w:sz w:val="24"/>
          <w:szCs w:val="24"/>
        </w:rPr>
      </w:pPr>
      <w:r w:rsidRPr="00086A3E">
        <w:rPr>
          <w:bCs/>
          <w:sz w:val="24"/>
          <w:szCs w:val="24"/>
        </w:rPr>
        <w:t xml:space="preserve">The research shows how well machine learning models predict customer attrition and </w:t>
      </w:r>
      <w:proofErr w:type="spellStart"/>
      <w:r w:rsidRPr="00086A3E">
        <w:rPr>
          <w:bCs/>
          <w:sz w:val="24"/>
          <w:szCs w:val="24"/>
        </w:rPr>
        <w:t>emphasises</w:t>
      </w:r>
      <w:proofErr w:type="spellEnd"/>
      <w:r w:rsidRPr="00086A3E">
        <w:rPr>
          <w:bCs/>
          <w:sz w:val="24"/>
          <w:szCs w:val="24"/>
        </w:rPr>
        <w:t xml:space="preserve"> how crucial it is to select the appropriate model for the given situation. Because of its high accuracy and resilience to outliers, the Random Forest Classifier is an excellent option for this problem, according to the results.</w:t>
      </w:r>
    </w:p>
    <w:p w14:paraId="6CE8E2DF" w14:textId="77777777" w:rsidR="00086A3E" w:rsidRPr="00086A3E" w:rsidRDefault="00086A3E" w:rsidP="00086A3E">
      <w:pPr>
        <w:pStyle w:val="BodyText"/>
        <w:spacing w:before="6"/>
        <w:rPr>
          <w:bCs/>
          <w:sz w:val="24"/>
          <w:szCs w:val="24"/>
        </w:rPr>
      </w:pPr>
    </w:p>
    <w:sectPr w:rsidR="00086A3E" w:rsidRPr="00086A3E">
      <w:pgSz w:w="11910" w:h="16840"/>
      <w:pgMar w:top="136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6A888C" w14:textId="77777777" w:rsidR="00B17A46" w:rsidRDefault="00B17A46" w:rsidP="000817F6">
      <w:r>
        <w:separator/>
      </w:r>
    </w:p>
  </w:endnote>
  <w:endnote w:type="continuationSeparator" w:id="0">
    <w:p w14:paraId="3F4DB1E1" w14:textId="77777777" w:rsidR="00B17A46" w:rsidRDefault="00B17A46" w:rsidP="00081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F82A73" w14:textId="77777777" w:rsidR="00B17A46" w:rsidRDefault="00B17A46" w:rsidP="000817F6">
      <w:r>
        <w:separator/>
      </w:r>
    </w:p>
  </w:footnote>
  <w:footnote w:type="continuationSeparator" w:id="0">
    <w:p w14:paraId="0FA6AA1C" w14:textId="77777777" w:rsidR="00B17A46" w:rsidRDefault="00B17A46" w:rsidP="000817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057BEC"/>
    <w:multiLevelType w:val="hybridMultilevel"/>
    <w:tmpl w:val="DC0EC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838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23"/>
    <w:rsid w:val="0003560A"/>
    <w:rsid w:val="000817F6"/>
    <w:rsid w:val="00086A3E"/>
    <w:rsid w:val="002B4426"/>
    <w:rsid w:val="002F5062"/>
    <w:rsid w:val="003B58F9"/>
    <w:rsid w:val="0044524B"/>
    <w:rsid w:val="00495AE6"/>
    <w:rsid w:val="00505694"/>
    <w:rsid w:val="00575202"/>
    <w:rsid w:val="00582AF1"/>
    <w:rsid w:val="006A76F9"/>
    <w:rsid w:val="006D06D3"/>
    <w:rsid w:val="007264EA"/>
    <w:rsid w:val="00770A50"/>
    <w:rsid w:val="007B2E85"/>
    <w:rsid w:val="007C3F23"/>
    <w:rsid w:val="007E2453"/>
    <w:rsid w:val="007E512A"/>
    <w:rsid w:val="00803330"/>
    <w:rsid w:val="008200E3"/>
    <w:rsid w:val="008C541D"/>
    <w:rsid w:val="009506E7"/>
    <w:rsid w:val="00957AAF"/>
    <w:rsid w:val="0098608B"/>
    <w:rsid w:val="009A0B48"/>
    <w:rsid w:val="00A45120"/>
    <w:rsid w:val="00A56CBF"/>
    <w:rsid w:val="00A96103"/>
    <w:rsid w:val="00B17A46"/>
    <w:rsid w:val="00BD6A00"/>
    <w:rsid w:val="00C3056B"/>
    <w:rsid w:val="00C74AC3"/>
    <w:rsid w:val="00CA3F36"/>
    <w:rsid w:val="00CF4427"/>
    <w:rsid w:val="00D71D07"/>
    <w:rsid w:val="00E7768B"/>
    <w:rsid w:val="00FE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66AAC"/>
  <w15:docId w15:val="{8A716CD0-3984-44AE-8D7B-4CD10B64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4"/>
      <w:ind w:left="100"/>
      <w:outlineLvl w:val="0"/>
    </w:pPr>
    <w:rPr>
      <w:b/>
      <w:bCs/>
      <w:sz w:val="36"/>
      <w:szCs w:val="36"/>
    </w:rPr>
  </w:style>
  <w:style w:type="paragraph" w:styleId="Heading2">
    <w:name w:val="heading 2"/>
    <w:basedOn w:val="Normal"/>
    <w:uiPriority w:val="9"/>
    <w:unhideWhenUsed/>
    <w:qFormat/>
    <w:pPr>
      <w:spacing w:before="138"/>
      <w:ind w:left="100" w:right="523"/>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817F6"/>
    <w:pPr>
      <w:tabs>
        <w:tab w:val="center" w:pos="4680"/>
        <w:tab w:val="right" w:pos="9360"/>
      </w:tabs>
    </w:pPr>
  </w:style>
  <w:style w:type="character" w:customStyle="1" w:styleId="HeaderChar">
    <w:name w:val="Header Char"/>
    <w:basedOn w:val="DefaultParagraphFont"/>
    <w:link w:val="Header"/>
    <w:uiPriority w:val="99"/>
    <w:rsid w:val="000817F6"/>
    <w:rPr>
      <w:rFonts w:ascii="Times New Roman" w:eastAsia="Times New Roman" w:hAnsi="Times New Roman" w:cs="Times New Roman"/>
    </w:rPr>
  </w:style>
  <w:style w:type="paragraph" w:styleId="Footer">
    <w:name w:val="footer"/>
    <w:basedOn w:val="Normal"/>
    <w:link w:val="FooterChar"/>
    <w:uiPriority w:val="99"/>
    <w:unhideWhenUsed/>
    <w:rsid w:val="000817F6"/>
    <w:pPr>
      <w:tabs>
        <w:tab w:val="center" w:pos="4680"/>
        <w:tab w:val="right" w:pos="9360"/>
      </w:tabs>
    </w:pPr>
  </w:style>
  <w:style w:type="character" w:customStyle="1" w:styleId="FooterChar">
    <w:name w:val="Footer Char"/>
    <w:basedOn w:val="DefaultParagraphFont"/>
    <w:link w:val="Footer"/>
    <w:uiPriority w:val="99"/>
    <w:rsid w:val="000817F6"/>
    <w:rPr>
      <w:rFonts w:ascii="Times New Roman" w:eastAsia="Times New Roman" w:hAnsi="Times New Roman" w:cs="Times New Roman"/>
    </w:rPr>
  </w:style>
  <w:style w:type="character" w:customStyle="1" w:styleId="BodyTextChar">
    <w:name w:val="Body Text Char"/>
    <w:basedOn w:val="DefaultParagraphFont"/>
    <w:link w:val="BodyText"/>
    <w:uiPriority w:val="1"/>
    <w:rsid w:val="00495AE6"/>
    <w:rPr>
      <w:rFonts w:ascii="Times New Roman" w:eastAsia="Times New Roman" w:hAnsi="Times New Roman" w:cs="Times New Roman"/>
      <w:sz w:val="28"/>
      <w:szCs w:val="28"/>
    </w:rPr>
  </w:style>
  <w:style w:type="table" w:styleId="TableGrid">
    <w:name w:val="Table Grid"/>
    <w:basedOn w:val="TableNormal"/>
    <w:uiPriority w:val="39"/>
    <w:rsid w:val="002B44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7E2453"/>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yperlink">
    <w:name w:val="Hyperlink"/>
    <w:basedOn w:val="DefaultParagraphFont"/>
    <w:uiPriority w:val="99"/>
    <w:unhideWhenUsed/>
    <w:rsid w:val="008C541D"/>
    <w:rPr>
      <w:color w:val="0000FF" w:themeColor="hyperlink"/>
      <w:u w:val="single"/>
    </w:rPr>
  </w:style>
  <w:style w:type="character" w:styleId="UnresolvedMention">
    <w:name w:val="Unresolved Mention"/>
    <w:basedOn w:val="DefaultParagraphFont"/>
    <w:uiPriority w:val="99"/>
    <w:semiHidden/>
    <w:unhideWhenUsed/>
    <w:rsid w:val="008C54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3617304">
      <w:bodyDiv w:val="1"/>
      <w:marLeft w:val="0"/>
      <w:marRight w:val="0"/>
      <w:marTop w:val="0"/>
      <w:marBottom w:val="0"/>
      <w:divBdr>
        <w:top w:val="none" w:sz="0" w:space="0" w:color="auto"/>
        <w:left w:val="none" w:sz="0" w:space="0" w:color="auto"/>
        <w:bottom w:val="none" w:sz="0" w:space="0" w:color="auto"/>
        <w:right w:val="none" w:sz="0" w:space="0" w:color="auto"/>
      </w:divBdr>
    </w:div>
    <w:div w:id="798916554">
      <w:bodyDiv w:val="1"/>
      <w:marLeft w:val="0"/>
      <w:marRight w:val="0"/>
      <w:marTop w:val="0"/>
      <w:marBottom w:val="0"/>
      <w:divBdr>
        <w:top w:val="none" w:sz="0" w:space="0" w:color="auto"/>
        <w:left w:val="none" w:sz="0" w:space="0" w:color="auto"/>
        <w:bottom w:val="none" w:sz="0" w:space="0" w:color="auto"/>
        <w:right w:val="none" w:sz="0" w:space="0" w:color="auto"/>
      </w:divBdr>
    </w:div>
    <w:div w:id="815924448">
      <w:bodyDiv w:val="1"/>
      <w:marLeft w:val="0"/>
      <w:marRight w:val="0"/>
      <w:marTop w:val="0"/>
      <w:marBottom w:val="0"/>
      <w:divBdr>
        <w:top w:val="none" w:sz="0" w:space="0" w:color="auto"/>
        <w:left w:val="none" w:sz="0" w:space="0" w:color="auto"/>
        <w:bottom w:val="none" w:sz="0" w:space="0" w:color="auto"/>
        <w:right w:val="none" w:sz="0" w:space="0" w:color="auto"/>
      </w:divBdr>
    </w:div>
    <w:div w:id="932011824">
      <w:bodyDiv w:val="1"/>
      <w:marLeft w:val="0"/>
      <w:marRight w:val="0"/>
      <w:marTop w:val="0"/>
      <w:marBottom w:val="0"/>
      <w:divBdr>
        <w:top w:val="none" w:sz="0" w:space="0" w:color="auto"/>
        <w:left w:val="none" w:sz="0" w:space="0" w:color="auto"/>
        <w:bottom w:val="none" w:sz="0" w:space="0" w:color="auto"/>
        <w:right w:val="none" w:sz="0" w:space="0" w:color="auto"/>
      </w:divBdr>
    </w:div>
    <w:div w:id="9838523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1267</Words>
  <Characters>7225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Soni</dc:creator>
  <cp:lastModifiedBy>Samriddhi Gupta</cp:lastModifiedBy>
  <cp:revision>2</cp:revision>
  <cp:lastPrinted>2024-04-30T15:33:00Z</cp:lastPrinted>
  <dcterms:created xsi:type="dcterms:W3CDTF">2024-06-10T18:15:00Z</dcterms:created>
  <dcterms:modified xsi:type="dcterms:W3CDTF">2024-06-10T18:15:00Z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2024-04-29T00:00:00Z</vt:filetime>
  </property>
  <property fmtid="{D5CDD505-2E9C-101B-9397-08002B2CF9AE}" pid="3" name="Creator">
    <vt:lpwstr>Microsoft® Word 2019</vt:lpwstr>
  </property>
  <property fmtid="{D5CDD505-2E9C-101B-9397-08002B2CF9AE}" pid="4" name="LastSaved">
    <vt:filetime>2024-04-30T00:00:00Z</vt:filetime>
  </property>
</Properties>
</file>