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PRACTICAL NO:10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&lt;cstring&gt;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&lt;stack&gt;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&lt;cctype&gt;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getWeight(char ch) {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switch (ch) {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'/':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'*': return 2;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'+':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'-': return 1;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default: return 0;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void infix2postfix(char infix[], char postfix[], int size) {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stack&lt;char&gt; s;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k = 0;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char ch;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 = infix[i];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(ch == '(') {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s.push(ch);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if (ch == ')') {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while (!s.empty() &amp;&amp; s.top() != '(') {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postfix[k++] = s.top();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s.pop();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if (!s.empty()) {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s.pop();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if (getWeight(ch) == 0) {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postfix[k++] = ch;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while (!s.empty() &amp;&amp; s.top() != '(' &amp;&amp; getWeight(ch) &lt;= getWeight(s.top())) {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postfix[k++] = s.top();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s.pop();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s.push(ch);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(!s.empty()) {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postfix[k++] = s.top();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s.pop();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postfix[k] = '\0'; 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evaluate(char postfix[]) {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stack&lt;double&gt; s;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(int i = 0; postfix[i] != '\0'; i++) {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char ch = postfix[i];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(isdigit(ch)) {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s.push(ch - '0'); 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double val2 = s.top(); s.pop();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double val1 = s.top(); s.pop();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switch (ch) {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'+': s.push(val1 + val2); break;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'-': s.push(val1 - val2); break;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'*': s.push(val1 * val2); break;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'/': s.push(val1 / val2); break;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s.top();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char infix[100];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cout &lt;&lt; "\nEnter infix operation: ";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cin &gt;&gt; infix;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size = strlen(infix);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char postfix[size + 1];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infix2postfix(infix, postfix, size);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cout &lt;&lt; "\nInfix Expression: " &lt;&lt; infix;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cout &lt;&lt; "\nPostfix Expression: " &lt;&lt; postfix;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result = evaluate(postfix);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cout &lt;&lt; "\nEvaluation Result: " &lt;&lt; result &lt;&lt; endl;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Enter infix operation: 4*8+3-5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Infix Expression: 4*8+3-5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Postfix Expression: 48*3+5-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Evaluation Result: 30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