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C1E" w:rsidRPr="00281D91" w:rsidRDefault="00281D91" w:rsidP="00281D91">
      <w:pPr>
        <w:jc w:val="center"/>
        <w:rPr>
          <w:sz w:val="48"/>
          <w:szCs w:val="48"/>
        </w:rPr>
      </w:pPr>
      <w:r w:rsidRPr="00281D91">
        <w:rPr>
          <w:sz w:val="48"/>
          <w:szCs w:val="48"/>
        </w:rPr>
        <w:t>Important Notices</w:t>
      </w:r>
    </w:p>
    <w:p w:rsidR="00281D91" w:rsidRPr="00281D91" w:rsidRDefault="00281D91">
      <w:pPr>
        <w:rPr>
          <w:sz w:val="48"/>
          <w:szCs w:val="48"/>
        </w:rPr>
      </w:pPr>
      <w:r>
        <w:rPr>
          <w:sz w:val="48"/>
          <w:szCs w:val="48"/>
        </w:rPr>
        <w:t>1.</w:t>
      </w:r>
      <w:r w:rsidRPr="00281D91">
        <w:rPr>
          <w:sz w:val="48"/>
          <w:szCs w:val="48"/>
        </w:rPr>
        <w:t xml:space="preserve"> All the completions must be done before The 6</w:t>
      </w:r>
      <w:r w:rsidRPr="00281D91">
        <w:rPr>
          <w:sz w:val="48"/>
          <w:szCs w:val="48"/>
          <w:vertAlign w:val="superscript"/>
        </w:rPr>
        <w:t>Th</w:t>
      </w:r>
      <w:r w:rsidRPr="00281D91">
        <w:rPr>
          <w:sz w:val="48"/>
          <w:szCs w:val="48"/>
        </w:rPr>
        <w:t xml:space="preserve"> of April</w:t>
      </w:r>
    </w:p>
    <w:p w:rsidR="00281D91" w:rsidRPr="00281D91" w:rsidRDefault="000B67D5">
      <w:pPr>
        <w:rPr>
          <w:sz w:val="48"/>
          <w:szCs w:val="48"/>
        </w:rPr>
      </w:pPr>
      <w:r>
        <w:rPr>
          <w:sz w:val="48"/>
          <w:szCs w:val="48"/>
        </w:rPr>
        <w:t>2. NSS</w:t>
      </w:r>
      <w:r w:rsidR="00281D91" w:rsidRPr="00281D91">
        <w:rPr>
          <w:sz w:val="48"/>
          <w:szCs w:val="48"/>
        </w:rPr>
        <w:t xml:space="preserve"> Students must contact for their certificates to the respected faculty</w:t>
      </w:r>
    </w:p>
    <w:p w:rsidR="00281D91" w:rsidRPr="00281D91" w:rsidRDefault="000B67D5">
      <w:pPr>
        <w:rPr>
          <w:sz w:val="48"/>
          <w:szCs w:val="48"/>
        </w:rPr>
      </w:pPr>
      <w:r>
        <w:rPr>
          <w:sz w:val="48"/>
          <w:szCs w:val="48"/>
        </w:rPr>
        <w:t xml:space="preserve">3. </w:t>
      </w:r>
      <w:r w:rsidR="00281D91" w:rsidRPr="00281D91">
        <w:rPr>
          <w:sz w:val="48"/>
          <w:szCs w:val="48"/>
        </w:rPr>
        <w:t>Teachers should inform the students about the Akash table</w:t>
      </w:r>
    </w:p>
    <w:p w:rsidR="00281D91" w:rsidRDefault="00281D91"/>
    <w:sectPr w:rsidR="00281D91" w:rsidSect="00011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1D91"/>
    <w:rsid w:val="00011C1E"/>
    <w:rsid w:val="000B67D5"/>
    <w:rsid w:val="00281D91"/>
    <w:rsid w:val="003E6E81"/>
    <w:rsid w:val="00B06FE1"/>
    <w:rsid w:val="00C84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2012-04-02T17:05:00Z</dcterms:created>
  <dcterms:modified xsi:type="dcterms:W3CDTF">2012-04-02T17:11:00Z</dcterms:modified>
</cp:coreProperties>
</file>