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Empathize &amp; Discover</w:t>
      </w:r>
    </w:p>
    <w:p>
      <w:pPr>
        <w:jc w:val="center"/>
      </w:pP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508"/>
      </w:tblGrid>
      <w:tr>
        <w:tc>
          <w:tcPr>
            <w:tcW w:type="dxa" w:w="4508"/>
          </w:tcPr>
          <w:p>
            <w:r>
              <w:t xml:space="preserve">Date</w:t>
            </w:r>
          </w:p>
        </w:tc>
        <w:tc>
          <w:tcPr>
            <w:tcW w:type="dxa" w:w="4508"/>
          </w:tcPr>
          <w:p>
            <w:r>
              <w:t xml:space="preserve">25 September 2026</w:t>
            </w:r>
          </w:p>
        </w:tc>
      </w:tr>
      <w:tr>
        <w:tc>
          <w:tcPr>
            <w:tcW w:type="dxa" w:w="4508"/>
          </w:tcPr>
          <w:p>
            <w:r>
              <w:t xml:space="preserve">Team ID</w:t>
            </w:r>
          </w:p>
        </w:tc>
        <w:tc>
          <w:tcPr>
            <w:tcW w:type="dxa" w:w="4508"/>
          </w:tcPr>
          <w:p/>
        </w:tc>
      </w:tr>
      <w:tr>
        <w:tc>
          <w:tcPr>
            <w:tcW w:type="dxa" w:w="4508"/>
          </w:tcPr>
          <w:p>
            <w:r>
              <w:t xml:space="preserve">Project Name</w:t>
            </w:r>
          </w:p>
        </w:tc>
        <w:tc>
          <w:tcPr>
            <w:tcW w:type="dxa" w:w="4508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4508"/>
          </w:tcPr>
          <w:p>
            <w:r>
              <w:t xml:space="preserve">Maximum Marks</w:t>
            </w:r>
          </w:p>
        </w:tc>
        <w:tc>
          <w:tcPr>
            <w:tcW w:type="dxa" w:w="4508"/>
          </w:tcPr>
          <w:p>
            <w:r>
              <w:t xml:space="preserve">4 Marks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Empathy Map Canvas:</w:t>
      </w:r>
    </w:p>
    <w:p>
      <w:r>
        <w:rPr>
          <w:b/>
          <w:bCs/>
          <w:sz w:val="24"/>
          <w:szCs w:val="24"/>
        </w:rPr>
        <w:t xml:space="preserve">What does the User THINK AND FEEL?</w:t>
      </w:r>
    </w:p>
    <w:p>
      <w:r>
        <w:rPr>
          <w:sz w:val="24"/>
          <w:szCs w:val="24"/>
        </w:rPr>
        <w:t xml:space="preserve">• Wants proposals to be seen quickly and to hear back from clients within a reasonable time.</w:t>
      </w:r>
    </w:p>
    <w:p>
      <w:r>
        <w:rPr>
          <w:sz w:val="24"/>
          <w:szCs w:val="24"/>
        </w:rPr>
        <w:t xml:space="preserve">• Worries whether the client will release payment fairly once the work is delivered.</w:t>
      </w:r>
    </w:p>
    <w:p>
      <w:r>
        <w:rPr>
          <w:sz w:val="24"/>
          <w:szCs w:val="24"/>
        </w:rPr>
        <w:t xml:space="preserve">• Hopes a strong profile with verified skills and good ratings will lead to steady, repeat work.</w:t>
      </w:r>
    </w:p>
    <w:p>
      <w:r>
        <w:rPr>
          <w:b/>
          <w:bCs/>
          <w:sz w:val="24"/>
          <w:szCs w:val="24"/>
        </w:rPr>
        <w:t xml:space="preserve">What does the User HEAR?</w:t>
      </w:r>
    </w:p>
    <w:p>
      <w:r>
        <w:rPr>
          <w:sz w:val="24"/>
          <w:szCs w:val="24"/>
        </w:rPr>
        <w:t xml:space="preserve">• Other freelancers recommending platforms with transparent bidding and fast, visible responses.</w:t>
      </w:r>
    </w:p>
    <w:p>
      <w:r>
        <w:rPr>
          <w:sz w:val="24"/>
          <w:szCs w:val="24"/>
        </w:rPr>
        <w:t xml:space="preserve">• Clients expecting fast turnaround, clear communication, and proof of past work before hiring.</w:t>
      </w:r>
    </w:p>
    <w:p>
      <w:r>
        <w:rPr>
          <w:sz w:val="24"/>
          <w:szCs w:val="24"/>
        </w:rPr>
        <w:t xml:space="preserve">• Industry chatter about scams and fake job postings on lesser-known freelance sites.</w:t>
      </w:r>
    </w:p>
    <w:p>
      <w:r>
        <w:rPr>
          <w:b/>
          <w:bCs/>
          <w:sz w:val="24"/>
          <w:szCs w:val="24"/>
        </w:rPr>
        <w:t xml:space="preserve">What does the User SEE?</w:t>
      </w:r>
    </w:p>
    <w:p>
      <w:r>
        <w:rPr>
          <w:sz w:val="24"/>
          <w:szCs w:val="24"/>
        </w:rPr>
        <w:t xml:space="preserve">• A clean project feed with budgets, required skills, and category filters clearly displayed.</w:t>
      </w:r>
    </w:p>
    <w:p>
      <w:r>
        <w:rPr>
          <w:sz w:val="24"/>
          <w:szCs w:val="24"/>
        </w:rPr>
        <w:t xml:space="preserve">• Competing bids from other freelancers, some priced lower, creating pressure to price carefully.</w:t>
      </w:r>
    </w:p>
    <w:p>
      <w:r>
        <w:rPr>
          <w:sz w:val="24"/>
          <w:szCs w:val="24"/>
        </w:rPr>
        <w:t xml:space="preserve">• Real-time chat threads and notification badges for new proposals, messages, and reviews.</w:t>
      </w:r>
    </w:p>
    <w:p>
      <w:r>
        <w:rPr>
          <w:b/>
          <w:bCs/>
          <w:sz w:val="24"/>
          <w:szCs w:val="24"/>
        </w:rPr>
        <w:t xml:space="preserve">What does the User SAY AND DO?</w:t>
      </w:r>
    </w:p>
    <w:p>
      <w:r>
        <w:rPr>
          <w:sz w:val="24"/>
          <w:szCs w:val="24"/>
        </w:rPr>
        <w:t xml:space="preserve">• Submits detailed proposals explaining relevant experience, price, and delivery timeline.</w:t>
      </w:r>
    </w:p>
    <w:p>
      <w:r>
        <w:rPr>
          <w:sz w:val="24"/>
          <w:szCs w:val="24"/>
        </w:rPr>
        <w:t xml:space="preserve">• Chats with clients in real time to clarify requirements before and during the project.</w:t>
      </w:r>
    </w:p>
    <w:p>
      <w:r>
        <w:rPr>
          <w:sz w:val="24"/>
          <w:szCs w:val="24"/>
        </w:rPr>
        <w:t xml:space="preserve">• Requests admin verification to display a trust badge on their public profile.</w:t>
      </w:r>
    </w:p>
    <w:p>
      <w:r>
        <w:rPr>
          <w:b/>
          <w:bCs/>
          <w:sz w:val="24"/>
          <w:szCs w:val="24"/>
        </w:rPr>
        <w:t xml:space="preserve">Pain (Fears, Frustrations, Obstacles)</w:t>
      </w:r>
    </w:p>
    <w:p>
      <w:r>
        <w:rPr>
          <w:sz w:val="24"/>
          <w:szCs w:val="24"/>
        </w:rPr>
        <w:t xml:space="preserve">• Fear of clients disputing completed work or delaying payment without a clear resolution path.</w:t>
      </w:r>
    </w:p>
    <w:p>
      <w:r>
        <w:rPr>
          <w:sz w:val="24"/>
          <w:szCs w:val="24"/>
        </w:rPr>
        <w:t xml:space="preserve">• Frustration when proposals go unanswered or a project closes before receiving a response.</w:t>
      </w:r>
    </w:p>
    <w:p>
      <w:r>
        <w:rPr>
          <w:sz w:val="24"/>
          <w:szCs w:val="24"/>
        </w:rPr>
        <w:t xml:space="preserve">• Concern about unverified clients posting projects that turn out to be unpaid or unclear.</w:t>
      </w:r>
    </w:p>
    <w:p>
      <w:r>
        <w:rPr>
          <w:b/>
          <w:bCs/>
          <w:sz w:val="24"/>
          <w:szCs w:val="24"/>
        </w:rPr>
        <w:t xml:space="preserve">Gain (Wants, Needs, Measures of Success)</w:t>
      </w:r>
    </w:p>
    <w:p>
      <w:r>
        <w:rPr>
          <w:sz w:val="24"/>
          <w:szCs w:val="24"/>
        </w:rPr>
        <w:t xml:space="preserve">• Wants a transparent bidding and acceptance process with no hidden fees.</w:t>
      </w:r>
    </w:p>
    <w:p>
      <w:r>
        <w:rPr>
          <w:sz w:val="24"/>
          <w:szCs w:val="24"/>
        </w:rPr>
        <w:t xml:space="preserve">• Needs reliable in-app notifications so no new opportunity or message is missed.</w:t>
      </w:r>
    </w:p>
    <w:p>
      <w:r>
        <w:rPr>
          <w:sz w:val="24"/>
          <w:szCs w:val="24"/>
        </w:rPr>
        <w:t xml:space="preserve">• Success is measured by consistent positive reviews, a rising average rating, and repeat clients.</w:t>
      </w:r>
    </w:p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2026-09-25T14:08:44.381Z</dcterms:created>
  <dcterms:modified xsi:type="dcterms:W3CDTF">2026-09-25T14:08:44.392Z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