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88" w:lineRule="auto"/>
        <w:jc w:val="center"/>
        <w:rPr>
          <w:b w:val="1"/>
          <w:bCs w:val="1"/>
          <w:sz w:val="28"/>
          <w:szCs w:val="28"/>
        </w:rPr>
      </w:pPr>
      <w:r w:rsidDel="00000000" w:rsidR="00000000" w:rsidRPr="00000000">
        <w:rPr>
          <w:rFonts w:ascii="Nyala" w:cs="Nyala" w:eastAsia="Nyala" w:hAnsi="Nyala"/>
          <w:b w:val="1"/>
          <w:bCs w:val="1"/>
          <w:sz w:val="28"/>
          <w:szCs w:val="28"/>
          <w:rtl w:val="0"/>
        </w:rPr>
        <w:t xml:space="preserve">በተፈጥሮአዊ መንገድ ወይስ በቀዶ ጥገና መውለድ ይመረጣል?</w:t>
      </w:r>
    </w:p>
    <w:p w:rsidR="00000000" w:rsidDel="00000000" w:rsidP="00000000" w:rsidRDefault="00000000" w:rsidRPr="00000000" w14:paraId="00000002">
      <w:pPr>
        <w:spacing w:after="200" w:line="288" w:lineRule="auto"/>
        <w:jc w:val="both"/>
        <w:rPr>
          <w:sz w:val="24"/>
          <w:szCs w:val="24"/>
        </w:rPr>
      </w:pPr>
      <w:r w:rsidDel="00000000" w:rsidR="00000000" w:rsidRPr="00000000">
        <w:rPr>
          <w:rFonts w:ascii="Nyala" w:cs="Nyala" w:eastAsia="Nyala" w:hAnsi="Nyala"/>
          <w:sz w:val="24"/>
          <w:szCs w:val="24"/>
          <w:rtl w:val="0"/>
        </w:rPr>
        <w:t xml:space="preserve">የዓለም ጤና ድርጅት (WHO) የቀዶ ጥገና ወሊድ 10 - 15% መሆን አለበት እያለ ይመክራል፡፡ ሆኖም በ2018 እኤአ የተደረገ ጥናት እንደሚያሳየው 31% የሚሆነው ወሊድ የሚካሄደው በቀዶ ጥገና መሆኑን ነው።</w:t>
      </w:r>
    </w:p>
    <w:p w:rsidR="00000000" w:rsidDel="00000000" w:rsidP="00000000" w:rsidRDefault="00000000" w:rsidRPr="00000000" w14:paraId="00000003">
      <w:pPr>
        <w:spacing w:after="200" w:line="288" w:lineRule="auto"/>
        <w:jc w:val="both"/>
        <w:rPr>
          <w:sz w:val="24"/>
          <w:szCs w:val="24"/>
        </w:rPr>
      </w:pPr>
      <w:r w:rsidDel="00000000" w:rsidR="00000000" w:rsidRPr="00000000">
        <w:rPr>
          <w:rFonts w:ascii="Nyala" w:cs="Nyala" w:eastAsia="Nyala" w:hAnsi="Nyala"/>
          <w:sz w:val="24"/>
          <w:szCs w:val="24"/>
          <w:rtl w:val="0"/>
        </w:rPr>
        <w:t xml:space="preserve">በተፈጥሮአዊ መንገድ መውለድ ማለት በምጥ ያለ ምንም ወይም በተወሰነ ሰው ሠራሽ ጣልቃ ገብነት የሚፈጸም የአወላለድ ዓይነት ነው፡፡ ከእነዚህም መካከል ምጡን ለማስጀመር ወይም ለማጠናከር የሚሰጡ መድኃኒቶች፣ ስቲች (episiotomy)፣ የሽርት ውሃ ማፍሰስ ወይም የተለያዩ ማዋለጃ መሣሪያዎችን በመጠቀም የሚወለዱ ሕፃናትን ያጠቃለላል።</w:t>
      </w:r>
    </w:p>
    <w:p w:rsidR="00000000" w:rsidDel="00000000" w:rsidP="00000000" w:rsidRDefault="00000000" w:rsidRPr="00000000" w14:paraId="00000004">
      <w:pPr>
        <w:spacing w:after="200" w:line="288" w:lineRule="auto"/>
        <w:jc w:val="both"/>
        <w:rPr>
          <w:sz w:val="24"/>
          <w:szCs w:val="24"/>
        </w:rPr>
      </w:pPr>
      <w:r w:rsidDel="00000000" w:rsidR="00000000" w:rsidRPr="00000000">
        <w:rPr>
          <w:rFonts w:ascii="Nyala" w:cs="Nyala" w:eastAsia="Nyala" w:hAnsi="Nyala"/>
          <w:sz w:val="24"/>
          <w:szCs w:val="24"/>
          <w:rtl w:val="0"/>
        </w:rPr>
        <w:t xml:space="preserve">በቀዶ ጥገና መውልድ (cesarean section) ደግሞ ነፍሰ ጡሯ ሕመም እንዳይሰማት ማደንዘዣ መድኃኒቶችን በመጠቀም በሆድ በኩል በሚደረግ ስንጥቅ ፅንሱ ከማሕፀን ይወጣል። ይህንንም የታቀደ ወይም ድንገተኛ በማለት ለሁለት መክፈል ይቻላል፡፡</w:t>
      </w:r>
    </w:p>
    <w:p w:rsidR="00000000" w:rsidDel="00000000" w:rsidP="00000000" w:rsidRDefault="00000000" w:rsidRPr="00000000" w14:paraId="00000005">
      <w:pPr>
        <w:spacing w:after="200" w:line="288" w:lineRule="auto"/>
        <w:jc w:val="both"/>
        <w:rPr>
          <w:sz w:val="24"/>
          <w:szCs w:val="24"/>
        </w:rPr>
      </w:pPr>
      <w:r w:rsidDel="00000000" w:rsidR="00000000" w:rsidRPr="00000000">
        <w:rPr>
          <w:rFonts w:ascii="Nyala" w:cs="Nyala" w:eastAsia="Nyala" w:hAnsi="Nyala"/>
          <w:sz w:val="24"/>
          <w:szCs w:val="24"/>
          <w:rtl w:val="0"/>
        </w:rPr>
        <w:t xml:space="preserve">በሀገራችን ኢትዮጵያ አጠቃላይ የቀዶ ጥገና ውልጃ ወደ 2% ቢሆንም፤ በመዲናችን አዲስ አበባ ግን ከሚመከረው በላይ ከፍተኛ (21.4%)የሆነ ወሊድ የሚፈፀመው በቀዶ ጥገና  መልኩ ነው። </w:t>
      </w:r>
    </w:p>
    <w:p w:rsidR="00000000" w:rsidDel="00000000" w:rsidP="00000000" w:rsidRDefault="00000000" w:rsidRPr="00000000" w14:paraId="00000006">
      <w:pPr>
        <w:spacing w:after="200" w:line="288" w:lineRule="auto"/>
        <w:jc w:val="both"/>
        <w:rPr/>
      </w:pPr>
      <w:r w:rsidDel="00000000" w:rsidR="00000000" w:rsidRPr="00000000">
        <w:rPr>
          <w:rFonts w:ascii="Nyala" w:cs="Nyala" w:eastAsia="Nyala" w:hAnsi="Nyala"/>
          <w:sz w:val="24"/>
          <w:szCs w:val="24"/>
          <w:rtl w:val="0"/>
        </w:rPr>
        <w:t xml:space="preserve">ይህ ጽሑፍ የሁለቱን የወሊድ ዓይነቶች አሉታዊ እና አዎንታዊ ጎን ያነፃፅራል፡፡</w:t>
      </w:r>
      <w:r w:rsidDel="00000000" w:rsidR="00000000" w:rsidRPr="00000000">
        <w:rPr>
          <w:rtl w:val="0"/>
        </w:rPr>
      </w:r>
    </w:p>
    <w:p w:rsidR="00000000" w:rsidDel="00000000" w:rsidP="00000000" w:rsidRDefault="00000000" w:rsidRPr="00000000" w14:paraId="00000007">
      <w:pPr>
        <w:spacing w:after="200" w:line="288" w:lineRule="auto"/>
        <w:jc w:val="both"/>
        <w:rPr>
          <w:b w:val="1"/>
          <w:bCs w:val="1"/>
          <w:sz w:val="28"/>
          <w:szCs w:val="28"/>
        </w:rPr>
      </w:pPr>
      <w:r w:rsidDel="00000000" w:rsidR="00000000" w:rsidRPr="00000000">
        <w:rPr>
          <w:rFonts w:ascii="Nyala" w:cs="Nyala" w:eastAsia="Nyala" w:hAnsi="Nyala"/>
          <w:b w:val="1"/>
          <w:bCs w:val="1"/>
          <w:sz w:val="28"/>
          <w:szCs w:val="28"/>
          <w:rtl w:val="0"/>
        </w:rPr>
        <w:t xml:space="preserve">በተፈጥሮአዊ መንገድ  መዉለድ የሚሰጣቸው ጥቅሞች </w:t>
      </w:r>
    </w:p>
    <w:p w:rsidR="00000000" w:rsidDel="00000000" w:rsidP="00000000" w:rsidRDefault="00000000" w:rsidRPr="00000000" w14:paraId="00000008">
      <w:pPr>
        <w:numPr>
          <w:ilvl w:val="0"/>
          <w:numId w:val="6"/>
        </w:numPr>
        <w:spacing w:after="0" w:afterAutospacing="0" w:line="288" w:lineRule="auto"/>
        <w:ind w:left="720" w:hanging="360"/>
        <w:jc w:val="both"/>
        <w:rPr>
          <w:sz w:val="24"/>
          <w:szCs w:val="24"/>
          <w:u w:val="none"/>
        </w:rPr>
      </w:pPr>
      <w:r w:rsidDel="00000000" w:rsidR="00000000" w:rsidRPr="00000000">
        <w:rPr>
          <w:rFonts w:ascii="Nyala" w:cs="Nyala" w:eastAsia="Nyala" w:hAnsi="Nyala"/>
          <w:sz w:val="24"/>
          <w:szCs w:val="24"/>
          <w:rtl w:val="0"/>
        </w:rPr>
        <w:t xml:space="preserve">የእናትዬዋን የሆስፒታል ቆይታ ጊዜ ይቀንሰዋል፡፡ </w:t>
      </w:r>
    </w:p>
    <w:p w:rsidR="00000000" w:rsidDel="00000000" w:rsidP="00000000" w:rsidRDefault="00000000" w:rsidRPr="00000000" w14:paraId="00000009">
      <w:pPr>
        <w:numPr>
          <w:ilvl w:val="0"/>
          <w:numId w:val="6"/>
        </w:numPr>
        <w:spacing w:after="0" w:afterAutospacing="0" w:line="288" w:lineRule="auto"/>
        <w:ind w:left="720" w:hanging="360"/>
        <w:jc w:val="both"/>
        <w:rPr>
          <w:sz w:val="24"/>
          <w:szCs w:val="24"/>
          <w:u w:val="none"/>
        </w:rPr>
      </w:pPr>
      <w:r w:rsidDel="00000000" w:rsidR="00000000" w:rsidRPr="00000000">
        <w:rPr>
          <w:rFonts w:ascii="Nyala" w:cs="Nyala" w:eastAsia="Nyala" w:hAnsi="Nyala"/>
          <w:sz w:val="24"/>
          <w:szCs w:val="24"/>
          <w:rtl w:val="0"/>
        </w:rPr>
        <w:t xml:space="preserve">የደም መፍሰስ እና ኢንፌክሽን ተጋላጭነትን ይቀንሳል፡፡</w:t>
      </w:r>
    </w:p>
    <w:p w:rsidR="00000000" w:rsidDel="00000000" w:rsidP="00000000" w:rsidRDefault="00000000" w:rsidRPr="00000000" w14:paraId="0000000A">
      <w:pPr>
        <w:numPr>
          <w:ilvl w:val="0"/>
          <w:numId w:val="6"/>
        </w:numPr>
        <w:spacing w:after="0" w:afterAutospacing="0" w:line="288" w:lineRule="auto"/>
        <w:ind w:left="720" w:hanging="360"/>
        <w:jc w:val="both"/>
        <w:rPr>
          <w:sz w:val="24"/>
          <w:szCs w:val="24"/>
          <w:u w:val="none"/>
        </w:rPr>
      </w:pPr>
      <w:r w:rsidDel="00000000" w:rsidR="00000000" w:rsidRPr="00000000">
        <w:rPr>
          <w:rFonts w:ascii="Nyala" w:cs="Nyala" w:eastAsia="Nyala" w:hAnsi="Nyala"/>
          <w:sz w:val="24"/>
          <w:szCs w:val="24"/>
          <w:rtl w:val="0"/>
        </w:rPr>
        <w:t xml:space="preserve">በትክክለኛዉ ሰዓት ጡት ማጥባት ትጀምራለች፡፡</w:t>
      </w:r>
    </w:p>
    <w:p w:rsidR="00000000" w:rsidDel="00000000" w:rsidP="00000000" w:rsidRDefault="00000000" w:rsidRPr="00000000" w14:paraId="0000000B">
      <w:pPr>
        <w:numPr>
          <w:ilvl w:val="0"/>
          <w:numId w:val="6"/>
        </w:numPr>
        <w:spacing w:after="0" w:afterAutospacing="0" w:line="288" w:lineRule="auto"/>
        <w:ind w:left="720" w:hanging="360"/>
        <w:jc w:val="both"/>
        <w:rPr>
          <w:sz w:val="24"/>
          <w:szCs w:val="24"/>
          <w:u w:val="none"/>
        </w:rPr>
      </w:pPr>
      <w:r w:rsidDel="00000000" w:rsidR="00000000" w:rsidRPr="00000000">
        <w:rPr>
          <w:rFonts w:ascii="Nyala" w:cs="Nyala" w:eastAsia="Nyala" w:hAnsi="Nyala"/>
          <w:sz w:val="24"/>
          <w:szCs w:val="24"/>
          <w:rtl w:val="0"/>
        </w:rPr>
        <w:t xml:space="preserve">በምጥ የሚወለድ ልጅ በሴት ብልት ውስጥ ለሚገኙ ጠቃሚ ባክቴሪያዎች ይጋለጣል፡፡ ይህ ደግሞ የሕፃኑን በሽታ የመከላከል ዐቅሙን ይጨምረዋል፡፡</w:t>
      </w:r>
    </w:p>
    <w:p w:rsidR="00000000" w:rsidDel="00000000" w:rsidP="00000000" w:rsidRDefault="00000000" w:rsidRPr="00000000" w14:paraId="0000000C">
      <w:pPr>
        <w:numPr>
          <w:ilvl w:val="0"/>
          <w:numId w:val="6"/>
        </w:numPr>
        <w:spacing w:after="0" w:afterAutospacing="0" w:line="288" w:lineRule="auto"/>
        <w:ind w:left="720" w:hanging="360"/>
        <w:jc w:val="both"/>
        <w:rPr>
          <w:sz w:val="24"/>
          <w:szCs w:val="24"/>
          <w:u w:val="none"/>
        </w:rPr>
      </w:pPr>
      <w:r w:rsidDel="00000000" w:rsidR="00000000" w:rsidRPr="00000000">
        <w:rPr>
          <w:rFonts w:ascii="Nyala" w:cs="Nyala" w:eastAsia="Nyala" w:hAnsi="Nyala"/>
          <w:sz w:val="24"/>
          <w:szCs w:val="24"/>
          <w:rtl w:val="0"/>
        </w:rPr>
        <w:t xml:space="preserve">በምጥ ወቅት ልጁ የሚወጣበት የማሕፀን ቀዳዳ ጠባብ ስለሆነ፤ በልጁ ሳንባ ውስጥ ያሉት ፈሳሾች ተጨምቀው እንዲወጡ ያረዳዋል፡፡ ይህም የአተነፋፈስ ችግሮችን ያስወግዳል፡፡</w:t>
      </w:r>
    </w:p>
    <w:p w:rsidR="00000000" w:rsidDel="00000000" w:rsidP="00000000" w:rsidRDefault="00000000" w:rsidRPr="00000000" w14:paraId="0000000D">
      <w:pPr>
        <w:numPr>
          <w:ilvl w:val="0"/>
          <w:numId w:val="6"/>
        </w:numPr>
        <w:spacing w:after="0" w:afterAutospacing="0" w:line="288" w:lineRule="auto"/>
        <w:ind w:left="720" w:hanging="360"/>
        <w:jc w:val="both"/>
        <w:rPr>
          <w:sz w:val="24"/>
          <w:szCs w:val="24"/>
          <w:u w:val="none"/>
        </w:rPr>
      </w:pPr>
      <w:r w:rsidDel="00000000" w:rsidR="00000000" w:rsidRPr="00000000">
        <w:rPr>
          <w:rFonts w:ascii="Nyala" w:cs="Nyala" w:eastAsia="Nyala" w:hAnsi="Nyala"/>
          <w:sz w:val="24"/>
          <w:szCs w:val="24"/>
          <w:rtl w:val="0"/>
        </w:rPr>
        <w:t xml:space="preserve">በሚቀጥለዉ እርግዝናና ወሊድ ላይ ምንም ዓይነት ተጽዕኖ አይኖረውም፡፡ </w:t>
      </w:r>
    </w:p>
    <w:p w:rsidR="00000000" w:rsidDel="00000000" w:rsidP="00000000" w:rsidRDefault="00000000" w:rsidRPr="00000000" w14:paraId="0000000E">
      <w:pPr>
        <w:numPr>
          <w:ilvl w:val="0"/>
          <w:numId w:val="6"/>
        </w:numPr>
        <w:spacing w:after="200" w:line="288" w:lineRule="auto"/>
        <w:ind w:left="720" w:hanging="360"/>
        <w:jc w:val="both"/>
        <w:rPr>
          <w:sz w:val="24"/>
          <w:szCs w:val="24"/>
          <w:u w:val="none"/>
        </w:rPr>
      </w:pPr>
      <w:r w:rsidDel="00000000" w:rsidR="00000000" w:rsidRPr="00000000">
        <w:rPr>
          <w:rFonts w:ascii="Nyala" w:cs="Nyala" w:eastAsia="Nyala" w:hAnsi="Nyala"/>
          <w:sz w:val="24"/>
          <w:szCs w:val="24"/>
          <w:rtl w:val="0"/>
        </w:rPr>
        <w:t xml:space="preserve">የተሻለ የመንፈስ እርካታ አለው፡፡</w:t>
      </w:r>
      <w:r w:rsidDel="00000000" w:rsidR="00000000" w:rsidRPr="00000000">
        <w:rPr>
          <w:rtl w:val="0"/>
        </w:rPr>
      </w:r>
    </w:p>
    <w:p w:rsidR="00000000" w:rsidDel="00000000" w:rsidP="00000000" w:rsidRDefault="00000000" w:rsidRPr="00000000" w14:paraId="0000000F">
      <w:pPr>
        <w:spacing w:after="200" w:line="288" w:lineRule="auto"/>
        <w:jc w:val="both"/>
        <w:rPr>
          <w:b w:val="1"/>
          <w:bCs w:val="1"/>
          <w:sz w:val="28"/>
          <w:szCs w:val="28"/>
        </w:rPr>
      </w:pPr>
      <w:r w:rsidDel="00000000" w:rsidR="00000000" w:rsidRPr="00000000">
        <w:rPr>
          <w:rFonts w:ascii="Nyala" w:cs="Nyala" w:eastAsia="Nyala" w:hAnsi="Nyala"/>
          <w:b w:val="1"/>
          <w:bCs w:val="1"/>
          <w:sz w:val="28"/>
          <w:szCs w:val="28"/>
          <w:rtl w:val="0"/>
        </w:rPr>
        <w:t xml:space="preserve">በተፈጥሮአዊ መንገድ መውለድ ጉዳቱ</w:t>
      </w:r>
    </w:p>
    <w:p w:rsidR="00000000" w:rsidDel="00000000" w:rsidP="00000000" w:rsidRDefault="00000000" w:rsidRPr="00000000" w14:paraId="00000010">
      <w:pPr>
        <w:numPr>
          <w:ilvl w:val="0"/>
          <w:numId w:val="3"/>
        </w:numPr>
        <w:spacing w:after="0" w:afterAutospacing="0" w:line="288" w:lineRule="auto"/>
        <w:ind w:left="720" w:hanging="360"/>
        <w:jc w:val="both"/>
        <w:rPr>
          <w:sz w:val="24"/>
          <w:szCs w:val="24"/>
          <w:u w:val="none"/>
        </w:rPr>
      </w:pPr>
      <w:r w:rsidDel="00000000" w:rsidR="00000000" w:rsidRPr="00000000">
        <w:rPr>
          <w:rFonts w:ascii="Nyala" w:cs="Nyala" w:eastAsia="Nyala" w:hAnsi="Nyala"/>
          <w:sz w:val="24"/>
          <w:szCs w:val="24"/>
          <w:rtl w:val="0"/>
        </w:rPr>
        <w:t xml:space="preserve">ለሰዓታት የሚቆይ የምጥ ሕመም ይኖረዋል፡፡</w:t>
      </w:r>
    </w:p>
    <w:p w:rsidR="00000000" w:rsidDel="00000000" w:rsidP="00000000" w:rsidRDefault="00000000" w:rsidRPr="00000000" w14:paraId="00000011">
      <w:pPr>
        <w:numPr>
          <w:ilvl w:val="0"/>
          <w:numId w:val="3"/>
        </w:numPr>
        <w:spacing w:after="0" w:afterAutospacing="0" w:line="288" w:lineRule="auto"/>
        <w:ind w:left="720" w:hanging="360"/>
        <w:jc w:val="both"/>
        <w:rPr>
          <w:sz w:val="24"/>
          <w:szCs w:val="24"/>
          <w:u w:val="none"/>
        </w:rPr>
      </w:pPr>
      <w:r w:rsidDel="00000000" w:rsidR="00000000" w:rsidRPr="00000000">
        <w:rPr>
          <w:rFonts w:ascii="Nyala" w:cs="Nyala" w:eastAsia="Nyala" w:hAnsi="Nyala"/>
          <w:sz w:val="24"/>
          <w:szCs w:val="24"/>
          <w:rtl w:val="0"/>
        </w:rPr>
        <w:t xml:space="preserve">ሕፃኑ በሚወጣበት ጊዜ  በሚያሳድረው ግፊት ምክንያት የማሕፀን አካባቢ አካሎች ላይ መሰንጠቅ ወይም መቀደድ ሊኖር ይችላል፡፡</w:t>
      </w:r>
    </w:p>
    <w:p w:rsidR="00000000" w:rsidDel="00000000" w:rsidP="00000000" w:rsidRDefault="00000000" w:rsidRPr="00000000" w14:paraId="00000012">
      <w:pPr>
        <w:numPr>
          <w:ilvl w:val="0"/>
          <w:numId w:val="3"/>
        </w:numPr>
        <w:spacing w:after="200" w:line="288" w:lineRule="auto"/>
        <w:ind w:left="720" w:hanging="360"/>
        <w:jc w:val="both"/>
        <w:rPr>
          <w:sz w:val="24"/>
          <w:szCs w:val="24"/>
          <w:u w:val="none"/>
        </w:rPr>
      </w:pPr>
      <w:r w:rsidDel="00000000" w:rsidR="00000000" w:rsidRPr="00000000">
        <w:rPr>
          <w:rFonts w:ascii="Nyala" w:cs="Nyala" w:eastAsia="Nyala" w:hAnsi="Nyala"/>
          <w:sz w:val="24"/>
          <w:szCs w:val="24"/>
          <w:rtl w:val="0"/>
        </w:rPr>
        <w:t xml:space="preserve">የማዋለጃ መሣሪያዎች የሚያስፈልግው ከሆነ በሕፃኑ የራስ ቅል ወይም በእናትየው የብልት ግርግዳ ላይ የተወሰነ ጉዳት ሊደርስ ይችላል፡፡</w:t>
      </w:r>
      <w:r w:rsidDel="00000000" w:rsidR="00000000" w:rsidRPr="00000000">
        <w:rPr>
          <w:rtl w:val="0"/>
        </w:rPr>
      </w:r>
    </w:p>
    <w:p w:rsidR="00000000" w:rsidDel="00000000" w:rsidP="00000000" w:rsidRDefault="00000000" w:rsidRPr="00000000" w14:paraId="00000013">
      <w:pPr>
        <w:spacing w:after="200" w:line="288" w:lineRule="auto"/>
        <w:jc w:val="both"/>
        <w:rPr>
          <w:b w:val="1"/>
          <w:bCs w:val="1"/>
          <w:sz w:val="28"/>
          <w:szCs w:val="28"/>
        </w:rPr>
      </w:pPr>
      <w:r w:rsidDel="00000000" w:rsidR="00000000" w:rsidRPr="00000000">
        <w:rPr>
          <w:rFonts w:ascii="Nyala" w:cs="Nyala" w:eastAsia="Nyala" w:hAnsi="Nyala"/>
          <w:b w:val="1"/>
          <w:bCs w:val="1"/>
          <w:sz w:val="28"/>
          <w:szCs w:val="28"/>
          <w:rtl w:val="0"/>
        </w:rPr>
        <w:t xml:space="preserve">በቀዶ ጥገና መውለድ ጥቅሞቹ</w:t>
      </w:r>
    </w:p>
    <w:p w:rsidR="00000000" w:rsidDel="00000000" w:rsidP="00000000" w:rsidRDefault="00000000" w:rsidRPr="00000000" w14:paraId="00000014">
      <w:pPr>
        <w:numPr>
          <w:ilvl w:val="0"/>
          <w:numId w:val="7"/>
        </w:numPr>
        <w:spacing w:after="0" w:afterAutospacing="0" w:line="288" w:lineRule="auto"/>
        <w:ind w:left="720" w:hanging="360"/>
        <w:jc w:val="both"/>
        <w:rPr>
          <w:sz w:val="24"/>
          <w:szCs w:val="24"/>
          <w:u w:val="none"/>
        </w:rPr>
      </w:pPr>
      <w:r w:rsidDel="00000000" w:rsidR="00000000" w:rsidRPr="00000000">
        <w:rPr>
          <w:rFonts w:ascii="Nyala" w:cs="Nyala" w:eastAsia="Nyala" w:hAnsi="Nyala"/>
          <w:sz w:val="24"/>
          <w:szCs w:val="24"/>
          <w:rtl w:val="0"/>
        </w:rPr>
        <w:t xml:space="preserve">እናቶች በምጥ ወቅት ሊሰማቸው የሚችለውን የተራዘመ ስቃይ ያስቀራል፡፡</w:t>
      </w:r>
    </w:p>
    <w:p w:rsidR="00000000" w:rsidDel="00000000" w:rsidP="00000000" w:rsidRDefault="00000000" w:rsidRPr="00000000" w14:paraId="00000015">
      <w:pPr>
        <w:numPr>
          <w:ilvl w:val="0"/>
          <w:numId w:val="7"/>
        </w:numPr>
        <w:spacing w:after="0" w:afterAutospacing="0" w:line="288" w:lineRule="auto"/>
        <w:ind w:left="720" w:hanging="360"/>
        <w:jc w:val="both"/>
        <w:rPr>
          <w:sz w:val="24"/>
          <w:szCs w:val="24"/>
          <w:u w:val="none"/>
        </w:rPr>
      </w:pPr>
      <w:r w:rsidDel="00000000" w:rsidR="00000000" w:rsidRPr="00000000">
        <w:rPr>
          <w:rFonts w:ascii="Nyala" w:cs="Nyala" w:eastAsia="Nyala" w:hAnsi="Nyala"/>
          <w:sz w:val="24"/>
          <w:szCs w:val="24"/>
          <w:rtl w:val="0"/>
        </w:rPr>
        <w:t xml:space="preserve">በአስቸጋሪ ሁኔታ ውስጥ ያሉ እናቶችን እና የፅንስን ሕይወት ይታደጋል፡፡</w:t>
      </w:r>
    </w:p>
    <w:p w:rsidR="00000000" w:rsidDel="00000000" w:rsidP="00000000" w:rsidRDefault="00000000" w:rsidRPr="00000000" w14:paraId="00000016">
      <w:pPr>
        <w:numPr>
          <w:ilvl w:val="0"/>
          <w:numId w:val="7"/>
        </w:numPr>
        <w:spacing w:after="200" w:line="288" w:lineRule="auto"/>
        <w:ind w:left="720" w:hanging="360"/>
        <w:jc w:val="both"/>
        <w:rPr>
          <w:sz w:val="24"/>
          <w:szCs w:val="24"/>
          <w:u w:val="none"/>
        </w:rPr>
      </w:pPr>
      <w:r w:rsidDel="00000000" w:rsidR="00000000" w:rsidRPr="00000000">
        <w:rPr>
          <w:rFonts w:ascii="Nyala" w:cs="Nyala" w:eastAsia="Nyala" w:hAnsi="Nyala"/>
          <w:sz w:val="24"/>
          <w:szCs w:val="24"/>
          <w:rtl w:val="0"/>
        </w:rPr>
        <w:t xml:space="preserve">የታቀደ ከሆነ ከምጥ ድንገተኝነት ጋር የሚመጣውን ጭንቀት ይቀንሳል፡፡</w:t>
      </w:r>
      <w:r w:rsidDel="00000000" w:rsidR="00000000" w:rsidRPr="00000000">
        <w:rPr>
          <w:rtl w:val="0"/>
        </w:rPr>
      </w:r>
    </w:p>
    <w:p w:rsidR="00000000" w:rsidDel="00000000" w:rsidP="00000000" w:rsidRDefault="00000000" w:rsidRPr="00000000" w14:paraId="00000017">
      <w:pPr>
        <w:spacing w:after="200" w:line="288" w:lineRule="auto"/>
        <w:jc w:val="both"/>
        <w:rPr>
          <w:b w:val="1"/>
          <w:bCs w:val="1"/>
          <w:sz w:val="28"/>
          <w:szCs w:val="28"/>
        </w:rPr>
      </w:pPr>
      <w:r w:rsidDel="00000000" w:rsidR="00000000" w:rsidRPr="00000000">
        <w:rPr>
          <w:rFonts w:ascii="Nyala" w:cs="Nyala" w:eastAsia="Nyala" w:hAnsi="Nyala"/>
          <w:b w:val="1"/>
          <w:bCs w:val="1"/>
          <w:sz w:val="28"/>
          <w:szCs w:val="28"/>
          <w:rtl w:val="0"/>
        </w:rPr>
        <w:t xml:space="preserve">በቀዶ ጥገና መውለድ ጉዳቱ</w:t>
      </w:r>
    </w:p>
    <w:p w:rsidR="00000000" w:rsidDel="00000000" w:rsidP="00000000" w:rsidRDefault="00000000" w:rsidRPr="00000000" w14:paraId="00000018">
      <w:pPr>
        <w:numPr>
          <w:ilvl w:val="0"/>
          <w:numId w:val="2"/>
        </w:numPr>
        <w:spacing w:after="0" w:afterAutospacing="0" w:line="288" w:lineRule="auto"/>
        <w:ind w:left="720" w:hanging="360"/>
        <w:jc w:val="both"/>
        <w:rPr>
          <w:sz w:val="24"/>
          <w:szCs w:val="24"/>
          <w:u w:val="none"/>
        </w:rPr>
      </w:pPr>
      <w:r w:rsidDel="00000000" w:rsidR="00000000" w:rsidRPr="00000000">
        <w:rPr>
          <w:rFonts w:ascii="Nyala" w:cs="Nyala" w:eastAsia="Nyala" w:hAnsi="Nyala"/>
          <w:sz w:val="24"/>
          <w:szCs w:val="24"/>
          <w:rtl w:val="0"/>
        </w:rPr>
        <w:t xml:space="preserve">ፅንሱን ለማውጣት የሚቀደደው የሆድ ክፍል ለመዳን ጊዜ ይወስዳል፡፡ በሰውነት ላይ ጥሎት የሚያልፈው ጠባሳም ይኖራል፡፡</w:t>
      </w:r>
    </w:p>
    <w:p w:rsidR="00000000" w:rsidDel="00000000" w:rsidP="00000000" w:rsidRDefault="00000000" w:rsidRPr="00000000" w14:paraId="00000019">
      <w:pPr>
        <w:numPr>
          <w:ilvl w:val="0"/>
          <w:numId w:val="2"/>
        </w:numPr>
        <w:spacing w:after="0" w:afterAutospacing="0" w:line="288" w:lineRule="auto"/>
        <w:ind w:left="720" w:hanging="360"/>
        <w:jc w:val="both"/>
        <w:rPr>
          <w:sz w:val="24"/>
          <w:szCs w:val="24"/>
          <w:u w:val="none"/>
        </w:rPr>
      </w:pPr>
      <w:r w:rsidDel="00000000" w:rsidR="00000000" w:rsidRPr="00000000">
        <w:rPr>
          <w:rFonts w:ascii="Nyala" w:cs="Nyala" w:eastAsia="Nyala" w:hAnsi="Nyala"/>
          <w:sz w:val="24"/>
          <w:szCs w:val="24"/>
          <w:rtl w:val="0"/>
        </w:rPr>
        <w:t xml:space="preserve">የእናቶችን የሆስፒታል ቆይታ ያራዝማል፡፡ በፍጥነት አገግመው ልጆቻቸውን ለማጥባትም ሆነ ለመንከባከብ ይቸገራሉ።</w:t>
      </w:r>
    </w:p>
    <w:p w:rsidR="00000000" w:rsidDel="00000000" w:rsidP="00000000" w:rsidRDefault="00000000" w:rsidRPr="00000000" w14:paraId="0000001A">
      <w:pPr>
        <w:numPr>
          <w:ilvl w:val="0"/>
          <w:numId w:val="2"/>
        </w:numPr>
        <w:spacing w:after="0" w:afterAutospacing="0" w:line="288" w:lineRule="auto"/>
        <w:ind w:left="720" w:hanging="360"/>
        <w:jc w:val="both"/>
        <w:rPr>
          <w:sz w:val="24"/>
          <w:szCs w:val="24"/>
          <w:u w:val="none"/>
        </w:rPr>
      </w:pPr>
      <w:r w:rsidDel="00000000" w:rsidR="00000000" w:rsidRPr="00000000">
        <w:rPr>
          <w:rFonts w:ascii="Nyala" w:cs="Nyala" w:eastAsia="Nyala" w:hAnsi="Nyala"/>
          <w:sz w:val="24"/>
          <w:szCs w:val="24"/>
          <w:rtl w:val="0"/>
        </w:rPr>
        <w:t xml:space="preserve">የማሕፀን ግድግዳ ላይ ያለው የቀዶ ጥገና ቁስል በቀጣይ እርግዝና ወቅት ከእንግዴ ልጁ ጋር ሊጣበቅ ይችላል። የዚህም ሕክምና ማሕፀኑን እስከማውጣት ደረጃ ይደርሳል፡፡</w:t>
      </w:r>
    </w:p>
    <w:p w:rsidR="00000000" w:rsidDel="00000000" w:rsidP="00000000" w:rsidRDefault="00000000" w:rsidRPr="00000000" w14:paraId="0000001B">
      <w:pPr>
        <w:numPr>
          <w:ilvl w:val="0"/>
          <w:numId w:val="2"/>
        </w:numPr>
        <w:spacing w:after="0" w:afterAutospacing="0" w:line="288" w:lineRule="auto"/>
        <w:ind w:left="720" w:hanging="360"/>
        <w:jc w:val="both"/>
        <w:rPr>
          <w:sz w:val="24"/>
          <w:szCs w:val="24"/>
          <w:u w:val="none"/>
        </w:rPr>
      </w:pPr>
      <w:r w:rsidDel="00000000" w:rsidR="00000000" w:rsidRPr="00000000">
        <w:rPr>
          <w:rFonts w:ascii="Nyala" w:cs="Nyala" w:eastAsia="Nyala" w:hAnsi="Nyala"/>
          <w:sz w:val="24"/>
          <w:szCs w:val="24"/>
          <w:rtl w:val="0"/>
        </w:rPr>
        <w:t xml:space="preserve">የመጀመሪያ ልጃቸውን በቀዶ ጥገና የወለዱ እናቶች ቀጣይ ልጆችንም በቀዶ ጥገና የመውለድ ዕድላቸው ሰፊ ነው፡፡ ይህም በማሕፀን ግድግዳ ላይ ተደጋጋሚ ጠባሳዎች ያስከትላል፡፡</w:t>
      </w:r>
    </w:p>
    <w:p w:rsidR="00000000" w:rsidDel="00000000" w:rsidP="00000000" w:rsidRDefault="00000000" w:rsidRPr="00000000" w14:paraId="0000001C">
      <w:pPr>
        <w:numPr>
          <w:ilvl w:val="0"/>
          <w:numId w:val="2"/>
        </w:numPr>
        <w:spacing w:after="0" w:afterAutospacing="0" w:line="288" w:lineRule="auto"/>
        <w:ind w:left="720" w:hanging="360"/>
        <w:jc w:val="both"/>
        <w:rPr>
          <w:sz w:val="24"/>
          <w:szCs w:val="24"/>
          <w:u w:val="none"/>
        </w:rPr>
      </w:pPr>
      <w:r w:rsidDel="00000000" w:rsidR="00000000" w:rsidRPr="00000000">
        <w:rPr>
          <w:rFonts w:ascii="Nyala" w:cs="Nyala" w:eastAsia="Nyala" w:hAnsi="Nyala"/>
          <w:sz w:val="24"/>
          <w:szCs w:val="24"/>
          <w:rtl w:val="0"/>
        </w:rPr>
        <w:t xml:space="preserve">እናቶች ለከፍተኛ ደም መፍሰስና እንፌክሽን ይጋለጣሉ፡፡ </w:t>
      </w:r>
    </w:p>
    <w:p w:rsidR="00000000" w:rsidDel="00000000" w:rsidP="00000000" w:rsidRDefault="00000000" w:rsidRPr="00000000" w14:paraId="0000001D">
      <w:pPr>
        <w:numPr>
          <w:ilvl w:val="0"/>
          <w:numId w:val="2"/>
        </w:numPr>
        <w:spacing w:after="0" w:afterAutospacing="0" w:line="288" w:lineRule="auto"/>
        <w:ind w:left="720" w:hanging="360"/>
        <w:jc w:val="both"/>
        <w:rPr>
          <w:sz w:val="24"/>
          <w:szCs w:val="24"/>
          <w:u w:val="none"/>
        </w:rPr>
      </w:pPr>
      <w:r w:rsidDel="00000000" w:rsidR="00000000" w:rsidRPr="00000000">
        <w:rPr>
          <w:rFonts w:ascii="Nyala" w:cs="Nyala" w:eastAsia="Nyala" w:hAnsi="Nyala"/>
          <w:sz w:val="24"/>
          <w:szCs w:val="24"/>
          <w:rtl w:val="0"/>
        </w:rPr>
        <w:t xml:space="preserve">እንደ ፊኛ፣ የደም ሥሮች፣ አንጀትና ሌሎች ማሕፀን አቅራቢያው ያሉ የአካል ክፍሎች ላይ ጉዳት ሊያስከትል ይችላል፡፡</w:t>
      </w:r>
    </w:p>
    <w:p w:rsidR="00000000" w:rsidDel="00000000" w:rsidP="00000000" w:rsidRDefault="00000000" w:rsidRPr="00000000" w14:paraId="0000001E">
      <w:pPr>
        <w:numPr>
          <w:ilvl w:val="0"/>
          <w:numId w:val="2"/>
        </w:numPr>
        <w:spacing w:after="200" w:line="288" w:lineRule="auto"/>
        <w:ind w:left="720" w:hanging="360"/>
        <w:jc w:val="both"/>
        <w:rPr>
          <w:sz w:val="24"/>
          <w:szCs w:val="24"/>
          <w:u w:val="none"/>
        </w:rPr>
      </w:pPr>
      <w:r w:rsidDel="00000000" w:rsidR="00000000" w:rsidRPr="00000000">
        <w:rPr>
          <w:rFonts w:ascii="Nyala" w:cs="Nyala" w:eastAsia="Nyala" w:hAnsi="Nyala"/>
          <w:sz w:val="24"/>
          <w:szCs w:val="24"/>
          <w:rtl w:val="0"/>
        </w:rPr>
        <w:t xml:space="preserve">በአራስ ልጅ ላይ ለአጭር ጊዜ የሚቆይ የአተነፋፈስ ችግር ሊያመጣ ይችላል፡፡</w:t>
      </w:r>
    </w:p>
    <w:p w:rsidR="00000000" w:rsidDel="00000000" w:rsidP="00000000" w:rsidRDefault="00000000" w:rsidRPr="00000000" w14:paraId="0000001F">
      <w:pPr>
        <w:spacing w:after="200" w:line="288" w:lineRule="auto"/>
        <w:jc w:val="both"/>
        <w:rPr>
          <w:sz w:val="24"/>
          <w:szCs w:val="24"/>
        </w:rPr>
      </w:pPr>
      <w:r w:rsidDel="00000000" w:rsidR="00000000" w:rsidRPr="00000000">
        <w:rPr>
          <w:rFonts w:ascii="Nyala" w:cs="Nyala" w:eastAsia="Nyala" w:hAnsi="Nyala"/>
          <w:sz w:val="24"/>
          <w:szCs w:val="24"/>
          <w:rtl w:val="0"/>
        </w:rPr>
        <w:t xml:space="preserve">ስለዚህ አስገዳጅ ሁኔታ ከአልተፈጠረ በስተቀር እናቶች አምጠው መውለድን ቢመርጡ ይመከራል፡፡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spacing w:after="200" w:line="288" w:lineRule="auto"/>
        <w:jc w:val="center"/>
        <w:rPr>
          <w:b w:val="1"/>
          <w:bCs w:val="1"/>
          <w:sz w:val="28"/>
          <w:szCs w:val="28"/>
        </w:rPr>
      </w:pPr>
      <w:r w:rsidDel="00000000" w:rsidR="00000000" w:rsidRPr="00000000">
        <w:rPr>
          <w:rFonts w:ascii="Nyala" w:cs="Nyala" w:eastAsia="Nyala" w:hAnsi="Nyala"/>
          <w:b w:val="1"/>
          <w:bCs w:val="1"/>
          <w:sz w:val="28"/>
          <w:szCs w:val="28"/>
          <w:rtl w:val="0"/>
        </w:rPr>
        <w:t xml:space="preserve">በቀዶ ጥገና ለመውለድ ሊያስገደዱ የሚችሉ ሁኔታዎች ምንድን ናቸው?</w:t>
      </w:r>
    </w:p>
    <w:p w:rsidR="00000000" w:rsidDel="00000000" w:rsidP="00000000" w:rsidRDefault="00000000" w:rsidRPr="00000000" w14:paraId="00000022">
      <w:pPr>
        <w:numPr>
          <w:ilvl w:val="0"/>
          <w:numId w:val="4"/>
        </w:numPr>
        <w:spacing w:after="0" w:afterAutospacing="0" w:line="288" w:lineRule="auto"/>
        <w:ind w:left="720" w:hanging="360"/>
        <w:jc w:val="both"/>
        <w:rPr>
          <w:sz w:val="24"/>
          <w:szCs w:val="24"/>
          <w:u w:val="none"/>
        </w:rPr>
      </w:pPr>
      <w:r w:rsidDel="00000000" w:rsidR="00000000" w:rsidRPr="00000000">
        <w:rPr>
          <w:rFonts w:ascii="Nyala" w:cs="Nyala" w:eastAsia="Nyala" w:hAnsi="Nyala"/>
          <w:sz w:val="24"/>
          <w:szCs w:val="24"/>
          <w:rtl w:val="0"/>
        </w:rPr>
        <w:t xml:space="preserve">ከዚህ በፊት ከአንድ ጊዜ በላይ በቀዶ ጥገና የወለደች እናት፤ </w:t>
      </w:r>
    </w:p>
    <w:p w:rsidR="00000000" w:rsidDel="00000000" w:rsidP="00000000" w:rsidRDefault="00000000" w:rsidRPr="00000000" w14:paraId="00000023">
      <w:pPr>
        <w:numPr>
          <w:ilvl w:val="0"/>
          <w:numId w:val="4"/>
        </w:numPr>
        <w:spacing w:after="0" w:afterAutospacing="0" w:line="288" w:lineRule="auto"/>
        <w:ind w:left="720" w:hanging="360"/>
        <w:jc w:val="both"/>
        <w:rPr>
          <w:sz w:val="24"/>
          <w:szCs w:val="24"/>
          <w:u w:val="none"/>
        </w:rPr>
      </w:pPr>
      <w:r w:rsidDel="00000000" w:rsidR="00000000" w:rsidRPr="00000000">
        <w:rPr>
          <w:rFonts w:ascii="Nyala" w:cs="Nyala" w:eastAsia="Nyala" w:hAnsi="Nyala"/>
          <w:sz w:val="24"/>
          <w:szCs w:val="24"/>
          <w:rtl w:val="0"/>
        </w:rPr>
        <w:t xml:space="preserve">ፅንሱ ከሚገባው በላይ የፋፋ/የወፈረ/ ከሆነ (4 ኪሎ ግራምና ከዚያ በላይ) </w:t>
      </w:r>
    </w:p>
    <w:p w:rsidR="00000000" w:rsidDel="00000000" w:rsidP="00000000" w:rsidRDefault="00000000" w:rsidRPr="00000000" w14:paraId="00000024">
      <w:pPr>
        <w:numPr>
          <w:ilvl w:val="0"/>
          <w:numId w:val="4"/>
        </w:numPr>
        <w:spacing w:after="0" w:afterAutospacing="0" w:line="288" w:lineRule="auto"/>
        <w:ind w:left="720" w:hanging="360"/>
        <w:jc w:val="both"/>
        <w:rPr>
          <w:sz w:val="24"/>
          <w:szCs w:val="24"/>
          <w:u w:val="none"/>
        </w:rPr>
      </w:pPr>
      <w:r w:rsidDel="00000000" w:rsidR="00000000" w:rsidRPr="00000000">
        <w:rPr>
          <w:rFonts w:ascii="Nyala" w:cs="Nyala" w:eastAsia="Nyala" w:hAnsi="Nyala"/>
          <w:sz w:val="24"/>
          <w:szCs w:val="24"/>
          <w:rtl w:val="0"/>
        </w:rPr>
        <w:t xml:space="preserve">የእናትዬዋ ማሕፀን ጠባብ ከሆነ፤</w:t>
      </w:r>
    </w:p>
    <w:p w:rsidR="00000000" w:rsidDel="00000000" w:rsidP="00000000" w:rsidRDefault="00000000" w:rsidRPr="00000000" w14:paraId="00000025">
      <w:pPr>
        <w:numPr>
          <w:ilvl w:val="0"/>
          <w:numId w:val="4"/>
        </w:numPr>
        <w:spacing w:after="0" w:afterAutospacing="0" w:line="288" w:lineRule="auto"/>
        <w:ind w:left="720" w:hanging="360"/>
        <w:jc w:val="both"/>
        <w:rPr>
          <w:sz w:val="24"/>
          <w:szCs w:val="24"/>
          <w:u w:val="none"/>
        </w:rPr>
      </w:pPr>
      <w:r w:rsidDel="00000000" w:rsidR="00000000" w:rsidRPr="00000000">
        <w:rPr>
          <w:rFonts w:ascii="Nyala" w:cs="Nyala" w:eastAsia="Nyala" w:hAnsi="Nyala"/>
          <w:sz w:val="24"/>
          <w:szCs w:val="24"/>
          <w:rtl w:val="0"/>
        </w:rPr>
        <w:t xml:space="preserve">የፅንሱ አቀማመጥ ትክክል ከአልሆነ፤ ማለትም በእርግዝና የመጨረሻዎች ቀናት ጭንቅላቱ በትክክል ወደታች ከአልመጣ፤</w:t>
      </w:r>
    </w:p>
    <w:p w:rsidR="00000000" w:rsidDel="00000000" w:rsidP="00000000" w:rsidRDefault="00000000" w:rsidRPr="00000000" w14:paraId="00000026">
      <w:pPr>
        <w:numPr>
          <w:ilvl w:val="0"/>
          <w:numId w:val="4"/>
        </w:numPr>
        <w:spacing w:after="0" w:afterAutospacing="0" w:line="288" w:lineRule="auto"/>
        <w:ind w:left="720" w:hanging="360"/>
        <w:jc w:val="both"/>
        <w:rPr>
          <w:sz w:val="24"/>
          <w:szCs w:val="24"/>
          <w:u w:val="none"/>
        </w:rPr>
      </w:pPr>
      <w:r w:rsidDel="00000000" w:rsidR="00000000" w:rsidRPr="00000000">
        <w:rPr>
          <w:rFonts w:ascii="Nyala" w:cs="Nyala" w:eastAsia="Nyala" w:hAnsi="Nyala"/>
          <w:sz w:val="24"/>
          <w:szCs w:val="24"/>
          <w:rtl w:val="0"/>
        </w:rPr>
        <w:t xml:space="preserve">የእንግዴ ልጁ ከፅንሱ ቀድሞ ከመጣ፤</w:t>
      </w:r>
    </w:p>
    <w:p w:rsidR="00000000" w:rsidDel="00000000" w:rsidP="00000000" w:rsidRDefault="00000000" w:rsidRPr="00000000" w14:paraId="00000027">
      <w:pPr>
        <w:numPr>
          <w:ilvl w:val="0"/>
          <w:numId w:val="4"/>
        </w:numPr>
        <w:spacing w:after="0" w:afterAutospacing="0" w:line="288" w:lineRule="auto"/>
        <w:ind w:left="720" w:hanging="360"/>
        <w:jc w:val="both"/>
        <w:rPr>
          <w:sz w:val="24"/>
          <w:szCs w:val="24"/>
          <w:u w:val="none"/>
        </w:rPr>
      </w:pPr>
      <w:r w:rsidDel="00000000" w:rsidR="00000000" w:rsidRPr="00000000">
        <w:rPr>
          <w:rFonts w:ascii="Nyala" w:cs="Nyala" w:eastAsia="Nyala" w:hAnsi="Nyala"/>
          <w:sz w:val="24"/>
          <w:szCs w:val="24"/>
          <w:rtl w:val="0"/>
        </w:rPr>
        <w:t xml:space="preserve">መንታ ወይም ከዚያ በላይ ፅንስ ሲኖር፤</w:t>
      </w:r>
    </w:p>
    <w:p w:rsidR="00000000" w:rsidDel="00000000" w:rsidP="00000000" w:rsidRDefault="00000000" w:rsidRPr="00000000" w14:paraId="00000028">
      <w:pPr>
        <w:numPr>
          <w:ilvl w:val="0"/>
          <w:numId w:val="4"/>
        </w:numPr>
        <w:spacing w:after="0" w:afterAutospacing="0" w:line="288" w:lineRule="auto"/>
        <w:ind w:left="720" w:hanging="360"/>
        <w:jc w:val="both"/>
        <w:rPr>
          <w:sz w:val="24"/>
          <w:szCs w:val="24"/>
          <w:u w:val="none"/>
        </w:rPr>
      </w:pPr>
      <w:r w:rsidDel="00000000" w:rsidR="00000000" w:rsidRPr="00000000">
        <w:rPr>
          <w:rFonts w:ascii="Nyala" w:cs="Nyala" w:eastAsia="Nyala" w:hAnsi="Nyala"/>
          <w:sz w:val="24"/>
          <w:szCs w:val="24"/>
          <w:rtl w:val="0"/>
        </w:rPr>
        <w:t xml:space="preserve">በምጥ ወቅት ፅንሱ በቂ ኦክስጅን ከአላገኘና የመተንፈስ ወይም የልብ ምት ችግር ከአጋጠመው፤</w:t>
      </w:r>
    </w:p>
    <w:p w:rsidR="00000000" w:rsidDel="00000000" w:rsidP="00000000" w:rsidRDefault="00000000" w:rsidRPr="00000000" w14:paraId="00000029">
      <w:pPr>
        <w:numPr>
          <w:ilvl w:val="0"/>
          <w:numId w:val="4"/>
        </w:numPr>
        <w:spacing w:after="0" w:afterAutospacing="0" w:line="288" w:lineRule="auto"/>
        <w:ind w:left="720" w:hanging="360"/>
        <w:jc w:val="both"/>
        <w:rPr>
          <w:sz w:val="24"/>
          <w:szCs w:val="24"/>
          <w:u w:val="none"/>
        </w:rPr>
      </w:pPr>
      <w:r w:rsidDel="00000000" w:rsidR="00000000" w:rsidRPr="00000000">
        <w:rPr>
          <w:rFonts w:ascii="Nyala" w:cs="Nyala" w:eastAsia="Nyala" w:hAnsi="Nyala"/>
          <w:sz w:val="24"/>
          <w:szCs w:val="24"/>
          <w:rtl w:val="0"/>
        </w:rPr>
        <w:t xml:space="preserve">የተራዘመ ምጥ ሲኖር እና</w:t>
      </w:r>
    </w:p>
    <w:p w:rsidR="00000000" w:rsidDel="00000000" w:rsidP="00000000" w:rsidRDefault="00000000" w:rsidRPr="00000000" w14:paraId="0000002A">
      <w:pPr>
        <w:numPr>
          <w:ilvl w:val="0"/>
          <w:numId w:val="4"/>
        </w:numPr>
        <w:spacing w:after="0" w:afterAutospacing="0" w:line="288" w:lineRule="auto"/>
        <w:ind w:left="720" w:hanging="360"/>
        <w:jc w:val="both"/>
        <w:rPr>
          <w:sz w:val="24"/>
          <w:szCs w:val="24"/>
          <w:u w:val="none"/>
        </w:rPr>
      </w:pPr>
      <w:r w:rsidDel="00000000" w:rsidR="00000000" w:rsidRPr="00000000">
        <w:rPr>
          <w:rFonts w:ascii="Nyala" w:cs="Nyala" w:eastAsia="Nyala" w:hAnsi="Nyala"/>
          <w:sz w:val="24"/>
          <w:szCs w:val="24"/>
          <w:rtl w:val="0"/>
        </w:rPr>
        <w:t xml:space="preserve">እናት ሕይወቷን አደጋ ላይ የሚጥል ከፍተኛ የደም ግፊት ወይም የስኳር በሽታ ከአለባት፤</w:t>
      </w:r>
    </w:p>
    <w:p w:rsidR="00000000" w:rsidDel="00000000" w:rsidP="00000000" w:rsidRDefault="00000000" w:rsidRPr="00000000" w14:paraId="0000002B">
      <w:pPr>
        <w:numPr>
          <w:ilvl w:val="0"/>
          <w:numId w:val="4"/>
        </w:numPr>
        <w:spacing w:after="200" w:line="288" w:lineRule="auto"/>
        <w:ind w:left="720" w:hanging="360"/>
        <w:jc w:val="both"/>
        <w:rPr>
          <w:sz w:val="24"/>
          <w:szCs w:val="24"/>
          <w:u w:val="none"/>
        </w:rPr>
      </w:pPr>
      <w:r w:rsidDel="00000000" w:rsidR="00000000" w:rsidRPr="00000000">
        <w:rPr>
          <w:rFonts w:ascii="Nyala" w:cs="Nyala" w:eastAsia="Nyala" w:hAnsi="Nyala"/>
          <w:sz w:val="24"/>
          <w:szCs w:val="24"/>
          <w:rtl w:val="0"/>
        </w:rPr>
        <w:t xml:space="preserve">ወደ ልጅ የሚተላለፍ ኢንፌክሽን ከአለ (እንደ HIV፣ herpes...)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spacing w:after="200" w:line="288" w:lineRule="auto"/>
        <w:jc w:val="both"/>
        <w:rPr>
          <w:b w:val="1"/>
          <w:bCs w:val="1"/>
          <w:sz w:val="28"/>
          <w:szCs w:val="28"/>
        </w:rPr>
      </w:pPr>
      <w:r w:rsidDel="00000000" w:rsidR="00000000" w:rsidRPr="00000000">
        <w:rPr>
          <w:rFonts w:ascii="Nyala" w:cs="Nyala" w:eastAsia="Nyala" w:hAnsi="Nyala"/>
          <w:b w:val="1"/>
          <w:bCs w:val="1"/>
          <w:sz w:val="28"/>
          <w:szCs w:val="28"/>
          <w:rtl w:val="0"/>
        </w:rPr>
        <w:t xml:space="preserve">የታቀደ የቀዶ ጥገና ወሊድ መቼ መካሄድ  አለበት? </w:t>
      </w:r>
    </w:p>
    <w:p w:rsidR="00000000" w:rsidDel="00000000" w:rsidP="00000000" w:rsidRDefault="00000000" w:rsidRPr="00000000" w14:paraId="0000002E">
      <w:pPr>
        <w:spacing w:after="200" w:line="288" w:lineRule="auto"/>
        <w:jc w:val="both"/>
        <w:rPr>
          <w:sz w:val="24"/>
          <w:szCs w:val="24"/>
        </w:rPr>
      </w:pPr>
      <w:r w:rsidDel="00000000" w:rsidR="00000000" w:rsidRPr="00000000">
        <w:rPr>
          <w:rFonts w:ascii="Nyala" w:cs="Nyala" w:eastAsia="Nyala" w:hAnsi="Nyala"/>
          <w:sz w:val="24"/>
          <w:szCs w:val="24"/>
          <w:rtl w:val="0"/>
        </w:rPr>
        <w:t xml:space="preserve">መደበኛ እርግዝና ለ 40 ሳምንታት ያህል ይቆያል፡፡ ይህ ዓይነቱ ቀዶ ጥገና  አብዛኛውን ጊዜ በ39 ኛው የእርግዝና ሳምንት ወይም ከዚያ በኋላ የሚካሄድ ነው፡፡ ከዚያ በፊት ቀዶ ጥገናውን ማካሄድ ከአስፈለገ  ሐኪሙ ከእንሽርት ወሃ ናሙና ተወስዶ የሚሠራ  “amniocentesis” የተባለ ምርመራ ሊያዝዝ ይችላል። ይህ ምርመራ የሕፃኑ ሳንባዎች በራሳቸው ለመተንፈስ ዝግጁ መሆናቸውን ለማሳየት ይረዳል፡፡</w:t>
      </w:r>
    </w:p>
    <w:p w:rsidR="00000000" w:rsidDel="00000000" w:rsidP="00000000" w:rsidRDefault="00000000" w:rsidRPr="00000000" w14:paraId="0000002F">
      <w:pPr>
        <w:spacing w:after="200" w:line="288" w:lineRule="auto"/>
        <w:jc w:val="both"/>
        <w:rPr>
          <w:b w:val="1"/>
          <w:bCs w:val="1"/>
          <w:sz w:val="24"/>
          <w:szCs w:val="24"/>
        </w:rPr>
      </w:pPr>
      <w:r w:rsidDel="00000000" w:rsidR="00000000" w:rsidRPr="00000000">
        <w:rPr>
          <w:rFonts w:ascii="Nyala" w:cs="Nyala" w:eastAsia="Nyala" w:hAnsi="Nyala"/>
          <w:b w:val="1"/>
          <w:bCs w:val="1"/>
          <w:sz w:val="24"/>
          <w:szCs w:val="24"/>
          <w:rtl w:val="0"/>
        </w:rPr>
        <w:t xml:space="preserve">ከቀዶ ጥገናው ለማገገም  ምን ያህል ጊዜ ይወስዳል?</w:t>
      </w:r>
    </w:p>
    <w:p w:rsidR="00000000" w:rsidDel="00000000" w:rsidP="00000000" w:rsidRDefault="00000000" w:rsidRPr="00000000" w14:paraId="00000030">
      <w:pPr>
        <w:spacing w:after="200" w:line="288" w:lineRule="auto"/>
        <w:jc w:val="both"/>
        <w:rPr/>
      </w:pPr>
      <w:r w:rsidDel="00000000" w:rsidR="00000000" w:rsidRPr="00000000">
        <w:rPr>
          <w:rFonts w:ascii="Nyala" w:cs="Nyala" w:eastAsia="Nyala" w:hAnsi="Nyala"/>
          <w:sz w:val="24"/>
          <w:szCs w:val="24"/>
          <w:rtl w:val="0"/>
        </w:rPr>
        <w:t xml:space="preserve">በጥቂት ሰዓታት ውስጥ መንቀሳቀስ፣ መብላት እና መጠጣት ይችላሉ፡፡ ብዙ ሴቶች ከ ሦስት ቀናት በኋላ ወደ ቤታቸው ይሄዳሉ፡፡ ግን የተወሰነ ሕመም ይኖራቸዋል ፡፡ የሚሠሩ ሴቶች በ 6 ሳምንታት ውስጥ ወደ ሥራ መመለስ ይችላሉ፡፡</w:t>
      </w:r>
      <w:r w:rsidDel="00000000" w:rsidR="00000000" w:rsidRPr="00000000">
        <w:rPr>
          <w:rtl w:val="0"/>
        </w:rPr>
      </w:r>
    </w:p>
    <w:p w:rsidR="00000000" w:rsidDel="00000000" w:rsidP="00000000" w:rsidRDefault="00000000" w:rsidRPr="00000000" w14:paraId="00000031">
      <w:pPr>
        <w:spacing w:after="200" w:line="288" w:lineRule="auto"/>
        <w:jc w:val="both"/>
        <w:rPr>
          <w:b w:val="1"/>
          <w:bCs w:val="1"/>
          <w:sz w:val="28"/>
          <w:szCs w:val="28"/>
        </w:rPr>
      </w:pPr>
      <w:r w:rsidDel="00000000" w:rsidR="00000000" w:rsidRPr="00000000">
        <w:rPr>
          <w:rFonts w:ascii="Nyala" w:cs="Nyala" w:eastAsia="Nyala" w:hAnsi="Nyala"/>
          <w:b w:val="1"/>
          <w:bCs w:val="1"/>
          <w:sz w:val="28"/>
          <w:szCs w:val="28"/>
          <w:rtl w:val="0"/>
        </w:rPr>
        <w:t xml:space="preserve">ከወሊድ በኋላ ሊያጋጥሙ የሚችሉ ምልክቶች</w:t>
      </w:r>
    </w:p>
    <w:p w:rsidR="00000000" w:rsidDel="00000000" w:rsidP="00000000" w:rsidRDefault="00000000" w:rsidRPr="00000000" w14:paraId="00000032">
      <w:pPr>
        <w:numPr>
          <w:ilvl w:val="0"/>
          <w:numId w:val="5"/>
        </w:numPr>
        <w:spacing w:after="0" w:afterAutospacing="0" w:line="288" w:lineRule="auto"/>
        <w:ind w:left="720" w:hanging="360"/>
        <w:jc w:val="both"/>
        <w:rPr>
          <w:sz w:val="24"/>
          <w:szCs w:val="24"/>
          <w:u w:val="none"/>
        </w:rPr>
      </w:pPr>
      <w:r w:rsidDel="00000000" w:rsidR="00000000" w:rsidRPr="00000000">
        <w:rPr>
          <w:rFonts w:ascii="Nyala" w:cs="Nyala" w:eastAsia="Nyala" w:hAnsi="Nyala"/>
          <w:sz w:val="24"/>
          <w:szCs w:val="24"/>
          <w:rtl w:val="0"/>
        </w:rPr>
        <w:t xml:space="preserve">የሆድ ሕመም</w:t>
      </w:r>
    </w:p>
    <w:p w:rsidR="00000000" w:rsidDel="00000000" w:rsidP="00000000" w:rsidRDefault="00000000" w:rsidRPr="00000000" w14:paraId="00000033">
      <w:pPr>
        <w:numPr>
          <w:ilvl w:val="0"/>
          <w:numId w:val="5"/>
        </w:numPr>
        <w:spacing w:after="0" w:afterAutospacing="0" w:line="288" w:lineRule="auto"/>
        <w:ind w:left="720" w:hanging="360"/>
        <w:jc w:val="both"/>
        <w:rPr>
          <w:sz w:val="24"/>
          <w:szCs w:val="24"/>
          <w:u w:val="none"/>
        </w:rPr>
      </w:pPr>
      <w:r w:rsidDel="00000000" w:rsidR="00000000" w:rsidRPr="00000000">
        <w:rPr>
          <w:rFonts w:ascii="Nyala" w:cs="Nyala" w:eastAsia="Nyala" w:hAnsi="Nyala"/>
          <w:sz w:val="24"/>
          <w:szCs w:val="24"/>
          <w:rtl w:val="0"/>
        </w:rPr>
        <w:t xml:space="preserve">በብልት የሚወጣ ቀላል የደም መፍሰስ እና ቢጫ ፈሳሽ</w:t>
      </w:r>
    </w:p>
    <w:p w:rsidR="00000000" w:rsidDel="00000000" w:rsidP="00000000" w:rsidRDefault="00000000" w:rsidRPr="00000000" w14:paraId="00000034">
      <w:pPr>
        <w:numPr>
          <w:ilvl w:val="0"/>
          <w:numId w:val="5"/>
        </w:numPr>
        <w:spacing w:after="200" w:line="288" w:lineRule="auto"/>
        <w:ind w:left="720" w:hanging="360"/>
        <w:jc w:val="both"/>
        <w:rPr>
          <w:sz w:val="24"/>
          <w:szCs w:val="24"/>
          <w:u w:val="none"/>
        </w:rPr>
      </w:pPr>
      <w:r w:rsidDel="00000000" w:rsidR="00000000" w:rsidRPr="00000000">
        <w:rPr>
          <w:rFonts w:ascii="Nyala" w:cs="Nyala" w:eastAsia="Nyala" w:hAnsi="Nyala"/>
          <w:sz w:val="24"/>
          <w:szCs w:val="24"/>
          <w:rtl w:val="0"/>
        </w:rPr>
        <w:t xml:space="preserve">ስቲች ወይም ቀዶ ጥገና የተሠራበት ቦታ ላይ ሕመም  </w:t>
      </w:r>
      <w:r w:rsidDel="00000000" w:rsidR="00000000" w:rsidRPr="00000000">
        <w:rPr>
          <w:rtl w:val="0"/>
        </w:rPr>
      </w:r>
    </w:p>
    <w:p w:rsidR="00000000" w:rsidDel="00000000" w:rsidP="00000000" w:rsidRDefault="00000000" w:rsidRPr="00000000" w14:paraId="00000035">
      <w:pPr>
        <w:spacing w:after="200" w:line="288" w:lineRule="auto"/>
        <w:jc w:val="both"/>
        <w:rPr>
          <w:b w:val="1"/>
          <w:bCs w:val="1"/>
          <w:sz w:val="24"/>
          <w:szCs w:val="24"/>
        </w:rPr>
      </w:pPr>
      <w:r w:rsidDel="00000000" w:rsidR="00000000" w:rsidRPr="00000000">
        <w:rPr>
          <w:rFonts w:ascii="Nyala" w:cs="Nyala" w:eastAsia="Nyala" w:hAnsi="Nyala"/>
          <w:b w:val="1"/>
          <w:bCs w:val="1"/>
          <w:sz w:val="24"/>
          <w:szCs w:val="24"/>
          <w:rtl w:val="0"/>
        </w:rPr>
        <w:t xml:space="preserve">ለእነዚህ ምልክቶች ምን መደረግ አለበት?</w:t>
      </w:r>
    </w:p>
    <w:p w:rsidR="00000000" w:rsidDel="00000000" w:rsidP="00000000" w:rsidRDefault="00000000" w:rsidRPr="00000000" w14:paraId="00000036">
      <w:pPr>
        <w:spacing w:after="200" w:line="288" w:lineRule="auto"/>
        <w:jc w:val="both"/>
        <w:rPr>
          <w:sz w:val="24"/>
          <w:szCs w:val="24"/>
        </w:rPr>
      </w:pPr>
      <w:r w:rsidDel="00000000" w:rsidR="00000000" w:rsidRPr="00000000">
        <w:rPr>
          <w:rFonts w:ascii="Nyala" w:cs="Nyala" w:eastAsia="Nyala" w:hAnsi="Nyala"/>
          <w:sz w:val="24"/>
          <w:szCs w:val="24"/>
          <w:rtl w:val="0"/>
        </w:rPr>
        <w:t xml:space="preserve">በቂ የሆነ ሕመም ማስታገሻ መውሰድ፡፡</w:t>
      </w:r>
    </w:p>
    <w:p w:rsidR="00000000" w:rsidDel="00000000" w:rsidP="00000000" w:rsidRDefault="00000000" w:rsidRPr="00000000" w14:paraId="00000037">
      <w:pPr>
        <w:spacing w:after="200" w:line="288" w:lineRule="auto"/>
        <w:jc w:val="both"/>
        <w:rPr>
          <w:sz w:val="24"/>
          <w:szCs w:val="24"/>
        </w:rPr>
      </w:pPr>
      <w:r w:rsidDel="00000000" w:rsidR="00000000" w:rsidRPr="00000000">
        <w:rPr>
          <w:rFonts w:ascii="Nyala" w:cs="Nyala" w:eastAsia="Nyala" w:hAnsi="Nyala"/>
          <w:sz w:val="24"/>
          <w:szCs w:val="24"/>
          <w:rtl w:val="0"/>
        </w:rPr>
        <w:t xml:space="preserve">ስቲች ከአለ ለብ ባለ ውሀ በቀን ሁለት ጊዜ ለ20 ደቂቃ መዘፍዘፍ፡፡</w:t>
      </w:r>
    </w:p>
    <w:p w:rsidR="00000000" w:rsidDel="00000000" w:rsidP="00000000" w:rsidRDefault="00000000" w:rsidRPr="00000000" w14:paraId="00000038">
      <w:pPr>
        <w:spacing w:after="200" w:line="288" w:lineRule="auto"/>
        <w:jc w:val="both"/>
        <w:rPr/>
      </w:pPr>
      <w:r w:rsidDel="00000000" w:rsidR="00000000" w:rsidRPr="00000000">
        <w:rPr>
          <w:rFonts w:ascii="Nyala" w:cs="Nyala" w:eastAsia="Nyala" w:hAnsi="Nyala"/>
          <w:sz w:val="24"/>
          <w:szCs w:val="24"/>
          <w:rtl w:val="0"/>
        </w:rPr>
        <w:t xml:space="preserve">የቀዶ ጥገና ቦታውን ንጽሕና መጠበቅ፡፡</w:t>
      </w:r>
      <w:r w:rsidDel="00000000" w:rsidR="00000000" w:rsidRPr="00000000">
        <w:rPr>
          <w:rtl w:val="0"/>
        </w:rPr>
      </w:r>
    </w:p>
    <w:p w:rsidR="00000000" w:rsidDel="00000000" w:rsidP="00000000" w:rsidRDefault="00000000" w:rsidRPr="00000000" w14:paraId="00000039">
      <w:pPr>
        <w:spacing w:after="200" w:line="288" w:lineRule="auto"/>
        <w:jc w:val="both"/>
        <w:rPr>
          <w:b w:val="1"/>
          <w:bCs w:val="1"/>
          <w:sz w:val="24"/>
          <w:szCs w:val="24"/>
        </w:rPr>
      </w:pPr>
      <w:r w:rsidDel="00000000" w:rsidR="00000000" w:rsidRPr="00000000">
        <w:rPr>
          <w:rFonts w:ascii="Nyala" w:cs="Nyala" w:eastAsia="Nyala" w:hAnsi="Nyala"/>
          <w:b w:val="1"/>
          <w:bCs w:val="1"/>
          <w:sz w:val="24"/>
          <w:szCs w:val="24"/>
          <w:rtl w:val="0"/>
        </w:rPr>
        <w:t xml:space="preserve">ከዚህ በታች የተዘረዘሩት ምክቶች ከታዩ የጤና ባለሙያ ማማከር አስፈላጊ ነው፡፡</w:t>
      </w:r>
    </w:p>
    <w:p w:rsidR="00000000" w:rsidDel="00000000" w:rsidP="00000000" w:rsidRDefault="00000000" w:rsidRPr="00000000" w14:paraId="0000003A">
      <w:pPr>
        <w:numPr>
          <w:ilvl w:val="0"/>
          <w:numId w:val="1"/>
        </w:numPr>
        <w:spacing w:after="0" w:afterAutospacing="0" w:line="288" w:lineRule="auto"/>
        <w:ind w:left="720" w:hanging="360"/>
        <w:jc w:val="both"/>
        <w:rPr>
          <w:sz w:val="24"/>
          <w:szCs w:val="24"/>
          <w:u w:val="none"/>
        </w:rPr>
      </w:pPr>
      <w:r w:rsidDel="00000000" w:rsidR="00000000" w:rsidRPr="00000000">
        <w:rPr>
          <w:rFonts w:ascii="Nyala" w:cs="Nyala" w:eastAsia="Nyala" w:hAnsi="Nyala"/>
          <w:sz w:val="24"/>
          <w:szCs w:val="24"/>
          <w:rtl w:val="0"/>
        </w:rPr>
        <w:t xml:space="preserve">ከፍተኛ (&gt;38 °c)  ትኩሳት ከአለ፤</w:t>
      </w:r>
    </w:p>
    <w:p w:rsidR="00000000" w:rsidDel="00000000" w:rsidP="00000000" w:rsidRDefault="00000000" w:rsidRPr="00000000" w14:paraId="0000003B">
      <w:pPr>
        <w:numPr>
          <w:ilvl w:val="0"/>
          <w:numId w:val="1"/>
        </w:numPr>
        <w:spacing w:after="0" w:afterAutospacing="0" w:line="288" w:lineRule="auto"/>
        <w:ind w:left="720" w:hanging="360"/>
        <w:jc w:val="both"/>
        <w:rPr>
          <w:sz w:val="24"/>
          <w:szCs w:val="24"/>
          <w:u w:val="none"/>
        </w:rPr>
      </w:pPr>
      <w:r w:rsidDel="00000000" w:rsidR="00000000" w:rsidRPr="00000000">
        <w:rPr>
          <w:rFonts w:ascii="Nyala" w:cs="Nyala" w:eastAsia="Nyala" w:hAnsi="Nyala"/>
          <w:sz w:val="24"/>
          <w:szCs w:val="24"/>
          <w:rtl w:val="0"/>
        </w:rPr>
        <w:t xml:space="preserve">ሕመም እየጠነከረ ከሄደ፤</w:t>
      </w:r>
    </w:p>
    <w:p w:rsidR="00000000" w:rsidDel="00000000" w:rsidP="00000000" w:rsidRDefault="00000000" w:rsidRPr="00000000" w14:paraId="0000003C">
      <w:pPr>
        <w:numPr>
          <w:ilvl w:val="0"/>
          <w:numId w:val="1"/>
        </w:numPr>
        <w:spacing w:after="0" w:afterAutospacing="0" w:line="288" w:lineRule="auto"/>
        <w:ind w:left="720" w:hanging="360"/>
        <w:jc w:val="both"/>
        <w:rPr>
          <w:sz w:val="24"/>
          <w:szCs w:val="24"/>
          <w:u w:val="none"/>
        </w:rPr>
      </w:pPr>
      <w:r w:rsidDel="00000000" w:rsidR="00000000" w:rsidRPr="00000000">
        <w:rPr>
          <w:rFonts w:ascii="Nyala" w:cs="Nyala" w:eastAsia="Nyala" w:hAnsi="Nyala"/>
          <w:sz w:val="24"/>
          <w:szCs w:val="24"/>
          <w:rtl w:val="0"/>
        </w:rPr>
        <w:t xml:space="preserve">የደም መፍሰሱ እየጨመረ ከመጣ፤</w:t>
      </w:r>
    </w:p>
    <w:p w:rsidR="00000000" w:rsidDel="00000000" w:rsidP="00000000" w:rsidRDefault="00000000" w:rsidRPr="00000000" w14:paraId="0000003D">
      <w:pPr>
        <w:numPr>
          <w:ilvl w:val="0"/>
          <w:numId w:val="1"/>
        </w:numPr>
        <w:spacing w:after="200" w:line="288" w:lineRule="auto"/>
        <w:ind w:left="720" w:hanging="360"/>
        <w:jc w:val="both"/>
        <w:rPr>
          <w:sz w:val="24"/>
          <w:szCs w:val="24"/>
          <w:u w:val="none"/>
        </w:rPr>
      </w:pPr>
      <w:r w:rsidDel="00000000" w:rsidR="00000000" w:rsidRPr="00000000">
        <w:rPr>
          <w:rFonts w:ascii="Nyala" w:cs="Nyala" w:eastAsia="Nyala" w:hAnsi="Nyala"/>
          <w:sz w:val="24"/>
          <w:szCs w:val="24"/>
          <w:rtl w:val="0"/>
        </w:rPr>
        <w:t xml:space="preserve">ቀዶ ጥገና የተሠራበት አካባቢ ከፈተኛ ሕመም፣ ቀይ መሆን፣ ወይም ፈሳሽ ከአለው፤</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yal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