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36"/>
          <w:szCs w:val="36"/>
        </w:rPr>
      </w:pPr>
      <w:r w:rsidDel="00000000" w:rsidR="00000000" w:rsidRPr="00000000">
        <w:rPr>
          <w:rFonts w:ascii="Nyala" w:cs="Nyala" w:eastAsia="Nyala" w:hAnsi="Nyala"/>
          <w:b w:val="1"/>
          <w:bCs w:val="1"/>
          <w:sz w:val="32"/>
          <w:szCs w:val="32"/>
          <w:rtl w:val="0"/>
        </w:rPr>
        <w:t xml:space="preserve">በእርግዝና ወቅት የሚታዩ ተፈጥሮአዊ ለውጦች ለምን ይከሠታሉ?</w:t>
      </w:r>
      <w:r w:rsidDel="00000000" w:rsidR="00000000" w:rsidRPr="00000000">
        <w:rPr>
          <w:rtl w:val="0"/>
        </w:rPr>
      </w:r>
    </w:p>
    <w:p w:rsidR="00000000" w:rsidDel="00000000" w:rsidP="00000000" w:rsidRDefault="00000000" w:rsidRPr="00000000" w14:paraId="00000002">
      <w:pPr>
        <w:ind w:left="0" w:firstLine="0"/>
        <w:rPr>
          <w:b w:val="1"/>
          <w:bCs w:val="1"/>
          <w:sz w:val="24"/>
          <w:szCs w:val="24"/>
        </w:rPr>
      </w:pPr>
      <w:r w:rsidDel="00000000" w:rsidR="00000000" w:rsidRPr="00000000">
        <w:rPr>
          <w:rFonts w:ascii="Nyala" w:cs="Nyala" w:eastAsia="Nyala" w:hAnsi="Nyala"/>
          <w:sz w:val="24"/>
          <w:szCs w:val="24"/>
          <w:rtl w:val="0"/>
        </w:rPr>
        <w:t xml:space="preserve">በእርግዝና ወቅት በጣም ብዙ የሚታዩ እና የማይታዩ አካላዊ ለውጦች ይከሠታሉ። እነዚህ ተፈጥሮአዊ ለውጦች የሚኖሩት በተለያየ ምክንያት ነው። ከነዚህ ውስጥ ዋና ዋናዎቹ</w:t>
      </w:r>
      <w:r w:rsidDel="00000000" w:rsidR="00000000" w:rsidRPr="00000000">
        <w:rPr>
          <w:rtl w:val="0"/>
        </w:rPr>
      </w:r>
    </w:p>
    <w:p w:rsidR="00000000" w:rsidDel="00000000" w:rsidP="00000000" w:rsidRDefault="00000000" w:rsidRPr="00000000" w14:paraId="00000003">
      <w:pPr>
        <w:numPr>
          <w:ilvl w:val="0"/>
          <w:numId w:val="1"/>
        </w:numPr>
        <w:spacing w:after="0" w:afterAutospacing="0" w:line="288" w:lineRule="auto"/>
        <w:ind w:left="720" w:hanging="360"/>
        <w:rPr>
          <w:sz w:val="24"/>
          <w:szCs w:val="24"/>
          <w:u w:val="none"/>
        </w:rPr>
      </w:pPr>
      <w:r w:rsidDel="00000000" w:rsidR="00000000" w:rsidRPr="00000000">
        <w:rPr>
          <w:rFonts w:ascii="Nyala" w:cs="Nyala" w:eastAsia="Nyala" w:hAnsi="Nyala"/>
          <w:sz w:val="24"/>
          <w:szCs w:val="24"/>
          <w:rtl w:val="0"/>
        </w:rPr>
        <w:t xml:space="preserve">ለእናትየው እና ለሚያድገው ፅንስ በቂ ምግብ እንዲኖር ለማድረግ፤ (ግሉኮስ፣ አሚኖ አሲድ፣ ኦክስጅን) </w:t>
      </w:r>
    </w:p>
    <w:p w:rsidR="00000000" w:rsidDel="00000000" w:rsidP="00000000" w:rsidRDefault="00000000" w:rsidRPr="00000000" w14:paraId="00000004">
      <w:pPr>
        <w:numPr>
          <w:ilvl w:val="0"/>
          <w:numId w:val="1"/>
        </w:numPr>
        <w:spacing w:after="0" w:afterAutospacing="0" w:line="288" w:lineRule="auto"/>
        <w:ind w:left="720" w:hanging="360"/>
        <w:rPr>
          <w:sz w:val="24"/>
          <w:szCs w:val="24"/>
          <w:u w:val="none"/>
        </w:rPr>
      </w:pPr>
      <w:r w:rsidDel="00000000" w:rsidR="00000000" w:rsidRPr="00000000">
        <w:rPr>
          <w:rFonts w:ascii="Nyala" w:cs="Nyala" w:eastAsia="Nyala" w:hAnsi="Nyala"/>
          <w:sz w:val="24"/>
          <w:szCs w:val="24"/>
          <w:rtl w:val="0"/>
        </w:rPr>
        <w:t xml:space="preserve">ከወሊድ በኋላ ለልጁ የሚሆን የጡት ወተት ለማዘጋጀት፤ </w:t>
      </w:r>
    </w:p>
    <w:p w:rsidR="00000000" w:rsidDel="00000000" w:rsidP="00000000" w:rsidRDefault="00000000" w:rsidRPr="00000000" w14:paraId="00000005">
      <w:pPr>
        <w:numPr>
          <w:ilvl w:val="0"/>
          <w:numId w:val="1"/>
        </w:numPr>
        <w:spacing w:after="0" w:afterAutospacing="0" w:line="288" w:lineRule="auto"/>
        <w:ind w:left="720" w:hanging="360"/>
        <w:rPr>
          <w:sz w:val="24"/>
          <w:szCs w:val="24"/>
          <w:u w:val="none"/>
        </w:rPr>
      </w:pPr>
      <w:r w:rsidDel="00000000" w:rsidR="00000000" w:rsidRPr="00000000">
        <w:rPr>
          <w:rFonts w:ascii="Nyala" w:cs="Nyala" w:eastAsia="Nyala" w:hAnsi="Nyala"/>
          <w:sz w:val="24"/>
          <w:szCs w:val="24"/>
          <w:rtl w:val="0"/>
        </w:rPr>
        <w:t xml:space="preserve">አላስፈላጊ ንጥረ ነገሮችን ለማስወገድ፤ ለምሳሌ ካርቦንዳይኦክሳይድ</w:t>
      </w:r>
    </w:p>
    <w:p w:rsidR="00000000" w:rsidDel="00000000" w:rsidP="00000000" w:rsidRDefault="00000000" w:rsidRPr="00000000" w14:paraId="00000006">
      <w:pPr>
        <w:numPr>
          <w:ilvl w:val="0"/>
          <w:numId w:val="1"/>
        </w:numPr>
        <w:spacing w:after="0" w:afterAutospacing="0" w:line="288" w:lineRule="auto"/>
        <w:ind w:left="720" w:hanging="360"/>
        <w:rPr>
          <w:sz w:val="24"/>
          <w:szCs w:val="24"/>
          <w:u w:val="none"/>
        </w:rPr>
      </w:pPr>
      <w:r w:rsidDel="00000000" w:rsidR="00000000" w:rsidRPr="00000000">
        <w:rPr>
          <w:rFonts w:ascii="Nyala" w:cs="Nyala" w:eastAsia="Nyala" w:hAnsi="Nyala"/>
          <w:sz w:val="24"/>
          <w:szCs w:val="24"/>
          <w:rtl w:val="0"/>
        </w:rPr>
        <w:t xml:space="preserve">እናት እና ልጅን ከበሽታ እና ከአደገኛ ንጥረ ነገሮች ለመጠበቅ፤ ለምሳሌ የእንግዴ ልጅ ከፅንሱ በተጨማሪ እናትየውን ከፅንሱ የወንድ ልጅ ሆርሞን ይጠብቃታል፡፡</w:t>
      </w:r>
    </w:p>
    <w:p w:rsidR="00000000" w:rsidDel="00000000" w:rsidP="00000000" w:rsidRDefault="00000000" w:rsidRPr="00000000" w14:paraId="00000007">
      <w:pPr>
        <w:numPr>
          <w:ilvl w:val="0"/>
          <w:numId w:val="1"/>
        </w:numPr>
        <w:spacing w:after="0" w:afterAutospacing="0" w:line="288" w:lineRule="auto"/>
        <w:ind w:left="720" w:hanging="360"/>
        <w:rPr>
          <w:sz w:val="24"/>
          <w:szCs w:val="24"/>
          <w:u w:val="none"/>
        </w:rPr>
      </w:pPr>
      <w:r w:rsidDel="00000000" w:rsidR="00000000" w:rsidRPr="00000000">
        <w:rPr>
          <w:rFonts w:ascii="Nyala" w:cs="Nyala" w:eastAsia="Nyala" w:hAnsi="Nyala"/>
          <w:sz w:val="24"/>
          <w:szCs w:val="24"/>
          <w:rtl w:val="0"/>
        </w:rPr>
        <w:t xml:space="preserve">ለፅንሱ ተስማሚ የሆነ አካባቢን ለመፍጠር፤</w:t>
      </w:r>
    </w:p>
    <w:p w:rsidR="00000000" w:rsidDel="00000000" w:rsidP="00000000" w:rsidRDefault="00000000" w:rsidRPr="00000000" w14:paraId="00000008">
      <w:pPr>
        <w:numPr>
          <w:ilvl w:val="0"/>
          <w:numId w:val="1"/>
        </w:numPr>
        <w:spacing w:after="200" w:line="288" w:lineRule="auto"/>
        <w:ind w:left="720" w:hanging="360"/>
        <w:rPr>
          <w:sz w:val="24"/>
          <w:szCs w:val="24"/>
          <w:u w:val="none"/>
        </w:rPr>
      </w:pPr>
      <w:r w:rsidDel="00000000" w:rsidR="00000000" w:rsidRPr="00000000">
        <w:rPr>
          <w:rFonts w:ascii="Nyala" w:cs="Nyala" w:eastAsia="Nyala" w:hAnsi="Nyala"/>
          <w:sz w:val="24"/>
          <w:szCs w:val="24"/>
          <w:rtl w:val="0"/>
        </w:rPr>
        <w:t xml:space="preserve">ማሕፀንን እና የዳሌ መገጣጠሚያዎችን ለምጥ እና ለወሊድ የተዘጋጁ ማድረግ ናቸው።</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spacing w:after="200" w:line="288" w:lineRule="auto"/>
        <w:rPr>
          <w:b w:val="1"/>
          <w:bCs w:val="1"/>
          <w:sz w:val="24"/>
          <w:szCs w:val="24"/>
        </w:rPr>
      </w:pPr>
      <w:r w:rsidDel="00000000" w:rsidR="00000000" w:rsidRPr="00000000">
        <w:rPr>
          <w:rFonts w:ascii="Nyala" w:cs="Nyala" w:eastAsia="Nyala" w:hAnsi="Nyala"/>
          <w:b w:val="1"/>
          <w:bCs w:val="1"/>
          <w:sz w:val="24"/>
          <w:szCs w:val="24"/>
          <w:rtl w:val="0"/>
        </w:rPr>
        <w:t xml:space="preserve">እነዚህ ለውጦች እንዴት ይከሠታሉ?</w:t>
      </w:r>
    </w:p>
    <w:p w:rsidR="00000000" w:rsidDel="00000000" w:rsidP="00000000" w:rsidRDefault="00000000" w:rsidRPr="00000000" w14:paraId="0000000B">
      <w:pPr>
        <w:ind w:left="0" w:firstLine="0"/>
        <w:rPr>
          <w:rFonts w:ascii="Times New Roman" w:cs="Times New Roman" w:eastAsia="Times New Roman" w:hAnsi="Times New Roman"/>
          <w:sz w:val="24"/>
          <w:szCs w:val="24"/>
        </w:rPr>
      </w:pPr>
      <w:r w:rsidDel="00000000" w:rsidR="00000000" w:rsidRPr="00000000">
        <w:rPr>
          <w:rFonts w:ascii="Nyala" w:cs="Nyala" w:eastAsia="Nyala" w:hAnsi="Nyala"/>
          <w:sz w:val="24"/>
          <w:szCs w:val="24"/>
          <w:rtl w:val="0"/>
        </w:rPr>
        <w:t xml:space="preserve">በሚከተሉት ዐበይት</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Nyala" w:cs="Nyala" w:eastAsia="Nyala" w:hAnsi="Nyala"/>
          <w:sz w:val="24"/>
          <w:szCs w:val="24"/>
          <w:rtl w:val="0"/>
        </w:rPr>
        <w:t xml:space="preserve"> ለውጦች</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Nyala" w:cs="Nyala" w:eastAsia="Nyala" w:hAnsi="Nyala"/>
          <w:sz w:val="24"/>
          <w:szCs w:val="24"/>
          <w:rtl w:val="0"/>
        </w:rPr>
        <w:t xml:space="preserve"> ምክንያት ይከሠታሉ።</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numPr>
          <w:ilvl w:val="0"/>
          <w:numId w:val="11"/>
        </w:numPr>
        <w:spacing w:after="200" w:line="288" w:lineRule="auto"/>
        <w:ind w:left="720" w:hanging="360"/>
        <w:rPr>
          <w:sz w:val="24"/>
          <w:szCs w:val="24"/>
          <w:u w:val="none"/>
        </w:rPr>
      </w:pPr>
      <w:r w:rsidDel="00000000" w:rsidR="00000000" w:rsidRPr="00000000">
        <w:rPr>
          <w:rFonts w:ascii="Nyala" w:cs="Nyala" w:eastAsia="Nyala" w:hAnsi="Nyala"/>
          <w:sz w:val="24"/>
          <w:szCs w:val="24"/>
          <w:rtl w:val="0"/>
        </w:rPr>
        <w:t xml:space="preserve">የሆርሞን ለውጦች (hCG,hCC,hCS Progesterone,Oestrogens, Prolactin...)</w:t>
      </w:r>
    </w:p>
    <w:p w:rsidR="00000000" w:rsidDel="00000000" w:rsidP="00000000" w:rsidRDefault="00000000" w:rsidRPr="00000000" w14:paraId="0000000E">
      <w:pPr>
        <w:spacing w:after="200" w:line="288" w:lineRule="auto"/>
        <w:rPr>
          <w:sz w:val="24"/>
          <w:szCs w:val="24"/>
        </w:rPr>
      </w:pPr>
      <w:r w:rsidDel="00000000" w:rsidR="00000000" w:rsidRPr="00000000">
        <w:rPr>
          <w:rFonts w:ascii="Nyala" w:cs="Nyala" w:eastAsia="Nyala" w:hAnsi="Nyala"/>
          <w:sz w:val="24"/>
          <w:szCs w:val="24"/>
          <w:rtl w:val="0"/>
        </w:rPr>
        <w:t xml:space="preserve">ሆርሞኖቹ የሚመረቱትም፤</w:t>
      </w:r>
    </w:p>
    <w:p w:rsidR="00000000" w:rsidDel="00000000" w:rsidP="00000000" w:rsidRDefault="00000000" w:rsidRPr="00000000" w14:paraId="0000000F">
      <w:pPr>
        <w:numPr>
          <w:ilvl w:val="0"/>
          <w:numId w:val="5"/>
        </w:numPr>
        <w:spacing w:after="0" w:afterAutospacing="0" w:line="288" w:lineRule="auto"/>
        <w:ind w:left="720" w:hanging="360"/>
        <w:rPr>
          <w:sz w:val="24"/>
          <w:szCs w:val="24"/>
          <w:u w:val="none"/>
        </w:rPr>
      </w:pPr>
      <w:r w:rsidDel="00000000" w:rsidR="00000000" w:rsidRPr="00000000">
        <w:rPr>
          <w:rFonts w:ascii="Nyala" w:cs="Nyala" w:eastAsia="Nyala" w:hAnsi="Nyala"/>
          <w:sz w:val="24"/>
          <w:szCs w:val="24"/>
          <w:rtl w:val="0"/>
        </w:rPr>
        <w:t xml:space="preserve">በእንግዴ ልጅ</w:t>
      </w:r>
    </w:p>
    <w:p w:rsidR="00000000" w:rsidDel="00000000" w:rsidP="00000000" w:rsidRDefault="00000000" w:rsidRPr="00000000" w14:paraId="00000010">
      <w:pPr>
        <w:numPr>
          <w:ilvl w:val="0"/>
          <w:numId w:val="5"/>
        </w:numPr>
        <w:spacing w:after="200" w:line="288" w:lineRule="auto"/>
        <w:ind w:left="720" w:hanging="360"/>
        <w:rPr>
          <w:sz w:val="24"/>
          <w:szCs w:val="24"/>
          <w:u w:val="none"/>
        </w:rPr>
      </w:pPr>
      <w:r w:rsidDel="00000000" w:rsidR="00000000" w:rsidRPr="00000000">
        <w:rPr>
          <w:rFonts w:ascii="Nyala" w:cs="Nyala" w:eastAsia="Nyala" w:hAnsi="Nyala"/>
          <w:sz w:val="24"/>
          <w:szCs w:val="24"/>
          <w:rtl w:val="0"/>
        </w:rPr>
        <w:t xml:space="preserve">በእናት እና በፅንሱ ነው፡፡</w:t>
      </w:r>
    </w:p>
    <w:p w:rsidR="00000000" w:rsidDel="00000000" w:rsidP="00000000" w:rsidRDefault="00000000" w:rsidRPr="00000000" w14:paraId="00000011">
      <w:pPr>
        <w:spacing w:after="200" w:line="288" w:lineRule="auto"/>
        <w:rPr>
          <w:sz w:val="24"/>
          <w:szCs w:val="24"/>
        </w:rPr>
      </w:pPr>
      <w:r w:rsidDel="00000000" w:rsidR="00000000" w:rsidRPr="00000000">
        <w:rPr>
          <w:rFonts w:ascii="Nyala" w:cs="Nyala" w:eastAsia="Nyala" w:hAnsi="Nyala"/>
          <w:sz w:val="24"/>
          <w:szCs w:val="24"/>
          <w:rtl w:val="0"/>
        </w:rPr>
        <w:t xml:space="preserve">በአጠቃላይ የእነዚህ ሆርሞኖች ሥራ ልጁ ተፀንሶ እስኪወለድ ድረስ ተስማሚ ሁኔታን መፍጠር  ነው፡፡ በዚህም ለፅንሱ ዕድገት እና በእርግዝና ወቅት ለሚፈጠሩ ሁለንተናዊ  የእናት አካል ለውጦች ሐላፊነትን ይወስዳሉ።</w:t>
      </w:r>
    </w:p>
    <w:p w:rsidR="00000000" w:rsidDel="00000000" w:rsidP="00000000" w:rsidRDefault="00000000" w:rsidRPr="00000000" w14:paraId="00000012">
      <w:pPr>
        <w:numPr>
          <w:ilvl w:val="0"/>
          <w:numId w:val="11"/>
        </w:numPr>
        <w:spacing w:after="200" w:line="288" w:lineRule="auto"/>
        <w:ind w:left="720" w:hanging="360"/>
        <w:rPr>
          <w:sz w:val="24"/>
          <w:szCs w:val="24"/>
          <w:u w:val="none"/>
        </w:rPr>
      </w:pPr>
      <w:r w:rsidDel="00000000" w:rsidR="00000000" w:rsidRPr="00000000">
        <w:rPr>
          <w:rFonts w:ascii="Nyala" w:cs="Nyala" w:eastAsia="Nyala" w:hAnsi="Nyala"/>
          <w:sz w:val="24"/>
          <w:szCs w:val="24"/>
          <w:rtl w:val="0"/>
        </w:rPr>
        <w:t xml:space="preserve">የእናት በሽታን የመከላከል ሥርዓት</w:t>
      </w:r>
    </w:p>
    <w:p w:rsidR="00000000" w:rsidDel="00000000" w:rsidP="00000000" w:rsidRDefault="00000000" w:rsidRPr="00000000" w14:paraId="00000013">
      <w:pPr>
        <w:spacing w:after="200" w:line="288" w:lineRule="auto"/>
        <w:rPr>
          <w:sz w:val="24"/>
          <w:szCs w:val="24"/>
        </w:rPr>
      </w:pPr>
      <w:r w:rsidDel="00000000" w:rsidR="00000000" w:rsidRPr="00000000">
        <w:rPr>
          <w:rFonts w:ascii="Nyala" w:cs="Nyala" w:eastAsia="Nyala" w:hAnsi="Nyala"/>
          <w:sz w:val="24"/>
          <w:szCs w:val="24"/>
          <w:rtl w:val="0"/>
        </w:rPr>
        <w:t xml:space="preserve">የእናት በሽታን የመከላከል ሥርዓት ፅንሱን ለመቀበል እና ለመላመድ የተለያዩ ለውጦችን ያደርጋል።</w:t>
      </w:r>
    </w:p>
    <w:p w:rsidR="00000000" w:rsidDel="00000000" w:rsidP="00000000" w:rsidRDefault="00000000" w:rsidRPr="00000000" w14:paraId="00000014">
      <w:pPr>
        <w:spacing w:after="200" w:line="288" w:lineRule="auto"/>
        <w:rPr>
          <w:sz w:val="24"/>
          <w:szCs w:val="24"/>
        </w:rPr>
      </w:pPr>
      <w:r w:rsidDel="00000000" w:rsidR="00000000" w:rsidRPr="00000000">
        <w:rPr>
          <w:rFonts w:ascii="Nyala" w:cs="Nyala" w:eastAsia="Nyala" w:hAnsi="Nyala"/>
          <w:sz w:val="24"/>
          <w:szCs w:val="24"/>
          <w:rtl w:val="0"/>
        </w:rPr>
        <w:t xml:space="preserve">በተፈጥሮ የነበረው (Innate immune) የመከላከል ሥርዓት ዐቅሙን ሳይቀንስ ይቀጥላል፡፡ </w:t>
      </w:r>
    </w:p>
    <w:p w:rsidR="00000000" w:rsidDel="00000000" w:rsidP="00000000" w:rsidRDefault="00000000" w:rsidRPr="00000000" w14:paraId="00000015">
      <w:pPr>
        <w:spacing w:after="200" w:line="288" w:lineRule="auto"/>
        <w:rPr>
          <w:sz w:val="24"/>
          <w:szCs w:val="24"/>
        </w:rPr>
      </w:pPr>
      <w:r w:rsidDel="00000000" w:rsidR="00000000" w:rsidRPr="00000000">
        <w:rPr>
          <w:rFonts w:ascii="Nyala" w:cs="Nyala" w:eastAsia="Nyala" w:hAnsi="Nyala"/>
          <w:sz w:val="24"/>
          <w:szCs w:val="24"/>
          <w:rtl w:val="0"/>
        </w:rPr>
        <w:t xml:space="preserve">በመላመድ የሚገኘው (Cell mediated immune) የመከላከል ሥርዓት ፅንሱን እንዳያጠቃው ዐቅሙን እንዲቀንስ ይደረጋል፡፡</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spacing w:after="200" w:line="288" w:lineRule="auto"/>
        <w:rPr>
          <w:sz w:val="24"/>
          <w:szCs w:val="24"/>
        </w:rPr>
      </w:pPr>
      <w:r w:rsidDel="00000000" w:rsidR="00000000" w:rsidRPr="00000000">
        <w:rPr>
          <w:rFonts w:ascii="Nyala" w:cs="Nyala" w:eastAsia="Nyala" w:hAnsi="Nyala"/>
          <w:sz w:val="24"/>
          <w:szCs w:val="24"/>
          <w:rtl w:val="0"/>
        </w:rPr>
        <w:t xml:space="preserve">ይህም ለውጥ እናትዬዋን በቫይረስ ምክንያት ለሚከሠቱ አንዳንድ በሽታዎች ተጋላጭ ሲያደርጋት፤ ከአንዳንድ በሽታዎች ግን ይጠብቃታል። ለምሳሌ አውቶኢምዩን (autoimmune disease) የሚባል በሽታን ሊያስታግስላት ይችላል።</w:t>
      </w:r>
    </w:p>
    <w:p w:rsidR="00000000" w:rsidDel="00000000" w:rsidP="00000000" w:rsidRDefault="00000000" w:rsidRPr="00000000" w14:paraId="00000018">
      <w:pPr>
        <w:spacing w:after="200" w:line="288" w:lineRule="auto"/>
        <w:rPr>
          <w:b w:val="1"/>
          <w:bCs w:val="1"/>
          <w:sz w:val="24"/>
          <w:szCs w:val="24"/>
        </w:rPr>
      </w:pPr>
      <w:r w:rsidDel="00000000" w:rsidR="00000000" w:rsidRPr="00000000">
        <w:rPr>
          <w:rFonts w:ascii="Nyala" w:cs="Nyala" w:eastAsia="Nyala" w:hAnsi="Nyala"/>
          <w:b w:val="1"/>
          <w:bCs w:val="1"/>
          <w:sz w:val="24"/>
          <w:szCs w:val="24"/>
          <w:rtl w:val="0"/>
        </w:rPr>
        <w:t xml:space="preserve">አመጋገብ እና የክብደት ለውጦች (Nutritional &amp; weight change)</w:t>
      </w:r>
    </w:p>
    <w:p w:rsidR="00000000" w:rsidDel="00000000" w:rsidP="00000000" w:rsidRDefault="00000000" w:rsidRPr="00000000" w14:paraId="00000019">
      <w:pPr>
        <w:ind w:left="0" w:firstLine="0"/>
        <w:rPr>
          <w:rFonts w:ascii="Times New Roman" w:cs="Times New Roman" w:eastAsia="Times New Roman" w:hAnsi="Times New Roman"/>
          <w:sz w:val="24"/>
          <w:szCs w:val="24"/>
        </w:rPr>
      </w:pPr>
      <w:r w:rsidDel="00000000" w:rsidR="00000000" w:rsidRPr="00000000">
        <w:rPr>
          <w:rFonts w:ascii="Nyala" w:cs="Nyala" w:eastAsia="Nyala" w:hAnsi="Nyala"/>
          <w:sz w:val="24"/>
          <w:szCs w:val="24"/>
          <w:rtl w:val="0"/>
        </w:rPr>
        <w:t xml:space="preserve">በእርግዝና ወቅት አንዲት እናት የሰውነት ክብደቷ እንዲጨምር ይጠበቃል። ምን ያህል ይጨምር የሚለው ከእርግዝናዋ በፊት በነበረው የሰውነት ክብደቷ ላይ ይወሰናል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numPr>
          <w:ilvl w:val="0"/>
          <w:numId w:val="9"/>
        </w:numPr>
        <w:spacing w:after="0" w:afterAutospacing="0" w:line="288" w:lineRule="auto"/>
        <w:ind w:left="720" w:hanging="360"/>
        <w:rPr>
          <w:sz w:val="24"/>
          <w:szCs w:val="24"/>
          <w:u w:val="none"/>
        </w:rPr>
      </w:pPr>
      <w:r w:rsidDel="00000000" w:rsidR="00000000" w:rsidRPr="00000000">
        <w:rPr>
          <w:rFonts w:ascii="Nyala" w:cs="Nyala" w:eastAsia="Nyala" w:hAnsi="Nyala"/>
          <w:sz w:val="24"/>
          <w:szCs w:val="24"/>
          <w:rtl w:val="0"/>
        </w:rPr>
        <w:t xml:space="preserve">ዝቅተኛ ክብደት (ቢ ኤም አይ &lt; 18.5 ኪ.ግ. / ሜ 2) ከነበራት፤ 12.5 - 18 ኪ.ግ. መጨመር አለባት፡፡</w:t>
      </w:r>
    </w:p>
    <w:p w:rsidR="00000000" w:rsidDel="00000000" w:rsidP="00000000" w:rsidRDefault="00000000" w:rsidRPr="00000000" w14:paraId="0000001C">
      <w:pPr>
        <w:numPr>
          <w:ilvl w:val="0"/>
          <w:numId w:val="9"/>
        </w:numPr>
        <w:spacing w:after="0" w:afterAutospacing="0" w:line="288" w:lineRule="auto"/>
        <w:ind w:left="720" w:hanging="360"/>
        <w:rPr>
          <w:sz w:val="24"/>
          <w:szCs w:val="24"/>
          <w:u w:val="none"/>
        </w:rPr>
      </w:pPr>
      <w:r w:rsidDel="00000000" w:rsidR="00000000" w:rsidRPr="00000000">
        <w:rPr>
          <w:rFonts w:ascii="Nyala" w:cs="Nyala" w:eastAsia="Nyala" w:hAnsi="Nyala"/>
          <w:sz w:val="24"/>
          <w:szCs w:val="24"/>
          <w:rtl w:val="0"/>
        </w:rPr>
        <w:t xml:space="preserve">መደበኛ ክብደት (ቢ ኤም አይ 18.5 - 24.9 ኪ.ግ. / ሜ 2)፤ 11.5 - 16 ኪ.ግ. </w:t>
      </w:r>
    </w:p>
    <w:p w:rsidR="00000000" w:rsidDel="00000000" w:rsidP="00000000" w:rsidRDefault="00000000" w:rsidRPr="00000000" w14:paraId="0000001D">
      <w:pPr>
        <w:numPr>
          <w:ilvl w:val="0"/>
          <w:numId w:val="9"/>
        </w:numPr>
        <w:spacing w:after="0" w:afterAutospacing="0" w:line="288" w:lineRule="auto"/>
        <w:ind w:left="720" w:hanging="360"/>
        <w:rPr>
          <w:sz w:val="24"/>
          <w:szCs w:val="24"/>
          <w:u w:val="none"/>
        </w:rPr>
      </w:pPr>
      <w:r w:rsidDel="00000000" w:rsidR="00000000" w:rsidRPr="00000000">
        <w:rPr>
          <w:rFonts w:ascii="Nyala" w:cs="Nyala" w:eastAsia="Nyala" w:hAnsi="Nyala"/>
          <w:sz w:val="24"/>
          <w:szCs w:val="24"/>
          <w:rtl w:val="0"/>
        </w:rPr>
        <w:t xml:space="preserve">ከመጠን በላይ ክብደት ያላቸው ሴቶች (ቢ ኤም አይ 25 - 29.9 ኪ.ግ. / ሜ 2)፤ - 7 - 11.5 ኪ.ግ.</w:t>
      </w:r>
    </w:p>
    <w:p w:rsidR="00000000" w:rsidDel="00000000" w:rsidP="00000000" w:rsidRDefault="00000000" w:rsidRPr="00000000" w14:paraId="0000001E">
      <w:pPr>
        <w:numPr>
          <w:ilvl w:val="0"/>
          <w:numId w:val="9"/>
        </w:numPr>
        <w:spacing w:after="200" w:line="288" w:lineRule="auto"/>
        <w:ind w:left="720" w:hanging="360"/>
        <w:rPr>
          <w:sz w:val="24"/>
          <w:szCs w:val="24"/>
          <w:u w:val="none"/>
        </w:rPr>
      </w:pPr>
      <w:r w:rsidDel="00000000" w:rsidR="00000000" w:rsidRPr="00000000">
        <w:rPr>
          <w:rFonts w:ascii="Nyala" w:cs="Nyala" w:eastAsia="Nyala" w:hAnsi="Nyala"/>
          <w:sz w:val="24"/>
          <w:szCs w:val="24"/>
          <w:rtl w:val="0"/>
        </w:rPr>
        <w:t xml:space="preserve">ውፍረት (ቢ ኤም አይ &gt; 30 ኪ.ሜ / ሜ 2)፤ 5 - 9 ኪ.ግ. </w:t>
      </w:r>
    </w:p>
    <w:p w:rsidR="00000000" w:rsidDel="00000000" w:rsidP="00000000" w:rsidRDefault="00000000" w:rsidRPr="00000000" w14:paraId="0000001F">
      <w:pPr>
        <w:ind w:left="0" w:firstLine="0"/>
        <w:rPr>
          <w:rFonts w:ascii="Times New Roman" w:cs="Times New Roman" w:eastAsia="Times New Roman" w:hAnsi="Times New Roman"/>
          <w:sz w:val="24"/>
          <w:szCs w:val="24"/>
        </w:rPr>
      </w:pPr>
      <w:r w:rsidDel="00000000" w:rsidR="00000000" w:rsidRPr="00000000">
        <w:rPr>
          <w:rFonts w:ascii="Nyala" w:cs="Nyala" w:eastAsia="Nyala" w:hAnsi="Nyala"/>
          <w:sz w:val="24"/>
          <w:szCs w:val="24"/>
          <w:rtl w:val="0"/>
        </w:rPr>
        <w:t xml:space="preserve">አንዲት ነፍሰ ጡር ሴት ብዙ ጊዜ ክብደት የምትጨምረውም ከ 20 ሳምንታት (5 ወር) የእርግዝና ወቅት በኋላ ነው።</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after="200" w:line="288" w:lineRule="auto"/>
        <w:rPr>
          <w:b w:val="1"/>
          <w:bCs w:val="1"/>
          <w:sz w:val="24"/>
          <w:szCs w:val="24"/>
        </w:rPr>
      </w:pPr>
      <w:r w:rsidDel="00000000" w:rsidR="00000000" w:rsidRPr="00000000">
        <w:rPr>
          <w:rFonts w:ascii="Nyala" w:cs="Nyala" w:eastAsia="Nyala" w:hAnsi="Nyala"/>
          <w:b w:val="1"/>
          <w:bCs w:val="1"/>
          <w:sz w:val="24"/>
          <w:szCs w:val="24"/>
          <w:rtl w:val="0"/>
        </w:rPr>
        <w:t xml:space="preserve">የአመጋገብ ለውጦች</w:t>
      </w:r>
    </w:p>
    <w:p w:rsidR="00000000" w:rsidDel="00000000" w:rsidP="00000000" w:rsidRDefault="00000000" w:rsidRPr="00000000" w14:paraId="00000022">
      <w:pPr>
        <w:numPr>
          <w:ilvl w:val="0"/>
          <w:numId w:val="12"/>
        </w:numPr>
        <w:ind w:left="720" w:hanging="360"/>
        <w:rPr>
          <w:sz w:val="24"/>
          <w:szCs w:val="24"/>
        </w:rPr>
      </w:pPr>
      <w:r w:rsidDel="00000000" w:rsidR="00000000" w:rsidRPr="00000000">
        <w:rPr>
          <w:rFonts w:ascii="Nyala" w:cs="Nyala" w:eastAsia="Nyala" w:hAnsi="Nyala"/>
          <w:sz w:val="24"/>
          <w:szCs w:val="24"/>
          <w:rtl w:val="0"/>
        </w:rPr>
        <w:t xml:space="preserve">በቀን ውስጥ ከምግብ የምታገኘው የኃይል መጠን ከእርግዝናዋ በፊት ከነበረው ቢያንስ በ 14% ቢጨምር ይመከራል።</w:t>
      </w:r>
    </w:p>
    <w:p w:rsidR="00000000" w:rsidDel="00000000" w:rsidP="00000000" w:rsidRDefault="00000000" w:rsidRPr="00000000" w14:paraId="00000023">
      <w:pPr>
        <w:numPr>
          <w:ilvl w:val="0"/>
          <w:numId w:val="12"/>
        </w:numPr>
        <w:ind w:left="720" w:hanging="360"/>
        <w:rPr>
          <w:sz w:val="24"/>
          <w:szCs w:val="24"/>
        </w:rPr>
      </w:pPr>
      <w:r w:rsidDel="00000000" w:rsidR="00000000" w:rsidRPr="00000000">
        <w:rPr>
          <w:rFonts w:ascii="Nyala" w:cs="Nyala" w:eastAsia="Nyala" w:hAnsi="Nyala"/>
          <w:sz w:val="24"/>
          <w:szCs w:val="24"/>
          <w:rtl w:val="0"/>
        </w:rPr>
        <w:t xml:space="preserve">በአጠቃላይ ነፍሰ ጡር ከመሆኗ በፊት ጤናማ ክብደት የነበራት እናት በቀን ከ2,200 -2,900 ካሎሪ ያስፈልጋታል፡፡ እርግዝናው እየገፋ በሄደ ቁጥር የሚያስፈልጋት የኃይል መጠንም እየጨመረ ይሄዳል።</w:t>
      </w:r>
    </w:p>
    <w:p w:rsidR="00000000" w:rsidDel="00000000" w:rsidP="00000000" w:rsidRDefault="00000000" w:rsidRPr="00000000" w14:paraId="00000024">
      <w:pPr>
        <w:numPr>
          <w:ilvl w:val="0"/>
          <w:numId w:val="12"/>
        </w:numPr>
        <w:ind w:left="720" w:hanging="360"/>
        <w:rPr>
          <w:sz w:val="24"/>
          <w:szCs w:val="24"/>
        </w:rPr>
      </w:pPr>
      <w:r w:rsidDel="00000000" w:rsidR="00000000" w:rsidRPr="00000000">
        <w:rPr>
          <w:rFonts w:ascii="Nyala" w:cs="Nyala" w:eastAsia="Nyala" w:hAnsi="Nyala"/>
          <w:sz w:val="24"/>
          <w:szCs w:val="24"/>
          <w:rtl w:val="0"/>
        </w:rPr>
        <w:t xml:space="preserve">ይህም በእናትዬዋ ደም ውስጥ ያሉትን የካርቦሃይድሬት እና የፕሮቲን መጠንን በመጨመር ግሉኮስ ወደ ፅንስ በእንግዴ ልጅ በኩል እንዲያልፍ ያደርጋል።</w:t>
      </w:r>
    </w:p>
    <w:p w:rsidR="00000000" w:rsidDel="00000000" w:rsidP="00000000" w:rsidRDefault="00000000" w:rsidRPr="00000000" w14:paraId="00000025">
      <w:pPr>
        <w:spacing w:after="200" w:line="288" w:lineRule="auto"/>
        <w:rPr>
          <w:sz w:val="24"/>
          <w:szCs w:val="24"/>
        </w:rPr>
      </w:pPr>
      <w:r w:rsidDel="00000000" w:rsidR="00000000" w:rsidRPr="00000000">
        <w:rPr>
          <w:rFonts w:ascii="Nyala" w:cs="Nyala" w:eastAsia="Nyala" w:hAnsi="Nyala"/>
          <w:sz w:val="24"/>
          <w:szCs w:val="24"/>
          <w:rtl w:val="0"/>
        </w:rPr>
        <w:t xml:space="preserve">ምንም እንኳን በእናትየው ደም ውስጥ የአለው የግሉኮስ መጠን ቢጨምርም በደሟ ውስጥ ያሉት ሆርሞኖች  እናትየው  ግሉኮስን  እንዳትጠቀም  በመከልከል  ለፅንሱ  ያስቀራሉ። ይህም በእርግዝና ምክንያት ለሚመጣው የስኳር በሽታ ተጋላጭ ያደርጋቸዋል።</w:t>
      </w:r>
    </w:p>
    <w:p w:rsidR="00000000" w:rsidDel="00000000" w:rsidP="00000000" w:rsidRDefault="00000000" w:rsidRPr="00000000" w14:paraId="00000026">
      <w:pPr>
        <w:spacing w:after="200" w:line="288" w:lineRule="auto"/>
        <w:rPr>
          <w:b w:val="1"/>
          <w:bCs w:val="1"/>
          <w:sz w:val="24"/>
          <w:szCs w:val="24"/>
        </w:rPr>
      </w:pPr>
      <w:r w:rsidDel="00000000" w:rsidR="00000000" w:rsidRPr="00000000">
        <w:rPr>
          <w:rFonts w:ascii="Nyala" w:cs="Nyala" w:eastAsia="Nyala" w:hAnsi="Nyala"/>
          <w:b w:val="1"/>
          <w:bCs w:val="1"/>
          <w:sz w:val="24"/>
          <w:szCs w:val="24"/>
          <w:rtl w:val="0"/>
        </w:rPr>
        <w:t xml:space="preserve">በጨጓራ - አንጀት ላይ የሚከሠቱ ለውጦች (Gastrointestinal change)</w:t>
      </w:r>
    </w:p>
    <w:p w:rsidR="00000000" w:rsidDel="00000000" w:rsidP="00000000" w:rsidRDefault="00000000" w:rsidRPr="00000000" w14:paraId="00000027">
      <w:pPr>
        <w:numPr>
          <w:ilvl w:val="0"/>
          <w:numId w:val="2"/>
        </w:numPr>
        <w:spacing w:after="0" w:afterAutospacing="0" w:line="288" w:lineRule="auto"/>
        <w:ind w:left="720" w:hanging="360"/>
        <w:rPr>
          <w:sz w:val="24"/>
          <w:szCs w:val="24"/>
          <w:u w:val="none"/>
        </w:rPr>
      </w:pPr>
      <w:r w:rsidDel="00000000" w:rsidR="00000000" w:rsidRPr="00000000">
        <w:rPr>
          <w:rFonts w:ascii="Nyala" w:cs="Nyala" w:eastAsia="Nyala" w:hAnsi="Nyala"/>
          <w:sz w:val="24"/>
          <w:szCs w:val="24"/>
          <w:rtl w:val="0"/>
        </w:rPr>
        <w:t xml:space="preserve">በደረት ወይም በጉሮሮ ላይ የማቃጠል ስሜት </w:t>
      </w:r>
    </w:p>
    <w:p w:rsidR="00000000" w:rsidDel="00000000" w:rsidP="00000000" w:rsidRDefault="00000000" w:rsidRPr="00000000" w14:paraId="00000028">
      <w:pPr>
        <w:numPr>
          <w:ilvl w:val="0"/>
          <w:numId w:val="2"/>
        </w:numPr>
        <w:spacing w:after="200" w:line="288" w:lineRule="auto"/>
        <w:ind w:left="720" w:hanging="360"/>
        <w:rPr>
          <w:sz w:val="24"/>
          <w:szCs w:val="24"/>
          <w:u w:val="none"/>
        </w:rPr>
      </w:pPr>
      <w:r w:rsidDel="00000000" w:rsidR="00000000" w:rsidRPr="00000000">
        <w:rPr>
          <w:rFonts w:ascii="Nyala" w:cs="Nyala" w:eastAsia="Nyala" w:hAnsi="Nyala"/>
          <w:sz w:val="24"/>
          <w:szCs w:val="24"/>
          <w:rtl w:val="0"/>
        </w:rPr>
        <w:t xml:space="preserve">የሆድ ድርቀት፣ የምግብ አለመንሸራሸር</w:t>
      </w:r>
    </w:p>
    <w:p w:rsidR="00000000" w:rsidDel="00000000" w:rsidP="00000000" w:rsidRDefault="00000000" w:rsidRPr="00000000" w14:paraId="00000029">
      <w:pPr>
        <w:spacing w:after="200" w:line="288" w:lineRule="auto"/>
        <w:rPr/>
      </w:pPr>
      <w:r w:rsidDel="00000000" w:rsidR="00000000" w:rsidRPr="00000000">
        <w:rPr>
          <w:rFonts w:ascii="Nyala" w:cs="Nyala" w:eastAsia="Nyala" w:hAnsi="Nyala"/>
          <w:sz w:val="24"/>
          <w:szCs w:val="24"/>
          <w:rtl w:val="0"/>
        </w:rPr>
        <w:t xml:space="preserve">ይህም በፕሮጄስትሮን እና በሪላክሲን ሆርሞኖች ምክንያት ለስላሳ ጡንቻዎችን መኮማተር ስለሚቀንሱ ነው።</w:t>
      </w:r>
      <w:r w:rsidDel="00000000" w:rsidR="00000000" w:rsidRPr="00000000">
        <w:rPr>
          <w:rtl w:val="0"/>
        </w:rPr>
      </w:r>
    </w:p>
    <w:p w:rsidR="00000000" w:rsidDel="00000000" w:rsidP="00000000" w:rsidRDefault="00000000" w:rsidRPr="00000000" w14:paraId="0000002A">
      <w:pPr>
        <w:spacing w:after="200" w:line="288" w:lineRule="auto"/>
        <w:rPr>
          <w:b w:val="1"/>
          <w:bCs w:val="1"/>
          <w:sz w:val="24"/>
          <w:szCs w:val="24"/>
        </w:rPr>
      </w:pPr>
      <w:r w:rsidDel="00000000" w:rsidR="00000000" w:rsidRPr="00000000">
        <w:rPr>
          <w:rFonts w:ascii="Nyala" w:cs="Nyala" w:eastAsia="Nyala" w:hAnsi="Nyala"/>
          <w:b w:val="1"/>
          <w:bCs w:val="1"/>
          <w:sz w:val="24"/>
          <w:szCs w:val="24"/>
          <w:rtl w:val="0"/>
        </w:rPr>
        <w:t xml:space="preserve">የማቅለሽለሽ፣ የማስታወክ ስሜት (Morning sickness)</w:t>
      </w:r>
    </w:p>
    <w:p w:rsidR="00000000" w:rsidDel="00000000" w:rsidP="00000000" w:rsidRDefault="00000000" w:rsidRPr="00000000" w14:paraId="0000002B">
      <w:pPr>
        <w:ind w:left="0" w:firstLine="0"/>
        <w:rPr>
          <w:sz w:val="24"/>
          <w:szCs w:val="24"/>
        </w:rPr>
      </w:pPr>
      <w:r w:rsidDel="00000000" w:rsidR="00000000" w:rsidRPr="00000000">
        <w:rPr>
          <w:rFonts w:ascii="Nyala" w:cs="Nyala" w:eastAsia="Nyala" w:hAnsi="Nyala"/>
          <w:sz w:val="24"/>
          <w:szCs w:val="24"/>
          <w:rtl w:val="0"/>
        </w:rPr>
        <w:t xml:space="preserve">ይህ ብዙ ጊዜ በእርግዝና የመጀመሪያዎቹ ሦስት ወራት አካባቢ ይከሠታል። አንዳንድ ጊዜ እርግዝና ከመታወቁ</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Nyala" w:cs="Nyala" w:eastAsia="Nyala" w:hAnsi="Nyala"/>
          <w:sz w:val="24"/>
          <w:szCs w:val="24"/>
          <w:rtl w:val="0"/>
        </w:rPr>
        <w:t xml:space="preserve"> በፊት እነዚህ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Nyala" w:cs="Nyala" w:eastAsia="Nyala" w:hAnsi="Nyala"/>
          <w:sz w:val="24"/>
          <w:szCs w:val="24"/>
          <w:rtl w:val="0"/>
        </w:rPr>
        <w:t xml:space="preserve"> ምልክቶች ሊታዩ ይችላሉ። ነገር ግን ይኽ ስሜት የሚቆየው በእርግዝና የመጀመሪያዎቹ ጥቂት ወሮች ብቻ ነው።</w:t>
      </w:r>
    </w:p>
    <w:p w:rsidR="00000000" w:rsidDel="00000000" w:rsidP="00000000" w:rsidRDefault="00000000" w:rsidRPr="00000000" w14:paraId="0000002C">
      <w:pPr>
        <w:spacing w:after="200" w:line="288" w:lineRule="auto"/>
        <w:rPr>
          <w:b w:val="1"/>
          <w:bCs w:val="1"/>
          <w:sz w:val="24"/>
          <w:szCs w:val="24"/>
        </w:rPr>
      </w:pPr>
      <w:r w:rsidDel="00000000" w:rsidR="00000000" w:rsidRPr="00000000">
        <w:rPr>
          <w:rFonts w:ascii="Nyala" w:cs="Nyala" w:eastAsia="Nyala" w:hAnsi="Nyala"/>
          <w:b w:val="1"/>
          <w:bCs w:val="1"/>
          <w:sz w:val="24"/>
          <w:szCs w:val="24"/>
          <w:rtl w:val="0"/>
        </w:rPr>
        <w:t xml:space="preserve"> የአተነፋፈስ ሥርዓት ለውጦች (Respiratory system)</w:t>
      </w:r>
    </w:p>
    <w:p w:rsidR="00000000" w:rsidDel="00000000" w:rsidP="00000000" w:rsidRDefault="00000000" w:rsidRPr="00000000" w14:paraId="0000002D">
      <w:pPr>
        <w:ind w:left="0" w:firstLine="0"/>
        <w:rPr>
          <w:rFonts w:ascii="Times New Roman" w:cs="Times New Roman" w:eastAsia="Times New Roman" w:hAnsi="Times New Roman"/>
          <w:sz w:val="24"/>
          <w:szCs w:val="24"/>
        </w:rPr>
      </w:pPr>
      <w:r w:rsidDel="00000000" w:rsidR="00000000" w:rsidRPr="00000000">
        <w:rPr>
          <w:rFonts w:ascii="Nyala" w:cs="Nyala" w:eastAsia="Nyala" w:hAnsi="Nyala"/>
          <w:sz w:val="24"/>
          <w:szCs w:val="24"/>
          <w:rtl w:val="0"/>
        </w:rPr>
        <w:t xml:space="preserve">በእርግዝና ወቅት ነፍሰ ጡር እናት የኦክስጅን ፍላጎቷ ይጨምራል። ከወትሮው የበለጠ የድካም ስሜት እና የአየር እጥረት እንዳለ ይሰማታል።</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E">
      <w:pPr>
        <w:ind w:left="0" w:firstLine="0"/>
        <w:rPr>
          <w:sz w:val="24"/>
          <w:szCs w:val="24"/>
        </w:rPr>
      </w:pPr>
      <w:r w:rsidDel="00000000" w:rsidR="00000000" w:rsidRPr="00000000">
        <w:rPr>
          <w:rFonts w:ascii="Nyala" w:cs="Nyala" w:eastAsia="Nyala" w:hAnsi="Nyala"/>
          <w:sz w:val="24"/>
          <w:szCs w:val="24"/>
          <w:rtl w:val="0"/>
        </w:rPr>
        <w:t xml:space="preserve">የአተነፋፈስ ሥርዓቷ ስለሚዳብር ካርቦንዳይኦክሳይድ ከሰውነቷ የማስወገድ ዐቅሟም ይጨምራል።</w:t>
      </w:r>
    </w:p>
    <w:p w:rsidR="00000000" w:rsidDel="00000000" w:rsidP="00000000" w:rsidRDefault="00000000" w:rsidRPr="00000000" w14:paraId="0000002F">
      <w:pPr>
        <w:ind w:left="0" w:firstLine="0"/>
        <w:rPr>
          <w:sz w:val="24"/>
          <w:szCs w:val="24"/>
        </w:rPr>
      </w:pPr>
      <w:r w:rsidDel="00000000" w:rsidR="00000000" w:rsidRPr="00000000">
        <w:rPr>
          <w:rtl w:val="0"/>
        </w:rPr>
      </w:r>
    </w:p>
    <w:p w:rsidR="00000000" w:rsidDel="00000000" w:rsidP="00000000" w:rsidRDefault="00000000" w:rsidRPr="00000000" w14:paraId="00000030">
      <w:pPr>
        <w:spacing w:after="200" w:line="288" w:lineRule="auto"/>
        <w:rPr>
          <w:b w:val="1"/>
          <w:bCs w:val="1"/>
          <w:sz w:val="24"/>
          <w:szCs w:val="24"/>
        </w:rPr>
      </w:pPr>
      <w:r w:rsidDel="00000000" w:rsidR="00000000" w:rsidRPr="00000000">
        <w:rPr>
          <w:rFonts w:ascii="Nyala" w:cs="Nyala" w:eastAsia="Nyala" w:hAnsi="Nyala"/>
          <w:b w:val="1"/>
          <w:bCs w:val="1"/>
          <w:sz w:val="24"/>
          <w:szCs w:val="24"/>
          <w:rtl w:val="0"/>
        </w:rPr>
        <w:t xml:space="preserve"> የልብና የደም ቧንቧ ለውጦች (Cardiovascular changes)</w:t>
      </w:r>
    </w:p>
    <w:p w:rsidR="00000000" w:rsidDel="00000000" w:rsidP="00000000" w:rsidRDefault="00000000" w:rsidRPr="00000000" w14:paraId="00000031">
      <w:pPr>
        <w:numPr>
          <w:ilvl w:val="0"/>
          <w:numId w:val="3"/>
        </w:numPr>
        <w:ind w:left="720" w:hanging="360"/>
        <w:rPr>
          <w:sz w:val="24"/>
          <w:szCs w:val="24"/>
          <w:u w:val="none"/>
        </w:rPr>
      </w:pPr>
      <w:r w:rsidDel="00000000" w:rsidR="00000000" w:rsidRPr="00000000">
        <w:rPr>
          <w:rFonts w:ascii="Nyala" w:cs="Nyala" w:eastAsia="Nyala" w:hAnsi="Nyala"/>
          <w:sz w:val="24"/>
          <w:szCs w:val="24"/>
          <w:rtl w:val="0"/>
        </w:rPr>
        <w:t xml:space="preserve">በእርግዝና ወቅት የደም ዝውውር መጠን እና የልብ ምት ይጨምራል።</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2">
      <w:pPr>
        <w:numPr>
          <w:ilvl w:val="0"/>
          <w:numId w:val="3"/>
        </w:numPr>
        <w:ind w:left="720" w:hanging="360"/>
        <w:rPr>
          <w:sz w:val="24"/>
          <w:szCs w:val="24"/>
          <w:u w:val="none"/>
        </w:rPr>
      </w:pPr>
      <w:r w:rsidDel="00000000" w:rsidR="00000000" w:rsidRPr="00000000">
        <w:rPr>
          <w:rFonts w:ascii="Nyala" w:cs="Nyala" w:eastAsia="Nyala" w:hAnsi="Nyala"/>
          <w:sz w:val="24"/>
          <w:szCs w:val="24"/>
          <w:rtl w:val="0"/>
        </w:rPr>
        <w:t xml:space="preserve">የልብ ምት ከ 10 - 15 ደቂቃ ይጨምራል። ልብም ከቀድሞ በ 250 % በበለጠ ሁኔታ ደምን ወደ ማሕፀን ያደርሳል።</w:t>
      </w:r>
    </w:p>
    <w:p w:rsidR="00000000" w:rsidDel="00000000" w:rsidP="00000000" w:rsidRDefault="00000000" w:rsidRPr="00000000" w14:paraId="00000033">
      <w:pPr>
        <w:numPr>
          <w:ilvl w:val="0"/>
          <w:numId w:val="3"/>
        </w:numPr>
        <w:ind w:left="720" w:hanging="360"/>
        <w:rPr>
          <w:sz w:val="24"/>
          <w:szCs w:val="24"/>
          <w:u w:val="none"/>
        </w:rPr>
      </w:pPr>
      <w:r w:rsidDel="00000000" w:rsidR="00000000" w:rsidRPr="00000000">
        <w:rPr>
          <w:rFonts w:ascii="Nyala" w:cs="Nyala" w:eastAsia="Nyala" w:hAnsi="Nyala"/>
          <w:sz w:val="24"/>
          <w:szCs w:val="24"/>
          <w:rtl w:val="0"/>
        </w:rPr>
        <w:t xml:space="preserve">የደም ቧንቧዎች ይሰፋሉ፡፡ ይህም በእርግዝና ጊዜ የደም ግፊት እንዲቀንስ ያደርጋል።</w:t>
      </w:r>
    </w:p>
    <w:p w:rsidR="00000000" w:rsidDel="00000000" w:rsidP="00000000" w:rsidRDefault="00000000" w:rsidRPr="00000000" w14:paraId="00000034">
      <w:pPr>
        <w:spacing w:after="200" w:line="288" w:lineRule="auto"/>
        <w:rPr>
          <w:sz w:val="24"/>
          <w:szCs w:val="24"/>
        </w:rPr>
      </w:pPr>
      <w:r w:rsidDel="00000000" w:rsidR="00000000" w:rsidRPr="00000000">
        <w:rPr>
          <w:rFonts w:ascii="Nyala" w:cs="Nyala" w:eastAsia="Nyala" w:hAnsi="Nyala"/>
          <w:sz w:val="24"/>
          <w:szCs w:val="24"/>
          <w:rtl w:val="0"/>
        </w:rPr>
        <w:t xml:space="preserve">ሌሎች የሚከተሉትን ያጠቃልላል። </w:t>
      </w:r>
    </w:p>
    <w:p w:rsidR="00000000" w:rsidDel="00000000" w:rsidP="00000000" w:rsidRDefault="00000000" w:rsidRPr="00000000" w14:paraId="00000035">
      <w:pPr>
        <w:numPr>
          <w:ilvl w:val="0"/>
          <w:numId w:val="7"/>
        </w:numPr>
        <w:spacing w:after="0" w:afterAutospacing="0" w:line="288" w:lineRule="auto"/>
        <w:ind w:left="720" w:hanging="360"/>
        <w:rPr>
          <w:sz w:val="24"/>
          <w:szCs w:val="24"/>
          <w:u w:val="none"/>
        </w:rPr>
      </w:pPr>
      <w:r w:rsidDel="00000000" w:rsidR="00000000" w:rsidRPr="00000000">
        <w:rPr>
          <w:rFonts w:ascii="Nyala" w:cs="Nyala" w:eastAsia="Nyala" w:hAnsi="Nyala"/>
          <w:sz w:val="24"/>
          <w:szCs w:val="24"/>
          <w:rtl w:val="0"/>
        </w:rPr>
        <w:t xml:space="preserve">በእግር  ወይም በቁርጭምጭሚት አካባቢ ቀላል እብጠት </w:t>
      </w:r>
    </w:p>
    <w:p w:rsidR="00000000" w:rsidDel="00000000" w:rsidP="00000000" w:rsidRDefault="00000000" w:rsidRPr="00000000" w14:paraId="00000036">
      <w:pPr>
        <w:numPr>
          <w:ilvl w:val="0"/>
          <w:numId w:val="7"/>
        </w:numPr>
        <w:spacing w:after="0" w:afterAutospacing="0" w:line="288" w:lineRule="auto"/>
        <w:ind w:left="720" w:hanging="360"/>
        <w:rPr>
          <w:sz w:val="24"/>
          <w:szCs w:val="24"/>
          <w:u w:val="none"/>
        </w:rPr>
      </w:pPr>
      <w:r w:rsidDel="00000000" w:rsidR="00000000" w:rsidRPr="00000000">
        <w:rPr>
          <w:rFonts w:ascii="Nyala" w:cs="Nyala" w:eastAsia="Nyala" w:hAnsi="Nyala"/>
          <w:sz w:val="24"/>
          <w:szCs w:val="24"/>
          <w:rtl w:val="0"/>
        </w:rPr>
        <w:t xml:space="preserve">እጅ፣ እግር አካባቢ መደንዘዝ ወይም መንቀጥቀጥ </w:t>
      </w:r>
    </w:p>
    <w:p w:rsidR="00000000" w:rsidDel="00000000" w:rsidP="00000000" w:rsidRDefault="00000000" w:rsidRPr="00000000" w14:paraId="00000037">
      <w:pPr>
        <w:numPr>
          <w:ilvl w:val="0"/>
          <w:numId w:val="7"/>
        </w:numPr>
        <w:spacing w:after="0" w:afterAutospacing="0" w:line="288" w:lineRule="auto"/>
        <w:ind w:left="720" w:hanging="360"/>
        <w:rPr>
          <w:sz w:val="24"/>
          <w:szCs w:val="24"/>
          <w:u w:val="none"/>
        </w:rPr>
      </w:pPr>
      <w:r w:rsidDel="00000000" w:rsidR="00000000" w:rsidRPr="00000000">
        <w:rPr>
          <w:rFonts w:ascii="Nyala" w:cs="Nyala" w:eastAsia="Nyala" w:hAnsi="Nyala"/>
          <w:sz w:val="24"/>
          <w:szCs w:val="24"/>
          <w:rtl w:val="0"/>
        </w:rPr>
        <w:t xml:space="preserve">ኪንታሮት (በፊንጢጣ ውስጥ ያበጡ የደም ሥሮች) </w:t>
      </w:r>
    </w:p>
    <w:p w:rsidR="00000000" w:rsidDel="00000000" w:rsidP="00000000" w:rsidRDefault="00000000" w:rsidRPr="00000000" w14:paraId="00000038">
      <w:pPr>
        <w:numPr>
          <w:ilvl w:val="0"/>
          <w:numId w:val="7"/>
        </w:numPr>
        <w:spacing w:after="200" w:line="288" w:lineRule="auto"/>
        <w:ind w:left="720" w:hanging="360"/>
        <w:rPr>
          <w:sz w:val="24"/>
          <w:szCs w:val="24"/>
          <w:u w:val="none"/>
        </w:rPr>
      </w:pPr>
      <w:r w:rsidDel="00000000" w:rsidR="00000000" w:rsidRPr="00000000">
        <w:rPr>
          <w:rFonts w:ascii="Nyala" w:cs="Nyala" w:eastAsia="Nyala" w:hAnsi="Nyala"/>
          <w:sz w:val="24"/>
          <w:szCs w:val="24"/>
          <w:rtl w:val="0"/>
        </w:rPr>
        <w:t xml:space="preserve">በታፋ እና በእግር አካባቢ ያሉት የደም ሥሮች ማበጥ እና መገታተር (Varicose vein) </w:t>
      </w:r>
    </w:p>
    <w:p w:rsidR="00000000" w:rsidDel="00000000" w:rsidP="00000000" w:rsidRDefault="00000000" w:rsidRPr="00000000" w14:paraId="00000039">
      <w:pPr>
        <w:spacing w:after="200" w:line="288" w:lineRule="auto"/>
        <w:rPr>
          <w:b w:val="1"/>
          <w:bCs w:val="1"/>
          <w:sz w:val="24"/>
          <w:szCs w:val="24"/>
        </w:rPr>
      </w:pPr>
      <w:r w:rsidDel="00000000" w:rsidR="00000000" w:rsidRPr="00000000">
        <w:rPr>
          <w:rFonts w:ascii="Nyala" w:cs="Nyala" w:eastAsia="Nyala" w:hAnsi="Nyala"/>
          <w:b w:val="1"/>
          <w:bCs w:val="1"/>
          <w:sz w:val="24"/>
          <w:szCs w:val="24"/>
          <w:rtl w:val="0"/>
        </w:rPr>
        <w:t xml:space="preserve">ነፍሰ ጡር እናት በጀርባዋ ሳይሆን በጎኗ እንድትተኛ ለምን ይመከራል? (Supine hypotension)</w:t>
      </w:r>
    </w:p>
    <w:p w:rsidR="00000000" w:rsidDel="00000000" w:rsidP="00000000" w:rsidRDefault="00000000" w:rsidRPr="00000000" w14:paraId="0000003A">
      <w:pPr>
        <w:spacing w:after="200" w:line="288" w:lineRule="auto"/>
        <w:rPr>
          <w:sz w:val="24"/>
          <w:szCs w:val="24"/>
        </w:rPr>
      </w:pPr>
      <w:r w:rsidDel="00000000" w:rsidR="00000000" w:rsidRPr="00000000">
        <w:rPr>
          <w:rFonts w:ascii="Nyala" w:cs="Nyala" w:eastAsia="Nyala" w:hAnsi="Nyala"/>
          <w:sz w:val="24"/>
          <w:szCs w:val="24"/>
          <w:rtl w:val="0"/>
        </w:rPr>
        <w:t xml:space="preserve">ከ 24 ሳምንታት የእርግዝና ወቅት በኋላ እናትየው በተለይም በጀርባዋ ቀጥ ብላ የምትተኛ ከሆነ ማሕፀን በቀኝ በኩል ያለውን ዋና የደም ሥር ሊጫን ይችላል። ይህም ወደ ልብ የሚመለሰውን የደም መጠን በመቀነስ የማዞር፣ የማቅለሽለሽ፣ ማስታወክ እና ራሷን ሊያስታት ይችላል። </w:t>
      </w:r>
    </w:p>
    <w:p w:rsidR="00000000" w:rsidDel="00000000" w:rsidP="00000000" w:rsidRDefault="00000000" w:rsidRPr="00000000" w14:paraId="0000003B">
      <w:pPr>
        <w:spacing w:after="200" w:line="288" w:lineRule="auto"/>
        <w:rPr>
          <w:b w:val="1"/>
          <w:bCs w:val="1"/>
          <w:sz w:val="24"/>
          <w:szCs w:val="24"/>
        </w:rPr>
      </w:pPr>
      <w:r w:rsidDel="00000000" w:rsidR="00000000" w:rsidRPr="00000000">
        <w:rPr>
          <w:rFonts w:ascii="Nyala" w:cs="Nyala" w:eastAsia="Nyala" w:hAnsi="Nyala"/>
          <w:b w:val="1"/>
          <w:bCs w:val="1"/>
          <w:sz w:val="24"/>
          <w:szCs w:val="24"/>
          <w:rtl w:val="0"/>
        </w:rPr>
        <w:t xml:space="preserve">በደም ውስጥ ያለው ፈሳሽ እና የደም ሕዋሳት ለውጥ </w:t>
      </w:r>
    </w:p>
    <w:p w:rsidR="00000000" w:rsidDel="00000000" w:rsidP="00000000" w:rsidRDefault="00000000" w:rsidRPr="00000000" w14:paraId="0000003C">
      <w:pPr>
        <w:ind w:left="0" w:firstLine="0"/>
        <w:rPr>
          <w:sz w:val="24"/>
          <w:szCs w:val="24"/>
        </w:rPr>
      </w:pPr>
      <w:r w:rsidDel="00000000" w:rsidR="00000000" w:rsidRPr="00000000">
        <w:rPr>
          <w:rFonts w:ascii="Nyala" w:cs="Nyala" w:eastAsia="Nyala" w:hAnsi="Nyala"/>
          <w:sz w:val="24"/>
          <w:szCs w:val="24"/>
          <w:rtl w:val="0"/>
        </w:rPr>
        <w:t xml:space="preserve">በደም ውስጥ ያለው ፈሳሽ እና የደም ሕዋሳት ይጨምራሉ። ቀይ እና ነጭ የደም ሕዋሳት ሲጨምሩ ፕላቴሌቶች ግን ይቀንሳሉ።</w:t>
      </w:r>
    </w:p>
    <w:p w:rsidR="00000000" w:rsidDel="00000000" w:rsidP="00000000" w:rsidRDefault="00000000" w:rsidRPr="00000000" w14:paraId="0000003D">
      <w:pPr>
        <w:ind w:left="0" w:firstLine="0"/>
        <w:rPr>
          <w:sz w:val="24"/>
          <w:szCs w:val="24"/>
        </w:rPr>
      </w:pPr>
      <w:r w:rsidDel="00000000" w:rsidR="00000000" w:rsidRPr="00000000">
        <w:rPr>
          <w:rtl w:val="0"/>
        </w:rPr>
      </w:r>
    </w:p>
    <w:p w:rsidR="00000000" w:rsidDel="00000000" w:rsidP="00000000" w:rsidRDefault="00000000" w:rsidRPr="00000000" w14:paraId="0000003E">
      <w:pPr>
        <w:spacing w:after="200" w:line="288" w:lineRule="auto"/>
        <w:rPr>
          <w:b w:val="1"/>
          <w:bCs w:val="1"/>
          <w:sz w:val="24"/>
          <w:szCs w:val="24"/>
        </w:rPr>
      </w:pPr>
      <w:r w:rsidDel="00000000" w:rsidR="00000000" w:rsidRPr="00000000">
        <w:rPr>
          <w:rFonts w:ascii="Nyala" w:cs="Nyala" w:eastAsia="Nyala" w:hAnsi="Nyala"/>
          <w:b w:val="1"/>
          <w:bCs w:val="1"/>
          <w:sz w:val="24"/>
          <w:szCs w:val="24"/>
          <w:rtl w:val="0"/>
        </w:rPr>
        <w:t xml:space="preserve">ነፍሰ ጡር እናት የአይረን እንክብልን ለምን ትወስዳለች?</w:t>
      </w:r>
    </w:p>
    <w:p w:rsidR="00000000" w:rsidDel="00000000" w:rsidP="00000000" w:rsidRDefault="00000000" w:rsidRPr="00000000" w14:paraId="0000003F">
      <w:pPr>
        <w:ind w:left="0" w:firstLine="0"/>
        <w:rPr>
          <w:sz w:val="24"/>
          <w:szCs w:val="24"/>
        </w:rPr>
      </w:pPr>
      <w:r w:rsidDel="00000000" w:rsidR="00000000" w:rsidRPr="00000000">
        <w:rPr>
          <w:rFonts w:ascii="Nyala" w:cs="Nyala" w:eastAsia="Nyala" w:hAnsi="Nyala"/>
          <w:sz w:val="24"/>
          <w:szCs w:val="24"/>
          <w:rtl w:val="0"/>
        </w:rPr>
        <w:t xml:space="preserve">የደም ፈሳሽ መጠን በ 40 - 45% የሚጨምር ሲሆን፤ ቀይ የደም ሕዋስ ግን በ 18% ብቻ ይጨምራል። ስለዚህም ይህንን ልዩነት ለማካካስ እና ደም ማነስን ለመከላከል ቀይ የደም ሕዋስ መጨመር አስፈላጊ ይሆናል። በዚህም ምክንያት ደም ማነስ ባይኖራት እንኳን አይረን እንድትወስድ ይደረጋል።</w:t>
      </w:r>
    </w:p>
    <w:p w:rsidR="00000000" w:rsidDel="00000000" w:rsidP="00000000" w:rsidRDefault="00000000" w:rsidRPr="00000000" w14:paraId="00000040">
      <w:pPr>
        <w:ind w:left="0" w:firstLine="0"/>
        <w:rPr>
          <w:sz w:val="24"/>
          <w:szCs w:val="24"/>
        </w:rPr>
      </w:pPr>
      <w:r w:rsidDel="00000000" w:rsidR="00000000" w:rsidRPr="00000000">
        <w:rPr>
          <w:rtl w:val="0"/>
        </w:rPr>
      </w:r>
    </w:p>
    <w:p w:rsidR="00000000" w:rsidDel="00000000" w:rsidP="00000000" w:rsidRDefault="00000000" w:rsidRPr="00000000" w14:paraId="00000041">
      <w:pPr>
        <w:spacing w:after="200" w:line="288" w:lineRule="auto"/>
        <w:rPr>
          <w:b w:val="1"/>
          <w:bCs w:val="1"/>
          <w:sz w:val="24"/>
          <w:szCs w:val="24"/>
        </w:rPr>
      </w:pPr>
      <w:r w:rsidDel="00000000" w:rsidR="00000000" w:rsidRPr="00000000">
        <w:rPr>
          <w:rFonts w:ascii="Nyala" w:cs="Nyala" w:eastAsia="Nyala" w:hAnsi="Nyala"/>
          <w:b w:val="1"/>
          <w:bCs w:val="1"/>
          <w:sz w:val="24"/>
          <w:szCs w:val="24"/>
          <w:rtl w:val="0"/>
        </w:rPr>
        <w:t xml:space="preserve">እርግዝና ለደም መርጋት ሕመም አጋላጭ ነውን?</w:t>
      </w:r>
    </w:p>
    <w:p w:rsidR="00000000" w:rsidDel="00000000" w:rsidP="00000000" w:rsidRDefault="00000000" w:rsidRPr="00000000" w14:paraId="00000042">
      <w:pPr>
        <w:ind w:left="0" w:firstLine="0"/>
        <w:rPr>
          <w:sz w:val="24"/>
          <w:szCs w:val="24"/>
        </w:rPr>
      </w:pPr>
      <w:r w:rsidDel="00000000" w:rsidR="00000000" w:rsidRPr="00000000">
        <w:rPr>
          <w:rFonts w:ascii="Nyala" w:cs="Nyala" w:eastAsia="Nyala" w:hAnsi="Nyala"/>
          <w:sz w:val="24"/>
          <w:szCs w:val="24"/>
          <w:rtl w:val="0"/>
        </w:rPr>
        <w:t xml:space="preserve">እርግዝና ለደም መርጋት ሕመም አጋላጭ ሁኔታዎችን ይፈጥራል። ደም በአንድ አካባቢ ረግቶ እንዲቆይ፣ በወሊድ ጊዜ የደም ሥሮች እንዲጎዱ እና በደም ውስጥ ያሉ ደም እንዲረጋ የሚያደርጉ ንጥረ ነገሮች እንዲጨምሩ በማድረግ የደም መርጋትን ሊያመጣ ይችላል፡፡</w:t>
      </w:r>
    </w:p>
    <w:p w:rsidR="00000000" w:rsidDel="00000000" w:rsidP="00000000" w:rsidRDefault="00000000" w:rsidRPr="00000000" w14:paraId="00000043">
      <w:pPr>
        <w:ind w:left="0" w:firstLine="0"/>
        <w:rPr>
          <w:b w:val="1"/>
          <w:bCs w:val="1"/>
          <w:sz w:val="24"/>
          <w:szCs w:val="24"/>
        </w:rPr>
      </w:pPr>
      <w:r w:rsidDel="00000000" w:rsidR="00000000" w:rsidRPr="00000000">
        <w:rPr>
          <w:rFonts w:ascii="Nyala" w:cs="Nyala" w:eastAsia="Nyala" w:hAnsi="Nyala"/>
          <w:b w:val="1"/>
          <w:bCs w:val="1"/>
          <w:sz w:val="24"/>
          <w:szCs w:val="24"/>
          <w:rtl w:val="0"/>
        </w:rPr>
        <w:t xml:space="preserve">የኩላሊት እና የሽንት ቧንቧ ሥርዓት (Renal &amp; urinary tract change)</w:t>
      </w:r>
    </w:p>
    <w:p w:rsidR="00000000" w:rsidDel="00000000" w:rsidP="00000000" w:rsidRDefault="00000000" w:rsidRPr="00000000" w14:paraId="00000044">
      <w:pPr>
        <w:ind w:left="0" w:firstLine="0"/>
        <w:rPr>
          <w:b w:val="1"/>
          <w:bCs w:val="1"/>
          <w:sz w:val="24"/>
          <w:szCs w:val="24"/>
        </w:rPr>
      </w:pPr>
      <w:r w:rsidDel="00000000" w:rsidR="00000000" w:rsidRPr="00000000">
        <w:rPr>
          <w:rtl w:val="0"/>
        </w:rPr>
      </w:r>
    </w:p>
    <w:p w:rsidR="00000000" w:rsidDel="00000000" w:rsidP="00000000" w:rsidRDefault="00000000" w:rsidRPr="00000000" w14:paraId="00000045">
      <w:pPr>
        <w:spacing w:after="200" w:line="288" w:lineRule="auto"/>
        <w:rPr>
          <w:sz w:val="24"/>
          <w:szCs w:val="24"/>
        </w:rPr>
      </w:pPr>
      <w:r w:rsidDel="00000000" w:rsidR="00000000" w:rsidRPr="00000000">
        <w:rPr>
          <w:rFonts w:ascii="Nyala" w:cs="Nyala" w:eastAsia="Nyala" w:hAnsi="Nyala"/>
          <w:sz w:val="24"/>
          <w:szCs w:val="24"/>
          <w:rtl w:val="0"/>
        </w:rPr>
        <w:t xml:space="preserve">የኩላሊት ደምን የማጣራት ዐቅም ይጨምራል። የሽንት ቧንቧ መኮማተርን ስለሚቀንሱ መጠነኛ ሽንት ኩላሊት እና የሽንት ፊኛ ውስጥ ሊጠራቀም ይችላል።</w:t>
      </w:r>
    </w:p>
    <w:p w:rsidR="00000000" w:rsidDel="00000000" w:rsidP="00000000" w:rsidRDefault="00000000" w:rsidRPr="00000000" w14:paraId="00000046">
      <w:pPr>
        <w:ind w:left="0" w:firstLine="0"/>
        <w:rPr>
          <w:sz w:val="24"/>
          <w:szCs w:val="24"/>
        </w:rPr>
      </w:pPr>
      <w:r w:rsidDel="00000000" w:rsidR="00000000" w:rsidRPr="00000000">
        <w:rPr>
          <w:rFonts w:ascii="Nyala" w:cs="Nyala" w:eastAsia="Nyala" w:hAnsi="Nyala"/>
          <w:sz w:val="24"/>
          <w:szCs w:val="24"/>
          <w:rtl w:val="0"/>
        </w:rPr>
        <w:t xml:space="preserve">በተለይም በመጀመሪያ እና በመጨረሻው የእርግዝና ወቅቶች ሽንት ከተለመደው በበለጠ ብዙ ጊዜ ለመሽናት መፈለግ ይኖራል። ምክንያቱ ደግሞ እያደገ የሚመጣው ማሕፀን እና ፅንስ የሽንት ከረጢትን ስለሚጫነው ነው።</w:t>
      </w:r>
    </w:p>
    <w:p w:rsidR="00000000" w:rsidDel="00000000" w:rsidP="00000000" w:rsidRDefault="00000000" w:rsidRPr="00000000" w14:paraId="00000047">
      <w:pPr>
        <w:spacing w:after="200" w:line="288" w:lineRule="auto"/>
        <w:rPr>
          <w:b w:val="1"/>
          <w:bCs w:val="1"/>
          <w:sz w:val="24"/>
          <w:szCs w:val="24"/>
        </w:rPr>
      </w:pPr>
      <w:r w:rsidDel="00000000" w:rsidR="00000000" w:rsidRPr="00000000">
        <w:rPr>
          <w:rFonts w:ascii="Nyala" w:cs="Nyala" w:eastAsia="Nyala" w:hAnsi="Nyala"/>
          <w:b w:val="1"/>
          <w:bCs w:val="1"/>
          <w:sz w:val="24"/>
          <w:szCs w:val="24"/>
          <w:rtl w:val="0"/>
        </w:rPr>
        <w:t xml:space="preserve">የፀጉር እና የቆዳ ለውጦች (Hair and skin changes)</w:t>
      </w:r>
    </w:p>
    <w:p w:rsidR="00000000" w:rsidDel="00000000" w:rsidP="00000000" w:rsidRDefault="00000000" w:rsidRPr="00000000" w14:paraId="00000048">
      <w:pPr>
        <w:numPr>
          <w:ilvl w:val="0"/>
          <w:numId w:val="8"/>
        </w:numPr>
        <w:spacing w:after="0" w:afterAutospacing="0" w:line="288" w:lineRule="auto"/>
        <w:ind w:left="720" w:hanging="360"/>
        <w:rPr>
          <w:sz w:val="24"/>
          <w:szCs w:val="24"/>
          <w:u w:val="none"/>
        </w:rPr>
      </w:pPr>
      <w:r w:rsidDel="00000000" w:rsidR="00000000" w:rsidRPr="00000000">
        <w:rPr>
          <w:rFonts w:ascii="Nyala" w:cs="Nyala" w:eastAsia="Nyala" w:hAnsi="Nyala"/>
          <w:sz w:val="24"/>
          <w:szCs w:val="24"/>
          <w:rtl w:val="0"/>
        </w:rPr>
        <w:t xml:space="preserve">የፀጉር መፋፋት እና ማደግ</w:t>
      </w:r>
    </w:p>
    <w:p w:rsidR="00000000" w:rsidDel="00000000" w:rsidP="00000000" w:rsidRDefault="00000000" w:rsidRPr="00000000" w14:paraId="00000049">
      <w:pPr>
        <w:numPr>
          <w:ilvl w:val="0"/>
          <w:numId w:val="8"/>
        </w:numPr>
        <w:spacing w:after="0" w:afterAutospacing="0" w:line="288" w:lineRule="auto"/>
        <w:ind w:left="720" w:hanging="360"/>
        <w:rPr>
          <w:sz w:val="24"/>
          <w:szCs w:val="24"/>
          <w:u w:val="none"/>
        </w:rPr>
      </w:pPr>
      <w:r w:rsidDel="00000000" w:rsidR="00000000" w:rsidRPr="00000000">
        <w:rPr>
          <w:rFonts w:ascii="Nyala" w:cs="Nyala" w:eastAsia="Nyala" w:hAnsi="Nyala"/>
          <w:sz w:val="24"/>
          <w:szCs w:val="24"/>
          <w:rtl w:val="0"/>
        </w:rPr>
        <w:t xml:space="preserve">የቆዳ ቀለም መለወጥ </w:t>
      </w:r>
    </w:p>
    <w:p w:rsidR="00000000" w:rsidDel="00000000" w:rsidP="00000000" w:rsidRDefault="00000000" w:rsidRPr="00000000" w14:paraId="0000004A">
      <w:pPr>
        <w:numPr>
          <w:ilvl w:val="1"/>
          <w:numId w:val="8"/>
        </w:numPr>
        <w:spacing w:after="0" w:afterAutospacing="0" w:line="288" w:lineRule="auto"/>
        <w:ind w:left="1440" w:hanging="360"/>
        <w:rPr>
          <w:sz w:val="24"/>
          <w:szCs w:val="24"/>
          <w:u w:val="none"/>
        </w:rPr>
      </w:pPr>
      <w:r w:rsidDel="00000000" w:rsidR="00000000" w:rsidRPr="00000000">
        <w:rPr>
          <w:rFonts w:ascii="Nyala" w:cs="Nyala" w:eastAsia="Nyala" w:hAnsi="Nyala"/>
          <w:sz w:val="24"/>
          <w:szCs w:val="24"/>
          <w:rtl w:val="0"/>
        </w:rPr>
        <w:t xml:space="preserve">መዳፍ ሐምራዊ ወይም ቀይ መሆን </w:t>
      </w:r>
    </w:p>
    <w:p w:rsidR="00000000" w:rsidDel="00000000" w:rsidP="00000000" w:rsidRDefault="00000000" w:rsidRPr="00000000" w14:paraId="0000004B">
      <w:pPr>
        <w:numPr>
          <w:ilvl w:val="1"/>
          <w:numId w:val="8"/>
        </w:numPr>
        <w:spacing w:after="0" w:afterAutospacing="0" w:line="288" w:lineRule="auto"/>
        <w:ind w:left="1440" w:hanging="360"/>
        <w:rPr>
          <w:sz w:val="24"/>
          <w:szCs w:val="24"/>
          <w:u w:val="none"/>
        </w:rPr>
      </w:pPr>
      <w:r w:rsidDel="00000000" w:rsidR="00000000" w:rsidRPr="00000000">
        <w:rPr>
          <w:rFonts w:ascii="Nyala" w:cs="Nyala" w:eastAsia="Nyala" w:hAnsi="Nyala"/>
          <w:sz w:val="24"/>
          <w:szCs w:val="24"/>
          <w:rtl w:val="0"/>
        </w:rPr>
        <w:t xml:space="preserve">ፊት ላይ ማድያት መውጣት</w:t>
      </w:r>
    </w:p>
    <w:p w:rsidR="00000000" w:rsidDel="00000000" w:rsidP="00000000" w:rsidRDefault="00000000" w:rsidRPr="00000000" w14:paraId="0000004C">
      <w:pPr>
        <w:numPr>
          <w:ilvl w:val="1"/>
          <w:numId w:val="8"/>
        </w:numPr>
        <w:spacing w:after="0" w:afterAutospacing="0" w:line="288" w:lineRule="auto"/>
        <w:ind w:left="1440" w:hanging="360"/>
        <w:rPr>
          <w:sz w:val="24"/>
          <w:szCs w:val="24"/>
          <w:u w:val="none"/>
        </w:rPr>
      </w:pPr>
      <w:r w:rsidDel="00000000" w:rsidR="00000000" w:rsidRPr="00000000">
        <w:rPr>
          <w:rFonts w:ascii="Nyala" w:cs="Nyala" w:eastAsia="Nyala" w:hAnsi="Nyala"/>
          <w:sz w:val="24"/>
          <w:szCs w:val="24"/>
          <w:rtl w:val="0"/>
        </w:rPr>
        <w:t xml:space="preserve">የሰውነት ቆዳ  እና የጡት ጫፎች መጥቆር  </w:t>
      </w:r>
    </w:p>
    <w:p w:rsidR="00000000" w:rsidDel="00000000" w:rsidP="00000000" w:rsidRDefault="00000000" w:rsidRPr="00000000" w14:paraId="0000004D">
      <w:pPr>
        <w:numPr>
          <w:ilvl w:val="1"/>
          <w:numId w:val="8"/>
        </w:numPr>
        <w:spacing w:after="0" w:afterAutospacing="0" w:line="288" w:lineRule="auto"/>
        <w:ind w:left="1440" w:hanging="360"/>
        <w:rPr>
          <w:sz w:val="24"/>
          <w:szCs w:val="24"/>
          <w:u w:val="none"/>
        </w:rPr>
      </w:pPr>
      <w:r w:rsidDel="00000000" w:rsidR="00000000" w:rsidRPr="00000000">
        <w:rPr>
          <w:rFonts w:ascii="Nyala" w:cs="Nyala" w:eastAsia="Nyala" w:hAnsi="Nyala"/>
          <w:sz w:val="24"/>
          <w:szCs w:val="24"/>
          <w:rtl w:val="0"/>
        </w:rPr>
        <w:t xml:space="preserve">ከሆድ አንሥቶ እስከ ብልት በዠድ አጥንት (Pubic symphysis) ድረስ እንደ ጥቁር ያለ መስመር መውጣት </w:t>
      </w:r>
    </w:p>
    <w:p w:rsidR="00000000" w:rsidDel="00000000" w:rsidP="00000000" w:rsidRDefault="00000000" w:rsidRPr="00000000" w14:paraId="0000004E">
      <w:pPr>
        <w:numPr>
          <w:ilvl w:val="1"/>
          <w:numId w:val="8"/>
        </w:numPr>
        <w:spacing w:after="200" w:line="288" w:lineRule="auto"/>
        <w:ind w:left="1440" w:hanging="360"/>
        <w:rPr>
          <w:sz w:val="24"/>
          <w:szCs w:val="24"/>
          <w:u w:val="none"/>
        </w:rPr>
      </w:pPr>
      <w:r w:rsidDel="00000000" w:rsidR="00000000" w:rsidRPr="00000000">
        <w:rPr>
          <w:rFonts w:ascii="Nyala" w:cs="Nyala" w:eastAsia="Nyala" w:hAnsi="Nyala"/>
          <w:sz w:val="24"/>
          <w:szCs w:val="24"/>
          <w:rtl w:val="0"/>
        </w:rPr>
        <w:t xml:space="preserve">በሆድ፣ በጡት እና በጭን ላይ እንደ ቀይ ያሉ ሸንተረሮች መውጣት  ናቸው።</w:t>
      </w:r>
    </w:p>
    <w:p w:rsidR="00000000" w:rsidDel="00000000" w:rsidP="00000000" w:rsidRDefault="00000000" w:rsidRPr="00000000" w14:paraId="0000004F">
      <w:pPr>
        <w:spacing w:after="200" w:line="288" w:lineRule="auto"/>
        <w:rPr>
          <w:b w:val="1"/>
          <w:bCs w:val="1"/>
          <w:sz w:val="24"/>
          <w:szCs w:val="24"/>
        </w:rPr>
      </w:pPr>
      <w:r w:rsidDel="00000000" w:rsidR="00000000" w:rsidRPr="00000000">
        <w:rPr>
          <w:rFonts w:ascii="Nyala" w:cs="Nyala" w:eastAsia="Nyala" w:hAnsi="Nyala"/>
          <w:b w:val="1"/>
          <w:bCs w:val="1"/>
          <w:sz w:val="24"/>
          <w:szCs w:val="24"/>
          <w:rtl w:val="0"/>
        </w:rPr>
        <w:t xml:space="preserve">የሴት የመራቢያ ሥርዓት (Reproductive system)</w:t>
      </w:r>
    </w:p>
    <w:p w:rsidR="00000000" w:rsidDel="00000000" w:rsidP="00000000" w:rsidRDefault="00000000" w:rsidRPr="00000000" w14:paraId="00000050">
      <w:pPr>
        <w:numPr>
          <w:ilvl w:val="0"/>
          <w:numId w:val="10"/>
        </w:numPr>
        <w:spacing w:after="0" w:afterAutospacing="0" w:line="288" w:lineRule="auto"/>
        <w:ind w:left="720" w:hanging="360"/>
        <w:rPr>
          <w:sz w:val="24"/>
          <w:szCs w:val="24"/>
          <w:u w:val="none"/>
        </w:rPr>
      </w:pPr>
      <w:r w:rsidDel="00000000" w:rsidR="00000000" w:rsidRPr="00000000">
        <w:rPr>
          <w:rFonts w:ascii="Nyala" w:cs="Nyala" w:eastAsia="Nyala" w:hAnsi="Nyala"/>
          <w:sz w:val="24"/>
          <w:szCs w:val="24"/>
          <w:rtl w:val="0"/>
        </w:rPr>
        <w:t xml:space="preserve">ማሕፀን በመጠኑ በአማካኝ ከ 50 – 1000 ግራም ይጨምራል።</w:t>
      </w:r>
    </w:p>
    <w:p w:rsidR="00000000" w:rsidDel="00000000" w:rsidP="00000000" w:rsidRDefault="00000000" w:rsidRPr="00000000" w14:paraId="00000051">
      <w:pPr>
        <w:numPr>
          <w:ilvl w:val="0"/>
          <w:numId w:val="10"/>
        </w:numPr>
        <w:spacing w:after="0" w:afterAutospacing="0" w:line="288" w:lineRule="auto"/>
        <w:ind w:left="720" w:hanging="360"/>
        <w:rPr>
          <w:sz w:val="24"/>
          <w:szCs w:val="24"/>
          <w:u w:val="none"/>
        </w:rPr>
      </w:pPr>
      <w:r w:rsidDel="00000000" w:rsidR="00000000" w:rsidRPr="00000000">
        <w:rPr>
          <w:rFonts w:ascii="Nyala" w:cs="Nyala" w:eastAsia="Nyala" w:hAnsi="Nyala"/>
          <w:sz w:val="24"/>
          <w:szCs w:val="24"/>
          <w:rtl w:val="0"/>
        </w:rPr>
        <w:t xml:space="preserve">የማሕፀን እና የዳሌ አካባቢ የደም ፍሰታቸው ይጨምራል። </w:t>
      </w:r>
    </w:p>
    <w:p w:rsidR="00000000" w:rsidDel="00000000" w:rsidP="00000000" w:rsidRDefault="00000000" w:rsidRPr="00000000" w14:paraId="00000052">
      <w:pPr>
        <w:numPr>
          <w:ilvl w:val="0"/>
          <w:numId w:val="10"/>
        </w:numPr>
        <w:spacing w:after="0" w:afterAutospacing="0" w:line="288" w:lineRule="auto"/>
        <w:ind w:left="720" w:hanging="360"/>
        <w:rPr>
          <w:sz w:val="24"/>
          <w:szCs w:val="24"/>
          <w:u w:val="none"/>
        </w:rPr>
      </w:pPr>
      <w:r w:rsidDel="00000000" w:rsidR="00000000" w:rsidRPr="00000000">
        <w:rPr>
          <w:rFonts w:ascii="Nyala" w:cs="Nyala" w:eastAsia="Nyala" w:hAnsi="Nyala"/>
          <w:sz w:val="24"/>
          <w:szCs w:val="24"/>
          <w:rtl w:val="0"/>
        </w:rPr>
        <w:t xml:space="preserve">የሴት የመራቢያ አካላት ጡንቻቸው ይጨምራል፤ ይለሰልሳሉ እናም ለወሊድ የተዘጋጁ ይሆናሉ።</w:t>
      </w:r>
    </w:p>
    <w:p w:rsidR="00000000" w:rsidDel="00000000" w:rsidP="00000000" w:rsidRDefault="00000000" w:rsidRPr="00000000" w14:paraId="00000053">
      <w:pPr>
        <w:numPr>
          <w:ilvl w:val="0"/>
          <w:numId w:val="10"/>
        </w:numPr>
        <w:spacing w:after="200" w:line="288" w:lineRule="auto"/>
        <w:ind w:left="720" w:hanging="360"/>
        <w:rPr>
          <w:sz w:val="24"/>
          <w:szCs w:val="24"/>
          <w:u w:val="none"/>
        </w:rPr>
      </w:pPr>
      <w:r w:rsidDel="00000000" w:rsidR="00000000" w:rsidRPr="00000000">
        <w:rPr>
          <w:rFonts w:ascii="Nyala" w:cs="Nyala" w:eastAsia="Nyala" w:hAnsi="Nyala"/>
          <w:sz w:val="24"/>
          <w:szCs w:val="24"/>
          <w:rtl w:val="0"/>
        </w:rPr>
        <w:t xml:space="preserve">ጡት በመጠን ይጨምራል፤ ሕመም ሊኖራቸውም ይችላል።</w:t>
      </w:r>
    </w:p>
    <w:p w:rsidR="00000000" w:rsidDel="00000000" w:rsidP="00000000" w:rsidRDefault="00000000" w:rsidRPr="00000000" w14:paraId="00000054">
      <w:pPr>
        <w:ind w:left="0" w:firstLine="0"/>
        <w:rPr>
          <w:sz w:val="24"/>
          <w:szCs w:val="24"/>
        </w:rPr>
      </w:pPr>
      <w:r w:rsidDel="00000000" w:rsidR="00000000" w:rsidRPr="00000000">
        <w:rPr>
          <w:rFonts w:ascii="Nyala" w:cs="Nyala" w:eastAsia="Nyala" w:hAnsi="Nyala"/>
          <w:sz w:val="24"/>
          <w:szCs w:val="24"/>
          <w:rtl w:val="0"/>
        </w:rPr>
        <w:t xml:space="preserve">እርግዝና እየገፋ ሲሄድ ከላይ የታዩት ለውጦች</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Nyala" w:cs="Nyala" w:eastAsia="Nyala" w:hAnsi="Nyala"/>
          <w:sz w:val="24"/>
          <w:szCs w:val="24"/>
          <w:rtl w:val="0"/>
        </w:rPr>
        <w:t xml:space="preserve"> በቀስታ እየተባባሱ ሊሄዱ ይችላሉ፡፡ እነዚህም</w:t>
      </w:r>
    </w:p>
    <w:p w:rsidR="00000000" w:rsidDel="00000000" w:rsidP="00000000" w:rsidRDefault="00000000" w:rsidRPr="00000000" w14:paraId="00000055">
      <w:pPr>
        <w:numPr>
          <w:ilvl w:val="0"/>
          <w:numId w:val="4"/>
        </w:numPr>
        <w:spacing w:after="0" w:afterAutospacing="0" w:line="288" w:lineRule="auto"/>
        <w:ind w:left="720" w:hanging="360"/>
        <w:rPr>
          <w:sz w:val="24"/>
          <w:szCs w:val="24"/>
          <w:u w:val="none"/>
        </w:rPr>
      </w:pPr>
      <w:r w:rsidDel="00000000" w:rsidR="00000000" w:rsidRPr="00000000">
        <w:rPr>
          <w:rFonts w:ascii="Nyala" w:cs="Nyala" w:eastAsia="Nyala" w:hAnsi="Nyala"/>
          <w:sz w:val="24"/>
          <w:szCs w:val="24"/>
          <w:rtl w:val="0"/>
        </w:rPr>
        <w:t xml:space="preserve">የድካም ስሜት</w:t>
      </w:r>
    </w:p>
    <w:p w:rsidR="00000000" w:rsidDel="00000000" w:rsidP="00000000" w:rsidRDefault="00000000" w:rsidRPr="00000000" w14:paraId="00000056">
      <w:pPr>
        <w:numPr>
          <w:ilvl w:val="0"/>
          <w:numId w:val="4"/>
        </w:numPr>
        <w:spacing w:after="0" w:afterAutospacing="0" w:line="288" w:lineRule="auto"/>
        <w:ind w:left="720" w:hanging="360"/>
        <w:rPr>
          <w:sz w:val="24"/>
          <w:szCs w:val="24"/>
          <w:u w:val="none"/>
        </w:rPr>
      </w:pPr>
      <w:r w:rsidDel="00000000" w:rsidR="00000000" w:rsidRPr="00000000">
        <w:rPr>
          <w:rFonts w:ascii="Nyala" w:cs="Nyala" w:eastAsia="Nyala" w:hAnsi="Nyala"/>
          <w:sz w:val="24"/>
          <w:szCs w:val="24"/>
          <w:rtl w:val="0"/>
        </w:rPr>
        <w:t xml:space="preserve">ወገብ አካባቢ ሕመም፣ እግርን እንደመቆርጠም ያለ ሕመም፣ የመተኛት ችግር </w:t>
      </w:r>
    </w:p>
    <w:p w:rsidR="00000000" w:rsidDel="00000000" w:rsidP="00000000" w:rsidRDefault="00000000" w:rsidRPr="00000000" w14:paraId="00000057">
      <w:pPr>
        <w:numPr>
          <w:ilvl w:val="0"/>
          <w:numId w:val="4"/>
        </w:numPr>
        <w:spacing w:after="0" w:afterAutospacing="0" w:line="288" w:lineRule="auto"/>
        <w:ind w:left="720" w:hanging="360"/>
        <w:rPr>
          <w:sz w:val="24"/>
          <w:szCs w:val="24"/>
          <w:u w:val="none"/>
        </w:rPr>
      </w:pPr>
      <w:r w:rsidDel="00000000" w:rsidR="00000000" w:rsidRPr="00000000">
        <w:rPr>
          <w:rFonts w:ascii="Nyala" w:cs="Nyala" w:eastAsia="Nyala" w:hAnsi="Nyala"/>
          <w:sz w:val="24"/>
          <w:szCs w:val="24"/>
          <w:rtl w:val="0"/>
        </w:rPr>
        <w:t xml:space="preserve">ከተለመደው በላይ ወይም በሌሊት ብዙ ጊዜ ለመሽናት መሞከር</w:t>
      </w:r>
    </w:p>
    <w:p w:rsidR="00000000" w:rsidDel="00000000" w:rsidP="00000000" w:rsidRDefault="00000000" w:rsidRPr="00000000" w14:paraId="00000058">
      <w:pPr>
        <w:numPr>
          <w:ilvl w:val="0"/>
          <w:numId w:val="4"/>
        </w:numPr>
        <w:spacing w:after="200" w:line="288" w:lineRule="auto"/>
        <w:ind w:left="720" w:hanging="360"/>
        <w:rPr>
          <w:sz w:val="24"/>
          <w:szCs w:val="24"/>
          <w:u w:val="none"/>
        </w:rPr>
      </w:pPr>
      <w:r w:rsidDel="00000000" w:rsidR="00000000" w:rsidRPr="00000000">
        <w:rPr>
          <w:rFonts w:ascii="Nyala" w:cs="Nyala" w:eastAsia="Nyala" w:hAnsi="Nyala"/>
          <w:sz w:val="24"/>
          <w:szCs w:val="24"/>
          <w:rtl w:val="0"/>
        </w:rPr>
        <w:t xml:space="preserve">የውሸት ምጥ (Braxton hicks) ይህ አልፎ አልፎ የሚከሠት ከበድ ያለ የሆድ ሕመምን የሚያመጣ የሆድ ቁርጠት ነው። </w:t>
      </w:r>
    </w:p>
    <w:p w:rsidR="00000000" w:rsidDel="00000000" w:rsidP="00000000" w:rsidRDefault="00000000" w:rsidRPr="00000000" w14:paraId="00000059">
      <w:pPr>
        <w:ind w:left="0" w:firstLine="0"/>
        <w:rPr>
          <w:rFonts w:ascii="Times New Roman" w:cs="Times New Roman" w:eastAsia="Times New Roman" w:hAnsi="Times New Roman"/>
          <w:sz w:val="24"/>
          <w:szCs w:val="24"/>
        </w:rPr>
      </w:pPr>
      <w:r w:rsidDel="00000000" w:rsidR="00000000" w:rsidRPr="00000000">
        <w:rPr>
          <w:rFonts w:ascii="Nyala" w:cs="Nyala" w:eastAsia="Nyala" w:hAnsi="Nyala"/>
          <w:sz w:val="24"/>
          <w:szCs w:val="24"/>
          <w:rtl w:val="0"/>
        </w:rPr>
        <w:t xml:space="preserve">ነገር ግን በእርግዝና ወቅት ከዚህ በታች የተዘረዘሩት  አደገኛ ምልክቶችን ከታዩ በአፋጣኝ ወደ ጤና ጣቢያ መሄድ ያስፈልጋል።</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A">
      <w:pPr>
        <w:numPr>
          <w:ilvl w:val="0"/>
          <w:numId w:val="6"/>
        </w:numPr>
        <w:spacing w:after="0" w:afterAutospacing="0" w:line="288" w:lineRule="auto"/>
        <w:ind w:left="720" w:hanging="360"/>
        <w:rPr>
          <w:sz w:val="24"/>
          <w:szCs w:val="24"/>
          <w:u w:val="none"/>
        </w:rPr>
      </w:pPr>
      <w:r w:rsidDel="00000000" w:rsidR="00000000" w:rsidRPr="00000000">
        <w:rPr>
          <w:rFonts w:ascii="Nyala" w:cs="Nyala" w:eastAsia="Nyala" w:hAnsi="Nyala"/>
          <w:sz w:val="24"/>
          <w:szCs w:val="24"/>
          <w:rtl w:val="0"/>
        </w:rPr>
        <w:t xml:space="preserve">በማሕፀን በኩል የደም መፍሰስ  ወይም  የሚፈስ ፈሳሽ  ከአለ</w:t>
      </w:r>
    </w:p>
    <w:p w:rsidR="00000000" w:rsidDel="00000000" w:rsidP="00000000" w:rsidRDefault="00000000" w:rsidRPr="00000000" w14:paraId="0000005B">
      <w:pPr>
        <w:numPr>
          <w:ilvl w:val="0"/>
          <w:numId w:val="6"/>
        </w:numPr>
        <w:spacing w:after="0" w:afterAutospacing="0" w:line="288" w:lineRule="auto"/>
        <w:ind w:left="720" w:hanging="360"/>
        <w:rPr>
          <w:sz w:val="24"/>
          <w:szCs w:val="24"/>
          <w:u w:val="none"/>
        </w:rPr>
      </w:pPr>
      <w:r w:rsidDel="00000000" w:rsidR="00000000" w:rsidRPr="00000000">
        <w:rPr>
          <w:rFonts w:ascii="Nyala" w:cs="Nyala" w:eastAsia="Nyala" w:hAnsi="Nyala"/>
          <w:sz w:val="24"/>
          <w:szCs w:val="24"/>
          <w:rtl w:val="0"/>
        </w:rPr>
        <w:t xml:space="preserve">የፅንሱ እንቅስቃሴ ከወትሮው ከቀነሰ</w:t>
      </w:r>
    </w:p>
    <w:p w:rsidR="00000000" w:rsidDel="00000000" w:rsidP="00000000" w:rsidRDefault="00000000" w:rsidRPr="00000000" w14:paraId="0000005C">
      <w:pPr>
        <w:numPr>
          <w:ilvl w:val="0"/>
          <w:numId w:val="6"/>
        </w:numPr>
        <w:spacing w:after="0" w:afterAutospacing="0" w:line="288" w:lineRule="auto"/>
        <w:ind w:left="720" w:hanging="360"/>
        <w:rPr>
          <w:sz w:val="24"/>
          <w:szCs w:val="24"/>
          <w:u w:val="none"/>
        </w:rPr>
      </w:pPr>
      <w:r w:rsidDel="00000000" w:rsidR="00000000" w:rsidRPr="00000000">
        <w:rPr>
          <w:rFonts w:ascii="Nyala" w:cs="Nyala" w:eastAsia="Nyala" w:hAnsi="Nyala"/>
          <w:sz w:val="24"/>
          <w:szCs w:val="24"/>
          <w:rtl w:val="0"/>
        </w:rPr>
        <w:t xml:space="preserve">በማስታገሻ የማይሻል የወገብ  ወይም የሆድ ሕመም  </w:t>
      </w:r>
    </w:p>
    <w:p w:rsidR="00000000" w:rsidDel="00000000" w:rsidP="00000000" w:rsidRDefault="00000000" w:rsidRPr="00000000" w14:paraId="0000005D">
      <w:pPr>
        <w:numPr>
          <w:ilvl w:val="0"/>
          <w:numId w:val="6"/>
        </w:numPr>
        <w:spacing w:after="0" w:afterAutospacing="0" w:line="288" w:lineRule="auto"/>
        <w:ind w:left="720" w:hanging="360"/>
        <w:rPr>
          <w:sz w:val="24"/>
          <w:szCs w:val="24"/>
          <w:u w:val="none"/>
        </w:rPr>
      </w:pPr>
      <w:r w:rsidDel="00000000" w:rsidR="00000000" w:rsidRPr="00000000">
        <w:rPr>
          <w:rFonts w:ascii="Nyala" w:cs="Nyala" w:eastAsia="Nyala" w:hAnsi="Nyala"/>
          <w:sz w:val="24"/>
          <w:szCs w:val="24"/>
          <w:rtl w:val="0"/>
        </w:rPr>
        <w:t xml:space="preserve">ዕረፍት በማድረግ ወይም በመድኃኒት የማይሻል የራስ ምታት</w:t>
      </w:r>
    </w:p>
    <w:p w:rsidR="00000000" w:rsidDel="00000000" w:rsidP="00000000" w:rsidRDefault="00000000" w:rsidRPr="00000000" w14:paraId="0000005E">
      <w:pPr>
        <w:numPr>
          <w:ilvl w:val="0"/>
          <w:numId w:val="6"/>
        </w:numPr>
        <w:spacing w:after="200" w:line="288" w:lineRule="auto"/>
        <w:ind w:left="720" w:hanging="360"/>
        <w:rPr>
          <w:sz w:val="24"/>
          <w:szCs w:val="24"/>
          <w:u w:val="none"/>
        </w:rPr>
      </w:pPr>
      <w:r w:rsidDel="00000000" w:rsidR="00000000" w:rsidRPr="00000000">
        <w:rPr>
          <w:rFonts w:ascii="Nyala" w:cs="Nyala" w:eastAsia="Nyala" w:hAnsi="Nyala"/>
          <w:sz w:val="24"/>
          <w:szCs w:val="24"/>
          <w:rtl w:val="0"/>
        </w:rPr>
        <w:t xml:space="preserve">ሽንት በሚሸኑበት ጊዜ ማቃጠል፣ በሽንት ውስጥ ደም፣ እንዲሁም ትኩሳት ከአለ ፈጥኖ ወደ ጤና ጣቢያ መሄድ አስፈላጊ ነው።</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Nyal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