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88" w:lineRule="auto"/>
        <w:jc w:val="center"/>
        <w:rPr>
          <w:b w:val="1"/>
          <w:bCs w:val="1"/>
          <w:sz w:val="32"/>
          <w:szCs w:val="32"/>
        </w:rPr>
      </w:pPr>
      <w:r w:rsidDel="00000000" w:rsidR="00000000" w:rsidRPr="00000000">
        <w:rPr>
          <w:rFonts w:ascii="Nyala" w:cs="Nyala" w:eastAsia="Nyala" w:hAnsi="Nyala"/>
          <w:b w:val="1"/>
          <w:bCs w:val="1"/>
          <w:sz w:val="32"/>
          <w:szCs w:val="32"/>
          <w:rtl w:val="0"/>
        </w:rPr>
        <w:t xml:space="preserve">ከምጥ በፊት የሽርት ውሃ መፍሰስ</w:t>
      </w:r>
    </w:p>
    <w:p w:rsidR="00000000" w:rsidDel="00000000" w:rsidP="00000000" w:rsidRDefault="00000000" w:rsidRPr="00000000" w14:paraId="00000002">
      <w:pPr>
        <w:spacing w:after="200" w:line="288" w:lineRule="auto"/>
        <w:jc w:val="center"/>
        <w:rPr>
          <w:b w:val="1"/>
          <w:bCs w:val="1"/>
          <w:sz w:val="32"/>
          <w:szCs w:val="32"/>
        </w:rPr>
      </w:pPr>
      <w:r w:rsidDel="00000000" w:rsidR="00000000" w:rsidRPr="00000000">
        <w:rPr>
          <w:b w:val="1"/>
          <w:bCs w:val="1"/>
          <w:sz w:val="32"/>
          <w:szCs w:val="32"/>
          <w:rtl w:val="0"/>
        </w:rPr>
        <w:t xml:space="preserve">(</w:t>
      </w:r>
      <w:r w:rsidDel="00000000" w:rsidR="00000000" w:rsidRPr="00000000">
        <w:rPr>
          <w:b w:val="1"/>
          <w:bCs w:val="1"/>
          <w:sz w:val="32"/>
          <w:szCs w:val="32"/>
          <w:highlight w:val="white"/>
          <w:rtl w:val="0"/>
        </w:rPr>
        <w:t xml:space="preserve">Premature rupture of membranes /PROM/</w:t>
      </w:r>
      <w:r w:rsidDel="00000000" w:rsidR="00000000" w:rsidRPr="00000000">
        <w:rPr>
          <w:b w:val="1"/>
          <w:bCs w:val="1"/>
          <w:sz w:val="32"/>
          <w:szCs w:val="32"/>
          <w:rtl w:val="0"/>
        </w:rPr>
        <w:t xml:space="preserve">)</w:t>
      </w:r>
    </w:p>
    <w:p w:rsidR="00000000" w:rsidDel="00000000" w:rsidP="00000000" w:rsidRDefault="00000000" w:rsidRPr="00000000" w14:paraId="00000003">
      <w:pPr>
        <w:spacing w:after="200" w:line="288" w:lineRule="auto"/>
        <w:jc w:val="both"/>
        <w:rPr>
          <w:sz w:val="24"/>
          <w:szCs w:val="24"/>
        </w:rPr>
      </w:pPr>
      <w:r w:rsidDel="00000000" w:rsidR="00000000" w:rsidRPr="00000000">
        <w:rPr>
          <w:rFonts w:ascii="Nyala" w:cs="Nyala" w:eastAsia="Nyala" w:hAnsi="Nyala"/>
          <w:sz w:val="24"/>
          <w:szCs w:val="24"/>
          <w:rtl w:val="0"/>
        </w:rPr>
        <w:t xml:space="preserve">ብዙውን ጊዜ የሽርት ውሃ የሚፈስሰው ምጥ ከጀመረ በኃላ ቢሆንም፤ ከ 8 እስከ 10 % የሚሆኑ ነፍሰ ጡሮች ላይ ምጥ ከመጀመሩ በፊት ሊፈስስ ይችላል። ይህም ፕሮም ይባላል። ከእነዚህ ውስጥ ደግሞ አንድ ሦስተኛ የሚሆኑት ላይ እርግዝናው 37 ሳምንት ከመሆኑ በፊት ይከሠታል። ይህም ማለት ፅንሱ ሙሉ በሙሉ ዕድገቱን ከመጨረሱ በፊት ምጥ እንዲጀምር ምክንያት ይሆናል። ለዚህም ነው አንድ ሦስተኛ ለሚሆኑት ያለጊዜያቸው ለሚወለዱ ሕፃናት እንደ ምክንያት የሚቀርበው ከ37 ሳምንት በፊት የሚፈጠረ የሽርት ውሃ መፍሰስ የሆነው።</w:t>
      </w:r>
    </w:p>
    <w:p w:rsidR="00000000" w:rsidDel="00000000" w:rsidP="00000000" w:rsidRDefault="00000000" w:rsidRPr="00000000" w14:paraId="00000004">
      <w:pPr>
        <w:spacing w:after="200" w:line="288" w:lineRule="auto"/>
        <w:jc w:val="both"/>
        <w:rPr>
          <w:sz w:val="24"/>
          <w:szCs w:val="24"/>
        </w:rPr>
      </w:pPr>
      <w:r w:rsidDel="00000000" w:rsidR="00000000" w:rsidRPr="00000000">
        <w:rPr>
          <w:rFonts w:ascii="Nyala" w:cs="Nyala" w:eastAsia="Nyala" w:hAnsi="Nyala"/>
          <w:sz w:val="24"/>
          <w:szCs w:val="24"/>
          <w:rtl w:val="0"/>
        </w:rPr>
        <w:t xml:space="preserve">ከፕሮም ጋር ተያይዘው የሚመጡ ብዙ ችግሮች አሉ። ይህም ለእናትዬዋም ሆነ አዲስ ለተወለደው ሕፃን የጤና ችግር ሊያስከትል ይችላል።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00" w:line="288" w:lineRule="auto"/>
        <w:jc w:val="both"/>
        <w:rPr>
          <w:b w:val="1"/>
          <w:bCs w:val="1"/>
          <w:sz w:val="28"/>
          <w:szCs w:val="28"/>
        </w:rPr>
      </w:pPr>
      <w:r w:rsidDel="00000000" w:rsidR="00000000" w:rsidRPr="00000000">
        <w:rPr>
          <w:rFonts w:ascii="Nyala" w:cs="Nyala" w:eastAsia="Nyala" w:hAnsi="Nyala"/>
          <w:b w:val="1"/>
          <w:bCs w:val="1"/>
          <w:sz w:val="28"/>
          <w:szCs w:val="28"/>
          <w:rtl w:val="0"/>
        </w:rPr>
        <w:t xml:space="preserve">ፕሮምን ሊያስከትሉ የሚችሉ አጋላጭ ሁኔታዎች ምን ምንድን ናቸው?</w:t>
      </w:r>
    </w:p>
    <w:p w:rsidR="00000000" w:rsidDel="00000000" w:rsidP="00000000" w:rsidRDefault="00000000" w:rsidRPr="00000000" w14:paraId="00000007">
      <w:pPr>
        <w:numPr>
          <w:ilvl w:val="0"/>
          <w:numId w:val="4"/>
        </w:numPr>
        <w:ind w:left="720" w:hanging="360"/>
      </w:pPr>
      <w:r w:rsidDel="00000000" w:rsidR="00000000" w:rsidRPr="00000000">
        <w:rPr>
          <w:rFonts w:ascii="Nyala" w:cs="Nyala" w:eastAsia="Nyala" w:hAnsi="Nyala"/>
          <w:sz w:val="24"/>
          <w:szCs w:val="24"/>
          <w:rtl w:val="0"/>
        </w:rPr>
        <w:t xml:space="preserve">ከዚህ ቀደም ያለ እርግዝና ላይ ተመሳሳይ ችግር (ፕሮም) አጋጥሞ ከነበረ</w:t>
      </w:r>
    </w:p>
    <w:p w:rsidR="00000000" w:rsidDel="00000000" w:rsidP="00000000" w:rsidRDefault="00000000" w:rsidRPr="00000000" w14:paraId="00000008">
      <w:pPr>
        <w:numPr>
          <w:ilvl w:val="0"/>
          <w:numId w:val="4"/>
        </w:numPr>
        <w:ind w:left="720" w:hanging="360"/>
      </w:pPr>
      <w:r w:rsidDel="00000000" w:rsidR="00000000" w:rsidRPr="00000000">
        <w:rPr>
          <w:rFonts w:ascii="Nyala" w:cs="Nyala" w:eastAsia="Nyala" w:hAnsi="Nyala"/>
          <w:sz w:val="24"/>
          <w:szCs w:val="24"/>
          <w:rtl w:val="0"/>
        </w:rPr>
        <w:t xml:space="preserve">ከዚህ በፊት እናትዬዋ ከመውለጃዋ ቀን በፊት ያለጊዜው የጀመረ ምጥ ከነበራት</w:t>
      </w:r>
    </w:p>
    <w:p w:rsidR="00000000" w:rsidDel="00000000" w:rsidP="00000000" w:rsidRDefault="00000000" w:rsidRPr="00000000" w14:paraId="00000009">
      <w:pPr>
        <w:numPr>
          <w:ilvl w:val="0"/>
          <w:numId w:val="4"/>
        </w:numPr>
        <w:ind w:left="720" w:hanging="360"/>
      </w:pPr>
      <w:r w:rsidDel="00000000" w:rsidR="00000000" w:rsidRPr="00000000">
        <w:rPr>
          <w:rFonts w:ascii="Nyala" w:cs="Nyala" w:eastAsia="Nyala" w:hAnsi="Nyala"/>
          <w:sz w:val="24"/>
          <w:szCs w:val="24"/>
          <w:rtl w:val="0"/>
        </w:rPr>
        <w:t xml:space="preserve">የሽንት ቧንቧ እና የማሕፀን ኢንፌክሽን</w:t>
      </w:r>
    </w:p>
    <w:p w:rsidR="00000000" w:rsidDel="00000000" w:rsidP="00000000" w:rsidRDefault="00000000" w:rsidRPr="00000000" w14:paraId="0000000A">
      <w:pPr>
        <w:numPr>
          <w:ilvl w:val="0"/>
          <w:numId w:val="4"/>
        </w:numPr>
        <w:ind w:left="720" w:hanging="360"/>
      </w:pPr>
      <w:r w:rsidDel="00000000" w:rsidR="00000000" w:rsidRPr="00000000">
        <w:rPr>
          <w:rFonts w:ascii="Nyala" w:cs="Nyala" w:eastAsia="Nyala" w:hAnsi="Nyala"/>
          <w:sz w:val="24"/>
          <w:szCs w:val="24"/>
          <w:rtl w:val="0"/>
        </w:rPr>
        <w:t xml:space="preserve">በእርግዝና ጊዜ የሚፈጠር የደም መፈሰስ (antepartum hemorrhage)</w:t>
      </w:r>
    </w:p>
    <w:p w:rsidR="00000000" w:rsidDel="00000000" w:rsidP="00000000" w:rsidRDefault="00000000" w:rsidRPr="00000000" w14:paraId="0000000B">
      <w:pPr>
        <w:numPr>
          <w:ilvl w:val="0"/>
          <w:numId w:val="4"/>
        </w:numPr>
        <w:ind w:left="720" w:hanging="360"/>
      </w:pPr>
      <w:r w:rsidDel="00000000" w:rsidR="00000000" w:rsidRPr="00000000">
        <w:rPr>
          <w:rFonts w:ascii="Nyala" w:cs="Nyala" w:eastAsia="Nyala" w:hAnsi="Nyala"/>
          <w:sz w:val="24"/>
          <w:szCs w:val="24"/>
          <w:rtl w:val="0"/>
        </w:rPr>
        <w:t xml:space="preserve">ሲጋራ ማጨስ</w:t>
      </w:r>
    </w:p>
    <w:p w:rsidR="00000000" w:rsidDel="00000000" w:rsidP="00000000" w:rsidRDefault="00000000" w:rsidRPr="00000000" w14:paraId="0000000C">
      <w:pPr>
        <w:numPr>
          <w:ilvl w:val="0"/>
          <w:numId w:val="4"/>
        </w:numPr>
        <w:ind w:left="720" w:hanging="360"/>
      </w:pPr>
      <w:r w:rsidDel="00000000" w:rsidR="00000000" w:rsidRPr="00000000">
        <w:rPr>
          <w:rFonts w:ascii="Nyala" w:cs="Nyala" w:eastAsia="Nyala" w:hAnsi="Nyala"/>
          <w:sz w:val="24"/>
          <w:szCs w:val="24"/>
          <w:rtl w:val="0"/>
        </w:rPr>
        <w:t xml:space="preserve">የሽርት ውሃ ከሚገባው መጠን በላይ የአላቸው እናቶች</w:t>
      </w:r>
    </w:p>
    <w:p w:rsidR="00000000" w:rsidDel="00000000" w:rsidP="00000000" w:rsidRDefault="00000000" w:rsidRPr="00000000" w14:paraId="0000000D">
      <w:pPr>
        <w:numPr>
          <w:ilvl w:val="0"/>
          <w:numId w:val="4"/>
        </w:numPr>
        <w:ind w:left="720" w:hanging="360"/>
      </w:pPr>
      <w:r w:rsidDel="00000000" w:rsidR="00000000" w:rsidRPr="00000000">
        <w:rPr>
          <w:rFonts w:ascii="Nyala" w:cs="Nyala" w:eastAsia="Nyala" w:hAnsi="Nyala"/>
          <w:sz w:val="24"/>
          <w:szCs w:val="24"/>
          <w:rtl w:val="0"/>
        </w:rPr>
        <w:t xml:space="preserve">እናቲቱ መንታ ከአረገዘች </w:t>
      </w:r>
    </w:p>
    <w:p w:rsidR="00000000" w:rsidDel="00000000" w:rsidP="00000000" w:rsidRDefault="00000000" w:rsidRPr="00000000" w14:paraId="0000000E">
      <w:pPr>
        <w:numPr>
          <w:ilvl w:val="0"/>
          <w:numId w:val="4"/>
        </w:numPr>
        <w:ind w:left="720" w:hanging="360"/>
      </w:pPr>
      <w:r w:rsidDel="00000000" w:rsidR="00000000" w:rsidRPr="00000000">
        <w:rPr>
          <w:rFonts w:ascii="Nyala" w:cs="Nyala" w:eastAsia="Nyala" w:hAnsi="Nyala"/>
          <w:sz w:val="24"/>
          <w:szCs w:val="24"/>
          <w:rtl w:val="0"/>
        </w:rPr>
        <w:t xml:space="preserve">የፅንሱ ክብደት ከመደበኛው በላይ ከሆነ</w:t>
      </w:r>
    </w:p>
    <w:p w:rsidR="00000000" w:rsidDel="00000000" w:rsidP="00000000" w:rsidRDefault="00000000" w:rsidRPr="00000000" w14:paraId="0000000F">
      <w:pPr>
        <w:numPr>
          <w:ilvl w:val="0"/>
          <w:numId w:val="4"/>
        </w:numPr>
        <w:ind w:left="720" w:hanging="360"/>
      </w:pPr>
      <w:r w:rsidDel="00000000" w:rsidR="00000000" w:rsidRPr="00000000">
        <w:rPr>
          <w:rFonts w:ascii="Nyala" w:cs="Nyala" w:eastAsia="Nyala" w:hAnsi="Nyala"/>
          <w:sz w:val="24"/>
          <w:szCs w:val="24"/>
          <w:rtl w:val="0"/>
        </w:rPr>
        <w:t xml:space="preserve">እናቲቱ የተመጣጠነ ምግብ የማትመገብ ከሆነ እና ክብደቷ ከመደበኛው በታች ከሆነ</w:t>
      </w:r>
    </w:p>
    <w:p w:rsidR="00000000" w:rsidDel="00000000" w:rsidP="00000000" w:rsidRDefault="00000000" w:rsidRPr="00000000" w14:paraId="00000010">
      <w:pPr>
        <w:numPr>
          <w:ilvl w:val="0"/>
          <w:numId w:val="4"/>
        </w:numPr>
        <w:ind w:left="720" w:hanging="360"/>
      </w:pPr>
      <w:r w:rsidDel="00000000" w:rsidR="00000000" w:rsidRPr="00000000">
        <w:rPr>
          <w:rFonts w:ascii="Nyala" w:cs="Nyala" w:eastAsia="Nyala" w:hAnsi="Nyala"/>
          <w:sz w:val="24"/>
          <w:szCs w:val="24"/>
          <w:rtl w:val="0"/>
        </w:rPr>
        <w:t xml:space="preserve">የሽርት ውሃ ከረጢቱን የሚያሳሱ በሽታዎች</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00" w:line="288" w:lineRule="auto"/>
        <w:jc w:val="both"/>
        <w:rPr>
          <w:b w:val="1"/>
          <w:bCs w:val="1"/>
          <w:sz w:val="28"/>
          <w:szCs w:val="28"/>
        </w:rPr>
      </w:pPr>
      <w:r w:rsidDel="00000000" w:rsidR="00000000" w:rsidRPr="00000000">
        <w:rPr>
          <w:rFonts w:ascii="Nyala" w:cs="Nyala" w:eastAsia="Nyala" w:hAnsi="Nyala"/>
          <w:b w:val="1"/>
          <w:bCs w:val="1"/>
          <w:sz w:val="28"/>
          <w:szCs w:val="28"/>
          <w:rtl w:val="0"/>
        </w:rPr>
        <w:t xml:space="preserve">የፕሮም ምልክቶች ምንድን ናቸው?</w:t>
      </w:r>
    </w:p>
    <w:p w:rsidR="00000000" w:rsidDel="00000000" w:rsidP="00000000" w:rsidRDefault="00000000" w:rsidRPr="00000000" w14:paraId="00000013">
      <w:pPr>
        <w:spacing w:after="200" w:line="288" w:lineRule="auto"/>
        <w:jc w:val="both"/>
        <w:rPr>
          <w:sz w:val="24"/>
          <w:szCs w:val="24"/>
        </w:rPr>
      </w:pPr>
      <w:r w:rsidDel="00000000" w:rsidR="00000000" w:rsidRPr="00000000">
        <w:rPr>
          <w:rFonts w:ascii="Nyala" w:cs="Nyala" w:eastAsia="Nyala" w:hAnsi="Nyala"/>
          <w:sz w:val="24"/>
          <w:szCs w:val="24"/>
          <w:rtl w:val="0"/>
        </w:rPr>
        <w:t xml:space="preserve">አንዲት ነፍሰ ጡር የሽርት ውሃ በተለያየ መልኩ ሊፈስሳት ይችላል። ለምሳሌ አንድ አንድ ሴቶች ላይ የሽርት ውሃው ቷ ብሎ ሊፈነዳ ይችላል። ብዙውን ጊዜ ግን የእርጥበት ሰሜት ወይም ቀስ ብሎ የሚወጣ ፈሳሽ ሊኖራት ይችላል። </w:t>
      </w:r>
    </w:p>
    <w:p w:rsidR="00000000" w:rsidDel="00000000" w:rsidP="00000000" w:rsidRDefault="00000000" w:rsidRPr="00000000" w14:paraId="00000014">
      <w:pPr>
        <w:spacing w:after="200" w:line="288" w:lineRule="auto"/>
        <w:jc w:val="both"/>
        <w:rPr>
          <w:sz w:val="24"/>
          <w:szCs w:val="24"/>
        </w:rPr>
      </w:pPr>
      <w:r w:rsidDel="00000000" w:rsidR="00000000" w:rsidRPr="00000000">
        <w:rPr>
          <w:rFonts w:ascii="Nyala" w:cs="Nyala" w:eastAsia="Nyala" w:hAnsi="Nyala"/>
          <w:sz w:val="24"/>
          <w:szCs w:val="24"/>
          <w:rtl w:val="0"/>
        </w:rPr>
        <w:t xml:space="preserve">ይህ ማለት ግን እርጥበት ያላቸው ነፍሰ ጡር ሴቶች በሙሉ ፕሮም አላቸው ማለት አይደለም። ከሽርት ውሃ ውጪ ከብልት የሚወጡ ፈሳሾች እንዲሁም ሽንትን ያለመቆጣጠር ችግር ተመሳሳይ ምልክቶች ሊሰጡ ይችላሉ።</w:t>
      </w:r>
    </w:p>
    <w:p w:rsidR="00000000" w:rsidDel="00000000" w:rsidP="00000000" w:rsidRDefault="00000000" w:rsidRPr="00000000" w14:paraId="00000015">
      <w:pPr>
        <w:spacing w:after="200" w:line="288" w:lineRule="auto"/>
        <w:jc w:val="both"/>
        <w:rPr>
          <w:sz w:val="24"/>
          <w:szCs w:val="24"/>
        </w:rPr>
      </w:pPr>
      <w:r w:rsidDel="00000000" w:rsidR="00000000" w:rsidRPr="00000000">
        <w:rPr>
          <w:rFonts w:ascii="Nyala" w:cs="Nyala" w:eastAsia="Nyala" w:hAnsi="Nyala"/>
          <w:sz w:val="24"/>
          <w:szCs w:val="24"/>
          <w:rtl w:val="0"/>
        </w:rPr>
        <w:t xml:space="preserve">ከፕሮም ጋር ተያይዞ የሚመጣ ኢንፌክሽን (Chorioamnionitis) ከአልተፈጠረ ፈሳሹ ሽታ የሌለው ንጹሕ ወይም ነጣ ያለ ቢጫ ቀለም ይኖረዋል። የፈሳሹ ቀለም ወይም ሽታ ከተቀየረ ግን ኢንፌክሽን ተፈጥሮ ሊሆን ስለሚችል አስቸኳይ የሕክምና እርዳታ ያስፈልጋል። ከዚህ በተጨማሪ የተለያዩ የኢንፌክሽን ምልክቶች አሉ። ከእነዚህም ውስጥ የእናትዬዋም ሆነ የልጁ የልብ ምት መፍጠን እና ትኩሳት የመሳሰሉትን ምልክቶች መጥቀስ ይቻላል።</w:t>
      </w:r>
    </w:p>
    <w:p w:rsidR="00000000" w:rsidDel="00000000" w:rsidP="00000000" w:rsidRDefault="00000000" w:rsidRPr="00000000" w14:paraId="00000016">
      <w:pPr>
        <w:spacing w:after="200" w:line="288" w:lineRule="auto"/>
        <w:jc w:val="both"/>
        <w:rPr>
          <w:sz w:val="24"/>
          <w:szCs w:val="24"/>
        </w:rPr>
      </w:pPr>
      <w:r w:rsidDel="00000000" w:rsidR="00000000" w:rsidRPr="00000000">
        <w:rPr>
          <w:rFonts w:ascii="Nyala" w:cs="Nyala" w:eastAsia="Nyala" w:hAnsi="Nyala"/>
          <w:sz w:val="24"/>
          <w:szCs w:val="24"/>
          <w:rtl w:val="0"/>
        </w:rPr>
        <w:t xml:space="preserve">ከዚህም በተጨማሪ እናትዬዋ ምጥ ሊጀምራት ይችላል። ይህም የሚታወቀው እየጨመረ የሚሔድ የሆድ ቁርጠት እና የማሕፀን በር ለውጦች ከአሉ ነው። </w:t>
      </w:r>
    </w:p>
    <w:p w:rsidR="00000000" w:rsidDel="00000000" w:rsidP="00000000" w:rsidRDefault="00000000" w:rsidRPr="00000000" w14:paraId="00000017">
      <w:pPr>
        <w:spacing w:after="200" w:line="288" w:lineRule="auto"/>
        <w:jc w:val="both"/>
        <w:rPr>
          <w:sz w:val="24"/>
          <w:szCs w:val="24"/>
        </w:rPr>
      </w:pPr>
      <w:r w:rsidDel="00000000" w:rsidR="00000000" w:rsidRPr="00000000">
        <w:rPr>
          <w:rFonts w:ascii="Nyala" w:cs="Nyala" w:eastAsia="Nyala" w:hAnsi="Nyala"/>
          <w:sz w:val="24"/>
          <w:szCs w:val="24"/>
          <w:rtl w:val="0"/>
        </w:rPr>
        <w:t xml:space="preserve">እናትዬዋ ምጥ የጀመራት እርግዝናው 37 ሳምንት ከመሙላቱ በፊት ከሆነ ደግሞ ሕፃኑ ያለጊዜው ከመወለድ ጋር ተያይዘው ለሚመጡ ችግሮች ተጠቂ ይሆናል። ይህም ሙቀቱን መጠበቅ አለመቻል፤ በደም ውስጥ የስኳር መጠን ማነስ፤ የመተንፈስ ችግር፤ ጭንቅላት ውስጥ የደም መፍሰስ፤ የአንጀት ቁስለት እንዲሁም በጨቅላነት ጊዜ የሚፈጠር ኢንፌክሽንን ያጠቃልላል።</w:t>
      </w:r>
    </w:p>
    <w:p w:rsidR="00000000" w:rsidDel="00000000" w:rsidP="00000000" w:rsidRDefault="00000000" w:rsidRPr="00000000" w14:paraId="00000018">
      <w:pPr>
        <w:spacing w:after="200" w:line="288" w:lineRule="auto"/>
        <w:jc w:val="both"/>
        <w:rPr>
          <w:sz w:val="24"/>
          <w:szCs w:val="24"/>
        </w:rPr>
      </w:pPr>
      <w:r w:rsidDel="00000000" w:rsidR="00000000" w:rsidRPr="00000000">
        <w:rPr>
          <w:rFonts w:ascii="Nyala" w:cs="Nyala" w:eastAsia="Nyala" w:hAnsi="Nyala"/>
          <w:sz w:val="24"/>
          <w:szCs w:val="24"/>
          <w:rtl w:val="0"/>
        </w:rPr>
        <w:t xml:space="preserve">ከዚህ በተጨማሪ ከ 37 ሳምንት በፊት የእንሽርት ውሃ ከፈሰሳቸው እናቶች ውስጥ ከ 2 እስከ 5 በመቶ የሚሆኑት ላይ የእንግዴ ልጅ ከማሕፀን ግርግዳ ጋር መለያየት ሊያጋጥማቸው ይችላል። ለዚህም የተጋለጡ እናቶች የደም መፍሰስ እና የልጁ በማሕፀን ውስጥ መሞት ሊያጋጥማቸው ይችላል።</w:t>
      </w:r>
    </w:p>
    <w:p w:rsidR="00000000" w:rsidDel="00000000" w:rsidP="00000000" w:rsidRDefault="00000000" w:rsidRPr="00000000" w14:paraId="00000019">
      <w:pPr>
        <w:spacing w:after="200" w:line="288" w:lineRule="auto"/>
        <w:jc w:val="both"/>
        <w:rPr>
          <w:sz w:val="24"/>
          <w:szCs w:val="24"/>
        </w:rPr>
      </w:pPr>
      <w:r w:rsidDel="00000000" w:rsidR="00000000" w:rsidRPr="00000000">
        <w:rPr>
          <w:rFonts w:ascii="Nyala" w:cs="Nyala" w:eastAsia="Nyala" w:hAnsi="Nyala"/>
          <w:sz w:val="24"/>
          <w:szCs w:val="24"/>
          <w:rtl w:val="0"/>
        </w:rPr>
        <w:t xml:space="preserve">ከላይ የተጠቀሱትን ምልክቶች ከአዩ ወደ ጤና ተቋም በመሄድ አስፈላጊውን ሕክምና እና ክትትል ማግኘት ያስፈልጋል።</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00" w:line="288" w:lineRule="auto"/>
        <w:jc w:val="both"/>
        <w:rPr>
          <w:b w:val="1"/>
          <w:bCs w:val="1"/>
          <w:sz w:val="26"/>
          <w:szCs w:val="26"/>
        </w:rPr>
      </w:pPr>
      <w:r w:rsidDel="00000000" w:rsidR="00000000" w:rsidRPr="00000000">
        <w:rPr>
          <w:rFonts w:ascii="Nyala" w:cs="Nyala" w:eastAsia="Nyala" w:hAnsi="Nyala"/>
          <w:b w:val="1"/>
          <w:bCs w:val="1"/>
          <w:sz w:val="26"/>
          <w:szCs w:val="26"/>
          <w:rtl w:val="0"/>
        </w:rPr>
        <w:t xml:space="preserve">ፈሳሹ የሽርት ውሃ መሆን አለመሆኑን ለማወቅ የሚረዱ ምርመራዎች ምንድን ናቸው?</w:t>
      </w:r>
    </w:p>
    <w:p w:rsidR="00000000" w:rsidDel="00000000" w:rsidP="00000000" w:rsidRDefault="00000000" w:rsidRPr="00000000" w14:paraId="0000001C">
      <w:pPr>
        <w:spacing w:after="200" w:line="288" w:lineRule="auto"/>
        <w:jc w:val="both"/>
        <w:rPr>
          <w:sz w:val="24"/>
          <w:szCs w:val="24"/>
        </w:rPr>
      </w:pPr>
      <w:r w:rsidDel="00000000" w:rsidR="00000000" w:rsidRPr="00000000">
        <w:rPr>
          <w:rFonts w:ascii="Nyala" w:cs="Nyala" w:eastAsia="Nyala" w:hAnsi="Nyala"/>
          <w:sz w:val="24"/>
          <w:szCs w:val="24"/>
          <w:rtl w:val="0"/>
        </w:rPr>
        <w:t xml:space="preserve">ወደ ጤና ተቋም እንደሄዱ ሐኪምዎ የሚከተሉትን ጥያቄዎችን ሊጠይቅዎ ይችላል። </w:t>
      </w:r>
    </w:p>
    <w:p w:rsidR="00000000" w:rsidDel="00000000" w:rsidP="00000000" w:rsidRDefault="00000000" w:rsidRPr="00000000" w14:paraId="0000001D">
      <w:pPr>
        <w:numPr>
          <w:ilvl w:val="0"/>
          <w:numId w:val="1"/>
        </w:numPr>
        <w:ind w:left="720" w:hanging="360"/>
      </w:pPr>
      <w:r w:rsidDel="00000000" w:rsidR="00000000" w:rsidRPr="00000000">
        <w:rPr>
          <w:rFonts w:ascii="Nyala" w:cs="Nyala" w:eastAsia="Nyala" w:hAnsi="Nyala"/>
          <w:sz w:val="24"/>
          <w:szCs w:val="24"/>
          <w:rtl w:val="0"/>
        </w:rPr>
        <w:t xml:space="preserve">የሽርት ውሃ መፍሰስ መቼ እንደጀመረዎት?</w:t>
      </w:r>
    </w:p>
    <w:p w:rsidR="00000000" w:rsidDel="00000000" w:rsidP="00000000" w:rsidRDefault="00000000" w:rsidRPr="00000000" w14:paraId="0000001E">
      <w:pPr>
        <w:numPr>
          <w:ilvl w:val="0"/>
          <w:numId w:val="1"/>
        </w:numPr>
        <w:ind w:left="720" w:hanging="360"/>
      </w:pPr>
      <w:r w:rsidDel="00000000" w:rsidR="00000000" w:rsidRPr="00000000">
        <w:rPr>
          <w:rFonts w:ascii="Nyala" w:cs="Nyala" w:eastAsia="Nyala" w:hAnsi="Nyala"/>
          <w:sz w:val="24"/>
          <w:szCs w:val="24"/>
          <w:rtl w:val="0"/>
        </w:rPr>
        <w:t xml:space="preserve">የፈሳሹ ቀለም እና ሽታ</w:t>
      </w:r>
    </w:p>
    <w:p w:rsidR="00000000" w:rsidDel="00000000" w:rsidP="00000000" w:rsidRDefault="00000000" w:rsidRPr="00000000" w14:paraId="0000001F">
      <w:pPr>
        <w:numPr>
          <w:ilvl w:val="0"/>
          <w:numId w:val="1"/>
        </w:numPr>
        <w:ind w:left="720" w:hanging="360"/>
      </w:pPr>
      <w:r w:rsidDel="00000000" w:rsidR="00000000" w:rsidRPr="00000000">
        <w:rPr>
          <w:rFonts w:ascii="Nyala" w:cs="Nyala" w:eastAsia="Nyala" w:hAnsi="Nyala"/>
          <w:sz w:val="24"/>
          <w:szCs w:val="24"/>
          <w:rtl w:val="0"/>
        </w:rPr>
        <w:t xml:space="preserve">ፈሳሹ ደም ከቀላቀለ</w:t>
      </w:r>
    </w:p>
    <w:p w:rsidR="00000000" w:rsidDel="00000000" w:rsidP="00000000" w:rsidRDefault="00000000" w:rsidRPr="00000000" w14:paraId="00000020">
      <w:pPr>
        <w:numPr>
          <w:ilvl w:val="0"/>
          <w:numId w:val="1"/>
        </w:numPr>
        <w:ind w:left="720" w:hanging="360"/>
      </w:pPr>
      <w:r w:rsidDel="00000000" w:rsidR="00000000" w:rsidRPr="00000000">
        <w:rPr>
          <w:rFonts w:ascii="Nyala" w:cs="Nyala" w:eastAsia="Nyala" w:hAnsi="Nyala"/>
          <w:sz w:val="24"/>
          <w:szCs w:val="24"/>
          <w:rtl w:val="0"/>
        </w:rPr>
        <w:t xml:space="preserve">ትኩሳት፣ ላብ፣ ብርድ ብርድ ማለት፣ የልብ በፍጥነት መምታት እና የመሳሰሉት የኢንፌክሽን ምልክቶች ከአሉ</w:t>
      </w:r>
    </w:p>
    <w:p w:rsidR="00000000" w:rsidDel="00000000" w:rsidP="00000000" w:rsidRDefault="00000000" w:rsidRPr="00000000" w14:paraId="00000021">
      <w:pPr>
        <w:numPr>
          <w:ilvl w:val="0"/>
          <w:numId w:val="1"/>
        </w:numPr>
        <w:ind w:left="720" w:hanging="360"/>
      </w:pPr>
      <w:r w:rsidDel="00000000" w:rsidR="00000000" w:rsidRPr="00000000">
        <w:rPr>
          <w:rFonts w:ascii="Nyala" w:cs="Nyala" w:eastAsia="Nyala" w:hAnsi="Nyala"/>
          <w:sz w:val="24"/>
          <w:szCs w:val="24"/>
          <w:rtl w:val="0"/>
        </w:rPr>
        <w:t xml:space="preserve">የሆድ ቁርጠት እና ሌሎች የምጥ ምልክቶች ከአሉ</w:t>
      </w:r>
    </w:p>
    <w:p w:rsidR="00000000" w:rsidDel="00000000" w:rsidP="00000000" w:rsidRDefault="00000000" w:rsidRPr="00000000" w14:paraId="00000022">
      <w:pPr>
        <w:spacing w:after="200" w:line="288" w:lineRule="auto"/>
        <w:jc w:val="both"/>
        <w:rPr>
          <w:sz w:val="24"/>
          <w:szCs w:val="24"/>
        </w:rPr>
      </w:pPr>
      <w:r w:rsidDel="00000000" w:rsidR="00000000" w:rsidRPr="00000000">
        <w:rPr>
          <w:rFonts w:ascii="Nyala" w:cs="Nyala" w:eastAsia="Nyala" w:hAnsi="Nyala"/>
          <w:sz w:val="24"/>
          <w:szCs w:val="24"/>
          <w:rtl w:val="0"/>
        </w:rPr>
        <w:t xml:space="preserve">በመቀጠልም ሐኪምዎ የእስፔኩለም ምርመራ (speculum exam) ያረግልዎታል። ይህም ምርመራ የሚደረገው በጀርባዎ ከተኙ በኋላ እግርዎን በመክፈት ከጀርም ንክኪ ነፃ የሆነ እስፔኩለም በተባለ መሣሪያ በመጠቀም የሚደረግ ምርመራ ነው። ይህም ምርመራ ዋና ጥቅሙ ከማሕፀን በር የሚወጣ ፈሳሽ እንዳለ ለማረጋገጥ እና የፈሳሹ መጠን በስንት ጊዜ እንደሚጨምር ለማየት ነው፡፡ ከእስፔኩለም ምርመራ በተጨማሪ ሐኪምዎ የአልትራሳውንድ ምርመራ ሊያደርጉ ይችላሉ፡፡ ይህም ምርመራ የፅንሱን ጤንነት እና የእንሽርት ውሃን መጠን ይመረምራል። ከላይ የተጠቀሱት ምልክቶች እያለዎት በተጨማሪም የአልትራሳውንድ ውጤቱ ላይ የእንሽርት ውሃ ማነስ ከአሳየ ፕሮም እንዳለ ሊያመላክት ይቻላል።</w:t>
      </w:r>
    </w:p>
    <w:p w:rsidR="00000000" w:rsidDel="00000000" w:rsidP="00000000" w:rsidRDefault="00000000" w:rsidRPr="00000000" w14:paraId="00000023">
      <w:pPr>
        <w:spacing w:after="200" w:line="288" w:lineRule="auto"/>
        <w:jc w:val="both"/>
        <w:rPr>
          <w:sz w:val="24"/>
          <w:szCs w:val="24"/>
        </w:rPr>
      </w:pPr>
      <w:r w:rsidDel="00000000" w:rsidR="00000000" w:rsidRPr="00000000">
        <w:rPr>
          <w:rFonts w:ascii="Nyala" w:cs="Nyala" w:eastAsia="Nyala" w:hAnsi="Nyala"/>
          <w:sz w:val="24"/>
          <w:szCs w:val="24"/>
          <w:rtl w:val="0"/>
        </w:rPr>
        <w:t xml:space="preserve">ከዚህ በተጨማሪ የናይትራላይዚን ፔፐር ምርመራ ሊደረግ ይችላል። ይህ ምርመራ የሚሠራው ቤዛማ የሆነው የሽርት ውሃ ከናይትራላይዚን ወረቀቱ ጋር ሲገናኝ ወረቀቱን ወደ ሰማያዊ ይቀይረዋል።</w:t>
      </w:r>
    </w:p>
    <w:p w:rsidR="00000000" w:rsidDel="00000000" w:rsidP="00000000" w:rsidRDefault="00000000" w:rsidRPr="00000000" w14:paraId="00000024">
      <w:pPr>
        <w:spacing w:after="200" w:line="288" w:lineRule="auto"/>
        <w:jc w:val="both"/>
        <w:rPr>
          <w:sz w:val="24"/>
          <w:szCs w:val="24"/>
        </w:rPr>
      </w:pPr>
      <w:r w:rsidDel="00000000" w:rsidR="00000000" w:rsidRPr="00000000">
        <w:rPr>
          <w:rFonts w:ascii="Nyala" w:cs="Nyala" w:eastAsia="Nyala" w:hAnsi="Nyala"/>
          <w:sz w:val="24"/>
          <w:szCs w:val="24"/>
          <w:rtl w:val="0"/>
        </w:rPr>
        <w:t xml:space="preserve">በተጨማሪም እንደ ፈርን እና አሚኑሹር የሚባሉ ሌሎች ተጨማሪ  ምርመራዎች ሊደረጉ ይችላሉ።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00" w:line="288" w:lineRule="auto"/>
        <w:jc w:val="both"/>
        <w:rPr>
          <w:b w:val="1"/>
          <w:bCs w:val="1"/>
          <w:sz w:val="28"/>
          <w:szCs w:val="28"/>
        </w:rPr>
      </w:pPr>
      <w:r w:rsidDel="00000000" w:rsidR="00000000" w:rsidRPr="00000000">
        <w:rPr>
          <w:rFonts w:ascii="Nyala" w:cs="Nyala" w:eastAsia="Nyala" w:hAnsi="Nyala"/>
          <w:b w:val="1"/>
          <w:bCs w:val="1"/>
          <w:sz w:val="28"/>
          <w:szCs w:val="28"/>
          <w:rtl w:val="0"/>
        </w:rPr>
        <w:t xml:space="preserve">ከበሽታው ጋር ተያይዘው የሚመጡ ችግሮች ምን ምንድን ናቸው?</w:t>
      </w:r>
    </w:p>
    <w:p w:rsidR="00000000" w:rsidDel="00000000" w:rsidP="00000000" w:rsidRDefault="00000000" w:rsidRPr="00000000" w14:paraId="00000027">
      <w:pPr>
        <w:spacing w:after="200" w:line="288" w:lineRule="auto"/>
        <w:jc w:val="both"/>
        <w:rPr>
          <w:b w:val="1"/>
          <w:bCs w:val="1"/>
          <w:sz w:val="24"/>
          <w:szCs w:val="24"/>
        </w:rPr>
      </w:pPr>
      <w:r w:rsidDel="00000000" w:rsidR="00000000" w:rsidRPr="00000000">
        <w:rPr>
          <w:rFonts w:ascii="Nyala" w:cs="Nyala" w:eastAsia="Nyala" w:hAnsi="Nyala"/>
          <w:sz w:val="24"/>
          <w:szCs w:val="24"/>
          <w:rtl w:val="0"/>
        </w:rPr>
        <w:t xml:space="preserve">ከፕሮም ጋር ተያይዘው የሚመጡ ብዙ ችግሮች አሉ። ይህም ለእናትዬዋም ሆነ አዲስ ለተወለደው ሕፃን የጤና ችግር ሊያስከትል ይችላል። ለምሳሌ</w:t>
      </w:r>
      <w:r w:rsidDel="00000000" w:rsidR="00000000" w:rsidRPr="00000000">
        <w:rPr>
          <w:b w:val="1"/>
          <w:bCs w:val="1"/>
          <w:sz w:val="24"/>
          <w:szCs w:val="24"/>
          <w:rtl w:val="0"/>
        </w:rPr>
        <w:t xml:space="preserve"> :-</w:t>
      </w:r>
    </w:p>
    <w:p w:rsidR="00000000" w:rsidDel="00000000" w:rsidP="00000000" w:rsidRDefault="00000000" w:rsidRPr="00000000" w14:paraId="00000028">
      <w:pPr>
        <w:numPr>
          <w:ilvl w:val="0"/>
          <w:numId w:val="2"/>
        </w:numPr>
        <w:ind w:left="720" w:hanging="360"/>
      </w:pPr>
      <w:r w:rsidDel="00000000" w:rsidR="00000000" w:rsidRPr="00000000">
        <w:rPr>
          <w:rFonts w:ascii="Nyala" w:cs="Nyala" w:eastAsia="Nyala" w:hAnsi="Nyala"/>
          <w:sz w:val="24"/>
          <w:szCs w:val="24"/>
          <w:rtl w:val="0"/>
        </w:rPr>
        <w:t xml:space="preserve">ፅንሱ ከመወለጃ ቀኑ በፊት ቀድሞ ሊወለድ ይችላል። ይህም ከላይ እንደተጠቀሰው ሕፃኑ ሙቀቱን መጠበቅ አለመቻል፣ በደም ውስጥ የስኳር መጠን ማነስ፣ የመተንፈስ ችግር፣ ጭንቅላት ውስጥ የደም መፍሰስ፣ የአንጀት ቁስለት እንዲሁም በጨቅላነት ጊዜ የሚፈጠር ኢንፌክሽንን ሊያስከትል ይችላል።</w:t>
      </w:r>
    </w:p>
    <w:p w:rsidR="00000000" w:rsidDel="00000000" w:rsidP="00000000" w:rsidRDefault="00000000" w:rsidRPr="00000000" w14:paraId="00000029">
      <w:pPr>
        <w:numPr>
          <w:ilvl w:val="0"/>
          <w:numId w:val="2"/>
        </w:numPr>
        <w:ind w:left="720" w:hanging="360"/>
      </w:pPr>
      <w:r w:rsidDel="00000000" w:rsidR="00000000" w:rsidRPr="00000000">
        <w:rPr>
          <w:rFonts w:ascii="Nyala" w:cs="Nyala" w:eastAsia="Nyala" w:hAnsi="Nyala"/>
          <w:sz w:val="24"/>
          <w:szCs w:val="24"/>
          <w:rtl w:val="0"/>
        </w:rPr>
        <w:t xml:space="preserve">ከዚህ በተጨማሪ የእትብቱ ገመድ ከሕፃኑ ቀድሞ ከወጣ ሕፃኑ እናቱ ሆድ ውስጥ እንዳለ ሊታፈን እና ሊሞት ይችላል።</w:t>
      </w:r>
    </w:p>
    <w:p w:rsidR="00000000" w:rsidDel="00000000" w:rsidP="00000000" w:rsidRDefault="00000000" w:rsidRPr="00000000" w14:paraId="0000002A">
      <w:pPr>
        <w:numPr>
          <w:ilvl w:val="0"/>
          <w:numId w:val="2"/>
        </w:numPr>
        <w:ind w:left="720" w:hanging="360"/>
      </w:pPr>
      <w:r w:rsidDel="00000000" w:rsidR="00000000" w:rsidRPr="00000000">
        <w:rPr>
          <w:rFonts w:ascii="Nyala" w:cs="Nyala" w:eastAsia="Nyala" w:hAnsi="Nyala"/>
          <w:sz w:val="24"/>
          <w:szCs w:val="24"/>
          <w:rtl w:val="0"/>
        </w:rPr>
        <w:t xml:space="preserve">በሌላ በኩል ከፕሮም ጋር ተያይዞ የሚመጣ ኢንፌክሽን (Chorioamnionitis) ሊከሠት ይችላል። ይህም የሚገለፀው የእናቲቱ የሙቀት መጠን መጨመር እንዲሁም የፅንሱ እና የእናቲቱ የልብ ምት መጠን መጨመር ሊያስከትል ይችላል። ቶሎ ምጥ እንዲጀምር ከአልተደረገ በእናቲቱ እና በፅንሱ ላይ ችግር ያስከትላል።</w:t>
      </w:r>
    </w:p>
    <w:p w:rsidR="00000000" w:rsidDel="00000000" w:rsidP="00000000" w:rsidRDefault="00000000" w:rsidRPr="00000000" w14:paraId="0000002B">
      <w:pPr>
        <w:numPr>
          <w:ilvl w:val="0"/>
          <w:numId w:val="2"/>
        </w:numPr>
        <w:ind w:left="720" w:hanging="360"/>
      </w:pPr>
      <w:r w:rsidDel="00000000" w:rsidR="00000000" w:rsidRPr="00000000">
        <w:rPr>
          <w:rFonts w:ascii="Nyala" w:cs="Nyala" w:eastAsia="Nyala" w:hAnsi="Nyala"/>
          <w:sz w:val="24"/>
          <w:szCs w:val="24"/>
          <w:rtl w:val="0"/>
        </w:rPr>
        <w:t xml:space="preserve">በተጨማሪም በሽታው የሽርት ውሃ ማነስ እና የፅንሱ ሳንባ አለማደግ ያስከትላል።</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00" w:line="288" w:lineRule="auto"/>
        <w:jc w:val="both"/>
        <w:rPr>
          <w:b w:val="1"/>
          <w:bCs w:val="1"/>
          <w:sz w:val="26"/>
          <w:szCs w:val="26"/>
        </w:rPr>
      </w:pPr>
      <w:r w:rsidDel="00000000" w:rsidR="00000000" w:rsidRPr="00000000">
        <w:rPr>
          <w:rFonts w:ascii="Nyala" w:cs="Nyala" w:eastAsia="Nyala" w:hAnsi="Nyala"/>
          <w:b w:val="1"/>
          <w:bCs w:val="1"/>
          <w:sz w:val="26"/>
          <w:szCs w:val="26"/>
          <w:rtl w:val="0"/>
        </w:rPr>
        <w:t xml:space="preserve">ፕሮም እንዴት ይታከማል?</w:t>
      </w:r>
    </w:p>
    <w:p w:rsidR="00000000" w:rsidDel="00000000" w:rsidP="00000000" w:rsidRDefault="00000000" w:rsidRPr="00000000" w14:paraId="0000002E">
      <w:pPr>
        <w:spacing w:after="200" w:line="288" w:lineRule="auto"/>
        <w:jc w:val="both"/>
        <w:rPr>
          <w:sz w:val="24"/>
          <w:szCs w:val="24"/>
        </w:rPr>
      </w:pPr>
      <w:r w:rsidDel="00000000" w:rsidR="00000000" w:rsidRPr="00000000">
        <w:rPr>
          <w:rFonts w:ascii="Nyala" w:cs="Nyala" w:eastAsia="Nyala" w:hAnsi="Nyala"/>
          <w:sz w:val="24"/>
          <w:szCs w:val="24"/>
          <w:rtl w:val="0"/>
        </w:rPr>
        <w:t xml:space="preserve">ከምጥ በፊት የሽርት ውሃ የፈሰሳቸው ነፍሰ ጡሮች ልጃቸው እስኪወለድ ድረስ በሆስፒታል ውስጥ መቆየት አለባቸው፡፡ እርግዝናው እንዳለበት ወር ቢወሰንም ብዙውን ጊዜ እናቶቹ ምጥ የሚጀምራቸው በ አንድ ሳምንት ውስጥ ነው፡፡</w:t>
      </w:r>
    </w:p>
    <w:p w:rsidR="00000000" w:rsidDel="00000000" w:rsidP="00000000" w:rsidRDefault="00000000" w:rsidRPr="00000000" w14:paraId="0000002F">
      <w:pPr>
        <w:spacing w:after="200" w:line="288" w:lineRule="auto"/>
        <w:jc w:val="both"/>
        <w:rPr>
          <w:sz w:val="24"/>
          <w:szCs w:val="24"/>
        </w:rPr>
      </w:pPr>
      <w:r w:rsidDel="00000000" w:rsidR="00000000" w:rsidRPr="00000000">
        <w:rPr>
          <w:rFonts w:ascii="Nyala" w:cs="Nyala" w:eastAsia="Nyala" w:hAnsi="Nyala"/>
          <w:sz w:val="24"/>
          <w:szCs w:val="24"/>
          <w:rtl w:val="0"/>
        </w:rPr>
        <w:t xml:space="preserve">በአጠቃላይ ስናየው ሕክምናው ሦስት ነገሮች ላይ ያተኩራል።</w:t>
      </w:r>
    </w:p>
    <w:p w:rsidR="00000000" w:rsidDel="00000000" w:rsidP="00000000" w:rsidRDefault="00000000" w:rsidRPr="00000000" w14:paraId="00000030">
      <w:pPr>
        <w:numPr>
          <w:ilvl w:val="0"/>
          <w:numId w:val="3"/>
        </w:numPr>
        <w:ind w:left="720" w:hanging="360"/>
      </w:pPr>
      <w:r w:rsidDel="00000000" w:rsidR="00000000" w:rsidRPr="00000000">
        <w:rPr>
          <w:rFonts w:ascii="Nyala" w:cs="Nyala" w:eastAsia="Nyala" w:hAnsi="Nyala"/>
          <w:sz w:val="24"/>
          <w:szCs w:val="24"/>
          <w:rtl w:val="0"/>
        </w:rPr>
        <w:t xml:space="preserve">የፅንሱ አጠቃላይ ዕድገት በተለይ የሳንባ ዕድገት</w:t>
      </w:r>
    </w:p>
    <w:p w:rsidR="00000000" w:rsidDel="00000000" w:rsidP="00000000" w:rsidRDefault="00000000" w:rsidRPr="00000000" w14:paraId="00000031">
      <w:pPr>
        <w:numPr>
          <w:ilvl w:val="0"/>
          <w:numId w:val="3"/>
        </w:numPr>
        <w:ind w:left="720" w:hanging="360"/>
      </w:pPr>
      <w:r w:rsidDel="00000000" w:rsidR="00000000" w:rsidRPr="00000000">
        <w:rPr>
          <w:rFonts w:ascii="Nyala" w:cs="Nyala" w:eastAsia="Nyala" w:hAnsi="Nyala"/>
          <w:sz w:val="24"/>
          <w:szCs w:val="24"/>
          <w:rtl w:val="0"/>
        </w:rPr>
        <w:t xml:space="preserve">ኢንፌክሽን እንዳይፈጠር መከላከል፤ እንዲሁም ሌሎች ተያይዘው የሚመጡ ችግሮች እንደሌሉ ማረጋገጥ</w:t>
      </w:r>
    </w:p>
    <w:p w:rsidR="00000000" w:rsidDel="00000000" w:rsidP="00000000" w:rsidRDefault="00000000" w:rsidRPr="00000000" w14:paraId="00000032">
      <w:pPr>
        <w:numPr>
          <w:ilvl w:val="0"/>
          <w:numId w:val="3"/>
        </w:numPr>
        <w:ind w:left="720" w:hanging="360"/>
      </w:pPr>
      <w:r w:rsidDel="00000000" w:rsidR="00000000" w:rsidRPr="00000000">
        <w:rPr>
          <w:rFonts w:ascii="Nyala" w:cs="Nyala" w:eastAsia="Nyala" w:hAnsi="Nyala"/>
          <w:sz w:val="24"/>
          <w:szCs w:val="24"/>
          <w:rtl w:val="0"/>
        </w:rPr>
        <w:t xml:space="preserve">ምጥ የሚጀምርበትን ሰዓት መጠበቅ ወይም መወሰን</w:t>
      </w:r>
    </w:p>
    <w:p w:rsidR="00000000" w:rsidDel="00000000" w:rsidP="00000000" w:rsidRDefault="00000000" w:rsidRPr="00000000" w14:paraId="00000033">
      <w:pPr>
        <w:spacing w:after="200" w:line="288" w:lineRule="auto"/>
        <w:jc w:val="both"/>
        <w:rPr>
          <w:sz w:val="24"/>
          <w:szCs w:val="24"/>
        </w:rPr>
      </w:pPr>
      <w:r w:rsidDel="00000000" w:rsidR="00000000" w:rsidRPr="00000000">
        <w:rPr>
          <w:rFonts w:ascii="Nyala" w:cs="Nyala" w:eastAsia="Nyala" w:hAnsi="Nyala"/>
          <w:sz w:val="24"/>
          <w:szCs w:val="24"/>
          <w:rtl w:val="0"/>
        </w:rPr>
        <w:t xml:space="preserve">ለምሳሌ እርግዝናው ከ 34 ሳምንት በፊት ከሆነ የፅንሱን የሳንባ ዕድገት የሚጨምር መድኃኒት ለእናትየው በመርፌ መልክ ተሰቷት ምጥ እስኪጀምራት ይጠበቃል። ነገር ግን እናትየው የኢንፌክሽን ምልክቶች ከአሏት የፅንሱን የሳንባ ዕድገት የሚጨምረው መድኃኒት እንደተሰጣት ልጁ በተቻለ መጠን ቶሎ ቢወለድ ይመከራል። ስለዚህም ከላይ በተጠቀሰው መሠረት እነዚህን ሦስት ነገሮች ግምት ውስጥ በማስገባት ሐኪሙ ለእርስዎ የሚሆነውን ሕክምና ይመርጥልዎታል።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sz w:val="32"/>
          <w:szCs w:val="32"/>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120" w:before="120" w:line="288" w:lineRule="auto"/>
        <w:jc w:val="both"/>
        <w:rPr>
          <w:b w:val="1"/>
          <w:bCs w:val="1"/>
          <w:sz w:val="32"/>
          <w:szCs w:val="32"/>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