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3" w:lineRule="auto"/>
        <w:ind w:left="62" w:right="0" w:firstLine="0"/>
        <w:jc w:val="left"/>
        <w:rPr>
          <w:sz w:val="14"/>
          <w:szCs w:val="14"/>
        </w:rPr>
      </w:pPr>
      <w:r w:rsidDel="00000000" w:rsidR="00000000" w:rsidRPr="00000000">
        <w:rPr>
          <w:rFonts w:ascii="Nyala" w:cs="Nyala" w:eastAsia="Nyala" w:hAnsi="Nyala"/>
          <w:color w:val="231f20"/>
          <w:sz w:val="14"/>
          <w:szCs w:val="14"/>
          <w:rtl w:val="0"/>
        </w:rPr>
        <w:t xml:space="preserve">የተቀበለው፡ የካቲት 19 ቀን 2025</w:t>
      </w:r>
      <w:r w:rsidDel="00000000" w:rsidR="00000000" w:rsidRPr="00000000">
        <w:rPr>
          <w:color w:val="231f20"/>
          <w:sz w:val="26"/>
          <w:szCs w:val="26"/>
          <w:vertAlign w:val="baseline"/>
          <w:rtl w:val="0"/>
        </w:rPr>
        <w:t xml:space="preserve">|</w:t>
      </w:r>
      <w:r w:rsidDel="00000000" w:rsidR="00000000" w:rsidRPr="00000000">
        <w:rPr>
          <w:rFonts w:ascii="Nyala" w:cs="Nyala" w:eastAsia="Nyala" w:hAnsi="Nyala"/>
          <w:color w:val="231f20"/>
          <w:sz w:val="14"/>
          <w:szCs w:val="14"/>
          <w:rtl w:val="0"/>
        </w:rPr>
        <w:t xml:space="preserve">የተሻሻለው፡ ኤፕሪል 29፣ 2025</w:t>
      </w:r>
      <w:r w:rsidDel="00000000" w:rsidR="00000000" w:rsidRPr="00000000">
        <w:rPr>
          <w:color w:val="231f20"/>
          <w:sz w:val="26"/>
          <w:szCs w:val="26"/>
          <w:vertAlign w:val="baseline"/>
          <w:rtl w:val="0"/>
        </w:rPr>
        <w:t xml:space="preserve">|</w:t>
      </w:r>
      <w:r w:rsidDel="00000000" w:rsidR="00000000" w:rsidRPr="00000000">
        <w:rPr>
          <w:rFonts w:ascii="Nyala" w:cs="Nyala" w:eastAsia="Nyala" w:hAnsi="Nyala"/>
          <w:color w:val="231f20"/>
          <w:sz w:val="14"/>
          <w:szCs w:val="14"/>
          <w:rtl w:val="0"/>
        </w:rPr>
        <w:t xml:space="preserve">ተቀባይነት አግኝቷል፡ ግንቦት 19 ቀን 2025 ዓ.ም.</w:t>
      </w:r>
      <w:r w:rsidDel="00000000" w:rsidR="00000000" w:rsidRPr="00000000">
        <w:rPr>
          <w:color w:val="231f20"/>
          <w:sz w:val="26"/>
          <w:szCs w:val="26"/>
          <w:vertAlign w:val="baseline"/>
          <w:rtl w:val="0"/>
        </w:rPr>
        <w:t xml:space="preserve">|</w:t>
      </w:r>
      <w:r w:rsidDel="00000000" w:rsidR="00000000" w:rsidRPr="00000000">
        <w:rPr>
          <w:rFonts w:ascii="Nyala" w:cs="Nyala" w:eastAsia="Nyala" w:hAnsi="Nyala"/>
          <w:color w:val="231f20"/>
          <w:sz w:val="14"/>
          <w:szCs w:val="14"/>
          <w:rtl w:val="0"/>
        </w:rPr>
        <w:t xml:space="preserve">በመስመር ላይ የታተመ፡ ሐምሌ 24፣ 2025</w:t>
      </w:r>
      <w:r w:rsidDel="00000000" w:rsidR="00000000" w:rsidRPr="00000000">
        <w:rPr>
          <w:rtl w:val="0"/>
        </w:rPr>
      </w:r>
    </w:p>
    <w:p w:rsidR="00000000" w:rsidDel="00000000" w:rsidP="00000000" w:rsidRDefault="00000000" w:rsidRPr="00000000" w14:paraId="00000002">
      <w:pPr>
        <w:spacing w:line="20" w:lineRule="auto"/>
        <w:ind w:left="62" w:right="-15" w:firstLine="0"/>
        <w:rPr>
          <w:sz w:val="2"/>
          <w:szCs w:val="2"/>
        </w:rPr>
      </w:pPr>
      <w:r w:rsidDel="00000000" w:rsidR="00000000" w:rsidRPr="00000000">
        <w:rPr>
          <w:sz w:val="2"/>
          <w:szCs w:val="2"/>
        </w:rPr>
        <mc:AlternateContent>
          <mc:Choice Requires="wpg">
            <w:drawing>
              <wp:inline distB="0" distT="0" distL="0" distR="0">
                <wp:extent cx="6400800" cy="6350"/>
                <wp:effectExtent b="0" l="0" r="0" t="0"/>
                <wp:docPr id="17" name=""/>
                <a:graphic>
                  <a:graphicData uri="http://schemas.microsoft.com/office/word/2010/wordprocessingGroup">
                    <wpg:wgp>
                      <wpg:cNvGrpSpPr/>
                      <wpg:grpSpPr>
                        <a:xfrm>
                          <a:off x="2145600" y="3775225"/>
                          <a:ext cx="6400800" cy="6350"/>
                          <a:chOff x="2145600" y="3775225"/>
                          <a:chExt cx="6400800" cy="9550"/>
                        </a:xfrm>
                      </wpg:grpSpPr>
                      <wpg:grpSp>
                        <wpg:cNvGrpSpPr/>
                        <wpg:grpSpPr>
                          <a:xfrm>
                            <a:off x="2145600" y="3776825"/>
                            <a:ext cx="6400800" cy="6350"/>
                            <a:chOff x="0" y="0"/>
                            <a:chExt cx="6400800" cy="6350"/>
                          </a:xfrm>
                        </wpg:grpSpPr>
                        <wps:wsp>
                          <wps:cNvSpPr/>
                          <wps:cNvPr id="3" name="Shape 3"/>
                          <wps:spPr>
                            <a:xfrm>
                              <a:off x="0" y="0"/>
                              <a:ext cx="64008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0" y="3175"/>
                              <a:ext cx="6400800" cy="1270"/>
                            </a:xfrm>
                            <a:custGeom>
                              <a:rect b="b" l="l" r="r" t="t"/>
                              <a:pathLst>
                                <a:path extrusionOk="0" h="120000" w="6400800">
                                  <a:moveTo>
                                    <a:pt x="0" y="0"/>
                                  </a:moveTo>
                                  <a:lnTo>
                                    <a:pt x="640080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400800" cy="6350"/>
                <wp:effectExtent b="0" l="0" r="0" t="0"/>
                <wp:docPr id="1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64008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spacing w:before="26" w:lineRule="auto"/>
        <w:ind w:left="62" w:right="0" w:firstLine="0"/>
        <w:jc w:val="left"/>
        <w:rPr>
          <w:sz w:val="14"/>
          <w:szCs w:val="14"/>
        </w:rPr>
      </w:pPr>
      <w:r w:rsidDel="00000000" w:rsidR="00000000" w:rsidRPr="00000000">
        <w:rPr>
          <w:color w:val="231f20"/>
          <w:sz w:val="14"/>
          <w:szCs w:val="14"/>
          <w:rtl w:val="0"/>
        </w:rPr>
        <w:t xml:space="preserve">DOI: 10.1002/ijgo.70258</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5">
      <w:pPr>
        <w:spacing w:before="1" w:lineRule="auto"/>
        <w:ind w:left="62" w:right="0" w:firstLine="0"/>
        <w:jc w:val="left"/>
        <w:rPr>
          <w:b w:val="1"/>
          <w:bCs w:val="1"/>
          <w:sz w:val="18"/>
          <w:szCs w:val="18"/>
        </w:rPr>
      </w:pPr>
      <w:r w:rsidDel="00000000" w:rsidR="00000000" w:rsidRPr="00000000">
        <w:rPr>
          <w:rFonts w:ascii="Nyala" w:cs="Nyala" w:eastAsia="Nyala" w:hAnsi="Nyala"/>
          <w:b w:val="1"/>
          <w:bCs w:val="1"/>
          <w:color w:val="231f20"/>
          <w:sz w:val="18"/>
          <w:szCs w:val="18"/>
          <w:rtl w:val="0"/>
        </w:rPr>
        <w:t xml:space="preserve">ጽሑፍን ገምግም</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5852685</wp:posOffset>
                </wp:positionH>
                <wp:positionV relativeFrom="paragraph">
                  <wp:posOffset>-50177</wp:posOffset>
                </wp:positionV>
                <wp:extent cx="593090" cy="132080"/>
                <wp:effectExtent b="0" l="0" r="0" t="0"/>
                <wp:wrapNone/>
                <wp:docPr id="14" name=""/>
                <a:graphic>
                  <a:graphicData uri="http://schemas.microsoft.com/office/word/2010/wordprocessingShape">
                    <wps:wsp>
                      <wps:cNvSpPr/>
                      <wps:cNvPr id="64" name="Shape 64"/>
                      <wps:spPr>
                        <a:xfrm>
                          <a:off x="5054218" y="3718723"/>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69" y="114592"/>
                              </a:lnTo>
                              <a:lnTo>
                                <a:pt x="220205" y="109702"/>
                              </a:lnTo>
                              <a:lnTo>
                                <a:pt x="220205" y="29730"/>
                              </a:lnTo>
                              <a:lnTo>
                                <a:pt x="221869"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4"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4"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209" y="20777"/>
                              </a:moveTo>
                              <a:lnTo>
                                <a:pt x="556844" y="20777"/>
                              </a:lnTo>
                              <a:lnTo>
                                <a:pt x="556844" y="21628"/>
                              </a:lnTo>
                              <a:lnTo>
                                <a:pt x="561581" y="24345"/>
                              </a:lnTo>
                              <a:lnTo>
                                <a:pt x="562254" y="30924"/>
                              </a:lnTo>
                              <a:lnTo>
                                <a:pt x="557187" y="38176"/>
                              </a:lnTo>
                              <a:lnTo>
                                <a:pt x="535393" y="69646"/>
                              </a:lnTo>
                              <a:lnTo>
                                <a:pt x="545622" y="69646"/>
                              </a:lnTo>
                              <a:lnTo>
                                <a:pt x="569341" y="35826"/>
                              </a:lnTo>
                              <a:lnTo>
                                <a:pt x="574751" y="28054"/>
                              </a:lnTo>
                              <a:lnTo>
                                <a:pt x="579323" y="23329"/>
                              </a:lnTo>
                              <a:lnTo>
                                <a:pt x="583209" y="21628"/>
                              </a:lnTo>
                              <a:lnTo>
                                <a:pt x="583209" y="20777"/>
                              </a:lnTo>
                              <a:close/>
                            </a:path>
                            <a:path extrusionOk="0" h="122555" w="583565">
                              <a:moveTo>
                                <a:pt x="457136" y="20777"/>
                              </a:moveTo>
                              <a:lnTo>
                                <a:pt x="369265" y="20777"/>
                              </a:lnTo>
                              <a:lnTo>
                                <a:pt x="369100" y="21628"/>
                              </a:lnTo>
                              <a:lnTo>
                                <a:pt x="374332" y="24866"/>
                              </a:lnTo>
                              <a:lnTo>
                                <a:pt x="375843" y="29602"/>
                              </a:lnTo>
                              <a:lnTo>
                                <a:pt x="375843" y="109855"/>
                              </a:lnTo>
                              <a:lnTo>
                                <a:pt x="374332"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7" y="16205"/>
                              </a:lnTo>
                              <a:lnTo>
                                <a:pt x="53238" y="122021"/>
                              </a:lnTo>
                              <a:lnTo>
                                <a:pt x="54089" y="122021"/>
                              </a:lnTo>
                              <a:lnTo>
                                <a:pt x="69785" y="84836"/>
                              </a:lnTo>
                              <a:lnTo>
                                <a:pt x="69860" y="84658"/>
                              </a:lnTo>
                              <a:lnTo>
                                <a:pt x="59969" y="84658"/>
                              </a:lnTo>
                              <a:lnTo>
                                <a:pt x="33782" y="18084"/>
                              </a:lnTo>
                              <a:lnTo>
                                <a:pt x="30759" y="10147"/>
                              </a:lnTo>
                              <a:lnTo>
                                <a:pt x="31610" y="4229"/>
                              </a:lnTo>
                              <a:lnTo>
                                <a:pt x="36474" y="1358"/>
                              </a:lnTo>
                              <a:lnTo>
                                <a:pt x="36474" y="342"/>
                              </a:lnTo>
                              <a:close/>
                            </a:path>
                            <a:path extrusionOk="0" h="122555" w="583565">
                              <a:moveTo>
                                <a:pt x="112165" y="36334"/>
                              </a:moveTo>
                              <a:lnTo>
                                <a:pt x="90258" y="36334"/>
                              </a:lnTo>
                              <a:lnTo>
                                <a:pt x="125730"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69"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5852685</wp:posOffset>
                </wp:positionH>
                <wp:positionV relativeFrom="paragraph">
                  <wp:posOffset>-50177</wp:posOffset>
                </wp:positionV>
                <wp:extent cx="593090" cy="132080"/>
                <wp:effectExtent b="0" l="0" r="0" t="0"/>
                <wp:wrapNone/>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593090" cy="13208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4532299</wp:posOffset>
                </wp:positionH>
                <wp:positionV relativeFrom="paragraph">
                  <wp:posOffset>-178901</wp:posOffset>
                </wp:positionV>
                <wp:extent cx="1262380" cy="255904"/>
                <wp:effectExtent b="0" l="0" r="0" t="0"/>
                <wp:wrapNone/>
                <wp:docPr id="66" name=""/>
                <a:graphic>
                  <a:graphicData uri="http://schemas.microsoft.com/office/word/2010/wordprocessingGroup">
                    <wpg:wgp>
                      <wpg:cNvGrpSpPr/>
                      <wpg:grpSpPr>
                        <a:xfrm>
                          <a:off x="4714800" y="3652025"/>
                          <a:ext cx="1262380" cy="255904"/>
                          <a:chOff x="4714800" y="3652025"/>
                          <a:chExt cx="1262400" cy="255925"/>
                        </a:xfrm>
                      </wpg:grpSpPr>
                      <wpg:grpSp>
                        <wpg:cNvGrpSpPr/>
                        <wpg:grpSpPr>
                          <a:xfrm>
                            <a:off x="4714810" y="3652048"/>
                            <a:ext cx="1262375" cy="255900"/>
                            <a:chOff x="0" y="0"/>
                            <a:chExt cx="1262375" cy="255900"/>
                          </a:xfrm>
                        </wpg:grpSpPr>
                        <wps:wsp>
                          <wps:cNvSpPr/>
                          <wps:cNvPr id="3" name="Shape 3"/>
                          <wps:spPr>
                            <a:xfrm>
                              <a:off x="0" y="0"/>
                              <a:ext cx="1262375" cy="25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80" name="Shape 280"/>
                            <pic:cNvPicPr preferRelativeResize="0"/>
                          </pic:nvPicPr>
                          <pic:blipFill rotWithShape="1">
                            <a:blip r:embed="rId7">
                              <a:alphaModFix/>
                            </a:blip>
                            <a:srcRect b="0" l="0" r="0" t="0"/>
                            <a:stretch/>
                          </pic:blipFill>
                          <pic:spPr>
                            <a:xfrm>
                              <a:off x="0" y="0"/>
                              <a:ext cx="1262030" cy="255511"/>
                            </a:xfrm>
                            <a:prstGeom prst="rect">
                              <a:avLst/>
                            </a:prstGeom>
                            <a:noFill/>
                            <a:ln>
                              <a:noFill/>
                            </a:ln>
                          </pic:spPr>
                        </pic:pic>
                        <pic:pic>
                          <pic:nvPicPr>
                            <pic:cNvPr id="281" name="Shape 281"/>
                            <pic:cNvPicPr preferRelativeResize="0"/>
                          </pic:nvPicPr>
                          <pic:blipFill rotWithShape="1">
                            <a:blip r:embed="rId8">
                              <a:alphaModFix/>
                            </a:blip>
                            <a:srcRect b="0" l="0" r="0" t="0"/>
                            <a:stretch/>
                          </pic:blipFill>
                          <pic:spPr>
                            <a:xfrm>
                              <a:off x="25791" y="12291"/>
                              <a:ext cx="577903" cy="231037"/>
                            </a:xfrm>
                            <a:prstGeom prst="rect">
                              <a:avLst/>
                            </a:prstGeom>
                            <a:noFill/>
                            <a:ln>
                              <a:noFill/>
                            </a:ln>
                          </pic:spPr>
                        </pic:pic>
                        <wps:wsp>
                          <wps:cNvSpPr/>
                          <wps:cNvPr id="282" name="Shape 282"/>
                          <wps:spPr>
                            <a:xfrm>
                              <a:off x="1080874" y="194454"/>
                              <a:ext cx="157480" cy="50165"/>
                            </a:xfrm>
                            <a:custGeom>
                              <a:rect b="b" l="l" r="r" t="t"/>
                              <a:pathLst>
                                <a:path extrusionOk="0" h="50165" w="157480">
                                  <a:moveTo>
                                    <a:pt x="23952" y="914"/>
                                  </a:moveTo>
                                  <a:lnTo>
                                    <a:pt x="0" y="914"/>
                                  </a:lnTo>
                                  <a:lnTo>
                                    <a:pt x="0" y="48856"/>
                                  </a:lnTo>
                                  <a:lnTo>
                                    <a:pt x="7239" y="48856"/>
                                  </a:lnTo>
                                  <a:lnTo>
                                    <a:pt x="7239" y="26047"/>
                                  </a:lnTo>
                                  <a:lnTo>
                                    <a:pt x="23368" y="26047"/>
                                  </a:lnTo>
                                  <a:lnTo>
                                    <a:pt x="23368" y="19240"/>
                                  </a:lnTo>
                                  <a:lnTo>
                                    <a:pt x="7239" y="19240"/>
                                  </a:lnTo>
                                  <a:lnTo>
                                    <a:pt x="7239"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6" y="0"/>
                                  </a:moveTo>
                                  <a:lnTo>
                                    <a:pt x="71577" y="0"/>
                                  </a:lnTo>
                                  <a:lnTo>
                                    <a:pt x="65646" y="2400"/>
                                  </a:lnTo>
                                  <a:lnTo>
                                    <a:pt x="60782" y="7289"/>
                                  </a:lnTo>
                                  <a:lnTo>
                                    <a:pt x="55918" y="12128"/>
                                  </a:lnTo>
                                  <a:lnTo>
                                    <a:pt x="53467" y="18034"/>
                                  </a:lnTo>
                                  <a:lnTo>
                                    <a:pt x="53467" y="31775"/>
                                  </a:lnTo>
                                  <a:lnTo>
                                    <a:pt x="55880"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2" y="8559"/>
                                  </a:lnTo>
                                  <a:lnTo>
                                    <a:pt x="73596" y="6794"/>
                                  </a:lnTo>
                                  <a:lnTo>
                                    <a:pt x="95633" y="6794"/>
                                  </a:lnTo>
                                  <a:lnTo>
                                    <a:pt x="95199" y="6299"/>
                                  </a:lnTo>
                                  <a:lnTo>
                                    <a:pt x="92138" y="3797"/>
                                  </a:lnTo>
                                  <a:lnTo>
                                    <a:pt x="89039" y="2273"/>
                                  </a:lnTo>
                                  <a:lnTo>
                                    <a:pt x="85788" y="736"/>
                                  </a:lnTo>
                                  <a:lnTo>
                                    <a:pt x="82296"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60"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38"/>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283" name="Shape 283"/>
                            <pic:cNvPicPr preferRelativeResize="0"/>
                          </pic:nvPicPr>
                          <pic:blipFill rotWithShape="1">
                            <a:blip r:embed="rId9">
                              <a:alphaModFix/>
                            </a:blip>
                            <a:srcRect b="0" l="0" r="0" t="0"/>
                            <a:stretch/>
                          </pic:blipFill>
                          <pic:spPr>
                            <a:xfrm>
                              <a:off x="1071538" y="7354"/>
                              <a:ext cx="167543" cy="167501"/>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4532299</wp:posOffset>
                </wp:positionH>
                <wp:positionV relativeFrom="paragraph">
                  <wp:posOffset>-178901</wp:posOffset>
                </wp:positionV>
                <wp:extent cx="1262380" cy="255904"/>
                <wp:effectExtent b="0" l="0" r="0" t="0"/>
                <wp:wrapNone/>
                <wp:docPr id="66" name="image80.png"/>
                <a:graphic>
                  <a:graphicData uri="http://schemas.openxmlformats.org/drawingml/2006/picture">
                    <pic:pic>
                      <pic:nvPicPr>
                        <pic:cNvPr id="0" name="image80.png"/>
                        <pic:cNvPicPr preferRelativeResize="0"/>
                      </pic:nvPicPr>
                      <pic:blipFill>
                        <a:blip r:embed="rId6"/>
                        <a:srcRect/>
                        <a:stretch>
                          <a:fillRect/>
                        </a:stretch>
                      </pic:blipFill>
                      <pic:spPr>
                        <a:xfrm>
                          <a:off x="0" y="0"/>
                          <a:ext cx="1262380" cy="255904"/>
                        </a:xfrm>
                        <a:prstGeom prst="rect"/>
                        <a:ln/>
                      </pic:spPr>
                    </pic:pic>
                  </a:graphicData>
                </a:graphic>
              </wp:anchor>
            </w:drawing>
          </mc:Fallback>
        </mc:AlternateConten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1"/>
          <w:bCs w:val="1"/>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39855</wp:posOffset>
                </wp:positionH>
                <wp:positionV relativeFrom="paragraph">
                  <wp:posOffset>46183</wp:posOffset>
                </wp:positionV>
                <wp:extent cx="1231265" cy="12700"/>
                <wp:effectExtent b="0" l="0" r="0" t="0"/>
                <wp:wrapTopAndBottom distB="0" distT="0"/>
                <wp:docPr id="21" name=""/>
                <a:graphic>
                  <a:graphicData uri="http://schemas.microsoft.com/office/word/2010/wordprocessingShape">
                    <wps:wsp>
                      <wps:cNvSpPr/>
                      <wps:cNvPr id="91" name="Shape 91"/>
                      <wps:spPr>
                        <a:xfrm>
                          <a:off x="4730368" y="3779365"/>
                          <a:ext cx="1231265" cy="1270"/>
                        </a:xfrm>
                        <a:custGeom>
                          <a:rect b="b" l="l" r="r" t="t"/>
                          <a:pathLst>
                            <a:path extrusionOk="0" h="120000" w="1231265">
                              <a:moveTo>
                                <a:pt x="0" y="0"/>
                              </a:moveTo>
                              <a:lnTo>
                                <a:pt x="1230769"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39855</wp:posOffset>
                </wp:positionH>
                <wp:positionV relativeFrom="paragraph">
                  <wp:posOffset>46183</wp:posOffset>
                </wp:positionV>
                <wp:extent cx="1231265" cy="12700"/>
                <wp:effectExtent b="0" l="0" r="0" t="0"/>
                <wp:wrapTopAndBottom distB="0" distT="0"/>
                <wp:docPr id="21"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1231265" cy="12700"/>
                        </a:xfrm>
                        <a:prstGeom prst="rect"/>
                        <a:ln/>
                      </pic:spPr>
                    </pic:pic>
                  </a:graphicData>
                </a:graphic>
              </wp:anchor>
            </w:drawing>
          </mc:Fallback>
        </mc:AlternateContent>
      </w:r>
    </w:p>
    <w:p w:rsidR="00000000" w:rsidDel="00000000" w:rsidP="00000000" w:rsidRDefault="00000000" w:rsidRPr="00000000" w14:paraId="00000007">
      <w:pPr>
        <w:pStyle w:val="Heading4"/>
        <w:spacing w:before="50" w:lineRule="auto"/>
        <w:ind w:firstLine="62"/>
        <w:rPr/>
      </w:pPr>
      <w:r w:rsidDel="00000000" w:rsidR="00000000" w:rsidRPr="00000000">
        <w:rPr>
          <w:color w:val="231f20"/>
          <w:rtl w:val="0"/>
        </w:rPr>
        <w:t xml:space="preserve">Ob st e tr i cs 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9">
      <w:pPr>
        <w:pStyle w:val="Title"/>
        <w:spacing w:line="254" w:lineRule="auto"/>
        <w:ind w:firstLine="62"/>
        <w:rPr/>
      </w:pPr>
      <w:r w:rsidDel="00000000" w:rsidR="00000000" w:rsidRPr="00000000">
        <w:rPr>
          <w:rFonts w:ascii="Nyala" w:cs="Nyala" w:eastAsia="Nyala" w:hAnsi="Nyala"/>
          <w:color w:val="231f20"/>
          <w:rtl w:val="0"/>
        </w:rPr>
        <w:t xml:space="preserve">በእርግዝና ወቅት ካንሰር፡ FIGO ምርጥ የልምምድ ምክር እና የትረካ ግምገማ</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ahoma" w:cs="Tahoma" w:eastAsia="Tahoma" w:hAnsi="Tahoma"/>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B">
      <w:pPr>
        <w:spacing w:before="1" w:line="297" w:lineRule="auto"/>
        <w:ind w:left="62" w:right="0" w:firstLine="0"/>
        <w:jc w:val="left"/>
        <w:rPr>
          <w:sz w:val="24"/>
          <w:szCs w:val="24"/>
        </w:rPr>
      </w:pPr>
      <w:r w:rsidDel="00000000" w:rsidR="00000000" w:rsidRPr="00000000">
        <w:rPr>
          <w:rFonts w:ascii="Nyala" w:cs="Nyala" w:eastAsia="Nyala" w:hAnsi="Nyala"/>
          <w:b w:val="1"/>
          <w:bCs w:val="1"/>
          <w:color w:val="231f20"/>
          <w:sz w:val="24"/>
          <w:szCs w:val="24"/>
          <w:rtl w:val="0"/>
        </w:rPr>
        <w:t xml:space="preserve">ሱራቢ ናንዳ</w:t>
      </w:r>
      <w:hyperlink w:anchor="_1ggli6t171xw">
        <w:r w:rsidDel="00000000" w:rsidR="00000000" w:rsidRPr="00000000">
          <w:rPr>
            <w:b w:val="1"/>
            <w:bCs w:val="1"/>
            <w:color w:val="0000ff"/>
            <w:sz w:val="24"/>
            <w:szCs w:val="24"/>
            <w:vertAlign w:val="superscript"/>
            <w:rtl w:val="0"/>
          </w:rPr>
          <w:t xml:space="preserve">1,2</w:t>
        </w:r>
      </w:hyperlink>
      <w:hyperlink w:anchor="_1ggli6t171xw">
        <w:r w:rsidDel="00000000" w:rsidR="00000000" w:rsidRPr="00000000">
          <w:rPr>
            <w:b w:val="1"/>
            <w:bCs w:val="1"/>
            <w:color w:val="0000ff"/>
            <w:sz w:val="24"/>
            <w:szCs w:val="24"/>
            <w:vertAlign w:val="baseline"/>
            <w:rtl w:val="0"/>
          </w:rPr>
          <w:t xml:space="preserve"> </w:t>
        </w:r>
      </w:hyperlink>
      <w:hyperlink w:anchor="_1ggli6t171xw">
        <w:r w:rsidDel="00000000" w:rsidR="00000000" w:rsidRPr="00000000">
          <w:rPr>
            <w:b w:val="1"/>
            <w:bCs w:val="1"/>
            <w:color w:val="0000ff"/>
            <w:sz w:val="24"/>
            <w:szCs w:val="24"/>
            <w:vertAlign w:val="baseline"/>
          </w:rPr>
          <w:drawing>
            <wp:inline distB="0" distT="0" distL="0" distR="0">
              <wp:extent cx="107950" cy="107950"/>
              <wp:effectExtent b="0" l="0" r="0" t="0"/>
              <wp:docPr id="75" name="image59.png"/>
              <a:graphic>
                <a:graphicData uri="http://schemas.openxmlformats.org/drawingml/2006/picture">
                  <pic:pic>
                    <pic:nvPicPr>
                      <pic:cNvPr id="0" name="image59.png"/>
                      <pic:cNvPicPr preferRelativeResize="0"/>
                    </pic:nvPicPr>
                    <pic:blipFill>
                      <a:blip r:embed="rId10"/>
                      <a:srcRect b="0" l="0" r="0" t="0"/>
                      <a:stretch>
                        <a:fillRect/>
                      </a:stretch>
                    </pic:blipFill>
                    <pic:spPr>
                      <a:xfrm>
                        <a:off x="0" y="0"/>
                        <a:ext cx="107950" cy="107950"/>
                      </a:xfrm>
                      <a:prstGeom prst="rect"/>
                      <a:ln/>
                    </pic:spPr>
                  </pic:pic>
                </a:graphicData>
              </a:graphic>
            </wp:inline>
          </w:drawing>
        </w:r>
      </w:hyperlink>
      <w:hyperlink w:anchor="_1ggli6t171xw">
        <w:r w:rsidDel="00000000" w:rsidR="00000000" w:rsidRPr="00000000">
          <w:rPr>
            <w:rFonts w:ascii="Times New Roman" w:cs="Times New Roman" w:eastAsia="Times New Roman" w:hAnsi="Times New Roman"/>
            <w:color w:val="0000ff"/>
            <w:sz w:val="24"/>
            <w:szCs w:val="24"/>
            <w:vertAlign w:val="baseline"/>
            <w:rtl w:val="0"/>
          </w:rPr>
          <w:t xml:space="preserve"> </w:t>
        </w:r>
      </w:hyperlink>
      <w:hyperlink w:anchor="_1ggli6t171xw">
        <w:r w:rsidDel="00000000" w:rsidR="00000000" w:rsidRPr="00000000">
          <w:rPr>
            <w:color w:val="231f20"/>
            <w:sz w:val="24"/>
            <w:szCs w:val="24"/>
            <w:vertAlign w:val="baseline"/>
            <w:rtl w:val="0"/>
          </w:rPr>
          <w:t xml:space="preserve">|</w:t>
        </w:r>
      </w:hyperlink>
      <w:hyperlink w:anchor="_1ggli6t171xw">
        <w:r w:rsidDel="00000000" w:rsidR="00000000" w:rsidRPr="00000000">
          <w:rPr>
            <w:rFonts w:ascii="Nyala" w:cs="Nyala" w:eastAsia="Nyala" w:hAnsi="Nyala"/>
            <w:b w:val="1"/>
            <w:bCs w:val="1"/>
            <w:color w:val="231f20"/>
            <w:sz w:val="24"/>
            <w:szCs w:val="24"/>
            <w:vertAlign w:val="baseline"/>
            <w:rtl w:val="0"/>
          </w:rPr>
          <w:t xml:space="preserve">ሜላኒ ሉክ</w:t>
        </w:r>
      </w:hyperlink>
      <w:hyperlink w:anchor="_1ggli6t171xw">
        <w:r w:rsidDel="00000000" w:rsidR="00000000" w:rsidRPr="00000000">
          <w:rPr>
            <w:b w:val="1"/>
            <w:bCs w:val="1"/>
            <w:color w:val="0000ff"/>
            <w:sz w:val="24"/>
            <w:szCs w:val="24"/>
            <w:vertAlign w:val="superscript"/>
            <w:rtl w:val="0"/>
          </w:rPr>
          <w:t xml:space="preserve">1,2</w:t>
        </w:r>
      </w:hyperlink>
      <w:hyperlink w:anchor="_1ggli6t171xw">
        <w:r w:rsidDel="00000000" w:rsidR="00000000" w:rsidRPr="00000000">
          <w:rPr>
            <w:b w:val="1"/>
            <w:bCs w:val="1"/>
            <w:color w:val="0000ff"/>
            <w:sz w:val="24"/>
            <w:szCs w:val="24"/>
            <w:vertAlign w:val="baseline"/>
            <w:rtl w:val="0"/>
          </w:rPr>
          <w:t xml:space="preserve"> </w:t>
        </w:r>
      </w:hyperlink>
      <w:hyperlink w:anchor="_1ggli6t171xw">
        <w:r w:rsidDel="00000000" w:rsidR="00000000" w:rsidRPr="00000000">
          <w:rPr>
            <w:b w:val="1"/>
            <w:bCs w:val="1"/>
            <w:color w:val="0000ff"/>
            <w:sz w:val="24"/>
            <w:szCs w:val="24"/>
            <w:vertAlign w:val="baseline"/>
          </w:rPr>
          <w:drawing>
            <wp:inline distB="0" distT="0" distL="0" distR="0">
              <wp:extent cx="107950" cy="107950"/>
              <wp:effectExtent b="0" l="0" r="0" t="0"/>
              <wp:docPr id="77" name="image59.png"/>
              <a:graphic>
                <a:graphicData uri="http://schemas.openxmlformats.org/drawingml/2006/picture">
                  <pic:pic>
                    <pic:nvPicPr>
                      <pic:cNvPr id="0" name="image59.png"/>
                      <pic:cNvPicPr preferRelativeResize="0"/>
                    </pic:nvPicPr>
                    <pic:blipFill>
                      <a:blip r:embed="rId10"/>
                      <a:srcRect b="0" l="0" r="0" t="0"/>
                      <a:stretch>
                        <a:fillRect/>
                      </a:stretch>
                    </pic:blipFill>
                    <pic:spPr>
                      <a:xfrm>
                        <a:off x="0" y="0"/>
                        <a:ext cx="107950" cy="107950"/>
                      </a:xfrm>
                      <a:prstGeom prst="rect"/>
                      <a:ln/>
                    </pic:spPr>
                  </pic:pic>
                </a:graphicData>
              </a:graphic>
            </wp:inline>
          </w:drawing>
        </w:r>
      </w:hyperlink>
      <w:hyperlink w:anchor="_1ggli6t171xw">
        <w:r w:rsidDel="00000000" w:rsidR="00000000" w:rsidRPr="00000000">
          <w:rPr>
            <w:rFonts w:ascii="Times New Roman" w:cs="Times New Roman" w:eastAsia="Times New Roman" w:hAnsi="Times New Roman"/>
            <w:color w:val="0000ff"/>
            <w:sz w:val="24"/>
            <w:szCs w:val="24"/>
            <w:vertAlign w:val="baseline"/>
            <w:rtl w:val="0"/>
          </w:rPr>
          <w:t xml:space="preserve"> </w:t>
        </w:r>
      </w:hyperlink>
      <w:hyperlink w:anchor="_1ggli6t171xw">
        <w:r w:rsidDel="00000000" w:rsidR="00000000" w:rsidRPr="00000000">
          <w:rPr>
            <w:color w:val="231f20"/>
            <w:sz w:val="24"/>
            <w:szCs w:val="24"/>
            <w:vertAlign w:val="baseline"/>
            <w:rtl w:val="0"/>
          </w:rPr>
          <w:t xml:space="preserve">|</w:t>
        </w:r>
      </w:hyperlink>
      <w:hyperlink w:anchor="_1ggli6t171xw">
        <w:r w:rsidDel="00000000" w:rsidR="00000000" w:rsidRPr="00000000">
          <w:rPr>
            <w:rFonts w:ascii="Nyala" w:cs="Nyala" w:eastAsia="Nyala" w:hAnsi="Nyala"/>
            <w:b w:val="1"/>
            <w:bCs w:val="1"/>
            <w:color w:val="231f20"/>
            <w:sz w:val="24"/>
            <w:szCs w:val="24"/>
            <w:vertAlign w:val="baseline"/>
            <w:rtl w:val="0"/>
          </w:rPr>
          <w:t xml:space="preserve">ሎንግ ንጉየን-ሆአንግ</w:t>
        </w:r>
      </w:hyperlink>
      <w:hyperlink w:anchor="_o6qbee4sj6je">
        <w:r w:rsidDel="00000000" w:rsidR="00000000" w:rsidRPr="00000000">
          <w:rPr>
            <w:b w:val="1"/>
            <w:bCs w:val="1"/>
            <w:color w:val="0000ff"/>
            <w:sz w:val="24"/>
            <w:szCs w:val="24"/>
            <w:vertAlign w:val="superscript"/>
            <w:rtl w:val="0"/>
          </w:rPr>
          <w:t xml:space="preserve">3,4</w:t>
        </w:r>
      </w:hyperlink>
      <w:hyperlink w:anchor="_1ggli6t171xw">
        <w:r w:rsidDel="00000000" w:rsidR="00000000" w:rsidRPr="00000000">
          <w:rPr>
            <w:b w:val="1"/>
            <w:bCs w:val="1"/>
            <w:color w:val="0000ff"/>
            <w:sz w:val="24"/>
            <w:szCs w:val="24"/>
            <w:vertAlign w:val="baseline"/>
            <w:rtl w:val="0"/>
          </w:rPr>
          <w:t xml:space="preserve"> </w:t>
        </w:r>
      </w:hyperlink>
      <w:hyperlink w:anchor="_1ggli6t171xw">
        <w:r w:rsidDel="00000000" w:rsidR="00000000" w:rsidRPr="00000000">
          <w:rPr>
            <w:color w:val="231f20"/>
            <w:sz w:val="24"/>
            <w:szCs w:val="24"/>
            <w:vertAlign w:val="baseline"/>
            <w:rtl w:val="0"/>
          </w:rPr>
          <w:t xml:space="preserve">|</w:t>
        </w:r>
      </w:hyperlink>
      <w:hyperlink w:anchor="_1ggli6t171xw">
        <w:r w:rsidDel="00000000" w:rsidR="00000000" w:rsidRPr="00000000">
          <w:rPr>
            <w:rFonts w:ascii="Nyala" w:cs="Nyala" w:eastAsia="Nyala" w:hAnsi="Nyala"/>
            <w:b w:val="1"/>
            <w:bCs w:val="1"/>
            <w:color w:val="231f20"/>
            <w:sz w:val="24"/>
            <w:szCs w:val="24"/>
            <w:vertAlign w:val="baseline"/>
            <w:rtl w:val="0"/>
          </w:rPr>
          <w:t xml:space="preserve">ሱመያ አዳም</w:t>
        </w:r>
      </w:hyperlink>
      <w:hyperlink w:anchor="_itu50xrof9i">
        <w:r w:rsidDel="00000000" w:rsidR="00000000" w:rsidRPr="00000000">
          <w:rPr>
            <w:b w:val="1"/>
            <w:bCs w:val="1"/>
            <w:color w:val="0000ff"/>
            <w:sz w:val="24"/>
            <w:szCs w:val="24"/>
            <w:vertAlign w:val="superscript"/>
            <w:rtl w:val="0"/>
          </w:rPr>
          <w:t xml:space="preserve">5,6</w:t>
        </w:r>
      </w:hyperlink>
      <w:hyperlink w:anchor="_itu50xrof9i">
        <w:r w:rsidDel="00000000" w:rsidR="00000000" w:rsidRPr="00000000">
          <w:rPr>
            <w:b w:val="1"/>
            <w:bCs w:val="1"/>
            <w:color w:val="0000ff"/>
            <w:sz w:val="24"/>
            <w:szCs w:val="24"/>
            <w:vertAlign w:val="baseline"/>
            <w:rtl w:val="0"/>
          </w:rPr>
          <w:t xml:space="preserve"> </w:t>
        </w:r>
      </w:hyperlink>
      <w:hyperlink w:anchor="_itu50xrof9i">
        <w:r w:rsidDel="00000000" w:rsidR="00000000" w:rsidRPr="00000000">
          <w:rPr>
            <w:b w:val="1"/>
            <w:bCs w:val="1"/>
            <w:color w:val="0000ff"/>
            <w:sz w:val="24"/>
            <w:szCs w:val="24"/>
            <w:vertAlign w:val="baseline"/>
          </w:rPr>
          <w:drawing>
            <wp:inline distB="0" distT="0" distL="0" distR="0">
              <wp:extent cx="107950" cy="107950"/>
              <wp:effectExtent b="0" l="0" r="0" t="0"/>
              <wp:docPr id="76" name="image59.png"/>
              <a:graphic>
                <a:graphicData uri="http://schemas.openxmlformats.org/drawingml/2006/picture">
                  <pic:pic>
                    <pic:nvPicPr>
                      <pic:cNvPr id="0" name="image59.png"/>
                      <pic:cNvPicPr preferRelativeResize="0"/>
                    </pic:nvPicPr>
                    <pic:blipFill>
                      <a:blip r:embed="rId10"/>
                      <a:srcRect b="0" l="0" r="0" t="0"/>
                      <a:stretch>
                        <a:fillRect/>
                      </a:stretch>
                    </pic:blipFill>
                    <pic:spPr>
                      <a:xfrm>
                        <a:off x="0" y="0"/>
                        <a:ext cx="107950" cy="107950"/>
                      </a:xfrm>
                      <a:prstGeom prst="rect"/>
                      <a:ln/>
                    </pic:spPr>
                  </pic:pic>
                </a:graphicData>
              </a:graphic>
            </wp:inline>
          </w:drawing>
        </w:r>
      </w:hyperlink>
      <w:hyperlink w:anchor="_itu50xrof9i">
        <w:r w:rsidDel="00000000" w:rsidR="00000000" w:rsidRPr="00000000">
          <w:rPr>
            <w:rFonts w:ascii="Times New Roman" w:cs="Times New Roman" w:eastAsia="Times New Roman" w:hAnsi="Times New Roman"/>
            <w:color w:val="0000ff"/>
            <w:sz w:val="24"/>
            <w:szCs w:val="24"/>
            <w:vertAlign w:val="baseline"/>
            <w:rtl w:val="0"/>
          </w:rPr>
          <w:t xml:space="preserve"> </w:t>
        </w:r>
      </w:hyperlink>
      <w:hyperlink w:anchor="_itu50xrof9i">
        <w:r w:rsidDel="00000000" w:rsidR="00000000" w:rsidRPr="00000000">
          <w:rPr>
            <w:color w:val="231f20"/>
            <w:sz w:val="24"/>
            <w:szCs w:val="24"/>
            <w:vertAlign w:val="baseline"/>
            <w:rtl w:val="0"/>
          </w:rPr>
          <w:t xml:space="preserve">|</w:t>
        </w:r>
      </w:hyperlink>
      <w:hyperlink w:anchor="_itu50xrof9i">
        <w:r w:rsidDel="00000000" w:rsidR="00000000" w:rsidRPr="00000000">
          <w:rPr>
            <w:rFonts w:ascii="Nyala" w:cs="Nyala" w:eastAsia="Nyala" w:hAnsi="Nyala"/>
            <w:b w:val="1"/>
            <w:bCs w:val="1"/>
            <w:color w:val="231f20"/>
            <w:sz w:val="24"/>
            <w:szCs w:val="24"/>
            <w:vertAlign w:val="baseline"/>
            <w:rtl w:val="0"/>
          </w:rPr>
          <w:t xml:space="preserve">ፊዮኑዋላ ማክኦሊፍ</w:t>
        </w:r>
      </w:hyperlink>
      <w:hyperlink w:anchor="_hrta4quio2ct">
        <w:r w:rsidDel="00000000" w:rsidR="00000000" w:rsidRPr="00000000">
          <w:rPr>
            <w:b w:val="1"/>
            <w:bCs w:val="1"/>
            <w:color w:val="0000ff"/>
            <w:sz w:val="24"/>
            <w:szCs w:val="24"/>
            <w:vertAlign w:val="superscript"/>
            <w:rtl w:val="0"/>
          </w:rPr>
          <w:t xml:space="preserve">7</w:t>
        </w:r>
      </w:hyperlink>
      <w:hyperlink w:anchor="_hrta4quio2ct">
        <w:r w:rsidDel="00000000" w:rsidR="00000000" w:rsidRPr="00000000">
          <w:rPr>
            <w:b w:val="1"/>
            <w:bCs w:val="1"/>
            <w:color w:val="0000ff"/>
            <w:sz w:val="24"/>
            <w:szCs w:val="24"/>
            <w:vertAlign w:val="baseline"/>
            <w:rtl w:val="0"/>
          </w:rPr>
          <w:t xml:space="preserve"> </w:t>
        </w:r>
      </w:hyperlink>
      <w:hyperlink w:anchor="_hrta4quio2ct">
        <w:r w:rsidDel="00000000" w:rsidR="00000000" w:rsidRPr="00000000">
          <w:rPr>
            <w:b w:val="1"/>
            <w:bCs w:val="1"/>
            <w:color w:val="0000ff"/>
            <w:sz w:val="24"/>
            <w:szCs w:val="24"/>
            <w:vertAlign w:val="baseline"/>
          </w:rPr>
          <w:drawing>
            <wp:inline distB="0" distT="0" distL="0" distR="0">
              <wp:extent cx="107950" cy="107950"/>
              <wp:effectExtent b="0" l="0" r="0" t="0"/>
              <wp:docPr id="79" name="image62.png"/>
              <a:graphic>
                <a:graphicData uri="http://schemas.openxmlformats.org/drawingml/2006/picture">
                  <pic:pic>
                    <pic:nvPicPr>
                      <pic:cNvPr id="0" name="image62.png"/>
                      <pic:cNvPicPr preferRelativeResize="0"/>
                    </pic:nvPicPr>
                    <pic:blipFill>
                      <a:blip r:embed="rId11"/>
                      <a:srcRect b="0" l="0" r="0" t="0"/>
                      <a:stretch>
                        <a:fillRect/>
                      </a:stretch>
                    </pic:blipFill>
                    <pic:spPr>
                      <a:xfrm>
                        <a:off x="0" y="0"/>
                        <a:ext cx="107950" cy="107950"/>
                      </a:xfrm>
                      <a:prstGeom prst="rect"/>
                      <a:ln/>
                    </pic:spPr>
                  </pic:pic>
                </a:graphicData>
              </a:graphic>
            </wp:inline>
          </w:drawing>
        </w:r>
      </w:hyperlink>
      <w:hyperlink w:anchor="_hrta4quio2ct">
        <w:r w:rsidDel="00000000" w:rsidR="00000000" w:rsidRPr="00000000">
          <w:rPr>
            <w:rFonts w:ascii="Times New Roman" w:cs="Times New Roman" w:eastAsia="Times New Roman" w:hAnsi="Times New Roman"/>
            <w:color w:val="0000ff"/>
            <w:sz w:val="24"/>
            <w:szCs w:val="24"/>
            <w:vertAlign w:val="baseline"/>
            <w:rtl w:val="0"/>
          </w:rPr>
          <w:t xml:space="preserve"> </w:t>
        </w:r>
      </w:hyperlink>
      <w:hyperlink w:anchor="_hrta4quio2ct">
        <w:r w:rsidDel="00000000" w:rsidR="00000000" w:rsidRPr="00000000">
          <w:rPr>
            <w:color w:val="231f20"/>
            <w:sz w:val="24"/>
            <w:szCs w:val="24"/>
            <w:vertAlign w:val="baseline"/>
            <w:rtl w:val="0"/>
          </w:rPr>
          <w:t xml:space="preserve">|</w:t>
        </w:r>
      </w:hyperlink>
      <w:hyperlink w:anchor="_hrta4quio2ct">
        <w:r w:rsidDel="00000000" w:rsidR="00000000" w:rsidRPr="00000000">
          <w:rPr>
            <w:rFonts w:ascii="Nyala" w:cs="Nyala" w:eastAsia="Nyala" w:hAnsi="Nyala"/>
            <w:b w:val="1"/>
            <w:bCs w:val="1"/>
            <w:color w:val="231f20"/>
            <w:sz w:val="24"/>
            <w:szCs w:val="24"/>
            <w:vertAlign w:val="baseline"/>
            <w:rtl w:val="0"/>
          </w:rPr>
          <w:t xml:space="preserve">ሊና በርግማን</w:t>
        </w:r>
      </w:hyperlink>
      <w:hyperlink w:anchor="_lmbp7j88zcz">
        <w:r w:rsidDel="00000000" w:rsidR="00000000" w:rsidRPr="00000000">
          <w:rPr>
            <w:rFonts w:ascii="Nyala" w:cs="Nyala" w:eastAsia="Nyala" w:hAnsi="Nyala"/>
            <w:b w:val="1"/>
            <w:bCs w:val="1"/>
            <w:color w:val="0000ff"/>
            <w:sz w:val="24"/>
            <w:szCs w:val="24"/>
            <w:vertAlign w:val="superscript"/>
            <w:rtl w:val="0"/>
          </w:rPr>
          <w:t xml:space="preserve">8፣9፣10</w:t>
        </w:r>
      </w:hyperlink>
      <w:hyperlink w:anchor="_hrta4quio2ct">
        <w:r w:rsidDel="00000000" w:rsidR="00000000" w:rsidRPr="00000000">
          <w:rPr>
            <w:b w:val="1"/>
            <w:bCs w:val="1"/>
            <w:color w:val="0000ff"/>
            <w:sz w:val="24"/>
            <w:szCs w:val="24"/>
            <w:vertAlign w:val="baseline"/>
            <w:rtl w:val="0"/>
          </w:rPr>
          <w:t xml:space="preserve"> </w:t>
        </w:r>
      </w:hyperlink>
      <w:hyperlink w:anchor="_hrta4quio2ct">
        <w:r w:rsidDel="00000000" w:rsidR="00000000" w:rsidRPr="00000000">
          <w:rPr>
            <w:color w:val="231f20"/>
            <w:sz w:val="24"/>
            <w:szCs w:val="24"/>
            <w:vertAlign w:val="baseline"/>
            <w:rtl w:val="0"/>
          </w:rPr>
          <w:t xml:space="preserve">|</w:t>
        </w:r>
      </w:hyperlink>
      <w:hyperlink w:anchor="_hrta4quio2ct">
        <w:r w:rsidDel="00000000" w:rsidR="00000000" w:rsidRPr="00000000">
          <w:rPr>
            <w:rFonts w:ascii="Nyala" w:cs="Nyala" w:eastAsia="Nyala" w:hAnsi="Nyala"/>
            <w:b w:val="1"/>
            <w:bCs w:val="1"/>
            <w:color w:val="231f20"/>
            <w:sz w:val="24"/>
            <w:szCs w:val="24"/>
            <w:vertAlign w:val="baseline"/>
            <w:rtl w:val="0"/>
          </w:rPr>
          <w:t xml:space="preserve">ዊላይላክ ሳሪፓን</w:t>
        </w:r>
      </w:hyperlink>
      <w:hyperlink w:anchor="_wmekywhfrbe0">
        <w:r w:rsidDel="00000000" w:rsidR="00000000" w:rsidRPr="00000000">
          <w:rPr>
            <w:b w:val="1"/>
            <w:bCs w:val="1"/>
            <w:color w:val="0000ff"/>
            <w:sz w:val="24"/>
            <w:szCs w:val="24"/>
            <w:vertAlign w:val="superscript"/>
            <w:rtl w:val="0"/>
          </w:rPr>
          <w:t xml:space="preserve">11</w:t>
        </w:r>
      </w:hyperlink>
      <w:hyperlink w:anchor="_wmekywhfrbe0">
        <w:r w:rsidDel="00000000" w:rsidR="00000000" w:rsidRPr="00000000">
          <w:rPr>
            <w:b w:val="1"/>
            <w:bCs w:val="1"/>
            <w:color w:val="0000ff"/>
            <w:sz w:val="24"/>
            <w:szCs w:val="24"/>
            <w:vertAlign w:val="baseline"/>
            <w:rtl w:val="0"/>
          </w:rPr>
          <w:t xml:space="preserve"> </w:t>
        </w:r>
      </w:hyperlink>
      <w:hyperlink w:anchor="_wmekywhfrbe0">
        <w:r w:rsidDel="00000000" w:rsidR="00000000" w:rsidRPr="00000000">
          <w:rPr>
            <w:b w:val="1"/>
            <w:bCs w:val="1"/>
            <w:color w:val="0000ff"/>
            <w:sz w:val="24"/>
            <w:szCs w:val="24"/>
            <w:vertAlign w:val="baseline"/>
          </w:rPr>
          <w:drawing>
            <wp:inline distB="0" distT="0" distL="0" distR="0">
              <wp:extent cx="107950" cy="107950"/>
              <wp:effectExtent b="0" l="0" r="0" t="0"/>
              <wp:docPr id="78" name="image69.png"/>
              <a:graphic>
                <a:graphicData uri="http://schemas.openxmlformats.org/drawingml/2006/picture">
                  <pic:pic>
                    <pic:nvPicPr>
                      <pic:cNvPr id="0" name="image69.png"/>
                      <pic:cNvPicPr preferRelativeResize="0"/>
                    </pic:nvPicPr>
                    <pic:blipFill>
                      <a:blip r:embed="rId12"/>
                      <a:srcRect b="0" l="0" r="0" t="0"/>
                      <a:stretch>
                        <a:fillRect/>
                      </a:stretch>
                    </pic:blipFill>
                    <pic:spPr>
                      <a:xfrm>
                        <a:off x="0" y="0"/>
                        <a:ext cx="107950" cy="107950"/>
                      </a:xfrm>
                      <a:prstGeom prst="rect"/>
                      <a:ln/>
                    </pic:spPr>
                  </pic:pic>
                </a:graphicData>
              </a:graphic>
            </wp:inline>
          </w:drawing>
        </w:r>
      </w:hyperlink>
      <w:hyperlink w:anchor="_wmekywhfrbe0">
        <w:r w:rsidDel="00000000" w:rsidR="00000000" w:rsidRPr="00000000">
          <w:rPr>
            <w:rFonts w:ascii="Times New Roman" w:cs="Times New Roman" w:eastAsia="Times New Roman" w:hAnsi="Times New Roman"/>
            <w:color w:val="0000ff"/>
            <w:sz w:val="24"/>
            <w:szCs w:val="24"/>
            <w:vertAlign w:val="baseline"/>
            <w:rtl w:val="0"/>
          </w:rPr>
          <w:t xml:space="preserve"> </w:t>
        </w:r>
      </w:hyperlink>
      <w:hyperlink w:anchor="_wmekywhfrbe0">
        <w:r w:rsidDel="00000000" w:rsidR="00000000" w:rsidRPr="00000000">
          <w:rPr>
            <w:color w:val="231f20"/>
            <w:sz w:val="24"/>
            <w:szCs w:val="24"/>
            <w:vertAlign w:val="baseline"/>
            <w:rtl w:val="0"/>
          </w:rPr>
          <w:t xml:space="preserve">|</w:t>
        </w:r>
      </w:hyperlink>
      <w:hyperlink w:anchor="_wmekywhfrbe0">
        <w:r w:rsidDel="00000000" w:rsidR="00000000" w:rsidRPr="00000000">
          <w:rPr>
            <w:rFonts w:ascii="Nyala" w:cs="Nyala" w:eastAsia="Nyala" w:hAnsi="Nyala"/>
            <w:b w:val="1"/>
            <w:bCs w:val="1"/>
            <w:color w:val="231f20"/>
            <w:sz w:val="24"/>
            <w:szCs w:val="24"/>
            <w:vertAlign w:val="baseline"/>
            <w:rtl w:val="0"/>
          </w:rPr>
          <w:t xml:space="preserve">ኦርላ ማክናሊ</w:t>
        </w:r>
      </w:hyperlink>
      <w:hyperlink w:anchor="_jwmft4qh7dcy">
        <w:r w:rsidDel="00000000" w:rsidR="00000000" w:rsidRPr="00000000">
          <w:rPr>
            <w:b w:val="1"/>
            <w:bCs w:val="1"/>
            <w:color w:val="0000ff"/>
            <w:sz w:val="24"/>
            <w:szCs w:val="24"/>
            <w:vertAlign w:val="superscript"/>
            <w:rtl w:val="0"/>
          </w:rPr>
          <w:t xml:space="preserve">12</w:t>
        </w:r>
      </w:hyperlink>
      <w:hyperlink w:anchor="_jwmft4qh7dcy">
        <w:r w:rsidDel="00000000" w:rsidR="00000000" w:rsidRPr="00000000">
          <w:rPr>
            <w:b w:val="1"/>
            <w:bCs w:val="1"/>
            <w:color w:val="0000ff"/>
            <w:sz w:val="24"/>
            <w:szCs w:val="24"/>
            <w:vertAlign w:val="baseline"/>
            <w:rtl w:val="0"/>
          </w:rPr>
          <w:t xml:space="preserve"> </w:t>
        </w:r>
      </w:hyperlink>
      <w:hyperlink w:anchor="_jwmft4qh7dcy">
        <w:r w:rsidDel="00000000" w:rsidR="00000000" w:rsidRPr="00000000">
          <w:rPr>
            <w:b w:val="1"/>
            <w:bCs w:val="1"/>
            <w:color w:val="0000ff"/>
            <w:sz w:val="24"/>
            <w:szCs w:val="24"/>
            <w:vertAlign w:val="baseline"/>
          </w:rPr>
          <w:drawing>
            <wp:inline distB="0" distT="0" distL="0" distR="0">
              <wp:extent cx="107950" cy="107950"/>
              <wp:effectExtent b="0" l="0" r="0" t="0"/>
              <wp:docPr id="81" name="image59.png"/>
              <a:graphic>
                <a:graphicData uri="http://schemas.openxmlformats.org/drawingml/2006/picture">
                  <pic:pic>
                    <pic:nvPicPr>
                      <pic:cNvPr id="0" name="image59.png"/>
                      <pic:cNvPicPr preferRelativeResize="0"/>
                    </pic:nvPicPr>
                    <pic:blipFill>
                      <a:blip r:embed="rId10"/>
                      <a:srcRect b="0" l="0" r="0" t="0"/>
                      <a:stretch>
                        <a:fillRect/>
                      </a:stretch>
                    </pic:blipFill>
                    <pic:spPr>
                      <a:xfrm>
                        <a:off x="0" y="0"/>
                        <a:ext cx="107950" cy="107950"/>
                      </a:xfrm>
                      <a:prstGeom prst="rect"/>
                      <a:ln/>
                    </pic:spPr>
                  </pic:pic>
                </a:graphicData>
              </a:graphic>
            </wp:inline>
          </w:drawing>
        </w:r>
      </w:hyperlink>
      <w:hyperlink w:anchor="_jwmft4qh7dcy">
        <w:r w:rsidDel="00000000" w:rsidR="00000000" w:rsidRPr="00000000">
          <w:rPr>
            <w:rFonts w:ascii="Times New Roman" w:cs="Times New Roman" w:eastAsia="Times New Roman" w:hAnsi="Times New Roman"/>
            <w:color w:val="0000ff"/>
            <w:sz w:val="24"/>
            <w:szCs w:val="24"/>
            <w:vertAlign w:val="baseline"/>
            <w:rtl w:val="0"/>
          </w:rPr>
          <w:t xml:space="preserve"> </w:t>
        </w:r>
      </w:hyperlink>
      <w:hyperlink w:anchor="_jwmft4qh7dcy">
        <w:r w:rsidDel="00000000" w:rsidR="00000000" w:rsidRPr="00000000">
          <w:rPr>
            <w:color w:val="231f20"/>
            <w:sz w:val="24"/>
            <w:szCs w:val="24"/>
            <w:vertAlign w:val="baseline"/>
            <w:rtl w:val="0"/>
          </w:rPr>
          <w:t xml:space="preserve">|</w:t>
        </w:r>
      </w:hyperlink>
      <w:hyperlink w:anchor="_jwmft4qh7dcy">
        <w:r w:rsidDel="00000000" w:rsidR="00000000" w:rsidRPr="00000000">
          <w:rPr>
            <w:rFonts w:ascii="Nyala" w:cs="Nyala" w:eastAsia="Nyala" w:hAnsi="Nyala"/>
            <w:b w:val="1"/>
            <w:bCs w:val="1"/>
            <w:color w:val="231f20"/>
            <w:sz w:val="24"/>
            <w:szCs w:val="24"/>
            <w:vertAlign w:val="baseline"/>
            <w:rtl w:val="0"/>
          </w:rPr>
          <w:t xml:space="preserve">ሲንቲያ ቪ. ማክስዌል</w:t>
        </w:r>
      </w:hyperlink>
      <w:hyperlink w:anchor="_xmsq2s5vrehy">
        <w:r w:rsidDel="00000000" w:rsidR="00000000" w:rsidRPr="00000000">
          <w:rPr>
            <w:b w:val="1"/>
            <w:bCs w:val="1"/>
            <w:color w:val="0000ff"/>
            <w:sz w:val="24"/>
            <w:szCs w:val="24"/>
            <w:vertAlign w:val="superscript"/>
            <w:rtl w:val="0"/>
          </w:rPr>
          <w:t xml:space="preserve">13</w:t>
        </w:r>
      </w:hyperlink>
      <w:hyperlink w:anchor="_xmsq2s5vrehy">
        <w:r w:rsidDel="00000000" w:rsidR="00000000" w:rsidRPr="00000000">
          <w:rPr>
            <w:b w:val="1"/>
            <w:bCs w:val="1"/>
            <w:color w:val="0000ff"/>
            <w:sz w:val="24"/>
            <w:szCs w:val="24"/>
            <w:vertAlign w:val="baseline"/>
            <w:rtl w:val="0"/>
          </w:rPr>
          <w:t xml:space="preserve"> </w:t>
        </w:r>
      </w:hyperlink>
      <w:hyperlink w:anchor="_xmsq2s5vrehy">
        <w:r w:rsidDel="00000000" w:rsidR="00000000" w:rsidRPr="00000000">
          <w:rPr>
            <w:b w:val="1"/>
            <w:bCs w:val="1"/>
            <w:color w:val="0000ff"/>
            <w:sz w:val="24"/>
            <w:szCs w:val="24"/>
            <w:vertAlign w:val="baseline"/>
          </w:rPr>
          <w:drawing>
            <wp:inline distB="0" distT="0" distL="0" distR="0">
              <wp:extent cx="107950" cy="107950"/>
              <wp:effectExtent b="0" l="0" r="0" t="0"/>
              <wp:docPr id="80" name="image59.png"/>
              <a:graphic>
                <a:graphicData uri="http://schemas.openxmlformats.org/drawingml/2006/picture">
                  <pic:pic>
                    <pic:nvPicPr>
                      <pic:cNvPr id="0" name="image59.png"/>
                      <pic:cNvPicPr preferRelativeResize="0"/>
                    </pic:nvPicPr>
                    <pic:blipFill>
                      <a:blip r:embed="rId10"/>
                      <a:srcRect b="0" l="0" r="0" t="0"/>
                      <a:stretch>
                        <a:fillRect/>
                      </a:stretch>
                    </pic:blipFill>
                    <pic:spPr>
                      <a:xfrm>
                        <a:off x="0" y="0"/>
                        <a:ext cx="107950" cy="107950"/>
                      </a:xfrm>
                      <a:prstGeom prst="rect"/>
                      <a:ln/>
                    </pic:spPr>
                  </pic:pic>
                </a:graphicData>
              </a:graphic>
            </wp:inline>
          </w:drawing>
        </w:r>
      </w:hyperlink>
      <w:hyperlink w:anchor="_xmsq2s5vrehy">
        <w:r w:rsidDel="00000000" w:rsidR="00000000" w:rsidRPr="00000000">
          <w:rPr>
            <w:rFonts w:ascii="Times New Roman" w:cs="Times New Roman" w:eastAsia="Times New Roman" w:hAnsi="Times New Roman"/>
            <w:color w:val="0000ff"/>
            <w:sz w:val="24"/>
            <w:szCs w:val="24"/>
            <w:vertAlign w:val="baseline"/>
            <w:rtl w:val="0"/>
          </w:rPr>
          <w:t xml:space="preserve"> </w:t>
        </w:r>
      </w:hyperlink>
      <w:hyperlink w:anchor="_xmsq2s5vrehy">
        <w:r w:rsidDel="00000000" w:rsidR="00000000" w:rsidRPr="00000000">
          <w:rPr>
            <w:color w:val="231f20"/>
            <w:sz w:val="24"/>
            <w:szCs w:val="24"/>
            <w:vertAlign w:val="baseline"/>
            <w:rtl w:val="0"/>
          </w:rPr>
          <w:t xml:space="preserve">|</w:t>
        </w:r>
      </w:hyperlink>
      <w:hyperlink w:anchor="_xmsq2s5vrehy">
        <w:r w:rsidDel="00000000" w:rsidR="00000000" w:rsidRPr="00000000">
          <w:rPr>
            <w:rFonts w:ascii="Nyala" w:cs="Nyala" w:eastAsia="Nyala" w:hAnsi="Nyala"/>
            <w:b w:val="1"/>
            <w:bCs w:val="1"/>
            <w:color w:val="231f20"/>
            <w:sz w:val="24"/>
            <w:szCs w:val="24"/>
            <w:vertAlign w:val="baseline"/>
            <w:rtl w:val="0"/>
          </w:rPr>
          <w:t xml:space="preserve">ኒኪል ፑራንዳሬ</w:t>
        </w:r>
      </w:hyperlink>
      <w:hyperlink w:anchor="_5tvguup4b6q0">
        <w:r w:rsidDel="00000000" w:rsidR="00000000" w:rsidRPr="00000000">
          <w:rPr>
            <w:b w:val="1"/>
            <w:bCs w:val="1"/>
            <w:color w:val="0000ff"/>
            <w:sz w:val="24"/>
            <w:szCs w:val="24"/>
            <w:vertAlign w:val="superscript"/>
            <w:rtl w:val="0"/>
          </w:rPr>
          <w:t xml:space="preserve">14</w:t>
        </w:r>
      </w:hyperlink>
      <w:hyperlink w:anchor="_5tvguup4b6q0">
        <w:r w:rsidDel="00000000" w:rsidR="00000000" w:rsidRPr="00000000">
          <w:rPr>
            <w:b w:val="1"/>
            <w:bCs w:val="1"/>
            <w:color w:val="0000ff"/>
            <w:sz w:val="24"/>
            <w:szCs w:val="24"/>
            <w:vertAlign w:val="baseline"/>
            <w:rtl w:val="0"/>
          </w:rPr>
          <w:t xml:space="preserve"> </w:t>
        </w:r>
      </w:hyperlink>
      <w:hyperlink w:anchor="_5tvguup4b6q0">
        <w:r w:rsidDel="00000000" w:rsidR="00000000" w:rsidRPr="00000000">
          <w:rPr>
            <w:b w:val="1"/>
            <w:bCs w:val="1"/>
            <w:color w:val="0000ff"/>
            <w:sz w:val="24"/>
            <w:szCs w:val="24"/>
            <w:vertAlign w:val="baseline"/>
          </w:rPr>
          <w:drawing>
            <wp:inline distB="0" distT="0" distL="0" distR="0">
              <wp:extent cx="107950" cy="107950"/>
              <wp:effectExtent b="0" l="0" r="0" t="0"/>
              <wp:docPr id="83" name="image70.png"/>
              <a:graphic>
                <a:graphicData uri="http://schemas.openxmlformats.org/drawingml/2006/picture">
                  <pic:pic>
                    <pic:nvPicPr>
                      <pic:cNvPr id="0" name="image70.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hyperlink w:anchor="_5tvguup4b6q0">
        <w:r w:rsidDel="00000000" w:rsidR="00000000" w:rsidRPr="00000000">
          <w:rPr>
            <w:rFonts w:ascii="Times New Roman" w:cs="Times New Roman" w:eastAsia="Times New Roman" w:hAnsi="Times New Roman"/>
            <w:color w:val="0000ff"/>
            <w:sz w:val="24"/>
            <w:szCs w:val="24"/>
            <w:vertAlign w:val="baseline"/>
            <w:rtl w:val="0"/>
          </w:rPr>
          <w:t xml:space="preserve"> </w:t>
        </w:r>
      </w:hyperlink>
      <w:hyperlink w:anchor="_5tvguup4b6q0">
        <w:r w:rsidDel="00000000" w:rsidR="00000000" w:rsidRPr="00000000">
          <w:rPr>
            <w:color w:val="231f20"/>
            <w:sz w:val="24"/>
            <w:szCs w:val="24"/>
            <w:vertAlign w:val="baseline"/>
            <w:rtl w:val="0"/>
          </w:rPr>
          <w:t xml:space="preserve">|</w:t>
        </w:r>
      </w:hyperlink>
      <w:hyperlink w:anchor="_5tvguup4b6q0">
        <w:r w:rsidDel="00000000" w:rsidR="00000000" w:rsidRPr="00000000">
          <w:rPr>
            <w:rFonts w:ascii="Nyala" w:cs="Nyala" w:eastAsia="Nyala" w:hAnsi="Nyala"/>
            <w:b w:val="1"/>
            <w:bCs w:val="1"/>
            <w:color w:val="231f20"/>
            <w:sz w:val="24"/>
            <w:szCs w:val="24"/>
            <w:vertAlign w:val="baseline"/>
            <w:rtl w:val="0"/>
          </w:rPr>
          <w:t xml:space="preserve">ቦ ጃኮብሰን</w:t>
        </w:r>
      </w:hyperlink>
      <w:hyperlink w:anchor="_q5siqbnqecrd">
        <w:r w:rsidDel="00000000" w:rsidR="00000000" w:rsidRPr="00000000">
          <w:rPr>
            <w:b w:val="1"/>
            <w:bCs w:val="1"/>
            <w:color w:val="0000ff"/>
            <w:sz w:val="24"/>
            <w:szCs w:val="24"/>
            <w:vertAlign w:val="superscript"/>
            <w:rtl w:val="0"/>
          </w:rPr>
          <w:t xml:space="preserve">15,16</w:t>
        </w:r>
      </w:hyperlink>
      <w:hyperlink w:anchor="_q5siqbnqecrd">
        <w:r w:rsidDel="00000000" w:rsidR="00000000" w:rsidRPr="00000000">
          <w:rPr>
            <w:b w:val="1"/>
            <w:bCs w:val="1"/>
            <w:color w:val="0000ff"/>
            <w:sz w:val="24"/>
            <w:szCs w:val="24"/>
            <w:vertAlign w:val="baseline"/>
            <w:rtl w:val="0"/>
          </w:rPr>
          <w:t xml:space="preserve"> </w:t>
        </w:r>
      </w:hyperlink>
      <w:hyperlink w:anchor="_q5siqbnqecrd">
        <w:r w:rsidDel="00000000" w:rsidR="00000000" w:rsidRPr="00000000">
          <w:rPr>
            <w:b w:val="1"/>
            <w:bCs w:val="1"/>
            <w:color w:val="0000ff"/>
            <w:sz w:val="24"/>
            <w:szCs w:val="24"/>
            <w:vertAlign w:val="baseline"/>
          </w:rPr>
          <w:drawing>
            <wp:inline distB="0" distT="0" distL="0" distR="0">
              <wp:extent cx="107950" cy="107950"/>
              <wp:effectExtent b="0" l="0" r="0" t="0"/>
              <wp:docPr id="82" name="image59.png"/>
              <a:graphic>
                <a:graphicData uri="http://schemas.openxmlformats.org/drawingml/2006/picture">
                  <pic:pic>
                    <pic:nvPicPr>
                      <pic:cNvPr id="0" name="image59.png"/>
                      <pic:cNvPicPr preferRelativeResize="0"/>
                    </pic:nvPicPr>
                    <pic:blipFill>
                      <a:blip r:embed="rId10"/>
                      <a:srcRect b="0" l="0" r="0" t="0"/>
                      <a:stretch>
                        <a:fillRect/>
                      </a:stretch>
                    </pic:blipFill>
                    <pic:spPr>
                      <a:xfrm>
                        <a:off x="0" y="0"/>
                        <a:ext cx="107950" cy="107950"/>
                      </a:xfrm>
                      <a:prstGeom prst="rect"/>
                      <a:ln/>
                    </pic:spPr>
                  </pic:pic>
                </a:graphicData>
              </a:graphic>
            </wp:inline>
          </w:drawing>
        </w:r>
      </w:hyperlink>
      <w:hyperlink w:anchor="_q5siqbnqecrd">
        <w:r w:rsidDel="00000000" w:rsidR="00000000" w:rsidRPr="00000000">
          <w:rPr>
            <w:rFonts w:ascii="Times New Roman" w:cs="Times New Roman" w:eastAsia="Times New Roman" w:hAnsi="Times New Roman"/>
            <w:color w:val="0000ff"/>
            <w:sz w:val="24"/>
            <w:szCs w:val="24"/>
            <w:vertAlign w:val="baseline"/>
            <w:rtl w:val="0"/>
          </w:rPr>
          <w:t xml:space="preserve"> </w:t>
        </w:r>
      </w:hyperlink>
      <w:hyperlink w:anchor="_q5siqbnqecrd">
        <w:r w:rsidDel="00000000" w:rsidR="00000000" w:rsidRPr="00000000">
          <w:rPr>
            <w:color w:val="231f20"/>
            <w:sz w:val="24"/>
            <w:szCs w:val="24"/>
            <w:vertAlign w:val="baseline"/>
            <w:rtl w:val="0"/>
          </w:rPr>
          <w:t xml:space="preserve">|</w:t>
        </w:r>
      </w:hyperlink>
      <w:r w:rsidDel="00000000" w:rsidR="00000000" w:rsidRPr="00000000">
        <w:rPr>
          <w:rtl w:val="0"/>
        </w:rPr>
      </w:r>
    </w:p>
    <w:p w:rsidR="00000000" w:rsidDel="00000000" w:rsidP="00000000" w:rsidRDefault="00000000" w:rsidRPr="00000000" w14:paraId="0000000C">
      <w:pPr>
        <w:spacing w:before="2" w:lineRule="auto"/>
        <w:ind w:left="62" w:right="0" w:firstLine="0"/>
        <w:jc w:val="left"/>
        <w:rPr>
          <w:sz w:val="24"/>
          <w:szCs w:val="24"/>
        </w:rPr>
      </w:pPr>
      <w:r w:rsidDel="00000000" w:rsidR="00000000" w:rsidRPr="00000000">
        <w:rPr>
          <w:rFonts w:ascii="Nyala" w:cs="Nyala" w:eastAsia="Nyala" w:hAnsi="Nyala"/>
          <w:b w:val="1"/>
          <w:bCs w:val="1"/>
          <w:color w:val="231f20"/>
          <w:sz w:val="24"/>
          <w:szCs w:val="24"/>
          <w:rtl w:val="0"/>
        </w:rPr>
        <w:t xml:space="preserve">ቪርና ፒ. ሜዲና</w:t>
      </w:r>
      <w:hyperlink w:anchor="_jqvz7kbj2y0f">
        <w:r w:rsidDel="00000000" w:rsidR="00000000" w:rsidRPr="00000000">
          <w:rPr>
            <w:b w:val="1"/>
            <w:bCs w:val="1"/>
            <w:color w:val="0000ff"/>
            <w:sz w:val="24"/>
            <w:szCs w:val="24"/>
            <w:vertAlign w:val="superscript"/>
            <w:rtl w:val="0"/>
          </w:rPr>
          <w:t xml:space="preserve">17</w:t>
        </w:r>
      </w:hyperlink>
      <w:hyperlink w:anchor="_jqvz7kbj2y0f">
        <w:r w:rsidDel="00000000" w:rsidR="00000000" w:rsidRPr="00000000">
          <w:rPr>
            <w:b w:val="1"/>
            <w:bCs w:val="1"/>
            <w:color w:val="0000ff"/>
            <w:sz w:val="24"/>
            <w:szCs w:val="24"/>
            <w:vertAlign w:val="baseline"/>
            <w:rtl w:val="0"/>
          </w:rPr>
          <w:t xml:space="preserve"> </w:t>
        </w:r>
      </w:hyperlink>
      <w:hyperlink w:anchor="_jqvz7kbj2y0f">
        <w:r w:rsidDel="00000000" w:rsidR="00000000" w:rsidRPr="00000000">
          <w:rPr>
            <w:b w:val="1"/>
            <w:bCs w:val="1"/>
            <w:color w:val="0000ff"/>
            <w:sz w:val="24"/>
            <w:szCs w:val="24"/>
            <w:vertAlign w:val="baseline"/>
          </w:rPr>
          <w:drawing>
            <wp:inline distB="0" distT="0" distL="0" distR="0">
              <wp:extent cx="107950" cy="107950"/>
              <wp:effectExtent b="0" l="0" r="0" t="0"/>
              <wp:docPr id="86" name="image59.png"/>
              <a:graphic>
                <a:graphicData uri="http://schemas.openxmlformats.org/drawingml/2006/picture">
                  <pic:pic>
                    <pic:nvPicPr>
                      <pic:cNvPr id="0" name="image59.png"/>
                      <pic:cNvPicPr preferRelativeResize="0"/>
                    </pic:nvPicPr>
                    <pic:blipFill>
                      <a:blip r:embed="rId10"/>
                      <a:srcRect b="0" l="0" r="0" t="0"/>
                      <a:stretch>
                        <a:fillRect/>
                      </a:stretch>
                    </pic:blipFill>
                    <pic:spPr>
                      <a:xfrm>
                        <a:off x="0" y="0"/>
                        <a:ext cx="107950" cy="107950"/>
                      </a:xfrm>
                      <a:prstGeom prst="rect"/>
                      <a:ln/>
                    </pic:spPr>
                  </pic:pic>
                </a:graphicData>
              </a:graphic>
            </wp:inline>
          </w:drawing>
        </w:r>
      </w:hyperlink>
      <w:hyperlink w:anchor="_jqvz7kbj2y0f">
        <w:r w:rsidDel="00000000" w:rsidR="00000000" w:rsidRPr="00000000">
          <w:rPr>
            <w:rFonts w:ascii="Times New Roman" w:cs="Times New Roman" w:eastAsia="Times New Roman" w:hAnsi="Times New Roman"/>
            <w:color w:val="0000ff"/>
            <w:sz w:val="24"/>
            <w:szCs w:val="24"/>
            <w:vertAlign w:val="baseline"/>
            <w:rtl w:val="0"/>
          </w:rPr>
          <w:t xml:space="preserve"> </w:t>
        </w:r>
      </w:hyperlink>
      <w:hyperlink w:anchor="_jqvz7kbj2y0f">
        <w:r w:rsidDel="00000000" w:rsidR="00000000" w:rsidRPr="00000000">
          <w:rPr>
            <w:color w:val="231f20"/>
            <w:sz w:val="24"/>
            <w:szCs w:val="24"/>
            <w:vertAlign w:val="baseline"/>
            <w:rtl w:val="0"/>
          </w:rPr>
          <w:t xml:space="preserve">|</w:t>
        </w:r>
      </w:hyperlink>
      <w:hyperlink w:anchor="_jqvz7kbj2y0f">
        <w:r w:rsidDel="00000000" w:rsidR="00000000" w:rsidRPr="00000000">
          <w:rPr>
            <w:rFonts w:ascii="Nyala" w:cs="Nyala" w:eastAsia="Nyala" w:hAnsi="Nyala"/>
            <w:b w:val="1"/>
            <w:bCs w:val="1"/>
            <w:color w:val="231f20"/>
            <w:sz w:val="24"/>
            <w:szCs w:val="24"/>
            <w:vertAlign w:val="baseline"/>
            <w:rtl w:val="0"/>
          </w:rPr>
          <w:t xml:space="preserve">አኒል ካፑር</w:t>
        </w:r>
      </w:hyperlink>
      <w:hyperlink w:anchor="_jqvz7kbj2y0f">
        <w:r w:rsidDel="00000000" w:rsidR="00000000" w:rsidRPr="00000000">
          <w:rPr>
            <w:b w:val="1"/>
            <w:bCs w:val="1"/>
            <w:color w:val="0000ff"/>
            <w:sz w:val="24"/>
            <w:szCs w:val="24"/>
            <w:vertAlign w:val="superscript"/>
            <w:rtl w:val="0"/>
          </w:rPr>
          <w:t xml:space="preserve">18</w:t>
        </w:r>
      </w:hyperlink>
      <w:hyperlink w:anchor="_jqvz7kbj2y0f">
        <w:r w:rsidDel="00000000" w:rsidR="00000000" w:rsidRPr="00000000">
          <w:rPr>
            <w:b w:val="1"/>
            <w:bCs w:val="1"/>
            <w:color w:val="0000ff"/>
            <w:sz w:val="24"/>
            <w:szCs w:val="24"/>
            <w:vertAlign w:val="baseline"/>
            <w:rtl w:val="0"/>
          </w:rPr>
          <w:t xml:space="preserve"> </w:t>
        </w:r>
      </w:hyperlink>
      <w:hyperlink w:anchor="_jqvz7kbj2y0f">
        <w:r w:rsidDel="00000000" w:rsidR="00000000" w:rsidRPr="00000000">
          <w:rPr>
            <w:color w:val="231f20"/>
            <w:sz w:val="24"/>
            <w:szCs w:val="24"/>
            <w:vertAlign w:val="baseline"/>
            <w:rtl w:val="0"/>
          </w:rPr>
          <w:t xml:space="preserve">|</w:t>
        </w:r>
      </w:hyperlink>
      <w:hyperlink w:anchor="_jqvz7kbj2y0f">
        <w:r w:rsidDel="00000000" w:rsidR="00000000" w:rsidRPr="00000000">
          <w:rPr>
            <w:rFonts w:ascii="Nyala" w:cs="Nyala" w:eastAsia="Nyala" w:hAnsi="Nyala"/>
            <w:b w:val="1"/>
            <w:bCs w:val="1"/>
            <w:color w:val="231f20"/>
            <w:sz w:val="24"/>
            <w:szCs w:val="24"/>
            <w:vertAlign w:val="baseline"/>
            <w:rtl w:val="0"/>
          </w:rPr>
          <w:t xml:space="preserve">ቲቶስ ቤዩኦ</w:t>
        </w:r>
      </w:hyperlink>
      <w:hyperlink w:anchor="_nmhkmd2ae6pz">
        <w:r w:rsidDel="00000000" w:rsidR="00000000" w:rsidRPr="00000000">
          <w:rPr>
            <w:b w:val="1"/>
            <w:bCs w:val="1"/>
            <w:color w:val="0000ff"/>
            <w:sz w:val="24"/>
            <w:szCs w:val="24"/>
            <w:vertAlign w:val="superscript"/>
            <w:rtl w:val="0"/>
          </w:rPr>
          <w:t xml:space="preserve">19</w:t>
        </w:r>
      </w:hyperlink>
      <w:hyperlink w:anchor="_jqvz7kbj2y0f">
        <w:r w:rsidDel="00000000" w:rsidR="00000000" w:rsidRPr="00000000">
          <w:rPr>
            <w:b w:val="1"/>
            <w:bCs w:val="1"/>
            <w:color w:val="0000ff"/>
            <w:sz w:val="24"/>
            <w:szCs w:val="24"/>
            <w:vertAlign w:val="baseline"/>
            <w:rtl w:val="0"/>
          </w:rPr>
          <w:t xml:space="preserve"> </w:t>
        </w:r>
      </w:hyperlink>
      <w:hyperlink w:anchor="_jqvz7kbj2y0f">
        <w:r w:rsidDel="00000000" w:rsidR="00000000" w:rsidRPr="00000000">
          <w:rPr>
            <w:color w:val="231f20"/>
            <w:sz w:val="24"/>
            <w:szCs w:val="24"/>
            <w:vertAlign w:val="baseline"/>
            <w:rtl w:val="0"/>
          </w:rPr>
          <w:t xml:space="preserve">|</w:t>
        </w:r>
      </w:hyperlink>
      <w:hyperlink w:anchor="_jqvz7kbj2y0f">
        <w:r w:rsidDel="00000000" w:rsidR="00000000" w:rsidRPr="00000000">
          <w:rPr>
            <w:rFonts w:ascii="Nyala" w:cs="Nyala" w:eastAsia="Nyala" w:hAnsi="Nyala"/>
            <w:b w:val="1"/>
            <w:bCs w:val="1"/>
            <w:color w:val="231f20"/>
            <w:sz w:val="24"/>
            <w:szCs w:val="24"/>
            <w:vertAlign w:val="baseline"/>
            <w:rtl w:val="0"/>
          </w:rPr>
          <w:t xml:space="preserve">ፍራንሲስኮ ሩይሎባ</w:t>
        </w:r>
      </w:hyperlink>
      <w:hyperlink w:anchor="_71j4wl5n3i87">
        <w:r w:rsidDel="00000000" w:rsidR="00000000" w:rsidRPr="00000000">
          <w:rPr>
            <w:b w:val="1"/>
            <w:bCs w:val="1"/>
            <w:color w:val="0000ff"/>
            <w:sz w:val="24"/>
            <w:szCs w:val="24"/>
            <w:vertAlign w:val="superscript"/>
            <w:rtl w:val="0"/>
          </w:rPr>
          <w:t xml:space="preserve">20</w:t>
        </w:r>
      </w:hyperlink>
      <w:hyperlink w:anchor="_jqvz7kbj2y0f">
        <w:r w:rsidDel="00000000" w:rsidR="00000000" w:rsidRPr="00000000">
          <w:rPr>
            <w:b w:val="1"/>
            <w:bCs w:val="1"/>
            <w:color w:val="0000ff"/>
            <w:sz w:val="24"/>
            <w:szCs w:val="24"/>
            <w:vertAlign w:val="baseline"/>
            <w:rtl w:val="0"/>
          </w:rPr>
          <w:t xml:space="preserve"> </w:t>
        </w:r>
      </w:hyperlink>
      <w:hyperlink w:anchor="_jqvz7kbj2y0f">
        <w:r w:rsidDel="00000000" w:rsidR="00000000" w:rsidRPr="00000000">
          <w:rPr>
            <w:color w:val="231f20"/>
            <w:sz w:val="24"/>
            <w:szCs w:val="24"/>
            <w:vertAlign w:val="baseline"/>
            <w:rtl w:val="0"/>
          </w:rPr>
          <w:t xml:space="preserve">|</w:t>
        </w:r>
      </w:hyperlink>
      <w:r w:rsidDel="00000000" w:rsidR="00000000" w:rsidRPr="00000000">
        <w:rPr>
          <w:rtl w:val="0"/>
        </w:rPr>
      </w:r>
    </w:p>
    <w:p w:rsidR="00000000" w:rsidDel="00000000" w:rsidP="00000000" w:rsidRDefault="00000000" w:rsidRPr="00000000" w14:paraId="0000000D">
      <w:pPr>
        <w:spacing w:before="70" w:lineRule="auto"/>
        <w:ind w:left="62" w:right="0" w:firstLine="0"/>
        <w:jc w:val="left"/>
        <w:rPr>
          <w:sz w:val="24"/>
          <w:szCs w:val="24"/>
        </w:rPr>
      </w:pPr>
      <w:r w:rsidDel="00000000" w:rsidR="00000000" w:rsidRPr="00000000">
        <w:rPr>
          <w:rFonts w:ascii="Nyala" w:cs="Nyala" w:eastAsia="Nyala" w:hAnsi="Nyala"/>
          <w:b w:val="1"/>
          <w:bCs w:val="1"/>
          <w:color w:val="231f20"/>
          <w:sz w:val="24"/>
          <w:szCs w:val="24"/>
          <w:rtl w:val="0"/>
        </w:rPr>
        <w:t xml:space="preserve">ኤርኔስቶ ካስቴላዞ</w:t>
      </w:r>
      <w:hyperlink w:anchor="_71j4wl5n3i87">
        <w:r w:rsidDel="00000000" w:rsidR="00000000" w:rsidRPr="00000000">
          <w:rPr>
            <w:b w:val="1"/>
            <w:bCs w:val="1"/>
            <w:color w:val="0000ff"/>
            <w:sz w:val="24"/>
            <w:szCs w:val="24"/>
            <w:vertAlign w:val="superscript"/>
            <w:rtl w:val="0"/>
          </w:rPr>
          <w:t xml:space="preserve">21</w:t>
        </w:r>
      </w:hyperlink>
      <w:r w:rsidDel="00000000" w:rsidR="00000000" w:rsidRPr="00000000">
        <w:rPr>
          <w:b w:val="1"/>
          <w:bCs w:val="1"/>
          <w:color w:val="0000ff"/>
          <w:sz w:val="24"/>
          <w:szCs w:val="24"/>
          <w:vertAlign w:val="baseline"/>
          <w:rtl w:val="0"/>
        </w:rPr>
        <w:t xml:space="preserve"> </w:t>
      </w:r>
      <w:r w:rsidDel="00000000" w:rsidR="00000000" w:rsidRPr="00000000">
        <w:rPr>
          <w:color w:val="231f20"/>
          <w:sz w:val="24"/>
          <w:szCs w:val="24"/>
          <w:vertAlign w:val="baseline"/>
          <w:rtl w:val="0"/>
        </w:rPr>
        <w:t xml:space="preserve">|</w:t>
      </w:r>
      <w:r w:rsidDel="00000000" w:rsidR="00000000" w:rsidRPr="00000000">
        <w:rPr>
          <w:rFonts w:ascii="Nyala" w:cs="Nyala" w:eastAsia="Nyala" w:hAnsi="Nyala"/>
          <w:b w:val="1"/>
          <w:bCs w:val="1"/>
          <w:color w:val="231f20"/>
          <w:sz w:val="24"/>
          <w:szCs w:val="24"/>
          <w:vertAlign w:val="baseline"/>
          <w:rtl w:val="0"/>
        </w:rPr>
        <w:t xml:space="preserve">ግሬም ኤን. ስሚዝ</w:t>
      </w:r>
      <w:hyperlink w:anchor="_71j4wl5n3i87">
        <w:r w:rsidDel="00000000" w:rsidR="00000000" w:rsidRPr="00000000">
          <w:rPr>
            <w:b w:val="1"/>
            <w:bCs w:val="1"/>
            <w:color w:val="0000ff"/>
            <w:sz w:val="24"/>
            <w:szCs w:val="24"/>
            <w:vertAlign w:val="superscript"/>
            <w:rtl w:val="0"/>
          </w:rPr>
          <w:t xml:space="preserve">22</w:t>
        </w:r>
      </w:hyperlink>
      <w:r w:rsidDel="00000000" w:rsidR="00000000" w:rsidRPr="00000000">
        <w:rPr>
          <w:b w:val="1"/>
          <w:bCs w:val="1"/>
          <w:color w:val="0000ff"/>
          <w:sz w:val="24"/>
          <w:szCs w:val="24"/>
          <w:vertAlign w:val="baseline"/>
          <w:rtl w:val="0"/>
        </w:rPr>
        <w:t xml:space="preserve"> </w:t>
      </w:r>
      <w:r w:rsidDel="00000000" w:rsidR="00000000" w:rsidRPr="00000000">
        <w:rPr>
          <w:color w:val="231f20"/>
          <w:sz w:val="24"/>
          <w:szCs w:val="24"/>
          <w:vertAlign w:val="baseline"/>
          <w:rtl w:val="0"/>
        </w:rPr>
        <w:t xml:space="preserve">|</w:t>
      </w:r>
      <w:r w:rsidDel="00000000" w:rsidR="00000000" w:rsidRPr="00000000">
        <w:rPr>
          <w:rFonts w:ascii="Nyala" w:cs="Nyala" w:eastAsia="Nyala" w:hAnsi="Nyala"/>
          <w:b w:val="1"/>
          <w:bCs w:val="1"/>
          <w:color w:val="231f20"/>
          <w:sz w:val="24"/>
          <w:szCs w:val="24"/>
          <w:vertAlign w:val="baseline"/>
          <w:rtl w:val="0"/>
        </w:rPr>
        <w:t xml:space="preserve">ሻርሊን ኤል. ኦሬሊ</w:t>
      </w:r>
      <w:hyperlink w:anchor="_hrta4quio2ct">
        <w:r w:rsidDel="00000000" w:rsidR="00000000" w:rsidRPr="00000000">
          <w:rPr>
            <w:b w:val="1"/>
            <w:bCs w:val="1"/>
            <w:color w:val="0000ff"/>
            <w:sz w:val="24"/>
            <w:szCs w:val="24"/>
            <w:vertAlign w:val="superscript"/>
            <w:rtl w:val="0"/>
          </w:rPr>
          <w:t xml:space="preserve">7,23</w:t>
        </w:r>
      </w:hyperlink>
      <w:r w:rsidDel="00000000" w:rsidR="00000000" w:rsidRPr="00000000">
        <w:rPr>
          <w:b w:val="1"/>
          <w:bCs w:val="1"/>
          <w:color w:val="0000ff"/>
          <w:sz w:val="24"/>
          <w:szCs w:val="24"/>
          <w:vertAlign w:val="baseline"/>
          <w:rtl w:val="0"/>
        </w:rPr>
        <w:t xml:space="preserve"> </w:t>
      </w:r>
      <w:r w:rsidDel="00000000" w:rsidR="00000000" w:rsidRPr="00000000">
        <w:rPr>
          <w:color w:val="231f20"/>
          <w:sz w:val="24"/>
          <w:szCs w:val="24"/>
          <w:vertAlign w:val="baseline"/>
          <w:rtl w:val="0"/>
        </w:rPr>
        <w:t xml:space="preserve">|</w:t>
      </w:r>
      <w:r w:rsidDel="00000000" w:rsidR="00000000" w:rsidRPr="00000000">
        <w:rPr>
          <w:rFonts w:ascii="Nyala" w:cs="Nyala" w:eastAsia="Nyala" w:hAnsi="Nyala"/>
          <w:b w:val="1"/>
          <w:bCs w:val="1"/>
          <w:color w:val="231f20"/>
          <w:sz w:val="24"/>
          <w:szCs w:val="24"/>
          <w:vertAlign w:val="baseline"/>
          <w:rtl w:val="0"/>
        </w:rPr>
        <w:t xml:space="preserve">ፓትሪክ ኦብራይን</w:t>
      </w:r>
      <w:hyperlink w:anchor="_xenc5qpmwcul">
        <w:r w:rsidDel="00000000" w:rsidR="00000000" w:rsidRPr="00000000">
          <w:rPr>
            <w:b w:val="1"/>
            <w:bCs w:val="1"/>
            <w:color w:val="0000ff"/>
            <w:sz w:val="24"/>
            <w:szCs w:val="24"/>
            <w:vertAlign w:val="superscript"/>
            <w:rtl w:val="0"/>
          </w:rPr>
          <w:t xml:space="preserve">24</w:t>
        </w:r>
      </w:hyperlink>
      <w:r w:rsidDel="00000000" w:rsidR="00000000" w:rsidRPr="00000000">
        <w:rPr>
          <w:b w:val="1"/>
          <w:bCs w:val="1"/>
          <w:color w:val="0000ff"/>
          <w:sz w:val="24"/>
          <w:szCs w:val="24"/>
          <w:vertAlign w:val="baseline"/>
          <w:rtl w:val="0"/>
        </w:rPr>
        <w:t xml:space="preserve"> </w:t>
      </w:r>
      <w:r w:rsidDel="00000000" w:rsidR="00000000" w:rsidRPr="00000000">
        <w:rPr>
          <w:color w:val="231f20"/>
          <w:sz w:val="24"/>
          <w:szCs w:val="24"/>
          <w:vertAlign w:val="baseline"/>
          <w:rtl w:val="0"/>
        </w:rPr>
        <w:t xml:space="preserve">|</w:t>
      </w:r>
      <w:r w:rsidDel="00000000" w:rsidR="00000000" w:rsidRPr="00000000">
        <w:rPr>
          <w:rtl w:val="0"/>
        </w:rPr>
      </w:r>
    </w:p>
    <w:p w:rsidR="00000000" w:rsidDel="00000000" w:rsidP="00000000" w:rsidRDefault="00000000" w:rsidRPr="00000000" w14:paraId="0000000E">
      <w:pPr>
        <w:spacing w:before="71" w:lineRule="auto"/>
        <w:ind w:left="62" w:right="0" w:firstLine="0"/>
        <w:jc w:val="left"/>
        <w:rPr>
          <w:sz w:val="24"/>
          <w:szCs w:val="24"/>
        </w:rPr>
      </w:pPr>
      <w:r w:rsidDel="00000000" w:rsidR="00000000" w:rsidRPr="00000000">
        <w:rPr>
          <w:rFonts w:ascii="Nyala" w:cs="Nyala" w:eastAsia="Nyala" w:hAnsi="Nyala"/>
          <w:b w:val="1"/>
          <w:bCs w:val="1"/>
          <w:color w:val="231f20"/>
          <w:sz w:val="24"/>
          <w:szCs w:val="24"/>
          <w:rtl w:val="0"/>
        </w:rPr>
        <w:t xml:space="preserve">ማርክ ሃንሰን</w:t>
      </w:r>
      <w:hyperlink w:anchor="_xenc5qpmwcul">
        <w:r w:rsidDel="00000000" w:rsidR="00000000" w:rsidRPr="00000000">
          <w:rPr>
            <w:b w:val="1"/>
            <w:bCs w:val="1"/>
            <w:color w:val="0000ff"/>
            <w:sz w:val="24"/>
            <w:szCs w:val="24"/>
            <w:vertAlign w:val="superscript"/>
            <w:rtl w:val="0"/>
          </w:rPr>
          <w:t xml:space="preserve">25,26</w:t>
        </w:r>
      </w:hyperlink>
      <w:r w:rsidDel="00000000" w:rsidR="00000000" w:rsidRPr="00000000">
        <w:rPr>
          <w:b w:val="1"/>
          <w:bCs w:val="1"/>
          <w:color w:val="0000ff"/>
          <w:sz w:val="24"/>
          <w:szCs w:val="24"/>
          <w:vertAlign w:val="baseline"/>
          <w:rtl w:val="0"/>
        </w:rPr>
        <w:t xml:space="preserve"> </w:t>
      </w:r>
      <w:r w:rsidDel="00000000" w:rsidR="00000000" w:rsidRPr="00000000">
        <w:rPr>
          <w:color w:val="231f20"/>
          <w:sz w:val="24"/>
          <w:szCs w:val="24"/>
          <w:vertAlign w:val="baseline"/>
          <w:rtl w:val="0"/>
        </w:rPr>
        <w:t xml:space="preserve">|</w:t>
      </w:r>
      <w:r w:rsidDel="00000000" w:rsidR="00000000" w:rsidRPr="00000000">
        <w:rPr>
          <w:rFonts w:ascii="Nyala" w:cs="Nyala" w:eastAsia="Nyala" w:hAnsi="Nyala"/>
          <w:b w:val="1"/>
          <w:bCs w:val="1"/>
          <w:color w:val="231f20"/>
          <w:sz w:val="24"/>
          <w:szCs w:val="24"/>
          <w:vertAlign w:val="baseline"/>
          <w:rtl w:val="0"/>
        </w:rPr>
        <w:t xml:space="preserve">ሜሪ ኤል. ሮሰር</w:t>
      </w:r>
      <w:hyperlink w:anchor="_49sv2vob7w1l">
        <w:r w:rsidDel="00000000" w:rsidR="00000000" w:rsidRPr="00000000">
          <w:rPr>
            <w:b w:val="1"/>
            <w:bCs w:val="1"/>
            <w:color w:val="0000ff"/>
            <w:sz w:val="24"/>
            <w:szCs w:val="24"/>
            <w:vertAlign w:val="superscript"/>
            <w:rtl w:val="0"/>
          </w:rPr>
          <w:t xml:space="preserve">27</w:t>
        </w:r>
      </w:hyperlink>
      <w:r w:rsidDel="00000000" w:rsidR="00000000" w:rsidRPr="00000000">
        <w:rPr>
          <w:b w:val="1"/>
          <w:bCs w:val="1"/>
          <w:color w:val="0000ff"/>
          <w:sz w:val="24"/>
          <w:szCs w:val="24"/>
          <w:vertAlign w:val="baseline"/>
          <w:rtl w:val="0"/>
        </w:rPr>
        <w:t xml:space="preserve"> </w:t>
      </w:r>
      <w:r w:rsidDel="00000000" w:rsidR="00000000" w:rsidRPr="00000000">
        <w:rPr>
          <w:color w:val="231f20"/>
          <w:sz w:val="24"/>
          <w:szCs w:val="24"/>
          <w:vertAlign w:val="baseline"/>
          <w:rtl w:val="0"/>
        </w:rPr>
        <w:t xml:space="preserve">|</w:t>
      </w:r>
      <w:r w:rsidDel="00000000" w:rsidR="00000000" w:rsidRPr="00000000">
        <w:rPr>
          <w:rFonts w:ascii="Nyala" w:cs="Nyala" w:eastAsia="Nyala" w:hAnsi="Nyala"/>
          <w:b w:val="1"/>
          <w:bCs w:val="1"/>
          <w:color w:val="231f20"/>
          <w:sz w:val="24"/>
          <w:szCs w:val="24"/>
          <w:vertAlign w:val="baseline"/>
          <w:rtl w:val="0"/>
        </w:rPr>
        <w:t xml:space="preserve">ክላውዲዮ ሶሳ</w:t>
      </w:r>
      <w:hyperlink w:anchor="_49sv2vob7w1l">
        <w:r w:rsidDel="00000000" w:rsidR="00000000" w:rsidRPr="00000000">
          <w:rPr>
            <w:b w:val="1"/>
            <w:bCs w:val="1"/>
            <w:color w:val="0000ff"/>
            <w:sz w:val="24"/>
            <w:szCs w:val="24"/>
            <w:vertAlign w:val="superscript"/>
            <w:rtl w:val="0"/>
          </w:rPr>
          <w:t xml:space="preserve">28</w:t>
        </w:r>
      </w:hyperlink>
      <w:r w:rsidDel="00000000" w:rsidR="00000000" w:rsidRPr="00000000">
        <w:rPr>
          <w:b w:val="1"/>
          <w:bCs w:val="1"/>
          <w:color w:val="0000ff"/>
          <w:sz w:val="24"/>
          <w:szCs w:val="24"/>
          <w:vertAlign w:val="baseline"/>
          <w:rtl w:val="0"/>
        </w:rPr>
        <w:t xml:space="preserve"> </w:t>
      </w:r>
      <w:r w:rsidDel="00000000" w:rsidR="00000000" w:rsidRPr="00000000">
        <w:rPr>
          <w:color w:val="231f20"/>
          <w:sz w:val="24"/>
          <w:szCs w:val="24"/>
          <w:vertAlign w:val="baseline"/>
          <w:rtl w:val="0"/>
        </w:rPr>
        <w:t xml:space="preserve">|</w:t>
      </w:r>
      <w:r w:rsidDel="00000000" w:rsidR="00000000" w:rsidRPr="00000000">
        <w:rPr>
          <w:rFonts w:ascii="Nyala" w:cs="Nyala" w:eastAsia="Nyala" w:hAnsi="Nyala"/>
          <w:b w:val="1"/>
          <w:bCs w:val="1"/>
          <w:color w:val="231f20"/>
          <w:sz w:val="24"/>
          <w:szCs w:val="24"/>
          <w:vertAlign w:val="baseline"/>
          <w:rtl w:val="0"/>
        </w:rPr>
        <w:t xml:space="preserve">ቫለሪ ጊንቶ</w:t>
      </w:r>
      <w:hyperlink w:anchor="_amc4fgfl3lp0">
        <w:r w:rsidDel="00000000" w:rsidR="00000000" w:rsidRPr="00000000">
          <w:rPr>
            <w:b w:val="1"/>
            <w:bCs w:val="1"/>
            <w:color w:val="0000ff"/>
            <w:sz w:val="24"/>
            <w:szCs w:val="24"/>
            <w:vertAlign w:val="superscript"/>
            <w:rtl w:val="0"/>
          </w:rPr>
          <w:t xml:space="preserve">29</w:t>
        </w:r>
      </w:hyperlink>
      <w:hyperlink w:anchor="_amc4fgfl3lp0">
        <w:r w:rsidDel="00000000" w:rsidR="00000000" w:rsidRPr="00000000">
          <w:rPr>
            <w:b w:val="1"/>
            <w:bCs w:val="1"/>
            <w:color w:val="0000ff"/>
            <w:sz w:val="24"/>
            <w:szCs w:val="24"/>
            <w:vertAlign w:val="baseline"/>
            <w:rtl w:val="0"/>
          </w:rPr>
          <w:t xml:space="preserve"> </w:t>
        </w:r>
      </w:hyperlink>
      <w:hyperlink w:anchor="_amc4fgfl3lp0">
        <w:r w:rsidDel="00000000" w:rsidR="00000000" w:rsidRPr="00000000">
          <w:rPr>
            <w:b w:val="1"/>
            <w:bCs w:val="1"/>
            <w:color w:val="0000ff"/>
            <w:sz w:val="24"/>
            <w:szCs w:val="24"/>
            <w:vertAlign w:val="baseline"/>
          </w:rPr>
          <w:drawing>
            <wp:inline distB="0" distT="0" distL="0" distR="0">
              <wp:extent cx="107950" cy="107950"/>
              <wp:effectExtent b="0" l="0" r="0" t="0"/>
              <wp:docPr id="84" name="image72.png"/>
              <a:graphic>
                <a:graphicData uri="http://schemas.openxmlformats.org/drawingml/2006/picture">
                  <pic:pic>
                    <pic:nvPicPr>
                      <pic:cNvPr id="0" name="image72.png"/>
                      <pic:cNvPicPr preferRelativeResize="0"/>
                    </pic:nvPicPr>
                    <pic:blipFill>
                      <a:blip r:embed="rId14"/>
                      <a:srcRect b="0" l="0" r="0" t="0"/>
                      <a:stretch>
                        <a:fillRect/>
                      </a:stretch>
                    </pic:blipFill>
                    <pic:spPr>
                      <a:xfrm>
                        <a:off x="0" y="0"/>
                        <a:ext cx="107950" cy="107950"/>
                      </a:xfrm>
                      <a:prstGeom prst="rect"/>
                      <a:ln/>
                    </pic:spPr>
                  </pic:pic>
                </a:graphicData>
              </a:graphic>
            </wp:inline>
          </w:drawing>
        </w:r>
      </w:hyperlink>
      <w:hyperlink w:anchor="_amc4fgfl3lp0">
        <w:r w:rsidDel="00000000" w:rsidR="00000000" w:rsidRPr="00000000">
          <w:rPr>
            <w:rFonts w:ascii="Times New Roman" w:cs="Times New Roman" w:eastAsia="Times New Roman" w:hAnsi="Times New Roman"/>
            <w:color w:val="0000ff"/>
            <w:sz w:val="24"/>
            <w:szCs w:val="24"/>
            <w:vertAlign w:val="baseline"/>
            <w:rtl w:val="0"/>
          </w:rPr>
          <w:t xml:space="preserve"> </w:t>
        </w:r>
      </w:hyperlink>
      <w:hyperlink w:anchor="_amc4fgfl3lp0">
        <w:r w:rsidDel="00000000" w:rsidR="00000000" w:rsidRPr="00000000">
          <w:rPr>
            <w:color w:val="231f20"/>
            <w:sz w:val="24"/>
            <w:szCs w:val="24"/>
            <w:vertAlign w:val="baseline"/>
            <w:rtl w:val="0"/>
          </w:rPr>
          <w:t xml:space="preserve">|</w:t>
        </w:r>
      </w:hyperlink>
      <w:r w:rsidDel="00000000" w:rsidR="00000000" w:rsidRPr="00000000">
        <w:rPr>
          <w:rtl w:val="0"/>
        </w:rPr>
      </w:r>
    </w:p>
    <w:p w:rsidR="00000000" w:rsidDel="00000000" w:rsidP="00000000" w:rsidRDefault="00000000" w:rsidRPr="00000000" w14:paraId="0000000F">
      <w:pPr>
        <w:spacing w:before="70" w:lineRule="auto"/>
        <w:ind w:left="62" w:right="0" w:firstLine="0"/>
        <w:jc w:val="left"/>
        <w:rPr>
          <w:sz w:val="24"/>
          <w:szCs w:val="24"/>
        </w:rPr>
      </w:pPr>
      <w:r w:rsidDel="00000000" w:rsidR="00000000" w:rsidRPr="00000000">
        <w:rPr>
          <w:rFonts w:ascii="Nyala" w:cs="Nyala" w:eastAsia="Nyala" w:hAnsi="Nyala"/>
          <w:b w:val="1"/>
          <w:bCs w:val="1"/>
          <w:color w:val="231f20"/>
          <w:sz w:val="24"/>
          <w:szCs w:val="24"/>
          <w:rtl w:val="0"/>
        </w:rPr>
        <w:t xml:space="preserve">ጆናታን ቤሬክ</w:t>
      </w:r>
      <w:hyperlink w:anchor="_la2db1byktw8">
        <w:r w:rsidDel="00000000" w:rsidR="00000000" w:rsidRPr="00000000">
          <w:rPr>
            <w:b w:val="1"/>
            <w:bCs w:val="1"/>
            <w:color w:val="0000ff"/>
            <w:sz w:val="24"/>
            <w:szCs w:val="24"/>
            <w:vertAlign w:val="superscript"/>
            <w:rtl w:val="0"/>
          </w:rPr>
          <w:t xml:space="preserve">30</w:t>
        </w:r>
      </w:hyperlink>
      <w:r w:rsidDel="00000000" w:rsidR="00000000" w:rsidRPr="00000000">
        <w:rPr>
          <w:b w:val="1"/>
          <w:bCs w:val="1"/>
          <w:color w:val="0000ff"/>
          <w:sz w:val="24"/>
          <w:szCs w:val="24"/>
          <w:vertAlign w:val="baseline"/>
          <w:rtl w:val="0"/>
        </w:rPr>
        <w:t xml:space="preserve"> </w:t>
      </w:r>
      <w:r w:rsidDel="00000000" w:rsidR="00000000" w:rsidRPr="00000000">
        <w:rPr>
          <w:color w:val="231f20"/>
          <w:sz w:val="24"/>
          <w:szCs w:val="24"/>
          <w:vertAlign w:val="baseline"/>
          <w:rtl w:val="0"/>
        </w:rPr>
        <w:t xml:space="preserve">|</w:t>
      </w:r>
      <w:r w:rsidDel="00000000" w:rsidR="00000000" w:rsidRPr="00000000">
        <w:rPr>
          <w:rFonts w:ascii="Nyala" w:cs="Nyala" w:eastAsia="Nyala" w:hAnsi="Nyala"/>
          <w:b w:val="1"/>
          <w:bCs w:val="1"/>
          <w:color w:val="231f20"/>
          <w:sz w:val="24"/>
          <w:szCs w:val="24"/>
          <w:vertAlign w:val="baseline"/>
          <w:rtl w:val="0"/>
        </w:rPr>
        <w:t xml:space="preserve">ካትሪን ኔልሰን-ፒርሲ</w:t>
      </w:r>
      <w:hyperlink w:anchor="_1ggli6t171xw">
        <w:r w:rsidDel="00000000" w:rsidR="00000000" w:rsidRPr="00000000">
          <w:rPr>
            <w:b w:val="1"/>
            <w:bCs w:val="1"/>
            <w:color w:val="0000ff"/>
            <w:sz w:val="24"/>
            <w:szCs w:val="24"/>
            <w:vertAlign w:val="superscript"/>
            <w:rtl w:val="0"/>
          </w:rPr>
          <w:t xml:space="preserve">1,2</w:t>
        </w:r>
      </w:hyperlink>
      <w:hyperlink w:anchor="_1ggli6t171xw">
        <w:r w:rsidDel="00000000" w:rsidR="00000000" w:rsidRPr="00000000">
          <w:rPr>
            <w:b w:val="1"/>
            <w:bCs w:val="1"/>
            <w:color w:val="0000ff"/>
            <w:sz w:val="24"/>
            <w:szCs w:val="24"/>
            <w:vertAlign w:val="baseline"/>
            <w:rtl w:val="0"/>
          </w:rPr>
          <w:t xml:space="preserve"> </w:t>
        </w:r>
      </w:hyperlink>
      <w:hyperlink w:anchor="_1ggli6t171xw">
        <w:r w:rsidDel="00000000" w:rsidR="00000000" w:rsidRPr="00000000">
          <w:rPr>
            <w:b w:val="1"/>
            <w:bCs w:val="1"/>
            <w:color w:val="0000ff"/>
            <w:sz w:val="24"/>
            <w:szCs w:val="24"/>
            <w:vertAlign w:val="baseline"/>
          </w:rPr>
          <w:drawing>
            <wp:inline distB="0" distT="0" distL="0" distR="0">
              <wp:extent cx="107950" cy="107950"/>
              <wp:effectExtent b="0" l="0" r="0" t="0"/>
              <wp:docPr id="85" name="image70.png"/>
              <a:graphic>
                <a:graphicData uri="http://schemas.openxmlformats.org/drawingml/2006/picture">
                  <pic:pic>
                    <pic:nvPicPr>
                      <pic:cNvPr id="0" name="image70.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hyperlink w:anchor="_1ggli6t171xw">
        <w:r w:rsidDel="00000000" w:rsidR="00000000" w:rsidRPr="00000000">
          <w:rPr>
            <w:rFonts w:ascii="Times New Roman" w:cs="Times New Roman" w:eastAsia="Times New Roman" w:hAnsi="Times New Roman"/>
            <w:color w:val="0000ff"/>
            <w:sz w:val="24"/>
            <w:szCs w:val="24"/>
            <w:vertAlign w:val="baseline"/>
            <w:rtl w:val="0"/>
          </w:rPr>
          <w:t xml:space="preserve">  </w:t>
        </w:r>
      </w:hyperlink>
      <w:hyperlink w:anchor="_1ggli6t171xw">
        <w:r w:rsidDel="00000000" w:rsidR="00000000" w:rsidRPr="00000000">
          <w:rPr>
            <w:color w:val="231f20"/>
            <w:sz w:val="24"/>
            <w:szCs w:val="24"/>
            <w:vertAlign w:val="baseline"/>
            <w:rtl w:val="0"/>
          </w:rPr>
          <w:t xml:space="preserve">|</w:t>
        </w:r>
      </w:hyperlink>
      <w:hyperlink w:anchor="_1ggli6t171xw">
        <w:r w:rsidDel="00000000" w:rsidR="00000000" w:rsidRPr="00000000">
          <w:rPr>
            <w:rFonts w:ascii="Nyala" w:cs="Nyala" w:eastAsia="Nyala" w:hAnsi="Nyala"/>
            <w:b w:val="1"/>
            <w:bCs w:val="1"/>
            <w:color w:val="231f20"/>
            <w:sz w:val="24"/>
            <w:szCs w:val="24"/>
            <w:vertAlign w:val="baseline"/>
            <w:rtl w:val="0"/>
          </w:rPr>
          <w:t xml:space="preserve">ፍሬድሪክ አማንት</w:t>
        </w:r>
      </w:hyperlink>
      <w:hyperlink w:anchor="_jw2s9sc85l12">
        <w:r w:rsidDel="00000000" w:rsidR="00000000" w:rsidRPr="00000000">
          <w:rPr>
            <w:b w:val="1"/>
            <w:bCs w:val="1"/>
            <w:color w:val="0000ff"/>
            <w:sz w:val="24"/>
            <w:szCs w:val="24"/>
            <w:vertAlign w:val="superscript"/>
            <w:rtl w:val="0"/>
          </w:rPr>
          <w:t xml:space="preserve">31,32</w:t>
        </w:r>
      </w:hyperlink>
      <w:hyperlink w:anchor="_jw2s9sc85l12">
        <w:r w:rsidDel="00000000" w:rsidR="00000000" w:rsidRPr="00000000">
          <w:rPr>
            <w:b w:val="1"/>
            <w:bCs w:val="1"/>
            <w:color w:val="0000ff"/>
            <w:sz w:val="24"/>
            <w:szCs w:val="24"/>
            <w:vertAlign w:val="baseline"/>
            <w:rtl w:val="0"/>
          </w:rPr>
          <w:t xml:space="preserve"> </w:t>
        </w:r>
      </w:hyperlink>
      <w:hyperlink w:anchor="_jw2s9sc85l12">
        <w:r w:rsidDel="00000000" w:rsidR="00000000" w:rsidRPr="00000000">
          <w:rPr>
            <w:b w:val="1"/>
            <w:bCs w:val="1"/>
            <w:color w:val="0000ff"/>
            <w:sz w:val="24"/>
            <w:szCs w:val="24"/>
            <w:vertAlign w:val="baseline"/>
          </w:rPr>
          <w:drawing>
            <wp:inline distB="0" distT="0" distL="0" distR="0">
              <wp:extent cx="107950" cy="107950"/>
              <wp:effectExtent b="0" l="0" r="0" t="0"/>
              <wp:docPr id="87" name="image72.png"/>
              <a:graphic>
                <a:graphicData uri="http://schemas.openxmlformats.org/drawingml/2006/picture">
                  <pic:pic>
                    <pic:nvPicPr>
                      <pic:cNvPr id="0" name="image72.png"/>
                      <pic:cNvPicPr preferRelativeResize="0"/>
                    </pic:nvPicPr>
                    <pic:blipFill>
                      <a:blip r:embed="rId14"/>
                      <a:srcRect b="0" l="0" r="0" t="0"/>
                      <a:stretch>
                        <a:fillRect/>
                      </a:stretch>
                    </pic:blipFill>
                    <pic:spPr>
                      <a:xfrm>
                        <a:off x="0" y="0"/>
                        <a:ext cx="107950" cy="107950"/>
                      </a:xfrm>
                      <a:prstGeom prst="rect"/>
                      <a:ln/>
                    </pic:spPr>
                  </pic:pic>
                </a:graphicData>
              </a:graphic>
            </wp:inline>
          </w:drawing>
        </w:r>
      </w:hyperlink>
      <w:hyperlink w:anchor="_jw2s9sc85l12">
        <w:r w:rsidDel="00000000" w:rsidR="00000000" w:rsidRPr="00000000">
          <w:rPr>
            <w:rFonts w:ascii="Times New Roman" w:cs="Times New Roman" w:eastAsia="Times New Roman" w:hAnsi="Times New Roman"/>
            <w:color w:val="0000ff"/>
            <w:sz w:val="24"/>
            <w:szCs w:val="24"/>
            <w:vertAlign w:val="baseline"/>
            <w:rtl w:val="0"/>
          </w:rPr>
          <w:t xml:space="preserve">  </w:t>
        </w:r>
      </w:hyperlink>
      <w:hyperlink w:anchor="_jw2s9sc85l12">
        <w:r w:rsidDel="00000000" w:rsidR="00000000" w:rsidRPr="00000000">
          <w:rPr>
            <w:color w:val="231f20"/>
            <w:sz w:val="24"/>
            <w:szCs w:val="24"/>
            <w:vertAlign w:val="baseline"/>
            <w:rtl w:val="0"/>
          </w:rPr>
          <w:t xml:space="preserve">|</w:t>
        </w:r>
      </w:hyperlink>
      <w:r w:rsidDel="00000000" w:rsidR="00000000" w:rsidRPr="00000000">
        <w:rPr>
          <w:rtl w:val="0"/>
        </w:rPr>
      </w:r>
    </w:p>
    <w:p w:rsidR="00000000" w:rsidDel="00000000" w:rsidP="00000000" w:rsidRDefault="00000000" w:rsidRPr="00000000" w14:paraId="00000010">
      <w:pPr>
        <w:tabs>
          <w:tab w:val="left" w:leader="none" w:pos="2034"/>
        </w:tabs>
        <w:spacing w:before="70" w:line="297" w:lineRule="auto"/>
        <w:ind w:left="62" w:right="103" w:hanging="0.9999999999999964"/>
        <w:jc w:val="left"/>
        <w:rPr>
          <w:b w:val="1"/>
          <w:bCs w:val="1"/>
          <w:sz w:val="24"/>
          <w:szCs w:val="24"/>
        </w:rPr>
      </w:pPr>
      <w:r w:rsidDel="00000000" w:rsidR="00000000" w:rsidRPr="00000000">
        <w:rPr>
          <w:rFonts w:ascii="Nyala" w:cs="Nyala" w:eastAsia="Nyala" w:hAnsi="Nyala"/>
          <w:b w:val="1"/>
          <w:bCs w:val="1"/>
          <w:color w:val="231f20"/>
          <w:sz w:val="24"/>
          <w:szCs w:val="24"/>
          <w:rtl w:val="0"/>
        </w:rPr>
        <w:t xml:space="preserve">አንበሳ ፖን</w:t>
      </w:r>
      <w:hyperlink w:anchor="_o6qbee4sj6je">
        <w:r w:rsidDel="00000000" w:rsidR="00000000" w:rsidRPr="00000000">
          <w:rPr>
            <w:b w:val="1"/>
            <w:bCs w:val="1"/>
            <w:color w:val="0000ff"/>
            <w:sz w:val="24"/>
            <w:szCs w:val="24"/>
            <w:vertAlign w:val="superscript"/>
            <w:rtl w:val="0"/>
          </w:rPr>
          <w:t xml:space="preserve">3</w:t>
        </w:r>
      </w:hyperlink>
      <w:hyperlink w:anchor="_o6qbee4sj6je">
        <w:r w:rsidDel="00000000" w:rsidR="00000000" w:rsidRPr="00000000">
          <w:rPr>
            <w:b w:val="1"/>
            <w:bCs w:val="1"/>
            <w:color w:val="0000ff"/>
            <w:sz w:val="24"/>
            <w:szCs w:val="24"/>
            <w:vertAlign w:val="baseline"/>
            <w:rtl w:val="0"/>
          </w:rPr>
          <w:t xml:space="preserve"> </w:t>
        </w:r>
      </w:hyperlink>
      <w:hyperlink w:anchor="_o6qbee4sj6je">
        <w:r w:rsidDel="00000000" w:rsidR="00000000" w:rsidRPr="00000000">
          <w:rPr>
            <w:b w:val="1"/>
            <w:bCs w:val="1"/>
            <w:color w:val="0000ff"/>
            <w:sz w:val="24"/>
            <w:szCs w:val="24"/>
            <w:vertAlign w:val="baseline"/>
          </w:rPr>
          <w:drawing>
            <wp:inline distB="0" distT="0" distL="0" distR="0">
              <wp:extent cx="107950" cy="107950"/>
              <wp:effectExtent b="0" l="0" r="0" t="0"/>
              <wp:docPr id="88" name="image72.png"/>
              <a:graphic>
                <a:graphicData uri="http://schemas.openxmlformats.org/drawingml/2006/picture">
                  <pic:pic>
                    <pic:nvPicPr>
                      <pic:cNvPr id="0" name="image72.png"/>
                      <pic:cNvPicPr preferRelativeResize="0"/>
                    </pic:nvPicPr>
                    <pic:blipFill>
                      <a:blip r:embed="rId14"/>
                      <a:srcRect b="0" l="0" r="0" t="0"/>
                      <a:stretch>
                        <a:fillRect/>
                      </a:stretch>
                    </pic:blipFill>
                    <pic:spPr>
                      <a:xfrm>
                        <a:off x="0" y="0"/>
                        <a:ext cx="107950" cy="107950"/>
                      </a:xfrm>
                      <a:prstGeom prst="rect"/>
                      <a:ln/>
                    </pic:spPr>
                  </pic:pic>
                </a:graphicData>
              </a:graphic>
            </wp:inline>
          </w:drawing>
        </w:r>
      </w:hyperlink>
      <w:hyperlink w:anchor="_o6qbee4sj6je">
        <w:r w:rsidDel="00000000" w:rsidR="00000000" w:rsidRPr="00000000">
          <w:rPr>
            <w:rFonts w:ascii="Times New Roman" w:cs="Times New Roman" w:eastAsia="Times New Roman" w:hAnsi="Times New Roman"/>
            <w:color w:val="0000ff"/>
            <w:sz w:val="24"/>
            <w:szCs w:val="24"/>
            <w:vertAlign w:val="baseline"/>
            <w:rtl w:val="0"/>
          </w:rPr>
          <w:t xml:space="preserve"> </w:t>
        </w:r>
      </w:hyperlink>
      <w:hyperlink w:anchor="_o6qbee4sj6je">
        <w:r w:rsidDel="00000000" w:rsidR="00000000" w:rsidRPr="00000000">
          <w:rPr>
            <w:color w:val="231f20"/>
            <w:sz w:val="24"/>
            <w:szCs w:val="24"/>
            <w:vertAlign w:val="baseline"/>
            <w:rtl w:val="0"/>
          </w:rPr>
          <w:t xml:space="preserve">|</w:t>
          <w:tab/>
        </w:r>
      </w:hyperlink>
      <w:hyperlink w:anchor="_o6qbee4sj6je">
        <w:r w:rsidDel="00000000" w:rsidR="00000000" w:rsidRPr="00000000">
          <w:rPr>
            <w:rFonts w:ascii="Nyala" w:cs="Nyala" w:eastAsia="Nyala" w:hAnsi="Nyala"/>
            <w:b w:val="1"/>
            <w:bCs w:val="1"/>
            <w:color w:val="231f20"/>
            <w:sz w:val="24"/>
            <w:szCs w:val="24"/>
            <w:vertAlign w:val="baseline"/>
            <w:rtl w:val="0"/>
          </w:rPr>
          <w:t xml:space="preserve">እርግዝና በረጅም ጊዜ ጤና ላይ ስላለው ተጽእኖ የFIGO ኮሚቴን፣ የሴቶች ካንሰርን በተመለከተ የFIGO ኮሚቴን እና የእናቶች እና የአራስ ሕፃናት ጤና ክፍልን በመወከል</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ahoma" w:cs="Tahoma" w:eastAsia="Tahoma" w:hAnsi="Tahoma"/>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3">
      <w:pPr>
        <w:spacing w:before="0" w:lineRule="auto"/>
        <w:ind w:left="62" w:right="0" w:firstLine="0"/>
        <w:jc w:val="left"/>
        <w:rPr>
          <w:b w:val="1"/>
          <w:bCs w:val="1"/>
          <w:sz w:val="14"/>
          <w:szCs w:val="14"/>
        </w:rPr>
      </w:pPr>
      <w:r w:rsidDel="00000000" w:rsidR="00000000" w:rsidRPr="00000000">
        <w:rPr>
          <w:rFonts w:ascii="Nyala" w:cs="Nyala" w:eastAsia="Nyala" w:hAnsi="Nyala"/>
          <w:b w:val="1"/>
          <w:bCs w:val="1"/>
          <w:color w:val="231f20"/>
          <w:sz w:val="14"/>
          <w:szCs w:val="14"/>
          <w:rtl w:val="0"/>
        </w:rPr>
        <w:t xml:space="preserve">የደብዳቤ ልውውጥ</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1856193</wp:posOffset>
                </wp:positionH>
                <wp:positionV relativeFrom="paragraph">
                  <wp:posOffset>17793</wp:posOffset>
                </wp:positionV>
                <wp:extent cx="12700" cy="3328035"/>
                <wp:effectExtent b="0" l="0" r="0" t="0"/>
                <wp:wrapNone/>
                <wp:docPr id="46" name=""/>
                <a:graphic>
                  <a:graphicData uri="http://schemas.microsoft.com/office/word/2010/wordprocessingShape">
                    <wps:wsp>
                      <wps:cNvSpPr/>
                      <wps:cNvPr id="196" name="Shape 196"/>
                      <wps:spPr>
                        <a:xfrm>
                          <a:off x="5345365" y="2115983"/>
                          <a:ext cx="1270" cy="3328035"/>
                        </a:xfrm>
                        <a:custGeom>
                          <a:rect b="b" l="l" r="r" t="t"/>
                          <a:pathLst>
                            <a:path extrusionOk="0" h="3328035" w="120000">
                              <a:moveTo>
                                <a:pt x="0" y="0"/>
                              </a:moveTo>
                              <a:lnTo>
                                <a:pt x="0" y="3328035"/>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1856193</wp:posOffset>
                </wp:positionH>
                <wp:positionV relativeFrom="paragraph">
                  <wp:posOffset>17793</wp:posOffset>
                </wp:positionV>
                <wp:extent cx="12700" cy="3328035"/>
                <wp:effectExtent b="0" l="0" r="0" t="0"/>
                <wp:wrapNone/>
                <wp:docPr id="46" name="image46.png"/>
                <a:graphic>
                  <a:graphicData uri="http://schemas.openxmlformats.org/drawingml/2006/picture">
                    <pic:pic>
                      <pic:nvPicPr>
                        <pic:cNvPr id="0" name="image46.png"/>
                        <pic:cNvPicPr preferRelativeResize="0"/>
                      </pic:nvPicPr>
                      <pic:blipFill>
                        <a:blip r:embed="rId6"/>
                        <a:srcRect/>
                        <a:stretch>
                          <a:fillRect/>
                        </a:stretch>
                      </pic:blipFill>
                      <pic:spPr>
                        <a:xfrm>
                          <a:off x="0" y="0"/>
                          <a:ext cx="12700" cy="332803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1946681</wp:posOffset>
                </wp:positionH>
                <wp:positionV relativeFrom="paragraph">
                  <wp:posOffset>13032</wp:posOffset>
                </wp:positionV>
                <wp:extent cx="4498975" cy="3337560"/>
                <wp:effectExtent b="0" l="0" r="0" t="0"/>
                <wp:wrapNone/>
                <wp:docPr id="16" name=""/>
                <a:graphic>
                  <a:graphicData uri="http://schemas.microsoft.com/office/word/2010/wordprocessingShape">
                    <wps:wsp>
                      <wps:cNvSpPr/>
                      <wps:cNvPr id="67" name="Shape 67"/>
                      <wps:spPr>
                        <a:xfrm>
                          <a:off x="3101275" y="2115983"/>
                          <a:ext cx="4489450" cy="3328035"/>
                        </a:xfrm>
                        <a:prstGeom prst="rect">
                          <a:avLst/>
                        </a:prstGeom>
                        <a:solidFill>
                          <a:srgbClr val="E6E7E8"/>
                        </a:solidFill>
                        <a:ln>
                          <a:noFill/>
                        </a:ln>
                      </wps:spPr>
                      <wps:txbx>
                        <w:txbxContent>
                          <w:p w:rsidR="00000000" w:rsidDel="00000000" w:rsidP="00000000" w:rsidRDefault="00000000" w:rsidRPr="00000000">
                            <w:pPr>
                              <w:spacing w:after="0" w:before="101.00000381469727" w:line="240"/>
                              <w:ind w:left="140" w:right="0" w:firstLine="140"/>
                              <w:jc w:val="left"/>
                              <w:textDirection w:val="btLr"/>
                            </w:pPr>
                            <w:r w:rsidDel="00000000" w:rsidR="00000000" w:rsidRPr="00000000">
                              <w:rPr>
                                <w:rFonts w:ascii="Tahoma" w:cs="Tahoma" w:eastAsia="Tahoma" w:hAnsi="Tahoma"/>
                                <w:b w:val="1"/>
                                <w:i w:val="0"/>
                                <w:smallCaps w:val="0"/>
                                <w:strike w:val="0"/>
                                <w:color w:val="231f20"/>
                                <w:sz w:val="20"/>
                                <w:vertAlign w:val="baseline"/>
                              </w:rPr>
                              <w:t xml:space="preserve">Abstract</w:t>
                            </w:r>
                          </w:p>
                          <w:p w:rsidR="00000000" w:rsidDel="00000000" w:rsidP="00000000" w:rsidRDefault="00000000" w:rsidRPr="00000000">
                            <w:pPr>
                              <w:spacing w:after="0" w:before="78.00000190734863" w:line="331.00001335144043"/>
                              <w:ind w:left="138.99999618530273" w:right="135" w:firstLine="138.99999618530273"/>
                              <w:jc w:val="both"/>
                              <w:textDirection w:val="btLr"/>
                            </w:pPr>
                            <w:r w:rsidDel="00000000" w:rsidR="00000000" w:rsidRPr="00000000">
                              <w:rPr>
                                <w:rFonts w:ascii="Tahoma" w:cs="Tahoma" w:eastAsia="Tahoma" w:hAnsi="Tahoma"/>
                                <w:b w:val="1"/>
                                <w:i w:val="0"/>
                                <w:smallCaps w:val="0"/>
                                <w:strike w:val="0"/>
                                <w:color w:val="000000"/>
                                <w:sz w:val="20"/>
                                <w:vertAlign w:val="baseline"/>
                              </w:rPr>
                            </w:r>
                            <w:r w:rsidDel="00000000" w:rsidR="00000000" w:rsidRPr="00000000">
                              <w:rPr>
                                <w:rFonts w:ascii="Tahoma" w:cs="Tahoma" w:eastAsia="Tahoma" w:hAnsi="Tahoma"/>
                                <w:b w:val="0"/>
                                <w:i w:val="0"/>
                                <w:smallCaps w:val="0"/>
                                <w:strike w:val="0"/>
                                <w:color w:val="231f20"/>
                                <w:sz w:val="18"/>
                                <w:vertAlign w:val="baseline"/>
                              </w:rPr>
                              <w:t xml:space="preserve">Cancer during pregnancy is relatively rare. The incidence is underestimated due to the lack of international registries covering both high-income and low- and middle-income countries, and is expected to rise with increasing maternal age and increasing global adoption of cell-free DNA testing for aneuploidy. Physiological changes during pregnancy often make the diagnosis challenging and delayed. Lack of experience and knowledge about this condition may also contribute to late diagnosis, suboptimal management, and occasionally inadvertent fetal and/or maternal harm. The principles of cancer management in pregnancy for most cancer types do not differ significantly from the non-pregnant population. The impact of investigations for diagnosis and staging, risks of surgery, systemic chemotherapy, and/or radiotherapy on fetal well-being and preterm birth need to be considered for treatment and management planning, in addition to maternal wishes. Working in a multidisciplinary setting, ideally with medical and radiation oncologists, surgeons, radiologists, cancer specialist nurses, geneticists, psychologists, teratologists, and clinical pharmacologists, obstetricians, obstetric physicians, neonatologists, and experienced nursing and midwifery staff helps provide optimal care for the woman. This best practice advice aims to provide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1946681</wp:posOffset>
                </wp:positionH>
                <wp:positionV relativeFrom="paragraph">
                  <wp:posOffset>13032</wp:posOffset>
                </wp:positionV>
                <wp:extent cx="4498975" cy="3337560"/>
                <wp:effectExtent b="0" l="0" r="0" t="0"/>
                <wp:wrapNone/>
                <wp:docPr id="16"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4498975" cy="3337560"/>
                        </a:xfrm>
                        <a:prstGeom prst="rect"/>
                        <a:ln/>
                      </pic:spPr>
                    </pic:pic>
                  </a:graphicData>
                </a:graphic>
              </wp:anchor>
            </w:drawing>
          </mc:Fallback>
        </mc:AlternateContent>
      </w:r>
    </w:p>
    <w:p w:rsidR="00000000" w:rsidDel="00000000" w:rsidP="00000000" w:rsidRDefault="00000000" w:rsidRPr="00000000" w14:paraId="00000014">
      <w:pPr>
        <w:spacing w:before="31" w:line="283" w:lineRule="auto"/>
        <w:ind w:left="62" w:right="7488" w:firstLine="0"/>
        <w:jc w:val="left"/>
        <w:rPr>
          <w:sz w:val="14"/>
          <w:szCs w:val="14"/>
        </w:rPr>
      </w:pPr>
      <w:r w:rsidDel="00000000" w:rsidR="00000000" w:rsidRPr="00000000">
        <w:rPr>
          <w:rFonts w:ascii="Nyala" w:cs="Nyala" w:eastAsia="Nyala" w:hAnsi="Nyala"/>
          <w:color w:val="231f20"/>
          <w:sz w:val="14"/>
          <w:szCs w:val="14"/>
          <w:rtl w:val="0"/>
        </w:rPr>
        <w:t xml:space="preserve">ሱራቢ ናንዳ፣ የሴቶች ዳይሬክቶሬት፣ የጋይስ እና የቅዱስ ቶማስ ኤን ኤች ኤስ ፋውንዴሽን ትረስት፣ የኪንግስ ኮሌጅ ለንደን፣ ለንደን፣ ዩኬ። ኢሜይል፡</w:t>
      </w:r>
      <w:hyperlink r:id="rId15">
        <w:r w:rsidDel="00000000" w:rsidR="00000000" w:rsidRPr="00000000">
          <w:rPr>
            <w:color w:val="0000ff"/>
            <w:sz w:val="14"/>
            <w:szCs w:val="14"/>
            <w:rtl w:val="0"/>
          </w:rPr>
          <w:t xml:space="preserve">s.nanda@nhs.net</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39849</wp:posOffset>
                </wp:positionH>
                <wp:positionV relativeFrom="paragraph">
                  <wp:posOffset>226567</wp:posOffset>
                </wp:positionV>
                <wp:extent cx="6400800" cy="12700"/>
                <wp:effectExtent b="0" l="0" r="0" t="0"/>
                <wp:wrapTopAndBottom distB="0" distT="0"/>
                <wp:docPr id="42" name=""/>
                <a:graphic>
                  <a:graphicData uri="http://schemas.microsoft.com/office/word/2010/wordprocessingShape">
                    <wps:wsp>
                      <wps:cNvSpPr/>
                      <wps:cNvPr id="190" name="Shape 190"/>
                      <wps:spPr>
                        <a:xfrm>
                          <a:off x="2145600" y="3779365"/>
                          <a:ext cx="6400800" cy="1270"/>
                        </a:xfrm>
                        <a:custGeom>
                          <a:rect b="b" l="l" r="r" t="t"/>
                          <a:pathLst>
                            <a:path extrusionOk="0" h="120000" w="6400800">
                              <a:moveTo>
                                <a:pt x="0" y="0"/>
                              </a:moveTo>
                              <a:lnTo>
                                <a:pt x="6400800" y="0"/>
                              </a:lnTo>
                            </a:path>
                          </a:pathLst>
                        </a:custGeom>
                        <a:noFill/>
                        <a:ln cap="flat" cmpd="sng" w="9525">
                          <a:solidFill>
                            <a:srgbClr val="93959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39849</wp:posOffset>
                </wp:positionH>
                <wp:positionV relativeFrom="paragraph">
                  <wp:posOffset>226567</wp:posOffset>
                </wp:positionV>
                <wp:extent cx="6400800" cy="12700"/>
                <wp:effectExtent b="0" l="0" r="0" t="0"/>
                <wp:wrapTopAndBottom distB="0" distT="0"/>
                <wp:docPr id="42" name="image42.png"/>
                <a:graphic>
                  <a:graphicData uri="http://schemas.openxmlformats.org/drawingml/2006/picture">
                    <pic:pic>
                      <pic:nvPicPr>
                        <pic:cNvPr id="0" name="image42.png"/>
                        <pic:cNvPicPr preferRelativeResize="0"/>
                      </pic:nvPicPr>
                      <pic:blipFill>
                        <a:blip r:embed="rId6"/>
                        <a:srcRect/>
                        <a:stretch>
                          <a:fillRect/>
                        </a:stretch>
                      </pic:blipFill>
                      <pic:spPr>
                        <a:xfrm>
                          <a:off x="0" y="0"/>
                          <a:ext cx="6400800" cy="12700"/>
                        </a:xfrm>
                        <a:prstGeom prst="rect"/>
                        <a:ln/>
                      </pic:spPr>
                    </pic:pic>
                  </a:graphicData>
                </a:graphic>
              </wp:anchor>
            </w:drawing>
          </mc:Fallback>
        </mc:AlternateContent>
      </w:r>
    </w:p>
    <w:p w:rsidR="00000000" w:rsidDel="00000000" w:rsidP="00000000" w:rsidRDefault="00000000" w:rsidRPr="00000000" w14:paraId="00000028">
      <w:pPr>
        <w:spacing w:before="60" w:line="432" w:lineRule="auto"/>
        <w:ind w:left="62" w:right="7099" w:firstLine="0"/>
        <w:jc w:val="left"/>
        <w:rPr>
          <w:sz w:val="12"/>
          <w:szCs w:val="12"/>
        </w:rPr>
      </w:pPr>
      <w:r w:rsidDel="00000000" w:rsidR="00000000" w:rsidRPr="00000000">
        <w:rPr>
          <w:rFonts w:ascii="Nyala" w:cs="Nyala" w:eastAsia="Nyala" w:hAnsi="Nyala"/>
          <w:color w:val="231f20"/>
          <w:sz w:val="12"/>
          <w:szCs w:val="12"/>
          <w:rtl w:val="0"/>
        </w:rPr>
        <w:t xml:space="preserve">ፍሬዴሪክ አማንት እና ሊዮና ፑን እኩል አስተዋፅዖ አበርካቾች ናቸው። ለግንኙነቶች ገጽ 147ን ይመልከቱ።</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0"/>
          <w:bCs w:val="0"/>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39849</wp:posOffset>
                </wp:positionH>
                <wp:positionV relativeFrom="paragraph">
                  <wp:posOffset>43537</wp:posOffset>
                </wp:positionV>
                <wp:extent cx="6400800" cy="12700"/>
                <wp:effectExtent b="0" l="0" r="0" t="0"/>
                <wp:wrapTopAndBottom distB="0" distT="0"/>
                <wp:docPr id="59" name=""/>
                <a:graphic>
                  <a:graphicData uri="http://schemas.microsoft.com/office/word/2010/wordprocessingShape">
                    <wps:wsp>
                      <wps:cNvSpPr/>
                      <wps:cNvPr id="255" name="Shape 255"/>
                      <wps:spPr>
                        <a:xfrm>
                          <a:off x="2145600" y="3779365"/>
                          <a:ext cx="6400800" cy="1270"/>
                        </a:xfrm>
                        <a:custGeom>
                          <a:rect b="b" l="l" r="r" t="t"/>
                          <a:pathLst>
                            <a:path extrusionOk="0" h="120000" w="6400800">
                              <a:moveTo>
                                <a:pt x="0" y="0"/>
                              </a:moveTo>
                              <a:lnTo>
                                <a:pt x="6400800" y="0"/>
                              </a:lnTo>
                            </a:path>
                          </a:pathLst>
                        </a:custGeom>
                        <a:noFill/>
                        <a:ln cap="flat" cmpd="sng" w="9525">
                          <a:solidFill>
                            <a:srgbClr val="231F2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39849</wp:posOffset>
                </wp:positionH>
                <wp:positionV relativeFrom="paragraph">
                  <wp:posOffset>43537</wp:posOffset>
                </wp:positionV>
                <wp:extent cx="6400800" cy="12700"/>
                <wp:effectExtent b="0" l="0" r="0" t="0"/>
                <wp:wrapTopAndBottom distB="0" distT="0"/>
                <wp:docPr id="59" name="image63.png"/>
                <a:graphic>
                  <a:graphicData uri="http://schemas.openxmlformats.org/drawingml/2006/picture">
                    <pic:pic>
                      <pic:nvPicPr>
                        <pic:cNvPr id="0" name="image63.png"/>
                        <pic:cNvPicPr preferRelativeResize="0"/>
                      </pic:nvPicPr>
                      <pic:blipFill>
                        <a:blip r:embed="rId6"/>
                        <a:srcRect/>
                        <a:stretch>
                          <a:fillRect/>
                        </a:stretch>
                      </pic:blipFill>
                      <pic:spPr>
                        <a:xfrm>
                          <a:off x="0" y="0"/>
                          <a:ext cx="6400800" cy="12700"/>
                        </a:xfrm>
                        <a:prstGeom prst="rect"/>
                        <a:ln/>
                      </pic:spPr>
                    </pic:pic>
                  </a:graphicData>
                </a:graphic>
              </wp:anchor>
            </w:drawing>
          </mc:Fallback>
        </mc:AlternateContent>
      </w:r>
    </w:p>
    <w:bookmarkStart w:colFirst="0" w:colLast="0" w:name="l2zxvn9miueo" w:id="0"/>
    <w:bookmarkEnd w:id="0"/>
    <w:p w:rsidR="00000000" w:rsidDel="00000000" w:rsidP="00000000" w:rsidRDefault="00000000" w:rsidRPr="00000000" w14:paraId="0000002A">
      <w:pPr>
        <w:spacing w:before="40" w:line="283" w:lineRule="auto"/>
        <w:ind w:left="62" w:right="0" w:firstLine="0"/>
        <w:jc w:val="left"/>
        <w:rPr>
          <w:sz w:val="14"/>
          <w:szCs w:val="14"/>
        </w:rPr>
      </w:pPr>
      <w:r w:rsidDel="00000000" w:rsidR="00000000" w:rsidRPr="00000000">
        <w:rPr>
          <w:rFonts w:ascii="Nyala" w:cs="Nyala" w:eastAsia="Nyala" w:hAnsi="Nyala"/>
          <w:color w:val="231f20"/>
          <w:sz w:val="14"/>
          <w:szCs w:val="14"/>
          <w:rtl w:val="0"/>
        </w:rPr>
        <w:t xml:space="preserve">ይህ በአንቀጽ ውል መሠረት ክፍት መዳረሻ ያለው ጽሑፍ ነው</w:t>
      </w:r>
      <w:hyperlink r:id="rId16">
        <w:r w:rsidDel="00000000" w:rsidR="00000000" w:rsidRPr="00000000">
          <w:rPr>
            <w:rFonts w:ascii="Nyala" w:cs="Nyala" w:eastAsia="Nyala" w:hAnsi="Nyala"/>
            <w:color w:val="0000ff"/>
            <w:sz w:val="14"/>
            <w:szCs w:val="14"/>
            <w:rtl w:val="0"/>
          </w:rPr>
          <w:t xml:space="preserve">የፈጠራ ኮመንስ ባለቤትነት</w:t>
        </w:r>
      </w:hyperlink>
      <w:r w:rsidDel="00000000" w:rsidR="00000000" w:rsidRPr="00000000">
        <w:rPr>
          <w:color w:val="0000ff"/>
          <w:sz w:val="14"/>
          <w:szCs w:val="14"/>
          <w:rtl w:val="0"/>
        </w:rPr>
        <w:t xml:space="preserve"> </w:t>
      </w:r>
      <w:r w:rsidDel="00000000" w:rsidR="00000000" w:rsidRPr="00000000">
        <w:rPr>
          <w:rFonts w:ascii="Nyala" w:cs="Nyala" w:eastAsia="Nyala" w:hAnsi="Nyala"/>
          <w:color w:val="231f20"/>
          <w:sz w:val="14"/>
          <w:szCs w:val="14"/>
          <w:rtl w:val="0"/>
        </w:rPr>
        <w:t xml:space="preserve">የመጀመሪያው ስራ በአግባቡ ከተጠቀሰ በስተቀር በማንኛውም ሚዲያ መጠቀም፣ ማሰራጨት እና ማባዛት የሚፈቅድ ፈቃድ።</w:t>
      </w:r>
      <w:r w:rsidDel="00000000" w:rsidR="00000000" w:rsidRPr="00000000">
        <w:rPr>
          <w:rtl w:val="0"/>
        </w:rPr>
      </w:r>
    </w:p>
    <w:p w:rsidR="00000000" w:rsidDel="00000000" w:rsidP="00000000" w:rsidRDefault="00000000" w:rsidRPr="00000000" w14:paraId="0000002B">
      <w:pPr>
        <w:spacing w:before="1" w:line="283" w:lineRule="auto"/>
        <w:ind w:left="62" w:right="103" w:firstLine="0"/>
        <w:jc w:val="left"/>
        <w:rPr>
          <w:sz w:val="14"/>
          <w:szCs w:val="14"/>
        </w:rPr>
        <w:sectPr>
          <w:pgSz w:h="15650" w:w="11910" w:orient="portrait"/>
          <w:pgMar w:bottom="280" w:top="420" w:left="850" w:right="850" w:header="360" w:footer="360"/>
          <w:pgNumType w:start="1"/>
        </w:sectPr>
      </w:pPr>
      <w:r w:rsidDel="00000000" w:rsidR="00000000" w:rsidRPr="00000000">
        <w:rPr>
          <w:rFonts w:ascii="Nyala" w:cs="Nyala" w:eastAsia="Nyala" w:hAnsi="Nyala"/>
          <w:color w:val="231f20"/>
          <w:sz w:val="14"/>
          <w:szCs w:val="14"/>
          <w:rtl w:val="0"/>
        </w:rPr>
        <w:t xml:space="preserve">© 2025 ደራሲ(ዎች)።</w:t>
      </w:r>
      <w:r w:rsidDel="00000000" w:rsidR="00000000" w:rsidRPr="00000000">
        <w:rPr>
          <w:rFonts w:ascii="Lucida Sans" w:cs="Lucida Sans" w:eastAsia="Lucida Sans" w:hAnsi="Lucida Sans"/>
          <w:i w:val="1"/>
          <w:iCs w:val="1"/>
          <w:color w:val="231f20"/>
          <w:sz w:val="14"/>
          <w:szCs w:val="14"/>
          <w:rtl w:val="0"/>
        </w:rPr>
        <w:t xml:space="preserve">ዓለም አቀፍ የማህፀን እና የፅንስ ሕክምና ጆርናል</w:t>
      </w:r>
      <w:r w:rsidDel="00000000" w:rsidR="00000000" w:rsidRPr="00000000">
        <w:rPr>
          <w:rFonts w:ascii="Nyala" w:cs="Nyala" w:eastAsia="Nyala" w:hAnsi="Nyala"/>
          <w:color w:val="231f20"/>
          <w:sz w:val="14"/>
          <w:szCs w:val="14"/>
          <w:rtl w:val="0"/>
        </w:rPr>
        <w:t xml:space="preserve">በጆን ዊሊ እና ሶንስ ሊሚትድ የታተመው ዓለም አቀፍ የማህፀን እና የፅንስ ህክምና ፌዴሬሽንን ወክሎ ነው።</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39849</wp:posOffset>
                </wp:positionH>
                <wp:positionV relativeFrom="paragraph">
                  <wp:posOffset>344734</wp:posOffset>
                </wp:positionV>
                <wp:extent cx="6400800" cy="12700"/>
                <wp:effectExtent b="0" l="0" r="0" t="0"/>
                <wp:wrapNone/>
                <wp:docPr id="22" name=""/>
                <a:graphic>
                  <a:graphicData uri="http://schemas.microsoft.com/office/word/2010/wordprocessingShape">
                    <wps:wsp>
                      <wps:cNvSpPr/>
                      <wps:cNvPr id="92" name="Shape 92"/>
                      <wps:spPr>
                        <a:xfrm>
                          <a:off x="2145600" y="3779365"/>
                          <a:ext cx="6400800" cy="1270"/>
                        </a:xfrm>
                        <a:custGeom>
                          <a:rect b="b" l="l" r="r" t="t"/>
                          <a:pathLst>
                            <a:path extrusionOk="0" h="120000" w="6400800">
                              <a:moveTo>
                                <a:pt x="0" y="0"/>
                              </a:moveTo>
                              <a:lnTo>
                                <a:pt x="640080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39849</wp:posOffset>
                </wp:positionH>
                <wp:positionV relativeFrom="paragraph">
                  <wp:posOffset>344734</wp:posOffset>
                </wp:positionV>
                <wp:extent cx="6400800" cy="12700"/>
                <wp:effectExtent b="0" l="0" r="0" t="0"/>
                <wp:wrapNone/>
                <wp:docPr id="22"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6400800" cy="12700"/>
                        </a:xfrm>
                        <a:prstGeom prst="rect"/>
                        <a:ln/>
                      </pic:spPr>
                    </pic:pic>
                  </a:graphicData>
                </a:graphic>
              </wp:anchor>
            </w:drawing>
          </mc:Fallback>
        </mc:AlternateConten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2D">
      <w:pPr>
        <w:spacing w:before="0" w:lineRule="auto"/>
        <w:ind w:left="62" w:right="0" w:firstLine="0"/>
        <w:jc w:val="left"/>
        <w:rPr>
          <w:sz w:val="14"/>
          <w:szCs w:val="14"/>
        </w:rPr>
      </w:pPr>
      <w:r w:rsidDel="00000000" w:rsidR="00000000" w:rsidRPr="00000000">
        <w:rPr>
          <w:rFonts w:ascii="Lucida Sans" w:cs="Lucida Sans" w:eastAsia="Lucida Sans" w:hAnsi="Lucida Sans"/>
          <w:i w:val="1"/>
          <w:iCs w:val="1"/>
          <w:color w:val="231f20"/>
          <w:sz w:val="14"/>
          <w:szCs w:val="14"/>
          <w:rtl w:val="0"/>
        </w:rPr>
        <w:t xml:space="preserve">Int J Gynecol Obstet.</w:t>
      </w:r>
      <w:r w:rsidDel="00000000" w:rsidR="00000000" w:rsidRPr="00000000">
        <w:rPr>
          <w:rFonts w:ascii="Nyala" w:cs="Nyala" w:eastAsia="Nyala" w:hAnsi="Nyala"/>
          <w:color w:val="231f20"/>
          <w:sz w:val="14"/>
          <w:szCs w:val="14"/>
          <w:rtl w:val="0"/>
        </w:rPr>
        <w:t xml:space="preserve">2025፤ 171፡131–151።</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2F">
      <w:pPr>
        <w:spacing w:before="0" w:lineRule="auto"/>
        <w:ind w:left="62" w:right="0" w:firstLine="0"/>
        <w:jc w:val="left"/>
        <w:rPr>
          <w:sz w:val="14"/>
          <w:szCs w:val="14"/>
        </w:rPr>
      </w:pPr>
      <w:hyperlink r:id="rId17">
        <w:r w:rsidDel="00000000" w:rsidR="00000000" w:rsidRPr="00000000">
          <w:rPr>
            <w:color w:val="0000ff"/>
            <w:sz w:val="14"/>
            <w:szCs w:val="14"/>
            <w:rtl w:val="0"/>
          </w:rPr>
          <w:t xml:space="preserve">wileyonlinelibrary.com/journal/ijgo</w:t>
        </w:r>
      </w:hyperlink>
      <w:r w:rsidDel="00000000" w:rsidR="00000000" w:rsidRPr="00000000">
        <w:rPr>
          <w:rtl w:val="0"/>
        </w:rPr>
      </w:r>
    </w:p>
    <w:p w:rsidR="00000000" w:rsidDel="00000000" w:rsidP="00000000" w:rsidRDefault="00000000" w:rsidRPr="00000000" w14:paraId="00000030">
      <w:pPr>
        <w:spacing w:before="97" w:lineRule="auto"/>
        <w:ind w:left="62" w:right="0" w:firstLine="0"/>
        <w:jc w:val="left"/>
        <w:rPr>
          <w:b w:val="1"/>
          <w:bCs w:val="1"/>
          <w:sz w:val="14"/>
          <w:szCs w:val="14"/>
        </w:rPr>
        <w:sectPr>
          <w:type w:val="continuous"/>
          <w:pgSz w:h="15650" w:w="11910" w:orient="portrait"/>
          <w:pgMar w:bottom="280" w:top="420" w:left="850" w:right="850" w:header="360" w:footer="360"/>
          <w:cols w:equalWidth="0" w:num="3">
            <w:col w:space="62" w:w="3362"/>
            <w:col w:space="62" w:w="3362"/>
            <w:col w:space="0" w:w="3362"/>
          </w:cols>
        </w:sectPr>
      </w:pPr>
      <w:r w:rsidDel="00000000" w:rsidR="00000000" w:rsidRPr="00000000">
        <w:br w:type="column"/>
      </w:r>
      <w:r w:rsidDel="00000000" w:rsidR="00000000" w:rsidRPr="00000000">
        <w:rPr>
          <w:color w:val="231f20"/>
          <w:sz w:val="23"/>
          <w:szCs w:val="23"/>
          <w:vertAlign w:val="baseline"/>
          <w:rtl w:val="0"/>
        </w:rPr>
        <w:t xml:space="preserve">|</w:t>
      </w:r>
      <w:r w:rsidDel="00000000" w:rsidR="00000000" w:rsidRPr="00000000">
        <w:rPr>
          <w:b w:val="1"/>
          <w:bCs w:val="1"/>
          <w:color w:val="231f20"/>
          <w:sz w:val="14"/>
          <w:szCs w:val="14"/>
          <w:rtl w:val="0"/>
        </w:rPr>
        <w:t xml:space="preserve">131</w:t>
      </w:r>
      <w:r w:rsidDel="00000000" w:rsidR="00000000" w:rsidRPr="00000000">
        <w:rPr>
          <w:rtl w:val="0"/>
        </w:rPr>
      </w:r>
    </w:p>
    <w:p w:rsidR="00000000" w:rsidDel="00000000" w:rsidP="00000000" w:rsidRDefault="00000000" w:rsidRPr="00000000" w14:paraId="00000031">
      <w:pPr>
        <w:spacing w:line="240" w:lineRule="auto"/>
        <w:ind w:left="57" w:right="-15" w:firstLine="0"/>
        <w:rPr>
          <w:sz w:val="20"/>
          <w:szCs w:val="20"/>
        </w:rPr>
      </w:pPr>
      <w:r w:rsidDel="00000000" w:rsidR="00000000" w:rsidRPr="00000000">
        <w:rPr>
          <w:sz w:val="20"/>
          <w:szCs w:val="20"/>
        </w:rPr>
        <mc:AlternateContent>
          <mc:Choice Requires="wpg">
            <w:drawing>
              <wp:inline distB="0" distT="0" distL="0" distR="0">
                <wp:extent cx="6413500" cy="1399540"/>
                <wp:effectExtent b="0" l="0" r="0" t="0"/>
                <wp:docPr id="19" name=""/>
                <a:graphic>
                  <a:graphicData uri="http://schemas.microsoft.com/office/word/2010/wordprocessingGroup">
                    <wpg:wgp>
                      <wpg:cNvGrpSpPr/>
                      <wpg:grpSpPr>
                        <a:xfrm>
                          <a:off x="2139250" y="3080225"/>
                          <a:ext cx="6413500" cy="1399540"/>
                          <a:chOff x="2139250" y="3080225"/>
                          <a:chExt cx="6413850" cy="1399550"/>
                        </a:xfrm>
                      </wpg:grpSpPr>
                      <wpg:grpSp>
                        <wpg:cNvGrpSpPr/>
                        <wpg:grpSpPr>
                          <a:xfrm>
                            <a:off x="2139250" y="3080230"/>
                            <a:ext cx="6413827" cy="1399525"/>
                            <a:chOff x="0" y="0"/>
                            <a:chExt cx="6413827" cy="1399525"/>
                          </a:xfrm>
                        </wpg:grpSpPr>
                        <wps:wsp>
                          <wps:cNvSpPr/>
                          <wps:cNvPr id="3" name="Shape 3"/>
                          <wps:spPr>
                            <a:xfrm>
                              <a:off x="0" y="0"/>
                              <a:ext cx="6413500" cy="139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 name="Shape 80"/>
                          <wps:spPr>
                            <a:xfrm>
                              <a:off x="0" y="191506"/>
                              <a:ext cx="6401435" cy="1270"/>
                            </a:xfrm>
                            <a:custGeom>
                              <a:rect b="b" l="l" r="r" t="t"/>
                              <a:pathLst>
                                <a:path extrusionOk="0" h="120000" w="6401435">
                                  <a:moveTo>
                                    <a:pt x="0" y="0"/>
                                  </a:moveTo>
                                  <a:lnTo>
                                    <a:pt x="335485" y="0"/>
                                  </a:lnTo>
                                </a:path>
                                <a:path extrusionOk="0" h="120000" w="6401435">
                                  <a:moveTo>
                                    <a:pt x="918682" y="0"/>
                                  </a:moveTo>
                                  <a:lnTo>
                                    <a:pt x="982538" y="0"/>
                                  </a:lnTo>
                                </a:path>
                                <a:path extrusionOk="0" h="120000" w="6401435">
                                  <a:moveTo>
                                    <a:pt x="2244410"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81" name="Shape 81"/>
                          <wps:spPr>
                            <a:xfrm>
                              <a:off x="335484" y="129962"/>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69" y="114592"/>
                                  </a:lnTo>
                                  <a:lnTo>
                                    <a:pt x="220205" y="109702"/>
                                  </a:lnTo>
                                  <a:lnTo>
                                    <a:pt x="220205" y="29730"/>
                                  </a:lnTo>
                                  <a:lnTo>
                                    <a:pt x="221869"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3"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3"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209"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209" y="21628"/>
                                  </a:lnTo>
                                  <a:lnTo>
                                    <a:pt x="583209" y="20777"/>
                                  </a:lnTo>
                                  <a:close/>
                                </a:path>
                                <a:path extrusionOk="0" h="122555" w="583565">
                                  <a:moveTo>
                                    <a:pt x="457136" y="20777"/>
                                  </a:moveTo>
                                  <a:lnTo>
                                    <a:pt x="369265" y="20777"/>
                                  </a:lnTo>
                                  <a:lnTo>
                                    <a:pt x="369100" y="21628"/>
                                  </a:lnTo>
                                  <a:lnTo>
                                    <a:pt x="374332" y="24866"/>
                                  </a:lnTo>
                                  <a:lnTo>
                                    <a:pt x="375843" y="29602"/>
                                  </a:lnTo>
                                  <a:lnTo>
                                    <a:pt x="375843" y="109855"/>
                                  </a:lnTo>
                                  <a:lnTo>
                                    <a:pt x="374332"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6" y="16205"/>
                                  </a:lnTo>
                                  <a:lnTo>
                                    <a:pt x="53238" y="122021"/>
                                  </a:lnTo>
                                  <a:lnTo>
                                    <a:pt x="54089" y="122021"/>
                                  </a:lnTo>
                                  <a:lnTo>
                                    <a:pt x="69785" y="84836"/>
                                  </a:lnTo>
                                  <a:lnTo>
                                    <a:pt x="69860" y="84658"/>
                                  </a:lnTo>
                                  <a:lnTo>
                                    <a:pt x="59982" y="84658"/>
                                  </a:lnTo>
                                  <a:lnTo>
                                    <a:pt x="33781" y="18084"/>
                                  </a:lnTo>
                                  <a:lnTo>
                                    <a:pt x="30759" y="10147"/>
                                  </a:lnTo>
                                  <a:lnTo>
                                    <a:pt x="31610" y="4229"/>
                                  </a:lnTo>
                                  <a:lnTo>
                                    <a:pt x="36474" y="1358"/>
                                  </a:lnTo>
                                  <a:lnTo>
                                    <a:pt x="36474" y="342"/>
                                  </a:lnTo>
                                  <a:close/>
                                </a:path>
                                <a:path extrusionOk="0" h="122555" w="583565">
                                  <a:moveTo>
                                    <a:pt x="112165" y="36334"/>
                                  </a:moveTo>
                                  <a:lnTo>
                                    <a:pt x="90258" y="36334"/>
                                  </a:lnTo>
                                  <a:lnTo>
                                    <a:pt x="125729"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82"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pic:pic>
                          <pic:nvPicPr>
                            <pic:cNvPr id="82" name="Shape 82"/>
                            <pic:cNvPicPr preferRelativeResize="0"/>
                          </pic:nvPicPr>
                          <pic:blipFill rotWithShape="1">
                            <a:blip r:embed="rId7">
                              <a:alphaModFix/>
                            </a:blip>
                            <a:srcRect b="0" l="0" r="0" t="0"/>
                            <a:stretch/>
                          </pic:blipFill>
                          <pic:spPr>
                            <a:xfrm>
                              <a:off x="982537" y="62946"/>
                              <a:ext cx="1262024" cy="255511"/>
                            </a:xfrm>
                            <a:prstGeom prst="rect">
                              <a:avLst/>
                            </a:prstGeom>
                            <a:noFill/>
                            <a:ln>
                              <a:noFill/>
                            </a:ln>
                          </pic:spPr>
                        </pic:pic>
                        <pic:pic>
                          <pic:nvPicPr>
                            <pic:cNvPr id="83" name="Shape 83"/>
                            <pic:cNvPicPr preferRelativeResize="0"/>
                          </pic:nvPicPr>
                          <pic:blipFill rotWithShape="1">
                            <a:blip r:embed="rId18">
                              <a:alphaModFix/>
                            </a:blip>
                            <a:srcRect b="0" l="0" r="0" t="0"/>
                            <a:stretch/>
                          </pic:blipFill>
                          <pic:spPr>
                            <a:xfrm>
                              <a:off x="1008324" y="75245"/>
                              <a:ext cx="577902" cy="231038"/>
                            </a:xfrm>
                            <a:prstGeom prst="rect">
                              <a:avLst/>
                            </a:prstGeom>
                            <a:noFill/>
                            <a:ln>
                              <a:noFill/>
                            </a:ln>
                          </pic:spPr>
                        </pic:pic>
                        <wps:wsp>
                          <wps:cNvSpPr/>
                          <wps:cNvPr id="84" name="Shape 84"/>
                          <wps:spPr>
                            <a:xfrm>
                              <a:off x="2063405" y="257409"/>
                              <a:ext cx="157480" cy="50165"/>
                            </a:xfrm>
                            <a:custGeom>
                              <a:rect b="b" l="l" r="r" t="t"/>
                              <a:pathLst>
                                <a:path extrusionOk="0" h="50165" w="157480">
                                  <a:moveTo>
                                    <a:pt x="23952" y="914"/>
                                  </a:moveTo>
                                  <a:lnTo>
                                    <a:pt x="0" y="914"/>
                                  </a:lnTo>
                                  <a:lnTo>
                                    <a:pt x="0" y="48856"/>
                                  </a:lnTo>
                                  <a:lnTo>
                                    <a:pt x="7226" y="48856"/>
                                  </a:lnTo>
                                  <a:lnTo>
                                    <a:pt x="7226" y="26047"/>
                                  </a:lnTo>
                                  <a:lnTo>
                                    <a:pt x="23367" y="26047"/>
                                  </a:lnTo>
                                  <a:lnTo>
                                    <a:pt x="23367" y="19240"/>
                                  </a:lnTo>
                                  <a:lnTo>
                                    <a:pt x="7226" y="19240"/>
                                  </a:lnTo>
                                  <a:lnTo>
                                    <a:pt x="7226"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5" y="0"/>
                                  </a:moveTo>
                                  <a:lnTo>
                                    <a:pt x="71577" y="0"/>
                                  </a:lnTo>
                                  <a:lnTo>
                                    <a:pt x="65646" y="2400"/>
                                  </a:lnTo>
                                  <a:lnTo>
                                    <a:pt x="60782" y="7289"/>
                                  </a:lnTo>
                                  <a:lnTo>
                                    <a:pt x="55918" y="12128"/>
                                  </a:lnTo>
                                  <a:lnTo>
                                    <a:pt x="53466" y="18034"/>
                                  </a:lnTo>
                                  <a:lnTo>
                                    <a:pt x="53466" y="31775"/>
                                  </a:lnTo>
                                  <a:lnTo>
                                    <a:pt x="55879"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1" y="8559"/>
                                  </a:lnTo>
                                  <a:lnTo>
                                    <a:pt x="73596" y="6794"/>
                                  </a:lnTo>
                                  <a:lnTo>
                                    <a:pt x="95633" y="6794"/>
                                  </a:lnTo>
                                  <a:lnTo>
                                    <a:pt x="95199" y="6299"/>
                                  </a:lnTo>
                                  <a:lnTo>
                                    <a:pt x="92138" y="3797"/>
                                  </a:lnTo>
                                  <a:lnTo>
                                    <a:pt x="89039" y="2273"/>
                                  </a:lnTo>
                                  <a:lnTo>
                                    <a:pt x="85788" y="736"/>
                                  </a:lnTo>
                                  <a:lnTo>
                                    <a:pt x="82295"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59"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85" name="Shape 85"/>
                            <pic:cNvPicPr preferRelativeResize="0"/>
                          </pic:nvPicPr>
                          <pic:blipFill rotWithShape="1">
                            <a:blip r:embed="rId19">
                              <a:alphaModFix/>
                            </a:blip>
                            <a:srcRect b="0" l="0" r="0" t="0"/>
                            <a:stretch/>
                          </pic:blipFill>
                          <pic:spPr>
                            <a:xfrm>
                              <a:off x="2054069" y="70310"/>
                              <a:ext cx="167543" cy="167500"/>
                            </a:xfrm>
                            <a:prstGeom prst="rect">
                              <a:avLst/>
                            </a:prstGeom>
                            <a:noFill/>
                            <a:ln>
                              <a:noFill/>
                            </a:ln>
                          </pic:spPr>
                        </pic:pic>
                        <wps:wsp>
                          <wps:cNvSpPr/>
                          <wps:cNvPr id="86" name="Shape 86"/>
                          <wps:spPr>
                            <a:xfrm>
                              <a:off x="1822693" y="354543"/>
                              <a:ext cx="1270" cy="1044575"/>
                            </a:xfrm>
                            <a:custGeom>
                              <a:rect b="b" l="l" r="r" t="t"/>
                              <a:pathLst>
                                <a:path extrusionOk="0" h="1044575" w="120000">
                                  <a:moveTo>
                                    <a:pt x="0" y="0"/>
                                  </a:moveTo>
                                  <a:lnTo>
                                    <a:pt x="0" y="1044511"/>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87" name="Shape 87"/>
                          <wps:spPr>
                            <a:xfrm>
                              <a:off x="0" y="0"/>
                              <a:ext cx="265430"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14"/>
                                    <w:vertAlign w:val="baseline"/>
                                  </w:rPr>
                                  <w:t xml:space="preserve">132  </w:t>
                                </w:r>
                                <w:r w:rsidDel="00000000" w:rsidR="00000000" w:rsidRPr="00000000">
                                  <w:rPr>
                                    <w:rFonts w:ascii="Tahoma" w:cs="Tahoma" w:eastAsia="Tahoma" w:hAnsi="Tahoma"/>
                                    <w:b w:val="1"/>
                                    <w:i w:val="0"/>
                                    <w:smallCaps w:val="0"/>
                                    <w:strike w:val="0"/>
                                    <w:color w:val="231f20"/>
                                    <w:sz w:val="26"/>
                                    <w:vertAlign w:val="baseline"/>
                                  </w:rPr>
                                  <w:t xml:space="preserve">|</w:t>
                                </w:r>
                              </w:p>
                            </w:txbxContent>
                          </wps:txbx>
                          <wps:bodyPr anchorCtr="0" anchor="t" bIns="0" lIns="0" spcFirstLastPara="1" rIns="0" wrap="square" tIns="0">
                            <a:noAutofit/>
                          </wps:bodyPr>
                        </wps:wsp>
                        <wps:wsp>
                          <wps:cNvSpPr/>
                          <wps:cNvPr id="88" name="Shape 88"/>
                          <wps:spPr>
                            <a:xfrm>
                              <a:off x="5851217" y="43271"/>
                              <a:ext cx="56261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NANDA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s:wsp>
                          <wps:cNvSpPr/>
                          <wps:cNvPr id="89" name="Shape 89"/>
                          <wps:spPr>
                            <a:xfrm>
                              <a:off x="1911593" y="354538"/>
                              <a:ext cx="4489450" cy="1044575"/>
                            </a:xfrm>
                            <a:prstGeom prst="rect">
                              <a:avLst/>
                            </a:prstGeom>
                            <a:solidFill>
                              <a:srgbClr val="E6E7E8"/>
                            </a:solidFill>
                            <a:ln>
                              <a:noFill/>
                            </a:ln>
                          </wps:spPr>
                          <wps:txbx>
                            <w:txbxContent>
                              <w:p w:rsidR="00000000" w:rsidDel="00000000" w:rsidP="00000000" w:rsidRDefault="00000000" w:rsidRPr="00000000">
                                <w:pPr>
                                  <w:spacing w:after="0" w:before="105" w:line="331.00001335144043"/>
                                  <w:ind w:left="140" w:right="17.000000476837158" w:firstLine="140"/>
                                  <w:jc w:val="left"/>
                                  <w:textDirection w:val="btLr"/>
                                </w:pPr>
                                <w:r w:rsidDel="00000000" w:rsidR="00000000" w:rsidRPr="00000000">
                                  <w:rPr>
                                    <w:rFonts w:ascii="Tahoma" w:cs="Tahoma" w:eastAsia="Tahoma" w:hAnsi="Tahoma"/>
                                    <w:b w:val="0"/>
                                    <w:i w:val="0"/>
                                    <w:smallCaps w:val="0"/>
                                    <w:strike w:val="0"/>
                                    <w:color w:val="231f20"/>
                                    <w:sz w:val="18"/>
                                    <w:vertAlign w:val="baseline"/>
                                  </w:rPr>
                                  <w:t xml:space="preserve">recommendations on the diagnosis and management of cancer in pregnancy, which can be adopted in all resource settings.</w:t>
                                </w:r>
                              </w:p>
                              <w:p w:rsidR="00000000" w:rsidDel="00000000" w:rsidP="00000000" w:rsidRDefault="00000000" w:rsidRPr="00000000">
                                <w:pPr>
                                  <w:spacing w:after="0" w:before="2.0000000298023224" w:line="240"/>
                                  <w:ind w:left="0" w:right="0" w:firstLine="0"/>
                                  <w:jc w:val="left"/>
                                  <w:textDirection w:val="btLr"/>
                                </w:pPr>
                                <w:r w:rsidDel="00000000" w:rsidR="00000000" w:rsidRPr="00000000">
                                  <w:rPr>
                                    <w:rFonts w:ascii="Tahoma" w:cs="Tahoma" w:eastAsia="Tahoma" w:hAnsi="Tahoma"/>
                                    <w:b w:val="0"/>
                                    <w:i w:val="0"/>
                                    <w:smallCaps w:val="0"/>
                                    <w:strike w:val="0"/>
                                    <w:color w:val="000000"/>
                                    <w:sz w:val="18"/>
                                    <w:vertAlign w:val="baseline"/>
                                  </w:rPr>
                                </w:r>
                              </w:p>
                              <w:p w:rsidR="00000000" w:rsidDel="00000000" w:rsidP="00000000" w:rsidRDefault="00000000" w:rsidRPr="00000000">
                                <w:pPr>
                                  <w:spacing w:after="0" w:before="1.0000000149011612" w:line="240"/>
                                  <w:ind w:left="140" w:right="0" w:firstLine="140"/>
                                  <w:jc w:val="left"/>
                                  <w:textDirection w:val="btLr"/>
                                </w:pPr>
                                <w:r w:rsidDel="00000000" w:rsidR="00000000" w:rsidRPr="00000000">
                                  <w:rPr>
                                    <w:rFonts w:ascii="Tahoma" w:cs="Tahoma" w:eastAsia="Tahoma" w:hAnsi="Tahoma"/>
                                    <w:b w:val="0"/>
                                    <w:i w:val="0"/>
                                    <w:smallCaps w:val="0"/>
                                    <w:strike w:val="0"/>
                                    <w:color w:val="000000"/>
                                    <w:sz w:val="18"/>
                                    <w:vertAlign w:val="baseline"/>
                                  </w:rPr>
                                </w:r>
                                <w:r w:rsidDel="00000000" w:rsidR="00000000" w:rsidRPr="00000000">
                                  <w:rPr>
                                    <w:rFonts w:ascii="Tahoma" w:cs="Tahoma" w:eastAsia="Tahoma" w:hAnsi="Tahoma"/>
                                    <w:b w:val="1"/>
                                    <w:i w:val="0"/>
                                    <w:smallCaps w:val="0"/>
                                    <w:strike w:val="0"/>
                                    <w:color w:val="231f20"/>
                                    <w:sz w:val="14"/>
                                    <w:vertAlign w:val="baseline"/>
                                  </w:rPr>
                                  <w:t xml:space="preserve">K E Y WO R D S</w:t>
                                </w:r>
                              </w:p>
                              <w:p w:rsidR="00000000" w:rsidDel="00000000" w:rsidP="00000000" w:rsidRDefault="00000000" w:rsidRPr="00000000">
                                <w:pPr>
                                  <w:spacing w:after="0" w:before="30.999999046325684" w:line="273.0000114440918"/>
                                  <w:ind w:left="140" w:right="0" w:firstLine="140"/>
                                  <w:jc w:val="left"/>
                                  <w:textDirection w:val="btLr"/>
                                </w:pPr>
                                <w:r w:rsidDel="00000000" w:rsidR="00000000" w:rsidRPr="00000000">
                                  <w:rPr>
                                    <w:rFonts w:ascii="Tahoma" w:cs="Tahoma" w:eastAsia="Tahoma" w:hAnsi="Tahoma"/>
                                    <w:b w:val="1"/>
                                    <w:i w:val="0"/>
                                    <w:smallCaps w:val="0"/>
                                    <w:strike w:val="0"/>
                                    <w:color w:val="000000"/>
                                    <w:sz w:val="14"/>
                                    <w:vertAlign w:val="baseline"/>
                                  </w:rPr>
                                </w:r>
                                <w:r w:rsidDel="00000000" w:rsidR="00000000" w:rsidRPr="00000000">
                                  <w:rPr>
                                    <w:rFonts w:ascii="Tahoma" w:cs="Tahoma" w:eastAsia="Tahoma" w:hAnsi="Tahoma"/>
                                    <w:b w:val="0"/>
                                    <w:i w:val="0"/>
                                    <w:smallCaps w:val="0"/>
                                    <w:strike w:val="0"/>
                                    <w:color w:val="231f20"/>
                                    <w:sz w:val="16"/>
                                    <w:vertAlign w:val="baseline"/>
                                  </w:rPr>
                                  <w:t xml:space="preserve">abortion, cancer, chemotherapy, miscarriage, pregnancy, prematurity, radiotherapy, staging, termination</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1399540"/>
                <wp:effectExtent b="0" l="0" r="0" t="0"/>
                <wp:docPr id="19"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6413500" cy="13995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sectPr>
          <w:type w:val="nextPage"/>
          <w:pgSz w:h="15650" w:w="11910" w:orient="portrait"/>
          <w:pgMar w:bottom="280" w:top="360" w:left="850" w:right="850" w:header="360" w:footer="360"/>
        </w:sectPr>
      </w:pPr>
      <w:r w:rsidDel="00000000" w:rsidR="00000000" w:rsidRPr="00000000">
        <w:rPr>
          <w:rtl w:val="0"/>
        </w:rPr>
      </w:r>
    </w:p>
    <w:p w:rsidR="00000000" w:rsidDel="00000000" w:rsidP="00000000" w:rsidRDefault="00000000" w:rsidRPr="00000000" w14:paraId="00000034">
      <w:pPr>
        <w:pStyle w:val="Heading1"/>
        <w:numPr>
          <w:ilvl w:val="0"/>
          <w:numId w:val="3"/>
        </w:numPr>
        <w:tabs>
          <w:tab w:val="left" w:leader="none" w:pos="391"/>
          <w:tab w:val="left" w:leader="none" w:pos="654"/>
        </w:tabs>
        <w:spacing w:after="0" w:before="98" w:line="240" w:lineRule="auto"/>
        <w:ind w:left="391" w:right="0" w:hanging="329"/>
        <w:jc w:val="left"/>
        <w:rPr/>
      </w:pPr>
      <w:r w:rsidDel="00000000" w:rsidR="00000000" w:rsidRPr="00000000">
        <w:rPr>
          <w:b w:val="0"/>
          <w:bCs w:val="0"/>
          <w:color w:val="231f20"/>
          <w:rtl w:val="0"/>
        </w:rPr>
        <w:t xml:space="preserve">|</w:t>
        <w:tab/>
      </w:r>
      <w:r w:rsidDel="00000000" w:rsidR="00000000" w:rsidRPr="00000000">
        <w:rPr>
          <w:rFonts w:ascii="Nyala" w:cs="Nyala" w:eastAsia="Nyala" w:hAnsi="Nyala"/>
          <w:color w:val="231f20"/>
          <w:rtl w:val="0"/>
        </w:rPr>
        <w:t xml:space="preserve">መግቢያ</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ካንሰር ልጅ ለመውለድ ዕድሜ ላይ ላሉ ሴቶች ሁለተኛው በጣም የተለመደው የሞት መንስኤ ሆኖ ቀጥሏል።</w:t>
      </w:r>
      <w:hyperlink w:anchor="_ae2xzeozjjda">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ምንም እንኳን አልፎ አልፎ ቢሆንም፣ መጠኑ በአማካይ የመውለድ እድሜ እና ወራሪ ባልሆነ የቅድመ ወሊድ ምርመራ የክሮሞሶም እክሎችን በተመለከተ እድገት ጋር እንደሚጨምር ይገመታል።</w:t>
      </w:r>
      <w:hyperlink w:anchor="_tg1dzi1w6hra">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2–4</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በአውሮፓ በየዓመቱ ከ2000-4000 ነፍሰ ጡር ሴቶች የካንሰር ምርመራ ይደረግባቸዋል።</w:t>
      </w:r>
      <w:hyperlink w:anchor="_uy99ubof3pmg">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5</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በዓለም አቀፍ ደረጃ ከ100,000 በሕይወት የተወለዱ ሕፃናት 17 እና ከ100,000 እርግዝናዎች 25-27 መካከል የሚከሰት ነው።</w:t>
      </w:r>
      <w:hyperlink w:anchor="_jykqu4ykd3ju">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6</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ይሁን እንጂ በእርግዝና ወቅት በዓለም አቀፍ ደረጃ የካንሰር ስርጭትን በትክክል ማረጋገጥ አስቸጋሪ ነው። ይህ የሆነበት ምክንያት በሕዝብ ጥናት ላይ በተደረጉ ጥናቶች ውስጥ የሪፖርት መረጃ አለመመጣጠን፣ በአስተዳደር ውስጥ ስምምነት ባለመኖሩ ምክንያት በእነዚህ ሴቶች ላይ የማቋረጥ ዝቅተኛ ገደብ እና ከተዛማጅ የኦንኮሎጂ እና የፅንስና የማህፀን መረጃ ጋር የጤና ምዝገባዎች እጥረት በመኖሩ ነው።</w:t>
      </w:r>
      <w:hyperlink w:anchor="_jykqu4ykd3ju">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6</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“ዓለም አቀፍ የካንሰር፣ የመሃንነት እና የእርግዝና ኔትወርክ” (INCIP፤</w:t>
      </w:r>
      <w:hyperlink r:id="rId20">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www.ካንሰርንፕሬግናን</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hyperlink r:id="rId21">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cy.org</w:t>
        </w:r>
      </w:hyperlink>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ከ28 አገሮች የተውጣጡ 67 ተሳታፊ ሆስፒታሎች በጋራ የተደራጀ መዝገብ ሲሆን በእርግዝና ወቅት ካንሰር ላለባቸው ሴቶች ደረጃውን የጠበቀ የአስተዳደር እና የመረጃ አሰባሰብ ፕሮቶኮሎችን ያካትታል።</w:t>
      </w:r>
      <w:hyperlink w:anchor="_jykqu4ykd3ju">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6</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ካንሰር ያለባቸውን 1170 ሴቶችን የያዘው የINCIP የውሂብ ጎታ ውጤት እንደሚያሳየው በእርግዝና ወቅት የጡት ካንሰር፣ የሂማቶሎጂካል ካንሰር፣ ሜላኖማ እና የማህጸን ጫፍ ካንሰር በብዛት የሚታወቁ ሲሆን ይህም በመውለድ ዕድሜ ላይ ባሉ ሴቶች ላይ ከሚከሰቱት በጣም የተለመዱ የካንሰር ዓይነቶች ጋር ተመሳሳይ ነው ()</w:t>
      </w:r>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ምስል</w:t>
      </w:r>
      <w:hyperlink w:anchor="_p6prx86f6nqb">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1</w:t>
        </w:r>
      </w:hyperlink>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w:t>
      </w:r>
      <w:hyperlink w:anchor="_oiyjxh4weyg">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7</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ካንሰር ያለባቸው 119 ሴቶችን በተመለከተ በእንግሊዝ የተደረገ ጥናት ውጤት ተመሳሳይ አዝማሚያዎችን አሳይቷል።</w:t>
      </w:r>
      <w:hyperlink w:anchor="_7f4q8f18ygeq">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8</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ከሌሎች የካንሰር ዓይነቶች ጋር ሲነጻጸር የኮሎሬክታል አደገኛ ዕጢዎች እና ሊምፎማዎች ብዙውን ጊዜ በእርግዝና ወቅት በበለጠ ደረጃ ላይ ይገኛሉ።</w:t>
      </w:r>
      <w:hyperlink w:anchor="_oiyjxh4weyg">
        <w:r w:rsidDel="00000000" w:rsidR="00000000" w:rsidRPr="00000000">
          <w:rPr>
            <w:rFonts w:ascii="Nyala" w:cs="Nyala" w:eastAsia="Nyala" w:hAnsi="Nyala"/>
            <w:b w:val="0"/>
            <w:bCs w:val="0"/>
            <w:i w:val="0"/>
            <w:iCs w:val="0"/>
            <w:smallCaps w:val="0"/>
            <w:strike w:val="0"/>
            <w:color w:val="0000ff"/>
            <w:sz w:val="16"/>
            <w:szCs w:val="16"/>
            <w:u w:val="none"/>
            <w:shd w:fill="auto" w:val="clear"/>
            <w:vertAlign w:val="superscript"/>
            <w:rtl w:val="0"/>
          </w:rPr>
          <w:t xml:space="preserve">7፣9፣10</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ከእርግዝና ጋር የተያያዘ ካንሰር (PAC) በእርግዝና ወቅት ወይም ከወሊድ በኋላ በአንድ ዓመት ጊዜ ውስጥ ካንሰር እንዳለ የሚታወቀው ሲሆን ከ1000 እርግዝናዎች ውስጥ 1 እንደሚከሰት ተዘግቧል።</w:t>
      </w:r>
      <w:hyperlink w:anchor="_vgg4gnjgt7r1">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11</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በእንግሊዝ ውስጥ በእናቶች ሞት እና በበሽታዎች ላይ የተደረገ ሚስጥራዊ ምርመራ እንዳመለከተው በእርግዝና ወቅት ወይም ከወለዱ በኋላ ባሉት 6 ሳምንታት ውስጥ ካንሰር ባለባቸው እናቶች ላይ ከ100,000 እርግዝናዎች (95% የመተማመን ክፍተት [CI] 0.52–1.35) የሞት መጠን 0.87 ነው።</w:t>
      </w:r>
      <w:hyperlink w:anchor="_dydayfb76mj5">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9</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በጥናቱ ወቅት (ከ2020-2022) ውስጥ ከእናቶች ሞት ውስጥ በግምት 3% የሚሆኑትን ይመሰርታሉ። ከእነዚህ ሴቶች ውስጥ በግምት 20% የሚሆኑት ወደ እርግዝናቸው የገቡት ቀደም ሲል ወይም ተደጋጋሚ የካንሰር ታሪክ ይዘው ነው።</w:t>
      </w:r>
      <w:hyperlink w:anchor="_dydayfb76mj5">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9</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በተመሳሳይ፣ በቅርቡ በINCIP የተመዘገበው በእርግዝና ወቅት ካንሰር ያለባቸው 2359 ሴቶች ላይ የተደረገ አንድ ጥናት እንደሚያሳየው በ5.6% (131 ሴቶች) የእናቶች ሞት ታይቷል።</w:t>
      </w:r>
      <w:hyperlink w:anchor="_vgg4gnjgt7r1">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32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በእናቶች ካንሰር ምክንያት የተወሳሰቡ እርግዝናዎች ከፍተኛ ተጋላጭነት አላቸው።</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324" w:lineRule="auto"/>
        <w:ind w:left="62" w:right="0" w:hanging="0.9999999999999964"/>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የሕክምና እና የጨረር ኦንኮሎጂስቶች፣ የቀዶ ጥገና ሐኪሞች፣ የራዲዮሎጂ ባለሙያዎች፣ የካንሰር ስፔሻሊስት ነርሶች፣ የጄኔቲክስ ባለሙያዎች፣ የሥነ ልቦና ባለሙያዎችን ያካተተ ባለብዙ ዘርፍ ቡድን (MDT) በሴቶች ላይ ያተኮረ እንክብካቤን ያካትታል።</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24" w:lineRule="auto"/>
        <w:ind w:left="62"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br w:type="column"/>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የቴራቶሎጂ ባለሙያዎች፣ የክሊኒካል ፋርማኮሎጂስቶች፣ የፅንስና የወሊድ ሐኪሞች፣ የፅንስና የወሊድ ሐኪሞች፣ የኒዮናቶሎጂ ባለሙያዎች፣ እና ልምድ ያላቸው የነርሲንግ እና የአዋላጅነት ባለሙያዎች እንዲሁም ለሴቲቱ እና ለቤተሰቧ በማህበረሰቡ ውስጥ ጠንካራ ድጋፍ መስጠት የወርቅ ደረጃ ነው (</w:t>
      </w:r>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ምስል</w:t>
      </w:r>
      <w:hyperlink w:anchor="_nduvwzwm5kv9">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2</w:t>
        </w:r>
      </w:hyperlink>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ሁሉም የጤና እንክብካቤ አቅራቢዎች በጤና አጠባበቅ አቅራቢዎች ላይ የሚገኙ የሕክምና ባለሙያዎች በሙሉ አለመኖራቸው ይታወቃል፣ ይህም ፍትሃዊ ያልሆነ እንክብካቤ የማግኘት እድልን ይጨምራል። በቅርቡ በዩኬ ሚስጥራዊ ምርመራ ላይ የገምጋሚዎች ቡድን በ27% የሚሆኑት በአደገኛ በሽታ ከሞቱ ሴቶች መካከል፣ በእንክብካቤ ላይ የተደረጉ ማሻሻያዎች በውጤቱ ላይ ለውጥ ሊያመጡ እንደሚችሉ ደምድሟል።</w:t>
      </w:r>
      <w:hyperlink w:anchor="_dydayfb76mj5">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9</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የሚከሰት ካንሰር ብርቅ ሆኖ ስለሚቆይ፣ አብዛኛዎቹ ክፍሎች በጋራ ትምህርት እና በእኩዮች ድጋፍ ተጠቃሚ ይሆናሉ። የካንሰር፣ የመሃንነት እና የእርግዝና አማካሪ ቦርድ (ABCIP፤</w:t>
      </w:r>
      <w:hyperlink r:id="rId22">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www-ab-cip.org</w:t>
        </w:r>
      </w:hyperlink>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እርጉዝ እና እርጉዝ ያልሆኑ ሴቶችን በተመለከተ በተለያዩ ብሔራዊ የምክር ቦርዶች መካከል የሚደረግ ትብብር ሲሆን ይህም በተቻለ መጠን የመራባት ዕድላቸውን ለመጠበቅ የሚመርጡ እና በዓለም አቀፍ ደረጃ በቀላሉ ተደራሽ የሆኑ የካንሰር ሕመሞችን ለመፍታት የተለያዩ ብሔራዊ የምክር ቦርዶችን ያካትታል።</w:t>
      </w:r>
      <w:hyperlink w:anchor="_dmqa3ojbpkv6">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32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ዓለም አቀፍ የማህፀንና የፅንስ ሕክምና ፌዴሬሽን</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24" w:lineRule="auto"/>
        <w:ind w:left="62"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(FIGO) የሴቶችን ጤና እና መብቶች ለማሻሻል እና ለሴቶች እና ለአራስ ሕፃናት በሚቀርበው የጤና አጠባበቅ ላይ ያለውን ልዩነት ለመቀነስ እንዲሁም የፅንስና የማህፀን ሕክምና ሳይንስን እና ልምምድን ከማሳደግ በተጨማሪ ቁርጠኛ ነው። የዚህ ምርጥ የልምምድ ምክር ዓላማ በእርግዝና ወቅት ካንሰር ያለባቸው ሴቶችን ለማከም በማስረጃ ላይ የተመሠረተ አቀራረብን ማቅረብ ሲሆን ይህም ለተለያዩ የመልሶ ማግኛ ሁኔታዎች እንዲስማማ ማድረግ ነው።</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3357245</wp:posOffset>
                </wp:positionH>
                <wp:positionV relativeFrom="paragraph">
                  <wp:posOffset>123870</wp:posOffset>
                </wp:positionV>
                <wp:extent cx="3083560" cy="1519555"/>
                <wp:effectExtent b="0" l="0" r="0" t="0"/>
                <wp:wrapTopAndBottom distB="0" distT="0"/>
                <wp:docPr id="5" name=""/>
                <a:graphic>
                  <a:graphicData uri="http://schemas.microsoft.com/office/word/2010/wordprocessingGroup">
                    <wpg:wgp>
                      <wpg:cNvGrpSpPr/>
                      <wpg:grpSpPr>
                        <a:xfrm>
                          <a:off x="3804200" y="3020200"/>
                          <a:ext cx="3083560" cy="1519555"/>
                          <a:chOff x="3804200" y="3020200"/>
                          <a:chExt cx="3083600" cy="1710875"/>
                        </a:xfrm>
                      </wpg:grpSpPr>
                      <wpg:grpSp>
                        <wpg:cNvGrpSpPr/>
                        <wpg:grpSpPr>
                          <a:xfrm>
                            <a:off x="3804220" y="3020223"/>
                            <a:ext cx="3083563" cy="1519555"/>
                            <a:chOff x="0" y="0"/>
                            <a:chExt cx="3083563" cy="1519555"/>
                          </a:xfrm>
                        </wpg:grpSpPr>
                        <wps:wsp>
                          <wps:cNvSpPr/>
                          <wps:cNvPr id="3" name="Shape 3"/>
                          <wps:spPr>
                            <a:xfrm>
                              <a:off x="0" y="0"/>
                              <a:ext cx="3083550" cy="151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0" y="0"/>
                              <a:ext cx="3083560" cy="1513205"/>
                            </a:xfrm>
                            <a:custGeom>
                              <a:rect b="b" l="l" r="r" t="t"/>
                              <a:pathLst>
                                <a:path extrusionOk="0" h="1513205" w="3083560">
                                  <a:moveTo>
                                    <a:pt x="3083242" y="801535"/>
                                  </a:moveTo>
                                  <a:lnTo>
                                    <a:pt x="0" y="801535"/>
                                  </a:lnTo>
                                  <a:lnTo>
                                    <a:pt x="0" y="1513205"/>
                                  </a:lnTo>
                                  <a:lnTo>
                                    <a:pt x="3083242" y="1513205"/>
                                  </a:lnTo>
                                  <a:lnTo>
                                    <a:pt x="3083242" y="801535"/>
                                  </a:lnTo>
                                  <a:close/>
                                </a:path>
                                <a:path extrusionOk="0" h="1513205" w="3083560">
                                  <a:moveTo>
                                    <a:pt x="3083242" y="178282"/>
                                  </a:moveTo>
                                  <a:lnTo>
                                    <a:pt x="0" y="178282"/>
                                  </a:lnTo>
                                  <a:lnTo>
                                    <a:pt x="0" y="801522"/>
                                  </a:lnTo>
                                  <a:lnTo>
                                    <a:pt x="3083242" y="801522"/>
                                  </a:lnTo>
                                  <a:lnTo>
                                    <a:pt x="3083242" y="178282"/>
                                  </a:lnTo>
                                  <a:close/>
                                </a:path>
                                <a:path extrusionOk="0" h="1513205" w="3083560">
                                  <a:moveTo>
                                    <a:pt x="3083242" y="0"/>
                                  </a:moveTo>
                                  <a:lnTo>
                                    <a:pt x="0" y="0"/>
                                  </a:lnTo>
                                  <a:lnTo>
                                    <a:pt x="0" y="178269"/>
                                  </a:lnTo>
                                  <a:lnTo>
                                    <a:pt x="3083242" y="178269"/>
                                  </a:lnTo>
                                  <a:lnTo>
                                    <a:pt x="3083242" y="0"/>
                                  </a:lnTo>
                                  <a:close/>
                                </a:path>
                              </a:pathLst>
                            </a:custGeom>
                            <a:solidFill>
                              <a:srgbClr val="F1F1F2"/>
                            </a:solidFill>
                            <a:ln>
                              <a:noFill/>
                            </a:ln>
                          </wps:spPr>
                          <wps:bodyPr anchorCtr="0" anchor="ctr" bIns="91425" lIns="91425" spcFirstLastPara="1" rIns="91425" wrap="square" tIns="91425">
                            <a:noAutofit/>
                          </wps:bodyPr>
                        </wps:wsp>
                        <wps:wsp>
                          <wps:cNvSpPr/>
                          <wps:cNvPr id="26" name="Shape 26"/>
                          <wps:spPr>
                            <a:xfrm>
                              <a:off x="3" y="1506855"/>
                              <a:ext cx="3083560" cy="12700"/>
                            </a:xfrm>
                            <a:custGeom>
                              <a:rect b="b" l="l" r="r" t="t"/>
                              <a:pathLst>
                                <a:path extrusionOk="0" h="12700" w="3083560">
                                  <a:moveTo>
                                    <a:pt x="0" y="12700"/>
                                  </a:moveTo>
                                  <a:lnTo>
                                    <a:pt x="3083242" y="12700"/>
                                  </a:lnTo>
                                  <a:lnTo>
                                    <a:pt x="3083242" y="0"/>
                                  </a:lnTo>
                                  <a:lnTo>
                                    <a:pt x="0" y="0"/>
                                  </a:lnTo>
                                  <a:lnTo>
                                    <a:pt x="0" y="12700"/>
                                  </a:lnTo>
                                  <a:close/>
                                </a:path>
                              </a:pathLst>
                            </a:custGeom>
                            <a:solidFill>
                              <a:srgbClr val="D1D3D4"/>
                            </a:solidFill>
                            <a:ln>
                              <a:noFill/>
                            </a:ln>
                          </wps:spPr>
                          <wps:bodyPr anchorCtr="0" anchor="ctr" bIns="91425" lIns="91425" spcFirstLastPara="1" rIns="91425" wrap="square" tIns="91425">
                            <a:noAutofit/>
                          </wps:bodyPr>
                        </wps:wsp>
                        <wps:wsp>
                          <wps:cNvSpPr/>
                          <wps:cNvPr id="27" name="Shape 27"/>
                          <wps:spPr>
                            <a:xfrm>
                              <a:off x="0" y="0"/>
                              <a:ext cx="3083560" cy="1506855"/>
                            </a:xfrm>
                            <a:prstGeom prst="rect">
                              <a:avLst/>
                            </a:prstGeom>
                            <a:noFill/>
                            <a:ln>
                              <a:noFill/>
                            </a:ln>
                          </wps:spPr>
                          <wps:txbx>
                            <w:txbxContent>
                              <w:p w:rsidR="00000000" w:rsidDel="00000000" w:rsidP="00000000" w:rsidRDefault="00000000" w:rsidRPr="00000000">
                                <w:pPr>
                                  <w:spacing w:after="0" w:before="50" w:line="240"/>
                                  <w:ind w:left="120" w:right="0" w:firstLine="120"/>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Best practice advice: multidisciplinary team (MDT)</w:t>
                                </w:r>
                              </w:p>
                              <w:p w:rsidR="00000000" w:rsidDel="00000000" w:rsidP="00000000" w:rsidRDefault="00000000" w:rsidRPr="00000000">
                                <w:pPr>
                                  <w:spacing w:after="0" w:before="100" w:line="277.99999237060547"/>
                                  <w:ind w:left="320" w:right="158.99999618530273" w:firstLine="12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Women with cancer in pregnancy should be managed by a MDT, with input from obstetricians. In addition, unbiased advice can be sought from international peer support groups</w:t>
                                </w:r>
                              </w:p>
                              <w:p w:rsidR="00000000" w:rsidDel="00000000" w:rsidP="00000000" w:rsidRDefault="00000000" w:rsidRPr="00000000">
                                <w:pPr>
                                  <w:spacing w:after="0" w:before="70.99999904632568" w:line="240"/>
                                  <w:ind w:left="120" w:right="0" w:firstLine="12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Pragmatic practice advice</w:t>
                                </w:r>
                              </w:p>
                              <w:p w:rsidR="00000000" w:rsidDel="00000000" w:rsidP="00000000" w:rsidRDefault="00000000" w:rsidRPr="00000000">
                                <w:pPr>
                                  <w:spacing w:after="0" w:before="100" w:line="277.99999237060547"/>
                                  <w:ind w:left="320" w:right="216.00000381469727" w:firstLine="12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Free MDT specialist resources like Advisory Board on Cancer, Infertility, and Pregnancy (ABCIP; </w:t>
                                </w:r>
                                <w:r w:rsidDel="00000000" w:rsidR="00000000" w:rsidRPr="00000000">
                                  <w:rPr>
                                    <w:rFonts w:ascii="Tahoma" w:cs="Tahoma" w:eastAsia="Tahoma" w:hAnsi="Tahoma"/>
                                    <w:b w:val="0"/>
                                    <w:i w:val="0"/>
                                    <w:smallCaps w:val="0"/>
                                    <w:strike w:val="0"/>
                                    <w:color w:val="0000ff"/>
                                    <w:sz w:val="15"/>
                                    <w:vertAlign w:val="baseline"/>
                                  </w:rPr>
                                  <w:t xml:space="preserve">www.ab-cip.org</w:t>
                                </w:r>
                                <w:r w:rsidDel="00000000" w:rsidR="00000000" w:rsidRPr="00000000">
                                  <w:rPr>
                                    <w:rFonts w:ascii="Tahoma" w:cs="Tahoma" w:eastAsia="Tahoma" w:hAnsi="Tahoma"/>
                                    <w:b w:val="0"/>
                                    <w:i w:val="0"/>
                                    <w:smallCaps w:val="0"/>
                                    <w:strike w:val="0"/>
                                    <w:color w:val="231f20"/>
                                    <w:sz w:val="15"/>
                                    <w:vertAlign w:val="baseline"/>
                                  </w:rPr>
                                  <w:t xml:space="preserve">) can be accessed for unbiased advice. The oncology plan should be conveyed to/discussed with the obstetric team, where joined-up care is not practically possible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3357245</wp:posOffset>
                </wp:positionH>
                <wp:positionV relativeFrom="paragraph">
                  <wp:posOffset>123870</wp:posOffset>
                </wp:positionV>
                <wp:extent cx="3083560" cy="1519555"/>
                <wp:effectExtent b="0" l="0" r="0" t="0"/>
                <wp:wrapTopAndBottom distB="0" dist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083560" cy="1519555"/>
                        </a:xfrm>
                        <a:prstGeom prst="rect"/>
                        <a:ln/>
                      </pic:spPr>
                    </pic:pic>
                  </a:graphicData>
                </a:graphic>
              </wp:anchor>
            </w:drawing>
          </mc:Fallback>
        </mc:AlternateConten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1"/>
        <w:numPr>
          <w:ilvl w:val="0"/>
          <w:numId w:val="3"/>
        </w:numPr>
        <w:tabs>
          <w:tab w:val="left" w:leader="none" w:pos="391"/>
          <w:tab w:val="left" w:leader="none" w:pos="654"/>
        </w:tabs>
        <w:spacing w:after="0" w:before="0" w:line="240" w:lineRule="auto"/>
        <w:ind w:left="391" w:right="0" w:hanging="329"/>
        <w:jc w:val="left"/>
        <w:rPr/>
      </w:pPr>
      <w:r w:rsidDel="00000000" w:rsidR="00000000" w:rsidRPr="00000000">
        <w:rPr>
          <w:b w:val="0"/>
          <w:bCs w:val="0"/>
          <w:color w:val="231f20"/>
          <w:rtl w:val="0"/>
        </w:rPr>
        <w:t xml:space="preserve">|</w:t>
        <w:tab/>
      </w:r>
      <w:r w:rsidDel="00000000" w:rsidR="00000000" w:rsidRPr="00000000">
        <w:rPr>
          <w:rFonts w:ascii="Nyala" w:cs="Nyala" w:eastAsia="Nyala" w:hAnsi="Nyala"/>
          <w:color w:val="231f20"/>
          <w:rtl w:val="0"/>
        </w:rPr>
        <w:t xml:space="preserve">የእርግዝና ውጤት በሲ ኤንሰር ላይ</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24" w:lineRule="auto"/>
        <w:ind w:left="62"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sectPr>
          <w:type w:val="continuous"/>
          <w:pgSz w:h="15650" w:w="11910" w:orient="portrait"/>
          <w:pgMar w:bottom="280" w:top="420" w:left="850" w:right="850" w:header="360" w:footer="360"/>
          <w:cols w:equalWidth="0" w:num="2">
            <w:col w:space="303" w:w="4953.5"/>
            <w:col w:space="0" w:w="4953.5"/>
          </w:cols>
        </w:sect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እርግዝና በካንሰር ላይ ስላለው ተጽእኖ የሚገልጸው አብዛኛው መረጃ በአብዛኛው እንደ የጡት ካንሰር ላሉ ይበልጥ የተለመዱ አደገኛ በሽታዎች ይገኛል፤ እነዚህም እርግዝና የካንሰርን እድገት ወይም የረጅም ጊዜ ህልውና ላይ ያለውን ተጽእኖ የማያመጣባቸው ናቸው።</w:t>
      </w:r>
      <w:hyperlink w:anchor="_1n0b66isvtmu">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14</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ይሁን እንጂ እርግዝና የሚከተሉትን ምክንያቶች ሊያስከትል ይችላል</w:t>
      </w:r>
      <w:r w:rsidDel="00000000" w:rsidR="00000000" w:rsidRPr="00000000">
        <w:rPr>
          <w:rtl w:val="0"/>
        </w:rPr>
      </w:r>
    </w:p>
    <w:p w:rsidR="00000000" w:rsidDel="00000000" w:rsidP="00000000" w:rsidRDefault="00000000" w:rsidRPr="00000000" w14:paraId="00000042">
      <w:pPr>
        <w:spacing w:before="140" w:lineRule="auto"/>
        <w:ind w:left="62" w:right="0" w:firstLine="0"/>
        <w:jc w:val="left"/>
        <w:rPr>
          <w:sz w:val="14"/>
          <w:szCs w:val="14"/>
        </w:rPr>
      </w:pPr>
      <w:r w:rsidDel="00000000" w:rsidR="00000000" w:rsidRPr="00000000">
        <w:rPr>
          <w:rFonts w:ascii="Nyala" w:cs="Nyala" w:eastAsia="Nyala" w:hAnsi="Nyala"/>
          <w:color w:val="231f20"/>
          <w:sz w:val="14"/>
          <w:szCs w:val="14"/>
          <w:rtl w:val="0"/>
        </w:rPr>
        <w:t xml:space="preserve">ናንዳ</w:t>
      </w:r>
      <w:r w:rsidDel="00000000" w:rsidR="00000000" w:rsidRPr="00000000">
        <w:rPr>
          <w:rFonts w:ascii="Nyala" w:cs="Nyala" w:eastAsia="Nyala" w:hAnsi="Nyala"/>
          <w:color w:val="231f20"/>
          <w:sz w:val="10"/>
          <w:szCs w:val="10"/>
          <w:rtl w:val="0"/>
        </w:rPr>
        <w:t xml:space="preserve">ኤቲ ኤል</w:t>
      </w:r>
      <w:r w:rsidDel="00000000" w:rsidR="00000000" w:rsidRPr="00000000">
        <w:rPr>
          <w:color w:val="231f20"/>
          <w:sz w:val="14"/>
          <w:szCs w:val="14"/>
          <w:rtl w:val="0"/>
        </w:rPr>
        <w:t xml:space="preserve">.</w:t>
      </w:r>
      <w:r w:rsidDel="00000000" w:rsidR="00000000" w:rsidRPr="00000000">
        <w:rPr>
          <w:rtl w:val="0"/>
        </w:rPr>
      </w:r>
    </w:p>
    <w:p w:rsidR="00000000" w:rsidDel="00000000" w:rsidP="00000000" w:rsidRDefault="00000000" w:rsidRPr="00000000" w14:paraId="00000043">
      <w:pPr>
        <w:spacing w:before="70" w:lineRule="auto"/>
        <w:ind w:left="62" w:right="0" w:firstLine="0"/>
        <w:jc w:val="left"/>
        <w:rPr>
          <w:b w:val="1"/>
          <w:bCs w:val="1"/>
          <w:sz w:val="14"/>
          <w:szCs w:val="14"/>
        </w:rPr>
        <w:sectPr>
          <w:type w:val="nextPage"/>
          <w:pgSz w:h="15650" w:w="11910" w:orient="portrait"/>
          <w:pgMar w:bottom="280" w:top="280" w:left="850" w:right="850" w:header="360" w:footer="360"/>
          <w:cols w:equalWidth="0" w:num="2">
            <w:col w:space="8753" w:w="728.5000000000002"/>
            <w:col w:space="0" w:w="728.5000000000002"/>
          </w:cols>
        </w:sectPr>
      </w:pPr>
      <w:r w:rsidDel="00000000" w:rsidR="00000000" w:rsidRPr="00000000">
        <w:br w:type="column"/>
      </w:r>
      <w:r w:rsidDel="00000000" w:rsidR="00000000" w:rsidRPr="00000000">
        <w:rPr>
          <w:b w:val="1"/>
          <w:bCs w:val="1"/>
          <w:color w:val="231f20"/>
          <w:sz w:val="26"/>
          <w:szCs w:val="26"/>
          <w:vertAlign w:val="baseline"/>
          <w:rtl w:val="0"/>
        </w:rPr>
        <w:t xml:space="preserve">|</w:t>
      </w:r>
      <w:r w:rsidDel="00000000" w:rsidR="00000000" w:rsidRPr="00000000">
        <w:rPr>
          <w:b w:val="1"/>
          <w:bCs w:val="1"/>
          <w:color w:val="231f20"/>
          <w:sz w:val="14"/>
          <w:szCs w:val="14"/>
          <w:rtl w:val="0"/>
        </w:rPr>
        <w:t xml:space="preserve">133</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62"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bookmarkStart w:colFirst="0" w:colLast="0" w:name="_p6prx86f6nqb" w:id="1"/>
      <w:bookmarkEnd w:id="1"/>
      <w:r w:rsidDel="00000000" w:rsidR="00000000" w:rsidRPr="00000000">
        <w:rPr>
          <w:rFonts w:ascii="Nyala" w:cs="Nyala" w:eastAsia="Nyala" w:hAnsi="Nyala"/>
          <w:b w:val="1"/>
          <w:bCs w:val="1"/>
          <w:i w:val="0"/>
          <w:iCs w:val="0"/>
          <w:smallCaps w:val="0"/>
          <w:strike w:val="0"/>
          <w:color w:val="636466"/>
          <w:sz w:val="16"/>
          <w:szCs w:val="16"/>
          <w:u w:val="none"/>
          <w:shd w:fill="auto" w:val="clear"/>
          <w:vertAlign w:val="baseline"/>
          <w:rtl w:val="0"/>
        </w:rPr>
        <w:t xml:space="preserve">ምስል 1</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(ሀ) በእርግዝና ወቅት የሞቱ ሴቶች ላይ የሚከሰተውን የካንሰር በሽታ ተፈጥሮ በዩኬ እና አየርላንድ ከ2017–19 እና 2021–22 መካከል ከወሊድ በኋላ እስከ አንድ አመት ድረስ ማወዳደር።</w:t>
      </w:r>
      <w:hyperlink w:anchor="_dydayfb76mj5">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9,10</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(ለ) ከINCIP መዝገብ የተገኘ መረጃ፡ (i) በእርግዝና ወቅት የካንሰር ስርጭት እና (ii) በካንሰር ዓይነት በሚታወቅበት ጊዜ የበሽታው ደረጃ። የበሽታ ደረጃ ለሁሉም ጠንካራ ካንሰሮች በTNM ወይም FIGO ምደባ ተገኝቷል። *የኦቫሪያን ካንሰሮች የድንበር ላይን የኦቫሪያን ዕጢዎችን ያካትታሉ።</w:t>
      </w:r>
      <w:r w:rsidDel="00000000" w:rsidR="00000000" w:rsidRPr="00000000">
        <w:rPr>
          <w:rFonts w:ascii="Tahoma" w:cs="Tahoma" w:eastAsia="Tahoma" w:hAnsi="Tahoma"/>
          <w:b w:val="0"/>
          <w:bCs w:val="0"/>
          <w:i w:val="0"/>
          <w:iCs w:val="0"/>
          <w:smallCaps w:val="0"/>
          <w:strike w:val="0"/>
          <w:color w:val="231f20"/>
          <w:sz w:val="16"/>
          <w:szCs w:val="16"/>
          <w:u w:val="none"/>
          <w:shd w:fill="auto" w:val="clear"/>
          <w:vertAlign w:val="superscript"/>
          <w:rtl w:val="0"/>
        </w:rPr>
        <w:t xml:space="preserve">†</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25 የተለያዩ የካንሰር ዓይነቶችን ያካትታል።</w:t>
      </w:r>
      <w:hyperlink w:anchor="_dmqa3ojbpkv6">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13</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ከደ ሃን ጄ፣ እና ሌሎችም የተወሰደ።</w:t>
      </w:r>
      <w:hyperlink w:anchor="_oiyjxh4weyg">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7</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ከኤልሴቪየር ፈቃድ ጋር</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39849</wp:posOffset>
                </wp:positionH>
                <wp:positionV relativeFrom="paragraph">
                  <wp:posOffset>-7632834</wp:posOffset>
                </wp:positionV>
                <wp:extent cx="6401435" cy="7461250"/>
                <wp:effectExtent b="0" l="0" r="0" t="0"/>
                <wp:wrapNone/>
                <wp:docPr id="40" name=""/>
                <a:graphic>
                  <a:graphicData uri="http://schemas.microsoft.com/office/word/2010/wordprocessingGroup">
                    <wpg:wgp>
                      <wpg:cNvGrpSpPr/>
                      <wpg:grpSpPr>
                        <a:xfrm>
                          <a:off x="2145275" y="49375"/>
                          <a:ext cx="6401435" cy="7461250"/>
                          <a:chOff x="2145275" y="49375"/>
                          <a:chExt cx="6401450" cy="7461250"/>
                        </a:xfrm>
                      </wpg:grpSpPr>
                      <wpg:grpSp>
                        <wpg:cNvGrpSpPr/>
                        <wpg:grpSpPr>
                          <a:xfrm>
                            <a:off x="2145283" y="49375"/>
                            <a:ext cx="6401435" cy="7461250"/>
                            <a:chOff x="0" y="0"/>
                            <a:chExt cx="6401435" cy="7461250"/>
                          </a:xfrm>
                        </wpg:grpSpPr>
                        <wps:wsp>
                          <wps:cNvSpPr/>
                          <wps:cNvPr id="3" name="Shape 3"/>
                          <wps:spPr>
                            <a:xfrm>
                              <a:off x="0" y="0"/>
                              <a:ext cx="6401425" cy="746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2" name="Shape 182"/>
                          <wps:spPr>
                            <a:xfrm>
                              <a:off x="0" y="133842"/>
                              <a:ext cx="6401435" cy="1270"/>
                            </a:xfrm>
                            <a:custGeom>
                              <a:rect b="b" l="l" r="r" t="t"/>
                              <a:pathLst>
                                <a:path extrusionOk="0" h="120000" w="6401435">
                                  <a:moveTo>
                                    <a:pt x="0" y="0"/>
                                  </a:moveTo>
                                  <a:lnTo>
                                    <a:pt x="4148851" y="0"/>
                                  </a:lnTo>
                                </a:path>
                                <a:path extrusionOk="0" h="120000" w="6401435">
                                  <a:moveTo>
                                    <a:pt x="5410723" y="0"/>
                                  </a:moveTo>
                                  <a:lnTo>
                                    <a:pt x="5481614" y="0"/>
                                  </a:lnTo>
                                </a:path>
                                <a:path extrusionOk="0" h="120000" w="6401435">
                                  <a:moveTo>
                                    <a:pt x="6064811"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pic:pic>
                          <pic:nvPicPr>
                            <pic:cNvPr id="183" name="Shape 183"/>
                            <pic:cNvPicPr preferRelativeResize="0"/>
                          </pic:nvPicPr>
                          <pic:blipFill rotWithShape="1">
                            <a:blip r:embed="rId7">
                              <a:alphaModFix/>
                            </a:blip>
                            <a:srcRect b="0" l="0" r="0" t="0"/>
                            <a:stretch/>
                          </pic:blipFill>
                          <pic:spPr>
                            <a:xfrm>
                              <a:off x="4148851" y="0"/>
                              <a:ext cx="1262018" cy="255511"/>
                            </a:xfrm>
                            <a:prstGeom prst="rect">
                              <a:avLst/>
                            </a:prstGeom>
                            <a:noFill/>
                            <a:ln>
                              <a:noFill/>
                            </a:ln>
                          </pic:spPr>
                        </pic:pic>
                        <pic:pic>
                          <pic:nvPicPr>
                            <pic:cNvPr id="184" name="Shape 184"/>
                            <pic:cNvPicPr preferRelativeResize="0"/>
                          </pic:nvPicPr>
                          <pic:blipFill rotWithShape="1">
                            <a:blip r:embed="rId23">
                              <a:alphaModFix/>
                            </a:blip>
                            <a:srcRect b="0" l="0" r="0" t="0"/>
                            <a:stretch/>
                          </pic:blipFill>
                          <pic:spPr>
                            <a:xfrm>
                              <a:off x="4174630" y="12298"/>
                              <a:ext cx="577903" cy="231037"/>
                            </a:xfrm>
                            <a:prstGeom prst="rect">
                              <a:avLst/>
                            </a:prstGeom>
                            <a:noFill/>
                            <a:ln>
                              <a:noFill/>
                            </a:ln>
                          </pic:spPr>
                        </pic:pic>
                        <wps:wsp>
                          <wps:cNvSpPr/>
                          <wps:cNvPr id="185" name="Shape 185"/>
                          <wps:spPr>
                            <a:xfrm>
                              <a:off x="5229714" y="194462"/>
                              <a:ext cx="157480" cy="50165"/>
                            </a:xfrm>
                            <a:custGeom>
                              <a:rect b="b" l="l" r="r" t="t"/>
                              <a:pathLst>
                                <a:path extrusionOk="0" h="50165" w="157480">
                                  <a:moveTo>
                                    <a:pt x="23952" y="914"/>
                                  </a:moveTo>
                                  <a:lnTo>
                                    <a:pt x="0" y="914"/>
                                  </a:lnTo>
                                  <a:lnTo>
                                    <a:pt x="0" y="48856"/>
                                  </a:lnTo>
                                  <a:lnTo>
                                    <a:pt x="7239" y="48856"/>
                                  </a:lnTo>
                                  <a:lnTo>
                                    <a:pt x="7239" y="26047"/>
                                  </a:lnTo>
                                  <a:lnTo>
                                    <a:pt x="23368" y="26047"/>
                                  </a:lnTo>
                                  <a:lnTo>
                                    <a:pt x="23368" y="19240"/>
                                  </a:lnTo>
                                  <a:lnTo>
                                    <a:pt x="7239" y="19240"/>
                                  </a:lnTo>
                                  <a:lnTo>
                                    <a:pt x="7239"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6" y="0"/>
                                  </a:moveTo>
                                  <a:lnTo>
                                    <a:pt x="71577" y="0"/>
                                  </a:lnTo>
                                  <a:lnTo>
                                    <a:pt x="65646" y="2400"/>
                                  </a:lnTo>
                                  <a:lnTo>
                                    <a:pt x="60782" y="7289"/>
                                  </a:lnTo>
                                  <a:lnTo>
                                    <a:pt x="55918" y="12128"/>
                                  </a:lnTo>
                                  <a:lnTo>
                                    <a:pt x="53467" y="18034"/>
                                  </a:lnTo>
                                  <a:lnTo>
                                    <a:pt x="53467" y="31775"/>
                                  </a:lnTo>
                                  <a:lnTo>
                                    <a:pt x="55880"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2" y="8559"/>
                                  </a:lnTo>
                                  <a:lnTo>
                                    <a:pt x="73596" y="6794"/>
                                  </a:lnTo>
                                  <a:lnTo>
                                    <a:pt x="95633" y="6794"/>
                                  </a:lnTo>
                                  <a:lnTo>
                                    <a:pt x="95199" y="6299"/>
                                  </a:lnTo>
                                  <a:lnTo>
                                    <a:pt x="92138" y="3797"/>
                                  </a:lnTo>
                                  <a:lnTo>
                                    <a:pt x="89039" y="2273"/>
                                  </a:lnTo>
                                  <a:lnTo>
                                    <a:pt x="85788" y="736"/>
                                  </a:lnTo>
                                  <a:lnTo>
                                    <a:pt x="82296"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60"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186" name="Shape 186"/>
                            <pic:cNvPicPr preferRelativeResize="0"/>
                          </pic:nvPicPr>
                          <pic:blipFill rotWithShape="1">
                            <a:blip r:embed="rId24">
                              <a:alphaModFix/>
                            </a:blip>
                            <a:srcRect b="0" l="0" r="0" t="0"/>
                            <a:stretch/>
                          </pic:blipFill>
                          <pic:spPr>
                            <a:xfrm>
                              <a:off x="5220378" y="7363"/>
                              <a:ext cx="167543" cy="167500"/>
                            </a:xfrm>
                            <a:prstGeom prst="rect">
                              <a:avLst/>
                            </a:prstGeom>
                            <a:noFill/>
                            <a:ln>
                              <a:noFill/>
                            </a:ln>
                          </pic:spPr>
                        </pic:pic>
                        <wps:wsp>
                          <wps:cNvSpPr/>
                          <wps:cNvPr id="187" name="Shape 187"/>
                          <wps:spPr>
                            <a:xfrm>
                              <a:off x="5481611" y="67015"/>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81" y="114592"/>
                                  </a:lnTo>
                                  <a:lnTo>
                                    <a:pt x="220205" y="109702"/>
                                  </a:lnTo>
                                  <a:lnTo>
                                    <a:pt x="220205" y="29730"/>
                                  </a:lnTo>
                                  <a:lnTo>
                                    <a:pt x="221881"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4"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4"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209" y="20777"/>
                                  </a:moveTo>
                                  <a:lnTo>
                                    <a:pt x="556844" y="20777"/>
                                  </a:lnTo>
                                  <a:lnTo>
                                    <a:pt x="556844" y="21628"/>
                                  </a:lnTo>
                                  <a:lnTo>
                                    <a:pt x="561581" y="24345"/>
                                  </a:lnTo>
                                  <a:lnTo>
                                    <a:pt x="562254" y="30924"/>
                                  </a:lnTo>
                                  <a:lnTo>
                                    <a:pt x="557187" y="38176"/>
                                  </a:lnTo>
                                  <a:lnTo>
                                    <a:pt x="535393" y="69646"/>
                                  </a:lnTo>
                                  <a:lnTo>
                                    <a:pt x="545622" y="69646"/>
                                  </a:lnTo>
                                  <a:lnTo>
                                    <a:pt x="569341" y="35826"/>
                                  </a:lnTo>
                                  <a:lnTo>
                                    <a:pt x="574751" y="28054"/>
                                  </a:lnTo>
                                  <a:lnTo>
                                    <a:pt x="579323" y="23329"/>
                                  </a:lnTo>
                                  <a:lnTo>
                                    <a:pt x="583209" y="21628"/>
                                  </a:lnTo>
                                  <a:lnTo>
                                    <a:pt x="583209" y="20777"/>
                                  </a:lnTo>
                                  <a:close/>
                                </a:path>
                                <a:path extrusionOk="0" h="122555" w="583565">
                                  <a:moveTo>
                                    <a:pt x="457136" y="20777"/>
                                  </a:moveTo>
                                  <a:lnTo>
                                    <a:pt x="369265" y="20777"/>
                                  </a:lnTo>
                                  <a:lnTo>
                                    <a:pt x="369100" y="21628"/>
                                  </a:lnTo>
                                  <a:lnTo>
                                    <a:pt x="374345" y="24866"/>
                                  </a:lnTo>
                                  <a:lnTo>
                                    <a:pt x="375843" y="29602"/>
                                  </a:lnTo>
                                  <a:lnTo>
                                    <a:pt x="375843" y="109855"/>
                                  </a:lnTo>
                                  <a:lnTo>
                                    <a:pt x="374345"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7" y="16205"/>
                                  </a:lnTo>
                                  <a:lnTo>
                                    <a:pt x="53238" y="122021"/>
                                  </a:lnTo>
                                  <a:lnTo>
                                    <a:pt x="54089" y="122021"/>
                                  </a:lnTo>
                                  <a:lnTo>
                                    <a:pt x="69785" y="84836"/>
                                  </a:lnTo>
                                  <a:lnTo>
                                    <a:pt x="69860" y="84658"/>
                                  </a:lnTo>
                                  <a:lnTo>
                                    <a:pt x="59969" y="84658"/>
                                  </a:lnTo>
                                  <a:lnTo>
                                    <a:pt x="33782" y="18084"/>
                                  </a:lnTo>
                                  <a:lnTo>
                                    <a:pt x="30759" y="10147"/>
                                  </a:lnTo>
                                  <a:lnTo>
                                    <a:pt x="31610" y="4229"/>
                                  </a:lnTo>
                                  <a:lnTo>
                                    <a:pt x="36474" y="1358"/>
                                  </a:lnTo>
                                  <a:lnTo>
                                    <a:pt x="36474" y="342"/>
                                  </a:lnTo>
                                  <a:close/>
                                </a:path>
                                <a:path extrusionOk="0" h="122555" w="583565">
                                  <a:moveTo>
                                    <a:pt x="112165" y="36334"/>
                                  </a:moveTo>
                                  <a:lnTo>
                                    <a:pt x="90258" y="36334"/>
                                  </a:lnTo>
                                  <a:lnTo>
                                    <a:pt x="125730"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69"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pic:pic>
                          <pic:nvPicPr>
                            <pic:cNvPr id="188" name="Shape 188"/>
                            <pic:cNvPicPr preferRelativeResize="0"/>
                          </pic:nvPicPr>
                          <pic:blipFill rotWithShape="1">
                            <a:blip r:embed="rId25">
                              <a:alphaModFix/>
                            </a:blip>
                            <a:srcRect b="0" l="0" r="0" t="0"/>
                            <a:stretch/>
                          </pic:blipFill>
                          <pic:spPr>
                            <a:xfrm>
                              <a:off x="1296479" y="296880"/>
                              <a:ext cx="3807839" cy="716399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39849</wp:posOffset>
                </wp:positionH>
                <wp:positionV relativeFrom="paragraph">
                  <wp:posOffset>-7632834</wp:posOffset>
                </wp:positionV>
                <wp:extent cx="6401435" cy="7461250"/>
                <wp:effectExtent b="0" l="0" r="0" t="0"/>
                <wp:wrapNone/>
                <wp:docPr id="40" name="image40.png"/>
                <a:graphic>
                  <a:graphicData uri="http://schemas.openxmlformats.org/drawingml/2006/picture">
                    <pic:pic>
                      <pic:nvPicPr>
                        <pic:cNvPr id="0" name="image40.png"/>
                        <pic:cNvPicPr preferRelativeResize="0"/>
                      </pic:nvPicPr>
                      <pic:blipFill>
                        <a:blip r:embed="rId6"/>
                        <a:srcRect/>
                        <a:stretch>
                          <a:fillRect/>
                        </a:stretch>
                      </pic:blipFill>
                      <pic:spPr>
                        <a:xfrm>
                          <a:off x="0" y="0"/>
                          <a:ext cx="6401435" cy="7461250"/>
                        </a:xfrm>
                        <a:prstGeom prst="rect"/>
                        <a:ln/>
                      </pic:spPr>
                    </pic:pic>
                  </a:graphicData>
                </a:graphic>
              </wp:anchor>
            </w:drawing>
          </mc:Fallback>
        </mc:AlternateConten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sectPr>
          <w:type w:val="continuous"/>
          <w:pgSz w:h="15650" w:w="11910" w:orient="portrait"/>
          <w:pgMar w:bottom="280" w:top="420" w:left="850" w:right="850" w:header="360" w:footer="360"/>
        </w:sect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24"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የካንሰር "ቀይ ባንዲራዎች" ለይቶ ማወቅ ላይ መዘግየት። የካንሰር ምልክቶች በእርግዝና ወቅት የፊዚዮሎጂ ምልክቶችን ሊመስሉ ይችላሉ፤ ስለዚህ አንዳንድ ካንሰሮች በኋላ ላይ ሊከሰቱ ይችላሉ፣ በዚህም ምክንያት</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24" w:lineRule="auto"/>
        <w:ind w:left="62"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sectPr>
          <w:type w:val="continuous"/>
          <w:pgSz w:h="15650" w:w="11910" w:orient="portrait"/>
          <w:pgMar w:bottom="280" w:top="420" w:left="850" w:right="850" w:header="360" w:footer="360"/>
          <w:cols w:equalWidth="0" w:num="2">
            <w:col w:space="305" w:w="4952.5"/>
            <w:col w:space="0" w:w="4952.5"/>
          </w:cols>
        </w:sectPr>
      </w:pPr>
      <w:r w:rsidDel="00000000" w:rsidR="00000000" w:rsidRPr="00000000">
        <w:br w:type="column"/>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አጠቃላይ ትንበያ።</w:t>
      </w:r>
      <w:hyperlink w:anchor="_dydayfb76mj5">
        <w:r w:rsidDel="00000000" w:rsidR="00000000" w:rsidRPr="00000000">
          <w:rPr>
            <w:rFonts w:ascii="Nyala" w:cs="Nyala" w:eastAsia="Nyala" w:hAnsi="Nyala"/>
            <w:b w:val="0"/>
            <w:bCs w:val="0"/>
            <w:i w:val="0"/>
            <w:iCs w:val="0"/>
            <w:smallCaps w:val="0"/>
            <w:strike w:val="0"/>
            <w:color w:val="0000ff"/>
            <w:sz w:val="16"/>
            <w:szCs w:val="16"/>
            <w:u w:val="none"/>
            <w:shd w:fill="auto" w:val="clear"/>
            <w:vertAlign w:val="superscript"/>
            <w:rtl w:val="0"/>
          </w:rPr>
          <w:t xml:space="preserve">9፣10፣15</w:t>
        </w:r>
      </w:hyperlink>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ጠረጴዛ</w:t>
      </w:r>
      <w:hyperlink w:anchor="_wavfxplf9qq">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1</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የሚታዩትን የተለመዱ የካንሰር ዓይነቶች እና እርግዝና በካንሰር አያያዝ ላይ የሚያሳድረውን ተጽዕኖ ያሳያል።</w:t>
      </w:r>
      <w:r w:rsidDel="00000000" w:rsidR="00000000" w:rsidRPr="00000000">
        <w:rPr>
          <w:rtl w:val="0"/>
        </w:rPr>
      </w:r>
    </w:p>
    <w:p w:rsidR="00000000" w:rsidDel="00000000" w:rsidP="00000000" w:rsidRDefault="00000000" w:rsidRPr="00000000" w14:paraId="00000085">
      <w:pPr>
        <w:spacing w:line="240" w:lineRule="auto"/>
        <w:ind w:left="57" w:right="-15" w:firstLine="0"/>
        <w:rPr>
          <w:sz w:val="20"/>
          <w:szCs w:val="20"/>
        </w:rPr>
      </w:pPr>
      <w:r w:rsidDel="00000000" w:rsidR="00000000" w:rsidRPr="00000000">
        <w:rPr>
          <w:sz w:val="20"/>
          <w:szCs w:val="20"/>
        </w:rPr>
        <mc:AlternateContent>
          <mc:Choice Requires="wpg">
            <w:drawing>
              <wp:inline distB="0" distT="0" distL="0" distR="0">
                <wp:extent cx="6413500" cy="3960495"/>
                <wp:effectExtent b="0" l="0" r="0" t="0"/>
                <wp:docPr id="60" name=""/>
                <a:graphic>
                  <a:graphicData uri="http://schemas.microsoft.com/office/word/2010/wordprocessingGroup">
                    <wpg:wgp>
                      <wpg:cNvGrpSpPr/>
                      <wpg:grpSpPr>
                        <a:xfrm>
                          <a:off x="2139250" y="1799750"/>
                          <a:ext cx="6413500" cy="3960495"/>
                          <a:chOff x="2139250" y="1799750"/>
                          <a:chExt cx="6413850" cy="3960500"/>
                        </a:xfrm>
                      </wpg:grpSpPr>
                      <wpg:grpSp>
                        <wpg:cNvGrpSpPr/>
                        <wpg:grpSpPr>
                          <a:xfrm>
                            <a:off x="2139250" y="1799753"/>
                            <a:ext cx="6413827" cy="3960475"/>
                            <a:chOff x="0" y="0"/>
                            <a:chExt cx="6413827" cy="3960475"/>
                          </a:xfrm>
                        </wpg:grpSpPr>
                        <wps:wsp>
                          <wps:cNvSpPr/>
                          <wps:cNvPr id="3" name="Shape 3"/>
                          <wps:spPr>
                            <a:xfrm>
                              <a:off x="0" y="0"/>
                              <a:ext cx="6413500" cy="3960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7" name="Shape 257"/>
                          <wps:spPr>
                            <a:xfrm>
                              <a:off x="0" y="191506"/>
                              <a:ext cx="6401435" cy="1270"/>
                            </a:xfrm>
                            <a:custGeom>
                              <a:rect b="b" l="l" r="r" t="t"/>
                              <a:pathLst>
                                <a:path extrusionOk="0" h="120000" w="6401435">
                                  <a:moveTo>
                                    <a:pt x="0" y="0"/>
                                  </a:moveTo>
                                  <a:lnTo>
                                    <a:pt x="335485" y="0"/>
                                  </a:lnTo>
                                </a:path>
                                <a:path extrusionOk="0" h="120000" w="6401435">
                                  <a:moveTo>
                                    <a:pt x="918682" y="0"/>
                                  </a:moveTo>
                                  <a:lnTo>
                                    <a:pt x="982538" y="0"/>
                                  </a:lnTo>
                                </a:path>
                                <a:path extrusionOk="0" h="120000" w="6401435">
                                  <a:moveTo>
                                    <a:pt x="2244410"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58" name="Shape 258"/>
                          <wps:spPr>
                            <a:xfrm>
                              <a:off x="335484" y="129962"/>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69" y="114592"/>
                                  </a:lnTo>
                                  <a:lnTo>
                                    <a:pt x="220205" y="109702"/>
                                  </a:lnTo>
                                  <a:lnTo>
                                    <a:pt x="220205" y="29730"/>
                                  </a:lnTo>
                                  <a:lnTo>
                                    <a:pt x="221869"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3"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3"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209"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209" y="21628"/>
                                  </a:lnTo>
                                  <a:lnTo>
                                    <a:pt x="583209" y="20777"/>
                                  </a:lnTo>
                                  <a:close/>
                                </a:path>
                                <a:path extrusionOk="0" h="122555" w="583565">
                                  <a:moveTo>
                                    <a:pt x="457136" y="20777"/>
                                  </a:moveTo>
                                  <a:lnTo>
                                    <a:pt x="369265" y="20777"/>
                                  </a:lnTo>
                                  <a:lnTo>
                                    <a:pt x="369100" y="21628"/>
                                  </a:lnTo>
                                  <a:lnTo>
                                    <a:pt x="374332" y="24866"/>
                                  </a:lnTo>
                                  <a:lnTo>
                                    <a:pt x="375843" y="29602"/>
                                  </a:lnTo>
                                  <a:lnTo>
                                    <a:pt x="375843" y="109855"/>
                                  </a:lnTo>
                                  <a:lnTo>
                                    <a:pt x="374332"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6" y="16205"/>
                                  </a:lnTo>
                                  <a:lnTo>
                                    <a:pt x="53238" y="122021"/>
                                  </a:lnTo>
                                  <a:lnTo>
                                    <a:pt x="54089" y="122021"/>
                                  </a:lnTo>
                                  <a:lnTo>
                                    <a:pt x="69785" y="84836"/>
                                  </a:lnTo>
                                  <a:lnTo>
                                    <a:pt x="69860" y="84658"/>
                                  </a:lnTo>
                                  <a:lnTo>
                                    <a:pt x="59982" y="84658"/>
                                  </a:lnTo>
                                  <a:lnTo>
                                    <a:pt x="33781" y="18084"/>
                                  </a:lnTo>
                                  <a:lnTo>
                                    <a:pt x="30759" y="10147"/>
                                  </a:lnTo>
                                  <a:lnTo>
                                    <a:pt x="31610" y="4229"/>
                                  </a:lnTo>
                                  <a:lnTo>
                                    <a:pt x="36474" y="1358"/>
                                  </a:lnTo>
                                  <a:lnTo>
                                    <a:pt x="36474" y="342"/>
                                  </a:lnTo>
                                  <a:close/>
                                </a:path>
                                <a:path extrusionOk="0" h="122555" w="583565">
                                  <a:moveTo>
                                    <a:pt x="112165" y="36334"/>
                                  </a:moveTo>
                                  <a:lnTo>
                                    <a:pt x="90258" y="36334"/>
                                  </a:lnTo>
                                  <a:lnTo>
                                    <a:pt x="125729"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82"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pic:pic>
                          <pic:nvPicPr>
                            <pic:cNvPr id="259" name="Shape 259"/>
                            <pic:cNvPicPr preferRelativeResize="0"/>
                          </pic:nvPicPr>
                          <pic:blipFill rotWithShape="1">
                            <a:blip r:embed="rId7">
                              <a:alphaModFix/>
                            </a:blip>
                            <a:srcRect b="0" l="0" r="0" t="0"/>
                            <a:stretch/>
                          </pic:blipFill>
                          <pic:spPr>
                            <a:xfrm>
                              <a:off x="982537" y="62946"/>
                              <a:ext cx="1262024" cy="255511"/>
                            </a:xfrm>
                            <a:prstGeom prst="rect">
                              <a:avLst/>
                            </a:prstGeom>
                            <a:noFill/>
                            <a:ln>
                              <a:noFill/>
                            </a:ln>
                          </pic:spPr>
                        </pic:pic>
                        <pic:pic>
                          <pic:nvPicPr>
                            <pic:cNvPr id="260" name="Shape 260"/>
                            <pic:cNvPicPr preferRelativeResize="0"/>
                          </pic:nvPicPr>
                          <pic:blipFill rotWithShape="1">
                            <a:blip r:embed="rId18">
                              <a:alphaModFix/>
                            </a:blip>
                            <a:srcRect b="0" l="0" r="0" t="0"/>
                            <a:stretch/>
                          </pic:blipFill>
                          <pic:spPr>
                            <a:xfrm>
                              <a:off x="1008324" y="75245"/>
                              <a:ext cx="577902" cy="231038"/>
                            </a:xfrm>
                            <a:prstGeom prst="rect">
                              <a:avLst/>
                            </a:prstGeom>
                            <a:noFill/>
                            <a:ln>
                              <a:noFill/>
                            </a:ln>
                          </pic:spPr>
                        </pic:pic>
                        <wps:wsp>
                          <wps:cNvSpPr/>
                          <wps:cNvPr id="261" name="Shape 261"/>
                          <wps:spPr>
                            <a:xfrm>
                              <a:off x="2063405" y="257409"/>
                              <a:ext cx="157480" cy="50165"/>
                            </a:xfrm>
                            <a:custGeom>
                              <a:rect b="b" l="l" r="r" t="t"/>
                              <a:pathLst>
                                <a:path extrusionOk="0" h="50165" w="157480">
                                  <a:moveTo>
                                    <a:pt x="23952" y="914"/>
                                  </a:moveTo>
                                  <a:lnTo>
                                    <a:pt x="0" y="914"/>
                                  </a:lnTo>
                                  <a:lnTo>
                                    <a:pt x="0" y="48856"/>
                                  </a:lnTo>
                                  <a:lnTo>
                                    <a:pt x="7226" y="48856"/>
                                  </a:lnTo>
                                  <a:lnTo>
                                    <a:pt x="7226" y="26047"/>
                                  </a:lnTo>
                                  <a:lnTo>
                                    <a:pt x="23367" y="26047"/>
                                  </a:lnTo>
                                  <a:lnTo>
                                    <a:pt x="23367" y="19240"/>
                                  </a:lnTo>
                                  <a:lnTo>
                                    <a:pt x="7226" y="19240"/>
                                  </a:lnTo>
                                  <a:lnTo>
                                    <a:pt x="7226"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5" y="0"/>
                                  </a:moveTo>
                                  <a:lnTo>
                                    <a:pt x="71577" y="0"/>
                                  </a:lnTo>
                                  <a:lnTo>
                                    <a:pt x="65646" y="2400"/>
                                  </a:lnTo>
                                  <a:lnTo>
                                    <a:pt x="60782" y="7289"/>
                                  </a:lnTo>
                                  <a:lnTo>
                                    <a:pt x="55918" y="12128"/>
                                  </a:lnTo>
                                  <a:lnTo>
                                    <a:pt x="53466" y="18034"/>
                                  </a:lnTo>
                                  <a:lnTo>
                                    <a:pt x="53466" y="31775"/>
                                  </a:lnTo>
                                  <a:lnTo>
                                    <a:pt x="55879"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1" y="8559"/>
                                  </a:lnTo>
                                  <a:lnTo>
                                    <a:pt x="73596" y="6794"/>
                                  </a:lnTo>
                                  <a:lnTo>
                                    <a:pt x="95633" y="6794"/>
                                  </a:lnTo>
                                  <a:lnTo>
                                    <a:pt x="95199" y="6299"/>
                                  </a:lnTo>
                                  <a:lnTo>
                                    <a:pt x="92138" y="3797"/>
                                  </a:lnTo>
                                  <a:lnTo>
                                    <a:pt x="89039" y="2273"/>
                                  </a:lnTo>
                                  <a:lnTo>
                                    <a:pt x="85788" y="736"/>
                                  </a:lnTo>
                                  <a:lnTo>
                                    <a:pt x="82295"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59"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262" name="Shape 262"/>
                            <pic:cNvPicPr preferRelativeResize="0"/>
                          </pic:nvPicPr>
                          <pic:blipFill rotWithShape="1">
                            <a:blip r:embed="rId19">
                              <a:alphaModFix/>
                            </a:blip>
                            <a:srcRect b="0" l="0" r="0" t="0"/>
                            <a:stretch/>
                          </pic:blipFill>
                          <pic:spPr>
                            <a:xfrm>
                              <a:off x="2054069" y="70310"/>
                              <a:ext cx="167543" cy="167500"/>
                            </a:xfrm>
                            <a:prstGeom prst="rect">
                              <a:avLst/>
                            </a:prstGeom>
                            <a:noFill/>
                            <a:ln>
                              <a:noFill/>
                            </a:ln>
                          </pic:spPr>
                        </pic:pic>
                        <pic:pic>
                          <pic:nvPicPr>
                            <pic:cNvPr id="263" name="Shape 263"/>
                            <pic:cNvPicPr preferRelativeResize="0"/>
                          </pic:nvPicPr>
                          <pic:blipFill rotWithShape="1">
                            <a:blip r:embed="rId26">
                              <a:alphaModFix/>
                            </a:blip>
                            <a:srcRect b="0" l="0" r="0" t="0"/>
                            <a:stretch/>
                          </pic:blipFill>
                          <pic:spPr>
                            <a:xfrm>
                              <a:off x="1076705" y="354544"/>
                              <a:ext cx="4247387" cy="3605783"/>
                            </a:xfrm>
                            <a:prstGeom prst="rect">
                              <a:avLst/>
                            </a:prstGeom>
                            <a:noFill/>
                            <a:ln>
                              <a:noFill/>
                            </a:ln>
                          </pic:spPr>
                        </pic:pic>
                        <wps:wsp>
                          <wps:cNvSpPr/>
                          <wps:cNvPr id="264" name="Shape 264"/>
                          <wps:spPr>
                            <a:xfrm>
                              <a:off x="0" y="0"/>
                              <a:ext cx="265430"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14"/>
                                    <w:vertAlign w:val="baseline"/>
                                  </w:rPr>
                                  <w:t xml:space="preserve">134  </w:t>
                                </w:r>
                                <w:r w:rsidDel="00000000" w:rsidR="00000000" w:rsidRPr="00000000">
                                  <w:rPr>
                                    <w:rFonts w:ascii="Tahoma" w:cs="Tahoma" w:eastAsia="Tahoma" w:hAnsi="Tahoma"/>
                                    <w:b w:val="1"/>
                                    <w:i w:val="0"/>
                                    <w:smallCaps w:val="0"/>
                                    <w:strike w:val="0"/>
                                    <w:color w:val="231f20"/>
                                    <w:sz w:val="26"/>
                                    <w:vertAlign w:val="baseline"/>
                                  </w:rPr>
                                  <w:t xml:space="preserve">|</w:t>
                                </w:r>
                              </w:p>
                            </w:txbxContent>
                          </wps:txbx>
                          <wps:bodyPr anchorCtr="0" anchor="t" bIns="0" lIns="0" spcFirstLastPara="1" rIns="0" wrap="square" tIns="0">
                            <a:noAutofit/>
                          </wps:bodyPr>
                        </wps:wsp>
                        <wps:wsp>
                          <wps:cNvSpPr/>
                          <wps:cNvPr id="265" name="Shape 265"/>
                          <wps:spPr>
                            <a:xfrm>
                              <a:off x="5851217" y="43271"/>
                              <a:ext cx="56261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NANDA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3960495"/>
                <wp:effectExtent b="0" l="0" r="0" t="0"/>
                <wp:docPr id="60" name="image64.png"/>
                <a:graphic>
                  <a:graphicData uri="http://schemas.openxmlformats.org/drawingml/2006/picture">
                    <pic:pic>
                      <pic:nvPicPr>
                        <pic:cNvPr id="0" name="image64.png"/>
                        <pic:cNvPicPr preferRelativeResize="0"/>
                      </pic:nvPicPr>
                      <pic:blipFill>
                        <a:blip r:embed="rId6"/>
                        <a:srcRect/>
                        <a:stretch>
                          <a:fillRect/>
                        </a:stretch>
                      </pic:blipFill>
                      <pic:spPr>
                        <a:xfrm>
                          <a:off x="0" y="0"/>
                          <a:ext cx="6413500" cy="39604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bookmarkStart w:colFirst="0" w:colLast="0" w:name="_nduvwzwm5kv9" w:id="2"/>
      <w:bookmarkEnd w:id="2"/>
      <w:r w:rsidDel="00000000" w:rsidR="00000000" w:rsidRPr="00000000">
        <w:rPr>
          <w:rFonts w:ascii="Nyala" w:cs="Nyala" w:eastAsia="Nyala" w:hAnsi="Nyala"/>
          <w:b w:val="1"/>
          <w:bCs w:val="1"/>
          <w:i w:val="0"/>
          <w:iCs w:val="0"/>
          <w:smallCaps w:val="0"/>
          <w:strike w:val="0"/>
          <w:color w:val="636466"/>
          <w:sz w:val="16"/>
          <w:szCs w:val="16"/>
          <w:u w:val="none"/>
          <w:shd w:fill="auto" w:val="clear"/>
          <w:vertAlign w:val="baseline"/>
          <w:rtl w:val="0"/>
        </w:rPr>
        <w:t xml:space="preserve">ምስል 2</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ካንሰር ላለባቸው ሴቶች የብዙ ዘርፍ የቡድን ግብዓት።</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bookmarkStart w:colFirst="0" w:colLast="0" w:name="_wavfxplf9qq" w:id="3"/>
      <w:bookmarkEnd w:id="3"/>
      <w:r w:rsidDel="00000000" w:rsidR="00000000" w:rsidRPr="00000000">
        <w:rPr>
          <w:rFonts w:ascii="Tahoma" w:cs="Tahoma" w:eastAsia="Tahoma" w:hAnsi="Tahoma"/>
          <w:b w:val="1"/>
          <w:bCs w:val="1"/>
          <w:i w:val="0"/>
          <w:iCs w:val="0"/>
          <w:smallCaps w:val="0"/>
          <w:strike w:val="0"/>
          <w:color w:val="636466"/>
          <w:sz w:val="16"/>
          <w:szCs w:val="16"/>
          <w:u w:val="none"/>
          <w:shd w:fill="auto" w:val="clear"/>
          <w:vertAlign w:val="baseline"/>
          <w:rtl w:val="0"/>
        </w:rPr>
        <w:t xml:space="preserve">TA B L E 1</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እርግዝና በእርግዝና ወቅት በሚታዩ ካንሰሮች ላይ የሚያሳድረው ተጽዕኖ።</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8B">
      <w:pPr>
        <w:spacing w:line="240" w:lineRule="auto"/>
        <w:ind w:left="62" w:right="0" w:firstLine="0"/>
        <w:rPr>
          <w:sz w:val="20"/>
          <w:szCs w:val="20"/>
        </w:rPr>
        <w:sectPr>
          <w:type w:val="nextPage"/>
          <w:pgSz w:h="15650" w:w="11910" w:orient="portrait"/>
          <w:pgMar w:bottom="280" w:top="360" w:left="850" w:right="850" w:header="360" w:footer="360"/>
        </w:sectPr>
      </w:pPr>
      <w:r w:rsidDel="00000000" w:rsidR="00000000" w:rsidRPr="00000000">
        <w:rPr>
          <w:sz w:val="20"/>
          <w:szCs w:val="20"/>
        </w:rPr>
        <mc:AlternateContent>
          <mc:Choice Requires="wpg">
            <w:drawing>
              <wp:inline distB="0" distT="0" distL="0" distR="0">
                <wp:extent cx="6403975" cy="232410"/>
                <wp:effectExtent b="0" l="0" r="0" t="0"/>
                <wp:docPr id="57" name=""/>
                <a:graphic>
                  <a:graphicData uri="http://schemas.microsoft.com/office/word/2010/wordprocessingShape">
                    <wps:wsp>
                      <wps:cNvSpPr/>
                      <wps:cNvPr id="250" name="Shape 250"/>
                      <wps:spPr>
                        <a:xfrm>
                          <a:off x="2148775" y="3668558"/>
                          <a:ext cx="6394450" cy="222885"/>
                        </a:xfrm>
                        <a:prstGeom prst="rect">
                          <a:avLst/>
                        </a:prstGeom>
                        <a:solidFill>
                          <a:srgbClr val="D1D3D4"/>
                        </a:solidFill>
                        <a:ln>
                          <a:noFill/>
                        </a:ln>
                      </wps:spPr>
                      <wps:txbx>
                        <w:txbxContent>
                          <w:p w:rsidR="00000000" w:rsidDel="00000000" w:rsidP="00000000" w:rsidRDefault="00000000" w:rsidRPr="00000000">
                            <w:pPr>
                              <w:spacing w:after="0" w:before="96.99999809265137" w:line="240"/>
                              <w:ind w:left="120" w:right="0" w:firstLine="120"/>
                              <w:jc w:val="left"/>
                              <w:textDirection w:val="btLr"/>
                            </w:pPr>
                            <w:r w:rsidDel="00000000" w:rsidR="00000000" w:rsidRPr="00000000">
                              <w:rPr>
                                <w:rFonts w:ascii="Tahoma" w:cs="Tahoma" w:eastAsia="Tahoma" w:hAnsi="Tahoma"/>
                                <w:b w:val="1"/>
                                <w:i w:val="0"/>
                                <w:smallCaps w:val="0"/>
                                <w:strike w:val="0"/>
                                <w:color w:val="231f20"/>
                                <w:sz w:val="13"/>
                                <w:vertAlign w:val="baseline"/>
                              </w:rPr>
                              <w:t xml:space="preserve">Cancer	Effect of pregnancy on prognosis</w:t>
                            </w:r>
                          </w:p>
                        </w:txbxContent>
                      </wps:txbx>
                      <wps:bodyPr anchorCtr="0" anchor="t" bIns="0" lIns="0" spcFirstLastPara="1" rIns="0" wrap="square" tIns="0">
                        <a:noAutofit/>
                      </wps:bodyPr>
                    </wps:wsp>
                  </a:graphicData>
                </a:graphic>
              </wp:inline>
            </w:drawing>
          </mc:Choice>
          <mc:Fallback>
            <w:drawing>
              <wp:inline distB="0" distT="0" distL="0" distR="0">
                <wp:extent cx="6403975" cy="232410"/>
                <wp:effectExtent b="0" l="0" r="0" t="0"/>
                <wp:docPr id="57" name="image57.png"/>
                <a:graphic>
                  <a:graphicData uri="http://schemas.openxmlformats.org/drawingml/2006/picture">
                    <pic:pic>
                      <pic:nvPicPr>
                        <pic:cNvPr id="0" name="image57.png"/>
                        <pic:cNvPicPr preferRelativeResize="0"/>
                      </pic:nvPicPr>
                      <pic:blipFill>
                        <a:blip r:embed="rId6"/>
                        <a:srcRect/>
                        <a:stretch>
                          <a:fillRect/>
                        </a:stretch>
                      </pic:blipFill>
                      <pic:spPr>
                        <a:xfrm>
                          <a:off x="0" y="0"/>
                          <a:ext cx="6403975" cy="2324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C">
      <w:pPr>
        <w:spacing w:before="30" w:line="290" w:lineRule="auto"/>
        <w:ind w:left="182" w:right="38" w:firstLine="0"/>
        <w:jc w:val="left"/>
        <w:rPr>
          <w:sz w:val="13"/>
          <w:szCs w:val="13"/>
        </w:rPr>
      </w:pPr>
      <w:r w:rsidDel="00000000" w:rsidR="00000000" w:rsidRPr="00000000">
        <w:rPr>
          <w:rFonts w:ascii="Nyala" w:cs="Nyala" w:eastAsia="Nyala" w:hAnsi="Nyala"/>
          <w:color w:val="231f20"/>
          <w:sz w:val="13"/>
          <w:szCs w:val="13"/>
          <w:rtl w:val="0"/>
        </w:rPr>
        <w:t xml:space="preserve">የጡት ካንሰር (</w:t>
      </w:r>
      <w:r w:rsidDel="00000000" w:rsidR="00000000" w:rsidRPr="00000000">
        <w:rPr>
          <w:rFonts w:ascii="Nyala" w:cs="Nyala" w:eastAsia="Nyala" w:hAnsi="Nyala"/>
          <w:color w:val="0000ff"/>
          <w:sz w:val="13"/>
          <w:szCs w:val="13"/>
          <w:rtl w:val="0"/>
        </w:rPr>
        <w:t xml:space="preserve">ምስል</w:t>
      </w:r>
      <w:hyperlink w:anchor="_kq6dmh3vpxa1">
        <w:r w:rsidDel="00000000" w:rsidR="00000000" w:rsidRPr="00000000">
          <w:rPr>
            <w:color w:val="0000ff"/>
            <w:sz w:val="13"/>
            <w:szCs w:val="13"/>
            <w:rtl w:val="0"/>
          </w:rPr>
          <w:t xml:space="preserve">3</w:t>
        </w:r>
      </w:hyperlink>
      <w:r w:rsidDel="00000000" w:rsidR="00000000" w:rsidRPr="00000000">
        <w:rPr>
          <w:color w:val="231f20"/>
          <w:sz w:val="13"/>
          <w:szCs w:val="13"/>
          <w:rtl w:val="0"/>
        </w:rPr>
        <w:t xml:space="preserve">)</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 w:val="left" w:leader="none" w:pos="362"/>
        </w:tabs>
        <w:spacing w:after="0" w:before="30" w:line="290" w:lineRule="auto"/>
        <w:ind w:left="362" w:right="468" w:hanging="181"/>
        <w:jc w:val="both"/>
        <w:rPr>
          <w:smallCaps w:val="0"/>
          <w:strike w:val="0"/>
          <w:u w:val="none"/>
          <w:shd w:fill="auto" w:val="clear"/>
          <w:vertAlign w:val="baseline"/>
        </w:rPr>
      </w:pPr>
      <w:r w:rsidDel="00000000" w:rsidR="00000000" w:rsidRPr="00000000">
        <w:br w:type="column"/>
      </w:r>
      <w:r w:rsidDel="00000000" w:rsidR="00000000" w:rsidRPr="00000000">
        <w:rPr>
          <w:rFonts w:ascii="Nyala" w:cs="Nyala" w:eastAsia="Nyala" w:hAnsi="Nyala"/>
          <w:b w:val="0"/>
          <w:bCs w:val="0"/>
          <w:i w:val="0"/>
          <w:iCs w:val="0"/>
          <w:smallCaps w:val="0"/>
          <w:strike w:val="0"/>
          <w:color w:val="231f20"/>
          <w:sz w:val="13"/>
          <w:szCs w:val="13"/>
          <w:u w:val="none"/>
          <w:shd w:fill="auto" w:val="clear"/>
          <w:vertAlign w:val="baseline"/>
          <w:rtl w:val="0"/>
        </w:rPr>
        <w:t xml:space="preserve">እርግዝና በእርግዝና ወቅት የጡት ካንሰር እንዳለባቸው የሚታወቁ ሴቶችን ትንበያ አያባብስም። አብዛኛዎቹ ነፍሰ ጡር ሴቶች ብዙውን ጊዜ ከጠበኛ ባህሪ ጋር የተያያዙ (ከፍተኛ የደረጃ 3 ዕጢዎች መከሰት፣ የሊምፍ የደም ሥር ወረራ እና የኢስትሮጅን ተቀባይ አሉታዊነት) ያላቸው ዘልቀው የሚገቡ ቱቦል አዴኖካርሲኖማዎች እንዳሉባቸው በምርመራ ተረጋግጧል፤ ስለዚህም ደካማ የሆነ ትንበያ ሊኖራቸው ይችላል ተብሎ ይጠበቃል።</w:t>
      </w:r>
      <w:hyperlink w:anchor="_esreahurvju8">
        <w:r w:rsidDel="00000000" w:rsidR="00000000" w:rsidRPr="00000000">
          <w:rPr>
            <w:rFonts w:ascii="Tahoma" w:cs="Tahoma" w:eastAsia="Tahoma" w:hAnsi="Tahoma"/>
            <w:b w:val="0"/>
            <w:bCs w:val="0"/>
            <w:i w:val="0"/>
            <w:iCs w:val="0"/>
            <w:smallCaps w:val="0"/>
            <w:strike w:val="0"/>
            <w:color w:val="0000ff"/>
            <w:sz w:val="13"/>
            <w:szCs w:val="13"/>
            <w:u w:val="none"/>
            <w:shd w:fill="auto" w:val="clear"/>
            <w:vertAlign w:val="superscript"/>
            <w:rtl w:val="0"/>
          </w:rPr>
          <w:t xml:space="preserve">18</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1"/>
        </w:tabs>
        <w:spacing w:after="0" w:before="0" w:line="240" w:lineRule="auto"/>
        <w:ind w:left="361" w:right="0" w:hanging="179"/>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3"/>
          <w:szCs w:val="13"/>
          <w:u w:val="none"/>
          <w:shd w:fill="auto" w:val="clear"/>
          <w:vertAlign w:val="baseline"/>
          <w:rtl w:val="0"/>
        </w:rPr>
        <w:t xml:space="preserve">የHER2 አዎንታዊነት መጠን ጨምሯል</w:t>
      </w:r>
      <w:hyperlink w:anchor="_dmqa3ojbpkv6">
        <w:r w:rsidDel="00000000" w:rsidR="00000000" w:rsidRPr="00000000">
          <w:rPr>
            <w:rFonts w:ascii="Tahoma" w:cs="Tahoma" w:eastAsia="Tahoma" w:hAnsi="Tahoma"/>
            <w:b w:val="0"/>
            <w:bCs w:val="0"/>
            <w:i w:val="0"/>
            <w:iCs w:val="0"/>
            <w:smallCaps w:val="0"/>
            <w:strike w:val="0"/>
            <w:color w:val="0000ff"/>
            <w:sz w:val="13"/>
            <w:szCs w:val="13"/>
            <w:u w:val="none"/>
            <w:shd w:fill="auto" w:val="clear"/>
            <w:vertAlign w:val="superscript"/>
            <w:rtl w:val="0"/>
          </w:rPr>
          <w:t xml:space="preserve">13</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1"/>
        </w:tabs>
        <w:spacing w:after="0" w:before="33" w:line="240" w:lineRule="auto"/>
        <w:ind w:left="361" w:right="0" w:hanging="179"/>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3"/>
          <w:szCs w:val="13"/>
          <w:u w:val="none"/>
          <w:shd w:fill="auto" w:val="clear"/>
          <w:vertAlign w:val="baseline"/>
          <w:rtl w:val="0"/>
        </w:rPr>
        <w:t xml:space="preserve">የፓቶሎጂ ምልክቶች የሚወሰኑት ከእርግዝና ጋር ሲነጻጸር በእድሜ ላይ ተመስርተው ይታያሉ።</w:t>
      </w:r>
      <w:hyperlink w:anchor="_j7s4g8npkrxi">
        <w:r w:rsidDel="00000000" w:rsidR="00000000" w:rsidRPr="00000000">
          <w:rPr>
            <w:rFonts w:ascii="Tahoma" w:cs="Tahoma" w:eastAsia="Tahoma" w:hAnsi="Tahoma"/>
            <w:b w:val="0"/>
            <w:bCs w:val="0"/>
            <w:i w:val="0"/>
            <w:iCs w:val="0"/>
            <w:smallCaps w:val="0"/>
            <w:strike w:val="0"/>
            <w:color w:val="0000ff"/>
            <w:sz w:val="13"/>
            <w:szCs w:val="13"/>
            <w:u w:val="none"/>
            <w:shd w:fill="auto" w:val="clear"/>
            <w:vertAlign w:val="superscript"/>
            <w:rtl w:val="0"/>
          </w:rPr>
          <w:t xml:space="preserve">90</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 w:val="left" w:leader="none" w:pos="362"/>
        </w:tabs>
        <w:spacing w:after="0" w:before="34" w:line="290" w:lineRule="auto"/>
        <w:ind w:left="362" w:right="317" w:hanging="181"/>
        <w:jc w:val="both"/>
        <w:rPr>
          <w:smallCaps w:val="0"/>
          <w:strike w:val="0"/>
          <w:u w:val="none"/>
          <w:shd w:fill="auto" w:val="clear"/>
          <w:vertAlign w:val="baseline"/>
        </w:rPr>
        <w:sectPr>
          <w:type w:val="continuous"/>
          <w:pgSz w:h="15650" w:w="11910" w:orient="portrait"/>
          <w:pgMar w:bottom="280" w:top="420" w:left="850" w:right="850" w:header="360" w:footer="360"/>
          <w:cols w:equalWidth="0" w:num="2">
            <w:col w:space="393" w:w="4908.5"/>
            <w:col w:space="0" w:w="4908.5"/>
          </w:cols>
        </w:sectPr>
      </w:pPr>
      <w:r w:rsidDel="00000000" w:rsidR="00000000" w:rsidRPr="00000000">
        <w:rPr>
          <w:rFonts w:ascii="Nyala" w:cs="Nyala" w:eastAsia="Nyala" w:hAnsi="Nyala"/>
          <w:b w:val="0"/>
          <w:bCs w:val="0"/>
          <w:i w:val="0"/>
          <w:iCs w:val="0"/>
          <w:smallCaps w:val="0"/>
          <w:strike w:val="0"/>
          <w:color w:val="231f20"/>
          <w:sz w:val="13"/>
          <w:szCs w:val="13"/>
          <w:u w:val="none"/>
          <w:shd w:fill="auto" w:val="clear"/>
          <w:vertAlign w:val="baseline"/>
          <w:rtl w:val="0"/>
        </w:rPr>
        <w:t xml:space="preserve">በእርግዝና ወቅት የጡት ካንሰር ምርመራ መዘግየት ሊኖር ይችላል፤ ይህም በእርግዝና ወቅት የሚከሰቱ የፊዚዮሎጂ ለውጦች - እብጠት፣ ከፍተኛ የደም ግፊት፣ የጡት ጫፍ ፈሳሽ እና የጡት ሕብረ ሕዋስ ጥግግት መጨመር ምክንያት ሊሆን ይችላል። ይህ በምርመራ ወቅት የበለጠ ሥር የሰደደ በሽታ ሊያስከትል ይችላል።</w:t>
      </w:r>
      <w:hyperlink w:anchor="_t5wmn8dunbul">
        <w:r w:rsidDel="00000000" w:rsidR="00000000" w:rsidRPr="00000000">
          <w:rPr>
            <w:rFonts w:ascii="Tahoma" w:cs="Tahoma" w:eastAsia="Tahoma" w:hAnsi="Tahoma"/>
            <w:b w:val="0"/>
            <w:bCs w:val="0"/>
            <w:i w:val="0"/>
            <w:iCs w:val="0"/>
            <w:smallCaps w:val="0"/>
            <w:strike w:val="0"/>
            <w:color w:val="0000ff"/>
            <w:sz w:val="13"/>
            <w:szCs w:val="13"/>
            <w:u w:val="none"/>
            <w:shd w:fill="auto" w:val="clear"/>
            <w:vertAlign w:val="superscript"/>
            <w:rtl w:val="0"/>
          </w:rPr>
          <w:t xml:space="preserve">106</w:t>
        </w:r>
      </w:hyperlink>
      <w:r w:rsidDel="00000000" w:rsidR="00000000" w:rsidRPr="00000000">
        <w:rPr>
          <w:rtl w:val="0"/>
        </w:rPr>
      </w:r>
    </w:p>
    <w:p w:rsidR="00000000" w:rsidDel="00000000" w:rsidP="00000000" w:rsidRDefault="00000000" w:rsidRPr="00000000" w14:paraId="00000091">
      <w:pPr>
        <w:spacing w:line="240" w:lineRule="auto"/>
        <w:ind w:left="62" w:right="0" w:firstLine="0"/>
        <w:rPr>
          <w:sz w:val="20"/>
          <w:szCs w:val="20"/>
        </w:rPr>
      </w:pPr>
      <w:r w:rsidDel="00000000" w:rsidR="00000000" w:rsidRPr="00000000">
        <w:rPr>
          <w:sz w:val="20"/>
          <w:szCs w:val="20"/>
        </w:rPr>
        <mc:AlternateContent>
          <mc:Choice Requires="wpg">
            <w:drawing>
              <wp:inline distB="0" distT="0" distL="0" distR="0">
                <wp:extent cx="6394450" cy="288925"/>
                <wp:effectExtent b="0" l="0" r="0" t="0"/>
                <wp:docPr id="58" name=""/>
                <a:graphic>
                  <a:graphicData uri="http://schemas.microsoft.com/office/word/2010/wordprocessingGroup">
                    <wpg:wgp>
                      <wpg:cNvGrpSpPr/>
                      <wpg:grpSpPr>
                        <a:xfrm>
                          <a:off x="2148775" y="3635525"/>
                          <a:ext cx="6394450" cy="288925"/>
                          <a:chOff x="2148775" y="3635525"/>
                          <a:chExt cx="6394450" cy="385375"/>
                        </a:xfrm>
                      </wpg:grpSpPr>
                      <wpg:grpSp>
                        <wpg:cNvGrpSpPr/>
                        <wpg:grpSpPr>
                          <a:xfrm>
                            <a:off x="2148775" y="3635538"/>
                            <a:ext cx="6394450" cy="288925"/>
                            <a:chOff x="0" y="0"/>
                            <a:chExt cx="6394450" cy="288925"/>
                          </a:xfrm>
                        </wpg:grpSpPr>
                        <wps:wsp>
                          <wps:cNvSpPr/>
                          <wps:cNvPr id="3" name="Shape 3"/>
                          <wps:spPr>
                            <a:xfrm>
                              <a:off x="0" y="0"/>
                              <a:ext cx="6394450" cy="288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2" name="Shape 252"/>
                          <wps:spPr>
                            <a:xfrm>
                              <a:off x="0" y="0"/>
                              <a:ext cx="6394450" cy="288925"/>
                            </a:xfrm>
                            <a:custGeom>
                              <a:rect b="b" l="l" r="r" t="t"/>
                              <a:pathLst>
                                <a:path extrusionOk="0" h="288925" w="6394450">
                                  <a:moveTo>
                                    <a:pt x="6394450" y="0"/>
                                  </a:moveTo>
                                  <a:lnTo>
                                    <a:pt x="904875" y="0"/>
                                  </a:lnTo>
                                  <a:lnTo>
                                    <a:pt x="0" y="0"/>
                                  </a:lnTo>
                                  <a:lnTo>
                                    <a:pt x="0" y="288709"/>
                                  </a:lnTo>
                                  <a:lnTo>
                                    <a:pt x="904875" y="288709"/>
                                  </a:lnTo>
                                  <a:lnTo>
                                    <a:pt x="6394450" y="288709"/>
                                  </a:lnTo>
                                  <a:lnTo>
                                    <a:pt x="6394450" y="0"/>
                                  </a:lnTo>
                                  <a:close/>
                                </a:path>
                              </a:pathLst>
                            </a:custGeom>
                            <a:solidFill>
                              <a:srgbClr val="E6E7E8"/>
                            </a:solidFill>
                            <a:ln>
                              <a:noFill/>
                            </a:ln>
                          </wps:spPr>
                          <wps:bodyPr anchorCtr="0" anchor="ctr" bIns="91425" lIns="91425" spcFirstLastPara="1" rIns="91425" wrap="square" tIns="91425">
                            <a:noAutofit/>
                          </wps:bodyPr>
                        </wps:wsp>
                        <wps:wsp>
                          <wps:cNvSpPr/>
                          <wps:cNvPr id="253" name="Shape 253"/>
                          <wps:spPr>
                            <a:xfrm>
                              <a:off x="76197" y="35774"/>
                              <a:ext cx="551180" cy="9906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3"/>
                                    <w:vertAlign w:val="baseline"/>
                                  </w:rPr>
                                  <w:t xml:space="preserve">Gastric cancer</w:t>
                                </w:r>
                              </w:p>
                            </w:txbxContent>
                          </wps:txbx>
                          <wps:bodyPr anchorCtr="0" anchor="t" bIns="0" lIns="0" spcFirstLastPara="1" rIns="0" wrap="square" tIns="0">
                            <a:noAutofit/>
                          </wps:bodyPr>
                        </wps:wsp>
                        <wps:wsp>
                          <wps:cNvSpPr/>
                          <wps:cNvPr id="254" name="Shape 254"/>
                          <wps:spPr>
                            <a:xfrm>
                              <a:off x="981110" y="35774"/>
                              <a:ext cx="4668520" cy="220345"/>
                            </a:xfrm>
                            <a:prstGeom prst="rect">
                              <a:avLst/>
                            </a:prstGeom>
                            <a:noFill/>
                            <a:ln>
                              <a:noFill/>
                            </a:ln>
                          </wps:spPr>
                          <wps:txbx>
                            <w:txbxContent>
                              <w:p w:rsidR="00000000" w:rsidDel="00000000" w:rsidP="00000000" w:rsidRDefault="00000000" w:rsidRPr="00000000">
                                <w:pPr>
                                  <w:spacing w:after="0" w:before="0" w:line="180"/>
                                  <w:ind w:left="200" w:right="0" w:firstLine="0"/>
                                  <w:jc w:val="left"/>
                                  <w:textDirection w:val="btLr"/>
                                </w:pPr>
                                <w:r w:rsidDel="00000000" w:rsidR="00000000" w:rsidRPr="00000000">
                                  <w:rPr>
                                    <w:rFonts w:ascii="Tahoma" w:cs="Tahoma" w:eastAsia="Tahoma" w:hAnsi="Tahoma"/>
                                    <w:b w:val="0"/>
                                    <w:i w:val="0"/>
                                    <w:smallCaps w:val="0"/>
                                    <w:strike w:val="0"/>
                                    <w:color w:val="231f20"/>
                                    <w:sz w:val="13"/>
                                    <w:vertAlign w:val="baseline"/>
                                  </w:rPr>
                                  <w:t xml:space="preserve">Rare but pregnant women are at risk of delayed diagnosis as symptoms overlap with those of pregnancy</w:t>
                                </w:r>
                              </w:p>
                              <w:p w:rsidR="00000000" w:rsidDel="00000000" w:rsidP="00000000" w:rsidRDefault="00000000" w:rsidRPr="00000000">
                                <w:pPr>
                                  <w:spacing w:after="0" w:before="32.99999952316284" w:line="240"/>
                                  <w:ind w:left="200" w:right="0" w:firstLine="0"/>
                                  <w:jc w:val="left"/>
                                  <w:textDirection w:val="btLr"/>
                                </w:pPr>
                                <w:r w:rsidDel="00000000" w:rsidR="00000000" w:rsidRPr="00000000">
                                  <w:rPr>
                                    <w:rFonts w:ascii="Tahoma" w:cs="Tahoma" w:eastAsia="Tahoma" w:hAnsi="Tahoma"/>
                                    <w:b w:val="0"/>
                                    <w:i w:val="0"/>
                                    <w:smallCaps w:val="0"/>
                                    <w:strike w:val="0"/>
                                    <w:color w:val="000000"/>
                                    <w:sz w:val="13"/>
                                    <w:vertAlign w:val="baseline"/>
                                  </w:rPr>
                                </w:r>
                                <w:r w:rsidDel="00000000" w:rsidR="00000000" w:rsidRPr="00000000">
                                  <w:rPr>
                                    <w:rFonts w:ascii="Tahoma" w:cs="Tahoma" w:eastAsia="Tahoma" w:hAnsi="Tahoma"/>
                                    <w:b w:val="0"/>
                                    <w:i w:val="0"/>
                                    <w:smallCaps w:val="0"/>
                                    <w:strike w:val="0"/>
                                    <w:color w:val="231f20"/>
                                    <w:sz w:val="13"/>
                                    <w:vertAlign w:val="baseline"/>
                                  </w:rPr>
                                  <w:t xml:space="preserve">Late diagnosis at more advanced stages thus carrying a worse prognosis and being overrepresented in terms of mortality</w:t>
                                </w:r>
                                <w:r w:rsidDel="00000000" w:rsidR="00000000" w:rsidRPr="00000000">
                                  <w:rPr>
                                    <w:rFonts w:ascii="Tahoma" w:cs="Tahoma" w:eastAsia="Tahoma" w:hAnsi="Tahoma"/>
                                    <w:b w:val="0"/>
                                    <w:i w:val="0"/>
                                    <w:smallCaps w:val="0"/>
                                    <w:strike w:val="0"/>
                                    <w:color w:val="0000ff"/>
                                    <w:sz w:val="13"/>
                                    <w:vertAlign w:val="superscript"/>
                                  </w:rPr>
                                  <w:t xml:space="preserve">8</w:t>
                                </w:r>
                              </w:p>
                            </w:txbxContent>
                          </wps:txbx>
                          <wps:bodyPr anchorCtr="0" anchor="t" bIns="0" lIns="0" spcFirstLastPara="1" rIns="0" wrap="square" tIns="0">
                            <a:noAutofit/>
                          </wps:bodyPr>
                        </wps:wsp>
                      </wpg:grpSp>
                    </wpg:wgp>
                  </a:graphicData>
                </a:graphic>
              </wp:inline>
            </w:drawing>
          </mc:Choice>
          <mc:Fallback>
            <w:drawing>
              <wp:inline distB="0" distT="0" distL="0" distR="0">
                <wp:extent cx="6394450" cy="288925"/>
                <wp:effectExtent b="0" l="0" r="0" t="0"/>
                <wp:docPr id="58" name="image58.png"/>
                <a:graphic>
                  <a:graphicData uri="http://schemas.openxmlformats.org/drawingml/2006/picture">
                    <pic:pic>
                      <pic:nvPicPr>
                        <pic:cNvPr id="0" name="image58.png"/>
                        <pic:cNvPicPr preferRelativeResize="0"/>
                      </pic:nvPicPr>
                      <pic:blipFill>
                        <a:blip r:embed="rId6"/>
                        <a:srcRect/>
                        <a:stretch>
                          <a:fillRect/>
                        </a:stretch>
                      </pic:blipFill>
                      <pic:spPr>
                        <a:xfrm>
                          <a:off x="0" y="0"/>
                          <a:ext cx="6394450" cy="2889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2">
      <w:pPr>
        <w:tabs>
          <w:tab w:val="left" w:leader="none" w:pos="1607"/>
        </w:tabs>
        <w:spacing w:before="39" w:line="290" w:lineRule="auto"/>
        <w:ind w:left="1787" w:right="253" w:hanging="1606"/>
        <w:jc w:val="left"/>
        <w:rPr>
          <w:sz w:val="13"/>
          <w:szCs w:val="13"/>
        </w:rPr>
      </w:pPr>
      <w:r w:rsidDel="00000000" w:rsidR="00000000" w:rsidRPr="00000000">
        <w:rPr>
          <w:rFonts w:ascii="Nyala" w:cs="Nyala" w:eastAsia="Nyala" w:hAnsi="Nyala"/>
          <w:color w:val="231f20"/>
          <w:sz w:val="13"/>
          <w:szCs w:val="13"/>
          <w:rtl w:val="0"/>
        </w:rPr>
        <w:t xml:space="preserve">ሆጅኪን ሊምፎማ</w:t>
        <w:tab/>
        <w:t xml:space="preserve">• በ5 ዓመት ውስጥ ምንም አይነት የበሽታ ደረጃ ሳይለይ፣ የሆጅኪን ሊምፎማ ያለባቸው ነፍሰ ጡር ታካሚዎች ከእርጉዝ ካልሆኑት ጋር ሲነፃፀሩ ከእርግዝና ውጪ ከሆኑ መቆጣጠሪያዎች ጋር ሲነፃፀሩ ምንም አይነት ልዩነት የለም</w:t>
      </w:r>
      <w:hyperlink w:anchor="_fe8iqdoft4hk">
        <w:r w:rsidDel="00000000" w:rsidR="00000000" w:rsidRPr="00000000">
          <w:rPr>
            <w:color w:val="0000ff"/>
            <w:sz w:val="13"/>
            <w:szCs w:val="13"/>
            <w:vertAlign w:val="superscript"/>
            <w:rtl w:val="0"/>
          </w:rPr>
          <w:t xml:space="preserve">26</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39851</wp:posOffset>
                </wp:positionH>
                <wp:positionV relativeFrom="paragraph">
                  <wp:posOffset>279045</wp:posOffset>
                </wp:positionV>
                <wp:extent cx="6394450" cy="288925"/>
                <wp:effectExtent b="0" l="0" r="0" t="0"/>
                <wp:wrapTopAndBottom distB="0" distT="0"/>
                <wp:docPr id="29" name=""/>
                <a:graphic>
                  <a:graphicData uri="http://schemas.microsoft.com/office/word/2010/wordprocessingGroup">
                    <wpg:wgp>
                      <wpg:cNvGrpSpPr/>
                      <wpg:grpSpPr>
                        <a:xfrm>
                          <a:off x="2148775" y="3635525"/>
                          <a:ext cx="6394450" cy="288925"/>
                          <a:chOff x="2148775" y="3635525"/>
                          <a:chExt cx="6394450" cy="439350"/>
                        </a:xfrm>
                      </wpg:grpSpPr>
                      <wpg:grpSp>
                        <wpg:cNvGrpSpPr/>
                        <wpg:grpSpPr>
                          <a:xfrm>
                            <a:off x="2148775" y="3635538"/>
                            <a:ext cx="6394450" cy="288925"/>
                            <a:chOff x="0" y="0"/>
                            <a:chExt cx="6394450" cy="288925"/>
                          </a:xfrm>
                        </wpg:grpSpPr>
                        <wps:wsp>
                          <wps:cNvSpPr/>
                          <wps:cNvPr id="3" name="Shape 3"/>
                          <wps:spPr>
                            <a:xfrm>
                              <a:off x="0" y="0"/>
                              <a:ext cx="6394450" cy="288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8" name="Shape 118"/>
                          <wps:spPr>
                            <a:xfrm>
                              <a:off x="0" y="0"/>
                              <a:ext cx="6394450" cy="288925"/>
                            </a:xfrm>
                            <a:custGeom>
                              <a:rect b="b" l="l" r="r" t="t"/>
                              <a:pathLst>
                                <a:path extrusionOk="0" h="288925" w="6394450">
                                  <a:moveTo>
                                    <a:pt x="6394450" y="0"/>
                                  </a:moveTo>
                                  <a:lnTo>
                                    <a:pt x="904875" y="0"/>
                                  </a:lnTo>
                                  <a:lnTo>
                                    <a:pt x="0" y="0"/>
                                  </a:lnTo>
                                  <a:lnTo>
                                    <a:pt x="0" y="288696"/>
                                  </a:lnTo>
                                  <a:lnTo>
                                    <a:pt x="904875" y="288696"/>
                                  </a:lnTo>
                                  <a:lnTo>
                                    <a:pt x="6394450" y="288696"/>
                                  </a:lnTo>
                                  <a:lnTo>
                                    <a:pt x="6394450" y="0"/>
                                  </a:lnTo>
                                  <a:close/>
                                </a:path>
                              </a:pathLst>
                            </a:custGeom>
                            <a:solidFill>
                              <a:srgbClr val="E6E7E8"/>
                            </a:solidFill>
                            <a:ln>
                              <a:noFill/>
                            </a:ln>
                          </wps:spPr>
                          <wps:bodyPr anchorCtr="0" anchor="ctr" bIns="91425" lIns="91425" spcFirstLastPara="1" rIns="91425" wrap="square" tIns="91425">
                            <a:noAutofit/>
                          </wps:bodyPr>
                        </wps:wsp>
                        <wps:wsp>
                          <wps:cNvSpPr/>
                          <wps:cNvPr id="119" name="Shape 119"/>
                          <wps:spPr>
                            <a:xfrm>
                              <a:off x="76197" y="35773"/>
                              <a:ext cx="590550" cy="9906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3"/>
                                    <w:vertAlign w:val="baseline"/>
                                  </w:rPr>
                                  <w:t xml:space="preserve">Cervical cancer</w:t>
                                </w:r>
                              </w:p>
                            </w:txbxContent>
                          </wps:txbx>
                          <wps:bodyPr anchorCtr="0" anchor="t" bIns="0" lIns="0" spcFirstLastPara="1" rIns="0" wrap="square" tIns="0">
                            <a:noAutofit/>
                          </wps:bodyPr>
                        </wps:wsp>
                        <wps:wsp>
                          <wps:cNvSpPr/>
                          <wps:cNvPr id="120" name="Shape 120"/>
                          <wps:spPr>
                            <a:xfrm>
                              <a:off x="981072" y="23068"/>
                              <a:ext cx="2530475" cy="232410"/>
                            </a:xfrm>
                            <a:prstGeom prst="rect">
                              <a:avLst/>
                            </a:prstGeom>
                            <a:noFill/>
                            <a:ln>
                              <a:noFill/>
                            </a:ln>
                          </wps:spPr>
                          <wps:txbx>
                            <w:txbxContent>
                              <w:p w:rsidR="00000000" w:rsidDel="00000000" w:rsidP="00000000" w:rsidRDefault="00000000" w:rsidRPr="00000000">
                                <w:pPr>
                                  <w:spacing w:after="0" w:before="17.999999523162842" w:line="240"/>
                                  <w:ind w:left="200" w:right="0" w:firstLine="0"/>
                                  <w:jc w:val="left"/>
                                  <w:textDirection w:val="btLr"/>
                                </w:pPr>
                                <w:r w:rsidDel="00000000" w:rsidR="00000000" w:rsidRPr="00000000">
                                  <w:rPr>
                                    <w:rFonts w:ascii="Tahoma" w:cs="Tahoma" w:eastAsia="Tahoma" w:hAnsi="Tahoma"/>
                                    <w:b w:val="0"/>
                                    <w:i w:val="0"/>
                                    <w:smallCaps w:val="0"/>
                                    <w:strike w:val="0"/>
                                    <w:color w:val="231f20"/>
                                    <w:sz w:val="13"/>
                                    <w:vertAlign w:val="baseline"/>
                                  </w:rPr>
                                  <w:t xml:space="preserve">No conclusive evidence that pregnancy worsens the prognosis</w:t>
                                </w:r>
                                <w:r w:rsidDel="00000000" w:rsidR="00000000" w:rsidRPr="00000000">
                                  <w:rPr>
                                    <w:rFonts w:ascii="Tahoma" w:cs="Tahoma" w:eastAsia="Tahoma" w:hAnsi="Tahoma"/>
                                    <w:b w:val="0"/>
                                    <w:i w:val="0"/>
                                    <w:smallCaps w:val="0"/>
                                    <w:strike w:val="0"/>
                                    <w:color w:val="0000ff"/>
                                    <w:sz w:val="13"/>
                                    <w:vertAlign w:val="superscript"/>
                                  </w:rPr>
                                  <w:t xml:space="preserve">29</w:t>
                                </w:r>
                              </w:p>
                              <w:p w:rsidR="00000000" w:rsidDel="00000000" w:rsidP="00000000" w:rsidRDefault="00000000" w:rsidRPr="00000000">
                                <w:pPr>
                                  <w:spacing w:after="0" w:before="32.99999952316284" w:line="240"/>
                                  <w:ind w:left="200" w:right="0" w:firstLine="0"/>
                                  <w:jc w:val="left"/>
                                  <w:textDirection w:val="btLr"/>
                                </w:pPr>
                                <w:r w:rsidDel="00000000" w:rsidR="00000000" w:rsidRPr="00000000">
                                  <w:rPr>
                                    <w:rFonts w:ascii="Tahoma" w:cs="Tahoma" w:eastAsia="Tahoma" w:hAnsi="Tahoma"/>
                                    <w:b w:val="0"/>
                                    <w:i w:val="0"/>
                                    <w:smallCaps w:val="0"/>
                                    <w:strike w:val="0"/>
                                    <w:color w:val="000000"/>
                                    <w:sz w:val="13"/>
                                    <w:vertAlign w:val="baseline"/>
                                  </w:rPr>
                                </w:r>
                                <w:r w:rsidDel="00000000" w:rsidR="00000000" w:rsidRPr="00000000">
                                  <w:rPr>
                                    <w:rFonts w:ascii="Tahoma" w:cs="Tahoma" w:eastAsia="Tahoma" w:hAnsi="Tahoma"/>
                                    <w:b w:val="0"/>
                                    <w:i w:val="0"/>
                                    <w:smallCaps w:val="0"/>
                                    <w:strike w:val="0"/>
                                    <w:color w:val="231f20"/>
                                    <w:sz w:val="13"/>
                                    <w:vertAlign w:val="baseline"/>
                                  </w:rPr>
                                  <w:t xml:space="preserve">Insufficient evidence of impact of pregnancy on tumor biology</w:t>
                                </w:r>
                                <w:r w:rsidDel="00000000" w:rsidR="00000000" w:rsidRPr="00000000">
                                  <w:rPr>
                                    <w:rFonts w:ascii="Tahoma" w:cs="Tahoma" w:eastAsia="Tahoma" w:hAnsi="Tahoma"/>
                                    <w:b w:val="0"/>
                                    <w:i w:val="0"/>
                                    <w:smallCaps w:val="0"/>
                                    <w:strike w:val="0"/>
                                    <w:color w:val="0000ff"/>
                                    <w:sz w:val="13"/>
                                    <w:vertAlign w:val="superscript"/>
                                  </w:rPr>
                                  <w:t xml:space="preserve">29</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39851</wp:posOffset>
                </wp:positionH>
                <wp:positionV relativeFrom="paragraph">
                  <wp:posOffset>279045</wp:posOffset>
                </wp:positionV>
                <wp:extent cx="6394450" cy="288925"/>
                <wp:effectExtent b="0" l="0" r="0" t="0"/>
                <wp:wrapTopAndBottom distB="0" distT="0"/>
                <wp:docPr id="29"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6394450" cy="288925"/>
                        </a:xfrm>
                        <a:prstGeom prst="rect"/>
                        <a:ln/>
                      </pic:spPr>
                    </pic:pic>
                  </a:graphicData>
                </a:graphic>
              </wp:anchor>
            </w:drawing>
          </mc:Fallback>
        </mc:AlternateContent>
      </w:r>
    </w:p>
    <w:p w:rsidR="00000000" w:rsidDel="00000000" w:rsidP="00000000" w:rsidRDefault="00000000" w:rsidRPr="00000000" w14:paraId="00000093">
      <w:pPr>
        <w:tabs>
          <w:tab w:val="left" w:leader="none" w:pos="1607"/>
        </w:tabs>
        <w:spacing w:after="54" w:before="54" w:lineRule="auto"/>
        <w:ind w:left="182" w:right="0" w:firstLine="0"/>
        <w:jc w:val="left"/>
        <w:rPr>
          <w:sz w:val="13"/>
          <w:szCs w:val="13"/>
        </w:rPr>
      </w:pPr>
      <w:r w:rsidDel="00000000" w:rsidR="00000000" w:rsidRPr="00000000">
        <w:rPr>
          <w:rFonts w:ascii="Nyala" w:cs="Nyala" w:eastAsia="Nyala" w:hAnsi="Nyala"/>
          <w:color w:val="231f20"/>
          <w:sz w:val="13"/>
          <w:szCs w:val="13"/>
          <w:rtl w:val="0"/>
        </w:rPr>
        <w:t xml:space="preserve">የኦቫሪያን ካንሰር</w:t>
        <w:tab/>
        <w:t xml:space="preserve">• እርግዝና በውጤቱ ላይ አሉታዊ ተጽዕኖ እንደሚያሳድር የሚያሳይ በቂ ማስረጃ አለመኖር</w:t>
      </w:r>
      <w:hyperlink w:anchor="_sl136mbukrw">
        <w:r w:rsidDel="00000000" w:rsidR="00000000" w:rsidRPr="00000000">
          <w:rPr>
            <w:color w:val="0000ff"/>
            <w:sz w:val="13"/>
            <w:szCs w:val="13"/>
            <w:vertAlign w:val="superscript"/>
            <w:rtl w:val="0"/>
          </w:rPr>
          <w:t xml:space="preserve">29</w:t>
        </w:r>
      </w:hyperlink>
      <w:r w:rsidDel="00000000" w:rsidR="00000000" w:rsidRPr="00000000">
        <w:rPr>
          <w:rtl w:val="0"/>
        </w:rPr>
      </w:r>
    </w:p>
    <w:p w:rsidR="00000000" w:rsidDel="00000000" w:rsidP="00000000" w:rsidRDefault="00000000" w:rsidRPr="00000000" w14:paraId="00000094">
      <w:pPr>
        <w:spacing w:line="240" w:lineRule="auto"/>
        <w:ind w:left="62" w:right="0" w:firstLine="0"/>
        <w:rPr>
          <w:sz w:val="20"/>
          <w:szCs w:val="20"/>
        </w:rPr>
      </w:pPr>
      <w:r w:rsidDel="00000000" w:rsidR="00000000" w:rsidRPr="00000000">
        <w:rPr>
          <w:sz w:val="20"/>
          <w:szCs w:val="20"/>
        </w:rPr>
        <mc:AlternateContent>
          <mc:Choice Requires="wpg">
            <w:drawing>
              <wp:inline distB="0" distT="0" distL="0" distR="0">
                <wp:extent cx="6394450" cy="288925"/>
                <wp:effectExtent b="0" l="0" r="0" t="0"/>
                <wp:docPr id="56" name=""/>
                <a:graphic>
                  <a:graphicData uri="http://schemas.microsoft.com/office/word/2010/wordprocessingGroup">
                    <wpg:wgp>
                      <wpg:cNvGrpSpPr/>
                      <wpg:grpSpPr>
                        <a:xfrm>
                          <a:off x="2148775" y="3635525"/>
                          <a:ext cx="6394450" cy="288925"/>
                          <a:chOff x="2148775" y="3635525"/>
                          <a:chExt cx="6394450" cy="439350"/>
                        </a:xfrm>
                      </wpg:grpSpPr>
                      <wpg:grpSp>
                        <wpg:cNvGrpSpPr/>
                        <wpg:grpSpPr>
                          <a:xfrm>
                            <a:off x="2148775" y="3635538"/>
                            <a:ext cx="6394450" cy="288925"/>
                            <a:chOff x="0" y="0"/>
                            <a:chExt cx="6394450" cy="288925"/>
                          </a:xfrm>
                        </wpg:grpSpPr>
                        <wps:wsp>
                          <wps:cNvSpPr/>
                          <wps:cNvPr id="3" name="Shape 3"/>
                          <wps:spPr>
                            <a:xfrm>
                              <a:off x="0" y="0"/>
                              <a:ext cx="6394450" cy="288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7" name="Shape 247"/>
                          <wps:spPr>
                            <a:xfrm>
                              <a:off x="0" y="0"/>
                              <a:ext cx="6394450" cy="288925"/>
                            </a:xfrm>
                            <a:custGeom>
                              <a:rect b="b" l="l" r="r" t="t"/>
                              <a:pathLst>
                                <a:path extrusionOk="0" h="288925" w="6394450">
                                  <a:moveTo>
                                    <a:pt x="6394450" y="0"/>
                                  </a:moveTo>
                                  <a:lnTo>
                                    <a:pt x="904875" y="0"/>
                                  </a:lnTo>
                                  <a:lnTo>
                                    <a:pt x="0" y="0"/>
                                  </a:lnTo>
                                  <a:lnTo>
                                    <a:pt x="0" y="288696"/>
                                  </a:lnTo>
                                  <a:lnTo>
                                    <a:pt x="904875" y="288696"/>
                                  </a:lnTo>
                                  <a:lnTo>
                                    <a:pt x="6394450" y="288696"/>
                                  </a:lnTo>
                                  <a:lnTo>
                                    <a:pt x="6394450" y="0"/>
                                  </a:lnTo>
                                  <a:close/>
                                </a:path>
                              </a:pathLst>
                            </a:custGeom>
                            <a:solidFill>
                              <a:srgbClr val="E6E7E8"/>
                            </a:solidFill>
                            <a:ln>
                              <a:noFill/>
                            </a:ln>
                          </wps:spPr>
                          <wps:bodyPr anchorCtr="0" anchor="ctr" bIns="91425" lIns="91425" spcFirstLastPara="1" rIns="91425" wrap="square" tIns="91425">
                            <a:noAutofit/>
                          </wps:bodyPr>
                        </wps:wsp>
                        <wps:wsp>
                          <wps:cNvSpPr/>
                          <wps:cNvPr id="248" name="Shape 248"/>
                          <wps:spPr>
                            <a:xfrm>
                              <a:off x="76197" y="35772"/>
                              <a:ext cx="408305" cy="9906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3"/>
                                    <w:vertAlign w:val="baseline"/>
                                  </w:rPr>
                                  <w:t xml:space="preserve">Melanoma</w:t>
                                </w:r>
                              </w:p>
                            </w:txbxContent>
                          </wps:txbx>
                          <wps:bodyPr anchorCtr="0" anchor="t" bIns="0" lIns="0" spcFirstLastPara="1" rIns="0" wrap="square" tIns="0">
                            <a:noAutofit/>
                          </wps:bodyPr>
                        </wps:wsp>
                        <wps:wsp>
                          <wps:cNvSpPr/>
                          <wps:cNvPr id="249" name="Shape 249"/>
                          <wps:spPr>
                            <a:xfrm>
                              <a:off x="981072" y="23067"/>
                              <a:ext cx="3449320" cy="232410"/>
                            </a:xfrm>
                            <a:prstGeom prst="rect">
                              <a:avLst/>
                            </a:prstGeom>
                            <a:noFill/>
                            <a:ln>
                              <a:noFill/>
                            </a:ln>
                          </wps:spPr>
                          <wps:txbx>
                            <w:txbxContent>
                              <w:p w:rsidR="00000000" w:rsidDel="00000000" w:rsidP="00000000" w:rsidRDefault="00000000" w:rsidRPr="00000000">
                                <w:pPr>
                                  <w:spacing w:after="0" w:before="17.999999523162842" w:line="240"/>
                                  <w:ind w:left="200" w:right="0" w:firstLine="0"/>
                                  <w:jc w:val="left"/>
                                  <w:textDirection w:val="btLr"/>
                                </w:pPr>
                                <w:r w:rsidDel="00000000" w:rsidR="00000000" w:rsidRPr="00000000">
                                  <w:rPr>
                                    <w:rFonts w:ascii="Tahoma" w:cs="Tahoma" w:eastAsia="Tahoma" w:hAnsi="Tahoma"/>
                                    <w:b w:val="0"/>
                                    <w:i w:val="0"/>
                                    <w:smallCaps w:val="0"/>
                                    <w:strike w:val="0"/>
                                    <w:color w:val="231f20"/>
                                    <w:sz w:val="13"/>
                                    <w:vertAlign w:val="baseline"/>
                                  </w:rPr>
                                  <w:t xml:space="preserve">No conclusive evidence that pregnancy worsens the prognosis</w:t>
                                </w:r>
                                <w:r w:rsidDel="00000000" w:rsidR="00000000" w:rsidRPr="00000000">
                                  <w:rPr>
                                    <w:rFonts w:ascii="Tahoma" w:cs="Tahoma" w:eastAsia="Tahoma" w:hAnsi="Tahoma"/>
                                    <w:b w:val="0"/>
                                    <w:i w:val="0"/>
                                    <w:smallCaps w:val="0"/>
                                    <w:strike w:val="0"/>
                                    <w:color w:val="0000ff"/>
                                    <w:sz w:val="13"/>
                                    <w:vertAlign w:val="superscript"/>
                                  </w:rPr>
                                  <w:t xml:space="preserve">106</w:t>
                                </w:r>
                              </w:p>
                              <w:p w:rsidR="00000000" w:rsidDel="00000000" w:rsidP="00000000" w:rsidRDefault="00000000" w:rsidRPr="00000000">
                                <w:pPr>
                                  <w:spacing w:after="0" w:before="32.99999952316284" w:line="240"/>
                                  <w:ind w:left="200" w:right="0" w:firstLine="0"/>
                                  <w:jc w:val="left"/>
                                  <w:textDirection w:val="btLr"/>
                                </w:pPr>
                                <w:r w:rsidDel="00000000" w:rsidR="00000000" w:rsidRPr="00000000">
                                  <w:rPr>
                                    <w:rFonts w:ascii="Tahoma" w:cs="Tahoma" w:eastAsia="Tahoma" w:hAnsi="Tahoma"/>
                                    <w:b w:val="0"/>
                                    <w:i w:val="0"/>
                                    <w:smallCaps w:val="0"/>
                                    <w:strike w:val="0"/>
                                    <w:color w:val="000000"/>
                                    <w:sz w:val="13"/>
                                    <w:vertAlign w:val="baseline"/>
                                  </w:rPr>
                                </w:r>
                                <w:r w:rsidDel="00000000" w:rsidR="00000000" w:rsidRPr="00000000">
                                  <w:rPr>
                                    <w:rFonts w:ascii="Tahoma" w:cs="Tahoma" w:eastAsia="Tahoma" w:hAnsi="Tahoma"/>
                                    <w:b w:val="0"/>
                                    <w:i w:val="0"/>
                                    <w:smallCaps w:val="0"/>
                                    <w:strike w:val="0"/>
                                    <w:color w:val="231f20"/>
                                    <w:sz w:val="13"/>
                                    <w:vertAlign w:val="baseline"/>
                                  </w:rPr>
                                  <w:t xml:space="preserve">Metastasis to the placenta and fetus is possible although the chance of this is very low</w:t>
                                </w:r>
                                <w:r w:rsidDel="00000000" w:rsidR="00000000" w:rsidRPr="00000000">
                                  <w:rPr>
                                    <w:rFonts w:ascii="Tahoma" w:cs="Tahoma" w:eastAsia="Tahoma" w:hAnsi="Tahoma"/>
                                    <w:b w:val="0"/>
                                    <w:i w:val="0"/>
                                    <w:smallCaps w:val="0"/>
                                    <w:strike w:val="0"/>
                                    <w:color w:val="0000ff"/>
                                    <w:sz w:val="13"/>
                                    <w:vertAlign w:val="superscript"/>
                                  </w:rPr>
                                  <w:t xml:space="preserve">106</w:t>
                                </w:r>
                              </w:p>
                            </w:txbxContent>
                          </wps:txbx>
                          <wps:bodyPr anchorCtr="0" anchor="t" bIns="0" lIns="0" spcFirstLastPara="1" rIns="0" wrap="square" tIns="0">
                            <a:noAutofit/>
                          </wps:bodyPr>
                        </wps:wsp>
                      </wpg:grpSp>
                    </wpg:wgp>
                  </a:graphicData>
                </a:graphic>
              </wp:inline>
            </w:drawing>
          </mc:Choice>
          <mc:Fallback>
            <w:drawing>
              <wp:inline distB="0" distT="0" distL="0" distR="0">
                <wp:extent cx="6394450" cy="288925"/>
                <wp:effectExtent b="0" l="0" r="0" t="0"/>
                <wp:docPr id="56" name="image56.png"/>
                <a:graphic>
                  <a:graphicData uri="http://schemas.openxmlformats.org/drawingml/2006/picture">
                    <pic:pic>
                      <pic:nvPicPr>
                        <pic:cNvPr id="0" name="image56.png"/>
                        <pic:cNvPicPr preferRelativeResize="0"/>
                      </pic:nvPicPr>
                      <pic:blipFill>
                        <a:blip r:embed="rId6"/>
                        <a:srcRect/>
                        <a:stretch>
                          <a:fillRect/>
                        </a:stretch>
                      </pic:blipFill>
                      <pic:spPr>
                        <a:xfrm>
                          <a:off x="0" y="0"/>
                          <a:ext cx="6394450" cy="2889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5">
      <w:pPr>
        <w:tabs>
          <w:tab w:val="left" w:leader="none" w:pos="1607"/>
        </w:tabs>
        <w:spacing w:before="19" w:lineRule="auto"/>
        <w:ind w:left="182" w:right="0" w:firstLine="0"/>
        <w:jc w:val="left"/>
        <w:rPr>
          <w:sz w:val="13"/>
          <w:szCs w:val="13"/>
        </w:rPr>
      </w:pPr>
      <w:r w:rsidDel="00000000" w:rsidR="00000000" w:rsidRPr="00000000">
        <w:rPr>
          <w:rFonts w:ascii="Nyala" w:cs="Nyala" w:eastAsia="Nyala" w:hAnsi="Nyala"/>
          <w:color w:val="231f20"/>
          <w:sz w:val="13"/>
          <w:szCs w:val="13"/>
          <w:rtl w:val="0"/>
        </w:rPr>
        <w:t xml:space="preserve">የ CNS አደገኛ ዕጢዎች</w:t>
        <w:tab/>
        <w:t xml:space="preserve">• ሜኒንጂዮማዎች እና ግሊዮማዎች በእርግዝና ወቅት በብዛት የሚከሰቱ የአንጎል ዕጢዎች ናቸው</w:t>
      </w:r>
      <w:hyperlink w:anchor="_u6w732na2a2t">
        <w:r w:rsidDel="00000000" w:rsidR="00000000" w:rsidRPr="00000000">
          <w:rPr>
            <w:color w:val="0000ff"/>
            <w:sz w:val="13"/>
            <w:szCs w:val="13"/>
            <w:vertAlign w:val="superscript"/>
            <w:rtl w:val="0"/>
          </w:rPr>
          <w:t xml:space="preserve">107,108</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785"/>
          <w:tab w:val="left" w:leader="none" w:pos="1787"/>
        </w:tabs>
        <w:spacing w:after="0" w:before="23" w:line="278.00000000000006" w:lineRule="auto"/>
        <w:ind w:left="1787" w:right="206" w:hanging="18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3"/>
          <w:szCs w:val="13"/>
          <w:u w:val="none"/>
          <w:shd w:fill="auto" w:val="clear"/>
          <w:vertAlign w:val="baseline"/>
          <w:rtl w:val="0"/>
        </w:rPr>
        <w:t xml:space="preserve">አዲስ በምርመራ የተያዙ 316 ታካሚዎችን በዘዴ በገመገመ ግምገማ (</w:t>
      </w:r>
      <w:r w:rsidDel="00000000" w:rsidR="00000000" w:rsidRPr="00000000">
        <w:rPr>
          <w:rFonts w:ascii="Lucida Sans" w:cs="Lucida Sans" w:eastAsia="Lucida Sans" w:hAnsi="Lucida Sans"/>
          <w:b w:val="0"/>
          <w:bCs w:val="0"/>
          <w:i w:val="1"/>
          <w:iCs w:val="1"/>
          <w:smallCaps w:val="0"/>
          <w:strike w:val="0"/>
          <w:color w:val="231f20"/>
          <w:sz w:val="13"/>
          <w:szCs w:val="13"/>
          <w:u w:val="none"/>
          <w:shd w:fill="auto" w:val="clear"/>
          <w:vertAlign w:val="baseline"/>
          <w:rtl w:val="0"/>
        </w:rPr>
        <w:t xml:space="preserve">n</w:t>
      </w:r>
      <w:r w:rsidDel="00000000" w:rsidR="00000000" w:rsidRPr="00000000">
        <w:rPr>
          <w:rFonts w:ascii="Quattrocento Sans" w:cs="Quattrocento Sans" w:eastAsia="Quattrocento Sans" w:hAnsi="Quattrocento Sans"/>
          <w:b w:val="0"/>
          <w:bCs w:val="0"/>
          <w:i w:val="0"/>
          <w:iCs w:val="0"/>
          <w:smallCaps w:val="0"/>
          <w:strike w:val="0"/>
          <w:color w:val="231f20"/>
          <w:sz w:val="13"/>
          <w:szCs w:val="13"/>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231f20"/>
          <w:sz w:val="13"/>
          <w:szCs w:val="13"/>
          <w:u w:val="none"/>
          <w:shd w:fill="auto" w:val="clear"/>
          <w:vertAlign w:val="baseline"/>
          <w:rtl w:val="0"/>
        </w:rPr>
        <w:t xml:space="preserve">202) እና የታወቁ (</w:t>
      </w:r>
      <w:r w:rsidDel="00000000" w:rsidR="00000000" w:rsidRPr="00000000">
        <w:rPr>
          <w:rFonts w:ascii="Lucida Sans" w:cs="Lucida Sans" w:eastAsia="Lucida Sans" w:hAnsi="Lucida Sans"/>
          <w:b w:val="0"/>
          <w:bCs w:val="0"/>
          <w:i w:val="1"/>
          <w:iCs w:val="1"/>
          <w:smallCaps w:val="0"/>
          <w:strike w:val="0"/>
          <w:color w:val="231f20"/>
          <w:sz w:val="13"/>
          <w:szCs w:val="13"/>
          <w:u w:val="none"/>
          <w:shd w:fill="auto" w:val="clear"/>
          <w:vertAlign w:val="baseline"/>
          <w:rtl w:val="0"/>
        </w:rPr>
        <w:t xml:space="preserve">n</w:t>
      </w:r>
      <w:r w:rsidDel="00000000" w:rsidR="00000000" w:rsidRPr="00000000">
        <w:rPr>
          <w:rFonts w:ascii="Quattrocento Sans" w:cs="Quattrocento Sans" w:eastAsia="Quattrocento Sans" w:hAnsi="Quattrocento Sans"/>
          <w:b w:val="0"/>
          <w:bCs w:val="0"/>
          <w:i w:val="0"/>
          <w:iCs w:val="0"/>
          <w:smallCaps w:val="0"/>
          <w:strike w:val="0"/>
          <w:color w:val="231f20"/>
          <w:sz w:val="13"/>
          <w:szCs w:val="13"/>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231f20"/>
          <w:sz w:val="13"/>
          <w:szCs w:val="13"/>
          <w:u w:val="none"/>
          <w:shd w:fill="auto" w:val="clear"/>
          <w:vertAlign w:val="baseline"/>
          <w:rtl w:val="0"/>
        </w:rPr>
        <w:t xml:space="preserve">114) በእርግዝና ወቅት ግሊዮማዎች፣ እርግዝና በኤምአርአይ ላይ የቲዩመር እድገትን እንደሚያመጣ ቢታወቅም፣ እርግዝና ዝቅተኛ ደረጃ ባላቸው ዕጢዎች ላይ በሕይወት መትረፍ ላይ ምንም ተጽእኖ አልታየም።</w:t>
      </w:r>
      <w:hyperlink w:anchor="_ygshs637hl43">
        <w:r w:rsidDel="00000000" w:rsidR="00000000" w:rsidRPr="00000000">
          <w:rPr>
            <w:rFonts w:ascii="Tahoma" w:cs="Tahoma" w:eastAsia="Tahoma" w:hAnsi="Tahoma"/>
            <w:b w:val="0"/>
            <w:bCs w:val="0"/>
            <w:i w:val="0"/>
            <w:iCs w:val="0"/>
            <w:smallCaps w:val="0"/>
            <w:strike w:val="0"/>
            <w:color w:val="0000ff"/>
            <w:sz w:val="13"/>
            <w:szCs w:val="13"/>
            <w:u w:val="none"/>
            <w:shd w:fill="auto" w:val="clear"/>
            <w:vertAlign w:val="superscript"/>
            <w:rtl w:val="0"/>
          </w:rPr>
          <w:t xml:space="preserve">94</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39849</wp:posOffset>
                </wp:positionH>
                <wp:positionV relativeFrom="paragraph">
                  <wp:posOffset>268846</wp:posOffset>
                </wp:positionV>
                <wp:extent cx="6394450" cy="12700"/>
                <wp:effectExtent b="0" l="0" r="0" t="0"/>
                <wp:wrapTopAndBottom distB="0" distT="0"/>
                <wp:docPr id="43" name=""/>
                <a:graphic>
                  <a:graphicData uri="http://schemas.microsoft.com/office/word/2010/wordprocessingGroup">
                    <wpg:wgp>
                      <wpg:cNvGrpSpPr/>
                      <wpg:grpSpPr>
                        <a:xfrm>
                          <a:off x="2148775" y="3773625"/>
                          <a:ext cx="6394450" cy="12700"/>
                          <a:chOff x="2148775" y="3773625"/>
                          <a:chExt cx="6394450" cy="12750"/>
                        </a:xfrm>
                      </wpg:grpSpPr>
                      <wpg:grpSp>
                        <wpg:cNvGrpSpPr/>
                        <wpg:grpSpPr>
                          <a:xfrm>
                            <a:off x="2148775" y="3773650"/>
                            <a:ext cx="6394450" cy="12700"/>
                            <a:chOff x="0" y="0"/>
                            <a:chExt cx="6394450" cy="12700"/>
                          </a:xfrm>
                        </wpg:grpSpPr>
                        <wps:wsp>
                          <wps:cNvSpPr/>
                          <wps:cNvPr id="3" name="Shape 3"/>
                          <wps:spPr>
                            <a:xfrm>
                              <a:off x="0" y="0"/>
                              <a:ext cx="63944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2" name="Shape 192"/>
                          <wps:spPr>
                            <a:xfrm>
                              <a:off x="0" y="6350"/>
                              <a:ext cx="904875" cy="1270"/>
                            </a:xfrm>
                            <a:custGeom>
                              <a:rect b="b" l="l" r="r" t="t"/>
                              <a:pathLst>
                                <a:path extrusionOk="0" h="120000" w="904875">
                                  <a:moveTo>
                                    <a:pt x="0" y="0"/>
                                  </a:moveTo>
                                  <a:lnTo>
                                    <a:pt x="904875" y="0"/>
                                  </a:lnTo>
                                </a:path>
                              </a:pathLst>
                            </a:custGeom>
                            <a:noFill/>
                            <a:ln cap="flat" cmpd="sng" w="12700">
                              <a:solidFill>
                                <a:srgbClr val="D1D3D4"/>
                              </a:solidFill>
                              <a:prstDash val="solid"/>
                              <a:round/>
                              <a:headEnd len="sm" w="sm" type="none"/>
                              <a:tailEnd len="sm" w="sm" type="none"/>
                            </a:ln>
                          </wps:spPr>
                          <wps:bodyPr anchorCtr="0" anchor="ctr" bIns="91425" lIns="91425" spcFirstLastPara="1" rIns="91425" wrap="square" tIns="91425">
                            <a:noAutofit/>
                          </wps:bodyPr>
                        </wps:wsp>
                        <wps:wsp>
                          <wps:cNvSpPr/>
                          <wps:cNvPr id="193" name="Shape 193"/>
                          <wps:spPr>
                            <a:xfrm>
                              <a:off x="904875" y="6350"/>
                              <a:ext cx="5489575" cy="1270"/>
                            </a:xfrm>
                            <a:custGeom>
                              <a:rect b="b" l="l" r="r" t="t"/>
                              <a:pathLst>
                                <a:path extrusionOk="0" h="120000" w="5489575">
                                  <a:moveTo>
                                    <a:pt x="0" y="0"/>
                                  </a:moveTo>
                                  <a:lnTo>
                                    <a:pt x="5489575" y="0"/>
                                  </a:lnTo>
                                </a:path>
                              </a:pathLst>
                            </a:custGeom>
                            <a:noFill/>
                            <a:ln cap="flat" cmpd="sng" w="12700">
                              <a:solidFill>
                                <a:srgbClr val="D1D3D4"/>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39849</wp:posOffset>
                </wp:positionH>
                <wp:positionV relativeFrom="paragraph">
                  <wp:posOffset>268846</wp:posOffset>
                </wp:positionV>
                <wp:extent cx="6394450" cy="12700"/>
                <wp:effectExtent b="0" l="0" r="0" t="0"/>
                <wp:wrapTopAndBottom distB="0" distT="0"/>
                <wp:docPr id="43" name="image43.png"/>
                <a:graphic>
                  <a:graphicData uri="http://schemas.openxmlformats.org/drawingml/2006/picture">
                    <pic:pic>
                      <pic:nvPicPr>
                        <pic:cNvPr id="0" name="image43.png"/>
                        <pic:cNvPicPr preferRelativeResize="0"/>
                      </pic:nvPicPr>
                      <pic:blipFill>
                        <a:blip r:embed="rId6"/>
                        <a:srcRect/>
                        <a:stretch>
                          <a:fillRect/>
                        </a:stretch>
                      </pic:blipFill>
                      <pic:spPr>
                        <a:xfrm>
                          <a:off x="0" y="0"/>
                          <a:ext cx="6394450" cy="12700"/>
                        </a:xfrm>
                        <a:prstGeom prst="rect"/>
                        <a:ln/>
                      </pic:spPr>
                    </pic:pic>
                  </a:graphicData>
                </a:graphic>
              </wp:anchor>
            </w:drawing>
          </mc:Fallback>
        </mc:AlternateConten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sectPr>
          <w:type w:val="continuous"/>
          <w:pgSz w:h="15650" w:w="11910" w:orient="portrait"/>
          <w:pgMar w:bottom="280" w:top="420" w:left="850" w:right="850" w:header="360" w:footer="360"/>
        </w:sectPr>
      </w:pPr>
      <w:r w:rsidDel="00000000" w:rsidR="00000000" w:rsidRPr="00000000">
        <w:rPr>
          <w:rtl w:val="0"/>
        </w:rPr>
      </w:r>
    </w:p>
    <w:p w:rsidR="00000000" w:rsidDel="00000000" w:rsidP="00000000" w:rsidRDefault="00000000" w:rsidRPr="00000000" w14:paraId="00000098">
      <w:pPr>
        <w:pStyle w:val="Heading1"/>
        <w:numPr>
          <w:ilvl w:val="0"/>
          <w:numId w:val="3"/>
        </w:numPr>
        <w:tabs>
          <w:tab w:val="left" w:leader="none" w:pos="391"/>
          <w:tab w:val="left" w:leader="none" w:pos="654"/>
        </w:tabs>
        <w:spacing w:after="0" w:before="97" w:line="240" w:lineRule="auto"/>
        <w:ind w:left="391" w:right="0" w:hanging="329"/>
        <w:jc w:val="left"/>
        <w:rPr/>
      </w:pPr>
      <w:r w:rsidDel="00000000" w:rsidR="00000000" w:rsidRPr="00000000">
        <w:rPr>
          <w:b w:val="0"/>
          <w:bCs w:val="0"/>
          <w:color w:val="231f20"/>
          <w:rtl w:val="0"/>
        </w:rPr>
        <w:t xml:space="preserve">|</w:t>
        <w:tab/>
      </w:r>
      <w:r w:rsidDel="00000000" w:rsidR="00000000" w:rsidRPr="00000000">
        <w:rPr>
          <w:rFonts w:ascii="Nyala" w:cs="Nyala" w:eastAsia="Nyala" w:hAnsi="Nyala"/>
          <w:color w:val="231f20"/>
          <w:rtl w:val="0"/>
        </w:rPr>
        <w:t xml:space="preserve">በእርግዝና ላይ የፅንስ ተጽእኖ</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pStyle w:val="Heading2"/>
        <w:numPr>
          <w:ilvl w:val="1"/>
          <w:numId w:val="3"/>
        </w:numPr>
        <w:tabs>
          <w:tab w:val="left" w:leader="none" w:pos="532"/>
        </w:tabs>
        <w:spacing w:after="0" w:before="0" w:line="240" w:lineRule="auto"/>
        <w:ind w:left="532" w:right="0" w:hanging="470"/>
        <w:jc w:val="left"/>
        <w:rPr/>
      </w:pPr>
      <w:r w:rsidDel="00000000" w:rsidR="00000000" w:rsidRPr="00000000">
        <w:rPr>
          <w:b w:val="0"/>
          <w:bCs w:val="0"/>
          <w:color w:val="231f20"/>
          <w:rtl w:val="0"/>
        </w:rPr>
        <w:t xml:space="preserve">|</w:t>
      </w:r>
      <w:r w:rsidDel="00000000" w:rsidR="00000000" w:rsidRPr="00000000">
        <w:rPr>
          <w:rFonts w:ascii="Nyala" w:cs="Nyala" w:eastAsia="Nyala" w:hAnsi="Nyala"/>
          <w:color w:val="231f20"/>
          <w:rtl w:val="0"/>
        </w:rPr>
        <w:t xml:space="preserve">በእርግዝና ወቅት ምርመራዎች እና ደረጃዎች</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pStyle w:val="Heading3"/>
        <w:spacing w:before="1" w:lineRule="auto"/>
        <w:ind w:firstLine="62"/>
        <w:rPr/>
      </w:pPr>
      <w:r w:rsidDel="00000000" w:rsidR="00000000" w:rsidRPr="00000000">
        <w:rPr>
          <w:rFonts w:ascii="Nyala" w:cs="Nyala" w:eastAsia="Nyala" w:hAnsi="Nyala"/>
          <w:color w:val="231f20"/>
          <w:rtl w:val="0"/>
        </w:rPr>
        <w:t xml:space="preserve">ምርመራዎች</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በእናቶች ላይ በሚፈጠር ስጋት ምክንያት ተገቢ ምርመራዎችን ለማድረግ ፈቃደኛ ባለመሆን የዘገየ ምርመራ ሊከሰት ይችላል</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24" w:lineRule="auto"/>
        <w:ind w:left="62"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sectPr>
          <w:type w:val="continuous"/>
          <w:pgSz w:h="15650" w:w="11910" w:orient="portrait"/>
          <w:pgMar w:bottom="280" w:top="420" w:left="850" w:right="850" w:header="360" w:footer="360"/>
          <w:cols w:equalWidth="0" w:num="2">
            <w:col w:space="305" w:w="4952.5"/>
            <w:col w:space="0" w:w="4952.5"/>
          </w:cols>
        </w:sectPr>
      </w:pPr>
      <w:r w:rsidDel="00000000" w:rsidR="00000000" w:rsidRPr="00000000">
        <w:br w:type="column"/>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ወይም የፅንስ ደህንነት። እንደዚህ ባሉ መዘግየቶች ውስጥ በርካታ ምክንያቶች ተካትተዋል።</w:t>
      </w:r>
      <w:hyperlink w:anchor="_dydayfb76mj5">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9,10</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እነዚህም እንደ ድካም፣ ማቅለሽለሽ እና ማስታወክ፣ የሆድ እብጠት፣ የጡት ለውጦች፣ የሴት ብልት ወይም የፊንጢጣ ደም መፍሰስ ያሉ ያልተለመዱ ምልክቶችን በእርግዝና ወቅት ለሚከሰቱ መደበኛ የፊዚዮሎጂ ለውጦች ማካተትን ያካትታሉ። ክሊኒካዊ አለመተማመን ወይም ምርመራዎችን ለመከታተል ፈቃደኛ አለመሆን፣ አነስተኛ የጨረር አደጋ ያላቸው የምስል ጥናቶችን ጨምሮ፣ አስተዋጽኦ ያደርጋሉ።</w:t>
      </w:r>
      <w:hyperlink w:anchor="_dydayfb76mj5">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9,10</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ወጣት ሴቶች ብዙውን ጊዜ ለካንሰር የመጋለጥ እድላቸው ዝቅተኛ እንደሆነ ይታሰባል፤ ይህም አደገኛ ዕጢዎችን ችላ እንዲባል ሊያደርግ ይችላል</w:t>
      </w:r>
      <w:r w:rsidDel="00000000" w:rsidR="00000000" w:rsidRPr="00000000">
        <w:rPr>
          <w:rtl w:val="0"/>
        </w:rPr>
      </w:r>
    </w:p>
    <w:p w:rsidR="00000000" w:rsidDel="00000000" w:rsidP="00000000" w:rsidRDefault="00000000" w:rsidRPr="00000000" w14:paraId="000000A0">
      <w:pPr>
        <w:spacing w:line="240" w:lineRule="auto"/>
        <w:ind w:left="57" w:right="-15" w:firstLine="0"/>
        <w:rPr>
          <w:sz w:val="20"/>
          <w:szCs w:val="20"/>
        </w:rPr>
      </w:pPr>
      <w:r w:rsidDel="00000000" w:rsidR="00000000" w:rsidRPr="00000000">
        <w:rPr>
          <w:sz w:val="20"/>
          <w:szCs w:val="20"/>
        </w:rPr>
        <mc:AlternateContent>
          <mc:Choice Requires="wpg">
            <w:drawing>
              <wp:inline distB="0" distT="0" distL="0" distR="0">
                <wp:extent cx="6413500" cy="313690"/>
                <wp:effectExtent b="0" l="0" r="0" t="0"/>
                <wp:docPr id="64" name=""/>
                <a:graphic>
                  <a:graphicData uri="http://schemas.microsoft.com/office/word/2010/wordprocessingGroup">
                    <wpg:wgp>
                      <wpg:cNvGrpSpPr/>
                      <wpg:grpSpPr>
                        <a:xfrm>
                          <a:off x="2139250" y="3623150"/>
                          <a:ext cx="6413500" cy="313690"/>
                          <a:chOff x="2139250" y="3623150"/>
                          <a:chExt cx="6414025" cy="343875"/>
                        </a:xfrm>
                      </wpg:grpSpPr>
                      <wpg:grpSp>
                        <wpg:cNvGrpSpPr/>
                        <wpg:grpSpPr>
                          <a:xfrm>
                            <a:off x="2139250" y="3623155"/>
                            <a:ext cx="6414002" cy="313675"/>
                            <a:chOff x="0" y="0"/>
                            <a:chExt cx="6414002" cy="313675"/>
                          </a:xfrm>
                        </wpg:grpSpPr>
                        <wps:wsp>
                          <wps:cNvSpPr/>
                          <wps:cNvPr id="3" name="Shape 3"/>
                          <wps:spPr>
                            <a:xfrm>
                              <a:off x="0" y="0"/>
                              <a:ext cx="6413500" cy="313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0" name="Shape 270"/>
                          <wps:spPr>
                            <a:xfrm>
                              <a:off x="0" y="191506"/>
                              <a:ext cx="6401435" cy="1270"/>
                            </a:xfrm>
                            <a:custGeom>
                              <a:rect b="b" l="l" r="r" t="t"/>
                              <a:pathLst>
                                <a:path extrusionOk="0" h="120000" w="6401435">
                                  <a:moveTo>
                                    <a:pt x="0" y="0"/>
                                  </a:moveTo>
                                  <a:lnTo>
                                    <a:pt x="4148851" y="0"/>
                                  </a:lnTo>
                                </a:path>
                                <a:path extrusionOk="0" h="120000" w="6401435">
                                  <a:moveTo>
                                    <a:pt x="5410723" y="0"/>
                                  </a:moveTo>
                                  <a:lnTo>
                                    <a:pt x="5481614" y="0"/>
                                  </a:lnTo>
                                </a:path>
                                <a:path extrusionOk="0" h="120000" w="6401435">
                                  <a:moveTo>
                                    <a:pt x="6064811"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pic:pic>
                          <pic:nvPicPr>
                            <pic:cNvPr id="271" name="Shape 271"/>
                            <pic:cNvPicPr preferRelativeResize="0"/>
                          </pic:nvPicPr>
                          <pic:blipFill rotWithShape="1">
                            <a:blip r:embed="rId7">
                              <a:alphaModFix/>
                            </a:blip>
                            <a:srcRect b="0" l="0" r="0" t="0"/>
                            <a:stretch/>
                          </pic:blipFill>
                          <pic:spPr>
                            <a:xfrm>
                              <a:off x="4148851" y="57663"/>
                              <a:ext cx="1262018" cy="255511"/>
                            </a:xfrm>
                            <a:prstGeom prst="rect">
                              <a:avLst/>
                            </a:prstGeom>
                            <a:noFill/>
                            <a:ln>
                              <a:noFill/>
                            </a:ln>
                          </pic:spPr>
                        </pic:pic>
                        <pic:pic>
                          <pic:nvPicPr>
                            <pic:cNvPr id="272" name="Shape 272"/>
                            <pic:cNvPicPr preferRelativeResize="0"/>
                          </pic:nvPicPr>
                          <pic:blipFill rotWithShape="1">
                            <a:blip r:embed="rId23">
                              <a:alphaModFix/>
                            </a:blip>
                            <a:srcRect b="0" l="0" r="0" t="0"/>
                            <a:stretch/>
                          </pic:blipFill>
                          <pic:spPr>
                            <a:xfrm>
                              <a:off x="4174630" y="69962"/>
                              <a:ext cx="577903" cy="231037"/>
                            </a:xfrm>
                            <a:prstGeom prst="rect">
                              <a:avLst/>
                            </a:prstGeom>
                            <a:noFill/>
                            <a:ln>
                              <a:noFill/>
                            </a:ln>
                          </pic:spPr>
                        </pic:pic>
                        <wps:wsp>
                          <wps:cNvSpPr/>
                          <wps:cNvPr id="273" name="Shape 273"/>
                          <wps:spPr>
                            <a:xfrm>
                              <a:off x="5229714" y="252125"/>
                              <a:ext cx="157480" cy="50165"/>
                            </a:xfrm>
                            <a:custGeom>
                              <a:rect b="b" l="l" r="r" t="t"/>
                              <a:pathLst>
                                <a:path extrusionOk="0" h="50165" w="157480">
                                  <a:moveTo>
                                    <a:pt x="23952" y="914"/>
                                  </a:moveTo>
                                  <a:lnTo>
                                    <a:pt x="0" y="914"/>
                                  </a:lnTo>
                                  <a:lnTo>
                                    <a:pt x="0" y="48856"/>
                                  </a:lnTo>
                                  <a:lnTo>
                                    <a:pt x="7239" y="48856"/>
                                  </a:lnTo>
                                  <a:lnTo>
                                    <a:pt x="7239" y="26047"/>
                                  </a:lnTo>
                                  <a:lnTo>
                                    <a:pt x="23368" y="26047"/>
                                  </a:lnTo>
                                  <a:lnTo>
                                    <a:pt x="23368" y="19240"/>
                                  </a:lnTo>
                                  <a:lnTo>
                                    <a:pt x="7239" y="19240"/>
                                  </a:lnTo>
                                  <a:lnTo>
                                    <a:pt x="7239"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6" y="0"/>
                                  </a:moveTo>
                                  <a:lnTo>
                                    <a:pt x="71577" y="0"/>
                                  </a:lnTo>
                                  <a:lnTo>
                                    <a:pt x="65646" y="2400"/>
                                  </a:lnTo>
                                  <a:lnTo>
                                    <a:pt x="60782" y="7289"/>
                                  </a:lnTo>
                                  <a:lnTo>
                                    <a:pt x="55918" y="12128"/>
                                  </a:lnTo>
                                  <a:lnTo>
                                    <a:pt x="53467" y="18034"/>
                                  </a:lnTo>
                                  <a:lnTo>
                                    <a:pt x="53467" y="31775"/>
                                  </a:lnTo>
                                  <a:lnTo>
                                    <a:pt x="55880"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2" y="8559"/>
                                  </a:lnTo>
                                  <a:lnTo>
                                    <a:pt x="73596" y="6794"/>
                                  </a:lnTo>
                                  <a:lnTo>
                                    <a:pt x="95633" y="6794"/>
                                  </a:lnTo>
                                  <a:lnTo>
                                    <a:pt x="95199" y="6299"/>
                                  </a:lnTo>
                                  <a:lnTo>
                                    <a:pt x="92138" y="3797"/>
                                  </a:lnTo>
                                  <a:lnTo>
                                    <a:pt x="89039" y="2273"/>
                                  </a:lnTo>
                                  <a:lnTo>
                                    <a:pt x="85788" y="736"/>
                                  </a:lnTo>
                                  <a:lnTo>
                                    <a:pt x="82296"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60"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274" name="Shape 274"/>
                            <pic:cNvPicPr preferRelativeResize="0"/>
                          </pic:nvPicPr>
                          <pic:blipFill rotWithShape="1">
                            <a:blip r:embed="rId24">
                              <a:alphaModFix/>
                            </a:blip>
                            <a:srcRect b="0" l="0" r="0" t="0"/>
                            <a:stretch/>
                          </pic:blipFill>
                          <pic:spPr>
                            <a:xfrm>
                              <a:off x="5220378" y="65027"/>
                              <a:ext cx="167543" cy="167500"/>
                            </a:xfrm>
                            <a:prstGeom prst="rect">
                              <a:avLst/>
                            </a:prstGeom>
                            <a:noFill/>
                            <a:ln>
                              <a:noFill/>
                            </a:ln>
                          </pic:spPr>
                        </pic:pic>
                        <wps:wsp>
                          <wps:cNvSpPr/>
                          <wps:cNvPr id="275" name="Shape 275"/>
                          <wps:spPr>
                            <a:xfrm>
                              <a:off x="5481611" y="124678"/>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81" y="114592"/>
                                  </a:lnTo>
                                  <a:lnTo>
                                    <a:pt x="220205" y="109702"/>
                                  </a:lnTo>
                                  <a:lnTo>
                                    <a:pt x="220205" y="29730"/>
                                  </a:lnTo>
                                  <a:lnTo>
                                    <a:pt x="221881"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4"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4"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209" y="20777"/>
                                  </a:moveTo>
                                  <a:lnTo>
                                    <a:pt x="556844" y="20777"/>
                                  </a:lnTo>
                                  <a:lnTo>
                                    <a:pt x="556844" y="21628"/>
                                  </a:lnTo>
                                  <a:lnTo>
                                    <a:pt x="561581" y="24345"/>
                                  </a:lnTo>
                                  <a:lnTo>
                                    <a:pt x="562254" y="30924"/>
                                  </a:lnTo>
                                  <a:lnTo>
                                    <a:pt x="557187" y="38176"/>
                                  </a:lnTo>
                                  <a:lnTo>
                                    <a:pt x="535393" y="69646"/>
                                  </a:lnTo>
                                  <a:lnTo>
                                    <a:pt x="545622" y="69646"/>
                                  </a:lnTo>
                                  <a:lnTo>
                                    <a:pt x="569341" y="35826"/>
                                  </a:lnTo>
                                  <a:lnTo>
                                    <a:pt x="574751" y="28054"/>
                                  </a:lnTo>
                                  <a:lnTo>
                                    <a:pt x="579323" y="23329"/>
                                  </a:lnTo>
                                  <a:lnTo>
                                    <a:pt x="583209" y="21628"/>
                                  </a:lnTo>
                                  <a:lnTo>
                                    <a:pt x="583209" y="20777"/>
                                  </a:lnTo>
                                  <a:close/>
                                </a:path>
                                <a:path extrusionOk="0" h="122555" w="583565">
                                  <a:moveTo>
                                    <a:pt x="457136" y="20777"/>
                                  </a:moveTo>
                                  <a:lnTo>
                                    <a:pt x="369265" y="20777"/>
                                  </a:lnTo>
                                  <a:lnTo>
                                    <a:pt x="369100" y="21628"/>
                                  </a:lnTo>
                                  <a:lnTo>
                                    <a:pt x="374345" y="24866"/>
                                  </a:lnTo>
                                  <a:lnTo>
                                    <a:pt x="375843" y="29602"/>
                                  </a:lnTo>
                                  <a:lnTo>
                                    <a:pt x="375843" y="109855"/>
                                  </a:lnTo>
                                  <a:lnTo>
                                    <a:pt x="374345"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7" y="16205"/>
                                  </a:lnTo>
                                  <a:lnTo>
                                    <a:pt x="53238" y="122021"/>
                                  </a:lnTo>
                                  <a:lnTo>
                                    <a:pt x="54089" y="122021"/>
                                  </a:lnTo>
                                  <a:lnTo>
                                    <a:pt x="69785" y="84836"/>
                                  </a:lnTo>
                                  <a:lnTo>
                                    <a:pt x="69860" y="84658"/>
                                  </a:lnTo>
                                  <a:lnTo>
                                    <a:pt x="59969" y="84658"/>
                                  </a:lnTo>
                                  <a:lnTo>
                                    <a:pt x="33782" y="18084"/>
                                  </a:lnTo>
                                  <a:lnTo>
                                    <a:pt x="30759" y="10147"/>
                                  </a:lnTo>
                                  <a:lnTo>
                                    <a:pt x="31610" y="4229"/>
                                  </a:lnTo>
                                  <a:lnTo>
                                    <a:pt x="36474" y="1358"/>
                                  </a:lnTo>
                                  <a:lnTo>
                                    <a:pt x="36474" y="342"/>
                                  </a:lnTo>
                                  <a:close/>
                                </a:path>
                                <a:path extrusionOk="0" h="122555" w="583565">
                                  <a:moveTo>
                                    <a:pt x="112165" y="36334"/>
                                  </a:moveTo>
                                  <a:lnTo>
                                    <a:pt x="90258" y="36334"/>
                                  </a:lnTo>
                                  <a:lnTo>
                                    <a:pt x="125730"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69"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wps:wsp>
                          <wps:cNvSpPr/>
                          <wps:cNvPr id="276" name="Shape 276"/>
                          <wps:spPr>
                            <a:xfrm>
                              <a:off x="0" y="43271"/>
                              <a:ext cx="56261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NANDA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s:wsp>
                          <wps:cNvSpPr/>
                          <wps:cNvPr id="277" name="Shape 277"/>
                          <wps:spPr>
                            <a:xfrm>
                              <a:off x="6147937" y="0"/>
                              <a:ext cx="266065"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26"/>
                                    <w:vertAlign w:val="baseline"/>
                                  </w:rPr>
                                  <w:t xml:space="preserve">| </w:t>
                                </w:r>
                                <w:r w:rsidDel="00000000" w:rsidR="00000000" w:rsidRPr="00000000">
                                  <w:rPr>
                                    <w:rFonts w:ascii="Tahoma" w:cs="Tahoma" w:eastAsia="Tahoma" w:hAnsi="Tahoma"/>
                                    <w:b w:val="1"/>
                                    <w:i w:val="0"/>
                                    <w:smallCaps w:val="0"/>
                                    <w:strike w:val="0"/>
                                    <w:color w:val="231f20"/>
                                    <w:sz w:val="14"/>
                                    <w:vertAlign w:val="baseline"/>
                                  </w:rPr>
                                  <w:t xml:space="preserve">135</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313690"/>
                <wp:effectExtent b="0" l="0" r="0" t="0"/>
                <wp:docPr id="64" name="image68.png"/>
                <a:graphic>
                  <a:graphicData uri="http://schemas.openxmlformats.org/drawingml/2006/picture">
                    <pic:pic>
                      <pic:nvPicPr>
                        <pic:cNvPr id="0" name="image68.png"/>
                        <pic:cNvPicPr preferRelativeResize="0"/>
                      </pic:nvPicPr>
                      <pic:blipFill>
                        <a:blip r:embed="rId6"/>
                        <a:srcRect/>
                        <a:stretch>
                          <a:fillRect/>
                        </a:stretch>
                      </pic:blipFill>
                      <pic:spPr>
                        <a:xfrm>
                          <a:off x="0" y="0"/>
                          <a:ext cx="6413500" cy="3136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ahoma" w:cs="Tahoma" w:eastAsia="Tahoma" w:hAnsi="Tahoma"/>
          <w:b w:val="0"/>
          <w:bCs w:val="0"/>
          <w:i w:val="0"/>
          <w:iCs w:val="0"/>
          <w:smallCaps w:val="0"/>
          <w:strike w:val="0"/>
          <w:color w:val="000000"/>
          <w:sz w:val="5"/>
          <w:szCs w:val="5"/>
          <w:u w:val="none"/>
          <w:shd w:fill="auto" w:val="clear"/>
          <w:vertAlign w:val="baseline"/>
        </w:rPr>
        <w:sectPr>
          <w:type w:val="nextPage"/>
          <w:pgSz w:h="15650" w:w="11910" w:orient="portrait"/>
          <w:pgMar w:bottom="280" w:top="360" w:left="850" w:right="850" w:header="360" w:footer="360"/>
        </w:sect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324"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ልዩነት ምርመራ። አልፎ አልፎ፣ የአንዲት ሴት ማህበራዊና ኢኮኖሚያዊ ሁኔታ፣ በተለይም የምርመራ ሂደቶችና ሕክምናዎች የገንዘብ ጫና የሚፈጥሩባቸው ቦታዎች፣ ወቅታዊ ክትትልን ሊከለክሉ ይችላሉ።</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0"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የሚከተለው የምርመራ ምርጥ የልምምድ ሰንጠረዥ በእርግዝና ወቅት የተጠረጠረ ካንሰርን እንዴት ማስተዳደር እንደሚቻል መመሪያ የሚሰጥ ሲሆን በቅርቡ በዩኬ ውስጥ ስለ እናቶች ሞት ሚስጥራዊ ጥያቄዎች የተሰጡ ምክሮችን ያካትታል።</w:t>
      </w:r>
      <w:hyperlink w:anchor="_dydayfb76mj5">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9</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34722</wp:posOffset>
                </wp:positionH>
                <wp:positionV relativeFrom="paragraph">
                  <wp:posOffset>119302</wp:posOffset>
                </wp:positionV>
                <wp:extent cx="3093720" cy="3033395"/>
                <wp:effectExtent b="0" l="0" r="0" t="0"/>
                <wp:wrapTopAndBottom distB="0" distT="0"/>
                <wp:docPr id="8" name=""/>
                <a:graphic>
                  <a:graphicData uri="http://schemas.microsoft.com/office/word/2010/wordprocessingShape">
                    <wps:wsp>
                      <wps:cNvSpPr/>
                      <wps:cNvPr id="30" name="Shape 30"/>
                      <wps:spPr>
                        <a:xfrm>
                          <a:off x="3803903" y="2268065"/>
                          <a:ext cx="3084195" cy="3023870"/>
                        </a:xfrm>
                        <a:prstGeom prst="rect">
                          <a:avLst/>
                        </a:prstGeom>
                        <a:solidFill>
                          <a:srgbClr val="E6E7E8"/>
                        </a:solidFill>
                        <a:ln>
                          <a:noFill/>
                        </a:ln>
                      </wps:spPr>
                      <wps:txbx>
                        <w:txbxContent>
                          <w:p w:rsidR="00000000" w:rsidDel="00000000" w:rsidP="00000000" w:rsidRDefault="00000000" w:rsidRPr="00000000">
                            <w:pPr>
                              <w:spacing w:after="0" w:before="50" w:line="240"/>
                              <w:ind w:left="120" w:right="0" w:firstLine="120"/>
                              <w:jc w:val="both"/>
                              <w:textDirection w:val="btLr"/>
                            </w:pPr>
                            <w:r w:rsidDel="00000000" w:rsidR="00000000" w:rsidRPr="00000000">
                              <w:rPr>
                                <w:rFonts w:ascii="Tahoma" w:cs="Tahoma" w:eastAsia="Tahoma" w:hAnsi="Tahoma"/>
                                <w:b w:val="0"/>
                                <w:i w:val="0"/>
                                <w:smallCaps w:val="0"/>
                                <w:strike w:val="0"/>
                                <w:color w:val="231f20"/>
                                <w:sz w:val="15"/>
                                <w:vertAlign w:val="baseline"/>
                              </w:rPr>
                              <w:t xml:space="preserve">Best practice advice: diagnosis</w:t>
                            </w:r>
                          </w:p>
                          <w:p w:rsidR="00000000" w:rsidDel="00000000" w:rsidP="00000000" w:rsidRDefault="00000000" w:rsidRPr="00000000">
                            <w:pPr>
                              <w:spacing w:after="0" w:before="100" w:line="277.99999237060547"/>
                              <w:ind w:left="320" w:right="145" w:firstLine="120"/>
                              <w:jc w:val="both"/>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Pregnancy may delay presentation and diagnosis of some cancers due to overlap of symptoms with physiological changes</w:t>
                            </w:r>
                          </w:p>
                          <w:p w:rsidR="00000000" w:rsidDel="00000000" w:rsidP="00000000" w:rsidRDefault="00000000" w:rsidRPr="00000000">
                            <w:pPr>
                              <w:spacing w:after="0" w:before="0" w:line="277.99999237060547"/>
                              <w:ind w:left="320" w:right="390" w:firstLine="120"/>
                              <w:jc w:val="both"/>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Persistent symptoms necessitating recurrent presentations in pregnancy and increasing analgesia requirements should raise suspicion of malignancy and trigger investigations</w:t>
                            </w:r>
                          </w:p>
                          <w:p w:rsidR="00000000" w:rsidDel="00000000" w:rsidP="00000000" w:rsidRDefault="00000000" w:rsidRPr="00000000">
                            <w:pPr>
                              <w:spacing w:after="0" w:before="0" w:line="277.99999237060547"/>
                              <w:ind w:left="320" w:right="270" w:firstLine="12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Women with symptoms suspicious of malignancy should be investigated, regardless of pregnancy status, in a timely manner as per locally agreed cancer pathways</w:t>
                            </w:r>
                          </w:p>
                          <w:p w:rsidR="00000000" w:rsidDel="00000000" w:rsidP="00000000" w:rsidRDefault="00000000" w:rsidRPr="00000000">
                            <w:pPr>
                              <w:spacing w:after="0" w:before="0" w:line="277.99999237060547"/>
                              <w:ind w:left="320" w:right="198.99999618530273" w:firstLine="12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All women in early pregnancy should be asked about a previous history of cancer; if new symptoms present in pregnancy, medical advice and appropriate investigations should be organized</w:t>
                            </w:r>
                          </w:p>
                          <w:p w:rsidR="00000000" w:rsidDel="00000000" w:rsidP="00000000" w:rsidRDefault="00000000" w:rsidRPr="00000000">
                            <w:pPr>
                              <w:spacing w:after="0" w:before="0" w:line="277.99999237060547"/>
                              <w:ind w:left="320" w:right="118.00000190734863" w:firstLine="12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All clinical staff caring for pregnant or postpartum women, whatever the location of care, are aware of the concerning “red flags,” and these should trigger early involvement of experienced/ senior decision makers</w:t>
                            </w:r>
                          </w:p>
                          <w:p w:rsidR="00000000" w:rsidDel="00000000" w:rsidP="00000000" w:rsidRDefault="00000000" w:rsidRPr="00000000">
                            <w:pPr>
                              <w:spacing w:after="0" w:before="0" w:line="277.99999237060547"/>
                              <w:ind w:left="320" w:right="460" w:firstLine="12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Symptoms of possible cancer or abnormal blood tests should prompt postnatal follow-up</w:t>
                            </w:r>
                          </w:p>
                          <w:p w:rsidR="00000000" w:rsidDel="00000000" w:rsidP="00000000" w:rsidRDefault="00000000" w:rsidRPr="00000000">
                            <w:pPr>
                              <w:spacing w:after="0" w:before="0" w:line="277.99999237060547"/>
                              <w:ind w:left="320" w:right="540.9999847412109" w:firstLine="12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Unexplained and recurrent vaginal bleeding irrespective of gestation should trigger a speculum examination and timely colposcopy referral, where indicated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34722</wp:posOffset>
                </wp:positionH>
                <wp:positionV relativeFrom="paragraph">
                  <wp:posOffset>119302</wp:posOffset>
                </wp:positionV>
                <wp:extent cx="3093720" cy="3033395"/>
                <wp:effectExtent b="0" l="0" r="0" t="0"/>
                <wp:wrapTopAndBottom distB="0" distT="0"/>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3093720" cy="3033395"/>
                        </a:xfrm>
                        <a:prstGeom prst="rect"/>
                        <a:ln/>
                      </pic:spPr>
                    </pic:pic>
                  </a:graphicData>
                </a:graphic>
              </wp:anchor>
            </w:drawing>
          </mc:Fallback>
        </mc:AlternateContent>
      </w:r>
    </w:p>
    <w:p w:rsidR="00000000" w:rsidDel="00000000" w:rsidP="00000000" w:rsidRDefault="00000000" w:rsidRPr="00000000" w14:paraId="000000A5">
      <w:pPr>
        <w:spacing w:before="50" w:lineRule="auto"/>
        <w:ind w:left="182" w:right="0" w:firstLine="0"/>
        <w:jc w:val="left"/>
        <w:rPr>
          <w:sz w:val="15"/>
          <w:szCs w:val="15"/>
        </w:rPr>
      </w:pPr>
      <w:r w:rsidDel="00000000" w:rsidR="00000000" w:rsidRPr="00000000">
        <w:rPr>
          <w:rFonts w:ascii="Nyala" w:cs="Nyala" w:eastAsia="Nyala" w:hAnsi="Nyala"/>
          <w:color w:val="231f20"/>
          <w:sz w:val="15"/>
          <w:szCs w:val="15"/>
          <w:rtl w:val="0"/>
        </w:rPr>
        <w:t xml:space="preserve">ተግባራዊ የልምምድ ምክር</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62"/>
        </w:tabs>
        <w:spacing w:after="0" w:before="100" w:line="278.00000000000006" w:lineRule="auto"/>
        <w:ind w:left="362" w:right="138" w:hanging="180"/>
        <w:jc w:val="left"/>
        <w:rPr>
          <w:b w:val="0"/>
          <w:bCs w:val="0"/>
          <w:i w:val="0"/>
          <w:iCs w:val="0"/>
          <w:smallCaps w:val="0"/>
          <w:strike w:val="0"/>
          <w:color w:val="231f2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ሁሉም ምርመራዎች በማይገኙባቸው ዝቅተኛ ሀብት ባላቸው አካባቢዎች ወይም ለፅንሱ ደህንነት ስጋት ባለባቸው አካባቢዎች፣ የኦንኮሎጂካል MDT ውይይት በጣም ተስማሚ የሆኑ ምርመራዎችን ለማድረግ የማህፀን ሐኪሞችን፣ ሴትየዋን እና የትዳር አጋሯን ማካተት አለበት።</w:t>
      </w:r>
    </w:p>
    <w:p w:rsidR="00000000" w:rsidDel="00000000" w:rsidP="00000000" w:rsidRDefault="00000000" w:rsidRPr="00000000" w14:paraId="000000A7">
      <w:pPr>
        <w:spacing w:line="20" w:lineRule="auto"/>
        <w:ind w:left="62" w:right="-58" w:firstLine="0"/>
        <w:rPr>
          <w:sz w:val="2"/>
          <w:szCs w:val="2"/>
        </w:rPr>
      </w:pPr>
      <w:r w:rsidDel="00000000" w:rsidR="00000000" w:rsidRPr="00000000">
        <w:rPr>
          <w:sz w:val="2"/>
          <w:szCs w:val="2"/>
        </w:rPr>
        <mc:AlternateContent>
          <mc:Choice Requires="wpg">
            <w:drawing>
              <wp:inline distB="0" distT="0" distL="0" distR="0">
                <wp:extent cx="3084195" cy="12700"/>
                <wp:effectExtent b="0" l="0" r="0" t="0"/>
                <wp:docPr id="15" name=""/>
                <a:graphic>
                  <a:graphicData uri="http://schemas.microsoft.com/office/word/2010/wordprocessingGroup">
                    <wpg:wgp>
                      <wpg:cNvGrpSpPr/>
                      <wpg:grpSpPr>
                        <a:xfrm>
                          <a:off x="3803900" y="3773625"/>
                          <a:ext cx="3084195" cy="12700"/>
                          <a:chOff x="3803900" y="3773625"/>
                          <a:chExt cx="3084200" cy="12750"/>
                        </a:xfrm>
                      </wpg:grpSpPr>
                      <wpg:grpSp>
                        <wpg:cNvGrpSpPr/>
                        <wpg:grpSpPr>
                          <a:xfrm>
                            <a:off x="3803903" y="3773650"/>
                            <a:ext cx="3084195" cy="12700"/>
                            <a:chOff x="0" y="0"/>
                            <a:chExt cx="3084195" cy="12700"/>
                          </a:xfrm>
                        </wpg:grpSpPr>
                        <wps:wsp>
                          <wps:cNvSpPr/>
                          <wps:cNvPr id="3" name="Shape 3"/>
                          <wps:spPr>
                            <a:xfrm>
                              <a:off x="0" y="0"/>
                              <a:ext cx="3084175"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0" y="6350"/>
                              <a:ext cx="3084195" cy="1270"/>
                            </a:xfrm>
                            <a:custGeom>
                              <a:rect b="b" l="l" r="r" t="t"/>
                              <a:pathLst>
                                <a:path extrusionOk="0" h="120000" w="3084195">
                                  <a:moveTo>
                                    <a:pt x="0" y="0"/>
                                  </a:moveTo>
                                  <a:lnTo>
                                    <a:pt x="3083585" y="0"/>
                                  </a:lnTo>
                                </a:path>
                              </a:pathLst>
                            </a:custGeom>
                            <a:noFill/>
                            <a:ln cap="flat" cmpd="sng" w="12700">
                              <a:solidFill>
                                <a:srgbClr val="D1D3D4"/>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084195" cy="12700"/>
                <wp:effectExtent b="0" l="0" r="0" t="0"/>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308419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0"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አስጊ ምልክቶች ያጋጠማቸው ነፍሰ ጡር ሴቶች የራዲዮሎጂካል ምስልን ጨምሮ ተገቢ ምርመራዎችን መካድ የለባቸውም። አልትራሳውንድ እና ማግኔቲክ ሬዞናንስ ኢሜጂንግ (ኤምአርአይ) በእርግዝና ወቅት የሚመረጡ የምስል ዘዴዎች ናቸው፣ ምክንያቱም ለአዮኒዚንግ ጨረር መጋለጥን አያካትቱም።</w:t>
      </w:r>
      <w:hyperlink w:anchor="_l7ibd1pn4iuv">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16</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የእናቶች ስጋት በእርግዝና ወቅት የጡት ሕብረ ሕዋስ ለአይዮኒዚንግ ጨረር የመጋለጥ እድሉ ከቲዎሪቲካል መጨመር ጋር የተያያዘ ነው። ሆኖም፣ ወደ ኋላ ተመልሶ በተደረገ የሕዝብ ጥናት በእርግዝና ወቅት ወይም ከወሊድ በኋላ ለደረት ኮምፒውትድ ቶሞግራፊ (ሲቲ) መጋለጥ እና ለእናቶች የጡት ካንሰር የአጭር ጊዜ የመጋለጥ እድል መጨመር መካከል ምንም ግንኙነት አላገኘም (አማካይ የክትትል ጊዜ፡ ለተጋለጡት ቡድኖች 5.9 ዓመታት ከማይጋለጡት ቡድኖች 11.1 ዓመታት ጋር ሲነጻጸር)።</w:t>
      </w:r>
      <w:hyperlink w:anchor="_l7ibd1pn4iuv">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17</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0"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የካንሰር ምርመራ ከተጠረጠረ፣ ምርመራዎቹ ልክ እንደ እርጉዝ ላልሆነች ሴት በተመሳሳይ መንገድ እና በተመሳሳይ ጊዜ መከናወን አለባቸው። በካንሰር መንገድ ሪፈራል (ብዙውን ጊዜ በ2 ሳምንታት ውስጥ ለቀጠሮ) ሴትየዋን ለተጨማሪ ምርመራ ማቅረቡ ምክንያታዊ ይሆናል።</w:t>
      </w:r>
      <w:hyperlink w:anchor="_dydayfb76mj5">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9</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0"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የአውሮፓ የሕክምና ኦንኮሎጂ ማኅበር (ESMO) መመሪያዎች ለዋና ዋና የጡት አልትራሳውንድ እና ማሞግራፊን ይመክራሉ</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324" w:lineRule="auto"/>
        <w:ind w:left="62" w:right="58" w:hanging="0.9999999999999964"/>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br w:type="column"/>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የጡት ካንሰር ምርመራ</w:t>
      </w:r>
      <w:hyperlink w:anchor="_esreahurvju8">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18</w:t>
        </w:r>
      </w:hyperlink>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ይሁን እንጂ፣ እንደ ተጠረጠረው የካንሰር አይነት እና ደረጃውን ለመወሰን ሌሎች የምስል ዘዴዎች ይመከራል። ከማንኛውም ምርመራ በፊት ያለው ዋናው ጥያቄ የምርመራው ውጤት ክሊኒካዊ ውሳኔ አሰጣጥን እንዴት ይነካዋል የሚለው ነው። በማንኛውም የምርመራ ሂደት ውስጥ ደህንነቱ የተጠበቀ የጨረር መጠን (ብዙውን ጊዜ በጨረር ፊዚክስ ሊወሰን ይችላል) የሞተ ልጅ መውለድን፣ የተወለዱ የአካል ጉድለቶችን፣ የፅንስ እድገት ገደብን (FGR) ወይም የእውቀት እክልን አደጋ አይጨምርም።</w:t>
      </w:r>
      <w:hyperlink w:anchor="_kj6966japwzp">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19</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ለፅንሱ ያለው አደጋ በአብዛኛው የሚዛመደው በልጅነት ካንሰር የመያዝ እድልን ይጨምራል (</w:t>
      </w:r>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ጠረጴዛ</w:t>
      </w:r>
      <w:hyperlink w:anchor="_r7yn54qmp2e">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2</w:t>
        </w:r>
      </w:hyperlink>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በአብዛኛዎቹ ሁኔታዎች የፅንሱ መጠን 1 mGy ወይም ከዚያ በታች በሆነበት ጊዜ፣ ከ10,000 ውስጥ ከ1 ያነሰ የልጅነት ካንሰር አደጋ ሲሆን፣ ከ500 ውስጥ ከ1 በላይ ነው። የፅንስ መጋለጥ አደጋ ከፍተኛ በሚሆንበት ጊዜ፣ በተለይም ተስማሚ አማራጮች በማይኖሩበት ጊዜ፣ የምስል ምርመራው በጥንቃቄ ከተገመገመ በኋላ ብቻ ጥንቃቄ የተሞላበት የአደጋ-ጥቅም ግምገማ ከተደረገ በኋላ ብቻ መደረግ አለበት። ሲጠቁም፣ ዝቅተኛ መጠን ያለው የሲቲ ወይም የፖዚትሮን ልቀት ቶሞግራፊ (PET) ቅኝቶች ከሬዲዮሎጂስት ጋር በቅርበት በመመካከር ሊታሰቡ ይችላሉ። ውጤቱ ክሊኒካዊ አስተዳደርን ይነካ እንደሆነ መጠየቅ አስፈላጊ ነው።</w:t>
      </w:r>
      <w:hyperlink w:anchor="_fa19q8gy47bf">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20,21</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የቅርብ ጊዜ መረጃዎች እንደሚያሳዩት መከላከያ የፅንስ መጋለጥን ሊጨምር ስለሚችል አይመከርም።</w:t>
      </w:r>
      <w:hyperlink w:anchor="_l2803ptr6q3s">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22–24</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AF">
      <w:pPr>
        <w:pStyle w:val="Heading3"/>
        <w:ind w:firstLine="62"/>
        <w:rPr/>
      </w:pPr>
      <w:r w:rsidDel="00000000" w:rsidR="00000000" w:rsidRPr="00000000">
        <w:rPr>
          <w:rFonts w:ascii="Nyala" w:cs="Nyala" w:eastAsia="Nyala" w:hAnsi="Nyala"/>
          <w:color w:val="231f20"/>
          <w:rtl w:val="0"/>
        </w:rPr>
        <w:t xml:space="preserve">መድረክ</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54"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እርግዝና ምርመራውን በወቅቱ እንዳይካሄድ ማድረግ የለበትም፣ ይህም እርጉዝ ላልሆኑ ሴቶች በአካባቢው ከተስማሙ የካንሰር መንገዶች ጋር በሚስማማ መልኩ መሰጠት አለበት።</w:t>
      </w:r>
      <w:hyperlink w:anchor="_dydayfb76mj5">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9</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እንደ የደረት ሲቲ ወይም ኤምአርአይ ያሉ ምርመራዎች በእርግዝና ምክንያት መከልከል የለባቸውም። ለምሳሌ፣ ሶስትዮሽ-አሉታዊ የጡት ካንሰር እና ፖዘቲቭ ሊምፍ ኖዶች ያሏቸው ሴቶች የደረት ራዲዮግራፊ ከማድረግ ይልቅ የደረት ሲቲ ወይም ኤምአርአይ መውሰድ አለባቸው፣ ምክንያቱም የኋለኛው የሳንባ ወይም የአጥንት ሜታስታሲስን ለማስወገድ በቂ ስሜታዊነት የለውም።</w:t>
      </w:r>
      <w:hyperlink w:anchor="_dydayfb76mj5">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9</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የእርግዝና እድሜ ምንም ይሁን ምን፣ የቲሹ እና የአጥንት መቅኒ ባዮፕሲዎች መዘግየት የለባቸውም።</w:t>
      </w:r>
      <w:hyperlink w:anchor="_1n0b66isvtmu">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14,25,26</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የፊዚዮሎጂ ለውጦች እና የእርግዝና ዕድሜ የቲሞር ፓቶሎጂ-ኦጂ ትርጓሜ ላይ ተጽዕኖ ሊያሳድሩ ስለሚችሉ ሂስቶፓቶሎጂስቱ ስለ እርግዝና እና ስለ ቀዳሚው ካንሰር ሊነገራቸው ይገባል።</w:t>
      </w:r>
      <w:hyperlink w:anchor="_tg1dzi1w6hra">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2,27,28</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የቲሹ ባዮፕሲ (ኮር መርፌ ወይም ኤክሴሽን) ከፊን-መርፌ መሳብ ሳይቶሎጂ የበለጠ ትክክለኛ ምርመራ ይሰጣል። የዳሌ ያልሆነ የሊምፍ ኖድ ባዮፕሲ በእርግዝና ወቅት ሊከናወን ይችላል፣ የዳሌ ሊምፍ ኖድ መቆረጥ ግን ከ22 ሳምንታት እርግዝና በፊት ብቻ የተወሰነ ነው።</w:t>
      </w:r>
      <w:hyperlink w:anchor="_sl136mbukrw">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29</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የጡት ካንሰርን የሚያጠቃልል የሴንቲነል ሊምፍ ኖድ ካርታ ስራ በእርግዝና ወቅት ሊከናወን ይችላል፣ በተለይም የጨረር መጋለጥን ለመቀነስ የ1-ቀን ፕሮቶኮል በመጠቀም፣ ይህም ለጠቅላላው እርግዝና ከ5 mGy ድምር መጠን በታች መቆየት አለበት። የቴክኔቲየም-99 m ኮሎይድ መፍትሄ አስቀድሞ ይመረጣል እና ከቀዶ ጥገናው በፊት ከ2 ሰዓታት በፊት ሊሰጥ ይችላል። የኢንዶኪያኒን አረንጓዴ በእርግዝና ወቅት ለፍሎረሰንስ ኢሜጂንግ ደህንነቱ የተጠበቀ ይመስላል፣ ሰማያዊ ቀለሞች ደግሞ አናፊ-ላክሲስ የመያዝ አደጋ ስላለባቸው አይመከሩም።</w:t>
      </w:r>
      <w:hyperlink w:anchor="_sl136mbukrw">
        <w:r w:rsidDel="00000000" w:rsidR="00000000" w:rsidRPr="00000000">
          <w:rPr>
            <w:rFonts w:ascii="Nyala" w:cs="Nyala" w:eastAsia="Nyala" w:hAnsi="Nyala"/>
            <w:b w:val="0"/>
            <w:bCs w:val="0"/>
            <w:i w:val="0"/>
            <w:iCs w:val="0"/>
            <w:smallCaps w:val="0"/>
            <w:strike w:val="0"/>
            <w:color w:val="0000ff"/>
            <w:sz w:val="16"/>
            <w:szCs w:val="16"/>
            <w:u w:val="none"/>
            <w:shd w:fill="auto" w:val="clear"/>
            <w:vertAlign w:val="superscript"/>
            <w:rtl w:val="0"/>
          </w:rPr>
          <w:t xml:space="preserve">ከ30–34</w:t>
        </w:r>
      </w:hyperlink>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ጠረጴዛ</w:t>
      </w:r>
      <w:hyperlink w:anchor="_r7yn54qmp2e">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2</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የፅንስ አደጋን እና የጨረር መጠኖችን ከተለመዱ የምስል ዘዴዎች ጋር ያብራራል።</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4" w:lineRule="auto"/>
        <w:ind w:left="32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የቲዩመር ምልክቶች ከፅንስ ውጭ ስለሚሆኑ ልዩ ያልሆኑ ሊሆኑ ይችላሉ</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324" w:lineRule="auto"/>
        <w:ind w:left="62" w:right="61" w:firstLine="0"/>
        <w:jc w:val="both"/>
        <w:rPr>
          <w:rFonts w:ascii="Tahoma" w:cs="Tahoma" w:eastAsia="Tahoma" w:hAnsi="Tahoma"/>
          <w:b w:val="0"/>
          <w:bCs w:val="0"/>
          <w:i w:val="0"/>
          <w:iCs w:val="0"/>
          <w:smallCaps w:val="0"/>
          <w:strike w:val="0"/>
          <w:color w:val="000000"/>
          <w:sz w:val="16"/>
          <w:szCs w:val="16"/>
          <w:u w:val="none"/>
          <w:shd w:fill="auto" w:val="clear"/>
          <w:vertAlign w:val="baseline"/>
        </w:rPr>
        <w:sectPr>
          <w:type w:val="continuous"/>
          <w:pgSz w:h="15650" w:w="11910" w:orient="portrait"/>
          <w:pgMar w:bottom="280" w:top="420" w:left="850" w:right="850" w:header="360" w:footer="360"/>
          <w:cols w:equalWidth="0" w:num="2">
            <w:col w:space="306" w:w="4952"/>
            <w:col w:space="0" w:w="4952"/>
          </w:cols>
        </w:sect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ናንሲ፣ እና በእርግዝና ወቅት በሚከሰቱ የፊዚዮሎጂ ለውጦች ምክንያት የእነሱ ትርጓሜ አስቸጋሪ ሊሆን ይችላል (</w:t>
      </w:r>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ጠረጴዛ</w:t>
      </w:r>
      <w:hyperlink w:anchor="_712w8f5tjxte">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3</w:t>
        </w:r>
      </w:hyperlink>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w:t>
      </w:r>
      <w:hyperlink w:anchor="_o2s81vktw2u8">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35</w:t>
        </w:r>
      </w:hyperlink>
      <w:r w:rsidDel="00000000" w:rsidR="00000000" w:rsidRPr="00000000">
        <w:rPr>
          <w:rtl w:val="0"/>
        </w:rPr>
      </w:r>
    </w:p>
    <w:p w:rsidR="00000000" w:rsidDel="00000000" w:rsidP="00000000" w:rsidRDefault="00000000" w:rsidRPr="00000000" w14:paraId="000000B4">
      <w:pPr>
        <w:spacing w:line="240" w:lineRule="auto"/>
        <w:ind w:left="57" w:right="-15" w:firstLine="0"/>
        <w:rPr>
          <w:sz w:val="20"/>
          <w:szCs w:val="20"/>
        </w:rPr>
      </w:pPr>
      <w:r w:rsidDel="00000000" w:rsidR="00000000" w:rsidRPr="00000000">
        <w:rPr>
          <w:sz w:val="20"/>
          <w:szCs w:val="20"/>
        </w:rPr>
        <mc:AlternateContent>
          <mc:Choice Requires="wpg">
            <w:drawing>
              <wp:inline distB="0" distT="0" distL="0" distR="0">
                <wp:extent cx="6413500" cy="318770"/>
                <wp:effectExtent b="0" l="0" r="0" t="0"/>
                <wp:docPr id="18" name=""/>
                <a:graphic>
                  <a:graphicData uri="http://schemas.microsoft.com/office/word/2010/wordprocessingGroup">
                    <wpg:wgp>
                      <wpg:cNvGrpSpPr/>
                      <wpg:grpSpPr>
                        <a:xfrm>
                          <a:off x="2139250" y="3620600"/>
                          <a:ext cx="6413500" cy="318770"/>
                          <a:chOff x="2139250" y="3620600"/>
                          <a:chExt cx="6413850" cy="323425"/>
                        </a:xfrm>
                      </wpg:grpSpPr>
                      <wpg:grpSp>
                        <wpg:cNvGrpSpPr/>
                        <wpg:grpSpPr>
                          <a:xfrm>
                            <a:off x="2139250" y="3620615"/>
                            <a:ext cx="6413827" cy="318750"/>
                            <a:chOff x="0" y="0"/>
                            <a:chExt cx="6413827" cy="318750"/>
                          </a:xfrm>
                        </wpg:grpSpPr>
                        <wps:wsp>
                          <wps:cNvSpPr/>
                          <wps:cNvPr id="3" name="Shape 3"/>
                          <wps:spPr>
                            <a:xfrm>
                              <a:off x="0" y="0"/>
                              <a:ext cx="6413500" cy="31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0" y="191506"/>
                              <a:ext cx="6401435" cy="1270"/>
                            </a:xfrm>
                            <a:custGeom>
                              <a:rect b="b" l="l" r="r" t="t"/>
                              <a:pathLst>
                                <a:path extrusionOk="0" h="120000" w="6401435">
                                  <a:moveTo>
                                    <a:pt x="0" y="0"/>
                                  </a:moveTo>
                                  <a:lnTo>
                                    <a:pt x="335485" y="0"/>
                                  </a:lnTo>
                                </a:path>
                                <a:path extrusionOk="0" h="120000" w="6401435">
                                  <a:moveTo>
                                    <a:pt x="918682" y="0"/>
                                  </a:moveTo>
                                  <a:lnTo>
                                    <a:pt x="982538" y="0"/>
                                  </a:lnTo>
                                </a:path>
                                <a:path extrusionOk="0" h="120000" w="6401435">
                                  <a:moveTo>
                                    <a:pt x="2244410"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72" name="Shape 72"/>
                          <wps:spPr>
                            <a:xfrm>
                              <a:off x="335484" y="129962"/>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69" y="114592"/>
                                  </a:lnTo>
                                  <a:lnTo>
                                    <a:pt x="220205" y="109702"/>
                                  </a:lnTo>
                                  <a:lnTo>
                                    <a:pt x="220205" y="29730"/>
                                  </a:lnTo>
                                  <a:lnTo>
                                    <a:pt x="221869"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3"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3"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209"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209" y="21628"/>
                                  </a:lnTo>
                                  <a:lnTo>
                                    <a:pt x="583209" y="20777"/>
                                  </a:lnTo>
                                  <a:close/>
                                </a:path>
                                <a:path extrusionOk="0" h="122555" w="583565">
                                  <a:moveTo>
                                    <a:pt x="457136" y="20777"/>
                                  </a:moveTo>
                                  <a:lnTo>
                                    <a:pt x="369265" y="20777"/>
                                  </a:lnTo>
                                  <a:lnTo>
                                    <a:pt x="369100" y="21628"/>
                                  </a:lnTo>
                                  <a:lnTo>
                                    <a:pt x="374332" y="24866"/>
                                  </a:lnTo>
                                  <a:lnTo>
                                    <a:pt x="375843" y="29602"/>
                                  </a:lnTo>
                                  <a:lnTo>
                                    <a:pt x="375843" y="109855"/>
                                  </a:lnTo>
                                  <a:lnTo>
                                    <a:pt x="374332"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6" y="16205"/>
                                  </a:lnTo>
                                  <a:lnTo>
                                    <a:pt x="53238" y="122021"/>
                                  </a:lnTo>
                                  <a:lnTo>
                                    <a:pt x="54089" y="122021"/>
                                  </a:lnTo>
                                  <a:lnTo>
                                    <a:pt x="69785" y="84836"/>
                                  </a:lnTo>
                                  <a:lnTo>
                                    <a:pt x="69860" y="84658"/>
                                  </a:lnTo>
                                  <a:lnTo>
                                    <a:pt x="59982" y="84658"/>
                                  </a:lnTo>
                                  <a:lnTo>
                                    <a:pt x="33781" y="18084"/>
                                  </a:lnTo>
                                  <a:lnTo>
                                    <a:pt x="30759" y="10147"/>
                                  </a:lnTo>
                                  <a:lnTo>
                                    <a:pt x="31610" y="4229"/>
                                  </a:lnTo>
                                  <a:lnTo>
                                    <a:pt x="36474" y="1358"/>
                                  </a:lnTo>
                                  <a:lnTo>
                                    <a:pt x="36474" y="342"/>
                                  </a:lnTo>
                                  <a:close/>
                                </a:path>
                                <a:path extrusionOk="0" h="122555" w="583565">
                                  <a:moveTo>
                                    <a:pt x="112165" y="36334"/>
                                  </a:moveTo>
                                  <a:lnTo>
                                    <a:pt x="90258" y="36334"/>
                                  </a:lnTo>
                                  <a:lnTo>
                                    <a:pt x="125729"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82"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pic:pic>
                          <pic:nvPicPr>
                            <pic:cNvPr id="73" name="Shape 73"/>
                            <pic:cNvPicPr preferRelativeResize="0"/>
                          </pic:nvPicPr>
                          <pic:blipFill rotWithShape="1">
                            <a:blip r:embed="rId7">
                              <a:alphaModFix/>
                            </a:blip>
                            <a:srcRect b="0" l="0" r="0" t="0"/>
                            <a:stretch/>
                          </pic:blipFill>
                          <pic:spPr>
                            <a:xfrm>
                              <a:off x="982537" y="62946"/>
                              <a:ext cx="1262024" cy="255511"/>
                            </a:xfrm>
                            <a:prstGeom prst="rect">
                              <a:avLst/>
                            </a:prstGeom>
                            <a:noFill/>
                            <a:ln>
                              <a:noFill/>
                            </a:ln>
                          </pic:spPr>
                        </pic:pic>
                        <pic:pic>
                          <pic:nvPicPr>
                            <pic:cNvPr id="74" name="Shape 74"/>
                            <pic:cNvPicPr preferRelativeResize="0"/>
                          </pic:nvPicPr>
                          <pic:blipFill rotWithShape="1">
                            <a:blip r:embed="rId18">
                              <a:alphaModFix/>
                            </a:blip>
                            <a:srcRect b="0" l="0" r="0" t="0"/>
                            <a:stretch/>
                          </pic:blipFill>
                          <pic:spPr>
                            <a:xfrm>
                              <a:off x="1008324" y="75245"/>
                              <a:ext cx="577902" cy="231038"/>
                            </a:xfrm>
                            <a:prstGeom prst="rect">
                              <a:avLst/>
                            </a:prstGeom>
                            <a:noFill/>
                            <a:ln>
                              <a:noFill/>
                            </a:ln>
                          </pic:spPr>
                        </pic:pic>
                        <wps:wsp>
                          <wps:cNvSpPr/>
                          <wps:cNvPr id="75" name="Shape 75"/>
                          <wps:spPr>
                            <a:xfrm>
                              <a:off x="2063405" y="257409"/>
                              <a:ext cx="157480" cy="50165"/>
                            </a:xfrm>
                            <a:custGeom>
                              <a:rect b="b" l="l" r="r" t="t"/>
                              <a:pathLst>
                                <a:path extrusionOk="0" h="50165" w="157480">
                                  <a:moveTo>
                                    <a:pt x="23952" y="914"/>
                                  </a:moveTo>
                                  <a:lnTo>
                                    <a:pt x="0" y="914"/>
                                  </a:lnTo>
                                  <a:lnTo>
                                    <a:pt x="0" y="48856"/>
                                  </a:lnTo>
                                  <a:lnTo>
                                    <a:pt x="7226" y="48856"/>
                                  </a:lnTo>
                                  <a:lnTo>
                                    <a:pt x="7226" y="26047"/>
                                  </a:lnTo>
                                  <a:lnTo>
                                    <a:pt x="23367" y="26047"/>
                                  </a:lnTo>
                                  <a:lnTo>
                                    <a:pt x="23367" y="19240"/>
                                  </a:lnTo>
                                  <a:lnTo>
                                    <a:pt x="7226" y="19240"/>
                                  </a:lnTo>
                                  <a:lnTo>
                                    <a:pt x="7226"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5" y="0"/>
                                  </a:moveTo>
                                  <a:lnTo>
                                    <a:pt x="71577" y="0"/>
                                  </a:lnTo>
                                  <a:lnTo>
                                    <a:pt x="65646" y="2400"/>
                                  </a:lnTo>
                                  <a:lnTo>
                                    <a:pt x="60782" y="7289"/>
                                  </a:lnTo>
                                  <a:lnTo>
                                    <a:pt x="55918" y="12128"/>
                                  </a:lnTo>
                                  <a:lnTo>
                                    <a:pt x="53466" y="18034"/>
                                  </a:lnTo>
                                  <a:lnTo>
                                    <a:pt x="53466" y="31775"/>
                                  </a:lnTo>
                                  <a:lnTo>
                                    <a:pt x="55879"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1" y="8559"/>
                                  </a:lnTo>
                                  <a:lnTo>
                                    <a:pt x="73596" y="6794"/>
                                  </a:lnTo>
                                  <a:lnTo>
                                    <a:pt x="95633" y="6794"/>
                                  </a:lnTo>
                                  <a:lnTo>
                                    <a:pt x="95199" y="6299"/>
                                  </a:lnTo>
                                  <a:lnTo>
                                    <a:pt x="92138" y="3797"/>
                                  </a:lnTo>
                                  <a:lnTo>
                                    <a:pt x="89039" y="2273"/>
                                  </a:lnTo>
                                  <a:lnTo>
                                    <a:pt x="85788" y="736"/>
                                  </a:lnTo>
                                  <a:lnTo>
                                    <a:pt x="82295"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59"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76" name="Shape 76"/>
                            <pic:cNvPicPr preferRelativeResize="0"/>
                          </pic:nvPicPr>
                          <pic:blipFill rotWithShape="1">
                            <a:blip r:embed="rId19">
                              <a:alphaModFix/>
                            </a:blip>
                            <a:srcRect b="0" l="0" r="0" t="0"/>
                            <a:stretch/>
                          </pic:blipFill>
                          <pic:spPr>
                            <a:xfrm>
                              <a:off x="2054069" y="70310"/>
                              <a:ext cx="167543" cy="167500"/>
                            </a:xfrm>
                            <a:prstGeom prst="rect">
                              <a:avLst/>
                            </a:prstGeom>
                            <a:noFill/>
                            <a:ln>
                              <a:noFill/>
                            </a:ln>
                          </pic:spPr>
                        </pic:pic>
                        <wps:wsp>
                          <wps:cNvSpPr/>
                          <wps:cNvPr id="77" name="Shape 77"/>
                          <wps:spPr>
                            <a:xfrm>
                              <a:off x="0" y="0"/>
                              <a:ext cx="265430"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14"/>
                                    <w:vertAlign w:val="baseline"/>
                                  </w:rPr>
                                  <w:t xml:space="preserve">136  </w:t>
                                </w:r>
                                <w:r w:rsidDel="00000000" w:rsidR="00000000" w:rsidRPr="00000000">
                                  <w:rPr>
                                    <w:rFonts w:ascii="Tahoma" w:cs="Tahoma" w:eastAsia="Tahoma" w:hAnsi="Tahoma"/>
                                    <w:b w:val="1"/>
                                    <w:i w:val="0"/>
                                    <w:smallCaps w:val="0"/>
                                    <w:strike w:val="0"/>
                                    <w:color w:val="231f20"/>
                                    <w:sz w:val="26"/>
                                    <w:vertAlign w:val="baseline"/>
                                  </w:rPr>
                                  <w:t xml:space="preserve">|</w:t>
                                </w:r>
                              </w:p>
                            </w:txbxContent>
                          </wps:txbx>
                          <wps:bodyPr anchorCtr="0" anchor="t" bIns="0" lIns="0" spcFirstLastPara="1" rIns="0" wrap="square" tIns="0">
                            <a:noAutofit/>
                          </wps:bodyPr>
                        </wps:wsp>
                        <wps:wsp>
                          <wps:cNvSpPr/>
                          <wps:cNvPr id="78" name="Shape 78"/>
                          <wps:spPr>
                            <a:xfrm>
                              <a:off x="5851217" y="43271"/>
                              <a:ext cx="56261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NANDA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318770"/>
                <wp:effectExtent b="0" l="0" r="0" t="0"/>
                <wp:docPr id="18"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6413500" cy="318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ahoma" w:cs="Tahoma" w:eastAsia="Tahoma" w:hAnsi="Tahoma"/>
          <w:b w:val="0"/>
          <w:bCs w:val="0"/>
          <w:i w:val="0"/>
          <w:iCs w:val="0"/>
          <w:smallCaps w:val="0"/>
          <w:strike w:val="0"/>
          <w:color w:val="000000"/>
          <w:sz w:val="5"/>
          <w:szCs w:val="5"/>
          <w:u w:val="none"/>
          <w:shd w:fill="auto" w:val="clear"/>
          <w:vertAlign w:val="baseline"/>
        </w:rPr>
        <w:sectPr>
          <w:type w:val="nextPage"/>
          <w:pgSz w:h="15650" w:w="11910" w:orient="portrait"/>
          <w:pgMar w:bottom="280" w:top="360" w:left="850" w:right="850" w:header="360" w:footer="360"/>
        </w:sect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62"/>
        </w:tabs>
        <w:spacing w:after="0" w:before="1" w:line="278.00000000000006" w:lineRule="auto"/>
        <w:ind w:left="362" w:right="260" w:hanging="180"/>
        <w:jc w:val="left"/>
        <w:rPr>
          <w:b w:val="0"/>
          <w:bCs w:val="0"/>
          <w:i w:val="0"/>
          <w:iCs w:val="0"/>
          <w:smallCaps w:val="0"/>
          <w:strike w:val="0"/>
          <w:color w:val="231f2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እርግዝና ባዮፕሲን ጨምሮ ሙሉ ምርመራዎችን ማስቀረት የለበትም፤ እነዚህ ምርመራዎች በተለምዶ ከእርግዝና ውጭ ለሚደረጉ ተገቢ ምርመራዎች መከልከል የለባቸውም።</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35089</wp:posOffset>
                </wp:positionH>
                <wp:positionV relativeFrom="paragraph">
                  <wp:posOffset>-214721</wp:posOffset>
                </wp:positionV>
                <wp:extent cx="3093085" cy="187960"/>
                <wp:effectExtent b="0" l="0" r="0" t="0"/>
                <wp:wrapNone/>
                <wp:docPr id="62" name=""/>
                <a:graphic>
                  <a:graphicData uri="http://schemas.microsoft.com/office/word/2010/wordprocessingShape">
                    <wps:wsp>
                      <wps:cNvSpPr/>
                      <wps:cNvPr id="267" name="Shape 267"/>
                      <wps:spPr>
                        <a:xfrm>
                          <a:off x="3804220" y="3690783"/>
                          <a:ext cx="3083560" cy="178435"/>
                        </a:xfrm>
                        <a:prstGeom prst="rect">
                          <a:avLst/>
                        </a:prstGeom>
                        <a:solidFill>
                          <a:srgbClr val="E6E7E8"/>
                        </a:solidFill>
                        <a:ln>
                          <a:noFill/>
                        </a:ln>
                      </wps:spPr>
                      <wps:txbx>
                        <w:txbxContent>
                          <w:p w:rsidR="00000000" w:rsidDel="00000000" w:rsidP="00000000" w:rsidRDefault="00000000" w:rsidRPr="00000000">
                            <w:pPr>
                              <w:spacing w:after="0" w:before="50" w:line="240"/>
                              <w:ind w:left="118.99999618530273" w:right="0" w:firstLine="118.99999618530273"/>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Best practice advice: staging</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35089</wp:posOffset>
                </wp:positionH>
                <wp:positionV relativeFrom="paragraph">
                  <wp:posOffset>-214721</wp:posOffset>
                </wp:positionV>
                <wp:extent cx="3093085" cy="187960"/>
                <wp:effectExtent b="0" l="0" r="0" t="0"/>
                <wp:wrapNone/>
                <wp:docPr id="62" name="image66.png"/>
                <a:graphic>
                  <a:graphicData uri="http://schemas.openxmlformats.org/drawingml/2006/picture">
                    <pic:pic>
                      <pic:nvPicPr>
                        <pic:cNvPr id="0" name="image66.png"/>
                        <pic:cNvPicPr preferRelativeResize="0"/>
                      </pic:nvPicPr>
                      <pic:blipFill>
                        <a:blip r:embed="rId6"/>
                        <a:srcRect/>
                        <a:stretch>
                          <a:fillRect/>
                        </a:stretch>
                      </pic:blipFill>
                      <pic:spPr>
                        <a:xfrm>
                          <a:off x="0" y="0"/>
                          <a:ext cx="3093085" cy="187960"/>
                        </a:xfrm>
                        <a:prstGeom prst="rect"/>
                        <a:ln/>
                      </pic:spPr>
                    </pic:pic>
                  </a:graphicData>
                </a:graphic>
              </wp:anchor>
            </w:drawing>
          </mc:Fallback>
        </mc:AlternateContent>
      </w:r>
    </w:p>
    <w:p w:rsidR="00000000" w:rsidDel="00000000" w:rsidP="00000000" w:rsidRDefault="00000000" w:rsidRPr="00000000" w14:paraId="000000B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62"/>
        </w:tabs>
        <w:spacing w:after="0" w:before="0" w:line="278.00000000000006" w:lineRule="auto"/>
        <w:ind w:left="362" w:right="214" w:hanging="180"/>
        <w:jc w:val="left"/>
        <w:rPr>
          <w:b w:val="0"/>
          <w:bCs w:val="0"/>
          <w:i w:val="0"/>
          <w:iCs w:val="0"/>
          <w:smallCaps w:val="0"/>
          <w:strike w:val="0"/>
          <w:color w:val="231f2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ለምርመራዎች የጨረር መጠንን ሲያሰሉ የእርግዝና ዕድሜ ግምት ውስጥ መግባት አለበት</w:t>
      </w:r>
    </w:p>
    <w:p w:rsidR="00000000" w:rsidDel="00000000" w:rsidP="00000000" w:rsidRDefault="00000000" w:rsidRPr="00000000" w14:paraId="000000B9">
      <w:pPr>
        <w:spacing w:line="240" w:lineRule="auto"/>
        <w:ind w:left="62" w:right="-44" w:firstLine="0"/>
        <w:rPr>
          <w:sz w:val="20"/>
          <w:szCs w:val="20"/>
        </w:rPr>
      </w:pPr>
      <w:r w:rsidDel="00000000" w:rsidR="00000000" w:rsidRPr="00000000">
        <w:rPr>
          <w:sz w:val="20"/>
          <w:szCs w:val="20"/>
        </w:rPr>
        <mc:AlternateContent>
          <mc:Choice Requires="wpg">
            <w:drawing>
              <wp:inline distB="0" distT="0" distL="0" distR="0">
                <wp:extent cx="3093085" cy="187960"/>
                <wp:effectExtent b="0" l="0" r="0" t="0"/>
                <wp:docPr id="13" name=""/>
                <a:graphic>
                  <a:graphicData uri="http://schemas.microsoft.com/office/word/2010/wordprocessingShape">
                    <wps:wsp>
                      <wps:cNvSpPr/>
                      <wps:cNvPr id="63" name="Shape 63"/>
                      <wps:spPr>
                        <a:xfrm>
                          <a:off x="3804220" y="3690783"/>
                          <a:ext cx="3083560" cy="178435"/>
                        </a:xfrm>
                        <a:prstGeom prst="rect">
                          <a:avLst/>
                        </a:prstGeom>
                        <a:solidFill>
                          <a:srgbClr val="E6E7E8"/>
                        </a:solidFill>
                        <a:ln>
                          <a:noFill/>
                        </a:ln>
                      </wps:spPr>
                      <wps:txbx>
                        <w:txbxContent>
                          <w:p w:rsidR="00000000" w:rsidDel="00000000" w:rsidP="00000000" w:rsidRDefault="00000000" w:rsidRPr="00000000">
                            <w:pPr>
                              <w:spacing w:after="0" w:before="50" w:line="240"/>
                              <w:ind w:left="118.99999618530273" w:right="0" w:firstLine="118.99999618530273"/>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Pragmatic practice advice</w:t>
                            </w:r>
                          </w:p>
                        </w:txbxContent>
                      </wps:txbx>
                      <wps:bodyPr anchorCtr="0" anchor="t" bIns="0" lIns="0" spcFirstLastPara="1" rIns="0" wrap="square" tIns="0">
                        <a:noAutofit/>
                      </wps:bodyPr>
                    </wps:wsp>
                  </a:graphicData>
                </a:graphic>
              </wp:inline>
            </w:drawing>
          </mc:Choice>
          <mc:Fallback>
            <w:drawing>
              <wp:inline distB="0" distT="0" distL="0" distR="0">
                <wp:extent cx="3093085" cy="187960"/>
                <wp:effectExtent b="0" l="0" r="0" t="0"/>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3093085" cy="1879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62"/>
        </w:tabs>
        <w:spacing w:after="0" w:before="51" w:line="278.00000000000006" w:lineRule="auto"/>
        <w:ind w:left="362" w:right="146" w:hanging="180"/>
        <w:jc w:val="left"/>
        <w:rPr>
          <w:b w:val="0"/>
          <w:bCs w:val="0"/>
          <w:i w:val="0"/>
          <w:iCs w:val="0"/>
          <w:smallCaps w:val="0"/>
          <w:strike w:val="0"/>
          <w:color w:val="231f2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የካንሰር ምርመራ ከተጠረጠረ፣ ምርመራዎችና ደረጃዎች ልክ እንደ እርጉዝ ላልሆኑ ሴቶች በተመሳሳይ መንገድ እና በተመሳሳይ ጊዜ መከናወን አለባቸው።</w:t>
      </w:r>
    </w:p>
    <w:p w:rsidR="00000000" w:rsidDel="00000000" w:rsidP="00000000" w:rsidRDefault="00000000" w:rsidRPr="00000000" w14:paraId="000000BB">
      <w:pPr>
        <w:spacing w:line="20" w:lineRule="auto"/>
        <w:ind w:left="62" w:right="-44" w:firstLine="0"/>
        <w:rPr>
          <w:sz w:val="2"/>
          <w:szCs w:val="2"/>
        </w:rPr>
      </w:pPr>
      <w:r w:rsidDel="00000000" w:rsidR="00000000" w:rsidRPr="00000000">
        <w:rPr>
          <w:sz w:val="2"/>
          <w:szCs w:val="2"/>
        </w:rPr>
        <mc:AlternateContent>
          <mc:Choice Requires="wpg">
            <w:drawing>
              <wp:inline distB="0" distT="0" distL="0" distR="0">
                <wp:extent cx="3083560" cy="12700"/>
                <wp:effectExtent b="0" l="0" r="0" t="0"/>
                <wp:docPr id="12" name=""/>
                <a:graphic>
                  <a:graphicData uri="http://schemas.microsoft.com/office/word/2010/wordprocessingGroup">
                    <wpg:wgp>
                      <wpg:cNvGrpSpPr/>
                      <wpg:grpSpPr>
                        <a:xfrm>
                          <a:off x="3804200" y="3773625"/>
                          <a:ext cx="3083560" cy="12700"/>
                          <a:chOff x="3804200" y="3773625"/>
                          <a:chExt cx="3083575" cy="12750"/>
                        </a:xfrm>
                      </wpg:grpSpPr>
                      <wpg:grpSp>
                        <wpg:cNvGrpSpPr/>
                        <wpg:grpSpPr>
                          <a:xfrm>
                            <a:off x="3804220" y="3773650"/>
                            <a:ext cx="3083560" cy="12700"/>
                            <a:chOff x="0" y="0"/>
                            <a:chExt cx="3083560" cy="12700"/>
                          </a:xfrm>
                        </wpg:grpSpPr>
                        <wps:wsp>
                          <wps:cNvSpPr/>
                          <wps:cNvPr id="3" name="Shape 3"/>
                          <wps:spPr>
                            <a:xfrm>
                              <a:off x="0" y="0"/>
                              <a:ext cx="30835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0" y="6350"/>
                              <a:ext cx="3083560" cy="1270"/>
                            </a:xfrm>
                            <a:custGeom>
                              <a:rect b="b" l="l" r="r" t="t"/>
                              <a:pathLst>
                                <a:path extrusionOk="0" h="120000" w="3083560">
                                  <a:moveTo>
                                    <a:pt x="0" y="0"/>
                                  </a:moveTo>
                                  <a:lnTo>
                                    <a:pt x="3083394" y="0"/>
                                  </a:lnTo>
                                </a:path>
                              </a:pathLst>
                            </a:custGeom>
                            <a:noFill/>
                            <a:ln cap="flat" cmpd="sng" w="12700">
                              <a:solidFill>
                                <a:srgbClr val="D1D3D4"/>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083560" cy="12700"/>
                <wp:effectExtent b="0" l="0" r="0" t="0"/>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308356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BE">
      <w:pPr>
        <w:pStyle w:val="Heading1"/>
        <w:numPr>
          <w:ilvl w:val="0"/>
          <w:numId w:val="3"/>
        </w:numPr>
        <w:tabs>
          <w:tab w:val="left" w:leader="none" w:pos="391"/>
          <w:tab w:val="left" w:leader="none" w:pos="654"/>
        </w:tabs>
        <w:spacing w:after="0" w:before="1" w:line="259" w:lineRule="auto"/>
        <w:ind w:left="62" w:right="887" w:firstLine="0"/>
        <w:jc w:val="left"/>
        <w:rPr/>
      </w:pPr>
      <w:r w:rsidDel="00000000" w:rsidR="00000000" w:rsidRPr="00000000">
        <w:rPr>
          <w:b w:val="0"/>
          <w:bCs w:val="0"/>
          <w:color w:val="231f20"/>
          <w:rtl w:val="0"/>
        </w:rPr>
        <w:t xml:space="preserve">|</w:t>
        <w:tab/>
      </w:r>
      <w:r w:rsidDel="00000000" w:rsidR="00000000" w:rsidRPr="00000000">
        <w:rPr>
          <w:rFonts w:ascii="Nyala" w:cs="Nyala" w:eastAsia="Nyala" w:hAnsi="Nyala"/>
          <w:color w:val="231f20"/>
          <w:rtl w:val="0"/>
        </w:rPr>
        <w:t xml:space="preserve">በእርግዝና ወቅት የጡት ካንሰር አያያዝ፡ አጠቃላይ መርሆዎች</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531"/>
        </w:tabs>
        <w:spacing w:after="0" w:before="0" w:line="240" w:lineRule="auto"/>
        <w:ind w:left="531" w:right="0" w:hanging="469"/>
        <w:jc w:val="left"/>
        <w:rPr>
          <w:smallCaps w:val="0"/>
          <w:strike w:val="0"/>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Nyala" w:cs="Nyala" w:eastAsia="Nyala" w:hAnsi="Nyala"/>
          <w:b w:val="1"/>
          <w:bCs w:val="1"/>
          <w:i w:val="0"/>
          <w:iCs w:val="0"/>
          <w:smallCaps w:val="0"/>
          <w:strike w:val="0"/>
          <w:color w:val="231f20"/>
          <w:sz w:val="20"/>
          <w:szCs w:val="20"/>
          <w:u w:val="none"/>
          <w:shd w:fill="auto" w:val="clear"/>
          <w:vertAlign w:val="baseline"/>
          <w:rtl w:val="0"/>
        </w:rPr>
        <w:t xml:space="preserve">ቀዶ ጥገና</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1"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የእርግዝና እድሜ ምንም ይሁን ምን የቀዶ ጥገና ሕክምና ሊደረግ ይችላል፣ ምንም እንኳን በሁለተኛው የእርግዝና ወራት መጀመሪያ ላይ የፅንስ መጨንገፍ አደጋን ለመቀነስ ተመራጭ ቢሆንም።</w:t>
      </w:r>
      <w:hyperlink w:anchor="_2pw22z3vsr8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36</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በሁለተኛው የእርግዝና ወራት መጨረሻ ወይም ከዚያ በኋላ የሚደረግ ቀዶ ጥገና በተለይም በሆድ እና በዳሌ ቀዶ ጥገና ወቅት የቅድመ ወሊድ፣ የእንግዴ ልጅ መውለድ እና የፅንስ መጨንገፍ አደጋን ሊጨምር ይችላል።</w:t>
      </w:r>
      <w:hyperlink w:anchor="_tg1dzi1w6hra">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2</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ክፍት ቀዶ ጥገና ሲያስፈልግ (ከ20 ሳምንታት በላይ)፣ በግራቪድ ማህፀን በኩል የታችኛውን የቬና ካቫ መጭመቅ በሽተኛውን በግራ በኩል ባለው ዘንበል (ለመንትያ እርግዝና ከ15 ሳምንታት በላይ) በማስቀመጥ መቀነስ አለበት። ለአብዛኛዎቹ ካንሰሮች የቀዶ ጥገና ዘዴዎች በነፍሰ ጡር እና እርጉዝ ባልሆኑ ሴቶች ላይ ተመሳሳይ ናቸው። እነዚህም የሴንቲኔል ኖድ ባዮፕሲዎችን እና የጡት መከላከያ ቀዶ ጥገናን ያካትታሉ። የብልት ካንሰር ለየት ያሉ ናቸው። ለማህጸን ካንሰር፣ ኮንዚ-ዜሽን፣ ቀላል ትራኬሌክቶሚ እና የዳሌ ሊምፍ ኖድ ወይም የሴንቲኔል ኖድ መቆረጥ እስከ ሁለተኛው የእርግዝና አጋማሽ ድረስ ደህና እንደሆኑ ይቆጠራሉ። በእርግዝና ወቅት ራዲካል ትራኬሌክቶሚ አይመከርም። ለላቀ ደረጃ ኦቫሪያን ካንሰር፣ በግራቪድ ማህፀን በሚመጡ ቴክኒካዊ ችግሮች ምክንያት፣ በእርግዝና ወቅት ባዮፕሲ ብቻ ነው የሚከናወነው፣ ከዚያም በኋላ</w:t>
      </w:r>
      <w:hyperlink r:id="rId27">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ኒዮአድጁቫንት ኬሞቴራፒ</w:t>
        </w:r>
      </w:hyperlink>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 ጋር</w:t>
      </w:r>
      <w:hyperlink r:id="rId28">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ሳይቶሪዱክቲቭ</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hyperlink r:id="rId29">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ቀዶ ጥገና</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እስከ ማድረስ ድረስ ለሌላ ጊዜ ተላልፏል።</w:t>
      </w:r>
      <w:hyperlink w:anchor="_tg1dzi1w6hra">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2,37</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32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የላፓሮስኮፒክ ቀዶ ጥገና ከክፍት ሂደቶች ይልቅ ተመራጭ መሆን አለበት</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324"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ክሊኒካዊ በሆነ ሁኔታ ሲገለጽ እና የቀዶ ጥገና ባለሙያው በሚገኝበት ቦታ ላይ፣ ከላፓሮቶሚ ጋር ሲነጻጸር ከእናቶች እና ከፅንስ ችግሮች ጋር የተቆራኘ ስለሆነ። በቀዶ ጥገና ወቅት የተወሰነ ጊዜ (90-120 ደቂቃ) እና ዝቅተኛ የሆድ ውስጥ ግፊት (10-13 mmHg) ይመከራል።</w:t>
      </w:r>
      <w:hyperlink w:anchor="_sl136mbukrw">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29</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ቀጥተኛ የትሮካር መግቢያ ብዙውን ጊዜ ይመረጣል፣ ምክንያቱም የቬረስ መርፌን በመጠቀም ከመደበኛው የእምብርት መግቢያ ጋር ሲነጻጸር የማህፀን ቀዳዳ አደጋን ይቀንሳል።</w:t>
      </w:r>
      <w:hyperlink w:anchor="_mtepigmcfd37">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38</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1"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የማደንዘዣ አቀራረቡ በእርግዝና እና በእርግዝና ወቅት የሚከሰቱትን የፊዚዮሎጂ ለውጦች ግምት ውስጥ በማስገባት ማስተካከል አለበት፣ እንዲሁም እርጉዝ ባልሆነ የካንሰር ህመምተኛ ላይ ቀዶ ጥገና ሲደረግ ግምት ውስጥ መግባት ያለባቸው የተለመዱ ጉዳዮችን ግምት ውስጥ ማስገባት ያስፈልጋል። የተረጋጋ የእናቶች የደም ግፊት እና የኦክስጅን አቅርቦት በተቻለ መጠን መጠበቅ አለበት።</w:t>
      </w:r>
      <w:hyperlink w:anchor="_tg1dzi1w6hra">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2</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የፅንስ የልብ ድምፆች ከቀዶ ጥገናው በፊት እና በኋላ መሰማራት አለባቸው፣ ይህም በአካባቢው የተስማማው የእርግዝና ዕድሜ ላይ ከደረሰ በኋላ ነው። በቀዶ ጥገና ወቅት የልብና የደም ሥር (cardiotocography) (CTG) ብዙውን ጊዜ አይመከርም። በተመሳሳይ፣ በተለይም ያለጊዜው የመውለድ አደጋ ከፍተኛ ከሆነ ለፅንስ ​​የሳንባ ብስለት እና ለቶኮላይቲክስ የሚሆኑ ስቴሮይድ መድኃኒቶችን ግምት ውስጥ ማስገባት ይቻላል።</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24" w:lineRule="auto"/>
        <w:ind w:left="62"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br w:type="column"/>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የማህፀን ህክምና የማይቀር በሚሆንበት ጊዜ። የአራስ ሕፃናት ቡድንም መረጃ ሊሰጠው ይገባል። ከቀዶ ጥገና በኋላ በቂ የሆነ የህመም ማስታገሻ እና የውሃ ማጠብ አስፈላጊ ናቸው።</w:t>
      </w:r>
      <w:hyperlink w:anchor="_sl136mbukrw">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29</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ከቀዶ ጥገናው በኋላ ቢያንስ ለ 6 ሳምንታት Thromboprophylaxis ይመከራል።</w:t>
      </w:r>
      <w:hyperlink w:anchor="_mtepigmcfd37">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39</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9">
      <w:pPr>
        <w:pStyle w:val="Heading2"/>
        <w:numPr>
          <w:ilvl w:val="1"/>
          <w:numId w:val="3"/>
        </w:numPr>
        <w:tabs>
          <w:tab w:val="left" w:leader="none" w:pos="541"/>
        </w:tabs>
        <w:spacing w:after="0" w:before="0" w:line="240" w:lineRule="auto"/>
        <w:ind w:left="541" w:right="0" w:hanging="479"/>
        <w:jc w:val="left"/>
        <w:rPr/>
      </w:pPr>
      <w:r w:rsidDel="00000000" w:rsidR="00000000" w:rsidRPr="00000000">
        <w:rPr>
          <w:b w:val="0"/>
          <w:bCs w:val="0"/>
          <w:color w:val="231f20"/>
          <w:rtl w:val="0"/>
        </w:rPr>
        <w:t xml:space="preserve">|</w:t>
      </w:r>
      <w:r w:rsidDel="00000000" w:rsidR="00000000" w:rsidRPr="00000000">
        <w:rPr>
          <w:rFonts w:ascii="Nyala" w:cs="Nyala" w:eastAsia="Nyala" w:hAnsi="Nyala"/>
          <w:color w:val="231f20"/>
          <w:rtl w:val="0"/>
        </w:rPr>
        <w:t xml:space="preserve">ራዲዮቴራፒ</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58"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የፅንስ አደጋን ለመቀነስ በእርግዝና ወቅት የራዲዮቴራፒ ሕክምና ብዙውን ጊዜ ይወገዳል። አስፈላጊ ከሆነ፣ ከነፍሰ ጡር ሴት፣ ከወሊድ እና ከኦንኮሎጂ MDT ጋር ከተማከሩ በኋላ እና ከጨረር ስፔሻሊስቶች ጋር በመተባበር የራዲዮቴራፒ ሕክምና ማድረግ ይቻላል። በእርግዝና ወቅት የራዲዮቴራፒ ሲያቅዱ የራዲዮቴራፒ ሕክምናዎችን በጥንቃቄ በማቀድ፣ ከእናቶች እና ከፅንሱ ጋር በማማከር፣ ሌሎች የሕክምና አማራጮች እና የእርግዝና ዕድሜ የሕክምና አማራጮች መወያየት አለባቸው። የፊዚክስ ባለሙያው ደህንነቱ የተጠበቀ የራዲዮቴራፒ መጠን እንዲያሰላ ይመከራል፣ ይህም የሕክምና ዕቅዱን (የሜዳውን መጠን፣ አንግል እና የጨረር ኃይልን መለወጥ) እንዲሻሻል ያረጋግጣል። የዳሌ ጨረር በእርግዝና ወቅት አይመከርም። በእርግዝና ወቅት የዳሌ ያልሆነ ጨረር አስፈላጊ በሚሆንበት ጊዜ ተገቢው መከላከያ የፅንስ መከላከያን ሊያረጋግጥ ይችላል።</w:t>
      </w:r>
      <w:hyperlink w:anchor="_gd72f661h5y">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40</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የራዲዮቴራፒ ሕክምና በተለምዶ በመጀመሪያው የእርግዝና ወራት ብቻ የተወሰነ ሲሆን፣ ማህፀኑ ከጨረር መስክ ርቆ ይቆያል። በሦስት ማዕከላት በእርግዝና ወቅት 68 የእናቶች የራዲዮቴራፒ ጉዳዮች ላይ የተደረገ ጥናት ከወሊድ በኋላ በሚደረግ ክትትል ምንም አይነት የነርቭ ግንዛቤ፣ የስነ-ልቦና ወይም ሥር የሰደደ የአካል ችግር አላሳየም።</w:t>
      </w:r>
      <w:hyperlink w:anchor="_gd72f661h5y">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41</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E">
      <w:pPr>
        <w:pStyle w:val="Heading2"/>
        <w:numPr>
          <w:ilvl w:val="1"/>
          <w:numId w:val="3"/>
        </w:numPr>
        <w:tabs>
          <w:tab w:val="left" w:leader="none" w:pos="538"/>
        </w:tabs>
        <w:spacing w:after="0" w:before="1" w:line="240" w:lineRule="auto"/>
        <w:ind w:left="538" w:right="0" w:hanging="476"/>
        <w:jc w:val="left"/>
        <w:rPr/>
      </w:pPr>
      <w:r w:rsidDel="00000000" w:rsidR="00000000" w:rsidRPr="00000000">
        <w:rPr>
          <w:b w:val="0"/>
          <w:bCs w:val="0"/>
          <w:color w:val="231f20"/>
          <w:rtl w:val="0"/>
        </w:rPr>
        <w:t xml:space="preserve">|</w:t>
      </w:r>
      <w:r w:rsidDel="00000000" w:rsidR="00000000" w:rsidRPr="00000000">
        <w:rPr>
          <w:rFonts w:ascii="Nyala" w:cs="Nyala" w:eastAsia="Nyala" w:hAnsi="Nyala"/>
          <w:color w:val="231f20"/>
          <w:rtl w:val="0"/>
        </w:rPr>
        <w:t xml:space="preserve">ኬሞቴራፒ</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sectPr>
          <w:type w:val="continuous"/>
          <w:pgSz w:h="15650" w:w="11910" w:orient="portrait"/>
          <w:pgMar w:bottom="280" w:top="420" w:left="850" w:right="850" w:header="360" w:footer="360"/>
          <w:cols w:equalWidth="0" w:num="2">
            <w:col w:space="304" w:w="4953"/>
            <w:col w:space="0" w:w="4953"/>
          </w:cols>
        </w:sect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ጥቅም ላይ የሚውለው ተስማሚ የኬሞቴራፒ ወኪል የፅንስ ደህንነትን ለማረጋገጥ የትራንስፕላሴንታል መተላለፊያን በመቀነስ ውጤታማ መሆን አለበት። በእርግዝና ወቅት የሚከሰቱ የፊዚዮሎጂ ለውጦች የመድኃኒት ስርጭትን እና ፋርማኮኪኔቲክስን ሊነኩ ይችላሉ፣ ይህም ተጋላጭነትን እና ውጤታማነትን ሊጎዳ ይችላል። ኬሞቴራፒ በመጀመሪያዎቹ ሶስት ወራት (በተለይም በመጀመሪያዎቹ 12 ሳምንታት) መወገድ አለበት፤ ከዚህ ጊዜ በኋላ በብዛት ጥቅም ላይ የሚውሉት ሳይቶቶክሲክ መድኃኒቶች በአንጻራዊ ሁኔታ ደህና እንደሆኑ ይቆጠራሉ።</w:t>
      </w:r>
      <w:hyperlink w:anchor="_slwvqwguacii">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42</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አንድ የተወሰነ መድሃኒት ሙሉ በሙሉ የተከለከለ ካልሆነ በስተቀር (ለምሳሌ ሜቶትሬክስ-ኤት፣ ከፅንስ መጨንገፍ ጋር ተያይዞ እና የቴራ-ቶጂኒክ በሽታ የመያዝ እድልን ስለሚጨምር) በእርግዝና ወቅት ጥቅም ላይ የሚውሉ መደበኛ የኬሞቴራፒ መድኃኒቶች ይመከራል።</w:t>
      </w:r>
      <w:hyperlink w:anchor="_slwvqwguacii">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43</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ጥናቶች የኬሞቴራፒ ሕክምና በሚወስዱ ነፍሰ ጡር እና እርጉዝ ባልሆኑ ሰዎች ላይ ለካንሰር (ለምሳሌ የጡት ካንሰር) ተመሳሳይ የሕክምና ውጤቶችን አሳይተዋል።</w:t>
      </w:r>
      <w:hyperlink w:anchor="_dmqa3ojbpkv6">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13</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የመድኃኒት መጠን የሚወሰነው በህክምናው መጀመሪያ ላይ ባለው የእናትየው ትክክለኛ ክብደት ላይ ሲሆን ይህም በተለምዶ በየ2-3 ሳምንቱ የሚሰጠው እንደ መድኃኒቶቹ ወይም እንደ ውህደቶቹ መጠን ሲሆን እስከ 34-35 ሳምንታት የእርግዝና ጊዜ ድረስ ለወሊድ ዝግጅት ይቀጥላል።</w:t>
      </w:r>
      <w:hyperlink w:anchor="_yy6kpo1d43jw">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44</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ይህ በመጨረሻው የኬሞቴራፒ ዑደት እና በወሊድ መካከል ባለው ጊዜ ውስጥ በእናቲቱም ሆነ በጨቅላ ህጻኑ ላይ የመድኃኒት ማጽጃ እና የአጥንት መቅኒ ማገገም በቂ ጊዜ እንዲኖር ያስችላል፣ አስፈላጊ ከሆነም ከወለዱ በኋላ ሕክምናውን ለመቀጠል እቅድ አለው። ይህ የጽዳት ጊዜ የሚወሰነው በተወሰኑ ወኪሎች ወይም ሥርዓቶች ላይ ነው። ለኬሞቴራፒ አቅርቦት በደም ሥር ውስጥ የሚገኙ ካቴተሮች የደም ሥር እጢ እና የኢንፌክሽን አደጋን ይይዛሉ፤ ስለዚህ በቂ የነርሲንግ እንክብካቤ እና ተገቢ የሆነ ዝቅተኛ ሞለኪውላር ክብደት ያለው ሄፓሪን (LMWH) መጠን በሚቆዩበት ጊዜ ይመከራል።</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6"/>
          <w:szCs w:val="1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9508479</wp:posOffset>
                </wp:positionH>
                <wp:positionV relativeFrom="page">
                  <wp:posOffset>6644411</wp:posOffset>
                </wp:positionV>
                <wp:extent cx="12700" cy="336550"/>
                <wp:effectExtent b="0" l="0" r="0" t="0"/>
                <wp:wrapNone/>
                <wp:docPr id="28" name=""/>
                <a:graphic>
                  <a:graphicData uri="http://schemas.microsoft.com/office/word/2010/wordprocessingShape">
                    <wps:wsp>
                      <wps:cNvSpPr/>
                      <wps:cNvPr id="116" name="Shape 116"/>
                      <wps:spPr>
                        <a:xfrm>
                          <a:off x="5345365" y="3611725"/>
                          <a:ext cx="1270" cy="336550"/>
                        </a:xfrm>
                        <a:custGeom>
                          <a:rect b="b" l="l" r="r" t="t"/>
                          <a:pathLst>
                            <a:path extrusionOk="0" h="336550" w="120000">
                              <a:moveTo>
                                <a:pt x="0" y="0"/>
                              </a:moveTo>
                              <a:lnTo>
                                <a:pt x="0" y="336344"/>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9508479</wp:posOffset>
                </wp:positionH>
                <wp:positionV relativeFrom="page">
                  <wp:posOffset>6644411</wp:posOffset>
                </wp:positionV>
                <wp:extent cx="12700" cy="336550"/>
                <wp:effectExtent b="0" l="0" r="0" t="0"/>
                <wp:wrapNone/>
                <wp:docPr id="28"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12700" cy="336550"/>
                        </a:xfrm>
                        <a:prstGeom prst="rect"/>
                        <a:ln/>
                      </pic:spPr>
                    </pic:pic>
                  </a:graphicData>
                </a:graphic>
              </wp:anchor>
            </w:drawing>
          </mc:Fallback>
        </mc:AlternateContent>
      </w:r>
      <w:r w:rsidDel="00000000" w:rsidR="00000000" w:rsidRPr="00000000">
        <w:rPr>
          <w:rFonts w:ascii="Tahoma" w:cs="Tahoma" w:eastAsia="Tahoma" w:hAnsi="Tahoma"/>
          <w:b w:val="0"/>
          <w:bCs w:val="0"/>
          <w:i w:val="0"/>
          <w:iCs w:val="0"/>
          <w:smallCaps w:val="0"/>
          <w:strike w:val="0"/>
          <w:color w:val="000000"/>
          <w:sz w:val="16"/>
          <w:szCs w:val="1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9508479</wp:posOffset>
                </wp:positionH>
                <wp:positionV relativeFrom="page">
                  <wp:posOffset>5990323</wp:posOffset>
                </wp:positionV>
                <wp:extent cx="12700" cy="71120"/>
                <wp:effectExtent b="0" l="0" r="0" t="0"/>
                <wp:wrapNone/>
                <wp:docPr id="61" name=""/>
                <a:graphic>
                  <a:graphicData uri="http://schemas.microsoft.com/office/word/2010/wordprocessingShape">
                    <wps:wsp>
                      <wps:cNvSpPr/>
                      <wps:cNvPr id="266" name="Shape 266"/>
                      <wps:spPr>
                        <a:xfrm>
                          <a:off x="5345365" y="3744440"/>
                          <a:ext cx="1270" cy="71120"/>
                        </a:xfrm>
                        <a:custGeom>
                          <a:rect b="b" l="l" r="r" t="t"/>
                          <a:pathLst>
                            <a:path extrusionOk="0" h="71120" w="120000">
                              <a:moveTo>
                                <a:pt x="0" y="0"/>
                              </a:moveTo>
                              <a:lnTo>
                                <a:pt x="0" y="70891"/>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9508479</wp:posOffset>
                </wp:positionH>
                <wp:positionV relativeFrom="page">
                  <wp:posOffset>5990323</wp:posOffset>
                </wp:positionV>
                <wp:extent cx="12700" cy="71120"/>
                <wp:effectExtent b="0" l="0" r="0" t="0"/>
                <wp:wrapNone/>
                <wp:docPr id="61" name="image65.png"/>
                <a:graphic>
                  <a:graphicData uri="http://schemas.openxmlformats.org/drawingml/2006/picture">
                    <pic:pic>
                      <pic:nvPicPr>
                        <pic:cNvPr id="0" name="image65.png"/>
                        <pic:cNvPicPr preferRelativeResize="0"/>
                      </pic:nvPicPr>
                      <pic:blipFill>
                        <a:blip r:embed="rId6"/>
                        <a:srcRect/>
                        <a:stretch>
                          <a:fillRect/>
                        </a:stretch>
                      </pic:blipFill>
                      <pic:spPr>
                        <a:xfrm>
                          <a:off x="0" y="0"/>
                          <a:ext cx="12700" cy="71120"/>
                        </a:xfrm>
                        <a:prstGeom prst="rect"/>
                        <a:ln/>
                      </pic:spPr>
                    </pic:pic>
                  </a:graphicData>
                </a:graphic>
              </wp:anchor>
            </w:drawing>
          </mc:Fallback>
        </mc:AlternateContent>
      </w:r>
      <w:r w:rsidDel="00000000" w:rsidR="00000000" w:rsidRPr="00000000">
        <w:rPr>
          <w:rFonts w:ascii="Tahoma" w:cs="Tahoma" w:eastAsia="Tahoma" w:hAnsi="Tahoma"/>
          <w:b w:val="0"/>
          <w:bCs w:val="0"/>
          <w:i w:val="0"/>
          <w:iCs w:val="0"/>
          <w:smallCaps w:val="0"/>
          <w:strike w:val="0"/>
          <w:color w:val="000000"/>
          <w:sz w:val="16"/>
          <w:szCs w:val="1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9508479</wp:posOffset>
                </wp:positionH>
                <wp:positionV relativeFrom="page">
                  <wp:posOffset>579600</wp:posOffset>
                </wp:positionV>
                <wp:extent cx="12700" cy="4149090"/>
                <wp:effectExtent b="0" l="0" r="0" t="0"/>
                <wp:wrapNone/>
                <wp:docPr id="36" name=""/>
                <a:graphic>
                  <a:graphicData uri="http://schemas.microsoft.com/office/word/2010/wordprocessingShape">
                    <wps:wsp>
                      <wps:cNvSpPr/>
                      <wps:cNvPr id="154" name="Shape 154"/>
                      <wps:spPr>
                        <a:xfrm>
                          <a:off x="5345365" y="1705455"/>
                          <a:ext cx="1270" cy="4149090"/>
                        </a:xfrm>
                        <a:custGeom>
                          <a:rect b="b" l="l" r="r" t="t"/>
                          <a:pathLst>
                            <a:path extrusionOk="0" h="4149090" w="120000">
                              <a:moveTo>
                                <a:pt x="0" y="0"/>
                              </a:moveTo>
                              <a:lnTo>
                                <a:pt x="0" y="4148851"/>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9508479</wp:posOffset>
                </wp:positionH>
                <wp:positionV relativeFrom="page">
                  <wp:posOffset>579600</wp:posOffset>
                </wp:positionV>
                <wp:extent cx="12700" cy="4149090"/>
                <wp:effectExtent b="0" l="0" r="0" t="0"/>
                <wp:wrapNone/>
                <wp:docPr id="36" name="image36.png"/>
                <a:graphic>
                  <a:graphicData uri="http://schemas.openxmlformats.org/drawingml/2006/picture">
                    <pic:pic>
                      <pic:nvPicPr>
                        <pic:cNvPr id="0" name="image36.png"/>
                        <pic:cNvPicPr preferRelativeResize="0"/>
                      </pic:nvPicPr>
                      <pic:blipFill>
                        <a:blip r:embed="rId6"/>
                        <a:srcRect/>
                        <a:stretch>
                          <a:fillRect/>
                        </a:stretch>
                      </pic:blipFill>
                      <pic:spPr>
                        <a:xfrm>
                          <a:off x="0" y="0"/>
                          <a:ext cx="12700" cy="4149090"/>
                        </a:xfrm>
                        <a:prstGeom prst="rect"/>
                        <a:ln/>
                      </pic:spPr>
                    </pic:pic>
                  </a:graphicData>
                </a:graphic>
              </wp:anchor>
            </w:drawing>
          </mc:Fallback>
        </mc:AlternateContent>
      </w:r>
      <w:r w:rsidDel="00000000" w:rsidR="00000000" w:rsidRPr="00000000">
        <w:rPr>
          <w:rFonts w:ascii="Tahoma" w:cs="Tahoma" w:eastAsia="Tahoma" w:hAnsi="Tahoma"/>
          <w:b w:val="0"/>
          <w:bCs w:val="0"/>
          <w:i w:val="0"/>
          <w:iCs w:val="0"/>
          <w:smallCaps w:val="0"/>
          <w:strike w:val="0"/>
          <w:color w:val="000000"/>
          <w:sz w:val="16"/>
          <w:szCs w:val="1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601495</wp:posOffset>
                </wp:positionH>
                <wp:positionV relativeFrom="page">
                  <wp:posOffset>2819260</wp:posOffset>
                </wp:positionV>
                <wp:extent cx="9047480" cy="3182620"/>
                <wp:effectExtent b="0" l="0" r="0" t="0"/>
                <wp:wrapNone/>
                <wp:docPr id="11" name=""/>
                <a:graphic>
                  <a:graphicData uri="http://schemas.microsoft.com/office/word/2010/wordprocessingGroup">
                    <wpg:wgp>
                      <wpg:cNvGrpSpPr/>
                      <wpg:grpSpPr>
                        <a:xfrm>
                          <a:off x="819575" y="2188675"/>
                          <a:ext cx="9047480" cy="3182620"/>
                          <a:chOff x="819575" y="2188675"/>
                          <a:chExt cx="9050175" cy="3183025"/>
                        </a:xfrm>
                      </wpg:grpSpPr>
                      <wpg:grpSp>
                        <wpg:cNvGrpSpPr/>
                        <wpg:grpSpPr>
                          <a:xfrm>
                            <a:off x="822249" y="2188690"/>
                            <a:ext cx="9047486" cy="3183005"/>
                            <a:chOff x="-11" y="0"/>
                            <a:chExt cx="9047486" cy="3183005"/>
                          </a:xfrm>
                        </wpg:grpSpPr>
                        <wps:wsp>
                          <wps:cNvSpPr/>
                          <wps:cNvPr id="3" name="Shape 3"/>
                          <wps:spPr>
                            <a:xfrm>
                              <a:off x="0" y="0"/>
                              <a:ext cx="9047475" cy="318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5" name="Shape 35"/>
                            <pic:cNvPicPr preferRelativeResize="0"/>
                          </pic:nvPicPr>
                          <pic:blipFill rotWithShape="1">
                            <a:blip r:embed="rId30">
                              <a:alphaModFix/>
                            </a:blip>
                            <a:srcRect b="0" l="0" r="0" t="0"/>
                            <a:stretch/>
                          </pic:blipFill>
                          <pic:spPr>
                            <a:xfrm>
                              <a:off x="8791664" y="1909191"/>
                              <a:ext cx="255511" cy="1262018"/>
                            </a:xfrm>
                            <a:prstGeom prst="rect">
                              <a:avLst/>
                            </a:prstGeom>
                            <a:noFill/>
                            <a:ln>
                              <a:noFill/>
                            </a:ln>
                          </pic:spPr>
                        </pic:pic>
                        <pic:pic>
                          <pic:nvPicPr>
                            <pic:cNvPr id="36" name="Shape 36"/>
                            <pic:cNvPicPr preferRelativeResize="0"/>
                          </pic:nvPicPr>
                          <pic:blipFill rotWithShape="1">
                            <a:blip r:embed="rId31">
                              <a:alphaModFix/>
                            </a:blip>
                            <a:srcRect b="0" l="0" r="0" t="0"/>
                            <a:stretch/>
                          </pic:blipFill>
                          <pic:spPr>
                            <a:xfrm>
                              <a:off x="8803840" y="1934970"/>
                              <a:ext cx="231037" cy="577903"/>
                            </a:xfrm>
                            <a:prstGeom prst="rect">
                              <a:avLst/>
                            </a:prstGeom>
                            <a:noFill/>
                            <a:ln>
                              <a:noFill/>
                            </a:ln>
                          </pic:spPr>
                        </pic:pic>
                        <wps:wsp>
                          <wps:cNvSpPr/>
                          <wps:cNvPr id="37" name="Shape 37"/>
                          <wps:spPr>
                            <a:xfrm>
                              <a:off x="8802955" y="2990053"/>
                              <a:ext cx="50165" cy="157480"/>
                            </a:xfrm>
                            <a:custGeom>
                              <a:rect b="b" l="l" r="r" t="t"/>
                              <a:pathLst>
                                <a:path extrusionOk="0" h="157480" w="50165">
                                  <a:moveTo>
                                    <a:pt x="48844" y="23952"/>
                                  </a:moveTo>
                                  <a:lnTo>
                                    <a:pt x="48844" y="0"/>
                                  </a:lnTo>
                                  <a:lnTo>
                                    <a:pt x="901" y="0"/>
                                  </a:lnTo>
                                  <a:lnTo>
                                    <a:pt x="901" y="7238"/>
                                  </a:lnTo>
                                  <a:lnTo>
                                    <a:pt x="23710" y="7238"/>
                                  </a:lnTo>
                                  <a:lnTo>
                                    <a:pt x="23710" y="23367"/>
                                  </a:lnTo>
                                  <a:lnTo>
                                    <a:pt x="30518" y="23367"/>
                                  </a:lnTo>
                                  <a:lnTo>
                                    <a:pt x="30518" y="7238"/>
                                  </a:lnTo>
                                  <a:lnTo>
                                    <a:pt x="42075" y="7238"/>
                                  </a:lnTo>
                                  <a:lnTo>
                                    <a:pt x="42075" y="23952"/>
                                  </a:lnTo>
                                  <a:lnTo>
                                    <a:pt x="48844" y="23952"/>
                                  </a:lnTo>
                                  <a:close/>
                                </a:path>
                                <a:path extrusionOk="0" h="157480" w="50165">
                                  <a:moveTo>
                                    <a:pt x="48844" y="44348"/>
                                  </a:moveTo>
                                  <a:lnTo>
                                    <a:pt x="48844" y="37096"/>
                                  </a:lnTo>
                                  <a:lnTo>
                                    <a:pt x="901" y="37096"/>
                                  </a:lnTo>
                                  <a:lnTo>
                                    <a:pt x="901" y="44348"/>
                                  </a:lnTo>
                                  <a:lnTo>
                                    <a:pt x="48844" y="44348"/>
                                  </a:lnTo>
                                  <a:close/>
                                </a:path>
                                <a:path extrusionOk="0" h="157480" w="50165">
                                  <a:moveTo>
                                    <a:pt x="49758" y="82295"/>
                                  </a:moveTo>
                                  <a:lnTo>
                                    <a:pt x="49758" y="71577"/>
                                  </a:lnTo>
                                  <a:lnTo>
                                    <a:pt x="47358" y="65646"/>
                                  </a:lnTo>
                                  <a:lnTo>
                                    <a:pt x="42468" y="60782"/>
                                  </a:lnTo>
                                  <a:lnTo>
                                    <a:pt x="37630" y="55918"/>
                                  </a:lnTo>
                                  <a:lnTo>
                                    <a:pt x="31724" y="53466"/>
                                  </a:lnTo>
                                  <a:lnTo>
                                    <a:pt x="17983" y="53466"/>
                                  </a:lnTo>
                                  <a:lnTo>
                                    <a:pt x="12103" y="55879"/>
                                  </a:lnTo>
                                  <a:lnTo>
                                    <a:pt x="2413" y="65443"/>
                                  </a:lnTo>
                                  <a:lnTo>
                                    <a:pt x="0" y="71183"/>
                                  </a:lnTo>
                                  <a:lnTo>
                                    <a:pt x="0" y="84759"/>
                                  </a:lnTo>
                                  <a:lnTo>
                                    <a:pt x="2413" y="90195"/>
                                  </a:lnTo>
                                  <a:lnTo>
                                    <a:pt x="2413" y="90333"/>
                                  </a:lnTo>
                                  <a:lnTo>
                                    <a:pt x="6743" y="94210"/>
                                  </a:lnTo>
                                  <a:lnTo>
                                    <a:pt x="6743" y="73964"/>
                                  </a:lnTo>
                                  <a:lnTo>
                                    <a:pt x="8356" y="70065"/>
                                  </a:lnTo>
                                  <a:lnTo>
                                    <a:pt x="15036" y="62661"/>
                                  </a:lnTo>
                                  <a:lnTo>
                                    <a:pt x="19443" y="60744"/>
                                  </a:lnTo>
                                  <a:lnTo>
                                    <a:pt x="29946" y="60744"/>
                                  </a:lnTo>
                                  <a:lnTo>
                                    <a:pt x="34264" y="62458"/>
                                  </a:lnTo>
                                  <a:lnTo>
                                    <a:pt x="37630" y="65849"/>
                                  </a:lnTo>
                                  <a:lnTo>
                                    <a:pt x="41198" y="69341"/>
                                  </a:lnTo>
                                  <a:lnTo>
                                    <a:pt x="42964" y="73596"/>
                                  </a:lnTo>
                                  <a:lnTo>
                                    <a:pt x="42964" y="95633"/>
                                  </a:lnTo>
                                  <a:lnTo>
                                    <a:pt x="43459" y="95199"/>
                                  </a:lnTo>
                                  <a:lnTo>
                                    <a:pt x="45961" y="92138"/>
                                  </a:lnTo>
                                  <a:lnTo>
                                    <a:pt x="47485" y="89039"/>
                                  </a:lnTo>
                                  <a:lnTo>
                                    <a:pt x="49022" y="85788"/>
                                  </a:lnTo>
                                  <a:lnTo>
                                    <a:pt x="49758" y="82295"/>
                                  </a:lnTo>
                                  <a:close/>
                                </a:path>
                                <a:path extrusionOk="0" h="157480" w="50165">
                                  <a:moveTo>
                                    <a:pt x="25869" y="100342"/>
                                  </a:moveTo>
                                  <a:lnTo>
                                    <a:pt x="25869" y="80530"/>
                                  </a:lnTo>
                                  <a:lnTo>
                                    <a:pt x="19050" y="80530"/>
                                  </a:lnTo>
                                  <a:lnTo>
                                    <a:pt x="19050" y="92481"/>
                                  </a:lnTo>
                                  <a:lnTo>
                                    <a:pt x="15684" y="92151"/>
                                  </a:lnTo>
                                  <a:lnTo>
                                    <a:pt x="12801" y="90576"/>
                                  </a:lnTo>
                                  <a:lnTo>
                                    <a:pt x="10375" y="87731"/>
                                  </a:lnTo>
                                  <a:lnTo>
                                    <a:pt x="7937" y="84912"/>
                                  </a:lnTo>
                                  <a:lnTo>
                                    <a:pt x="6743" y="81699"/>
                                  </a:lnTo>
                                  <a:lnTo>
                                    <a:pt x="6743" y="94210"/>
                                  </a:lnTo>
                                  <a:lnTo>
                                    <a:pt x="20688" y="100342"/>
                                  </a:lnTo>
                                  <a:lnTo>
                                    <a:pt x="25869" y="100342"/>
                                  </a:lnTo>
                                  <a:close/>
                                </a:path>
                                <a:path extrusionOk="0" h="157480" w="50165">
                                  <a:moveTo>
                                    <a:pt x="42964" y="95633"/>
                                  </a:moveTo>
                                  <a:lnTo>
                                    <a:pt x="42964" y="84315"/>
                                  </a:lnTo>
                                  <a:lnTo>
                                    <a:pt x="40335" y="89115"/>
                                  </a:lnTo>
                                  <a:lnTo>
                                    <a:pt x="35102" y="93040"/>
                                  </a:lnTo>
                                  <a:lnTo>
                                    <a:pt x="40043" y="98196"/>
                                  </a:lnTo>
                                  <a:lnTo>
                                    <a:pt x="42964" y="95633"/>
                                  </a:lnTo>
                                  <a:close/>
                                </a:path>
                                <a:path extrusionOk="0" h="157480" w="50165">
                                  <a:moveTo>
                                    <a:pt x="49733" y="139077"/>
                                  </a:moveTo>
                                  <a:lnTo>
                                    <a:pt x="31851" y="107048"/>
                                  </a:lnTo>
                                  <a:lnTo>
                                    <a:pt x="17411" y="107048"/>
                                  </a:lnTo>
                                  <a:lnTo>
                                    <a:pt x="11188" y="109766"/>
                                  </a:lnTo>
                                  <a:lnTo>
                                    <a:pt x="2184" y="120116"/>
                                  </a:lnTo>
                                  <a:lnTo>
                                    <a:pt x="25" y="125691"/>
                                  </a:lnTo>
                                  <a:lnTo>
                                    <a:pt x="25" y="138874"/>
                                  </a:lnTo>
                                  <a:lnTo>
                                    <a:pt x="2438" y="144830"/>
                                  </a:lnTo>
                                  <a:lnTo>
                                    <a:pt x="6807" y="149320"/>
                                  </a:lnTo>
                                  <a:lnTo>
                                    <a:pt x="6807" y="127330"/>
                                  </a:lnTo>
                                  <a:lnTo>
                                    <a:pt x="8509" y="123240"/>
                                  </a:lnTo>
                                  <a:lnTo>
                                    <a:pt x="15328" y="116128"/>
                                  </a:lnTo>
                                  <a:lnTo>
                                    <a:pt x="19697" y="114363"/>
                                  </a:lnTo>
                                  <a:lnTo>
                                    <a:pt x="29972" y="114363"/>
                                  </a:lnTo>
                                  <a:lnTo>
                                    <a:pt x="42964" y="149277"/>
                                  </a:lnTo>
                                  <a:lnTo>
                                    <a:pt x="47307" y="144945"/>
                                  </a:lnTo>
                                  <a:lnTo>
                                    <a:pt x="49733" y="139077"/>
                                  </a:lnTo>
                                  <a:close/>
                                </a:path>
                                <a:path extrusionOk="0" h="157480" w="50165">
                                  <a:moveTo>
                                    <a:pt x="42964" y="149277"/>
                                  </a:moveTo>
                                  <a:lnTo>
                                    <a:pt x="42964" y="137159"/>
                                  </a:lnTo>
                                  <a:lnTo>
                                    <a:pt x="41198" y="141376"/>
                                  </a:lnTo>
                                  <a:lnTo>
                                    <a:pt x="37757" y="144767"/>
                                  </a:lnTo>
                                  <a:lnTo>
                                    <a:pt x="34264" y="148170"/>
                                  </a:lnTo>
                                  <a:lnTo>
                                    <a:pt x="29972" y="149885"/>
                                  </a:lnTo>
                                  <a:lnTo>
                                    <a:pt x="19697" y="149834"/>
                                  </a:lnTo>
                                  <a:lnTo>
                                    <a:pt x="15532" y="148158"/>
                                  </a:lnTo>
                                  <a:lnTo>
                                    <a:pt x="11188" y="143881"/>
                                  </a:lnTo>
                                  <a:lnTo>
                                    <a:pt x="8509" y="141174"/>
                                  </a:lnTo>
                                  <a:lnTo>
                                    <a:pt x="6807" y="136994"/>
                                  </a:lnTo>
                                  <a:lnTo>
                                    <a:pt x="6807" y="149320"/>
                                  </a:lnTo>
                                  <a:lnTo>
                                    <a:pt x="12014" y="154671"/>
                                  </a:lnTo>
                                  <a:lnTo>
                                    <a:pt x="17907" y="157187"/>
                                  </a:lnTo>
                                  <a:lnTo>
                                    <a:pt x="31851" y="157113"/>
                                  </a:lnTo>
                                  <a:lnTo>
                                    <a:pt x="37528" y="154736"/>
                                  </a:lnTo>
                                  <a:lnTo>
                                    <a:pt x="42964" y="149277"/>
                                  </a:lnTo>
                                  <a:close/>
                                </a:path>
                              </a:pathLst>
                            </a:custGeom>
                            <a:solidFill>
                              <a:srgbClr val="FFFFFF"/>
                            </a:solidFill>
                            <a:ln>
                              <a:noFill/>
                            </a:ln>
                          </wps:spPr>
                          <wps:bodyPr anchorCtr="0" anchor="ctr" bIns="91425" lIns="91425" spcFirstLastPara="1" rIns="91425" wrap="square" tIns="91425">
                            <a:noAutofit/>
                          </wps:bodyPr>
                        </wps:wsp>
                        <pic:pic>
                          <pic:nvPicPr>
                            <pic:cNvPr id="38" name="Shape 38"/>
                            <pic:cNvPicPr preferRelativeResize="0"/>
                          </pic:nvPicPr>
                          <pic:blipFill rotWithShape="1">
                            <a:blip r:embed="rId32">
                              <a:alphaModFix/>
                            </a:blip>
                            <a:srcRect b="0" l="0" r="0" t="0"/>
                            <a:stretch/>
                          </pic:blipFill>
                          <pic:spPr>
                            <a:xfrm>
                              <a:off x="8872312" y="2980717"/>
                              <a:ext cx="167500" cy="167543"/>
                            </a:xfrm>
                            <a:prstGeom prst="rect">
                              <a:avLst/>
                            </a:prstGeom>
                            <a:noFill/>
                            <a:ln>
                              <a:noFill/>
                            </a:ln>
                          </pic:spPr>
                        </pic:pic>
                        <wps:wsp>
                          <wps:cNvSpPr/>
                          <wps:cNvPr id="39" name="Shape 39"/>
                          <wps:spPr>
                            <a:xfrm>
                              <a:off x="-11" y="0"/>
                              <a:ext cx="8750935" cy="1961514"/>
                            </a:xfrm>
                            <a:custGeom>
                              <a:rect b="b" l="l" r="r" t="t"/>
                              <a:pathLst>
                                <a:path extrusionOk="0" h="1961514" w="8750935">
                                  <a:moveTo>
                                    <a:pt x="8750313" y="1782762"/>
                                  </a:moveTo>
                                  <a:lnTo>
                                    <a:pt x="5559958" y="1782762"/>
                                  </a:lnTo>
                                  <a:lnTo>
                                    <a:pt x="5559958" y="1961032"/>
                                  </a:lnTo>
                                  <a:lnTo>
                                    <a:pt x="8750313" y="1961032"/>
                                  </a:lnTo>
                                  <a:lnTo>
                                    <a:pt x="8750313" y="1782762"/>
                                  </a:lnTo>
                                  <a:close/>
                                </a:path>
                                <a:path extrusionOk="0" h="1961514" w="8750935">
                                  <a:moveTo>
                                    <a:pt x="8750313" y="1604479"/>
                                  </a:moveTo>
                                  <a:lnTo>
                                    <a:pt x="5559958" y="1604492"/>
                                  </a:lnTo>
                                  <a:lnTo>
                                    <a:pt x="5559958" y="1782749"/>
                                  </a:lnTo>
                                  <a:lnTo>
                                    <a:pt x="8750313" y="1782749"/>
                                  </a:lnTo>
                                  <a:lnTo>
                                    <a:pt x="8750313" y="1604479"/>
                                  </a:lnTo>
                                  <a:close/>
                                </a:path>
                                <a:path extrusionOk="0" h="1961514" w="8750935">
                                  <a:moveTo>
                                    <a:pt x="8750313" y="0"/>
                                  </a:moveTo>
                                  <a:lnTo>
                                    <a:pt x="0" y="0"/>
                                  </a:lnTo>
                                  <a:lnTo>
                                    <a:pt x="0" y="178269"/>
                                  </a:lnTo>
                                  <a:lnTo>
                                    <a:pt x="8750313" y="178269"/>
                                  </a:lnTo>
                                  <a:lnTo>
                                    <a:pt x="8750313" y="0"/>
                                  </a:lnTo>
                                  <a:close/>
                                </a:path>
                                <a:path extrusionOk="0" h="1961514" w="8750935">
                                  <a:moveTo>
                                    <a:pt x="8750795" y="178282"/>
                                  </a:moveTo>
                                  <a:lnTo>
                                    <a:pt x="8750795" y="178282"/>
                                  </a:lnTo>
                                  <a:lnTo>
                                    <a:pt x="495" y="178282"/>
                                  </a:lnTo>
                                  <a:lnTo>
                                    <a:pt x="495" y="356552"/>
                                  </a:lnTo>
                                  <a:lnTo>
                                    <a:pt x="12" y="356552"/>
                                  </a:lnTo>
                                  <a:lnTo>
                                    <a:pt x="12" y="534822"/>
                                  </a:lnTo>
                                  <a:lnTo>
                                    <a:pt x="1314945" y="534822"/>
                                  </a:lnTo>
                                  <a:lnTo>
                                    <a:pt x="12" y="534835"/>
                                  </a:lnTo>
                                  <a:lnTo>
                                    <a:pt x="12" y="713105"/>
                                  </a:lnTo>
                                  <a:lnTo>
                                    <a:pt x="1314945" y="713105"/>
                                  </a:lnTo>
                                  <a:lnTo>
                                    <a:pt x="1314945" y="891387"/>
                                  </a:lnTo>
                                  <a:lnTo>
                                    <a:pt x="12" y="891387"/>
                                  </a:lnTo>
                                  <a:lnTo>
                                    <a:pt x="12" y="1069657"/>
                                  </a:lnTo>
                                  <a:lnTo>
                                    <a:pt x="12" y="1247927"/>
                                  </a:lnTo>
                                  <a:lnTo>
                                    <a:pt x="12" y="1426197"/>
                                  </a:lnTo>
                                  <a:lnTo>
                                    <a:pt x="1314945" y="1426197"/>
                                  </a:lnTo>
                                  <a:lnTo>
                                    <a:pt x="12" y="1426210"/>
                                  </a:lnTo>
                                  <a:lnTo>
                                    <a:pt x="12" y="1604479"/>
                                  </a:lnTo>
                                  <a:lnTo>
                                    <a:pt x="12" y="1782749"/>
                                  </a:lnTo>
                                  <a:lnTo>
                                    <a:pt x="1314945" y="1782749"/>
                                  </a:lnTo>
                                  <a:lnTo>
                                    <a:pt x="12" y="1782762"/>
                                  </a:lnTo>
                                  <a:lnTo>
                                    <a:pt x="12" y="1961032"/>
                                  </a:lnTo>
                                  <a:lnTo>
                                    <a:pt x="5559945" y="1961032"/>
                                  </a:lnTo>
                                  <a:lnTo>
                                    <a:pt x="5559945" y="1782762"/>
                                  </a:lnTo>
                                  <a:lnTo>
                                    <a:pt x="3193275" y="1782762"/>
                                  </a:lnTo>
                                  <a:lnTo>
                                    <a:pt x="5559945" y="1782749"/>
                                  </a:lnTo>
                                  <a:lnTo>
                                    <a:pt x="5559945" y="1604479"/>
                                  </a:lnTo>
                                  <a:lnTo>
                                    <a:pt x="5559945" y="1426210"/>
                                  </a:lnTo>
                                  <a:lnTo>
                                    <a:pt x="3193275" y="1426210"/>
                                  </a:lnTo>
                                  <a:lnTo>
                                    <a:pt x="5559945" y="1426197"/>
                                  </a:lnTo>
                                  <a:lnTo>
                                    <a:pt x="5559945" y="1247927"/>
                                  </a:lnTo>
                                  <a:lnTo>
                                    <a:pt x="5559945" y="1069657"/>
                                  </a:lnTo>
                                  <a:lnTo>
                                    <a:pt x="5559945" y="891387"/>
                                  </a:lnTo>
                                  <a:lnTo>
                                    <a:pt x="3193275" y="891387"/>
                                  </a:lnTo>
                                  <a:lnTo>
                                    <a:pt x="3193275" y="713105"/>
                                  </a:lnTo>
                                  <a:lnTo>
                                    <a:pt x="5559945" y="713105"/>
                                  </a:lnTo>
                                  <a:lnTo>
                                    <a:pt x="5559945" y="534835"/>
                                  </a:lnTo>
                                  <a:lnTo>
                                    <a:pt x="3193275" y="534835"/>
                                  </a:lnTo>
                                  <a:lnTo>
                                    <a:pt x="5559945" y="534822"/>
                                  </a:lnTo>
                                  <a:lnTo>
                                    <a:pt x="5559945" y="356552"/>
                                  </a:lnTo>
                                  <a:lnTo>
                                    <a:pt x="5560555" y="356552"/>
                                  </a:lnTo>
                                  <a:lnTo>
                                    <a:pt x="5560555" y="534835"/>
                                  </a:lnTo>
                                  <a:lnTo>
                                    <a:pt x="5560555" y="1604479"/>
                                  </a:lnTo>
                                  <a:lnTo>
                                    <a:pt x="7437463" y="1604479"/>
                                  </a:lnTo>
                                  <a:lnTo>
                                    <a:pt x="7437615" y="1604479"/>
                                  </a:lnTo>
                                  <a:lnTo>
                                    <a:pt x="8750313" y="1604479"/>
                                  </a:lnTo>
                                  <a:lnTo>
                                    <a:pt x="8750313" y="1426210"/>
                                  </a:lnTo>
                                  <a:lnTo>
                                    <a:pt x="7437615" y="1426210"/>
                                  </a:lnTo>
                                  <a:lnTo>
                                    <a:pt x="8750313" y="1426197"/>
                                  </a:lnTo>
                                  <a:lnTo>
                                    <a:pt x="8750313" y="1247927"/>
                                  </a:lnTo>
                                  <a:lnTo>
                                    <a:pt x="8750313" y="1069657"/>
                                  </a:lnTo>
                                  <a:lnTo>
                                    <a:pt x="8750313" y="891387"/>
                                  </a:lnTo>
                                  <a:lnTo>
                                    <a:pt x="7437615" y="891387"/>
                                  </a:lnTo>
                                  <a:lnTo>
                                    <a:pt x="7437615" y="713105"/>
                                  </a:lnTo>
                                  <a:lnTo>
                                    <a:pt x="8750795" y="713105"/>
                                  </a:lnTo>
                                  <a:lnTo>
                                    <a:pt x="8750795" y="534835"/>
                                  </a:lnTo>
                                  <a:lnTo>
                                    <a:pt x="7437615" y="534835"/>
                                  </a:lnTo>
                                  <a:lnTo>
                                    <a:pt x="8750313" y="534822"/>
                                  </a:lnTo>
                                  <a:lnTo>
                                    <a:pt x="8750313" y="356552"/>
                                  </a:lnTo>
                                  <a:lnTo>
                                    <a:pt x="8750795" y="356552"/>
                                  </a:lnTo>
                                  <a:lnTo>
                                    <a:pt x="8750795" y="178282"/>
                                  </a:lnTo>
                                  <a:close/>
                                </a:path>
                              </a:pathLst>
                            </a:custGeom>
                            <a:solidFill>
                              <a:srgbClr val="E6E7E8"/>
                            </a:solidFill>
                            <a:ln>
                              <a:noFill/>
                            </a:ln>
                          </wps:spPr>
                          <wps:bodyPr anchorCtr="0" anchor="ctr" bIns="91425" lIns="91425" spcFirstLastPara="1" rIns="91425" wrap="square" tIns="91425">
                            <a:noAutofit/>
                          </wps:bodyPr>
                        </wps:wsp>
                        <wps:wsp>
                          <wps:cNvSpPr/>
                          <wps:cNvPr id="40" name="Shape 40"/>
                          <wps:spPr>
                            <a:xfrm>
                              <a:off x="1" y="2850986"/>
                              <a:ext cx="1315720" cy="1270"/>
                            </a:xfrm>
                            <a:custGeom>
                              <a:rect b="b" l="l" r="r" t="t"/>
                              <a:pathLst>
                                <a:path extrusionOk="0" h="120000" w="1315720">
                                  <a:moveTo>
                                    <a:pt x="0" y="0"/>
                                  </a:moveTo>
                                  <a:lnTo>
                                    <a:pt x="1315491" y="0"/>
                                  </a:lnTo>
                                </a:path>
                              </a:pathLst>
                            </a:custGeom>
                            <a:noFill/>
                            <a:ln cap="flat" cmpd="sng" w="12700">
                              <a:solidFill>
                                <a:srgbClr val="D1D3D4"/>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1315492" y="2850986"/>
                              <a:ext cx="1877695" cy="1270"/>
                            </a:xfrm>
                            <a:custGeom>
                              <a:rect b="b" l="l" r="r" t="t"/>
                              <a:pathLst>
                                <a:path extrusionOk="0" h="120000" w="1877695">
                                  <a:moveTo>
                                    <a:pt x="0" y="0"/>
                                  </a:moveTo>
                                  <a:lnTo>
                                    <a:pt x="1877517" y="0"/>
                                  </a:lnTo>
                                </a:path>
                              </a:pathLst>
                            </a:custGeom>
                            <a:noFill/>
                            <a:ln cap="flat" cmpd="sng" w="12700">
                              <a:solidFill>
                                <a:srgbClr val="D1D3D4"/>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3193012" y="2850986"/>
                              <a:ext cx="969644" cy="1270"/>
                            </a:xfrm>
                            <a:custGeom>
                              <a:rect b="b" l="l" r="r" t="t"/>
                              <a:pathLst>
                                <a:path extrusionOk="0" h="120000" w="969644">
                                  <a:moveTo>
                                    <a:pt x="0" y="0"/>
                                  </a:moveTo>
                                  <a:lnTo>
                                    <a:pt x="969467" y="0"/>
                                  </a:lnTo>
                                </a:path>
                              </a:pathLst>
                            </a:custGeom>
                            <a:noFill/>
                            <a:ln cap="flat" cmpd="sng" w="12700">
                              <a:solidFill>
                                <a:srgbClr val="D1D3D4"/>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4162480" y="2850986"/>
                              <a:ext cx="1397635" cy="1270"/>
                            </a:xfrm>
                            <a:custGeom>
                              <a:rect b="b" l="l" r="r" t="t"/>
                              <a:pathLst>
                                <a:path extrusionOk="0" h="120000" w="1397635">
                                  <a:moveTo>
                                    <a:pt x="0" y="0"/>
                                  </a:moveTo>
                                  <a:lnTo>
                                    <a:pt x="1397457" y="0"/>
                                  </a:lnTo>
                                </a:path>
                              </a:pathLst>
                            </a:custGeom>
                            <a:noFill/>
                            <a:ln cap="flat" cmpd="sng" w="12700">
                              <a:solidFill>
                                <a:srgbClr val="D1D3D4"/>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5559940" y="2850986"/>
                              <a:ext cx="1877695" cy="1270"/>
                            </a:xfrm>
                            <a:custGeom>
                              <a:rect b="b" l="l" r="r" t="t"/>
                              <a:pathLst>
                                <a:path extrusionOk="0" h="120000" w="1877695">
                                  <a:moveTo>
                                    <a:pt x="0" y="0"/>
                                  </a:moveTo>
                                  <a:lnTo>
                                    <a:pt x="1877517" y="0"/>
                                  </a:lnTo>
                                </a:path>
                              </a:pathLst>
                            </a:custGeom>
                            <a:noFill/>
                            <a:ln cap="flat" cmpd="sng" w="12700">
                              <a:solidFill>
                                <a:srgbClr val="D1D3D4"/>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7437459" y="2850986"/>
                              <a:ext cx="1313180" cy="1270"/>
                            </a:xfrm>
                            <a:custGeom>
                              <a:rect b="b" l="l" r="r" t="t"/>
                              <a:pathLst>
                                <a:path extrusionOk="0" h="120000" w="1313180">
                                  <a:moveTo>
                                    <a:pt x="0" y="0"/>
                                  </a:moveTo>
                                  <a:lnTo>
                                    <a:pt x="1312837" y="0"/>
                                  </a:lnTo>
                                </a:path>
                              </a:pathLst>
                            </a:custGeom>
                            <a:noFill/>
                            <a:ln cap="flat" cmpd="sng" w="12700">
                              <a:solidFill>
                                <a:srgbClr val="D1D3D4"/>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63256" y="33501"/>
                              <a:ext cx="1240155" cy="2254250"/>
                            </a:xfrm>
                            <a:prstGeom prst="rect">
                              <a:avLst/>
                            </a:prstGeom>
                            <a:noFill/>
                            <a:ln>
                              <a:noFill/>
                            </a:ln>
                          </wps:spPr>
                          <wps:txbx>
                            <w:txbxContent>
                              <w:p w:rsidR="00000000" w:rsidDel="00000000" w:rsidP="00000000" w:rsidRDefault="00000000" w:rsidRPr="00000000">
                                <w:pPr>
                                  <w:spacing w:after="0" w:before="0" w:line="371.9999885559082"/>
                                  <w:ind w:left="160" w:right="622.9999923706055" w:firstLine="-1.0000000149011612"/>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Ionizing radiation Chest radiograph</w:t>
                                </w:r>
                              </w:p>
                              <w:p w:rsidR="00000000" w:rsidDel="00000000" w:rsidP="00000000" w:rsidRDefault="00000000" w:rsidRPr="00000000">
                                <w:pPr>
                                  <w:spacing w:after="0" w:before="0" w:line="371.9999885559082"/>
                                  <w:ind w:left="160" w:right="0" w:firstLine="16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Lumbar spine radiograph Mammography</w:t>
                                </w:r>
                              </w:p>
                              <w:p w:rsidR="00000000" w:rsidDel="00000000" w:rsidP="00000000" w:rsidRDefault="00000000" w:rsidRPr="00000000">
                                <w:pPr>
                                  <w:spacing w:after="0" w:before="0" w:line="240"/>
                                  <w:ind w:left="160" w:right="0" w:firstLine="16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CT head</w:t>
                                </w:r>
                              </w:p>
                              <w:p w:rsidR="00000000" w:rsidDel="00000000" w:rsidP="00000000" w:rsidRDefault="00000000" w:rsidRPr="00000000">
                                <w:pPr>
                                  <w:spacing w:after="0" w:before="98.00000190734863" w:line="371.9999885559082"/>
                                  <w:ind w:left="160" w:right="0" w:firstLine="16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CT pulmonary angiogram CT thorax</w:t>
                                </w:r>
                              </w:p>
                              <w:p w:rsidR="00000000" w:rsidDel="00000000" w:rsidP="00000000" w:rsidRDefault="00000000" w:rsidRPr="00000000">
                                <w:pPr>
                                  <w:spacing w:after="0" w:before="0" w:line="240"/>
                                  <w:ind w:left="160" w:right="0" w:firstLine="16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CT abdomen</w:t>
                                </w:r>
                              </w:p>
                              <w:p w:rsidR="00000000" w:rsidDel="00000000" w:rsidP="00000000" w:rsidRDefault="00000000" w:rsidRPr="00000000">
                                <w:pPr>
                                  <w:spacing w:after="0" w:before="100" w:line="371.9999885559082"/>
                                  <w:ind w:left="160" w:right="192.99999237060547" w:firstLine="16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CT abdomen and pelvis PET/CT whole body Lung perfusion scan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Magnetic resonance imaging</w:t>
                                </w:r>
                              </w:p>
                              <w:p w:rsidR="00000000" w:rsidDel="00000000" w:rsidP="00000000" w:rsidRDefault="00000000" w:rsidRPr="00000000">
                                <w:pPr>
                                  <w:spacing w:after="0" w:before="100" w:line="240"/>
                                  <w:ind w:left="160" w:right="0" w:firstLine="16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All</w:t>
                                </w:r>
                              </w:p>
                            </w:txbxContent>
                          </wps:txbx>
                          <wps:bodyPr anchorCtr="0" anchor="t" bIns="0" lIns="0" spcFirstLastPara="1" rIns="0" wrap="square" tIns="0">
                            <a:noAutofit/>
                          </wps:bodyPr>
                        </wps:wsp>
                        <wps:wsp>
                          <wps:cNvSpPr/>
                          <wps:cNvPr id="47" name="Shape 47"/>
                          <wps:spPr>
                            <a:xfrm>
                              <a:off x="1378753" y="211809"/>
                              <a:ext cx="1531620" cy="647700"/>
                            </a:xfrm>
                            <a:prstGeom prst="rect">
                              <a:avLst/>
                            </a:prstGeom>
                            <a:noFill/>
                            <a:ln>
                              <a:noFill/>
                            </a:ln>
                          </wps:spPr>
                          <wps:txbx>
                            <w:txbxContent>
                              <w:p w:rsidR="00000000" w:rsidDel="00000000" w:rsidP="00000000" w:rsidRDefault="00000000" w:rsidRPr="00000000">
                                <w:pPr>
                                  <w:spacing w:after="0" w:before="0" w:line="277.99999237060547"/>
                                  <w:ind w:left="0" w:right="17.999999523162842" w:firstLine="0"/>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Theoretical increased susceptibility of breast tissue to effects of ionizing radiation in pregnancy and breastfeeding but this has not been confirmed in studies.</w:t>
                                </w:r>
                                <w:r w:rsidDel="00000000" w:rsidR="00000000" w:rsidRPr="00000000">
                                  <w:rPr>
                                    <w:rFonts w:ascii="Tahoma" w:cs="Tahoma" w:eastAsia="Tahoma" w:hAnsi="Tahoma"/>
                                    <w:b w:val="0"/>
                                    <w:i w:val="0"/>
                                    <w:smallCaps w:val="0"/>
                                    <w:strike w:val="0"/>
                                    <w:color w:val="0000ff"/>
                                    <w:sz w:val="15"/>
                                    <w:vertAlign w:val="superscript"/>
                                  </w:rPr>
                                  <w:t xml:space="preserve">94</w:t>
                                </w:r>
                              </w:p>
                            </w:txbxContent>
                          </wps:txbx>
                          <wps:bodyPr anchorCtr="0" anchor="t" bIns="0" lIns="0" spcFirstLastPara="1" rIns="0" wrap="square" tIns="0">
                            <a:noAutofit/>
                          </wps:bodyPr>
                        </wps:wsp>
                        <wps:wsp>
                          <wps:cNvSpPr/>
                          <wps:cNvPr id="48" name="Shape 48"/>
                          <wps:spPr>
                            <a:xfrm>
                              <a:off x="3256512" y="211743"/>
                              <a:ext cx="50800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0.001–0.01</w:t>
                                </w:r>
                              </w:p>
                            </w:txbxContent>
                          </wps:txbx>
                          <wps:bodyPr anchorCtr="0" anchor="t" bIns="0" lIns="0" spcFirstLastPara="1" rIns="0" wrap="square" tIns="0">
                            <a:noAutofit/>
                          </wps:bodyPr>
                        </wps:wsp>
                        <wps:wsp>
                          <wps:cNvSpPr/>
                          <wps:cNvPr id="49" name="Shape 49"/>
                          <wps:spPr>
                            <a:xfrm>
                              <a:off x="4225966" y="211743"/>
                              <a:ext cx="68834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31f20"/>
                                    <w:sz w:val="15"/>
                                    <w:vertAlign w:val="baseline"/>
                                  </w:rPr>
                                  <w:t xml:space="preserve">&lt;</w:t>
                                </w:r>
                                <w:r w:rsidDel="00000000" w:rsidR="00000000" w:rsidRPr="00000000">
                                  <w:rPr>
                                    <w:rFonts w:ascii="Tahoma" w:cs="Tahoma" w:eastAsia="Tahoma" w:hAnsi="Tahoma"/>
                                    <w:b w:val="0"/>
                                    <w:i w:val="0"/>
                                    <w:smallCaps w:val="0"/>
                                    <w:strike w:val="0"/>
                                    <w:color w:val="231f20"/>
                                    <w:sz w:val="15"/>
                                    <w:vertAlign w:val="baseline"/>
                                  </w:rPr>
                                  <w:t xml:space="preserve">1 in 1 000 000</w:t>
                                </w:r>
                              </w:p>
                            </w:txbxContent>
                          </wps:txbx>
                          <wps:bodyPr anchorCtr="0" anchor="t" bIns="0" lIns="0" spcFirstLastPara="1" rIns="0" wrap="square" tIns="0">
                            <a:noAutofit/>
                          </wps:bodyPr>
                        </wps:wsp>
                        <wps:wsp>
                          <wps:cNvSpPr/>
                          <wps:cNvPr id="50" name="Shape 50"/>
                          <wps:spPr>
                            <a:xfrm>
                              <a:off x="5623474" y="211743"/>
                              <a:ext cx="184785"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N/A</w:t>
                                </w:r>
                              </w:p>
                            </w:txbxContent>
                          </wps:txbx>
                          <wps:bodyPr anchorCtr="0" anchor="t" bIns="0" lIns="0" spcFirstLastPara="1" rIns="0" wrap="square" tIns="0">
                            <a:noAutofit/>
                          </wps:bodyPr>
                        </wps:wsp>
                        <wps:wsp>
                          <wps:cNvSpPr/>
                          <wps:cNvPr id="51" name="Shape 51"/>
                          <wps:spPr>
                            <a:xfrm>
                              <a:off x="7500947" y="211743"/>
                              <a:ext cx="135255"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Nil</w:t>
                                </w:r>
                              </w:p>
                            </w:txbxContent>
                          </wps:txbx>
                          <wps:bodyPr anchorCtr="0" anchor="t" bIns="0" lIns="0" spcFirstLastPara="1" rIns="0" wrap="square" tIns="0">
                            <a:noAutofit/>
                          </wps:bodyPr>
                        </wps:wsp>
                        <wps:wsp>
                          <wps:cNvSpPr/>
                          <wps:cNvPr id="52" name="Shape 52"/>
                          <wps:spPr>
                            <a:xfrm>
                              <a:off x="3256522" y="746602"/>
                              <a:ext cx="508000" cy="118427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0.001–0.01</w:t>
                                </w:r>
                              </w:p>
                              <w:p w:rsidR="00000000" w:rsidDel="00000000" w:rsidP="00000000" w:rsidRDefault="00000000" w:rsidRPr="00000000">
                                <w:pPr>
                                  <w:spacing w:after="0" w:before="98.99999618530273" w:line="240"/>
                                  <w:ind w:left="0" w:right="0" w:firstLine="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0.01–0.1</w:t>
                                </w:r>
                              </w:p>
                              <w:p w:rsidR="00000000" w:rsidDel="00000000" w:rsidP="00000000" w:rsidRDefault="00000000" w:rsidRPr="00000000">
                                <w:pPr>
                                  <w:spacing w:after="0" w:before="100" w:line="240"/>
                                  <w:ind w:left="0" w:right="0" w:firstLine="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0.01–0.1</w:t>
                                </w:r>
                              </w:p>
                              <w:p w:rsidR="00000000" w:rsidDel="00000000" w:rsidP="00000000" w:rsidRDefault="00000000" w:rsidRPr="00000000">
                                <w:pPr>
                                  <w:spacing w:after="0" w:before="100" w:line="240"/>
                                  <w:ind w:left="0" w:right="0" w:firstLine="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1–10</w:t>
                                </w:r>
                              </w:p>
                              <w:p w:rsidR="00000000" w:rsidDel="00000000" w:rsidP="00000000" w:rsidRDefault="00000000" w:rsidRPr="00000000">
                                <w:pPr>
                                  <w:spacing w:after="0" w:before="100" w:line="240"/>
                                  <w:ind w:left="0" w:right="0" w:firstLine="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10–50</w:t>
                                </w:r>
                              </w:p>
                              <w:p w:rsidR="00000000" w:rsidDel="00000000" w:rsidP="00000000" w:rsidRDefault="00000000" w:rsidRPr="00000000">
                                <w:pPr>
                                  <w:spacing w:after="0" w:before="98.99999618530273" w:line="240"/>
                                  <w:ind w:left="0" w:right="0" w:firstLine="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10–50</w:t>
                                </w:r>
                              </w:p>
                              <w:p w:rsidR="00000000" w:rsidDel="00000000" w:rsidP="00000000" w:rsidRDefault="00000000" w:rsidRPr="00000000">
                                <w:pPr>
                                  <w:spacing w:after="0" w:before="100" w:line="240"/>
                                  <w:ind w:left="0" w:right="0" w:firstLine="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0.1–1.0</w:t>
                                </w:r>
                              </w:p>
                            </w:txbxContent>
                          </wps:txbx>
                          <wps:bodyPr anchorCtr="0" anchor="t" bIns="0" lIns="0" spcFirstLastPara="1" rIns="0" wrap="square" tIns="0">
                            <a:noAutofit/>
                          </wps:bodyPr>
                        </wps:wsp>
                        <wps:wsp>
                          <wps:cNvSpPr/>
                          <wps:cNvPr id="53" name="Shape 53"/>
                          <wps:spPr>
                            <a:xfrm>
                              <a:off x="4225976" y="746602"/>
                              <a:ext cx="1037590" cy="1005840"/>
                            </a:xfrm>
                            <a:prstGeom prst="rect">
                              <a:avLst/>
                            </a:prstGeom>
                            <a:noFill/>
                            <a:ln>
                              <a:noFill/>
                            </a:ln>
                          </wps:spPr>
                          <wps:txbx>
                            <w:txbxContent>
                              <w:p w:rsidR="00000000" w:rsidDel="00000000" w:rsidP="00000000" w:rsidRDefault="00000000" w:rsidRPr="00000000">
                                <w:pPr>
                                  <w:spacing w:after="0" w:before="0" w:line="18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231f20"/>
                                    <w:sz w:val="15"/>
                                    <w:vertAlign w:val="baseline"/>
                                  </w:rPr>
                                  <w:t xml:space="preserve">&lt;</w:t>
                                </w:r>
                                <w:r w:rsidDel="00000000" w:rsidR="00000000" w:rsidRPr="00000000">
                                  <w:rPr>
                                    <w:rFonts w:ascii="Tahoma" w:cs="Tahoma" w:eastAsia="Tahoma" w:hAnsi="Tahoma"/>
                                    <w:b w:val="0"/>
                                    <w:i w:val="0"/>
                                    <w:smallCaps w:val="0"/>
                                    <w:strike w:val="0"/>
                                    <w:color w:val="231f20"/>
                                    <w:sz w:val="15"/>
                                    <w:vertAlign w:val="baseline"/>
                                  </w:rPr>
                                  <w:t xml:space="preserve">1 in 1 000 000</w:t>
                                </w:r>
                              </w:p>
                              <w:p w:rsidR="00000000" w:rsidDel="00000000" w:rsidP="00000000" w:rsidRDefault="00000000" w:rsidRPr="00000000">
                                <w:pPr>
                                  <w:spacing w:after="0" w:before="93.00000190734863" w:line="240"/>
                                  <w:ind w:left="0" w:right="0" w:firstLine="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1 in 1 000 000–100 000</w:t>
                                </w:r>
                              </w:p>
                              <w:p w:rsidR="00000000" w:rsidDel="00000000" w:rsidP="00000000" w:rsidRDefault="00000000" w:rsidRPr="00000000">
                                <w:pPr>
                                  <w:spacing w:after="0" w:before="100" w:line="240"/>
                                  <w:ind w:left="0" w:right="0" w:firstLine="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1 in 1 000 000–100 000</w:t>
                                </w:r>
                              </w:p>
                              <w:p w:rsidR="00000000" w:rsidDel="00000000" w:rsidP="00000000" w:rsidRDefault="00000000" w:rsidRPr="00000000">
                                <w:pPr>
                                  <w:spacing w:after="0" w:before="98.99999618530273" w:line="240"/>
                                  <w:ind w:left="0" w:right="0" w:firstLine="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1 in 10 000 to 1 in 1000</w:t>
                                </w:r>
                              </w:p>
                              <w:p w:rsidR="00000000" w:rsidDel="00000000" w:rsidP="00000000" w:rsidRDefault="00000000" w:rsidRPr="00000000">
                                <w:pPr>
                                  <w:spacing w:after="0" w:before="100" w:line="240"/>
                                  <w:ind w:left="0" w:right="0" w:firstLine="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1 in 1000 to 1 in 200</w:t>
                                </w:r>
                              </w:p>
                              <w:p w:rsidR="00000000" w:rsidDel="00000000" w:rsidP="00000000" w:rsidRDefault="00000000" w:rsidRPr="00000000">
                                <w:pPr>
                                  <w:spacing w:after="0" w:before="100" w:line="240"/>
                                  <w:ind w:left="0" w:right="0" w:firstLine="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1 in 1000 to 1 in 200</w:t>
                                </w:r>
                              </w:p>
                            </w:txbxContent>
                          </wps:txbx>
                          <wps:bodyPr anchorCtr="0" anchor="t" bIns="0" lIns="0" spcFirstLastPara="1" rIns="0" wrap="square" tIns="0">
                            <a:noAutofit/>
                          </wps:bodyPr>
                        </wps:wsp>
                        <wps:wsp>
                          <wps:cNvSpPr/>
                          <wps:cNvPr id="54" name="Shape 54"/>
                          <wps:spPr>
                            <a:xfrm>
                              <a:off x="5623474" y="701709"/>
                              <a:ext cx="1556385" cy="247650"/>
                            </a:xfrm>
                            <a:prstGeom prst="rect">
                              <a:avLst/>
                            </a:prstGeom>
                            <a:noFill/>
                            <a:ln>
                              <a:noFill/>
                            </a:ln>
                          </wps:spPr>
                          <wps:txbx>
                            <w:txbxContent>
                              <w:p w:rsidR="00000000" w:rsidDel="00000000" w:rsidP="00000000" w:rsidRDefault="00000000" w:rsidRPr="00000000">
                                <w:pPr>
                                  <w:spacing w:after="0" w:before="0" w:line="277.99999237060547"/>
                                  <w:ind w:left="0" w:right="17.999999523162842" w:firstLine="0"/>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placenta but no evidence to suggest harm</w:t>
                                </w:r>
                                <w:r w:rsidDel="00000000" w:rsidR="00000000" w:rsidRPr="00000000">
                                  <w:rPr>
                                    <w:rFonts w:ascii="Tahoma" w:cs="Tahoma" w:eastAsia="Tahoma" w:hAnsi="Tahoma"/>
                                    <w:b w:val="0"/>
                                    <w:i w:val="0"/>
                                    <w:smallCaps w:val="0"/>
                                    <w:strike w:val="0"/>
                                    <w:color w:val="0000ff"/>
                                    <w:sz w:val="15"/>
                                    <w:vertAlign w:val="superscript"/>
                                  </w:rPr>
                                  <w:t xml:space="preserve">95</w:t>
                                </w:r>
                              </w:p>
                            </w:txbxContent>
                          </wps:txbx>
                          <wps:bodyPr anchorCtr="0" anchor="t" bIns="0" lIns="0" spcFirstLastPara="1" rIns="0" wrap="square" tIns="0">
                            <a:noAutofit/>
                          </wps:bodyPr>
                        </wps:wsp>
                        <wps:wsp>
                          <wps:cNvSpPr/>
                          <wps:cNvPr id="55" name="Shape 55"/>
                          <wps:spPr>
                            <a:xfrm>
                              <a:off x="7500957" y="746602"/>
                              <a:ext cx="135255" cy="828040"/>
                            </a:xfrm>
                            <a:prstGeom prst="rect">
                              <a:avLst/>
                            </a:prstGeom>
                            <a:noFill/>
                            <a:ln>
                              <a:noFill/>
                            </a:ln>
                          </wps:spPr>
                          <wps:txbx>
                            <w:txbxContent>
                              <w:p w:rsidR="00000000" w:rsidDel="00000000" w:rsidP="00000000" w:rsidRDefault="00000000" w:rsidRPr="00000000">
                                <w:pPr>
                                  <w:spacing w:after="0" w:before="0" w:line="371.9999885559082"/>
                                  <w:ind w:left="0" w:right="17.999999523162842" w:firstLine="0"/>
                                  <w:jc w:val="both"/>
                                  <w:textDirection w:val="btLr"/>
                                </w:pPr>
                                <w:r w:rsidDel="00000000" w:rsidR="00000000" w:rsidRPr="00000000">
                                  <w:rPr>
                                    <w:rFonts w:ascii="Tahoma" w:cs="Tahoma" w:eastAsia="Tahoma" w:hAnsi="Tahoma"/>
                                    <w:b w:val="0"/>
                                    <w:i w:val="0"/>
                                    <w:smallCaps w:val="0"/>
                                    <w:strike w:val="0"/>
                                    <w:color w:val="231f20"/>
                                    <w:sz w:val="15"/>
                                    <w:vertAlign w:val="baseline"/>
                                  </w:rPr>
                                  <w:t xml:space="preserve">Nil Nil Nil Nil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Nil</w:t>
                                </w:r>
                              </w:p>
                            </w:txbxContent>
                          </wps:txbx>
                          <wps:bodyPr anchorCtr="0" anchor="t" bIns="0" lIns="0" spcFirstLastPara="1" rIns="0" wrap="square" tIns="0">
                            <a:noAutofit/>
                          </wps:bodyPr>
                        </wps:wsp>
                        <wps:wsp>
                          <wps:cNvSpPr/>
                          <wps:cNvPr id="56" name="Shape 56"/>
                          <wps:spPr>
                            <a:xfrm>
                              <a:off x="1379049" y="2173066"/>
                              <a:ext cx="66929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Claustrophobia</w:t>
                                </w:r>
                              </w:p>
                            </w:txbxContent>
                          </wps:txbx>
                          <wps:bodyPr anchorCtr="0" anchor="t" bIns="0" lIns="0" spcFirstLastPara="1" rIns="0" wrap="square" tIns="0">
                            <a:noAutofit/>
                          </wps:bodyPr>
                        </wps:wsp>
                        <wps:wsp>
                          <wps:cNvSpPr/>
                          <wps:cNvPr id="57" name="Shape 57"/>
                          <wps:spPr>
                            <a:xfrm>
                              <a:off x="3256522" y="2173066"/>
                              <a:ext cx="67945"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0</w:t>
                                </w:r>
                              </w:p>
                            </w:txbxContent>
                          </wps:txbx>
                          <wps:bodyPr anchorCtr="0" anchor="t" bIns="0" lIns="0" spcFirstLastPara="1" rIns="0" wrap="square" tIns="0">
                            <a:noAutofit/>
                          </wps:bodyPr>
                        </wps:wsp>
                        <wps:wsp>
                          <wps:cNvSpPr/>
                          <wps:cNvPr id="58" name="Shape 58"/>
                          <wps:spPr>
                            <a:xfrm>
                              <a:off x="4225976" y="2173066"/>
                              <a:ext cx="67945"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0</w:t>
                                </w:r>
                              </w:p>
                            </w:txbxContent>
                          </wps:txbx>
                          <wps:bodyPr anchorCtr="0" anchor="t" bIns="0" lIns="0" spcFirstLastPara="1" rIns="0" wrap="square" tIns="0">
                            <a:noAutofit/>
                          </wps:bodyPr>
                        </wps:wsp>
                        <wps:wsp>
                          <wps:cNvSpPr/>
                          <wps:cNvPr id="59" name="Shape 59"/>
                          <wps:spPr>
                            <a:xfrm>
                              <a:off x="5623389" y="2173066"/>
                              <a:ext cx="1645285" cy="647700"/>
                            </a:xfrm>
                            <a:prstGeom prst="rect">
                              <a:avLst/>
                            </a:prstGeom>
                            <a:noFill/>
                            <a:ln>
                              <a:noFill/>
                            </a:ln>
                          </wps:spPr>
                          <wps:txbx>
                            <w:txbxContent>
                              <w:p w:rsidR="00000000" w:rsidDel="00000000" w:rsidP="00000000" w:rsidRDefault="00000000" w:rsidRPr="00000000">
                                <w:pPr>
                                  <w:spacing w:after="0" w:before="0" w:line="277.99999237060547"/>
                                  <w:ind w:left="0" w:right="215" w:firstLine="0"/>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Gadolinium should be avoided where possible, increased risk of rheumatological, inflammatory or</w:t>
                                </w:r>
                              </w:p>
                              <w:p w:rsidR="00000000" w:rsidDel="00000000" w:rsidP="00000000" w:rsidRDefault="00000000" w:rsidRPr="00000000">
                                <w:pPr>
                                  <w:spacing w:after="0" w:before="0" w:line="277.99999237060547"/>
                                  <w:ind w:left="0" w:right="0" w:firstLine="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infiltrative skin conditions, stillbirth or neonatal death</w:t>
                                </w:r>
                                <w:r w:rsidDel="00000000" w:rsidR="00000000" w:rsidRPr="00000000">
                                  <w:rPr>
                                    <w:rFonts w:ascii="Tahoma" w:cs="Tahoma" w:eastAsia="Tahoma" w:hAnsi="Tahoma"/>
                                    <w:b w:val="0"/>
                                    <w:i w:val="0"/>
                                    <w:smallCaps w:val="0"/>
                                    <w:strike w:val="0"/>
                                    <w:color w:val="0000ff"/>
                                    <w:sz w:val="15"/>
                                    <w:vertAlign w:val="superscript"/>
                                  </w:rPr>
                                  <w:t xml:space="preserve">96</w:t>
                                </w:r>
                              </w:p>
                            </w:txbxContent>
                          </wps:txbx>
                          <wps:bodyPr anchorCtr="0" anchor="t" bIns="0" lIns="0" spcFirstLastPara="1" rIns="0" wrap="square" tIns="0">
                            <a:noAutofit/>
                          </wps:bodyPr>
                        </wps:wsp>
                        <wps:wsp>
                          <wps:cNvSpPr/>
                          <wps:cNvPr id="60" name="Shape 60"/>
                          <wps:spPr>
                            <a:xfrm>
                              <a:off x="0" y="2901065"/>
                              <a:ext cx="8334375" cy="281940"/>
                            </a:xfrm>
                            <a:prstGeom prst="rect">
                              <a:avLst/>
                            </a:prstGeom>
                            <a:noFill/>
                            <a:ln>
                              <a:noFill/>
                            </a:ln>
                          </wps:spPr>
                          <wps:txbx>
                            <w:txbxContent>
                              <w:p w:rsidR="00000000" w:rsidDel="00000000" w:rsidP="00000000" w:rsidRDefault="00000000" w:rsidRPr="00000000">
                                <w:pPr>
                                  <w:spacing w:after="0" w:before="20.999999046325684" w:line="240"/>
                                  <w:ind w:left="0" w:right="0" w:firstLine="0"/>
                                  <w:jc w:val="left"/>
                                  <w:textDirection w:val="btLr"/>
                                </w:pPr>
                                <w:r w:rsidDel="00000000" w:rsidR="00000000" w:rsidRPr="00000000">
                                  <w:rPr>
                                    <w:rFonts w:ascii="Lucida Sans" w:cs="Lucida Sans" w:eastAsia="Lucida Sans" w:hAnsi="Lucida Sans"/>
                                    <w:b w:val="0"/>
                                    <w:i w:val="1"/>
                                    <w:smallCaps w:val="0"/>
                                    <w:strike w:val="0"/>
                                    <w:color w:val="231f20"/>
                                    <w:sz w:val="15"/>
                                    <w:vertAlign w:val="baseline"/>
                                  </w:rPr>
                                  <w:t xml:space="preserve">Note</w:t>
                                </w:r>
                                <w:r w:rsidDel="00000000" w:rsidR="00000000" w:rsidRPr="00000000">
                                  <w:rPr>
                                    <w:rFonts w:ascii="Tahoma" w:cs="Tahoma" w:eastAsia="Tahoma" w:hAnsi="Tahoma"/>
                                    <w:b w:val="0"/>
                                    <w:i w:val="0"/>
                                    <w:smallCaps w:val="0"/>
                                    <w:strike w:val="0"/>
                                    <w:color w:val="231f20"/>
                                    <w:sz w:val="15"/>
                                    <w:vertAlign w:val="baseline"/>
                                  </w:rPr>
                                  <w:t xml:space="preserve">: Data summarized using the Royal College of Radiologists and the College of Radiographers “Protection of Pregnant Patients during Diagnostic Medical Exposures to Ionizing Radiation”.</w:t>
                                </w:r>
                                <w:r w:rsidDel="00000000" w:rsidR="00000000" w:rsidRPr="00000000">
                                  <w:rPr>
                                    <w:rFonts w:ascii="Tahoma" w:cs="Tahoma" w:eastAsia="Tahoma" w:hAnsi="Tahoma"/>
                                    <w:b w:val="0"/>
                                    <w:i w:val="0"/>
                                    <w:smallCaps w:val="0"/>
                                    <w:strike w:val="0"/>
                                    <w:color w:val="0000ff"/>
                                    <w:sz w:val="15"/>
                                    <w:vertAlign w:val="superscript"/>
                                  </w:rPr>
                                  <w:t xml:space="preserve">19,109</w:t>
                                </w:r>
                              </w:p>
                              <w:p w:rsidR="00000000" w:rsidDel="00000000" w:rsidP="00000000" w:rsidRDefault="00000000" w:rsidRPr="00000000">
                                <w:pPr>
                                  <w:spacing w:after="0" w:before="58.00000190734863" w:line="240"/>
                                  <w:ind w:left="0" w:right="0" w:firstLine="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Abbreviations: CT, computed tomography scan; N/A, not applicable; PET, positron emission tomography.</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601495</wp:posOffset>
                </wp:positionH>
                <wp:positionV relativeFrom="page">
                  <wp:posOffset>2819260</wp:posOffset>
                </wp:positionV>
                <wp:extent cx="9047480" cy="3182620"/>
                <wp:effectExtent b="0" l="0" r="0" t="0"/>
                <wp:wrapNone/>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9047480" cy="3182620"/>
                        </a:xfrm>
                        <a:prstGeom prst="rect"/>
                        <a:ln/>
                      </pic:spPr>
                    </pic:pic>
                  </a:graphicData>
                </a:graphic>
              </wp:anchor>
            </w:drawing>
          </mc:Fallback>
        </mc:AlternateContent>
      </w:r>
      <w:r w:rsidDel="00000000" w:rsidR="00000000" w:rsidRPr="00000000">
        <w:rPr>
          <w:rFonts w:ascii="Tahoma" w:cs="Tahoma" w:eastAsia="Tahoma" w:hAnsi="Tahoma"/>
          <w:b w:val="0"/>
          <w:bCs w:val="0"/>
          <w:i w:val="0"/>
          <w:iCs w:val="0"/>
          <w:smallCaps w:val="0"/>
          <w:strike w:val="0"/>
          <w:color w:val="000000"/>
          <w:sz w:val="16"/>
          <w:szCs w:val="16"/>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9454873</wp:posOffset>
                </wp:positionH>
                <wp:positionV relativeFrom="page">
                  <wp:posOffset>6056449</wp:posOffset>
                </wp:positionV>
                <wp:extent cx="132080" cy="593090"/>
                <wp:effectExtent b="0" l="0" r="0" t="0"/>
                <wp:wrapNone/>
                <wp:docPr id="63" name=""/>
                <a:graphic>
                  <a:graphicData uri="http://schemas.microsoft.com/office/word/2010/wordprocessingShape">
                    <wps:wsp>
                      <wps:cNvSpPr/>
                      <wps:cNvPr id="268" name="Shape 268"/>
                      <wps:spPr>
                        <a:xfrm>
                          <a:off x="5284723" y="3488218"/>
                          <a:ext cx="122555" cy="583565"/>
                        </a:xfrm>
                        <a:custGeom>
                          <a:rect b="b" l="l" r="r" t="t"/>
                          <a:pathLst>
                            <a:path extrusionOk="0" h="583565" w="122555">
                              <a:moveTo>
                                <a:pt x="101244" y="227291"/>
                              </a:moveTo>
                              <a:lnTo>
                                <a:pt x="101244" y="193852"/>
                              </a:lnTo>
                              <a:lnTo>
                                <a:pt x="100393" y="193852"/>
                              </a:lnTo>
                              <a:lnTo>
                                <a:pt x="97155" y="199224"/>
                              </a:lnTo>
                              <a:lnTo>
                                <a:pt x="92290" y="200926"/>
                              </a:lnTo>
                              <a:lnTo>
                                <a:pt x="12319" y="200926"/>
                              </a:lnTo>
                              <a:lnTo>
                                <a:pt x="7429" y="199224"/>
                              </a:lnTo>
                              <a:lnTo>
                                <a:pt x="4394" y="193852"/>
                              </a:lnTo>
                              <a:lnTo>
                                <a:pt x="3365" y="193852"/>
                              </a:lnTo>
                              <a:lnTo>
                                <a:pt x="3365" y="227291"/>
                              </a:lnTo>
                              <a:lnTo>
                                <a:pt x="4394" y="227291"/>
                              </a:lnTo>
                              <a:lnTo>
                                <a:pt x="7429" y="221881"/>
                              </a:lnTo>
                              <a:lnTo>
                                <a:pt x="12319" y="220205"/>
                              </a:lnTo>
                              <a:lnTo>
                                <a:pt x="92290" y="220205"/>
                              </a:lnTo>
                              <a:lnTo>
                                <a:pt x="97155" y="221881"/>
                              </a:lnTo>
                              <a:lnTo>
                                <a:pt x="100393" y="227291"/>
                              </a:lnTo>
                              <a:lnTo>
                                <a:pt x="101244" y="227291"/>
                              </a:lnTo>
                              <a:close/>
                            </a:path>
                            <a:path extrusionOk="0" h="583565" w="122555">
                              <a:moveTo>
                                <a:pt x="101244" y="295567"/>
                              </a:moveTo>
                              <a:lnTo>
                                <a:pt x="101244" y="261962"/>
                              </a:lnTo>
                              <a:lnTo>
                                <a:pt x="100393" y="261785"/>
                              </a:lnTo>
                              <a:lnTo>
                                <a:pt x="97028" y="267196"/>
                              </a:lnTo>
                              <a:lnTo>
                                <a:pt x="97028" y="267033"/>
                              </a:lnTo>
                              <a:lnTo>
                                <a:pt x="92456" y="268528"/>
                              </a:lnTo>
                              <a:lnTo>
                                <a:pt x="12166" y="268528"/>
                              </a:lnTo>
                              <a:lnTo>
                                <a:pt x="7594" y="266992"/>
                              </a:lnTo>
                              <a:lnTo>
                                <a:pt x="4394" y="261785"/>
                              </a:lnTo>
                              <a:lnTo>
                                <a:pt x="3365" y="261962"/>
                              </a:lnTo>
                              <a:lnTo>
                                <a:pt x="3365" y="349821"/>
                              </a:lnTo>
                              <a:lnTo>
                                <a:pt x="11684" y="351729"/>
                              </a:lnTo>
                              <a:lnTo>
                                <a:pt x="11684" y="287807"/>
                              </a:lnTo>
                              <a:lnTo>
                                <a:pt x="92456" y="287877"/>
                              </a:lnTo>
                              <a:lnTo>
                                <a:pt x="97028" y="289814"/>
                              </a:lnTo>
                              <a:lnTo>
                                <a:pt x="100393" y="295567"/>
                              </a:lnTo>
                              <a:lnTo>
                                <a:pt x="101244" y="295567"/>
                              </a:lnTo>
                              <a:close/>
                            </a:path>
                            <a:path extrusionOk="0" h="583565" w="122555">
                              <a:moveTo>
                                <a:pt x="24345" y="353529"/>
                              </a:moveTo>
                              <a:lnTo>
                                <a:pt x="18590" y="348627"/>
                              </a:lnTo>
                              <a:lnTo>
                                <a:pt x="14657" y="342476"/>
                              </a:lnTo>
                              <a:lnTo>
                                <a:pt x="12403" y="334965"/>
                              </a:lnTo>
                              <a:lnTo>
                                <a:pt x="11684" y="325983"/>
                              </a:lnTo>
                              <a:lnTo>
                                <a:pt x="11684" y="351729"/>
                              </a:lnTo>
                              <a:lnTo>
                                <a:pt x="24015" y="354558"/>
                              </a:lnTo>
                              <a:lnTo>
                                <a:pt x="24345" y="353529"/>
                              </a:lnTo>
                              <a:close/>
                            </a:path>
                            <a:path extrusionOk="0" h="583565" w="122555">
                              <a:moveTo>
                                <a:pt x="101244" y="512749"/>
                              </a:moveTo>
                              <a:lnTo>
                                <a:pt x="101244" y="475729"/>
                              </a:lnTo>
                              <a:lnTo>
                                <a:pt x="100393" y="475729"/>
                              </a:lnTo>
                              <a:lnTo>
                                <a:pt x="98526" y="480123"/>
                              </a:lnTo>
                              <a:lnTo>
                                <a:pt x="95999" y="482854"/>
                              </a:lnTo>
                              <a:lnTo>
                                <a:pt x="89230" y="487540"/>
                              </a:lnTo>
                              <a:lnTo>
                                <a:pt x="42405" y="520344"/>
                              </a:lnTo>
                              <a:lnTo>
                                <a:pt x="12700" y="520344"/>
                              </a:lnTo>
                              <a:lnTo>
                                <a:pt x="7594" y="518464"/>
                              </a:lnTo>
                              <a:lnTo>
                                <a:pt x="4394" y="512914"/>
                              </a:lnTo>
                              <a:lnTo>
                                <a:pt x="3365" y="513054"/>
                              </a:lnTo>
                              <a:lnTo>
                                <a:pt x="3365" y="546862"/>
                              </a:lnTo>
                              <a:lnTo>
                                <a:pt x="4394" y="546862"/>
                              </a:lnTo>
                              <a:lnTo>
                                <a:pt x="7594" y="541286"/>
                              </a:lnTo>
                              <a:lnTo>
                                <a:pt x="12700" y="539610"/>
                              </a:lnTo>
                              <a:lnTo>
                                <a:pt x="43802" y="539610"/>
                              </a:lnTo>
                              <a:lnTo>
                                <a:pt x="52374" y="545622"/>
                              </a:lnTo>
                              <a:lnTo>
                                <a:pt x="52374" y="535393"/>
                              </a:lnTo>
                              <a:lnTo>
                                <a:pt x="87731" y="511390"/>
                              </a:lnTo>
                              <a:lnTo>
                                <a:pt x="93141" y="507669"/>
                              </a:lnTo>
                              <a:lnTo>
                                <a:pt x="97675" y="508304"/>
                              </a:lnTo>
                              <a:lnTo>
                                <a:pt x="98044" y="508355"/>
                              </a:lnTo>
                              <a:lnTo>
                                <a:pt x="100393" y="512749"/>
                              </a:lnTo>
                              <a:lnTo>
                                <a:pt x="101244" y="512749"/>
                              </a:lnTo>
                              <a:close/>
                            </a:path>
                            <a:path extrusionOk="0" h="583565" w="122555">
                              <a:moveTo>
                                <a:pt x="101244" y="583209"/>
                              </a:moveTo>
                              <a:lnTo>
                                <a:pt x="101244" y="556844"/>
                              </a:lnTo>
                              <a:lnTo>
                                <a:pt x="100393" y="556844"/>
                              </a:lnTo>
                              <a:lnTo>
                                <a:pt x="97675" y="561581"/>
                              </a:lnTo>
                              <a:lnTo>
                                <a:pt x="91097" y="562254"/>
                              </a:lnTo>
                              <a:lnTo>
                                <a:pt x="83845" y="557187"/>
                              </a:lnTo>
                              <a:lnTo>
                                <a:pt x="52374" y="535393"/>
                              </a:lnTo>
                              <a:lnTo>
                                <a:pt x="52374" y="545622"/>
                              </a:lnTo>
                              <a:lnTo>
                                <a:pt x="86194" y="569341"/>
                              </a:lnTo>
                              <a:lnTo>
                                <a:pt x="93967" y="574751"/>
                              </a:lnTo>
                              <a:lnTo>
                                <a:pt x="98691" y="579323"/>
                              </a:lnTo>
                              <a:lnTo>
                                <a:pt x="100393" y="583209"/>
                              </a:lnTo>
                              <a:lnTo>
                                <a:pt x="101244" y="583209"/>
                              </a:lnTo>
                              <a:close/>
                            </a:path>
                            <a:path extrusionOk="0" h="583565" w="122555">
                              <a:moveTo>
                                <a:pt x="101244" y="457136"/>
                              </a:moveTo>
                              <a:lnTo>
                                <a:pt x="101244" y="369265"/>
                              </a:lnTo>
                              <a:lnTo>
                                <a:pt x="100393" y="369100"/>
                              </a:lnTo>
                              <a:lnTo>
                                <a:pt x="97155" y="374345"/>
                              </a:lnTo>
                              <a:lnTo>
                                <a:pt x="92419" y="375843"/>
                              </a:lnTo>
                              <a:lnTo>
                                <a:pt x="12166" y="375843"/>
                              </a:lnTo>
                              <a:lnTo>
                                <a:pt x="7594" y="374345"/>
                              </a:lnTo>
                              <a:lnTo>
                                <a:pt x="4394" y="369100"/>
                              </a:lnTo>
                              <a:lnTo>
                                <a:pt x="3365" y="369265"/>
                              </a:lnTo>
                              <a:lnTo>
                                <a:pt x="3365" y="461695"/>
                              </a:lnTo>
                              <a:lnTo>
                                <a:pt x="11684" y="463098"/>
                              </a:lnTo>
                              <a:lnTo>
                                <a:pt x="11684" y="395122"/>
                              </a:lnTo>
                              <a:lnTo>
                                <a:pt x="51396" y="395122"/>
                              </a:lnTo>
                              <a:lnTo>
                                <a:pt x="51396" y="443433"/>
                              </a:lnTo>
                              <a:lnTo>
                                <a:pt x="59334" y="443433"/>
                              </a:lnTo>
                              <a:lnTo>
                                <a:pt x="59334" y="395122"/>
                              </a:lnTo>
                              <a:lnTo>
                                <a:pt x="92938" y="395122"/>
                              </a:lnTo>
                              <a:lnTo>
                                <a:pt x="92938" y="458044"/>
                              </a:lnTo>
                              <a:lnTo>
                                <a:pt x="100393" y="457229"/>
                              </a:lnTo>
                              <a:lnTo>
                                <a:pt x="101244" y="457136"/>
                              </a:lnTo>
                              <a:close/>
                            </a:path>
                            <a:path extrusionOk="0" h="583565" w="122555">
                              <a:moveTo>
                                <a:pt x="23672" y="464248"/>
                              </a:moveTo>
                              <a:lnTo>
                                <a:pt x="18450" y="459463"/>
                              </a:lnTo>
                              <a:lnTo>
                                <a:pt x="14701" y="453528"/>
                              </a:lnTo>
                              <a:lnTo>
                                <a:pt x="12441" y="445722"/>
                              </a:lnTo>
                              <a:lnTo>
                                <a:pt x="11684" y="435330"/>
                              </a:lnTo>
                              <a:lnTo>
                                <a:pt x="11684" y="463098"/>
                              </a:lnTo>
                              <a:lnTo>
                                <a:pt x="23329" y="465061"/>
                              </a:lnTo>
                              <a:lnTo>
                                <a:pt x="23672" y="464248"/>
                              </a:lnTo>
                              <a:close/>
                            </a:path>
                            <a:path extrusionOk="0" h="583565" w="122555">
                              <a:moveTo>
                                <a:pt x="51396" y="443433"/>
                              </a:moveTo>
                              <a:lnTo>
                                <a:pt x="51396" y="433463"/>
                              </a:lnTo>
                              <a:lnTo>
                                <a:pt x="49517" y="439216"/>
                              </a:lnTo>
                              <a:lnTo>
                                <a:pt x="44615" y="442277"/>
                              </a:lnTo>
                              <a:lnTo>
                                <a:pt x="44615" y="443433"/>
                              </a:lnTo>
                              <a:lnTo>
                                <a:pt x="51396" y="443433"/>
                              </a:lnTo>
                              <a:close/>
                            </a:path>
                            <a:path extrusionOk="0" h="583565" w="122555">
                              <a:moveTo>
                                <a:pt x="66065" y="442277"/>
                              </a:moveTo>
                              <a:lnTo>
                                <a:pt x="61163" y="439216"/>
                              </a:lnTo>
                              <a:lnTo>
                                <a:pt x="59334" y="433463"/>
                              </a:lnTo>
                              <a:lnTo>
                                <a:pt x="59334" y="443433"/>
                              </a:lnTo>
                              <a:lnTo>
                                <a:pt x="65900" y="443433"/>
                              </a:lnTo>
                              <a:lnTo>
                                <a:pt x="66065" y="442277"/>
                              </a:lnTo>
                              <a:close/>
                            </a:path>
                            <a:path extrusionOk="0" h="583565" w="122555">
                              <a:moveTo>
                                <a:pt x="92938" y="458044"/>
                              </a:moveTo>
                              <a:lnTo>
                                <a:pt x="92938" y="430263"/>
                              </a:lnTo>
                              <a:lnTo>
                                <a:pt x="92419" y="440589"/>
                              </a:lnTo>
                              <a:lnTo>
                                <a:pt x="90668" y="448075"/>
                              </a:lnTo>
                              <a:lnTo>
                                <a:pt x="87398" y="453626"/>
                              </a:lnTo>
                              <a:lnTo>
                                <a:pt x="82321" y="458152"/>
                              </a:lnTo>
                              <a:lnTo>
                                <a:pt x="82651" y="459168"/>
                              </a:lnTo>
                              <a:lnTo>
                                <a:pt x="92419" y="458101"/>
                              </a:lnTo>
                              <a:lnTo>
                                <a:pt x="92938" y="458044"/>
                              </a:lnTo>
                              <a:close/>
                            </a:path>
                            <a:path extrusionOk="0" h="583565" w="122555">
                              <a:moveTo>
                                <a:pt x="121678" y="36474"/>
                              </a:moveTo>
                              <a:lnTo>
                                <a:pt x="121678" y="0"/>
                              </a:lnTo>
                              <a:lnTo>
                                <a:pt x="120662" y="0"/>
                              </a:lnTo>
                              <a:lnTo>
                                <a:pt x="118656" y="3886"/>
                              </a:lnTo>
                              <a:lnTo>
                                <a:pt x="114427" y="6743"/>
                              </a:lnTo>
                              <a:lnTo>
                                <a:pt x="105816" y="10287"/>
                              </a:lnTo>
                              <a:lnTo>
                                <a:pt x="0" y="53238"/>
                              </a:lnTo>
                              <a:lnTo>
                                <a:pt x="0" y="54089"/>
                              </a:lnTo>
                              <a:lnTo>
                                <a:pt x="37185" y="69785"/>
                              </a:lnTo>
                              <a:lnTo>
                                <a:pt x="37363" y="69860"/>
                              </a:lnTo>
                              <a:lnTo>
                                <a:pt x="37363" y="59969"/>
                              </a:lnTo>
                              <a:lnTo>
                                <a:pt x="103936" y="33782"/>
                              </a:lnTo>
                              <a:lnTo>
                                <a:pt x="111874" y="30759"/>
                              </a:lnTo>
                              <a:lnTo>
                                <a:pt x="117792" y="31610"/>
                              </a:lnTo>
                              <a:lnTo>
                                <a:pt x="120662" y="36474"/>
                              </a:lnTo>
                              <a:lnTo>
                                <a:pt x="121678" y="36474"/>
                              </a:lnTo>
                              <a:close/>
                            </a:path>
                            <a:path extrusionOk="0" h="583565" w="122555">
                              <a:moveTo>
                                <a:pt x="85686" y="112165"/>
                              </a:moveTo>
                              <a:lnTo>
                                <a:pt x="85686" y="90258"/>
                              </a:lnTo>
                              <a:lnTo>
                                <a:pt x="0" y="125730"/>
                              </a:lnTo>
                              <a:lnTo>
                                <a:pt x="0" y="126580"/>
                              </a:lnTo>
                              <a:lnTo>
                                <a:pt x="37185" y="141497"/>
                              </a:lnTo>
                              <a:lnTo>
                                <a:pt x="37185" y="131965"/>
                              </a:lnTo>
                              <a:lnTo>
                                <a:pt x="85686" y="112165"/>
                              </a:lnTo>
                              <a:close/>
                            </a:path>
                            <a:path extrusionOk="0" h="583565" w="122555">
                              <a:moveTo>
                                <a:pt x="121678" y="179641"/>
                              </a:moveTo>
                              <a:lnTo>
                                <a:pt x="121678" y="154609"/>
                              </a:lnTo>
                              <a:lnTo>
                                <a:pt x="120662" y="154609"/>
                              </a:lnTo>
                              <a:lnTo>
                                <a:pt x="117792" y="159867"/>
                              </a:lnTo>
                              <a:lnTo>
                                <a:pt x="110032" y="161048"/>
                              </a:lnTo>
                              <a:lnTo>
                                <a:pt x="101079" y="157505"/>
                              </a:lnTo>
                              <a:lnTo>
                                <a:pt x="37363" y="132036"/>
                              </a:lnTo>
                              <a:lnTo>
                                <a:pt x="37185" y="131965"/>
                              </a:lnTo>
                              <a:lnTo>
                                <a:pt x="37185" y="141497"/>
                              </a:lnTo>
                              <a:lnTo>
                                <a:pt x="103593" y="168135"/>
                              </a:lnTo>
                              <a:lnTo>
                                <a:pt x="113576" y="172186"/>
                              </a:lnTo>
                              <a:lnTo>
                                <a:pt x="118478" y="175933"/>
                              </a:lnTo>
                              <a:lnTo>
                                <a:pt x="120662" y="179641"/>
                              </a:lnTo>
                              <a:lnTo>
                                <a:pt x="121678" y="179641"/>
                              </a:lnTo>
                              <a:close/>
                            </a:path>
                            <a:path extrusionOk="0" h="583565" w="122555">
                              <a:moveTo>
                                <a:pt x="122021" y="97332"/>
                              </a:moveTo>
                              <a:lnTo>
                                <a:pt x="122021" y="96481"/>
                              </a:lnTo>
                              <a:lnTo>
                                <a:pt x="37363" y="59969"/>
                              </a:lnTo>
                              <a:lnTo>
                                <a:pt x="37363" y="69860"/>
                              </a:lnTo>
                              <a:lnTo>
                                <a:pt x="85686" y="90258"/>
                              </a:lnTo>
                              <a:lnTo>
                                <a:pt x="85686" y="112165"/>
                              </a:lnTo>
                              <a:lnTo>
                                <a:pt x="122021" y="97332"/>
                              </a:lnTo>
                              <a:close/>
                            </a:path>
                          </a:pathLst>
                        </a:custGeom>
                        <a:solidFill>
                          <a:srgbClr val="231F2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9454873</wp:posOffset>
                </wp:positionH>
                <wp:positionV relativeFrom="page">
                  <wp:posOffset>6056449</wp:posOffset>
                </wp:positionV>
                <wp:extent cx="132080" cy="593090"/>
                <wp:effectExtent b="0" l="0" r="0" t="0"/>
                <wp:wrapNone/>
                <wp:docPr id="63" name="image67.png"/>
                <a:graphic>
                  <a:graphicData uri="http://schemas.openxmlformats.org/drawingml/2006/picture">
                    <pic:pic>
                      <pic:nvPicPr>
                        <pic:cNvPr id="0" name="image67.png"/>
                        <pic:cNvPicPr preferRelativeResize="0"/>
                      </pic:nvPicPr>
                      <pic:blipFill>
                        <a:blip r:embed="rId6"/>
                        <a:srcRect/>
                        <a:stretch>
                          <a:fillRect/>
                        </a:stretch>
                      </pic:blipFill>
                      <pic:spPr>
                        <a:xfrm>
                          <a:off x="0" y="0"/>
                          <a:ext cx="132080" cy="593090"/>
                        </a:xfrm>
                        <a:prstGeom prst="rect"/>
                        <a:ln/>
                      </pic:spPr>
                    </pic:pic>
                  </a:graphicData>
                </a:graphic>
              </wp:anchor>
            </w:drawing>
          </mc:Fallback>
        </mc:AlternateContent>
      </w:r>
      <w:r w:rsidDel="00000000" w:rsidR="00000000" w:rsidRPr="00000000">
        <w:rPr>
          <w:rFonts w:ascii="Tahoma" w:cs="Tahoma" w:eastAsia="Tahoma" w:hAnsi="Tahoma"/>
          <w:b w:val="0"/>
          <w:bCs w:val="0"/>
          <w:i w:val="0"/>
          <w:iCs w:val="0"/>
          <w:smallCaps w:val="0"/>
          <w:strike w:val="0"/>
          <w:color w:val="000000"/>
          <w:sz w:val="16"/>
          <w:szCs w:val="16"/>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601980</wp:posOffset>
                </wp:positionH>
                <wp:positionV relativeFrom="page">
                  <wp:posOffset>1730248</wp:posOffset>
                </wp:positionV>
                <wp:extent cx="8750300" cy="732790"/>
                <wp:effectExtent b="0" l="0" r="0" t="0"/>
                <wp:wrapNone/>
                <wp:docPr id="34" name=""/>
                <a:graphic>
                  <a:graphicData uri="http://schemas.microsoft.com/office/word/2010/wordprocessingGroup">
                    <wpg:wgp>
                      <wpg:cNvGrpSpPr/>
                      <wpg:grpSpPr>
                        <a:xfrm>
                          <a:off x="970850" y="3413600"/>
                          <a:ext cx="8750300" cy="732790"/>
                          <a:chOff x="970850" y="3413600"/>
                          <a:chExt cx="8750300" cy="781950"/>
                        </a:xfrm>
                      </wpg:grpSpPr>
                      <wpg:grpSp>
                        <wpg:cNvGrpSpPr/>
                        <wpg:grpSpPr>
                          <a:xfrm>
                            <a:off x="970850" y="3413605"/>
                            <a:ext cx="8750300" cy="732790"/>
                            <a:chOff x="0" y="0"/>
                            <a:chExt cx="8750300" cy="732790"/>
                          </a:xfrm>
                        </wpg:grpSpPr>
                        <wps:wsp>
                          <wps:cNvSpPr/>
                          <wps:cNvPr id="3" name="Shape 3"/>
                          <wps:spPr>
                            <a:xfrm>
                              <a:off x="0" y="0"/>
                              <a:ext cx="8750300" cy="732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 name="Shape 138"/>
                          <wps:spPr>
                            <a:xfrm>
                              <a:off x="0" y="0"/>
                              <a:ext cx="8750300" cy="732790"/>
                            </a:xfrm>
                            <a:custGeom>
                              <a:rect b="b" l="l" r="r" t="t"/>
                              <a:pathLst>
                                <a:path extrusionOk="0" h="732790" w="8750300">
                                  <a:moveTo>
                                    <a:pt x="8749817" y="0"/>
                                  </a:moveTo>
                                  <a:lnTo>
                                    <a:pt x="5560060" y="0"/>
                                  </a:lnTo>
                                  <a:lnTo>
                                    <a:pt x="5559463" y="0"/>
                                  </a:lnTo>
                                  <a:lnTo>
                                    <a:pt x="3192780" y="0"/>
                                  </a:lnTo>
                                  <a:lnTo>
                                    <a:pt x="0" y="0"/>
                                  </a:lnTo>
                                  <a:lnTo>
                                    <a:pt x="0" y="732472"/>
                                  </a:lnTo>
                                  <a:lnTo>
                                    <a:pt x="3192780" y="732472"/>
                                  </a:lnTo>
                                  <a:lnTo>
                                    <a:pt x="5559450" y="732459"/>
                                  </a:lnTo>
                                  <a:lnTo>
                                    <a:pt x="5559450" y="232879"/>
                                  </a:lnTo>
                                  <a:lnTo>
                                    <a:pt x="5559463" y="732472"/>
                                  </a:lnTo>
                                  <a:lnTo>
                                    <a:pt x="8749817" y="732472"/>
                                  </a:lnTo>
                                  <a:lnTo>
                                    <a:pt x="8749817" y="0"/>
                                  </a:lnTo>
                                  <a:close/>
                                </a:path>
                              </a:pathLst>
                            </a:custGeom>
                            <a:solidFill>
                              <a:srgbClr val="D1D3D4"/>
                            </a:solidFill>
                            <a:ln>
                              <a:noFill/>
                            </a:ln>
                          </wps:spPr>
                          <wps:bodyPr anchorCtr="0" anchor="ctr" bIns="91425" lIns="91425" spcFirstLastPara="1" rIns="91425" wrap="square" tIns="91425">
                            <a:noAutofit/>
                          </wps:bodyPr>
                        </wps:wsp>
                        <wps:wsp>
                          <wps:cNvSpPr/>
                          <wps:cNvPr id="139" name="Shape 139"/>
                          <wps:spPr>
                            <a:xfrm>
                              <a:off x="3256028" y="234148"/>
                              <a:ext cx="2200910" cy="1270"/>
                            </a:xfrm>
                            <a:custGeom>
                              <a:rect b="b" l="l" r="r" t="t"/>
                              <a:pathLst>
                                <a:path extrusionOk="0" h="120000" w="2200910">
                                  <a:moveTo>
                                    <a:pt x="0" y="0"/>
                                  </a:moveTo>
                                  <a:lnTo>
                                    <a:pt x="2200617"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40" name="Shape 140"/>
                          <wps:spPr>
                            <a:xfrm>
                              <a:off x="3256028" y="60761"/>
                              <a:ext cx="45593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1"/>
                                    <w:i w:val="0"/>
                                    <w:smallCaps w:val="0"/>
                                    <w:strike w:val="0"/>
                                    <w:color w:val="231f20"/>
                                    <w:sz w:val="15"/>
                                    <w:vertAlign w:val="baseline"/>
                                  </w:rPr>
                                  <w:t xml:space="preserve">Fetal risks</w:t>
                                </w:r>
                              </w:p>
                            </w:txbxContent>
                          </wps:txbx>
                          <wps:bodyPr anchorCtr="0" anchor="t" bIns="0" lIns="0" spcFirstLastPara="1" rIns="0" wrap="square" tIns="0">
                            <a:noAutofit/>
                          </wps:bodyPr>
                        </wps:wsp>
                        <wps:wsp>
                          <wps:cNvSpPr/>
                          <wps:cNvPr id="141" name="Shape 141"/>
                          <wps:spPr>
                            <a:xfrm>
                              <a:off x="63017" y="560348"/>
                              <a:ext cx="763905"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1"/>
                                    <w:i w:val="0"/>
                                    <w:smallCaps w:val="0"/>
                                    <w:strike w:val="0"/>
                                    <w:color w:val="231f20"/>
                                    <w:sz w:val="15"/>
                                    <w:vertAlign w:val="baseline"/>
                                  </w:rPr>
                                  <w:t xml:space="preserve">Imaging modality</w:t>
                                </w:r>
                              </w:p>
                            </w:txbxContent>
                          </wps:txbx>
                          <wps:bodyPr anchorCtr="0" anchor="t" bIns="0" lIns="0" spcFirstLastPara="1" rIns="0" wrap="square" tIns="0">
                            <a:noAutofit/>
                          </wps:bodyPr>
                        </wps:wsp>
                        <wps:wsp>
                          <wps:cNvSpPr/>
                          <wps:cNvPr id="142" name="Shape 142"/>
                          <wps:spPr>
                            <a:xfrm>
                              <a:off x="1378515" y="560348"/>
                              <a:ext cx="634365"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1"/>
                                    <w:i w:val="0"/>
                                    <w:smallCaps w:val="0"/>
                                    <w:strike w:val="0"/>
                                    <w:color w:val="231f20"/>
                                    <w:sz w:val="15"/>
                                    <w:vertAlign w:val="baseline"/>
                                  </w:rPr>
                                  <w:t xml:space="preserve">Maternal risks</w:t>
                                </w:r>
                              </w:p>
                            </w:txbxContent>
                          </wps:txbx>
                          <wps:bodyPr anchorCtr="0" anchor="t" bIns="0" lIns="0" spcFirstLastPara="1" rIns="0" wrap="square" tIns="0">
                            <a:noAutofit/>
                          </wps:bodyPr>
                        </wps:wsp>
                        <wps:wsp>
                          <wps:cNvSpPr/>
                          <wps:cNvPr id="143" name="Shape 143"/>
                          <wps:spPr>
                            <a:xfrm>
                              <a:off x="3256028" y="293648"/>
                              <a:ext cx="3071495" cy="381000"/>
                            </a:xfrm>
                            <a:prstGeom prst="rect">
                              <a:avLst/>
                            </a:prstGeom>
                            <a:noFill/>
                            <a:ln>
                              <a:noFill/>
                            </a:ln>
                          </wps:spPr>
                          <wps:txbx>
                            <w:txbxContent>
                              <w:p w:rsidR="00000000" w:rsidDel="00000000" w:rsidP="00000000" w:rsidRDefault="00000000" w:rsidRPr="00000000">
                                <w:pPr>
                                  <w:spacing w:after="0" w:before="0" w:line="277.99999237060547"/>
                                  <w:ind w:left="0" w:right="1368.9999389648438" w:firstLine="1526.0000610351562"/>
                                  <w:jc w:val="left"/>
                                  <w:textDirection w:val="btLr"/>
                                </w:pPr>
                                <w:r w:rsidDel="00000000" w:rsidR="00000000" w:rsidRPr="00000000">
                                  <w:rPr>
                                    <w:rFonts w:ascii="Tahoma" w:cs="Tahoma" w:eastAsia="Tahoma" w:hAnsi="Tahoma"/>
                                    <w:b w:val="1"/>
                                    <w:i w:val="0"/>
                                    <w:smallCaps w:val="0"/>
                                    <w:strike w:val="0"/>
                                    <w:color w:val="231f20"/>
                                    <w:sz w:val="15"/>
                                    <w:vertAlign w:val="baseline"/>
                                  </w:rPr>
                                  <w:t xml:space="preserve">Risk of childhood cancer per Typical fetal dose	examination (natural risk </w:t>
                                </w:r>
                                <w:r w:rsidDel="00000000" w:rsidR="00000000" w:rsidRPr="00000000">
                                  <w:rPr>
                                    <w:rFonts w:ascii="Times New Roman" w:cs="Times New Roman" w:eastAsia="Times New Roman" w:hAnsi="Times New Roman"/>
                                    <w:b w:val="1"/>
                                    <w:i w:val="0"/>
                                    <w:smallCaps w:val="0"/>
                                    <w:strike w:val="0"/>
                                    <w:color w:val="231f20"/>
                                    <w:sz w:val="15"/>
                                    <w:vertAlign w:val="baseline"/>
                                  </w:rPr>
                                  <w:t xml:space="preserve">~</w:t>
                                </w:r>
                                <w:r w:rsidDel="00000000" w:rsidR="00000000" w:rsidRPr="00000000">
                                  <w:rPr>
                                    <w:rFonts w:ascii="Tahoma" w:cs="Tahoma" w:eastAsia="Tahoma" w:hAnsi="Tahoma"/>
                                    <w:b w:val="1"/>
                                    <w:i w:val="0"/>
                                    <w:smallCaps w:val="0"/>
                                    <w:strike w:val="0"/>
                                    <w:color w:val="231f20"/>
                                    <w:sz w:val="15"/>
                                    <w:vertAlign w:val="baseline"/>
                                  </w:rPr>
                                  <w:t xml:space="preserve">1</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1"/>
                                    <w:i w:val="0"/>
                                    <w:smallCaps w:val="0"/>
                                    <w:strike w:val="0"/>
                                    <w:color w:val="000000"/>
                                    <w:sz w:val="15"/>
                                    <w:vertAlign w:val="baseline"/>
                                  </w:rPr>
                                </w:r>
                                <w:r w:rsidDel="00000000" w:rsidR="00000000" w:rsidRPr="00000000">
                                  <w:rPr>
                                    <w:rFonts w:ascii="Tahoma" w:cs="Tahoma" w:eastAsia="Tahoma" w:hAnsi="Tahoma"/>
                                    <w:b w:val="1"/>
                                    <w:i w:val="0"/>
                                    <w:smallCaps w:val="0"/>
                                    <w:strike w:val="0"/>
                                    <w:color w:val="231f20"/>
                                    <w:sz w:val="15"/>
                                    <w:vertAlign w:val="baseline"/>
                                  </w:rPr>
                                  <w:t xml:space="preserve">(mGy)	in 500)	Contrast agents</w:t>
                                </w:r>
                              </w:p>
                            </w:txbxContent>
                          </wps:txbx>
                          <wps:bodyPr anchorCtr="0" anchor="t" bIns="0" lIns="0" spcFirstLastPara="1" rIns="0" wrap="square" tIns="0">
                            <a:noAutofit/>
                          </wps:bodyPr>
                        </wps:wsp>
                        <wps:wsp>
                          <wps:cNvSpPr/>
                          <wps:cNvPr id="144" name="Shape 144"/>
                          <wps:spPr>
                            <a:xfrm>
                              <a:off x="7500463" y="426998"/>
                              <a:ext cx="1162050" cy="247650"/>
                            </a:xfrm>
                            <a:prstGeom prst="rect">
                              <a:avLst/>
                            </a:prstGeom>
                            <a:noFill/>
                            <a:ln>
                              <a:noFill/>
                            </a:ln>
                          </wps:spPr>
                          <wps:txbx>
                            <w:txbxContent>
                              <w:p w:rsidR="00000000" w:rsidDel="00000000" w:rsidP="00000000" w:rsidRDefault="00000000" w:rsidRPr="00000000">
                                <w:pPr>
                                  <w:spacing w:after="0" w:before="0" w:line="277.99999237060547"/>
                                  <w:ind w:left="0" w:right="17.999999523162842" w:firstLine="0"/>
                                  <w:jc w:val="left"/>
                                  <w:textDirection w:val="btLr"/>
                                </w:pPr>
                                <w:r w:rsidDel="00000000" w:rsidR="00000000" w:rsidRPr="00000000">
                                  <w:rPr>
                                    <w:rFonts w:ascii="Tahoma" w:cs="Tahoma" w:eastAsia="Tahoma" w:hAnsi="Tahoma"/>
                                    <w:b w:val="1"/>
                                    <w:i w:val="0"/>
                                    <w:smallCaps w:val="0"/>
                                    <w:strike w:val="0"/>
                                    <w:color w:val="231f20"/>
                                    <w:sz w:val="15"/>
                                    <w:vertAlign w:val="baseline"/>
                                  </w:rPr>
                                  <w:t xml:space="preserve">Modifications required for lactation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601980</wp:posOffset>
                </wp:positionH>
                <wp:positionV relativeFrom="page">
                  <wp:posOffset>1730248</wp:posOffset>
                </wp:positionV>
                <wp:extent cx="8750300" cy="732790"/>
                <wp:effectExtent b="0" l="0" r="0" t="0"/>
                <wp:wrapNone/>
                <wp:docPr id="34"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8750300" cy="732790"/>
                        </a:xfrm>
                        <a:prstGeom prst="rect"/>
                        <a:ln/>
                      </pic:spPr>
                    </pic:pic>
                  </a:graphicData>
                </a:graphic>
              </wp:anchor>
            </w:drawing>
          </mc:Fallback>
        </mc:AlternateContent>
      </w:r>
      <w:r w:rsidDel="00000000" w:rsidR="00000000" w:rsidRPr="00000000">
        <w:rPr>
          <w:rFonts w:ascii="Tahoma" w:cs="Tahoma" w:eastAsia="Tahoma" w:hAnsi="Tahoma"/>
          <w:b w:val="0"/>
          <w:bCs w:val="0"/>
          <w:i w:val="0"/>
          <w:iCs w:val="0"/>
          <w:smallCaps w:val="0"/>
          <w:strike w:val="0"/>
          <w:color w:val="000000"/>
          <w:sz w:val="16"/>
          <w:szCs w:val="16"/>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9490449</wp:posOffset>
                </wp:positionH>
                <wp:positionV relativeFrom="page">
                  <wp:posOffset>6710076</wp:posOffset>
                </wp:positionV>
                <wp:extent cx="233679" cy="53975"/>
                <wp:effectExtent b="0" l="0" r="0" t="0"/>
                <wp:wrapNone/>
                <wp:docPr id="9" name=""/>
                <a:graphic>
                  <a:graphicData uri="http://schemas.microsoft.com/office/word/2010/wordprocessingShape">
                    <wps:wsp>
                      <wps:cNvSpPr/>
                      <wps:cNvPr id="31" name="Shape 31"/>
                      <wps:spPr>
                        <a:xfrm rot="5400000">
                          <a:off x="5323775" y="3667923"/>
                          <a:ext cx="44450" cy="224154"/>
                        </a:xfrm>
                        <a:prstGeom prst="rect">
                          <a:avLst/>
                        </a:prstGeom>
                        <a:noFill/>
                        <a:ln>
                          <a:noFill/>
                        </a:ln>
                      </wps:spPr>
                      <wps:txbx>
                        <w:txbxContent>
                          <w:p w:rsidR="00000000" w:rsidDel="00000000" w:rsidP="00000000" w:rsidRDefault="00000000" w:rsidRPr="00000000">
                            <w:pPr>
                              <w:spacing w:after="0" w:before="17.000000476837158" w:line="240"/>
                              <w:ind w:left="20" w:right="0" w:firstLine="20"/>
                              <w:jc w:val="left"/>
                              <w:textDirection w:val="btLr"/>
                            </w:pPr>
                            <w:r w:rsidDel="00000000" w:rsidR="00000000" w:rsidRPr="00000000">
                              <w:rPr>
                                <w:rFonts w:ascii="Tahoma" w:cs="Tahoma" w:eastAsia="Tahoma" w:hAnsi="Tahoma"/>
                                <w:b w:val="1"/>
                                <w:i w:val="0"/>
                                <w:smallCaps w:val="0"/>
                                <w:strike w:val="0"/>
                                <w:color w:val="231f20"/>
                                <w:sz w:val="26"/>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9490449</wp:posOffset>
                </wp:positionH>
                <wp:positionV relativeFrom="page">
                  <wp:posOffset>6710076</wp:posOffset>
                </wp:positionV>
                <wp:extent cx="233679" cy="53975"/>
                <wp:effectExtent b="0" l="0" r="0" t="0"/>
                <wp:wrapNone/>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233679" cy="53975"/>
                        </a:xfrm>
                        <a:prstGeom prst="rect"/>
                        <a:ln/>
                      </pic:spPr>
                    </pic:pic>
                  </a:graphicData>
                </a:graphic>
              </wp:anchor>
            </w:drawing>
          </mc:Fallback>
        </mc:AlternateContent>
      </w:r>
      <w:r w:rsidDel="00000000" w:rsidR="00000000" w:rsidRPr="00000000">
        <w:rPr>
          <w:rFonts w:ascii="Tahoma" w:cs="Tahoma" w:eastAsia="Tahoma" w:hAnsi="Tahoma"/>
          <w:b w:val="0"/>
          <w:bCs w:val="0"/>
          <w:i w:val="0"/>
          <w:iCs w:val="0"/>
          <w:smallCaps w:val="0"/>
          <w:strike w:val="0"/>
          <w:color w:val="000000"/>
          <w:sz w:val="16"/>
          <w:szCs w:val="16"/>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9538922</wp:posOffset>
                </wp:positionH>
                <wp:positionV relativeFrom="page">
                  <wp:posOffset>562138</wp:posOffset>
                </wp:positionV>
                <wp:extent cx="141605" cy="584835"/>
                <wp:effectExtent b="0" l="0" r="0" t="0"/>
                <wp:wrapNone/>
                <wp:docPr id="2" name=""/>
                <a:graphic>
                  <a:graphicData uri="http://schemas.microsoft.com/office/word/2010/wordprocessingShape">
                    <wps:wsp>
                      <wps:cNvSpPr/>
                      <wps:cNvPr id="12" name="Shape 12"/>
                      <wps:spPr>
                        <a:xfrm rot="5400000">
                          <a:off x="5058345" y="3713960"/>
                          <a:ext cx="575310" cy="132080"/>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NANDA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9538922</wp:posOffset>
                </wp:positionH>
                <wp:positionV relativeFrom="page">
                  <wp:posOffset>562138</wp:posOffset>
                </wp:positionV>
                <wp:extent cx="141605" cy="58483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41605" cy="584835"/>
                        </a:xfrm>
                        <a:prstGeom prst="rect"/>
                        <a:ln/>
                      </pic:spPr>
                    </pic:pic>
                  </a:graphicData>
                </a:graphic>
              </wp:anchor>
            </w:drawing>
          </mc:Fallback>
        </mc:AlternateContent>
      </w:r>
      <w:r w:rsidDel="00000000" w:rsidR="00000000" w:rsidRPr="00000000">
        <w:rPr>
          <w:rFonts w:ascii="Tahoma" w:cs="Tahoma" w:eastAsia="Tahoma" w:hAnsi="Tahoma"/>
          <w:b w:val="0"/>
          <w:bCs w:val="0"/>
          <w:i w:val="0"/>
          <w:iCs w:val="0"/>
          <w:smallCaps w:val="0"/>
          <w:strike w:val="0"/>
          <w:color w:val="000000"/>
          <w:sz w:val="16"/>
          <w:szCs w:val="16"/>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9539118</wp:posOffset>
                </wp:positionH>
                <wp:positionV relativeFrom="page">
                  <wp:posOffset>6808256</wp:posOffset>
                </wp:positionV>
                <wp:extent cx="141605" cy="189865"/>
                <wp:effectExtent b="0" l="0" r="0" t="0"/>
                <wp:wrapNone/>
                <wp:docPr id="65" name=""/>
                <a:graphic>
                  <a:graphicData uri="http://schemas.microsoft.com/office/word/2010/wordprocessingShape">
                    <wps:wsp>
                      <wps:cNvSpPr/>
                      <wps:cNvPr id="278" name="Shape 278"/>
                      <wps:spPr>
                        <a:xfrm rot="5400000">
                          <a:off x="5255830" y="3713960"/>
                          <a:ext cx="180340" cy="132080"/>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Tahoma" w:cs="Tahoma" w:eastAsia="Tahoma" w:hAnsi="Tahoma"/>
                                <w:b w:val="1"/>
                                <w:i w:val="0"/>
                                <w:smallCaps w:val="0"/>
                                <w:strike w:val="0"/>
                                <w:color w:val="231f20"/>
                                <w:sz w:val="14"/>
                                <w:vertAlign w:val="baseline"/>
                              </w:rPr>
                              <w:t xml:space="preserve">137</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9539118</wp:posOffset>
                </wp:positionH>
                <wp:positionV relativeFrom="page">
                  <wp:posOffset>6808256</wp:posOffset>
                </wp:positionV>
                <wp:extent cx="141605" cy="189865"/>
                <wp:effectExtent b="0" l="0" r="0" t="0"/>
                <wp:wrapNone/>
                <wp:docPr id="65" name="image71.png"/>
                <a:graphic>
                  <a:graphicData uri="http://schemas.openxmlformats.org/drawingml/2006/picture">
                    <pic:pic>
                      <pic:nvPicPr>
                        <pic:cNvPr id="0" name="image71.png"/>
                        <pic:cNvPicPr preferRelativeResize="0"/>
                      </pic:nvPicPr>
                      <pic:blipFill>
                        <a:blip r:embed="rId6"/>
                        <a:srcRect/>
                        <a:stretch>
                          <a:fillRect/>
                        </a:stretch>
                      </pic:blipFill>
                      <pic:spPr>
                        <a:xfrm>
                          <a:off x="0" y="0"/>
                          <a:ext cx="141605" cy="1898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bookmarkStart w:colFirst="0" w:colLast="0" w:name="_r7yn54qmp2e" w:id="4"/>
      <w:bookmarkEnd w:id="4"/>
      <w:r w:rsidDel="00000000" w:rsidR="00000000" w:rsidRPr="00000000">
        <w:rPr>
          <w:rFonts w:ascii="Tahoma" w:cs="Tahoma" w:eastAsia="Tahoma" w:hAnsi="Tahoma"/>
          <w:b w:val="1"/>
          <w:bCs w:val="1"/>
          <w:i w:val="0"/>
          <w:iCs w:val="0"/>
          <w:smallCaps w:val="0"/>
          <w:strike w:val="0"/>
          <w:color w:val="636466"/>
          <w:sz w:val="16"/>
          <w:szCs w:val="16"/>
          <w:u w:val="none"/>
          <w:shd w:fill="auto" w:val="clear"/>
          <w:vertAlign w:val="baseline"/>
          <w:rtl w:val="0"/>
        </w:rPr>
        <w:t xml:space="preserve">TA B L E 2</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የእናቶችና የፅንስ አደጋዎች እና የጨረር መጠኖች ከተለመዱ የምስል ዘዴዎች ጋር።</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E0">
      <w:pPr>
        <w:spacing w:before="0" w:lineRule="auto"/>
        <w:ind w:left="197" w:right="0" w:firstLine="0"/>
        <w:jc w:val="left"/>
        <w:rPr>
          <w:sz w:val="15"/>
          <w:szCs w:val="15"/>
        </w:rPr>
      </w:pPr>
      <w:r w:rsidDel="00000000" w:rsidR="00000000" w:rsidRPr="00000000">
        <w:rPr>
          <w:rFonts w:ascii="Nyala" w:cs="Nyala" w:eastAsia="Nyala" w:hAnsi="Nyala"/>
          <w:color w:val="231f20"/>
          <w:sz w:val="15"/>
          <w:szCs w:val="15"/>
          <w:rtl w:val="0"/>
        </w:rPr>
        <w:t xml:space="preserve">የአልትራሳውንድ ቅኝት</w:t>
      </w:r>
      <w:r w:rsidDel="00000000" w:rsidR="00000000" w:rsidRPr="00000000">
        <w:rPr>
          <w:rtl w:val="0"/>
        </w:rPr>
      </w:r>
    </w:p>
    <w:p w:rsidR="00000000" w:rsidDel="00000000" w:rsidP="00000000" w:rsidRDefault="00000000" w:rsidRPr="00000000" w14:paraId="000000E1">
      <w:pPr>
        <w:tabs>
          <w:tab w:val="left" w:leader="none" w:pos="2268"/>
          <w:tab w:val="left" w:leader="none" w:pos="5225"/>
          <w:tab w:val="left" w:leader="none" w:pos="6752"/>
          <w:tab w:val="left" w:leader="none" w:pos="8952"/>
          <w:tab w:val="left" w:leader="none" w:pos="11909"/>
        </w:tabs>
        <w:spacing w:before="99" w:lineRule="auto"/>
        <w:ind w:left="357" w:right="0" w:firstLine="0"/>
        <w:jc w:val="left"/>
        <w:rPr>
          <w:sz w:val="15"/>
          <w:szCs w:val="15"/>
        </w:rPr>
      </w:pPr>
      <w:r w:rsidDel="00000000" w:rsidR="00000000" w:rsidRPr="00000000">
        <w:rPr>
          <w:rFonts w:ascii="Nyala" w:cs="Nyala" w:eastAsia="Nyala" w:hAnsi="Nyala"/>
          <w:color w:val="231f20"/>
          <w:sz w:val="15"/>
          <w:szCs w:val="15"/>
          <w:rtl w:val="0"/>
        </w:rPr>
        <w:t xml:space="preserve">ሁሉም</w:t>
        <w:tab/>
        <w:t xml:space="preserve">ዜሮ</w:t>
        <w:tab/>
        <w:t xml:space="preserve">0</w:t>
        <w:tab/>
        <w:t xml:space="preserve">0</w:t>
        <w:tab/>
        <w:t xml:space="preserve">የለም</w:t>
        <w:tab/>
        <w:t xml:space="preserve">ዜሮ</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6974.000000000001" w:type="dxa"/>
        <w:jc w:val="left"/>
        <w:tblInd w:w="518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03"/>
        <w:gridCol w:w="2280"/>
        <w:gridCol w:w="3051"/>
        <w:gridCol w:w="440"/>
        <w:tblGridChange w:id="0">
          <w:tblGrid>
            <w:gridCol w:w="1203"/>
            <w:gridCol w:w="2280"/>
            <w:gridCol w:w="3051"/>
            <w:gridCol w:w="440"/>
          </w:tblGrid>
        </w:tblGridChange>
      </w:tblGrid>
      <w:tr>
        <w:trPr>
          <w:cantSplit w:val="0"/>
          <w:trHeight w:val="280" w:hRule="atLeast"/>
          <w:tblHeader w:val="0"/>
        </w:trPr>
        <w:tc>
          <w:tcPr>
            <w:shd w:fill="e6e7e8" w:val="cle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5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1.0–10.0</w:t>
            </w:r>
            <w:r w:rsidDel="00000000" w:rsidR="00000000" w:rsidRPr="00000000">
              <w:rPr>
                <w:rtl w:val="0"/>
              </w:rPr>
            </w:r>
          </w:p>
        </w:tc>
        <w:tc>
          <w:tcPr>
            <w:shd w:fill="e6e7e8" w:val="cle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37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ከ10,000 እስከ 1000</w:t>
            </w:r>
            <w:r w:rsidDel="00000000" w:rsidR="00000000" w:rsidRPr="00000000">
              <w:rPr>
                <w:rtl w:val="0"/>
              </w:rPr>
            </w:r>
          </w:p>
        </w:tc>
        <w:tc>
          <w:tcPr>
            <w:shd w:fill="e6e7e8" w:val="clea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52" w:right="0" w:firstLine="0"/>
              <w:jc w:val="center"/>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ዜሮ</w:t>
            </w:r>
            <w:r w:rsidDel="00000000" w:rsidR="00000000" w:rsidRPr="00000000">
              <w:rPr>
                <w:rtl w:val="0"/>
              </w:rPr>
            </w:r>
          </w:p>
        </w:tc>
      </w:tr>
      <w:tr>
        <w:trPr>
          <w:cantSplit w:val="0"/>
          <w:trHeight w:val="280" w:hRule="atLeast"/>
          <w:tblHeader w:val="0"/>
        </w:trPr>
        <w:tc>
          <w:tcPr>
            <w:shd w:fill="e6e7e8" w:val="cle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5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0.001–0.01</w:t>
            </w:r>
            <w:r w:rsidDel="00000000" w:rsidR="00000000" w:rsidRPr="00000000">
              <w:rPr>
                <w:rtl w:val="0"/>
              </w:rPr>
            </w:r>
          </w:p>
        </w:tc>
        <w:tc>
          <w:tcPr>
            <w:shd w:fill="e6e7e8" w:val="cle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194" w:lineRule="auto"/>
              <w:ind w:left="373"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31f20"/>
                <w:sz w:val="15"/>
                <w:szCs w:val="15"/>
                <w:u w:val="none"/>
                <w:shd w:fill="auto" w:val="clear"/>
                <w:vertAlign w:val="baseline"/>
                <w:rtl w:val="0"/>
              </w:rPr>
              <w:t xml:space="preserve">&lt;</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1 በ1 000 000</w:t>
            </w:r>
            <w:r w:rsidDel="00000000" w:rsidR="00000000" w:rsidRPr="00000000">
              <w:rPr>
                <w:rtl w:val="0"/>
              </w:rPr>
            </w:r>
          </w:p>
        </w:tc>
        <w:tc>
          <w:tcPr>
            <w:shd w:fill="e6e7e8" w:val="cle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9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አዮዲን የተደረገባቸው IV የንፅፅር ወኪሎች ይሻገራሉ</w:t>
            </w:r>
            <w:r w:rsidDel="00000000" w:rsidR="00000000" w:rsidRPr="00000000">
              <w:rPr>
                <w:rtl w:val="0"/>
              </w:rPr>
            </w:r>
          </w:p>
        </w:tc>
        <w:tc>
          <w:tcPr>
            <w:shd w:fill="e6e7e8" w:val="cle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52" w:right="0" w:firstLine="0"/>
              <w:jc w:val="center"/>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ዜሮ</w:t>
            </w:r>
            <w:r w:rsidDel="00000000" w:rsidR="00000000" w:rsidRPr="00000000">
              <w:rPr>
                <w:rtl w:val="0"/>
              </w:rPr>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000000"/>
          <w:sz w:val="15"/>
          <w:szCs w:val="15"/>
          <w:u w:val="none"/>
          <w:shd w:fill="auto" w:val="clear"/>
          <w:vertAlign w:val="baseline"/>
        </w:rPr>
        <w:sectPr>
          <w:type w:val="nextPage"/>
          <w:pgSz w:h="11910" w:w="15650" w:orient="landscape"/>
          <w:pgMar w:bottom="280" w:top="900" w:left="850" w:right="1559" w:header="360" w:footer="360"/>
        </w:sectPr>
      </w:pPr>
      <w:r w:rsidDel="00000000" w:rsidR="00000000" w:rsidRPr="00000000">
        <w:rPr>
          <w:rtl w:val="0"/>
        </w:rPr>
      </w:r>
    </w:p>
    <w:p w:rsidR="00000000" w:rsidDel="00000000" w:rsidP="00000000" w:rsidRDefault="00000000" w:rsidRPr="00000000" w14:paraId="000000ED">
      <w:pPr>
        <w:spacing w:line="240" w:lineRule="auto"/>
        <w:ind w:left="57" w:right="-15" w:firstLine="0"/>
        <w:rPr>
          <w:sz w:val="20"/>
          <w:szCs w:val="20"/>
        </w:rPr>
      </w:pPr>
      <w:r w:rsidDel="00000000" w:rsidR="00000000" w:rsidRPr="00000000">
        <w:rPr>
          <w:sz w:val="20"/>
          <w:szCs w:val="20"/>
        </w:rPr>
        <mc:AlternateContent>
          <mc:Choice Requires="wpg">
            <w:drawing>
              <wp:inline distB="0" distT="0" distL="0" distR="0">
                <wp:extent cx="6413500" cy="318770"/>
                <wp:effectExtent b="0" l="0" r="0" t="0"/>
                <wp:docPr id="4" name=""/>
                <a:graphic>
                  <a:graphicData uri="http://schemas.microsoft.com/office/word/2010/wordprocessingGroup">
                    <wpg:wgp>
                      <wpg:cNvGrpSpPr/>
                      <wpg:grpSpPr>
                        <a:xfrm>
                          <a:off x="2139250" y="3620600"/>
                          <a:ext cx="6413500" cy="318770"/>
                          <a:chOff x="2139250" y="3620600"/>
                          <a:chExt cx="6413850" cy="323425"/>
                        </a:xfrm>
                      </wpg:grpSpPr>
                      <wpg:grpSp>
                        <wpg:cNvGrpSpPr/>
                        <wpg:grpSpPr>
                          <a:xfrm>
                            <a:off x="2139250" y="3620615"/>
                            <a:ext cx="6413827" cy="318750"/>
                            <a:chOff x="0" y="0"/>
                            <a:chExt cx="6413827" cy="318750"/>
                          </a:xfrm>
                        </wpg:grpSpPr>
                        <wps:wsp>
                          <wps:cNvSpPr/>
                          <wps:cNvPr id="3" name="Shape 3"/>
                          <wps:spPr>
                            <a:xfrm>
                              <a:off x="0" y="0"/>
                              <a:ext cx="6413500" cy="31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191506"/>
                              <a:ext cx="6401435" cy="1270"/>
                            </a:xfrm>
                            <a:custGeom>
                              <a:rect b="b" l="l" r="r" t="t"/>
                              <a:pathLst>
                                <a:path extrusionOk="0" h="120000" w="6401435">
                                  <a:moveTo>
                                    <a:pt x="0" y="0"/>
                                  </a:moveTo>
                                  <a:lnTo>
                                    <a:pt x="335485" y="0"/>
                                  </a:lnTo>
                                </a:path>
                                <a:path extrusionOk="0" h="120000" w="6401435">
                                  <a:moveTo>
                                    <a:pt x="918682" y="0"/>
                                  </a:moveTo>
                                  <a:lnTo>
                                    <a:pt x="982538" y="0"/>
                                  </a:lnTo>
                                </a:path>
                                <a:path extrusionOk="0" h="120000" w="6401435">
                                  <a:moveTo>
                                    <a:pt x="2244410"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335484" y="129962"/>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69" y="114592"/>
                                  </a:lnTo>
                                  <a:lnTo>
                                    <a:pt x="220205" y="109702"/>
                                  </a:lnTo>
                                  <a:lnTo>
                                    <a:pt x="220205" y="29730"/>
                                  </a:lnTo>
                                  <a:lnTo>
                                    <a:pt x="221869"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3"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3"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209"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209" y="21628"/>
                                  </a:lnTo>
                                  <a:lnTo>
                                    <a:pt x="583209" y="20777"/>
                                  </a:lnTo>
                                  <a:close/>
                                </a:path>
                                <a:path extrusionOk="0" h="122555" w="583565">
                                  <a:moveTo>
                                    <a:pt x="457136" y="20777"/>
                                  </a:moveTo>
                                  <a:lnTo>
                                    <a:pt x="369265" y="20777"/>
                                  </a:lnTo>
                                  <a:lnTo>
                                    <a:pt x="369100" y="21628"/>
                                  </a:lnTo>
                                  <a:lnTo>
                                    <a:pt x="374332" y="24866"/>
                                  </a:lnTo>
                                  <a:lnTo>
                                    <a:pt x="375843" y="29602"/>
                                  </a:lnTo>
                                  <a:lnTo>
                                    <a:pt x="375843" y="109855"/>
                                  </a:lnTo>
                                  <a:lnTo>
                                    <a:pt x="374332"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6" y="16205"/>
                                  </a:lnTo>
                                  <a:lnTo>
                                    <a:pt x="53238" y="122021"/>
                                  </a:lnTo>
                                  <a:lnTo>
                                    <a:pt x="54089" y="122021"/>
                                  </a:lnTo>
                                  <a:lnTo>
                                    <a:pt x="69785" y="84836"/>
                                  </a:lnTo>
                                  <a:lnTo>
                                    <a:pt x="69860" y="84658"/>
                                  </a:lnTo>
                                  <a:lnTo>
                                    <a:pt x="59982" y="84658"/>
                                  </a:lnTo>
                                  <a:lnTo>
                                    <a:pt x="33781" y="18084"/>
                                  </a:lnTo>
                                  <a:lnTo>
                                    <a:pt x="30759" y="10147"/>
                                  </a:lnTo>
                                  <a:lnTo>
                                    <a:pt x="31610" y="4229"/>
                                  </a:lnTo>
                                  <a:lnTo>
                                    <a:pt x="36474" y="1358"/>
                                  </a:lnTo>
                                  <a:lnTo>
                                    <a:pt x="36474" y="342"/>
                                  </a:lnTo>
                                  <a:close/>
                                </a:path>
                                <a:path extrusionOk="0" h="122555" w="583565">
                                  <a:moveTo>
                                    <a:pt x="112165" y="36334"/>
                                  </a:moveTo>
                                  <a:lnTo>
                                    <a:pt x="90258" y="36334"/>
                                  </a:lnTo>
                                  <a:lnTo>
                                    <a:pt x="125729"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82"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pic:pic>
                          <pic:nvPicPr>
                            <pic:cNvPr id="18" name="Shape 18"/>
                            <pic:cNvPicPr preferRelativeResize="0"/>
                          </pic:nvPicPr>
                          <pic:blipFill rotWithShape="1">
                            <a:blip r:embed="rId7">
                              <a:alphaModFix/>
                            </a:blip>
                            <a:srcRect b="0" l="0" r="0" t="0"/>
                            <a:stretch/>
                          </pic:blipFill>
                          <pic:spPr>
                            <a:xfrm>
                              <a:off x="982537" y="62946"/>
                              <a:ext cx="1262024" cy="255511"/>
                            </a:xfrm>
                            <a:prstGeom prst="rect">
                              <a:avLst/>
                            </a:prstGeom>
                            <a:noFill/>
                            <a:ln>
                              <a:noFill/>
                            </a:ln>
                          </pic:spPr>
                        </pic:pic>
                        <pic:pic>
                          <pic:nvPicPr>
                            <pic:cNvPr id="19" name="Shape 19"/>
                            <pic:cNvPicPr preferRelativeResize="0"/>
                          </pic:nvPicPr>
                          <pic:blipFill rotWithShape="1">
                            <a:blip r:embed="rId18">
                              <a:alphaModFix/>
                            </a:blip>
                            <a:srcRect b="0" l="0" r="0" t="0"/>
                            <a:stretch/>
                          </pic:blipFill>
                          <pic:spPr>
                            <a:xfrm>
                              <a:off x="1008324" y="75245"/>
                              <a:ext cx="577902" cy="231038"/>
                            </a:xfrm>
                            <a:prstGeom prst="rect">
                              <a:avLst/>
                            </a:prstGeom>
                            <a:noFill/>
                            <a:ln>
                              <a:noFill/>
                            </a:ln>
                          </pic:spPr>
                        </pic:pic>
                        <wps:wsp>
                          <wps:cNvSpPr/>
                          <wps:cNvPr id="20" name="Shape 20"/>
                          <wps:spPr>
                            <a:xfrm>
                              <a:off x="2063405" y="257409"/>
                              <a:ext cx="157480" cy="50165"/>
                            </a:xfrm>
                            <a:custGeom>
                              <a:rect b="b" l="l" r="r" t="t"/>
                              <a:pathLst>
                                <a:path extrusionOk="0" h="50165" w="157480">
                                  <a:moveTo>
                                    <a:pt x="23952" y="914"/>
                                  </a:moveTo>
                                  <a:lnTo>
                                    <a:pt x="0" y="914"/>
                                  </a:lnTo>
                                  <a:lnTo>
                                    <a:pt x="0" y="48856"/>
                                  </a:lnTo>
                                  <a:lnTo>
                                    <a:pt x="7226" y="48856"/>
                                  </a:lnTo>
                                  <a:lnTo>
                                    <a:pt x="7226" y="26047"/>
                                  </a:lnTo>
                                  <a:lnTo>
                                    <a:pt x="23367" y="26047"/>
                                  </a:lnTo>
                                  <a:lnTo>
                                    <a:pt x="23367" y="19240"/>
                                  </a:lnTo>
                                  <a:lnTo>
                                    <a:pt x="7226" y="19240"/>
                                  </a:lnTo>
                                  <a:lnTo>
                                    <a:pt x="7226"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5" y="0"/>
                                  </a:moveTo>
                                  <a:lnTo>
                                    <a:pt x="71577" y="0"/>
                                  </a:lnTo>
                                  <a:lnTo>
                                    <a:pt x="65646" y="2400"/>
                                  </a:lnTo>
                                  <a:lnTo>
                                    <a:pt x="60782" y="7289"/>
                                  </a:lnTo>
                                  <a:lnTo>
                                    <a:pt x="55918" y="12128"/>
                                  </a:lnTo>
                                  <a:lnTo>
                                    <a:pt x="53466" y="18034"/>
                                  </a:lnTo>
                                  <a:lnTo>
                                    <a:pt x="53466" y="31775"/>
                                  </a:lnTo>
                                  <a:lnTo>
                                    <a:pt x="55879"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1" y="8559"/>
                                  </a:lnTo>
                                  <a:lnTo>
                                    <a:pt x="73596" y="6794"/>
                                  </a:lnTo>
                                  <a:lnTo>
                                    <a:pt x="95633" y="6794"/>
                                  </a:lnTo>
                                  <a:lnTo>
                                    <a:pt x="95199" y="6299"/>
                                  </a:lnTo>
                                  <a:lnTo>
                                    <a:pt x="92138" y="3797"/>
                                  </a:lnTo>
                                  <a:lnTo>
                                    <a:pt x="89039" y="2273"/>
                                  </a:lnTo>
                                  <a:lnTo>
                                    <a:pt x="85788" y="736"/>
                                  </a:lnTo>
                                  <a:lnTo>
                                    <a:pt x="82295"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59"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21" name="Shape 21"/>
                            <pic:cNvPicPr preferRelativeResize="0"/>
                          </pic:nvPicPr>
                          <pic:blipFill rotWithShape="1">
                            <a:blip r:embed="rId19">
                              <a:alphaModFix/>
                            </a:blip>
                            <a:srcRect b="0" l="0" r="0" t="0"/>
                            <a:stretch/>
                          </pic:blipFill>
                          <pic:spPr>
                            <a:xfrm>
                              <a:off x="2054069" y="70310"/>
                              <a:ext cx="167543" cy="167500"/>
                            </a:xfrm>
                            <a:prstGeom prst="rect">
                              <a:avLst/>
                            </a:prstGeom>
                            <a:noFill/>
                            <a:ln>
                              <a:noFill/>
                            </a:ln>
                          </pic:spPr>
                        </pic:pic>
                        <wps:wsp>
                          <wps:cNvSpPr/>
                          <wps:cNvPr id="22" name="Shape 22"/>
                          <wps:spPr>
                            <a:xfrm>
                              <a:off x="0" y="0"/>
                              <a:ext cx="265430"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14"/>
                                    <w:vertAlign w:val="baseline"/>
                                  </w:rPr>
                                  <w:t xml:space="preserve">138  </w:t>
                                </w:r>
                                <w:r w:rsidDel="00000000" w:rsidR="00000000" w:rsidRPr="00000000">
                                  <w:rPr>
                                    <w:rFonts w:ascii="Tahoma" w:cs="Tahoma" w:eastAsia="Tahoma" w:hAnsi="Tahoma"/>
                                    <w:b w:val="1"/>
                                    <w:i w:val="0"/>
                                    <w:smallCaps w:val="0"/>
                                    <w:strike w:val="0"/>
                                    <w:color w:val="231f20"/>
                                    <w:sz w:val="26"/>
                                    <w:vertAlign w:val="baseline"/>
                                  </w:rPr>
                                  <w:t xml:space="preserve">|</w:t>
                                </w:r>
                              </w:p>
                            </w:txbxContent>
                          </wps:txbx>
                          <wps:bodyPr anchorCtr="0" anchor="t" bIns="0" lIns="0" spcFirstLastPara="1" rIns="0" wrap="square" tIns="0">
                            <a:noAutofit/>
                          </wps:bodyPr>
                        </wps:wsp>
                        <wps:wsp>
                          <wps:cNvSpPr/>
                          <wps:cNvPr id="23" name="Shape 23"/>
                          <wps:spPr>
                            <a:xfrm>
                              <a:off x="5851217" y="43271"/>
                              <a:ext cx="56261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NANDA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318770"/>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413500" cy="318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bookmarkStart w:colFirst="0" w:colLast="0" w:name="_712w8f5tjxte" w:id="5"/>
      <w:bookmarkEnd w:id="5"/>
      <w:r w:rsidDel="00000000" w:rsidR="00000000" w:rsidRPr="00000000">
        <w:rPr>
          <w:rFonts w:ascii="Tahoma" w:cs="Tahoma" w:eastAsia="Tahoma" w:hAnsi="Tahoma"/>
          <w:b w:val="1"/>
          <w:bCs w:val="1"/>
          <w:i w:val="0"/>
          <w:iCs w:val="0"/>
          <w:smallCaps w:val="0"/>
          <w:strike w:val="0"/>
          <w:color w:val="636466"/>
          <w:sz w:val="16"/>
          <w:szCs w:val="16"/>
          <w:u w:val="none"/>
          <w:shd w:fill="auto" w:val="clear"/>
          <w:vertAlign w:val="baseline"/>
          <w:rtl w:val="0"/>
        </w:rPr>
        <w:t xml:space="preserve">TA B L E 3</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የተለመዱ የቲዩመር ምልክቶች እና በእርግዝና ወቅት የሚከሰቱ ለውጦች።</w:t>
      </w:r>
      <w:hyperlink w:anchor="_o2s81vktw2u8">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35</w:t>
        </w:r>
      </w:hyperlink>
      <w:hyperlink w:anchor="_f3e99oj5egp9">
        <w:r w:rsidDel="00000000" w:rsidR="00000000" w:rsidRPr="00000000">
          <w:rPr>
            <w:rFonts w:ascii="Nyala" w:cs="Nyala" w:eastAsia="Nyala" w:hAnsi="Nyala"/>
            <w:b w:val="0"/>
            <w:bCs w:val="0"/>
            <w:i w:val="0"/>
            <w:iCs w:val="0"/>
            <w:smallCaps w:val="0"/>
            <w:strike w:val="0"/>
            <w:color w:val="0000ff"/>
            <w:sz w:val="16"/>
            <w:szCs w:val="16"/>
            <w:u w:val="none"/>
            <w:shd w:fill="auto" w:val="clear"/>
            <w:vertAlign w:val="superscript"/>
            <w:rtl w:val="0"/>
          </w:rPr>
          <w:t xml:space="preserve">አ</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6"/>
          <w:szCs w:val="6"/>
          <w:u w:val="none"/>
          <w:shd w:fill="auto" w:val="clear"/>
          <w:vertAlign w:val="baseline"/>
        </w:rPr>
      </w:pPr>
      <w:r w:rsidDel="00000000" w:rsidR="00000000" w:rsidRPr="00000000">
        <w:rPr>
          <w:rtl w:val="0"/>
        </w:rPr>
      </w:r>
    </w:p>
    <w:tbl>
      <w:tblPr>
        <w:tblStyle w:val="Table2"/>
        <w:tblW w:w="10071.0" w:type="dxa"/>
        <w:jc w:val="left"/>
        <w:tblInd w:w="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90"/>
        <w:gridCol w:w="2588"/>
        <w:gridCol w:w="3125"/>
        <w:gridCol w:w="2968"/>
        <w:tblGridChange w:id="0">
          <w:tblGrid>
            <w:gridCol w:w="1390"/>
            <w:gridCol w:w="2588"/>
            <w:gridCol w:w="3125"/>
            <w:gridCol w:w="2968"/>
          </w:tblGrid>
        </w:tblGridChange>
      </w:tblGrid>
      <w:tr>
        <w:trPr>
          <w:cantSplit w:val="0"/>
          <w:trHeight w:val="576" w:hRule="atLeast"/>
          <w:tblHeader w:val="0"/>
        </w:trPr>
        <w:tc>
          <w:tcPr>
            <w:shd w:fill="d1d3d4" w:val="cle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ahoma" w:cs="Tahoma" w:eastAsia="Tahoma" w:hAnsi="Tahoma"/>
                <w:b w:val="1"/>
                <w:bCs w:val="1"/>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5"/>
                <w:szCs w:val="15"/>
                <w:u w:val="none"/>
                <w:shd w:fill="auto" w:val="clear"/>
                <w:vertAlign w:val="baseline"/>
                <w:rtl w:val="0"/>
              </w:rPr>
              <w:t xml:space="preserve">የቲዩመር ምልክቶች</w:t>
            </w:r>
            <w:r w:rsidDel="00000000" w:rsidR="00000000" w:rsidRPr="00000000">
              <w:rPr>
                <w:rtl w:val="0"/>
              </w:rPr>
            </w:r>
          </w:p>
        </w:tc>
        <w:tc>
          <w:tcPr>
            <w:shd w:fill="d1d3d4" w:val="cle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78.00000000000006" w:lineRule="auto"/>
              <w:ind w:left="236" w:right="0" w:firstLine="0"/>
              <w:jc w:val="left"/>
              <w:rPr>
                <w:rFonts w:ascii="Tahoma" w:cs="Tahoma" w:eastAsia="Tahoma" w:hAnsi="Tahoma"/>
                <w:b w:val="1"/>
                <w:bCs w:val="1"/>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5"/>
                <w:szCs w:val="15"/>
                <w:u w:val="none"/>
                <w:shd w:fill="auto" w:val="clear"/>
                <w:vertAlign w:val="baseline"/>
                <w:rtl w:val="0"/>
              </w:rPr>
              <w:t xml:space="preserve">ተዛማጅ የሂስቶሎጂ ዓይነቶች ኦቫሪያን እና ሌሎች ዕጢዎች</w:t>
            </w:r>
            <w:r w:rsidDel="00000000" w:rsidR="00000000" w:rsidRPr="00000000">
              <w:rPr>
                <w:rtl w:val="0"/>
              </w:rPr>
            </w:r>
          </w:p>
        </w:tc>
        <w:tc>
          <w:tcPr>
            <w:shd w:fill="d1d3d4"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Tahoma" w:cs="Tahoma" w:eastAsia="Tahoma" w:hAnsi="Tahoma"/>
                <w:b w:val="1"/>
                <w:bCs w:val="1"/>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5"/>
                <w:szCs w:val="15"/>
                <w:u w:val="none"/>
                <w:shd w:fill="auto" w:val="clear"/>
                <w:vertAlign w:val="baseline"/>
                <w:rtl w:val="0"/>
              </w:rPr>
              <w:t xml:space="preserve">በእርግዝና ወቅት የሚከሰቱ ለውጦች</w:t>
            </w:r>
            <w:r w:rsidDel="00000000" w:rsidR="00000000" w:rsidRPr="00000000">
              <w:rPr>
                <w:rtl w:val="0"/>
              </w:rPr>
            </w:r>
          </w:p>
        </w:tc>
        <w:tc>
          <w:tcPr>
            <w:shd w:fill="d1d3d4"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 w:right="0" w:firstLine="0"/>
              <w:jc w:val="left"/>
              <w:rPr>
                <w:rFonts w:ascii="Tahoma" w:cs="Tahoma" w:eastAsia="Tahoma" w:hAnsi="Tahoma"/>
                <w:b w:val="1"/>
                <w:bCs w:val="1"/>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5"/>
                <w:szCs w:val="15"/>
                <w:u w:val="none"/>
                <w:shd w:fill="auto" w:val="clear"/>
                <w:vertAlign w:val="baseline"/>
                <w:rtl w:val="0"/>
              </w:rPr>
              <w:t xml:space="preserve">ምልከታዎች</w:t>
            </w:r>
            <w:r w:rsidDel="00000000" w:rsidR="00000000" w:rsidRPr="00000000">
              <w:rPr>
                <w:rtl w:val="0"/>
              </w:rPr>
            </w:r>
          </w:p>
        </w:tc>
      </w:tr>
      <w:tr>
        <w:trPr>
          <w:cantSplit w:val="0"/>
          <w:trHeight w:val="247" w:hRule="atLeast"/>
          <w:tblHeader w:val="0"/>
        </w:trPr>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2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CA125</w:t>
            </w: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23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የኦቫሪያን ኤፒተልየል ዕጢዎች</w:t>
            </w: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5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በመጀመሪያው ወር የእርግዝና ወቅት መጨመር;</w:t>
            </w: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5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ለኦቫሪያን እንደ ዕጢ ምልክት ጠቃሚ</w:t>
            </w: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(1) ከLMP በኋላ ከ30-40 ቀናት ይጀምራል፣ ከፍተኛው ደረጃ ላይ ይደርሳል</w:t>
            </w: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በ15 ሳምንታት ውስጥ የኤፒተልየል ዕጢዎች</w:t>
            </w: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በ35-60 ቀናት</w:t>
            </w: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እርግዝና እና ልጅ መውለድ</w:t>
            </w: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(2) 1250 U/mL ሊደርስ ይችላል</w:t>
            </w: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43" w:hRule="atLeast"/>
          <w:tblHeader w:val="0"/>
        </w:trPr>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5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(3) በመጀመሪያው ወር አጋማሽ መጨረሻ ላይ የፅንስ መቀነስ</w:t>
            </w: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47" w:hRule="atLeast"/>
          <w:tblHeader w:val="0"/>
        </w:trPr>
        <w:tc>
          <w:tcPr>
            <w:shd w:fill="e6e7e8"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2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ዘ</w:t>
            </w:r>
            <w:r w:rsidDel="00000000" w:rsidR="00000000" w:rsidRPr="00000000">
              <w:rPr>
                <w:rtl w:val="0"/>
              </w:rPr>
            </w:r>
          </w:p>
        </w:tc>
        <w:tc>
          <w:tcPr>
            <w:shd w:fill="e6e7e8"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23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ኤፒተልያል ዕጢዎች (በተለይም የኤፒተልያል ዕጢዎች)</w:t>
            </w:r>
            <w:r w:rsidDel="00000000" w:rsidR="00000000" w:rsidRPr="00000000">
              <w:rPr>
                <w:rtl w:val="0"/>
              </w:rPr>
            </w:r>
          </w:p>
        </w:tc>
        <w:tc>
          <w:tcPr>
            <w:shd w:fill="e6e7e8"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5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የሴረም መጠን በእርግዝና ምክንያት አይጎዳውም</w:t>
            </w:r>
            <w:r w:rsidDel="00000000" w:rsidR="00000000" w:rsidRPr="00000000">
              <w:rPr>
                <w:rtl w:val="0"/>
              </w:rPr>
            </w:r>
          </w:p>
        </w:tc>
        <w:tc>
          <w:tcPr>
            <w:shd w:fill="e6e7e8"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5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እንደ ዕጢ ምልክት ሆኖ ሊያገለግል ይችላል</w:t>
            </w:r>
            <w:r w:rsidDel="00000000" w:rsidR="00000000" w:rsidRPr="00000000">
              <w:rPr>
                <w:rtl w:val="0"/>
              </w:rPr>
            </w:r>
          </w:p>
        </w:tc>
      </w:tr>
      <w:tr>
        <w:trPr>
          <w:cantSplit w:val="0"/>
          <w:trHeight w:val="243" w:hRule="atLeast"/>
          <w:tblHeader w:val="0"/>
        </w:trPr>
        <w:tc>
          <w:tcPr>
            <w:shd w:fill="e6e7e8"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3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ኮሎሬክታል ካርሲኖማ)</w:t>
            </w:r>
            <w:r w:rsidDel="00000000" w:rsidR="00000000" w:rsidRPr="00000000">
              <w:rPr>
                <w:rtl w:val="0"/>
              </w:rPr>
            </w:r>
          </w:p>
        </w:tc>
        <w:tc>
          <w:tcPr>
            <w:shd w:fill="e6e7e8"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5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እርግዝና</w:t>
            </w:r>
            <w:r w:rsidDel="00000000" w:rsidR="00000000" w:rsidRPr="00000000">
              <w:rPr>
                <w:rtl w:val="0"/>
              </w:rPr>
            </w:r>
          </w:p>
        </w:tc>
      </w:tr>
      <w:tr>
        <w:trPr>
          <w:cantSplit w:val="0"/>
          <w:trHeight w:val="247" w:hRule="atLeast"/>
          <w:tblHeader w:val="0"/>
        </w:trPr>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2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CA19.9</w:t>
            </w: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23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የጨጓራና የአንጀት፣ የፓንቻይተስ እና</w:t>
            </w: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5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በመጠኑ ከፍ ያለ ደረጃዎችን በመጨመር ጨምሯል</w:t>
            </w:r>
            <w:r w:rsidDel="00000000" w:rsidR="00000000" w:rsidRPr="00000000">
              <w:rPr>
                <w:rtl w:val="0"/>
              </w:rPr>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5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እንደ ዕጢ ምልክት ሆኖ ሊያገለግል ይችላል</w:t>
            </w: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23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ሌሎች አዴኖካርሲኖማዎች፤ ኦቫሪያን</w:t>
            </w: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የእርግዝና ዕድሜ፣ ግን ከቶ አይበልጥም</w:t>
            </w: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እርግዝና</w:t>
            </w:r>
            <w:r w:rsidDel="00000000" w:rsidR="00000000" w:rsidRPr="00000000">
              <w:rPr>
                <w:rtl w:val="0"/>
              </w:rPr>
            </w:r>
          </w:p>
        </w:tc>
      </w:tr>
      <w:tr>
        <w:trPr>
          <w:cantSplit w:val="0"/>
          <w:trHeight w:val="242" w:hRule="atLeast"/>
          <w:tblHeader w:val="0"/>
        </w:trPr>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3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 mucinous ዕጢዎች</w:t>
            </w: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5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መደበኛ ክልል</w:t>
            </w: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47" w:hRule="atLeast"/>
          <w:tblHeader w:val="0"/>
        </w:trPr>
        <w:tc>
          <w:tcPr>
            <w:shd w:fill="e6e7e8" w:val="cle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2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ቢ-ኤችሲጂ</w:t>
            </w:r>
            <w:r w:rsidDel="00000000" w:rsidR="00000000" w:rsidRPr="00000000">
              <w:rPr>
                <w:rtl w:val="0"/>
              </w:rPr>
            </w:r>
          </w:p>
        </w:tc>
        <w:tc>
          <w:tcPr>
            <w:shd w:fill="e6e7e8" w:val="cle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23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የጀርም ሴል ዕጢዎች (በተለይም የጀርም ሴል ዕጢዎች)</w:t>
            </w:r>
            <w:r w:rsidDel="00000000" w:rsidR="00000000" w:rsidRPr="00000000">
              <w:rPr>
                <w:rtl w:val="0"/>
              </w:rPr>
            </w:r>
          </w:p>
        </w:tc>
        <w:tc>
          <w:tcPr>
            <w:shd w:fill="e6e7e8" w:val="cle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5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በፊዚዮሎጂ ደረጃ ጨምሯል</w:t>
            </w:r>
            <w:r w:rsidDel="00000000" w:rsidR="00000000" w:rsidRPr="00000000">
              <w:rPr>
                <w:rtl w:val="0"/>
              </w:rPr>
            </w:r>
          </w:p>
        </w:tc>
        <w:tc>
          <w:tcPr>
            <w:shd w:fill="e6e7e8" w:val="cle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5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እንደ ዕጢ ምልክት መጠቀም አይቻልም</w:t>
            </w:r>
            <w:r w:rsidDel="00000000" w:rsidR="00000000" w:rsidRPr="00000000">
              <w:rPr>
                <w:rtl w:val="0"/>
              </w:rPr>
            </w:r>
          </w:p>
        </w:tc>
      </w:tr>
      <w:tr>
        <w:trPr>
          <w:cantSplit w:val="0"/>
          <w:trHeight w:val="242" w:hRule="atLeast"/>
          <w:tblHeader w:val="0"/>
        </w:trPr>
        <w:tc>
          <w:tcPr>
            <w:shd w:fill="e6e7e8" w:val="cle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3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(ቾሪዮካርሲኖማ)</w:t>
            </w:r>
            <w:r w:rsidDel="00000000" w:rsidR="00000000" w:rsidRPr="00000000">
              <w:rPr>
                <w:rtl w:val="0"/>
              </w:rPr>
            </w:r>
          </w:p>
        </w:tc>
        <w:tc>
          <w:tcPr>
            <w:shd w:fill="e6e7e8" w:val="cle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5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እርግዝና</w:t>
            </w:r>
            <w:r w:rsidDel="00000000" w:rsidR="00000000" w:rsidRPr="00000000">
              <w:rPr>
                <w:rtl w:val="0"/>
              </w:rPr>
            </w:r>
          </w:p>
        </w:tc>
        <w:tc>
          <w:tcPr>
            <w:shd w:fill="e6e7e8" w:val="cle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5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በእርግዝና ወቅት</w:t>
            </w:r>
            <w:r w:rsidDel="00000000" w:rsidR="00000000" w:rsidRPr="00000000">
              <w:rPr>
                <w:rtl w:val="0"/>
              </w:rPr>
            </w:r>
          </w:p>
        </w:tc>
      </w:tr>
      <w:tr>
        <w:trPr>
          <w:cantSplit w:val="0"/>
          <w:trHeight w:val="247" w:hRule="atLeast"/>
          <w:tblHeader w:val="0"/>
        </w:trPr>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177" w:lineRule="auto"/>
              <w:ind w:left="12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ኤፍ.ፒ.ሲ.</w:t>
            </w: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177" w:lineRule="auto"/>
              <w:ind w:left="23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የጀርም ሴል ዕጢዎች (ኢንዶደርማል)</w:t>
            </w: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177" w:lineRule="auto"/>
              <w:ind w:left="15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በፊዚዮሎጂ ደረጃ ጨምሯል</w:t>
            </w: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189" w:lineRule="auto"/>
              <w:ind w:left="15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የሴረም ደረጃዎች በተለምዶ</w:t>
            </w:r>
            <w:r w:rsidDel="00000000" w:rsidR="00000000" w:rsidRPr="00000000">
              <w:rPr>
                <w:rFonts w:ascii="Quattrocento Sans" w:cs="Quattrocento Sans" w:eastAsia="Quattrocento Sans" w:hAnsi="Quattrocento Sans"/>
                <w:b w:val="0"/>
                <w:bCs w:val="0"/>
                <w:i w:val="0"/>
                <w:iCs w:val="0"/>
                <w:smallCaps w:val="0"/>
                <w:strike w:val="0"/>
                <w:color w:val="231f20"/>
                <w:sz w:val="15"/>
                <w:szCs w:val="15"/>
                <w:u w:val="none"/>
                <w:shd w:fill="auto" w:val="clear"/>
                <w:vertAlign w:val="baseline"/>
                <w:rtl w:val="0"/>
              </w:rPr>
              <w:t xml:space="preserve">&lt;</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500 ng/mL በ</w:t>
            </w: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23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የሳይነስ ዕጢ፣ ፅንስ</w:t>
            </w: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እርግዝና፤ በኤንቲዲ ውስጥ ያልተለመደ ጭማሪ</w:t>
            </w: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እርግዝና በኤንቲዲ (NTD) እና ውስብስብ በሆነ መልኩ</w:t>
            </w:r>
            <w:r w:rsidDel="00000000" w:rsidR="00000000" w:rsidRPr="00000000">
              <w:rPr>
                <w:rtl w:val="0"/>
              </w:rPr>
            </w:r>
          </w:p>
        </w:tc>
      </w:tr>
      <w:tr>
        <w:trPr>
          <w:cantSplit w:val="0"/>
          <w:trHeight w:val="242" w:hRule="atLeast"/>
          <w:tblHeader w:val="0"/>
        </w:trPr>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3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ካርሲኖማ እና የተደባለቁ ዕጢዎች)</w:t>
            </w: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5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እና በዳውን ሲንድሮም ቀንሷል</w:t>
            </w: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31f20"/>
                <w:sz w:val="15"/>
                <w:szCs w:val="15"/>
                <w:u w:val="none"/>
                <w:shd w:fill="auto" w:val="clear"/>
                <w:vertAlign w:val="baseline"/>
                <w:rtl w:val="0"/>
              </w:rPr>
              <w:t xml:space="preserve">&gt;</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1000 ng / ml በጀርም ሴል እጢዎች</w:t>
            </w:r>
            <w:r w:rsidDel="00000000" w:rsidR="00000000" w:rsidRPr="00000000">
              <w:rPr>
                <w:rtl w:val="0"/>
              </w:rPr>
            </w:r>
          </w:p>
        </w:tc>
      </w:tr>
      <w:tr>
        <w:trPr>
          <w:cantSplit w:val="0"/>
          <w:trHeight w:val="247" w:hRule="atLeast"/>
          <w:tblHeader w:val="0"/>
        </w:trPr>
        <w:tc>
          <w:tcPr>
            <w:shd w:fill="e6e7e8" w:val="cle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177" w:lineRule="auto"/>
              <w:ind w:left="12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ኤልዲኤች</w:t>
            </w:r>
            <w:r w:rsidDel="00000000" w:rsidR="00000000" w:rsidRPr="00000000">
              <w:rPr>
                <w:rtl w:val="0"/>
              </w:rPr>
            </w:r>
          </w:p>
        </w:tc>
        <w:tc>
          <w:tcPr>
            <w:shd w:fill="e6e7e8"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177" w:lineRule="auto"/>
              <w:ind w:left="23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ዲስጀርሚኖማዎች</w:t>
            </w:r>
            <w:r w:rsidDel="00000000" w:rsidR="00000000" w:rsidRPr="00000000">
              <w:rPr>
                <w:rtl w:val="0"/>
              </w:rPr>
            </w:r>
          </w:p>
        </w:tc>
        <w:tc>
          <w:tcPr>
            <w:shd w:fill="e6e7e8"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177" w:lineRule="auto"/>
              <w:ind w:left="15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በእርግዝና ወቅት የሚጨምሩ በሽታዎች (ከባድ)</w:t>
            </w:r>
            <w:r w:rsidDel="00000000" w:rsidR="00000000" w:rsidRPr="00000000">
              <w:rPr>
                <w:rtl w:val="0"/>
              </w:rPr>
            </w:r>
          </w:p>
        </w:tc>
        <w:tc>
          <w:tcPr>
            <w:shd w:fill="e6e7e8"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42" w:hRule="atLeast"/>
          <w:tblHeader w:val="0"/>
        </w:trPr>
        <w:tc>
          <w:tcPr>
            <w:shd w:fill="e6e7e8"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5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ፕሪ-ኤክላምፕሲያ፣ የሄልፕ ሲንድሮም)</w:t>
            </w:r>
            <w:r w:rsidDel="00000000" w:rsidR="00000000" w:rsidRPr="00000000">
              <w:rPr>
                <w:rtl w:val="0"/>
              </w:rPr>
            </w:r>
          </w:p>
        </w:tc>
        <w:tc>
          <w:tcPr>
            <w:shd w:fill="e6e7e8" w:val="cle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47" w:hRule="atLeast"/>
          <w:tblHeader w:val="0"/>
        </w:trPr>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177" w:lineRule="auto"/>
              <w:ind w:left="12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ኢንሂቢን ኤ</w:t>
            </w: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177" w:lineRule="auto"/>
              <w:ind w:left="23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የግራኑሎሳ ሴል ዕጢዎች፣ የ mucinous</w:t>
            </w: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177" w:lineRule="auto"/>
              <w:ind w:left="15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በመጀመሪያው ወር አጋማሽ ላይ ጨምሯል (የተመረተው)</w:t>
            </w: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177" w:lineRule="auto"/>
              <w:ind w:left="15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(1) ለዳውንስ በሽታ በሁለተኛው ወር እርግዝና ወቅት ጥቅም ላይ ይውላል</w:t>
            </w: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23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ካርሲኖማ</w:t>
            </w: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የእንግዴ ልጅ በማደግ);</w:t>
            </w:r>
            <w:r w:rsidDel="00000000" w:rsidR="00000000" w:rsidRPr="00000000">
              <w:rPr>
                <w:rtl w:val="0"/>
              </w:rPr>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የህመም ምርመራ</w:t>
            </w: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ዳውን ሲንድሮም ውስጥ መጨመር</w:t>
            </w:r>
            <w:r w:rsidDel="00000000" w:rsidR="00000000" w:rsidRPr="00000000">
              <w:rPr>
                <w:rtl w:val="0"/>
              </w:rPr>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(2) የጨመረው መጠን ፅንስ እና ፅንስ ያስፈልገዋል</w:t>
            </w:r>
            <w:r w:rsidDel="00000000" w:rsidR="00000000" w:rsidRPr="00000000">
              <w:rPr>
                <w:rtl w:val="0"/>
              </w:rPr>
            </w:r>
          </w:p>
        </w:tc>
      </w:tr>
      <w:tr>
        <w:trPr>
          <w:cantSplit w:val="0"/>
          <w:trHeight w:val="242" w:hRule="atLeast"/>
          <w:tblHeader w:val="0"/>
        </w:trPr>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5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የኦቫሪያን ግምገማ</w:t>
            </w:r>
            <w:r w:rsidDel="00000000" w:rsidR="00000000" w:rsidRPr="00000000">
              <w:rPr>
                <w:rtl w:val="0"/>
              </w:rPr>
            </w:r>
          </w:p>
        </w:tc>
      </w:tr>
      <w:tr>
        <w:trPr>
          <w:cantSplit w:val="0"/>
          <w:trHeight w:val="248" w:hRule="atLeast"/>
          <w:tblHeader w:val="0"/>
        </w:trPr>
        <w:tc>
          <w:tcPr>
            <w:shd w:fill="e6e7e8" w:val="cle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177" w:lineRule="auto"/>
              <w:ind w:left="12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ሄ4</w:t>
            </w:r>
            <w:r w:rsidDel="00000000" w:rsidR="00000000" w:rsidRPr="00000000">
              <w:rPr>
                <w:rtl w:val="0"/>
              </w:rPr>
            </w:r>
          </w:p>
        </w:tc>
        <w:tc>
          <w:tcPr>
            <w:shd w:fill="e6e7e8"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177" w:lineRule="auto"/>
              <w:ind w:left="23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ሴረስ፣ ኢንዶሜትሮይድ እና ግልጽ</w:t>
            </w:r>
            <w:r w:rsidDel="00000000" w:rsidR="00000000" w:rsidRPr="00000000">
              <w:rPr>
                <w:rtl w:val="0"/>
              </w:rPr>
            </w:r>
          </w:p>
        </w:tc>
        <w:tc>
          <w:tcPr>
            <w:shd w:fill="e6e7e8" w:val="cle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177" w:lineRule="auto"/>
              <w:ind w:left="15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በነፍሰ ጡር ሴቶች ላይ ዝቅተኛ መጠን;</w:t>
            </w:r>
            <w:r w:rsidDel="00000000" w:rsidR="00000000" w:rsidRPr="00000000">
              <w:rPr>
                <w:rtl w:val="0"/>
              </w:rPr>
            </w:r>
          </w:p>
        </w:tc>
        <w:tc>
          <w:tcPr>
            <w:shd w:fill="e6e7e8" w:val="cle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177" w:lineRule="auto"/>
              <w:ind w:left="15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ተስፋ ሰጪ የቲሞር ምልክት ማድረጊያ፣ ግን ዋጋው በ</w:t>
            </w:r>
            <w:r w:rsidDel="00000000" w:rsidR="00000000" w:rsidRPr="00000000">
              <w:rPr>
                <w:rtl w:val="0"/>
              </w:rPr>
            </w:r>
          </w:p>
        </w:tc>
      </w:tr>
      <w:tr>
        <w:trPr>
          <w:cantSplit w:val="0"/>
          <w:trHeight w:val="210" w:hRule="atLeast"/>
          <w:tblHeader w:val="0"/>
        </w:trPr>
        <w:tc>
          <w:tcPr>
            <w:shd w:fill="e6e7e8" w:val="cle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236"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የሴል ኤፒተልየል ዕጢዎች</w:t>
            </w:r>
            <w:r w:rsidDel="00000000" w:rsidR="00000000" w:rsidRPr="00000000">
              <w:rPr>
                <w:rtl w:val="0"/>
              </w:rPr>
            </w:r>
          </w:p>
        </w:tc>
        <w:tc>
          <w:tcPr>
            <w:shd w:fill="e6e7e8" w:val="cle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በሦስተኛው ወር እርግዝና ላይ ከሚከተሉት ጋር ሲነጻጸር ጨምሯል</w:t>
            </w:r>
            <w:r w:rsidDel="00000000" w:rsidR="00000000" w:rsidRPr="00000000">
              <w:rPr>
                <w:rtl w:val="0"/>
              </w:rPr>
            </w:r>
          </w:p>
        </w:tc>
        <w:tc>
          <w:tcPr>
            <w:shd w:fill="e6e7e8"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እርግዝና አልተረጋገጠም</w:t>
            </w:r>
            <w:r w:rsidDel="00000000" w:rsidR="00000000" w:rsidRPr="00000000">
              <w:rPr>
                <w:rtl w:val="0"/>
              </w:rPr>
            </w:r>
          </w:p>
        </w:tc>
      </w:tr>
      <w:tr>
        <w:trPr>
          <w:cantSplit w:val="0"/>
          <w:trHeight w:val="210" w:hRule="atLeast"/>
          <w:tblHeader w:val="0"/>
        </w:trPr>
        <w:tc>
          <w:tcPr>
            <w:shd w:fill="e6e7e8" w:val="cle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5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በሁለተኛው ወር እርግዝና ወቅት; የፅንሱ መጠን መጨመርም ሊከሰት ይችላል</w:t>
            </w:r>
            <w:r w:rsidDel="00000000" w:rsidR="00000000" w:rsidRPr="00000000">
              <w:rPr>
                <w:rtl w:val="0"/>
              </w:rPr>
            </w:r>
          </w:p>
        </w:tc>
        <w:tc>
          <w:tcPr>
            <w:shd w:fill="e6e7e8" w:val="cle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32" w:hRule="atLeast"/>
          <w:tblHeader w:val="0"/>
        </w:trPr>
        <w:tc>
          <w:tcPr>
            <w:tcBorders>
              <w:bottom w:color="d1d3d4" w:space="0" w:sz="8" w:val="single"/>
            </w:tcBorders>
            <w:shd w:fill="e6e7e8"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bottom w:color="d1d3d4" w:space="0" w:sz="8" w:val="single"/>
            </w:tcBorders>
            <w:shd w:fill="e6e7e8" w:val="cle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bottom w:color="d1d3d4" w:space="0" w:sz="8" w:val="single"/>
            </w:tcBorders>
            <w:shd w:fill="e6e7e8"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5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በPTD ውስጥ ተገኝቷል</w:t>
            </w:r>
            <w:r w:rsidDel="00000000" w:rsidR="00000000" w:rsidRPr="00000000">
              <w:rPr>
                <w:rtl w:val="0"/>
              </w:rPr>
            </w:r>
          </w:p>
        </w:tc>
        <w:tc>
          <w:tcPr>
            <w:tcBorders>
              <w:bottom w:color="d1d3d4" w:space="0" w:sz="8" w:val="single"/>
            </w:tcBorders>
            <w:shd w:fill="e6e7e8"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15B">
      <w:pPr>
        <w:spacing w:before="102" w:lineRule="auto"/>
        <w:ind w:left="62" w:right="0" w:firstLine="0"/>
        <w:jc w:val="left"/>
        <w:rPr>
          <w:sz w:val="15"/>
          <w:szCs w:val="15"/>
        </w:rPr>
      </w:pPr>
      <w:r w:rsidDel="00000000" w:rsidR="00000000" w:rsidRPr="00000000">
        <w:rPr>
          <w:rFonts w:ascii="Nyala" w:cs="Nyala" w:eastAsia="Nyala" w:hAnsi="Nyala"/>
          <w:color w:val="231f20"/>
          <w:sz w:val="15"/>
          <w:szCs w:val="15"/>
          <w:rtl w:val="0"/>
        </w:rPr>
        <w:t xml:space="preserve">ምህፃረ ቃላት፡ AFP፣ አልፋ ፌቶፕሮቲን፤ LMP፣ የመጨረሻው የወር አበባ፤ NTD፣ የነርቭ ቱቦ ጉድለት፤ PTD፣ ያለጊዜው መወለድ።</w:t>
      </w:r>
      <w:r w:rsidDel="00000000" w:rsidR="00000000" w:rsidRPr="00000000">
        <w:rPr>
          <w:rtl w:val="0"/>
        </w:rPr>
      </w:r>
    </w:p>
    <w:p w:rsidR="00000000" w:rsidDel="00000000" w:rsidP="00000000" w:rsidRDefault="00000000" w:rsidRPr="00000000" w14:paraId="0000015C">
      <w:pPr>
        <w:spacing w:before="58" w:line="278.00000000000006" w:lineRule="auto"/>
        <w:ind w:left="62" w:right="0" w:hanging="0.9999999999999964"/>
        <w:jc w:val="left"/>
        <w:rPr>
          <w:sz w:val="15"/>
          <w:szCs w:val="15"/>
        </w:rPr>
      </w:pPr>
      <w:bookmarkStart w:colFirst="0" w:colLast="0" w:name="_f3e99oj5egp9" w:id="6"/>
      <w:bookmarkEnd w:id="6"/>
      <w:r w:rsidDel="00000000" w:rsidR="00000000" w:rsidRPr="00000000">
        <w:rPr>
          <w:rFonts w:ascii="Nyala" w:cs="Nyala" w:eastAsia="Nyala" w:hAnsi="Nyala"/>
          <w:color w:val="231f20"/>
          <w:sz w:val="15"/>
          <w:szCs w:val="15"/>
          <w:vertAlign w:val="superscript"/>
          <w:rtl w:val="0"/>
        </w:rPr>
        <w:t xml:space="preserve">አ</w:t>
      </w:r>
      <w:r w:rsidDel="00000000" w:rsidR="00000000" w:rsidRPr="00000000">
        <w:rPr>
          <w:rFonts w:ascii="Nyala" w:cs="Nyala" w:eastAsia="Nyala" w:hAnsi="Nyala"/>
          <w:color w:val="231f20"/>
          <w:sz w:val="15"/>
          <w:szCs w:val="15"/>
          <w:vertAlign w:val="baseline"/>
          <w:rtl w:val="0"/>
        </w:rPr>
        <w:t xml:space="preserve">ከክፍት መዳረሻ ህትመት የተወሰደ፣ ካቫኮ-ጎሜስ ጄ፣ ጆርጅ ሞሬራ ሲ፣ ሮቻ ኤ፣ ሞታ አር፣ ፓይቫ ቪ፣ ኮስታ ኤ። በእርግዝና ወቅት የአድኔክሳል ቅላት ምርመራ እና አያያዝ። ሳይንቲፊካ። 2016፤2016(1):3012802።</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5285" w:hanging="0.9999999999999964"/>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በቦታው ላይ።</w:t>
      </w:r>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ሰንጠረዦች</w:t>
      </w:r>
      <w:hyperlink w:anchor="_mqv95aymet1g">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4</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እና</w:t>
      </w:r>
      <w:hyperlink w:anchor="_mc2y4fe2ss98">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5</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የተለመዱ የካንሰር ሕክምናዎችን ለማከም የሚያገለግሉ የተለመዱ የኬሞቴራፒ መድኃኒቶችን እና ሌሎች የአስተዳደር ዘዴዎችን በአጭሩ ግለጽ።</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3352483</wp:posOffset>
                </wp:positionH>
                <wp:positionV relativeFrom="paragraph">
                  <wp:posOffset>-81048</wp:posOffset>
                </wp:positionV>
                <wp:extent cx="3093720" cy="2633345"/>
                <wp:effectExtent b="0" l="0" r="0" t="0"/>
                <wp:wrapNone/>
                <wp:docPr id="48" name=""/>
                <a:graphic>
                  <a:graphicData uri="http://schemas.microsoft.com/office/word/2010/wordprocessingShape">
                    <wps:wsp>
                      <wps:cNvSpPr/>
                      <wps:cNvPr id="198" name="Shape 198"/>
                      <wps:spPr>
                        <a:xfrm>
                          <a:off x="3803903" y="2468090"/>
                          <a:ext cx="3084195" cy="2623820"/>
                        </a:xfrm>
                        <a:prstGeom prst="rect">
                          <a:avLst/>
                        </a:prstGeom>
                        <a:solidFill>
                          <a:srgbClr val="E6E7E8"/>
                        </a:solidFill>
                        <a:ln>
                          <a:noFill/>
                        </a:ln>
                      </wps:spPr>
                      <wps:txbx>
                        <w:txbxContent>
                          <w:p w:rsidR="00000000" w:rsidDel="00000000" w:rsidP="00000000" w:rsidRDefault="00000000" w:rsidRPr="00000000">
                            <w:pPr>
                              <w:spacing w:after="0" w:before="50" w:line="240"/>
                              <w:ind w:left="120" w:right="0" w:firstLine="120"/>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Best practice advice: management</w:t>
                            </w:r>
                          </w:p>
                          <w:p w:rsidR="00000000" w:rsidDel="00000000" w:rsidP="00000000" w:rsidRDefault="00000000" w:rsidRPr="00000000">
                            <w:pPr>
                              <w:spacing w:after="0" w:before="100" w:line="277.99999237060547"/>
                              <w:ind w:left="320" w:right="530" w:firstLine="12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Surgery can be performed whenever indicated and feasible, irrespective of gestational age</w:t>
                            </w:r>
                          </w:p>
                          <w:p w:rsidR="00000000" w:rsidDel="00000000" w:rsidP="00000000" w:rsidRDefault="00000000" w:rsidRPr="00000000">
                            <w:pPr>
                              <w:spacing w:after="0" w:before="0" w:line="277.99999237060547"/>
                              <w:ind w:left="320" w:right="432.99999237060547" w:firstLine="12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Obstetric, anesthetic, and neonatal teams should be involved from the locally agreed gestational age of viability</w:t>
                            </w:r>
                          </w:p>
                          <w:p w:rsidR="00000000" w:rsidDel="00000000" w:rsidP="00000000" w:rsidRDefault="00000000" w:rsidRPr="00000000">
                            <w:pPr>
                              <w:spacing w:after="0" w:before="0" w:line="277.99999237060547"/>
                              <w:ind w:left="320" w:right="477.00000762939453" w:firstLine="12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Radiotherapy, especially of the pelvis, is avoided during pregnancy where possible, but may be conducted in the first trimester</w:t>
                            </w:r>
                          </w:p>
                          <w:p w:rsidR="00000000" w:rsidDel="00000000" w:rsidP="00000000" w:rsidRDefault="00000000" w:rsidRPr="00000000">
                            <w:pPr>
                              <w:spacing w:after="0" w:before="0" w:line="277.99999237060547"/>
                              <w:ind w:left="320" w:right="407.00000762939453" w:firstLine="12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Chemotherapy can be administered according to standard non-pregnant regimens in most cases after the first trimester, with surveillance for fetal growth and preterm delivery, and monitoring of the mother for any toxicity or adverse effects</w:t>
                            </w:r>
                          </w:p>
                          <w:p w:rsidR="00000000" w:rsidDel="00000000" w:rsidP="00000000" w:rsidRDefault="00000000" w:rsidRPr="00000000">
                            <w:pPr>
                              <w:spacing w:after="0" w:before="0" w:line="240"/>
                              <w:ind w:left="320" w:right="0" w:firstLine="12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Most supportive treatments while on chemotherapy are safe</w:t>
                            </w:r>
                          </w:p>
                          <w:p w:rsidR="00000000" w:rsidDel="00000000" w:rsidP="00000000" w:rsidRDefault="00000000" w:rsidRPr="00000000">
                            <w:pPr>
                              <w:spacing w:after="0" w:before="29.000000953674316" w:line="277.99999237060547"/>
                              <w:ind w:left="320" w:right="240" w:firstLine="12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There are limited data on targeted therapy, although treatments can be individualized</w:t>
                            </w:r>
                          </w:p>
                          <w:p w:rsidR="00000000" w:rsidDel="00000000" w:rsidP="00000000" w:rsidRDefault="00000000" w:rsidRPr="00000000">
                            <w:pPr>
                              <w:spacing w:after="0" w:before="0" w:line="240"/>
                              <w:ind w:left="320" w:right="0" w:firstLine="12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Biological agents can be used in pregnancy with MDT discretion</w:t>
                            </w:r>
                          </w:p>
                          <w:p w:rsidR="00000000" w:rsidDel="00000000" w:rsidP="00000000" w:rsidRDefault="00000000" w:rsidRPr="00000000">
                            <w:pPr>
                              <w:spacing w:after="0" w:before="29.000000953674316" w:line="277.99999237060547"/>
                              <w:ind w:left="320" w:right="380" w:firstLine="12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The impact of delaying treatment, where needed, on maternal health, including mortality, should be clearly discussed and documented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3352483</wp:posOffset>
                </wp:positionH>
                <wp:positionV relativeFrom="paragraph">
                  <wp:posOffset>-81048</wp:posOffset>
                </wp:positionV>
                <wp:extent cx="3093720" cy="2633345"/>
                <wp:effectExtent b="0" l="0" r="0" t="0"/>
                <wp:wrapNone/>
                <wp:docPr id="48" name="image48.png"/>
                <a:graphic>
                  <a:graphicData uri="http://schemas.openxmlformats.org/drawingml/2006/picture">
                    <pic:pic>
                      <pic:nvPicPr>
                        <pic:cNvPr id="0" name="image48.png"/>
                        <pic:cNvPicPr preferRelativeResize="0"/>
                      </pic:nvPicPr>
                      <pic:blipFill>
                        <a:blip r:embed="rId6"/>
                        <a:srcRect/>
                        <a:stretch>
                          <a:fillRect/>
                        </a:stretch>
                      </pic:blipFill>
                      <pic:spPr>
                        <a:xfrm>
                          <a:off x="0" y="0"/>
                          <a:ext cx="3093720" cy="2633345"/>
                        </a:xfrm>
                        <a:prstGeom prst="rect"/>
                        <a:ln/>
                      </pic:spPr>
                    </pic:pic>
                  </a:graphicData>
                </a:graphic>
              </wp:anchor>
            </w:drawing>
          </mc:Fallback>
        </mc:AlternateConten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2">
      <w:pPr>
        <w:pStyle w:val="Heading2"/>
        <w:numPr>
          <w:ilvl w:val="1"/>
          <w:numId w:val="3"/>
        </w:numPr>
        <w:tabs>
          <w:tab w:val="left" w:leader="none" w:pos="535"/>
        </w:tabs>
        <w:spacing w:after="0" w:before="0" w:line="240" w:lineRule="auto"/>
        <w:ind w:left="535" w:right="0" w:hanging="473"/>
        <w:jc w:val="left"/>
        <w:rPr/>
      </w:pPr>
      <w:r w:rsidDel="00000000" w:rsidR="00000000" w:rsidRPr="00000000">
        <w:rPr>
          <w:b w:val="0"/>
          <w:bCs w:val="0"/>
          <w:color w:val="231f20"/>
          <w:rtl w:val="0"/>
        </w:rPr>
        <w:t xml:space="preserve">|</w:t>
      </w:r>
      <w:r w:rsidDel="00000000" w:rsidR="00000000" w:rsidRPr="00000000">
        <w:rPr>
          <w:rFonts w:ascii="Nyala" w:cs="Nyala" w:eastAsia="Nyala" w:hAnsi="Nyala"/>
          <w:color w:val="231f20"/>
          <w:rtl w:val="0"/>
        </w:rPr>
        <w:t xml:space="preserve">ድጋፍ ሰጪ እና ሌሎች ህክምናዎች</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1"/>
          <w:bCs w:val="1"/>
          <w:i w:val="0"/>
          <w:iCs w:val="0"/>
          <w:smallCaps w:val="0"/>
          <w:strike w:val="0"/>
          <w:color w:val="000000"/>
          <w:sz w:val="18"/>
          <w:szCs w:val="18"/>
          <w:u w:val="none"/>
          <w:shd w:fill="auto" w:val="clear"/>
          <w:vertAlign w:val="baseline"/>
        </w:rPr>
        <w:sectPr>
          <w:type w:val="nextPage"/>
          <w:pgSz w:h="15650" w:w="11910" w:orient="portrait"/>
          <w:pgMar w:bottom="280" w:top="360" w:left="850" w:right="850" w:header="360" w:footer="360"/>
        </w:sect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324"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ተጨማሪ የስነ-ልቦና-ካል ድጋፍ ያለው ወይም የሌለው ደጋፊ የህክምና ህክምና በእርግዝና ወቅት የካንሰር ህክምና ዋና አካል ነው።</w:t>
      </w:r>
      <w:hyperlink w:anchor="_dvtp3ny6c8l4">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45</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እንደ ሜቶክሎፕራሚድ እና ሴሮቶኒን ተቀባይ ተቃዋሚዎች (ለምሳሌ ኦንዳንስትሮን) ያሉ ፀረ-ኤሜቲክ መድኃኒቶች በእርግዝና ወቅት በብዛት ጥቅም ላይ የሚውሉ ሲሆን ደህንነቱ የተጠበቀ እንደሆነ ይቆጠራሉ። እንደ አፕሬፒታንት እና ፎሳፕሬፒታንት ያሉ የኒውሮኪኒን-1 ተቀባይ አንታጎ-ኒስቶች ደህንነት አልተረጋገጠም። በትራንስፕላሴንታል መተላለፊያ ምክንያት ቤታሜታሶን ወይም ዴክሳሜታሶን እንደ ቅድመ-ህክምና መጠቀም የተከለከለ ነው፤ በምትኩ፣ እንደ ሜቲልፕሬድኒሶሎን፣ ፕሬድኒሶ-ሎን ወይም ሃይድሮኮርቲሶን ያሉ አነስተኛ የፕላሴንታል ዝውውር ያላቸው ስቴሮይዶች ይመከራል። የግራኑሎሳይት ኮሎን-ማነቃቂያ ፋክተር እና ኤሪትሮፖይቲንን ጨምሮ የእድገት ምክንያቶች በእርግዝና ወቅት ደህና ናቸው።</w:t>
      </w:r>
      <w:hyperlink w:anchor="_9feuv6463ouj">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46</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አብዛኛዎቹ የህመም ማስታገሻዎች፣ ፀረ-አሲዶች፣ ፀረ-ሂስታሚኖች እና ፀረ-ተሕዋስያን ወኪሎች ከአካባቢው የመድኃኒት ፖሊሲዎች ጋር በመመካከር እንደ እርግዝና ያልሆኑ መድኃኒቶች ምርጫዎች መሰረት ደህና እንደሆኑ ይቆጠራሉ እና ይመከራሉ።</w:t>
      </w:r>
      <w:hyperlink w:anchor="_o2s81vktw2u8">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34</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የአጥንት መቅኒ ንቅለ ተከላ የተከለከለ ነው።</w:t>
      </w:r>
      <w:hyperlink w:anchor="_1w2hczvmcu0m">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25</w:t>
        </w:r>
      </w:hyperlink>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71">
      <w:pPr>
        <w:spacing w:before="0" w:lineRule="auto"/>
        <w:ind w:left="62" w:right="0" w:firstLine="0"/>
        <w:jc w:val="left"/>
        <w:rPr>
          <w:sz w:val="15"/>
          <w:szCs w:val="15"/>
        </w:rPr>
      </w:pPr>
      <w:r w:rsidDel="00000000" w:rsidR="00000000" w:rsidRPr="00000000">
        <w:rPr>
          <w:rFonts w:ascii="Nyala" w:cs="Nyala" w:eastAsia="Nyala" w:hAnsi="Nyala"/>
          <w:color w:val="231f20"/>
          <w:sz w:val="15"/>
          <w:szCs w:val="15"/>
          <w:rtl w:val="0"/>
        </w:rPr>
        <w:t xml:space="preserve">ተግባራዊ የልምምድ ምክር</w:t>
      </w:r>
      <w:r w:rsidDel="00000000" w:rsidR="00000000" w:rsidRPr="00000000">
        <w:rPr>
          <w:rtl w:val="0"/>
        </w:rPr>
      </w:r>
    </w:p>
    <w:p w:rsidR="00000000" w:rsidDel="00000000" w:rsidP="00000000" w:rsidRDefault="00000000" w:rsidRPr="00000000" w14:paraId="0000017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42"/>
        </w:tabs>
        <w:spacing w:after="0" w:before="100" w:line="278.00000000000006" w:lineRule="auto"/>
        <w:ind w:left="242" w:right="180" w:hanging="180"/>
        <w:jc w:val="left"/>
        <w:rPr>
          <w:b w:val="0"/>
          <w:bCs w:val="0"/>
          <w:i w:val="0"/>
          <w:iCs w:val="0"/>
          <w:smallCaps w:val="0"/>
          <w:strike w:val="0"/>
          <w:color w:val="231f2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በህክምና ምክንያት ከሚመጣ (በጣም) ያለጊዜው ከሚወልዱ ይልቅ የእናቶች ካንሰር ሕክምና እና እርግዝና መቀጠል ይመረጣል</w:t>
      </w:r>
    </w:p>
    <w:p w:rsidR="00000000" w:rsidDel="00000000" w:rsidP="00000000" w:rsidRDefault="00000000" w:rsidRPr="00000000" w14:paraId="0000017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42"/>
        </w:tabs>
        <w:spacing w:after="0" w:before="0" w:line="278.00000000000006" w:lineRule="auto"/>
        <w:ind w:left="242" w:right="191" w:hanging="180"/>
        <w:jc w:val="left"/>
        <w:rPr>
          <w:b w:val="0"/>
          <w:bCs w:val="0"/>
          <w:i w:val="0"/>
          <w:iCs w:val="0"/>
          <w:smallCaps w:val="0"/>
          <w:strike w:val="0"/>
          <w:color w:val="231f2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ለነፍሰ ጡር ሴት የካንሰር እንክብካቤ ለመስጠት የሚያስችል ሙያዊ ብቃት ከሌለ፣ የእናትንና የፅንስ እንክብካቤን ሊደግፍ ወደሚችል ማዕከል ቀደም ብሎ እንዲዛወር ይመከራል። ይህ ካልተደረገ፣ ከክልላዊ የሶስተኛ ደረጃ ክፍል ድጋፍ ጋር የጋራ የእንክብካቤ ሞዴል ሊዘጋጅ ይችላል።</w:t>
      </w:r>
    </w:p>
    <w:p w:rsidR="00000000" w:rsidDel="00000000" w:rsidP="00000000" w:rsidRDefault="00000000" w:rsidRPr="00000000" w14:paraId="00000174">
      <w:pPr>
        <w:spacing w:line="20" w:lineRule="auto"/>
        <w:ind w:left="-58" w:right="0" w:firstLine="0"/>
        <w:rPr>
          <w:sz w:val="2"/>
          <w:szCs w:val="2"/>
        </w:rPr>
        <w:sectPr>
          <w:type w:val="continuous"/>
          <w:pgSz w:h="15650" w:w="11910" w:orient="portrait"/>
          <w:pgMar w:bottom="280" w:top="420" w:left="850" w:right="850" w:header="360" w:footer="360"/>
          <w:cols w:equalWidth="0" w:num="2">
            <w:col w:space="425" w:w="4892.5"/>
            <w:col w:space="0" w:w="4892.5"/>
          </w:cols>
        </w:sectPr>
      </w:pPr>
      <w:r w:rsidDel="00000000" w:rsidR="00000000" w:rsidRPr="00000000">
        <w:rPr>
          <w:sz w:val="2"/>
          <w:szCs w:val="2"/>
        </w:rPr>
        <mc:AlternateContent>
          <mc:Choice Requires="wpg">
            <w:drawing>
              <wp:inline distB="0" distT="0" distL="0" distR="0">
                <wp:extent cx="3084195" cy="12700"/>
                <wp:effectExtent b="0" l="0" r="0" t="0"/>
                <wp:docPr id="3" name=""/>
                <a:graphic>
                  <a:graphicData uri="http://schemas.microsoft.com/office/word/2010/wordprocessingGroup">
                    <wpg:wgp>
                      <wpg:cNvGrpSpPr/>
                      <wpg:grpSpPr>
                        <a:xfrm>
                          <a:off x="3803900" y="3773625"/>
                          <a:ext cx="3084195" cy="12700"/>
                          <a:chOff x="3803900" y="3773625"/>
                          <a:chExt cx="3084200" cy="12750"/>
                        </a:xfrm>
                      </wpg:grpSpPr>
                      <wpg:grpSp>
                        <wpg:cNvGrpSpPr/>
                        <wpg:grpSpPr>
                          <a:xfrm>
                            <a:off x="3803903" y="3773650"/>
                            <a:ext cx="3084195" cy="12700"/>
                            <a:chOff x="0" y="0"/>
                            <a:chExt cx="3084195" cy="12700"/>
                          </a:xfrm>
                        </wpg:grpSpPr>
                        <wps:wsp>
                          <wps:cNvSpPr/>
                          <wps:cNvPr id="3" name="Shape 3"/>
                          <wps:spPr>
                            <a:xfrm>
                              <a:off x="0" y="0"/>
                              <a:ext cx="3084175"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6350"/>
                              <a:ext cx="3084195" cy="1270"/>
                            </a:xfrm>
                            <a:custGeom>
                              <a:rect b="b" l="l" r="r" t="t"/>
                              <a:pathLst>
                                <a:path extrusionOk="0" h="120000" w="3084195">
                                  <a:moveTo>
                                    <a:pt x="0" y="0"/>
                                  </a:moveTo>
                                  <a:lnTo>
                                    <a:pt x="3083585" y="0"/>
                                  </a:lnTo>
                                </a:path>
                              </a:pathLst>
                            </a:custGeom>
                            <a:noFill/>
                            <a:ln cap="flat" cmpd="sng" w="12700">
                              <a:solidFill>
                                <a:srgbClr val="D1D3D4"/>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084195" cy="1270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08419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5">
      <w:pPr>
        <w:spacing w:line="240" w:lineRule="auto"/>
        <w:ind w:left="57" w:right="-15" w:firstLine="0"/>
        <w:rPr>
          <w:sz w:val="20"/>
          <w:szCs w:val="20"/>
        </w:rPr>
        <w:sectPr>
          <w:type w:val="nextPage"/>
          <w:pgSz w:h="15650" w:w="11910" w:orient="portrait"/>
          <w:pgMar w:bottom="280" w:top="360" w:left="850" w:right="850" w:header="360" w:footer="360"/>
        </w:sectPr>
      </w:pPr>
      <w:r w:rsidDel="00000000" w:rsidR="00000000" w:rsidRPr="00000000">
        <w:rPr>
          <w:sz w:val="20"/>
          <w:szCs w:val="20"/>
        </w:rPr>
        <mc:AlternateContent>
          <mc:Choice Requires="wpg">
            <w:drawing>
              <wp:inline distB="0" distT="0" distL="0" distR="0">
                <wp:extent cx="6413500" cy="313690"/>
                <wp:effectExtent b="0" l="0" r="0" t="0"/>
                <wp:docPr id="1" name=""/>
                <a:graphic>
                  <a:graphicData uri="http://schemas.microsoft.com/office/word/2010/wordprocessingGroup">
                    <wpg:wgp>
                      <wpg:cNvGrpSpPr/>
                      <wpg:grpSpPr>
                        <a:xfrm>
                          <a:off x="2139250" y="3623150"/>
                          <a:ext cx="6413500" cy="313690"/>
                          <a:chOff x="2139250" y="3623150"/>
                          <a:chExt cx="6414025" cy="343875"/>
                        </a:xfrm>
                      </wpg:grpSpPr>
                      <wpg:grpSp>
                        <wpg:cNvGrpSpPr/>
                        <wpg:grpSpPr>
                          <a:xfrm>
                            <a:off x="2139250" y="3623155"/>
                            <a:ext cx="6414002" cy="313675"/>
                            <a:chOff x="0" y="0"/>
                            <a:chExt cx="6414002" cy="313675"/>
                          </a:xfrm>
                        </wpg:grpSpPr>
                        <wps:wsp>
                          <wps:cNvSpPr/>
                          <wps:cNvPr id="3" name="Shape 3"/>
                          <wps:spPr>
                            <a:xfrm>
                              <a:off x="0" y="0"/>
                              <a:ext cx="6413500" cy="313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191506"/>
                              <a:ext cx="6401435" cy="1270"/>
                            </a:xfrm>
                            <a:custGeom>
                              <a:rect b="b" l="l" r="r" t="t"/>
                              <a:pathLst>
                                <a:path extrusionOk="0" h="120000" w="6401435">
                                  <a:moveTo>
                                    <a:pt x="0" y="0"/>
                                  </a:moveTo>
                                  <a:lnTo>
                                    <a:pt x="4148851" y="0"/>
                                  </a:lnTo>
                                </a:path>
                                <a:path extrusionOk="0" h="120000" w="6401435">
                                  <a:moveTo>
                                    <a:pt x="5410723" y="0"/>
                                  </a:moveTo>
                                  <a:lnTo>
                                    <a:pt x="5481614" y="0"/>
                                  </a:lnTo>
                                </a:path>
                                <a:path extrusionOk="0" h="120000" w="6401435">
                                  <a:moveTo>
                                    <a:pt x="6064811"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4148851" y="57663"/>
                              <a:ext cx="1262018" cy="255511"/>
                            </a:xfrm>
                            <a:prstGeom prst="rect">
                              <a:avLst/>
                            </a:prstGeom>
                            <a:noFill/>
                            <a:ln>
                              <a:noFill/>
                            </a:ln>
                          </pic:spPr>
                        </pic:pic>
                        <pic:pic>
                          <pic:nvPicPr>
                            <pic:cNvPr id="6" name="Shape 6"/>
                            <pic:cNvPicPr preferRelativeResize="0"/>
                          </pic:nvPicPr>
                          <pic:blipFill rotWithShape="1">
                            <a:blip r:embed="rId23">
                              <a:alphaModFix/>
                            </a:blip>
                            <a:srcRect b="0" l="0" r="0" t="0"/>
                            <a:stretch/>
                          </pic:blipFill>
                          <pic:spPr>
                            <a:xfrm>
                              <a:off x="4174630" y="69962"/>
                              <a:ext cx="577903" cy="231037"/>
                            </a:xfrm>
                            <a:prstGeom prst="rect">
                              <a:avLst/>
                            </a:prstGeom>
                            <a:noFill/>
                            <a:ln>
                              <a:noFill/>
                            </a:ln>
                          </pic:spPr>
                        </pic:pic>
                        <wps:wsp>
                          <wps:cNvSpPr/>
                          <wps:cNvPr id="7" name="Shape 7"/>
                          <wps:spPr>
                            <a:xfrm>
                              <a:off x="5229714" y="252125"/>
                              <a:ext cx="157480" cy="50165"/>
                            </a:xfrm>
                            <a:custGeom>
                              <a:rect b="b" l="l" r="r" t="t"/>
                              <a:pathLst>
                                <a:path extrusionOk="0" h="50165" w="157480">
                                  <a:moveTo>
                                    <a:pt x="23952" y="914"/>
                                  </a:moveTo>
                                  <a:lnTo>
                                    <a:pt x="0" y="914"/>
                                  </a:lnTo>
                                  <a:lnTo>
                                    <a:pt x="0" y="48856"/>
                                  </a:lnTo>
                                  <a:lnTo>
                                    <a:pt x="7239" y="48856"/>
                                  </a:lnTo>
                                  <a:lnTo>
                                    <a:pt x="7239" y="26047"/>
                                  </a:lnTo>
                                  <a:lnTo>
                                    <a:pt x="23368" y="26047"/>
                                  </a:lnTo>
                                  <a:lnTo>
                                    <a:pt x="23368" y="19240"/>
                                  </a:lnTo>
                                  <a:lnTo>
                                    <a:pt x="7239" y="19240"/>
                                  </a:lnTo>
                                  <a:lnTo>
                                    <a:pt x="7239"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6" y="0"/>
                                  </a:moveTo>
                                  <a:lnTo>
                                    <a:pt x="71577" y="0"/>
                                  </a:lnTo>
                                  <a:lnTo>
                                    <a:pt x="65646" y="2400"/>
                                  </a:lnTo>
                                  <a:lnTo>
                                    <a:pt x="60782" y="7289"/>
                                  </a:lnTo>
                                  <a:lnTo>
                                    <a:pt x="55918" y="12128"/>
                                  </a:lnTo>
                                  <a:lnTo>
                                    <a:pt x="53467" y="18034"/>
                                  </a:lnTo>
                                  <a:lnTo>
                                    <a:pt x="53467" y="31775"/>
                                  </a:lnTo>
                                  <a:lnTo>
                                    <a:pt x="55880"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2" y="8559"/>
                                  </a:lnTo>
                                  <a:lnTo>
                                    <a:pt x="73596" y="6794"/>
                                  </a:lnTo>
                                  <a:lnTo>
                                    <a:pt x="95633" y="6794"/>
                                  </a:lnTo>
                                  <a:lnTo>
                                    <a:pt x="95199" y="6299"/>
                                  </a:lnTo>
                                  <a:lnTo>
                                    <a:pt x="92138" y="3797"/>
                                  </a:lnTo>
                                  <a:lnTo>
                                    <a:pt x="89039" y="2273"/>
                                  </a:lnTo>
                                  <a:lnTo>
                                    <a:pt x="85788" y="736"/>
                                  </a:lnTo>
                                  <a:lnTo>
                                    <a:pt x="82296"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60"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8" name="Shape 8"/>
                            <pic:cNvPicPr preferRelativeResize="0"/>
                          </pic:nvPicPr>
                          <pic:blipFill rotWithShape="1">
                            <a:blip r:embed="rId24">
                              <a:alphaModFix/>
                            </a:blip>
                            <a:srcRect b="0" l="0" r="0" t="0"/>
                            <a:stretch/>
                          </pic:blipFill>
                          <pic:spPr>
                            <a:xfrm>
                              <a:off x="5220378" y="65027"/>
                              <a:ext cx="167543" cy="167500"/>
                            </a:xfrm>
                            <a:prstGeom prst="rect">
                              <a:avLst/>
                            </a:prstGeom>
                            <a:noFill/>
                            <a:ln>
                              <a:noFill/>
                            </a:ln>
                          </pic:spPr>
                        </pic:pic>
                        <wps:wsp>
                          <wps:cNvSpPr/>
                          <wps:cNvPr id="9" name="Shape 9"/>
                          <wps:spPr>
                            <a:xfrm>
                              <a:off x="5481611" y="124678"/>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81" y="114592"/>
                                  </a:lnTo>
                                  <a:lnTo>
                                    <a:pt x="220205" y="109702"/>
                                  </a:lnTo>
                                  <a:lnTo>
                                    <a:pt x="220205" y="29730"/>
                                  </a:lnTo>
                                  <a:lnTo>
                                    <a:pt x="221881"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4"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4"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209" y="20777"/>
                                  </a:moveTo>
                                  <a:lnTo>
                                    <a:pt x="556844" y="20777"/>
                                  </a:lnTo>
                                  <a:lnTo>
                                    <a:pt x="556844" y="21628"/>
                                  </a:lnTo>
                                  <a:lnTo>
                                    <a:pt x="561581" y="24345"/>
                                  </a:lnTo>
                                  <a:lnTo>
                                    <a:pt x="562254" y="30924"/>
                                  </a:lnTo>
                                  <a:lnTo>
                                    <a:pt x="557187" y="38176"/>
                                  </a:lnTo>
                                  <a:lnTo>
                                    <a:pt x="535393" y="69646"/>
                                  </a:lnTo>
                                  <a:lnTo>
                                    <a:pt x="545622" y="69646"/>
                                  </a:lnTo>
                                  <a:lnTo>
                                    <a:pt x="569341" y="35826"/>
                                  </a:lnTo>
                                  <a:lnTo>
                                    <a:pt x="574751" y="28054"/>
                                  </a:lnTo>
                                  <a:lnTo>
                                    <a:pt x="579323" y="23329"/>
                                  </a:lnTo>
                                  <a:lnTo>
                                    <a:pt x="583209" y="21628"/>
                                  </a:lnTo>
                                  <a:lnTo>
                                    <a:pt x="583209" y="20777"/>
                                  </a:lnTo>
                                  <a:close/>
                                </a:path>
                                <a:path extrusionOk="0" h="122555" w="583565">
                                  <a:moveTo>
                                    <a:pt x="457136" y="20777"/>
                                  </a:moveTo>
                                  <a:lnTo>
                                    <a:pt x="369265" y="20777"/>
                                  </a:lnTo>
                                  <a:lnTo>
                                    <a:pt x="369100" y="21628"/>
                                  </a:lnTo>
                                  <a:lnTo>
                                    <a:pt x="374345" y="24866"/>
                                  </a:lnTo>
                                  <a:lnTo>
                                    <a:pt x="375843" y="29602"/>
                                  </a:lnTo>
                                  <a:lnTo>
                                    <a:pt x="375843" y="109855"/>
                                  </a:lnTo>
                                  <a:lnTo>
                                    <a:pt x="374345"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7" y="16205"/>
                                  </a:lnTo>
                                  <a:lnTo>
                                    <a:pt x="53238" y="122021"/>
                                  </a:lnTo>
                                  <a:lnTo>
                                    <a:pt x="54089" y="122021"/>
                                  </a:lnTo>
                                  <a:lnTo>
                                    <a:pt x="69785" y="84836"/>
                                  </a:lnTo>
                                  <a:lnTo>
                                    <a:pt x="69860" y="84658"/>
                                  </a:lnTo>
                                  <a:lnTo>
                                    <a:pt x="59969" y="84658"/>
                                  </a:lnTo>
                                  <a:lnTo>
                                    <a:pt x="33782" y="18084"/>
                                  </a:lnTo>
                                  <a:lnTo>
                                    <a:pt x="30759" y="10147"/>
                                  </a:lnTo>
                                  <a:lnTo>
                                    <a:pt x="31610" y="4229"/>
                                  </a:lnTo>
                                  <a:lnTo>
                                    <a:pt x="36474" y="1358"/>
                                  </a:lnTo>
                                  <a:lnTo>
                                    <a:pt x="36474" y="342"/>
                                  </a:lnTo>
                                  <a:close/>
                                </a:path>
                                <a:path extrusionOk="0" h="122555" w="583565">
                                  <a:moveTo>
                                    <a:pt x="112165" y="36334"/>
                                  </a:moveTo>
                                  <a:lnTo>
                                    <a:pt x="90258" y="36334"/>
                                  </a:lnTo>
                                  <a:lnTo>
                                    <a:pt x="125730"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69"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wps:wsp>
                          <wps:cNvSpPr/>
                          <wps:cNvPr id="10" name="Shape 10"/>
                          <wps:spPr>
                            <a:xfrm>
                              <a:off x="0" y="43271"/>
                              <a:ext cx="56261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NANDA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s:wsp>
                          <wps:cNvSpPr/>
                          <wps:cNvPr id="11" name="Shape 11"/>
                          <wps:spPr>
                            <a:xfrm>
                              <a:off x="6147937" y="0"/>
                              <a:ext cx="266065"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26"/>
                                    <w:vertAlign w:val="baseline"/>
                                  </w:rPr>
                                  <w:t xml:space="preserve">| </w:t>
                                </w:r>
                                <w:r w:rsidDel="00000000" w:rsidR="00000000" w:rsidRPr="00000000">
                                  <w:rPr>
                                    <w:rFonts w:ascii="Tahoma" w:cs="Tahoma" w:eastAsia="Tahoma" w:hAnsi="Tahoma"/>
                                    <w:b w:val="1"/>
                                    <w:i w:val="0"/>
                                    <w:smallCaps w:val="0"/>
                                    <w:strike w:val="0"/>
                                    <w:color w:val="231f20"/>
                                    <w:sz w:val="14"/>
                                    <w:vertAlign w:val="baseline"/>
                                  </w:rPr>
                                  <w:t xml:space="preserve">139</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31369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413500" cy="3136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6">
      <w:pPr>
        <w:pStyle w:val="Heading2"/>
        <w:numPr>
          <w:ilvl w:val="1"/>
          <w:numId w:val="3"/>
        </w:numPr>
        <w:tabs>
          <w:tab w:val="left" w:leader="none" w:pos="539"/>
        </w:tabs>
        <w:spacing w:after="0" w:before="92" w:line="240" w:lineRule="auto"/>
        <w:ind w:left="539" w:right="0" w:hanging="477"/>
        <w:jc w:val="left"/>
        <w:rPr/>
      </w:pPr>
      <w:r w:rsidDel="00000000" w:rsidR="00000000" w:rsidRPr="00000000">
        <w:rPr>
          <w:b w:val="0"/>
          <w:bCs w:val="0"/>
          <w:color w:val="231f20"/>
          <w:rtl w:val="0"/>
        </w:rPr>
        <w:t xml:space="preserve">|</w:t>
      </w:r>
      <w:r w:rsidDel="00000000" w:rsidR="00000000" w:rsidRPr="00000000">
        <w:rPr>
          <w:rFonts w:ascii="Nyala" w:cs="Nyala" w:eastAsia="Nyala" w:hAnsi="Nyala"/>
          <w:color w:val="231f20"/>
          <w:rtl w:val="0"/>
        </w:rPr>
        <w:t xml:space="preserve">የደም ሥር ትሮምቦሊዝም (VTE) መከላከል</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24"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ንቁ የሆነ አደገኛ በሽታ በእርግዝና ወቅት የ VTE አደጋን በእጅጉ ይጨምራል</w:t>
      </w:r>
      <w:hyperlink w:anchor="_mtepigmcfd37">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39</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አደገኛ ዕጢ ከሌላቸው ነፍሰ ጡር ሴቶች ጋር ሲነጻጸር የVTE ዕድል ወደ ሰባት እጥፍ የሚጠጋ ነው።</w:t>
      </w:r>
      <w:hyperlink w:anchor="_mtepigmcfd37">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39,47</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በእንግሊዝ (ከ2000-2022) በእርግዝና ወቅት በካንሰር ምክንያት ከሞቱት ሴቶች ውስጥ ወደ 30% የሚሆኑት ቲምብሮሲስ ወይም ቲምቦምቦሊዝም አጋጥሟቸዋል።</w:t>
      </w:r>
      <w:hyperlink w:anchor="_dydayfb76mj5">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9</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ንቁ ካንሰር ያለባቸው ነፍሰ ጡር ሴቶች በሙሉ ከወሊድ በኋላ እስከ 6 ሳምንታት ድረስ የ VTE ፕሮፊለክሲስ በመጠቀም የ VTE ፕሮፊለክሲስ ሊታዘዙላቸው ይገባል፣ ይህ ካልሆነ በስተቀር።</w:t>
      </w:r>
      <w:hyperlink w:anchor="_mtepigmcfd37">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39</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ቀደም ሲል የተደረጉ ጥናቶች ተጨማሪ የአደጋ ምክንያቶች ካሉ በመጀመሪያዎቹ ሦስት ወራት ውስጥ ፕሮፊለክሲስ እንዲጀመር ሐሳብ አቅርበዋል።</w:t>
      </w:r>
      <w:hyperlink w:anchor="_aikjcn6tyb28">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48,49</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ስለ VTE ያለን ምክረ ሃሳቦች ከዚህ በታች ባለው ምርጥ የተግባር ምክር ሰንጠረዥ ውስጥ ተጠቃለዋል።</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34722</wp:posOffset>
                </wp:positionH>
                <wp:positionV relativeFrom="paragraph">
                  <wp:posOffset>117640</wp:posOffset>
                </wp:positionV>
                <wp:extent cx="3093720" cy="187960"/>
                <wp:effectExtent b="0" l="0" r="0" t="0"/>
                <wp:wrapTopAndBottom distB="0" distT="0"/>
                <wp:docPr id="20" name=""/>
                <a:graphic>
                  <a:graphicData uri="http://schemas.microsoft.com/office/word/2010/wordprocessingShape">
                    <wps:wsp>
                      <wps:cNvSpPr/>
                      <wps:cNvPr id="90" name="Shape 90"/>
                      <wps:spPr>
                        <a:xfrm>
                          <a:off x="3803903" y="3690783"/>
                          <a:ext cx="3084195" cy="178435"/>
                        </a:xfrm>
                        <a:prstGeom prst="rect">
                          <a:avLst/>
                        </a:prstGeom>
                        <a:solidFill>
                          <a:srgbClr val="E6E7E8"/>
                        </a:solidFill>
                        <a:ln>
                          <a:noFill/>
                        </a:ln>
                      </wps:spPr>
                      <wps:txbx>
                        <w:txbxContent>
                          <w:p w:rsidR="00000000" w:rsidDel="00000000" w:rsidP="00000000" w:rsidRDefault="00000000" w:rsidRPr="00000000">
                            <w:pPr>
                              <w:spacing w:after="0" w:before="50" w:line="240"/>
                              <w:ind w:left="120" w:right="0" w:firstLine="120"/>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Best practice advice: VTE prophylaxis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34722</wp:posOffset>
                </wp:positionH>
                <wp:positionV relativeFrom="paragraph">
                  <wp:posOffset>117640</wp:posOffset>
                </wp:positionV>
                <wp:extent cx="3093720" cy="187960"/>
                <wp:effectExtent b="0" l="0" r="0" t="0"/>
                <wp:wrapTopAndBottom distB="0" distT="0"/>
                <wp:docPr id="20"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3093720" cy="187960"/>
                        </a:xfrm>
                        <a:prstGeom prst="rect"/>
                        <a:ln/>
                      </pic:spPr>
                    </pic:pic>
                  </a:graphicData>
                </a:graphic>
              </wp:anchor>
            </w:drawing>
          </mc:Fallback>
        </mc:AlternateContent>
      </w:r>
    </w:p>
    <w:p w:rsidR="00000000" w:rsidDel="00000000" w:rsidP="00000000" w:rsidRDefault="00000000" w:rsidRPr="00000000" w14:paraId="0000017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62"/>
        </w:tabs>
        <w:spacing w:after="0" w:before="50" w:line="278.00000000000006" w:lineRule="auto"/>
        <w:ind w:left="362" w:right="234" w:hanging="180"/>
        <w:jc w:val="left"/>
        <w:rPr>
          <w:b w:val="0"/>
          <w:bCs w:val="0"/>
          <w:i w:val="0"/>
          <w:iCs w:val="0"/>
          <w:smallCaps w:val="0"/>
          <w:strike w:val="0"/>
          <w:color w:val="231f2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በእርግዝና መጀመሪያ ላይ የ VTE ስጋት ግምገማ ለሁሉም ካንሰር ላለባቸው ነፍሰ ጡር ሴቶች ይመከራል</w:t>
      </w:r>
    </w:p>
    <w:p w:rsidR="00000000" w:rsidDel="00000000" w:rsidP="00000000" w:rsidRDefault="00000000" w:rsidRPr="00000000" w14:paraId="0000017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62"/>
        </w:tabs>
        <w:spacing w:after="0" w:before="0" w:line="278.00000000000006" w:lineRule="auto"/>
        <w:ind w:left="362" w:right="145" w:hanging="180"/>
        <w:jc w:val="left"/>
        <w:rPr>
          <w:b w:val="0"/>
          <w:bCs w:val="0"/>
          <w:i w:val="0"/>
          <w:iCs w:val="0"/>
          <w:smallCaps w:val="0"/>
          <w:strike w:val="0"/>
          <w:color w:val="231f2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ሜታስታቲክ በሽታ ባለባት ሴት ላይ፣ በእርግዝና ወቅት እና ቢያንስ ለ6 ሳምንታት ከወሊድ በኋላ የLMWH መከላከያ ይመከራል።</w:t>
      </w:r>
    </w:p>
    <w:p w:rsidR="00000000" w:rsidDel="00000000" w:rsidP="00000000" w:rsidRDefault="00000000" w:rsidRPr="00000000" w14:paraId="0000017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62"/>
        </w:tabs>
        <w:spacing w:after="0" w:before="0" w:line="278.00000000000006" w:lineRule="auto"/>
        <w:ind w:left="362" w:right="128" w:hanging="180"/>
        <w:jc w:val="left"/>
        <w:rPr>
          <w:b w:val="0"/>
          <w:bCs w:val="0"/>
          <w:i w:val="0"/>
          <w:iCs w:val="0"/>
          <w:smallCaps w:val="0"/>
          <w:strike w:val="0"/>
          <w:color w:val="231f2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እንደ ሆስፒታል መተኛት፣ ኬሞቴራፒ፣ በእርግዝና ወቅት ማቅለሽለሽ እና ማስታወክ፣ በአጠቃላይ ህመም፣ የመንቀሳቀስ አለመቻል ወይም የቀዶ ጥገና ሕክምና ያሉ ሌሎች የአደጋ ምክንያቶች ካሉ፣ ንቁ ካንሰር እንዳለባቸው የሚታወቁ ሴቶች ከ28 ሳምንታት ወይም ከመጀመሪያው ሶስት ወር ጀምሮ የLMWH መከላከያ መጀመር አለባቸው።</w:t>
      </w:r>
    </w:p>
    <w:p w:rsidR="00000000" w:rsidDel="00000000" w:rsidP="00000000" w:rsidRDefault="00000000" w:rsidRPr="00000000" w14:paraId="0000017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62"/>
        </w:tabs>
        <w:spacing w:after="0" w:before="0" w:line="278.00000000000006" w:lineRule="auto"/>
        <w:ind w:left="362" w:right="453" w:hanging="180"/>
        <w:jc w:val="left"/>
        <w:rPr>
          <w:b w:val="0"/>
          <w:bCs w:val="0"/>
          <w:i w:val="0"/>
          <w:iCs w:val="0"/>
          <w:smallCaps w:val="0"/>
          <w:strike w:val="0"/>
          <w:color w:val="231f2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ቀደም ሲል የታከመ ካንሰር ያለባቸው ሴቶች በእርግዝና ወቅት ተደጋጋሚነቱ ካልተረጋገጠ በስተቀር የLMWH መከላከያ አያስፈልጋቸውም።</w:t>
      </w:r>
    </w:p>
    <w:p w:rsidR="00000000" w:rsidDel="00000000" w:rsidP="00000000" w:rsidRDefault="00000000" w:rsidRPr="00000000" w14:paraId="0000017E">
      <w:pPr>
        <w:spacing w:line="20" w:lineRule="auto"/>
        <w:ind w:left="62" w:right="-58" w:firstLine="0"/>
        <w:rPr>
          <w:sz w:val="2"/>
          <w:szCs w:val="2"/>
        </w:rPr>
      </w:pPr>
      <w:r w:rsidDel="00000000" w:rsidR="00000000" w:rsidRPr="00000000">
        <w:rPr>
          <w:sz w:val="2"/>
          <w:szCs w:val="2"/>
        </w:rPr>
        <mc:AlternateContent>
          <mc:Choice Requires="wpg">
            <w:drawing>
              <wp:inline distB="0" distT="0" distL="0" distR="0">
                <wp:extent cx="3084195" cy="12700"/>
                <wp:effectExtent b="0" l="0" r="0" t="0"/>
                <wp:docPr id="10" name=""/>
                <a:graphic>
                  <a:graphicData uri="http://schemas.microsoft.com/office/word/2010/wordprocessingGroup">
                    <wpg:wgp>
                      <wpg:cNvGrpSpPr/>
                      <wpg:grpSpPr>
                        <a:xfrm>
                          <a:off x="3803900" y="3773625"/>
                          <a:ext cx="3084195" cy="12700"/>
                          <a:chOff x="3803900" y="3773625"/>
                          <a:chExt cx="3084200" cy="12750"/>
                        </a:xfrm>
                      </wpg:grpSpPr>
                      <wpg:grpSp>
                        <wpg:cNvGrpSpPr/>
                        <wpg:grpSpPr>
                          <a:xfrm>
                            <a:off x="3803903" y="3773650"/>
                            <a:ext cx="3084195" cy="12700"/>
                            <a:chOff x="0" y="0"/>
                            <a:chExt cx="3084195" cy="12700"/>
                          </a:xfrm>
                        </wpg:grpSpPr>
                        <wps:wsp>
                          <wps:cNvSpPr/>
                          <wps:cNvPr id="3" name="Shape 3"/>
                          <wps:spPr>
                            <a:xfrm>
                              <a:off x="0" y="0"/>
                              <a:ext cx="3084175"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0" y="6350"/>
                              <a:ext cx="3084195" cy="1270"/>
                            </a:xfrm>
                            <a:custGeom>
                              <a:rect b="b" l="l" r="r" t="t"/>
                              <a:pathLst>
                                <a:path extrusionOk="0" h="120000" w="3084195">
                                  <a:moveTo>
                                    <a:pt x="0" y="0"/>
                                  </a:moveTo>
                                  <a:lnTo>
                                    <a:pt x="3083585" y="0"/>
                                  </a:lnTo>
                                </a:path>
                              </a:pathLst>
                            </a:custGeom>
                            <a:noFill/>
                            <a:ln cap="flat" cmpd="sng" w="12700">
                              <a:solidFill>
                                <a:srgbClr val="D1D3D4"/>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084195" cy="12700"/>
                <wp:effectExtent b="0" l="0" r="0" t="0"/>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308419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81">
      <w:pPr>
        <w:pStyle w:val="Heading2"/>
        <w:numPr>
          <w:ilvl w:val="1"/>
          <w:numId w:val="3"/>
        </w:numPr>
        <w:tabs>
          <w:tab w:val="left" w:leader="none" w:pos="537"/>
        </w:tabs>
        <w:spacing w:after="0" w:before="0" w:line="240" w:lineRule="auto"/>
        <w:ind w:left="537" w:right="0" w:hanging="475"/>
        <w:jc w:val="left"/>
        <w:rPr/>
      </w:pPr>
      <w:r w:rsidDel="00000000" w:rsidR="00000000" w:rsidRPr="00000000">
        <w:rPr>
          <w:b w:val="0"/>
          <w:bCs w:val="0"/>
          <w:color w:val="231f20"/>
          <w:rtl w:val="0"/>
        </w:rPr>
        <w:t xml:space="preserve">|</w:t>
      </w:r>
      <w:r w:rsidDel="00000000" w:rsidR="00000000" w:rsidRPr="00000000">
        <w:rPr>
          <w:rFonts w:ascii="Nyala" w:cs="Nyala" w:eastAsia="Nyala" w:hAnsi="Nyala"/>
          <w:color w:val="231f20"/>
          <w:rtl w:val="0"/>
        </w:rPr>
        <w:t xml:space="preserve">የክትባት መከላከያ</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ካንሰር ያለባቸው ነፍሰ ጡር ሴቶች፣ በተለይም ህክምና የሚወስዱ፣ የበሽታ መከላከያ በመቀነስ ምክንያት ለበሽታው የመጋለጥ እድላቸው ከፍተኛ ነው። ሁሉም ነፍሰ ጡር ሴቶች የኢንፍሉዌንዛ እና የSARS-CoV-2 ክትባት እንዲሁም አስፈላጊ ከሆነ የቴታነስ ክትባት ሊሰጣቸው ይገባል።</w:t>
      </w:r>
      <w:hyperlink w:anchor="_4z5hkmtzojij">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50–52</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የካንሰር ሕክምና ሲያቅዱ፣ ክትባቶች ሥርዓታዊ ሕክምና ከመጀመሩ በፊት መሰጠት አለባቸው፤ በሕይወት የተዳከሙ ክትባቶች በእርግዝና ወቅት የተከለከሉ ናቸው።</w:t>
      </w:r>
      <w:hyperlink w:anchor="_mfewefw9lx4c">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53</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የሄርፒስ ዞስተር ክትባት ለካንሰር ንቁ ሕክምና ለሚወስዱ ታካሚዎች ይመከራል። በሁሉም እርግዝናዎች እና በተለይም የፀረ-ካንሰር ሕክምና ከመጀመሩ በፊት የሄፐታይተስ ቢ (HBV) እና የሄፐታይተስ ሲ (HCV) ምርመራ መደረግ አለበት። ሕክምና የሚወስዱ ሥር የሰደደ የሄፐታይተስ ቢ (HbsAg-positive) ሕመምተኞች ሕክምናው ከተጠናቀቀ በኋላ እና ቢያንስ ለ12 ወራት የፀረ-ቫይረስ መከላከያ መውሰድ አለባቸው።</w:t>
      </w:r>
      <w:hyperlink w:anchor="_41xab9lyyvoy">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54</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እንደ ትክትክ ሳል እና የመተንፈሻ አካላት ሲንሲቲያል ቫይረስ (RSV) ያሉ ክትባቶች በዋናነት ህፃኑን የሚከላከሉ ሲሆን ይህም በካንሰር ህክምና ለሚደረግላቸው ሴቶች መከልከል የለበትም።</w:t>
      </w:r>
      <w:hyperlink w:anchor="_41xab9lyyvoy">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54</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በአካባቢው የህዝብ ጤና መመሪያ መሠረት ካንሰር ወይም የካንሰር ሕክምና እንደ ሄፓታይተስ ኤ እና ቢ፣ የሳንባ ምች፣ ሜኒንጎኮካል፣ ቢጫ ወባ፣ የጃፓን ኢንሴፈላላይትስ፣ ፖሊዮ፣ ታይፎይድ እና ኮሌራ ላሉ ሌሎች ክትባቶች እንደ መከላከያ ተደርጎ መታየት የለበትም።</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6">
      <w:pPr>
        <w:pStyle w:val="Heading1"/>
        <w:numPr>
          <w:ilvl w:val="0"/>
          <w:numId w:val="3"/>
        </w:numPr>
        <w:tabs>
          <w:tab w:val="left" w:leader="none" w:pos="391"/>
          <w:tab w:val="left" w:leader="none" w:pos="654"/>
        </w:tabs>
        <w:spacing w:after="0" w:before="0" w:line="259" w:lineRule="auto"/>
        <w:ind w:left="62" w:right="414" w:firstLine="0"/>
        <w:jc w:val="left"/>
        <w:rPr/>
      </w:pPr>
      <w:r w:rsidDel="00000000" w:rsidR="00000000" w:rsidRPr="00000000">
        <w:rPr>
          <w:b w:val="0"/>
          <w:bCs w:val="0"/>
          <w:color w:val="231f20"/>
          <w:rtl w:val="0"/>
        </w:rPr>
        <w:t xml:space="preserve">|</w:t>
        <w:tab/>
      </w:r>
      <w:r w:rsidDel="00000000" w:rsidR="00000000" w:rsidRPr="00000000">
        <w:rPr>
          <w:rFonts w:ascii="Nyala" w:cs="Nyala" w:eastAsia="Nyala" w:hAnsi="Nyala"/>
          <w:color w:val="231f20"/>
          <w:rtl w:val="0"/>
        </w:rPr>
        <w:t xml:space="preserve">የወሊድ መከላከያ ህጻን እርጉዝ ሴት ናት፤</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በአሁኑ ጊዜ ወይም በቅርብ ጊዜ ካንሰር ያለባቸው ነፍሰ ጡር ሴቶች በሙሉ በመጀመሪያው የእርግዝና ወራት ውስጥ በማህፀን ሐኪም መታየት አለባቸው።</w:t>
      </w:r>
      <w:hyperlink w:anchor="_dydayfb76mj5">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9,55</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መጀመሪያ ላይ የፍቅር ጓደኝነት</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24" w:lineRule="auto"/>
        <w:ind w:left="62"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br w:type="column"/>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የእርግዝና ጊዜ ወሳኝ ነው፣ ምክንያቱም ስለ ሕክምና አማራጮች እና እርግዝናን ስለማስቀጠል ወይም ስለማቆም ውሳኔዎች ወቅታዊ ውይይት ያስችላል።</w:t>
      </w:r>
      <w:hyperlink w:anchor="_dydayfb76mj5">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9,14,29</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እነዚህ ውሳኔዎች በግለሰብ ሁኔታዎች ተጽዕኖ ይደረግባቸዋል፤ እነዚህም የስነልቦና ደህንነት፣ የካንሰር አይነት፣ የቲዩመር ባዮሎጂ፣ የሕክምና ደረጃ፣ የእርግዝና ዕድሜ እና በወሊድ ጊዜ ውስጥ ያሉ የክልል፣ የህግ እና የስነምግባር ልዩነቶችን ያካትታሉ። ለምሳሌ፣ በእርግዝና መጀመሪያ ላይ የላቁ የማህጸን ጫፍ ካንሰርን የማስተዳደር ልምድ ውስን ነው፣ እና ማቋረጥ ተገቢ ሊሆን ይችላል። በእርግዝና መጀመሪያ ላይ ኃይለኛ የደም ካንሰር ብዙውን ጊዜ በእርግዝና ወቅት ደህንነቱ የተጠበቀ ላይሆን የሚችል አስቸኳይ ህክምና ይፈልጋሉ። በሚገኝበት ቦታ፣ ድንገተኛ ለአጭር ጊዜ ለኬሞቴራፒ፣ ለባዮሎጂካል ወይም ለድጋፍ ወኪሎች በመጀመሪያው ሶስት ወር ውስጥ ከተጋለጡ፣ ምንም እንኳን ይህ ሁልጊዜ ማቋረጥን ባያረጋግጥም። ሴቶች ከተፀነሰ በኋላ ባሉት የመጀመሪያዎቹ 2 ሳምንታት ውስጥ ለኬሞቴራፒ መጋለጥ የመጀመሪያ ሶስት ወር የፅንስ መጨንገፍ አደጋን እንደሚጨምር ሊነገራቸው ይገባል።</w:t>
      </w:r>
      <w:hyperlink w:anchor="_sv5mgk8bnf7u">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56</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የአሁኑ ማስረጃዎች ፅንስ ማስወረድ የእናቶችን ህልውና እንደሚያሻሽል አያመለክቱም። ሆኖም ግን፣ በእርግዝና መጀመሪያ ላይ በምርመራ የተገኘ ኃይለኛ ወይም የተባባሰ ካንሰር ሲኖር ግምት ውስጥ ሊገባ ይችላል።</w:t>
      </w:r>
      <w:hyperlink w:anchor="_vgg4gnjgt7r1">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12</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በእነዚህ ጉዳዮች (በመጀመሪያው እና በሁለተኛው ክፍለ ጊዜ) የተዘገበው የፅንስ መቋረጥ መጠን ከ10% በታች እስከ 25% አካባቢ ይደርሳል።</w:t>
      </w:r>
      <w:hyperlink w:anchor="_7f4q8f18ygeq">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8,57</w:t>
        </w:r>
      </w:hyperlink>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32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ካንሰር ባለባቸው ሴቶች ላይ እርግዝና - ሕክምና ቢደረግላቸውም ባይደረግላቸውም -</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324" w:lineRule="auto"/>
        <w:ind w:left="62"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ለእናቲቱም ሆነ ለአራስ ሕፃን የችግሮች ተጋላጭነት መጨመር ጋር ተያይዞ።</w:t>
      </w:r>
      <w:hyperlink w:anchor="_oiyjxh4weyg">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7,56–58</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እነዚህ ጉዳዮች በጥንቃቄ ሊታሰብባቸው እና በተሰየመ የፅንስና የኦንኮሎጂ ቡድን ስር ድጋፍ የሚያስፈልጋቸው ባለብዙ ዘርፍ እንክብካቤ ያስፈልጋቸዋል</w:t>
      </w:r>
      <w:hyperlink w:anchor="_dydayfb76mj5">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9</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ምስል</w:t>
      </w:r>
      <w:hyperlink w:anchor="_nduvwzwm5kv9">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2</w:t>
        </w:r>
      </w:hyperlink>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በቅርቡ የተደረገ ሜታ-ትንተና በእርግዝና ወቅት የተገኙ 44,262 የካንሰር ጉዳዮችን እና ከወሊድ በኋላ በ1 ዓመት ውስጥ 5722 ጉዳዮችን ያካተተ ሲሆን በእነዚህ ሴቶች መካከል የእርግዝና፣ የፅንስ እና የአራስ ሕፃናት ችግሮች የመከሰት እድል በእጥፍ ጨምሯል።</w:t>
      </w:r>
      <w:hyperlink w:anchor="_li4zm7alz42o">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59</w:t>
        </w:r>
      </w:hyperlink>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E">
      <w:pPr>
        <w:pStyle w:val="Heading2"/>
        <w:numPr>
          <w:ilvl w:val="1"/>
          <w:numId w:val="3"/>
        </w:numPr>
        <w:tabs>
          <w:tab w:val="left" w:leader="none" w:pos="530"/>
        </w:tabs>
        <w:spacing w:after="0" w:before="0" w:line="240" w:lineRule="auto"/>
        <w:ind w:left="530" w:right="0" w:hanging="468"/>
        <w:jc w:val="left"/>
        <w:rPr/>
      </w:pPr>
      <w:r w:rsidDel="00000000" w:rsidR="00000000" w:rsidRPr="00000000">
        <w:rPr>
          <w:b w:val="0"/>
          <w:bCs w:val="0"/>
          <w:color w:val="231f20"/>
          <w:rtl w:val="0"/>
        </w:rPr>
        <w:t xml:space="preserve">|</w:t>
      </w:r>
      <w:r w:rsidDel="00000000" w:rsidR="00000000" w:rsidRPr="00000000">
        <w:rPr>
          <w:rFonts w:ascii="Nyala" w:cs="Nyala" w:eastAsia="Nyala" w:hAnsi="Nyala"/>
          <w:color w:val="231f20"/>
          <w:rtl w:val="0"/>
        </w:rPr>
        <w:t xml:space="preserve">የአኒፖሎይድ ምርመራ</w: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ወራሪ ያልሆነ የቅድመ ወሊድ ምርመራ (NIPT) ለፅንስ ​​አኑፕሎይዲዎች በጣም ትክክለኛ የምርመራ ዘዴ ሆኖ ከጊዜ ወደ ጊዜ ጥቅም ላይ እየዋለ ሲሆን ይህም ትራይሶሚዎችን 21፣ 18 እና 13ን ያካትታል።</w:t>
      </w:r>
      <w:hyperlink w:anchor="_6z4v5ww22on0">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60</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NIPT በእናቶች ፕላዝማ ውስጥ ያሉ ከሴል ነፃ የሆኑ የዲኤንኤ ቁርጥራጮችን ይተነትናል፣ አብዛኛዎቹ ከእናት የሚመነጩ ሲሆን ከፅንስ ዲኤንኤ የተገኘው አነስተኛ መጠን አለው።</w:t>
      </w:r>
      <w:hyperlink w:anchor="_usebfoizy7ex">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61</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በዚህም ምክንያት፣ NIPT በእናቶች-ናታል ዲኤንኤ ውስጥ - ከእናቶች ጋር የተያያዙትን ጨምሮ - የፅንሱን የአደጋ ግምገማ ሊያደናግር የሚችል የጂኖሚክ እክሎችን ሊለይ ይችላል።</w:t>
      </w:r>
      <w:hyperlink w:anchor="_xggh9c90sprm">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62–65</w:t>
        </w:r>
      </w:hyperlink>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60"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sectPr>
          <w:type w:val="continuous"/>
          <w:pgSz w:h="15650" w:w="11910" w:orient="portrait"/>
          <w:pgMar w:bottom="280" w:top="420" w:left="850" w:right="850" w:header="360" w:footer="360"/>
          <w:cols w:equalWidth="0" w:num="2">
            <w:col w:space="305" w:w="4952.5"/>
            <w:col w:space="0" w:w="4952.5"/>
          </w:cols>
        </w:sect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ካንሰሮች ብዙውን ጊዜ በሴል-ነጻ ዲ ኤን ኤ ውስጥ ሊገኙ የሚችሉ የሶማቲክ ጄኔቲክ ለውጦችን ያሳያሉ።</w:t>
      </w:r>
      <w:hyperlink w:anchor="_vbha0jq0bkof">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66–69</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ብዙዎቹ እነዚህ የጄኔቲክ መዛባት ክሮሞሶም 21፣ 18 እና 13ን የሚያካትቱ በመሆናቸው፣ የNIPT ውጤቶች በተለይም የNIPT ውጤቶች በርካታ የደም ማነስ ምልክቶች ሲያሳዩ፣ ከእናቶች አደገኛ ዕጢዎች ጋር ተያይዞ ሊመጣ ይችላል።</w:t>
      </w:r>
      <w:hyperlink w:anchor="_xggh9c90sprm">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63,64,69–71</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በቅድመ ወሊድ ምርመራ ውስጥ NIPT ከተጀመረበት ጊዜ ጀምሮ፣ ሚስጥራዊ የእናቶች አደገኛ ዕጢዎች የተሳሳቱ አዎንታዊ የNIPT ምርመራዎችን ካደረጉ በኋላ እንደ ድንገተኛ የጥርስ ምርመራ ውጤቶች ሪፖርት ተደርገዋል።</w:t>
      </w:r>
      <w:hyperlink w:anchor="_ccrdvvxokf1">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71</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በብዛት የሚከሰቱ የተለያዩ የካንሰር ዓይነቶች ለምሳሌ የጡት ካንሰር፣ ሊምፎማ እና ሉኪሚያ እንዲሁም እንደ ኦቫሪያን ካንሰር፣ መልቲፕል ማይሎማ፣ የምግብ መፈጨት ካንሰር፣ አደገኛ ሜላኖማ እና ሳርኮማ ያሉ ሌሎች የካንሰር ዓይነቶች ባልተለመደ የNIPT ውጤቶች በድንገት ተለይተዋል።</w:t>
      </w:r>
      <w:hyperlink w:anchor="_xggh9c90sprm">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62,63</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በአጠቃላይ ነፍሰ ጡር ህዝብ ውስጥ የጥርጣሬ መጠን</w:t>
      </w:r>
      <w:r w:rsidDel="00000000" w:rsidR="00000000" w:rsidRPr="00000000">
        <w:rPr>
          <w:rtl w:val="0"/>
        </w:rPr>
      </w:r>
    </w:p>
    <w:p w:rsidR="00000000" w:rsidDel="00000000" w:rsidP="00000000" w:rsidRDefault="00000000" w:rsidRPr="00000000" w14:paraId="00000192">
      <w:pPr>
        <w:spacing w:line="240" w:lineRule="auto"/>
        <w:ind w:left="57" w:right="-15" w:firstLine="0"/>
        <w:rPr>
          <w:sz w:val="20"/>
          <w:szCs w:val="20"/>
        </w:rPr>
      </w:pPr>
      <w:r w:rsidDel="00000000" w:rsidR="00000000" w:rsidRPr="00000000">
        <w:rPr>
          <w:sz w:val="20"/>
          <w:szCs w:val="20"/>
        </w:rPr>
        <mc:AlternateContent>
          <mc:Choice Requires="wpg">
            <w:drawing>
              <wp:inline distB="0" distT="0" distL="0" distR="0">
                <wp:extent cx="6413500" cy="318770"/>
                <wp:effectExtent b="0" l="0" r="0" t="0"/>
                <wp:docPr id="37" name=""/>
                <a:graphic>
                  <a:graphicData uri="http://schemas.microsoft.com/office/word/2010/wordprocessingGroup">
                    <wpg:wgp>
                      <wpg:cNvGrpSpPr/>
                      <wpg:grpSpPr>
                        <a:xfrm>
                          <a:off x="2139250" y="3620600"/>
                          <a:ext cx="6413500" cy="318770"/>
                          <a:chOff x="2139250" y="3620600"/>
                          <a:chExt cx="6413850" cy="323425"/>
                        </a:xfrm>
                      </wpg:grpSpPr>
                      <wpg:grpSp>
                        <wpg:cNvGrpSpPr/>
                        <wpg:grpSpPr>
                          <a:xfrm>
                            <a:off x="2139250" y="3620615"/>
                            <a:ext cx="6413827" cy="318750"/>
                            <a:chOff x="0" y="0"/>
                            <a:chExt cx="6413827" cy="318750"/>
                          </a:xfrm>
                        </wpg:grpSpPr>
                        <wps:wsp>
                          <wps:cNvSpPr/>
                          <wps:cNvPr id="3" name="Shape 3"/>
                          <wps:spPr>
                            <a:xfrm>
                              <a:off x="0" y="0"/>
                              <a:ext cx="6413500" cy="31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6" name="Shape 156"/>
                          <wps:spPr>
                            <a:xfrm>
                              <a:off x="0" y="191506"/>
                              <a:ext cx="6401435" cy="1270"/>
                            </a:xfrm>
                            <a:custGeom>
                              <a:rect b="b" l="l" r="r" t="t"/>
                              <a:pathLst>
                                <a:path extrusionOk="0" h="120000" w="6401435">
                                  <a:moveTo>
                                    <a:pt x="0" y="0"/>
                                  </a:moveTo>
                                  <a:lnTo>
                                    <a:pt x="335485" y="0"/>
                                  </a:lnTo>
                                </a:path>
                                <a:path extrusionOk="0" h="120000" w="6401435">
                                  <a:moveTo>
                                    <a:pt x="918682" y="0"/>
                                  </a:moveTo>
                                  <a:lnTo>
                                    <a:pt x="982538" y="0"/>
                                  </a:lnTo>
                                </a:path>
                                <a:path extrusionOk="0" h="120000" w="6401435">
                                  <a:moveTo>
                                    <a:pt x="2244410"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57" name="Shape 157"/>
                          <wps:spPr>
                            <a:xfrm>
                              <a:off x="335484" y="129962"/>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69" y="114592"/>
                                  </a:lnTo>
                                  <a:lnTo>
                                    <a:pt x="220205" y="109702"/>
                                  </a:lnTo>
                                  <a:lnTo>
                                    <a:pt x="220205" y="29730"/>
                                  </a:lnTo>
                                  <a:lnTo>
                                    <a:pt x="221869"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3"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3"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209"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209" y="21628"/>
                                  </a:lnTo>
                                  <a:lnTo>
                                    <a:pt x="583209" y="20777"/>
                                  </a:lnTo>
                                  <a:close/>
                                </a:path>
                                <a:path extrusionOk="0" h="122555" w="583565">
                                  <a:moveTo>
                                    <a:pt x="457136" y="20777"/>
                                  </a:moveTo>
                                  <a:lnTo>
                                    <a:pt x="369265" y="20777"/>
                                  </a:lnTo>
                                  <a:lnTo>
                                    <a:pt x="369100" y="21628"/>
                                  </a:lnTo>
                                  <a:lnTo>
                                    <a:pt x="374332" y="24866"/>
                                  </a:lnTo>
                                  <a:lnTo>
                                    <a:pt x="375843" y="29602"/>
                                  </a:lnTo>
                                  <a:lnTo>
                                    <a:pt x="375843" y="109855"/>
                                  </a:lnTo>
                                  <a:lnTo>
                                    <a:pt x="374332"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6" y="16205"/>
                                  </a:lnTo>
                                  <a:lnTo>
                                    <a:pt x="53238" y="122021"/>
                                  </a:lnTo>
                                  <a:lnTo>
                                    <a:pt x="54089" y="122021"/>
                                  </a:lnTo>
                                  <a:lnTo>
                                    <a:pt x="69785" y="84836"/>
                                  </a:lnTo>
                                  <a:lnTo>
                                    <a:pt x="69860" y="84658"/>
                                  </a:lnTo>
                                  <a:lnTo>
                                    <a:pt x="59982" y="84658"/>
                                  </a:lnTo>
                                  <a:lnTo>
                                    <a:pt x="33781" y="18084"/>
                                  </a:lnTo>
                                  <a:lnTo>
                                    <a:pt x="30759" y="10147"/>
                                  </a:lnTo>
                                  <a:lnTo>
                                    <a:pt x="31610" y="4229"/>
                                  </a:lnTo>
                                  <a:lnTo>
                                    <a:pt x="36474" y="1358"/>
                                  </a:lnTo>
                                  <a:lnTo>
                                    <a:pt x="36474" y="342"/>
                                  </a:lnTo>
                                  <a:close/>
                                </a:path>
                                <a:path extrusionOk="0" h="122555" w="583565">
                                  <a:moveTo>
                                    <a:pt x="112165" y="36334"/>
                                  </a:moveTo>
                                  <a:lnTo>
                                    <a:pt x="90258" y="36334"/>
                                  </a:lnTo>
                                  <a:lnTo>
                                    <a:pt x="125729"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82"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pic:pic>
                          <pic:nvPicPr>
                            <pic:cNvPr id="158" name="Shape 158"/>
                            <pic:cNvPicPr preferRelativeResize="0"/>
                          </pic:nvPicPr>
                          <pic:blipFill rotWithShape="1">
                            <a:blip r:embed="rId7">
                              <a:alphaModFix/>
                            </a:blip>
                            <a:srcRect b="0" l="0" r="0" t="0"/>
                            <a:stretch/>
                          </pic:blipFill>
                          <pic:spPr>
                            <a:xfrm>
                              <a:off x="982537" y="62946"/>
                              <a:ext cx="1262024" cy="255511"/>
                            </a:xfrm>
                            <a:prstGeom prst="rect">
                              <a:avLst/>
                            </a:prstGeom>
                            <a:noFill/>
                            <a:ln>
                              <a:noFill/>
                            </a:ln>
                          </pic:spPr>
                        </pic:pic>
                        <pic:pic>
                          <pic:nvPicPr>
                            <pic:cNvPr id="159" name="Shape 159"/>
                            <pic:cNvPicPr preferRelativeResize="0"/>
                          </pic:nvPicPr>
                          <pic:blipFill rotWithShape="1">
                            <a:blip r:embed="rId18">
                              <a:alphaModFix/>
                            </a:blip>
                            <a:srcRect b="0" l="0" r="0" t="0"/>
                            <a:stretch/>
                          </pic:blipFill>
                          <pic:spPr>
                            <a:xfrm>
                              <a:off x="1008324" y="75245"/>
                              <a:ext cx="577902" cy="231038"/>
                            </a:xfrm>
                            <a:prstGeom prst="rect">
                              <a:avLst/>
                            </a:prstGeom>
                            <a:noFill/>
                            <a:ln>
                              <a:noFill/>
                            </a:ln>
                          </pic:spPr>
                        </pic:pic>
                        <wps:wsp>
                          <wps:cNvSpPr/>
                          <wps:cNvPr id="160" name="Shape 160"/>
                          <wps:spPr>
                            <a:xfrm>
                              <a:off x="2063405" y="257409"/>
                              <a:ext cx="157480" cy="50165"/>
                            </a:xfrm>
                            <a:custGeom>
                              <a:rect b="b" l="l" r="r" t="t"/>
                              <a:pathLst>
                                <a:path extrusionOk="0" h="50165" w="157480">
                                  <a:moveTo>
                                    <a:pt x="23952" y="914"/>
                                  </a:moveTo>
                                  <a:lnTo>
                                    <a:pt x="0" y="914"/>
                                  </a:lnTo>
                                  <a:lnTo>
                                    <a:pt x="0" y="48856"/>
                                  </a:lnTo>
                                  <a:lnTo>
                                    <a:pt x="7226" y="48856"/>
                                  </a:lnTo>
                                  <a:lnTo>
                                    <a:pt x="7226" y="26047"/>
                                  </a:lnTo>
                                  <a:lnTo>
                                    <a:pt x="23367" y="26047"/>
                                  </a:lnTo>
                                  <a:lnTo>
                                    <a:pt x="23367" y="19240"/>
                                  </a:lnTo>
                                  <a:lnTo>
                                    <a:pt x="7226" y="19240"/>
                                  </a:lnTo>
                                  <a:lnTo>
                                    <a:pt x="7226"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5" y="0"/>
                                  </a:moveTo>
                                  <a:lnTo>
                                    <a:pt x="71577" y="0"/>
                                  </a:lnTo>
                                  <a:lnTo>
                                    <a:pt x="65646" y="2400"/>
                                  </a:lnTo>
                                  <a:lnTo>
                                    <a:pt x="60782" y="7289"/>
                                  </a:lnTo>
                                  <a:lnTo>
                                    <a:pt x="55918" y="12128"/>
                                  </a:lnTo>
                                  <a:lnTo>
                                    <a:pt x="53466" y="18034"/>
                                  </a:lnTo>
                                  <a:lnTo>
                                    <a:pt x="53466" y="31775"/>
                                  </a:lnTo>
                                  <a:lnTo>
                                    <a:pt x="55879"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1" y="8559"/>
                                  </a:lnTo>
                                  <a:lnTo>
                                    <a:pt x="73596" y="6794"/>
                                  </a:lnTo>
                                  <a:lnTo>
                                    <a:pt x="95633" y="6794"/>
                                  </a:lnTo>
                                  <a:lnTo>
                                    <a:pt x="95199" y="6299"/>
                                  </a:lnTo>
                                  <a:lnTo>
                                    <a:pt x="92138" y="3797"/>
                                  </a:lnTo>
                                  <a:lnTo>
                                    <a:pt x="89039" y="2273"/>
                                  </a:lnTo>
                                  <a:lnTo>
                                    <a:pt x="85788" y="736"/>
                                  </a:lnTo>
                                  <a:lnTo>
                                    <a:pt x="82295"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59"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161" name="Shape 161"/>
                            <pic:cNvPicPr preferRelativeResize="0"/>
                          </pic:nvPicPr>
                          <pic:blipFill rotWithShape="1">
                            <a:blip r:embed="rId19">
                              <a:alphaModFix/>
                            </a:blip>
                            <a:srcRect b="0" l="0" r="0" t="0"/>
                            <a:stretch/>
                          </pic:blipFill>
                          <pic:spPr>
                            <a:xfrm>
                              <a:off x="2054069" y="70310"/>
                              <a:ext cx="167543" cy="167500"/>
                            </a:xfrm>
                            <a:prstGeom prst="rect">
                              <a:avLst/>
                            </a:prstGeom>
                            <a:noFill/>
                            <a:ln>
                              <a:noFill/>
                            </a:ln>
                          </pic:spPr>
                        </pic:pic>
                        <wps:wsp>
                          <wps:cNvSpPr/>
                          <wps:cNvPr id="162" name="Shape 162"/>
                          <wps:spPr>
                            <a:xfrm>
                              <a:off x="0" y="0"/>
                              <a:ext cx="265430"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14"/>
                                    <w:vertAlign w:val="baseline"/>
                                  </w:rPr>
                                  <w:t xml:space="preserve">140  </w:t>
                                </w:r>
                                <w:r w:rsidDel="00000000" w:rsidR="00000000" w:rsidRPr="00000000">
                                  <w:rPr>
                                    <w:rFonts w:ascii="Tahoma" w:cs="Tahoma" w:eastAsia="Tahoma" w:hAnsi="Tahoma"/>
                                    <w:b w:val="1"/>
                                    <w:i w:val="0"/>
                                    <w:smallCaps w:val="0"/>
                                    <w:strike w:val="0"/>
                                    <w:color w:val="231f20"/>
                                    <w:sz w:val="26"/>
                                    <w:vertAlign w:val="baseline"/>
                                  </w:rPr>
                                  <w:t xml:space="preserve">|</w:t>
                                </w:r>
                              </w:p>
                            </w:txbxContent>
                          </wps:txbx>
                          <wps:bodyPr anchorCtr="0" anchor="t" bIns="0" lIns="0" spcFirstLastPara="1" rIns="0" wrap="square" tIns="0">
                            <a:noAutofit/>
                          </wps:bodyPr>
                        </wps:wsp>
                        <wps:wsp>
                          <wps:cNvSpPr/>
                          <wps:cNvPr id="163" name="Shape 163"/>
                          <wps:spPr>
                            <a:xfrm>
                              <a:off x="5851217" y="43271"/>
                              <a:ext cx="56261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NANDA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318770"/>
                <wp:effectExtent b="0" l="0" r="0" t="0"/>
                <wp:docPr id="37" name="image37.png"/>
                <a:graphic>
                  <a:graphicData uri="http://schemas.openxmlformats.org/drawingml/2006/picture">
                    <pic:pic>
                      <pic:nvPicPr>
                        <pic:cNvPr id="0" name="image37.png"/>
                        <pic:cNvPicPr preferRelativeResize="0"/>
                      </pic:nvPicPr>
                      <pic:blipFill>
                        <a:blip r:embed="rId6"/>
                        <a:srcRect/>
                        <a:stretch>
                          <a:fillRect/>
                        </a:stretch>
                      </pic:blipFill>
                      <pic:spPr>
                        <a:xfrm>
                          <a:off x="0" y="0"/>
                          <a:ext cx="6413500" cy="318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bookmarkStart w:colFirst="0" w:colLast="0" w:name="_mqv95aymet1g" w:id="7"/>
      <w:bookmarkEnd w:id="7"/>
      <w:r w:rsidDel="00000000" w:rsidR="00000000" w:rsidRPr="00000000">
        <w:rPr>
          <w:rFonts w:ascii="Nyala" w:cs="Nyala" w:eastAsia="Nyala" w:hAnsi="Nyala"/>
          <w:b w:val="1"/>
          <w:bCs w:val="1"/>
          <w:i w:val="0"/>
          <w:iCs w:val="0"/>
          <w:smallCaps w:val="0"/>
          <w:strike w:val="0"/>
          <w:color w:val="636466"/>
          <w:sz w:val="16"/>
          <w:szCs w:val="16"/>
          <w:u w:val="none"/>
          <w:shd w:fill="auto" w:val="clear"/>
          <w:vertAlign w:val="baseline"/>
          <w:rtl w:val="0"/>
        </w:rPr>
        <w:t xml:space="preserve">ሠንጠረዥ 4</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የተለመዱ የካንሰር ሕክምናዎችን ለማከም የሚያገለግሉ የተለመዱ የኬሞቴራፒ መድኃኒቶች።</w:t>
      </w:r>
      <w:hyperlink w:anchor="_dvtp3ny6c8l4">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45</w:t>
        </w:r>
      </w:hyperlink>
      <w:hyperlink w:anchor="_c0k14ti9smz">
        <w:r w:rsidDel="00000000" w:rsidR="00000000" w:rsidRPr="00000000">
          <w:rPr>
            <w:rFonts w:ascii="Nyala" w:cs="Nyala" w:eastAsia="Nyala" w:hAnsi="Nyala"/>
            <w:b w:val="0"/>
            <w:bCs w:val="0"/>
            <w:i w:val="0"/>
            <w:iCs w:val="0"/>
            <w:smallCaps w:val="0"/>
            <w:strike w:val="0"/>
            <w:color w:val="0000ff"/>
            <w:sz w:val="16"/>
            <w:szCs w:val="16"/>
            <w:u w:val="none"/>
            <w:shd w:fill="auto" w:val="clear"/>
            <w:vertAlign w:val="superscript"/>
            <w:rtl w:val="0"/>
          </w:rPr>
          <w:t xml:space="preserve">አ</w:t>
        </w:r>
      </w:hyperlink>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6"/>
          <w:szCs w:val="6"/>
          <w:u w:val="none"/>
          <w:shd w:fill="auto" w:val="clear"/>
          <w:vertAlign w:val="baseline"/>
        </w:rPr>
      </w:pPr>
      <w:r w:rsidDel="00000000" w:rsidR="00000000" w:rsidRPr="00000000">
        <w:rPr>
          <w:rtl w:val="0"/>
        </w:rPr>
      </w:r>
    </w:p>
    <w:tbl>
      <w:tblPr>
        <w:tblStyle w:val="Table3"/>
        <w:tblW w:w="10072.0" w:type="dxa"/>
        <w:jc w:val="left"/>
        <w:tblInd w:w="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98"/>
        <w:gridCol w:w="2331"/>
        <w:gridCol w:w="2378"/>
        <w:gridCol w:w="3265"/>
        <w:tblGridChange w:id="0">
          <w:tblGrid>
            <w:gridCol w:w="2098"/>
            <w:gridCol w:w="2331"/>
            <w:gridCol w:w="2378"/>
            <w:gridCol w:w="3265"/>
          </w:tblGrid>
        </w:tblGridChange>
      </w:tblGrid>
      <w:tr>
        <w:trPr>
          <w:cantSplit w:val="0"/>
          <w:trHeight w:val="576" w:hRule="atLeast"/>
          <w:tblHeader w:val="0"/>
        </w:trPr>
        <w:tc>
          <w:tcPr>
            <w:shd w:fill="d1d3d4" w:val="cle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78.00000000000006" w:lineRule="auto"/>
              <w:ind w:left="120" w:right="224" w:firstLine="0"/>
              <w:jc w:val="left"/>
              <w:rPr>
                <w:rFonts w:ascii="Tahoma" w:cs="Tahoma" w:eastAsia="Tahoma" w:hAnsi="Tahoma"/>
                <w:b w:val="1"/>
                <w:bCs w:val="1"/>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5"/>
                <w:szCs w:val="15"/>
                <w:u w:val="none"/>
                <w:shd w:fill="auto" w:val="clear"/>
                <w:vertAlign w:val="baseline"/>
                <w:rtl w:val="0"/>
              </w:rPr>
              <w:t xml:space="preserve">የኬሞቴራፒ ሕክምና ክፍል እና መድኃኒቶች</w:t>
            </w:r>
            <w:r w:rsidDel="00000000" w:rsidR="00000000" w:rsidRPr="00000000">
              <w:rPr>
                <w:rtl w:val="0"/>
              </w:rPr>
            </w:r>
          </w:p>
        </w:tc>
        <w:tc>
          <w:tcPr>
            <w:shd w:fill="d1d3d4" w:val="clea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ahoma" w:cs="Tahoma" w:eastAsia="Tahoma" w:hAnsi="Tahoma"/>
                <w:b w:val="1"/>
                <w:bCs w:val="1"/>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5"/>
                <w:szCs w:val="15"/>
                <w:u w:val="none"/>
                <w:shd w:fill="auto" w:val="clear"/>
                <w:vertAlign w:val="baseline"/>
                <w:rtl w:val="0"/>
              </w:rPr>
              <w:t xml:space="preserve">የፕላሴንታል ዝውውር</w:t>
            </w:r>
            <w:r w:rsidDel="00000000" w:rsidR="00000000" w:rsidRPr="00000000">
              <w:rPr>
                <w:rtl w:val="0"/>
              </w:rPr>
            </w:r>
          </w:p>
        </w:tc>
        <w:tc>
          <w:tcPr>
            <w:shd w:fill="d1d3d4" w:val="clea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78.00000000000006" w:lineRule="auto"/>
              <w:ind w:left="197" w:right="0" w:firstLine="0"/>
              <w:jc w:val="left"/>
              <w:rPr>
                <w:rFonts w:ascii="Tahoma" w:cs="Tahoma" w:eastAsia="Tahoma" w:hAnsi="Tahoma"/>
                <w:b w:val="1"/>
                <w:bCs w:val="1"/>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5"/>
                <w:szCs w:val="15"/>
                <w:u w:val="none"/>
                <w:shd w:fill="auto" w:val="clear"/>
                <w:vertAlign w:val="baseline"/>
                <w:rtl w:val="0"/>
              </w:rPr>
              <w:t xml:space="preserve">ከዚህ በፊት የተዘገቡ አሉታዊ ክስተቶች</w:t>
            </w:r>
            <w:r w:rsidDel="00000000" w:rsidR="00000000" w:rsidRPr="00000000">
              <w:rPr>
                <w:rtl w:val="0"/>
              </w:rPr>
            </w:r>
          </w:p>
        </w:tc>
        <w:tc>
          <w:tcPr>
            <w:shd w:fill="d1d3d4" w:val="cle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Tahoma" w:cs="Tahoma" w:eastAsia="Tahoma" w:hAnsi="Tahoma"/>
                <w:b w:val="1"/>
                <w:bCs w:val="1"/>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5"/>
                <w:szCs w:val="15"/>
                <w:u w:val="none"/>
                <w:shd w:fill="auto" w:val="clear"/>
                <w:vertAlign w:val="baseline"/>
                <w:rtl w:val="0"/>
              </w:rPr>
              <w:t xml:space="preserve">ለክሊኒካዊ ልምምድ ምክሮች</w:t>
            </w:r>
            <w:r w:rsidDel="00000000" w:rsidR="00000000" w:rsidRPr="00000000">
              <w:rPr>
                <w:rtl w:val="0"/>
              </w:rPr>
            </w:r>
          </w:p>
        </w:tc>
      </w:tr>
      <w:tr>
        <w:trPr>
          <w:cantSplit w:val="0"/>
          <w:trHeight w:val="247" w:hRule="atLeast"/>
          <w:tblHeader w:val="0"/>
        </w:trPr>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2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ፀረ-ቲሜትቦላይቶች፡</w:t>
            </w:r>
            <w:r w:rsidDel="00000000" w:rsidR="00000000" w:rsidRPr="00000000">
              <w:rPr>
                <w:rtl w:val="0"/>
              </w:rPr>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5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ከፍተኛ አደጋ (ሳይታራቢን)</w:t>
            </w:r>
            <w:hyperlink w:anchor="_jgxsg8e33z6">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83</w:t>
              </w:r>
            </w:hyperlink>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9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ለሰውዬው የሚሆን ክሮሞሶም</w:t>
            </w:r>
            <w:r w:rsidDel="00000000" w:rsidR="00000000" w:rsidRPr="00000000">
              <w:rPr>
                <w:rtl w:val="0"/>
              </w:rPr>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77" w:lineRule="auto"/>
              <w:ind w:left="12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ሲታራቢን በጣም አስተማማኝ እና ጥቅም ላይ ሊውል የሚችል ነው</w:t>
            </w: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2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ሳይታራቢን፣ ፍሎሮራሲል፣</w:t>
            </w:r>
            <w:r w:rsidDel="00000000" w:rsidR="00000000" w:rsidRPr="00000000">
              <w:rPr>
                <w:rtl w:val="0"/>
              </w:rPr>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9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ያልተለመዱ ነገሮች ከ</w:t>
            </w:r>
            <w:r w:rsidDel="00000000" w:rsidR="00000000" w:rsidRPr="00000000">
              <w:rPr>
                <w:rtl w:val="0"/>
              </w:rPr>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2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በሁለተኛው እና በሦስተኛው ወር ሶስት ወራት ውስጥ ለማከም</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ሜቶቴክሴቴ</w:t>
            </w: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9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ሜቶቴክሴቴ እና</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77" w:lineRule="auto"/>
              <w:ind w:left="19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ሳይታራቢን</w:t>
            </w:r>
            <w:hyperlink w:anchor="_rdbadlc6kphp">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84</w:t>
              </w:r>
            </w:hyperlink>
            <w:r w:rsidDel="00000000" w:rsidR="00000000" w:rsidRPr="00000000">
              <w:rPr>
                <w:rtl w:val="0"/>
              </w:rPr>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ሉኪሚያ ለእናት መዘግየት አደጋ ስለሚያስከትል</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77" w:lineRule="auto"/>
              <w:ind w:left="12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የኬሞቴራፒ ሕክምና ከፍተኛ ነው</w:t>
            </w:r>
            <w:hyperlink w:anchor="_wk73166ujsv4">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85,86</w:t>
              </w:r>
            </w:hyperlink>
            <w:r w:rsidDel="00000000" w:rsidR="00000000" w:rsidRPr="00000000">
              <w:rPr>
                <w:rtl w:val="0"/>
              </w:rPr>
            </w:r>
          </w:p>
        </w:tc>
      </w:tr>
      <w:tr>
        <w:trPr>
          <w:cantSplit w:val="0"/>
          <w:trHeight w:val="630" w:hRule="atLeast"/>
          <w:tblHeader w:val="0"/>
        </w:trPr>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78.00000000000006" w:lineRule="auto"/>
              <w:ind w:left="19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ከባድ የተወለዱ የአካል ጉድለቶች እና በሳይታራቢን ውስጥ ሞት</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7" w:lineRule="auto"/>
              <w:ind w:left="19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የ1ኛው ክፍለ ጊዜ</w:t>
            </w:r>
            <w:hyperlink w:anchor="_wk73166ujsv4">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85</w:t>
              </w:r>
            </w:hyperlink>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78.00000000000006" w:lineRule="auto"/>
              <w:ind w:left="125" w:right="201"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ፍሎሮራሲልን በሁለተኛው እና በሦስተኛው የእርግዝና ወራት ውስጥ ለመጠቀም ደህንነቱ የተጠበቀ እንደሆነ ይቆጠራል።</w:t>
            </w:r>
            <w:hyperlink w:anchor="_sl136mbukrw">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29,87</w:t>
              </w:r>
            </w:hyperlink>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7" w:lineRule="auto"/>
              <w:ind w:left="12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በሚወስዱበት ጊዜ ሁልጊዜ ሜቶቴክሴቴን ያስወግዱ</w:t>
            </w: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9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በርካታ የልደት ጉድለቶች</w:t>
            </w:r>
            <w:r w:rsidDel="00000000" w:rsidR="00000000" w:rsidRPr="00000000">
              <w:rPr>
                <w:rtl w:val="0"/>
              </w:rPr>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2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እርግዝና</w:t>
            </w:r>
            <w:r w:rsidDel="00000000" w:rsidR="00000000" w:rsidRPr="00000000">
              <w:rPr>
                <w:rtl w:val="0"/>
              </w:rPr>
            </w:r>
          </w:p>
        </w:tc>
      </w:tr>
      <w:tr>
        <w:trPr>
          <w:cantSplit w:val="0"/>
          <w:trHeight w:val="453" w:hRule="atLeast"/>
          <w:tblHeader w:val="0"/>
        </w:trPr>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78.00000000000006" w:lineRule="auto"/>
              <w:ind w:left="198" w:right="69"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ከሜቶትሬሴሴት ጋር አብሮ የሚመጣ የልብ ህመምን ጨምሮ</w:t>
            </w:r>
            <w:hyperlink w:anchor="_ksr70vd7rkyk">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86</w:t>
              </w:r>
            </w:hyperlink>
            <w:r w:rsidDel="00000000" w:rsidR="00000000" w:rsidRPr="00000000">
              <w:rPr>
                <w:rtl w:val="0"/>
              </w:rPr>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910" w:hRule="atLeast"/>
          <w:tblHeader w:val="0"/>
        </w:trPr>
        <w:tc>
          <w:tcPr>
            <w:shd w:fill="e6e7e8" w:val="cle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80" w:lineRule="auto"/>
              <w:ind w:left="120" w:right="224"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የአልኪላይቲንግ ወኪሎች፡ busulfan፣ chlorambucil፣ cyclophosphamide፣ darcarbazine</w:t>
            </w:r>
            <w:r w:rsidDel="00000000" w:rsidR="00000000" w:rsidRPr="00000000">
              <w:rPr>
                <w:rtl w:val="0"/>
              </w:rPr>
            </w:r>
          </w:p>
        </w:tc>
        <w:tc>
          <w:tcPr>
            <w:shd w:fill="e6e7e8" w:val="clea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5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ግልጽ ያልሆነ</w:t>
            </w:r>
            <w:r w:rsidDel="00000000" w:rsidR="00000000" w:rsidRPr="00000000">
              <w:rPr>
                <w:rtl w:val="0"/>
              </w:rPr>
            </w:r>
          </w:p>
        </w:tc>
        <w:tc>
          <w:tcPr>
            <w:shd w:fill="e6e7e8" w:val="clea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78.00000000000006" w:lineRule="auto"/>
              <w:ind w:left="197" w:right="69"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ሳይክሎፎስፋሚድ ኤምቢዮፓቲ</w:t>
            </w:r>
            <w:hyperlink w:anchor="_2tu3lx2pj6kb">
              <w:r w:rsidDel="00000000" w:rsidR="00000000" w:rsidRPr="00000000">
                <w:rPr>
                  <w:rFonts w:ascii="Nyala" w:cs="Nyala" w:eastAsia="Nyala" w:hAnsi="Nyala"/>
                  <w:b w:val="0"/>
                  <w:bCs w:val="0"/>
                  <w:i w:val="0"/>
                  <w:iCs w:val="0"/>
                  <w:smallCaps w:val="0"/>
                  <w:strike w:val="0"/>
                  <w:color w:val="0000ff"/>
                  <w:sz w:val="15"/>
                  <w:szCs w:val="15"/>
                  <w:u w:val="none"/>
                  <w:shd w:fill="auto" w:val="clear"/>
                  <w:vertAlign w:val="superscript"/>
                  <w:rtl w:val="0"/>
                </w:rPr>
                <w:t xml:space="preserve">ለ</w:t>
              </w:r>
            </w:hyperlink>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በ1ኛው ክፍለ ጊዜ ውስጥ</w:t>
            </w:r>
            <w:hyperlink w:anchor="_ksr70vd7rkyk">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87,88</w:t>
              </w:r>
            </w:hyperlink>
            <w:r w:rsidDel="00000000" w:rsidR="00000000" w:rsidRPr="00000000">
              <w:rPr>
                <w:rtl w:val="0"/>
              </w:rPr>
            </w:r>
          </w:p>
        </w:tc>
        <w:tc>
          <w:tcPr>
            <w:shd w:fill="e6e7e8" w:val="clea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78.00000000000006" w:lineRule="auto"/>
              <w:ind w:left="125" w:right="16"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ሳይክሎፎስፋሚድ በሁለተኛው እና በሦስተኛው ወር እርግዝና ወቅት ለመጠቀም ደህንነቱ የተጠበቀ እንደሆነ ይቆጠራል።</w:t>
            </w:r>
            <w:hyperlink w:anchor="_wk73166ujsv4">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85,89</w:t>
              </w:r>
            </w:hyperlink>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5" w:right="201"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ዳካርባዚን በሁለተኛው እና በሦስተኛው የእርግዝና ወራት ውስጥ ለመጠቀም ደህንነቱ የተጠበቀ እንደሆነ ይቆጠራል።</w:t>
            </w:r>
            <w:hyperlink w:anchor="_tg1dzi1w6hra">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2,90</w:t>
              </w:r>
            </w:hyperlink>
            <w:r w:rsidDel="00000000" w:rsidR="00000000" w:rsidRPr="00000000">
              <w:rPr>
                <w:rtl w:val="0"/>
              </w:rPr>
            </w:r>
          </w:p>
        </w:tc>
      </w:tr>
      <w:tr>
        <w:trPr>
          <w:cantSplit w:val="0"/>
          <w:trHeight w:val="236" w:hRule="atLeast"/>
          <w:tblHeader w:val="0"/>
        </w:trPr>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65" w:lineRule="auto"/>
              <w:ind w:left="12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አንትራሳይክሊን አንቲባዮቲኮች;</w:t>
            </w:r>
            <w:r w:rsidDel="00000000" w:rsidR="00000000" w:rsidRPr="00000000">
              <w:rPr>
                <w:rtl w:val="0"/>
              </w:rPr>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65" w:lineRule="auto"/>
              <w:ind w:left="15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ዝቅተኛ አደጋ (ዶክሲሮቢሲን፣</w:t>
            </w:r>
            <w:hyperlink w:anchor="_xq1eb1hvstqa">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91</w:t>
              </w:r>
            </w:hyperlink>
            <w:r w:rsidDel="00000000" w:rsidR="00000000" w:rsidRPr="00000000">
              <w:rPr>
                <w:rtl w:val="0"/>
              </w:rPr>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65" w:lineRule="auto"/>
              <w:ind w:left="19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ጊዜያዊ የተስፋፋ</w:t>
            </w:r>
            <w:r w:rsidDel="00000000" w:rsidR="00000000" w:rsidRPr="00000000">
              <w:rPr>
                <w:rtl w:val="0"/>
              </w:rPr>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65" w:lineRule="auto"/>
              <w:ind w:left="12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ዶክሶሩቢሲንን ለመጠቀም ደህንነቱ የተጠበቀ እንደሆነ ይቆጠራል እና</w:t>
            </w: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165" w:lineRule="auto"/>
              <w:ind w:left="12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ዳውኖርቢሲን፣ ዶክሶሩቢሲን፣</w:t>
            </w:r>
            <w:r w:rsidDel="00000000" w:rsidR="00000000" w:rsidRPr="00000000">
              <w:rPr>
                <w:rtl w:val="0"/>
              </w:rPr>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165" w:lineRule="auto"/>
              <w:ind w:left="15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ኢፒሩቢሲን</w:t>
            </w:r>
            <w:hyperlink w:anchor="_lbzi9oh7uxuj">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92</w:t>
              </w:r>
            </w:hyperlink>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165" w:lineRule="auto"/>
              <w:ind w:left="19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የልብና የደም ሥር (cardiomyopathy) በኋላ</w:t>
            </w:r>
            <w:r w:rsidDel="00000000" w:rsidR="00000000" w:rsidRPr="00000000">
              <w:rPr>
                <w:rtl w:val="0"/>
              </w:rPr>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165" w:lineRule="auto"/>
              <w:ind w:left="12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በሁለተኛው እና በሦስተኛው ወር እርግዝና ውስጥ ኤፒሩቢሲን;</w:t>
            </w:r>
            <w:r w:rsidDel="00000000" w:rsidR="00000000" w:rsidRPr="00000000">
              <w:rPr>
                <w:rtl w:val="0"/>
              </w:rPr>
            </w:r>
          </w:p>
        </w:tc>
      </w:tr>
      <w:tr>
        <w:trPr>
          <w:cantSplit w:val="0"/>
          <w:trHeight w:val="431" w:hRule="atLeast"/>
          <w:tblHeader w:val="0"/>
        </w:trPr>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2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epirubicin, idarubicin</w:t>
            </w:r>
            <w:r w:rsidDel="00000000" w:rsidR="00000000" w:rsidRPr="00000000">
              <w:rPr>
                <w:rtl w:val="0"/>
              </w:rPr>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5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ከፍተኛ አደጋ (ኢዳሩቢሲን፣</w:t>
            </w:r>
            <w:hyperlink w:anchor="_lbzi9oh7uxuj">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93</w:t>
              </w:r>
            </w:hyperlink>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ተጨማሪ ሊፖፊል/ትንሽ)</w:t>
            </w: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97" w:right="531"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የእናቶች ህክምና በ R-CHOP</w:t>
            </w:r>
            <w:hyperlink w:anchor="_ygshs637hl43">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94</w:t>
              </w:r>
            </w:hyperlink>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2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ከተቻለ ኢዳሩቢሲንን ያስወግዱ</w:t>
            </w:r>
            <w:hyperlink w:anchor="_nxqqnuql84z6">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32</w:t>
              </w:r>
            </w:hyperlink>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77" w:lineRule="auto"/>
              <w:ind w:left="12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በእርግዝና ወቅት ዳውኖሩቢሲንን መጠቀምን ያስወግዱ</w:t>
            </w:r>
            <w:r w:rsidDel="00000000" w:rsidR="00000000" w:rsidRPr="00000000">
              <w:rPr>
                <w:rtl w:val="0"/>
              </w:rPr>
            </w:r>
          </w:p>
        </w:tc>
      </w:tr>
      <w:tr>
        <w:trPr>
          <w:cantSplit w:val="0"/>
          <w:trHeight w:val="209" w:hRule="atLeast"/>
          <w:tblHeader w:val="0"/>
        </w:trPr>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9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ዳውኖሩቢሲን ከፍተኛውን ደረጃ ይይዛል</w:t>
            </w: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9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የጎንዮሽ ጉዳቶች መጠን</w:t>
            </w:r>
            <w:r w:rsidDel="00000000" w:rsidR="00000000" w:rsidRPr="00000000">
              <w:rPr>
                <w:rtl w:val="0"/>
              </w:rPr>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9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(41%)፣ ከተፈጥሮ ጋር የተያያዘን ጨምሮ</w:t>
            </w:r>
            <w:r w:rsidDel="00000000" w:rsidR="00000000" w:rsidRPr="00000000">
              <w:rPr>
                <w:rtl w:val="0"/>
              </w:rPr>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9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የአካል ቅርጽ መዛባት፣ አጣዳፊ</w:t>
            </w:r>
            <w:r w:rsidDel="00000000" w:rsidR="00000000" w:rsidRPr="00000000">
              <w:rPr>
                <w:rtl w:val="0"/>
              </w:rPr>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9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የመተንፈሻ አካላት ችግር እና</w:t>
            </w:r>
            <w:r w:rsidDel="00000000" w:rsidR="00000000" w:rsidRPr="00000000">
              <w:rPr>
                <w:rtl w:val="0"/>
              </w:rPr>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453" w:hRule="atLeast"/>
          <w:tblHeader w:val="0"/>
        </w:trPr>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78.00000000000006" w:lineRule="auto"/>
              <w:ind w:left="198" w:right="323"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ከ1ኛ-ሶስት ወር መጋለጥ ጋር የሚመጣ ማይሎስፕሬሽን</w:t>
            </w:r>
            <w:hyperlink w:anchor="_o2s81vktw2u8">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34</w:t>
              </w:r>
            </w:hyperlink>
            <w:r w:rsidDel="00000000" w:rsidR="00000000" w:rsidRPr="00000000">
              <w:rPr>
                <w:rtl w:val="0"/>
              </w:rPr>
            </w:r>
          </w:p>
        </w:tc>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36" w:hRule="atLeast"/>
          <w:tblHeader w:val="0"/>
        </w:trPr>
        <w:tc>
          <w:tcPr>
            <w:shd w:fill="e6e7e8" w:val="cle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65" w:lineRule="auto"/>
              <w:ind w:left="12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ቪንካ አልካሎይድስ፡ ቪንክሪስቲን፣</w:t>
            </w:r>
            <w:r w:rsidDel="00000000" w:rsidR="00000000" w:rsidRPr="00000000">
              <w:rPr>
                <w:rtl w:val="0"/>
              </w:rPr>
            </w:r>
          </w:p>
        </w:tc>
        <w:tc>
          <w:tcPr>
            <w:shd w:fill="e6e7e8" w:val="clea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65" w:lineRule="auto"/>
              <w:ind w:left="15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ምንም ወይም ዝቅተኛ አደጋ የለም ምክንያቱም</w:t>
            </w:r>
            <w:r w:rsidDel="00000000" w:rsidR="00000000" w:rsidRPr="00000000">
              <w:rPr>
                <w:rtl w:val="0"/>
              </w:rPr>
            </w:r>
          </w:p>
        </w:tc>
        <w:tc>
          <w:tcPr>
            <w:shd w:fill="e6e7e8" w:val="clea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66" w:lineRule="auto"/>
              <w:ind w:left="19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1ኛ ክፍለ ጊዜ፡ 2 የተለያዩ</w:t>
            </w:r>
            <w:r w:rsidDel="00000000" w:rsidR="00000000" w:rsidRPr="00000000">
              <w:rPr>
                <w:rtl w:val="0"/>
              </w:rPr>
            </w:r>
          </w:p>
        </w:tc>
        <w:tc>
          <w:tcPr>
            <w:shd w:fill="e6e7e8" w:val="cle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66" w:lineRule="auto"/>
              <w:ind w:left="12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ነጠላ-ወኪል ቪንብላስቲን ተስተውሏል</w:t>
            </w:r>
            <w:r w:rsidDel="00000000" w:rsidR="00000000" w:rsidRPr="00000000">
              <w:rPr>
                <w:rtl w:val="0"/>
              </w:rPr>
            </w:r>
          </w:p>
        </w:tc>
      </w:tr>
      <w:tr>
        <w:trPr>
          <w:cantSplit w:val="0"/>
          <w:trHeight w:val="221" w:hRule="atLeast"/>
          <w:tblHeader w:val="0"/>
        </w:trPr>
        <w:tc>
          <w:tcPr>
            <w:shd w:fill="e6e7e8" w:val="clea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177" w:lineRule="auto"/>
              <w:ind w:left="12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ቪንብላስቲን፣ ቪኖሬልቢን</w:t>
            </w:r>
            <w:r w:rsidDel="00000000" w:rsidR="00000000" w:rsidRPr="00000000">
              <w:rPr>
                <w:rtl w:val="0"/>
              </w:rPr>
            </w:r>
          </w:p>
        </w:tc>
        <w:tc>
          <w:tcPr>
            <w:shd w:fill="e6e7e8" w:val="clea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177" w:lineRule="auto"/>
              <w:ind w:left="15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ከፍተኛ የፕሮቲን ትስስር ተፈጥሮ</w:t>
            </w:r>
            <w:hyperlink w:anchor="_pxygst29v57">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95</w:t>
              </w:r>
            </w:hyperlink>
            <w:r w:rsidDel="00000000" w:rsidR="00000000" w:rsidRPr="00000000">
              <w:rPr>
                <w:rtl w:val="0"/>
              </w:rPr>
            </w:r>
          </w:p>
        </w:tc>
        <w:tc>
          <w:tcPr>
            <w:shd w:fill="e6e7e8" w:val="cle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177" w:lineRule="auto"/>
              <w:ind w:left="19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የሃይድሮሴፋለስ ጉዳዮች እና</w:t>
            </w:r>
            <w:r w:rsidDel="00000000" w:rsidR="00000000" w:rsidRPr="00000000">
              <w:rPr>
                <w:rtl w:val="0"/>
              </w:rPr>
            </w:r>
          </w:p>
        </w:tc>
        <w:tc>
          <w:tcPr>
            <w:shd w:fill="e6e7e8" w:val="clea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177" w:lineRule="auto"/>
              <w:ind w:left="12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በመጀመሪያው ወር አጋማሽ ላይ በአንጻራዊ ሁኔታ ደህንነቱ የተጠበቀ መሆን</w:t>
            </w:r>
            <w:hyperlink w:anchor="_pxygst29v57">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95,97</w:t>
              </w:r>
            </w:hyperlink>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እንደ</w:t>
            </w:r>
            <w:r w:rsidDel="00000000" w:rsidR="00000000" w:rsidRPr="00000000">
              <w:rPr>
                <w:rtl w:val="0"/>
              </w:rPr>
            </w:r>
          </w:p>
        </w:tc>
      </w:tr>
      <w:tr>
        <w:trPr>
          <w:cantSplit w:val="0"/>
          <w:trHeight w:val="419" w:hRule="atLeast"/>
          <w:tblHeader w:val="0"/>
        </w:trPr>
        <w:tc>
          <w:tcPr>
            <w:shd w:fill="e6e7e8" w:val="cle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5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(ቪንክሪስቲን እና ቪንብላስቲን)</w:t>
            </w:r>
            <w:r w:rsidDel="00000000" w:rsidR="00000000" w:rsidRPr="00000000">
              <w:rPr>
                <w:rtl w:val="0"/>
              </w:rPr>
            </w:r>
          </w:p>
        </w:tc>
        <w:tc>
          <w:tcPr>
            <w:shd w:fill="e6e7e8" w:val="clea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9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ድንገተኛ ፅንስ ማስወረድ ከ ጋር</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77" w:lineRule="auto"/>
              <w:ind w:left="19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ቪንብላስቲን</w:t>
            </w:r>
            <w:hyperlink w:anchor="_39i1m9brp3vo">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96</w:t>
              </w:r>
            </w:hyperlink>
            <w:r w:rsidDel="00000000" w:rsidR="00000000" w:rsidRPr="00000000">
              <w:rPr>
                <w:rtl w:val="0"/>
              </w:rPr>
            </w:r>
          </w:p>
        </w:tc>
        <w:tc>
          <w:tcPr>
            <w:shd w:fill="e6e7e8" w:val="clea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በሁለተኛው እና በሦስተኛው ክፍለ ጊዜ ውስጥ ደህንነቱ የተጠበቀ ነው</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77" w:lineRule="auto"/>
              <w:ind w:left="12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ሌሎች ወኪሎች ጥምረት</w:t>
            </w:r>
            <w:hyperlink w:anchor="_j7s4g8npkrxi">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90</w:t>
              </w:r>
            </w:hyperlink>
            <w:r w:rsidDel="00000000" w:rsidR="00000000" w:rsidRPr="00000000">
              <w:rPr>
                <w:rtl w:val="0"/>
              </w:rPr>
            </w:r>
          </w:p>
        </w:tc>
      </w:tr>
      <w:tr>
        <w:trPr>
          <w:cantSplit w:val="0"/>
          <w:trHeight w:val="420" w:hRule="atLeast"/>
          <w:tblHeader w:val="0"/>
        </w:trPr>
        <w:tc>
          <w:tcPr>
            <w:shd w:fill="e6e7e8" w:val="clea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በሁለተኛው ክፍል ውስጥ ቪንክሪስቲንን ለመጠቀም ደህንነቱ የተጠበቀ እንደሆነ ይቆጠራል።</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77" w:lineRule="auto"/>
              <w:ind w:left="12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እና 3ኛ ክፍለ ጊዜዎች</w:t>
            </w:r>
            <w:hyperlink w:anchor="_wk73166ujsv4">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85,89</w:t>
              </w:r>
            </w:hyperlink>
            <w:r w:rsidDel="00000000" w:rsidR="00000000" w:rsidRPr="00000000">
              <w:rPr>
                <w:rtl w:val="0"/>
              </w:rPr>
            </w:r>
          </w:p>
        </w:tc>
      </w:tr>
      <w:tr>
        <w:trPr>
          <w:cantSplit w:val="0"/>
          <w:trHeight w:val="210" w:hRule="atLeast"/>
          <w:tblHeader w:val="0"/>
        </w:trPr>
        <w:tc>
          <w:tcPr>
            <w:shd w:fill="e6e7e8" w:val="clea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2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ከጉዳይ ጥናቶች የተገኘው መረጃ ውስን መሆኑን አሳይቷል</w:t>
            </w:r>
            <w:r w:rsidDel="00000000" w:rsidR="00000000" w:rsidRPr="00000000">
              <w:rPr>
                <w:rtl w:val="0"/>
              </w:rPr>
            </w:r>
          </w:p>
        </w:tc>
      </w:tr>
      <w:tr>
        <w:trPr>
          <w:cantSplit w:val="0"/>
          <w:trHeight w:val="453" w:hRule="atLeast"/>
          <w:tblHeader w:val="0"/>
        </w:trPr>
        <w:tc>
          <w:tcPr>
            <w:shd w:fill="e6e7e8" w:val="clea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78.00000000000006" w:lineRule="auto"/>
              <w:ind w:left="125" w:right="201"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ቪኖሬልቢን በሁለተኛው እና በሦስተኛው የእርግዝና ወራት ውስጥ ለመጠቀም ደህንነቱ የተጠበቀ ነው</w:t>
            </w:r>
            <w:hyperlink w:anchor="_gcdwtiq09hmk">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98–101</w:t>
              </w:r>
            </w:hyperlink>
            <w:r w:rsidDel="00000000" w:rsidR="00000000" w:rsidRPr="00000000">
              <w:rPr>
                <w:rtl w:val="0"/>
              </w:rPr>
            </w:r>
          </w:p>
        </w:tc>
      </w:tr>
      <w:tr>
        <w:trPr>
          <w:cantSplit w:val="0"/>
          <w:trHeight w:val="236" w:hRule="atLeast"/>
          <w:tblHeader w:val="0"/>
        </w:trPr>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65" w:lineRule="auto"/>
              <w:ind w:left="11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ታክሳኖች፡ paclitaxel፣</w:t>
            </w:r>
            <w:r w:rsidDel="00000000" w:rsidR="00000000" w:rsidRPr="00000000">
              <w:rPr>
                <w:rtl w:val="0"/>
              </w:rPr>
            </w:r>
          </w:p>
        </w:tc>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65" w:lineRule="auto"/>
              <w:ind w:left="15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ወዲያውኑ አይደለም፣ ግን ዘግይቷል</w:t>
            </w:r>
            <w:r w:rsidDel="00000000" w:rsidR="00000000" w:rsidRPr="00000000">
              <w:rPr>
                <w:rtl w:val="0"/>
              </w:rPr>
            </w:r>
          </w:p>
        </w:tc>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65" w:lineRule="auto"/>
              <w:ind w:left="19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ኦሊጎሃይድራሚኒዮስ ከ ጋር</w:t>
            </w:r>
            <w:r w:rsidDel="00000000" w:rsidR="00000000" w:rsidRPr="00000000">
              <w:rPr>
                <w:rtl w:val="0"/>
              </w:rPr>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65" w:lineRule="auto"/>
              <w:ind w:left="12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በሁለተኛው ክፍል ታክሳን ለመጠቀም ደህንነቱ የተጠበቀ እንደሆነ ይቆጠራል</w:t>
            </w:r>
            <w:r w:rsidDel="00000000" w:rsidR="00000000" w:rsidRPr="00000000">
              <w:rPr>
                <w:rtl w:val="0"/>
              </w:rPr>
            </w:r>
          </w:p>
        </w:tc>
      </w:tr>
      <w:tr>
        <w:trPr>
          <w:cantSplit w:val="0"/>
          <w:trHeight w:val="674" w:hRule="atLeast"/>
          <w:tblHeader w:val="0"/>
        </w:trPr>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1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ዶሴታክስ</w:t>
            </w:r>
            <w:r w:rsidDel="00000000" w:rsidR="00000000" w:rsidRPr="00000000">
              <w:rPr>
                <w:rtl w:val="0"/>
              </w:rPr>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8.00000000000006" w:lineRule="auto"/>
              <w:ind w:left="154" w:right="0" w:hanging="0.9999999999999964"/>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መተላለፊያ (ፓክሊታክስል፣</w:t>
            </w:r>
            <w:hyperlink w:anchor="_jgxsg8e33z6">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83,102</w:t>
              </w:r>
            </w:hyperlink>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ዶሴታክስ</w:t>
            </w:r>
            <w:hyperlink w:anchor="_5qi9a6u2inhc">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102</w:t>
              </w:r>
            </w:hyperlink>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97"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ፓክሊታክስ</w:t>
            </w:r>
            <w:hyperlink w:anchor="_emvrepkffx2y">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103</w:t>
              </w:r>
            </w:hyperlink>
            <w:r w:rsidDel="00000000" w:rsidR="00000000" w:rsidRPr="00000000">
              <w:rPr>
                <w:rtl w:val="0"/>
              </w:rPr>
            </w:r>
          </w:p>
        </w:tc>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8.00000000000006" w:lineRule="auto"/>
              <w:ind w:left="125" w:right="173" w:hanging="0.9999999999999964"/>
              <w:jc w:val="both"/>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እና 3ኛ ክፍለ ጊዜዎች</w:t>
            </w:r>
            <w:hyperlink w:anchor="_wk73166ujsv4">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85,104</w:t>
              </w:r>
            </w:hyperlink>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ሆኖም ግን፣ የተወሰነ መረጃ ከተሰጠ፣ NCCN ለጡት ካንሰር መደበኛ አጠቃቀምን እንደማይመክር ልብ ይበሉ።</w:t>
            </w:r>
            <w:hyperlink w:anchor="_slwvqwguacii">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43</w:t>
              </w:r>
            </w:hyperlink>
            <w:r w:rsidDel="00000000" w:rsidR="00000000" w:rsidRPr="00000000">
              <w:rPr>
                <w:rtl w:val="0"/>
              </w:rPr>
            </w:r>
          </w:p>
        </w:tc>
      </w:tr>
      <w:tr>
        <w:trPr>
          <w:cantSplit w:val="0"/>
          <w:trHeight w:val="236" w:hRule="atLeast"/>
          <w:tblHeader w:val="0"/>
        </w:trPr>
        <w:tc>
          <w:tcPr>
            <w:shd w:fill="e6e7e8" w:val="clea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65" w:lineRule="auto"/>
              <w:ind w:left="119"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የፕላቲነም ወኪሎች፡</w:t>
            </w:r>
            <w:r w:rsidDel="00000000" w:rsidR="00000000" w:rsidRPr="00000000">
              <w:rPr>
                <w:rtl w:val="0"/>
              </w:rPr>
            </w:r>
          </w:p>
        </w:tc>
        <w:tc>
          <w:tcPr>
            <w:shd w:fill="e6e7e8" w:val="cle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65" w:lineRule="auto"/>
              <w:ind w:left="15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ዝቅተኛ አደጋ (ሲስፕላቲን)</w:t>
            </w:r>
            <w:hyperlink w:anchor="_29jfx1ccbc86">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105,106</w:t>
              </w:r>
            </w:hyperlink>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w:t>
            </w:r>
            <w:r w:rsidDel="00000000" w:rsidR="00000000" w:rsidRPr="00000000">
              <w:rPr>
                <w:rtl w:val="0"/>
              </w:rPr>
            </w:r>
          </w:p>
        </w:tc>
        <w:tc>
          <w:tcPr>
            <w:shd w:fill="e6e7e8" w:val="clea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65" w:lineRule="auto"/>
              <w:ind w:left="198"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ከሲስፕላቲን ጋር ኦቶቶክሲሲቲ</w:t>
            </w:r>
            <w:hyperlink w:anchor="_u6w732na2a2t">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107</w:t>
              </w:r>
            </w:hyperlink>
            <w:r w:rsidDel="00000000" w:rsidR="00000000" w:rsidRPr="00000000">
              <w:rPr>
                <w:rtl w:val="0"/>
              </w:rPr>
            </w:r>
          </w:p>
        </w:tc>
        <w:tc>
          <w:tcPr>
            <w:shd w:fill="e6e7e8" w:val="cle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65" w:lineRule="auto"/>
              <w:ind w:left="12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በሁለተኛው ክፍል ውስጥ ሲስፕላቲን ለመጠቀም ደህንነቱ የተጠበቀ እንደሆነ ይቆጠራል።</w:t>
            </w:r>
            <w:r w:rsidDel="00000000" w:rsidR="00000000" w:rsidRPr="00000000">
              <w:rPr>
                <w:rtl w:val="0"/>
              </w:rPr>
            </w:r>
          </w:p>
        </w:tc>
      </w:tr>
      <w:tr>
        <w:trPr>
          <w:cantSplit w:val="0"/>
          <w:trHeight w:val="641" w:hRule="atLeast"/>
          <w:tblHeader w:val="0"/>
        </w:trPr>
        <w:tc>
          <w:tcPr>
            <w:shd w:fill="e6e7e8" w:val="clea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8.00000000000006" w:lineRule="auto"/>
              <w:ind w:left="119" w:right="224"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ካርቦፕላቲን፣ ሲስፕላቲን፣ ኦክሳሊፕላቲን</w:t>
            </w:r>
            <w:r w:rsidDel="00000000" w:rsidR="00000000" w:rsidRPr="00000000">
              <w:rPr>
                <w:rtl w:val="0"/>
              </w:rPr>
            </w:r>
          </w:p>
        </w:tc>
        <w:tc>
          <w:tcPr>
            <w:shd w:fill="e6e7e8" w:val="clea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54"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ከፍተኛ አደጋ (ካርቦፕላቲን)</w:t>
            </w:r>
            <w:hyperlink w:anchor="_jgxsg8e33z6">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83,102</w:t>
              </w:r>
            </w:hyperlink>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w:t>
            </w:r>
            <w:r w:rsidDel="00000000" w:rsidR="00000000" w:rsidRPr="00000000">
              <w:rPr>
                <w:rtl w:val="0"/>
              </w:rPr>
            </w:r>
          </w:p>
        </w:tc>
        <w:tc>
          <w:tcPr>
            <w:shd w:fill="e6e7e8" w:val="clea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8.00000000000006" w:lineRule="auto"/>
              <w:ind w:left="198" w:right="69"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ሃይፖታይሮይዲዝም ከኦክሳሊፕላቲን ጋር</w:t>
            </w:r>
            <w:hyperlink w:anchor="_f5gk3v2l93s6">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108</w:t>
              </w:r>
            </w:hyperlink>
            <w:r w:rsidDel="00000000" w:rsidR="00000000" w:rsidRPr="00000000">
              <w:rPr>
                <w:rtl w:val="0"/>
              </w:rPr>
            </w:r>
          </w:p>
        </w:tc>
        <w:tc>
          <w:tcPr>
            <w:shd w:fill="e6e7e8" w:val="clea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2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እና 3ኛ ክፍለ ጊዜዎች</w:t>
            </w:r>
            <w:hyperlink w:anchor="_wk73166ujsv4">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85,106,109</w:t>
              </w:r>
            </w:hyperlink>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25" w:right="201"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በሁለተኛው እና በሦስተኛው ወር እርግዝና ወቅት ካርቦፕላቲን መጠቀም ደህንነቱ የተጠበቀ እንደሆነ ይቆጠራል።</w:t>
            </w:r>
            <w:hyperlink w:anchor="_wk73166ujsv4">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85,104</w:t>
              </w:r>
            </w:hyperlink>
            <w:r w:rsidDel="00000000" w:rsidR="00000000" w:rsidRPr="00000000">
              <w:rPr>
                <w:rtl w:val="0"/>
              </w:rPr>
            </w:r>
          </w:p>
        </w:tc>
      </w:tr>
      <w:tr>
        <w:trPr>
          <w:cantSplit w:val="0"/>
          <w:trHeight w:val="420" w:hRule="atLeast"/>
          <w:tblHeader w:val="0"/>
        </w:trPr>
        <w:tc>
          <w:tcPr>
            <w:shd w:fill="e6e7e8" w:val="clea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በማህፀን ውስጥ ለመጠቀም ደህንነቱ የተጠበቀ እንደሆነ ይቆጠራል</w:t>
            </w: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77" w:lineRule="auto"/>
              <w:ind w:left="12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ካርቦፕላቲን በሁለተኛው እና በሦስተኛው ወር እርግዝና ውስጥ</w:t>
            </w:r>
            <w:hyperlink w:anchor="_7r3xpbwb8uup">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110</w:t>
              </w:r>
            </w:hyperlink>
            <w:r w:rsidDel="00000000" w:rsidR="00000000" w:rsidRPr="00000000">
              <w:rPr>
                <w:rtl w:val="0"/>
              </w:rPr>
            </w:r>
          </w:p>
        </w:tc>
      </w:tr>
      <w:tr>
        <w:trPr>
          <w:cantSplit w:val="0"/>
          <w:trHeight w:val="210" w:hRule="atLeast"/>
          <w:tblHeader w:val="0"/>
        </w:trPr>
        <w:tc>
          <w:tcPr>
            <w:shd w:fill="e6e7e8" w:val="cle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e6e7e8" w:val="clea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2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ከጉዳይ ጥናቶች የተገኘው መረጃ ውስን መሆኑን አሳይቷል</w:t>
            </w:r>
            <w:r w:rsidDel="00000000" w:rsidR="00000000" w:rsidRPr="00000000">
              <w:rPr>
                <w:rtl w:val="0"/>
              </w:rPr>
            </w:r>
          </w:p>
        </w:tc>
      </w:tr>
      <w:tr>
        <w:trPr>
          <w:cantSplit w:val="0"/>
          <w:trHeight w:val="443" w:hRule="atLeast"/>
          <w:tblHeader w:val="0"/>
        </w:trPr>
        <w:tc>
          <w:tcPr>
            <w:tcBorders>
              <w:bottom w:color="d1d3d4" w:space="0" w:sz="8" w:val="single"/>
            </w:tcBorders>
            <w:shd w:fill="e6e7e8" w:val="clea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bottom w:color="d1d3d4" w:space="0" w:sz="8" w:val="single"/>
            </w:tcBorders>
            <w:shd w:fill="e6e7e8" w:val="clea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bottom w:color="d1d3d4" w:space="0" w:sz="8" w:val="single"/>
            </w:tcBorders>
            <w:shd w:fill="e6e7e8" w:val="clea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bottom w:color="d1d3d4" w:space="0" w:sz="8" w:val="single"/>
            </w:tcBorders>
            <w:shd w:fill="e6e7e8" w:val="clea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ኦክሳሊፕቲን በሁለተኛው እና በሁለተኛው ጊዜ ለመጠቀም ደህንነቱ የተጠበቀ ነው</w:t>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25"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3ኛ ክፍለ ጊዜዎች</w:t>
            </w:r>
            <w:hyperlink w:anchor="_f5gk3v2l93s6">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108,111–113</w:t>
              </w:r>
            </w:hyperlink>
            <w:r w:rsidDel="00000000" w:rsidR="00000000" w:rsidRPr="00000000">
              <w:rPr>
                <w:rtl w:val="0"/>
              </w:rPr>
            </w:r>
          </w:p>
        </w:tc>
      </w:tr>
    </w:tbl>
    <w:p w:rsidR="00000000" w:rsidDel="00000000" w:rsidP="00000000" w:rsidRDefault="00000000" w:rsidRPr="00000000" w14:paraId="0000021B">
      <w:pPr>
        <w:spacing w:before="97" w:line="278.00000000000006" w:lineRule="auto"/>
        <w:ind w:left="62" w:right="389" w:firstLine="0"/>
        <w:jc w:val="left"/>
        <w:rPr>
          <w:sz w:val="15"/>
          <w:szCs w:val="15"/>
        </w:rPr>
      </w:pPr>
      <w:r w:rsidDel="00000000" w:rsidR="00000000" w:rsidRPr="00000000">
        <w:rPr>
          <w:rFonts w:ascii="Nyala" w:cs="Nyala" w:eastAsia="Nyala" w:hAnsi="Nyala"/>
          <w:color w:val="231f20"/>
          <w:sz w:val="15"/>
          <w:szCs w:val="15"/>
          <w:rtl w:val="0"/>
        </w:rPr>
        <w:t xml:space="preserve">ምህፃረ ቃላት፡ NCCN፣ ናሽናል ኮምፕሪፌክት ካንሰር ኔትወርክ፤ R-CHOP፣ rituximab plus cyclophosphamide፣ doxorubicin፣ vinchristine እና ፕሬድኒሶን።</w:t>
      </w:r>
      <w:r w:rsidDel="00000000" w:rsidR="00000000" w:rsidRPr="00000000">
        <w:rPr>
          <w:rtl w:val="0"/>
        </w:rPr>
      </w:r>
    </w:p>
    <w:p w:rsidR="00000000" w:rsidDel="00000000" w:rsidP="00000000" w:rsidRDefault="00000000" w:rsidRPr="00000000" w14:paraId="0000021C">
      <w:pPr>
        <w:spacing w:before="30" w:line="278.00000000000006" w:lineRule="auto"/>
        <w:ind w:left="62" w:right="0" w:hanging="0.9999999999999964"/>
        <w:jc w:val="left"/>
        <w:rPr>
          <w:sz w:val="15"/>
          <w:szCs w:val="15"/>
        </w:rPr>
      </w:pPr>
      <w:bookmarkStart w:colFirst="0" w:colLast="0" w:name="_c0k14ti9smz" w:id="8"/>
      <w:bookmarkEnd w:id="8"/>
      <w:r w:rsidDel="00000000" w:rsidR="00000000" w:rsidRPr="00000000">
        <w:rPr>
          <w:rFonts w:ascii="Nyala" w:cs="Nyala" w:eastAsia="Nyala" w:hAnsi="Nyala"/>
          <w:color w:val="231f20"/>
          <w:sz w:val="15"/>
          <w:szCs w:val="15"/>
          <w:vertAlign w:val="superscript"/>
          <w:rtl w:val="0"/>
        </w:rPr>
        <w:t xml:space="preserve">አ</w:t>
      </w:r>
      <w:r w:rsidDel="00000000" w:rsidR="00000000" w:rsidRPr="00000000">
        <w:rPr>
          <w:rFonts w:ascii="Nyala" w:cs="Nyala" w:eastAsia="Nyala" w:hAnsi="Nyala"/>
          <w:color w:val="231f20"/>
          <w:sz w:val="15"/>
          <w:szCs w:val="15"/>
          <w:vertAlign w:val="baseline"/>
          <w:rtl w:val="0"/>
        </w:rPr>
        <w:t xml:space="preserve">ከሲልቨርስቴይን ጄ፣ ፖስት አል፣ ቺየን ኤጄ፣ እና ሌሎችም የተወሰደ። በእርግዝና ወቅት የካንሰር ዘርፈ ብዙ አያያዝ። የጄሲኦ ​​ኦንኮሎጂ ልምምድ። 2020፤16(9):545–557፣ ከዎልተርስ ክሉወር ኢንክ ፈቃድ ጋር።</w:t>
      </w:r>
      <w:r w:rsidDel="00000000" w:rsidR="00000000" w:rsidRPr="00000000">
        <w:rPr>
          <w:rtl w:val="0"/>
        </w:rPr>
      </w:r>
    </w:p>
    <w:p w:rsidR="00000000" w:rsidDel="00000000" w:rsidP="00000000" w:rsidRDefault="00000000" w:rsidRPr="00000000" w14:paraId="0000021D">
      <w:pPr>
        <w:spacing w:before="30" w:line="278.00000000000006" w:lineRule="auto"/>
        <w:ind w:left="62" w:right="389" w:hanging="0.9999999999999964"/>
        <w:jc w:val="left"/>
        <w:rPr>
          <w:sz w:val="15"/>
          <w:szCs w:val="15"/>
        </w:rPr>
      </w:pPr>
      <w:bookmarkStart w:colFirst="0" w:colLast="0" w:name="_2tu3lx2pj6kb" w:id="9"/>
      <w:bookmarkEnd w:id="9"/>
      <w:r w:rsidDel="00000000" w:rsidR="00000000" w:rsidRPr="00000000">
        <w:rPr>
          <w:rFonts w:ascii="Nyala" w:cs="Nyala" w:eastAsia="Nyala" w:hAnsi="Nyala"/>
          <w:color w:val="231f20"/>
          <w:sz w:val="15"/>
          <w:szCs w:val="15"/>
          <w:vertAlign w:val="superscript"/>
          <w:rtl w:val="0"/>
        </w:rPr>
        <w:t xml:space="preserve">ለ</w:t>
      </w:r>
      <w:r w:rsidDel="00000000" w:rsidR="00000000" w:rsidRPr="00000000">
        <w:rPr>
          <w:rFonts w:ascii="Nyala" w:cs="Nyala" w:eastAsia="Nyala" w:hAnsi="Nyala"/>
          <w:color w:val="231f20"/>
          <w:sz w:val="15"/>
          <w:szCs w:val="15"/>
          <w:vertAlign w:val="baseline"/>
          <w:rtl w:val="0"/>
        </w:rPr>
        <w:t xml:space="preserve">ሳይክሎፎስፋሚድ የፅንስ በሽታ phenotype፡ የእድገት እጥረት፣ የእድገት መዘግየት፣ ክራኒዮሲኖስቶሲስ፣ ብሌፋሮፊሞሲስ፣ ጠፍጣፋ የአፍንጫ ድልድይ፣ ያልተለመዱ ጆሮዎች፣ እና ሃይፖፕላስቲክ አውራ ጣት እና ኦሊጎዳክቲሊን ጨምሮ የሩቅ እጅና እግር ጉድለቶች።</w: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0"/>
          <w:bCs w:val="0"/>
          <w:i w:val="0"/>
          <w:iCs w:val="0"/>
          <w:smallCaps w:val="0"/>
          <w:strike w:val="0"/>
          <w:color w:val="000000"/>
          <w:sz w:val="13"/>
          <w:szCs w:val="13"/>
          <w:u w:val="none"/>
          <w:shd w:fill="auto" w:val="clear"/>
          <w:vertAlign w:val="baseline"/>
        </w:rPr>
        <w:sectPr>
          <w:type w:val="nextPage"/>
          <w:pgSz w:h="15650" w:w="11910" w:orient="portrait"/>
          <w:pgMar w:bottom="280" w:top="360" w:left="850" w:right="850" w:header="360" w:footer="360"/>
        </w:sect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24"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 NIPT አማካኝነት የተገኙት ሚስጥራዊ አደገኛ ዕጢዎች ከ0.01%–0.02% ባለው ክልል ውስጥ ናቸው።</w:t>
      </w:r>
      <w:hyperlink w:anchor="_usnwktqf2yzt">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72,73</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ይሁን እንጂ፣ NIPT በርካታ የክሮሞሶም አባወራዎችን ሲያሳይ፣ የእናቶች አደገኛ ዕጢ የመከሰት እድሉ በግምት ከ20%–44% ነው።</w:t>
      </w:r>
      <w:hyperlink w:anchor="_hrc1xl2iasar">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68,71–73</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በእንደዚህ ዓይነት ሁኔታዎች ውስጥ መደበኛ የፅንስ ካራዮታይፕ እና/ወይም ፅንስ</w:t>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24" w:lineRule="auto"/>
        <w:ind w:left="62"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sectPr>
          <w:type w:val="continuous"/>
          <w:pgSz w:h="15650" w:w="11910" w:orient="portrait"/>
          <w:pgMar w:bottom="280" w:top="420" w:left="850" w:right="850" w:header="360" w:footer="360"/>
          <w:cols w:equalWidth="0" w:num="2">
            <w:col w:space="305" w:w="4952.5"/>
            <w:col w:space="0" w:w="4952.5"/>
          </w:cols>
        </w:sectPr>
      </w:pPr>
      <w:r w:rsidDel="00000000" w:rsidR="00000000" w:rsidRPr="00000000">
        <w:br w:type="column"/>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ሶኖግራም የእናቶች ካንሰር ጥርጣሬን ሊያመጣ ይችላል።</w:t>
      </w:r>
      <w:hyperlink w:anchor="_usnwktqf2yzt">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72,74</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 NIPT መገለጫ ውስጥ በሚታዩት ከዕጢ ጋር በተያያዙ ጠቋሚዎች ላይ በመመርኮዝ አጠቃላይ የኦንኮሎጂ ምርመራ እንዲደረግ ሪፈራል ይመከራል።</w:t>
      </w:r>
      <w:hyperlink w:anchor="_usnwktqf2yzt">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72</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የሴል-ነጻ ዲኤንኤ አመጣጥን የሚያጤኑ የወደፊት ፈጠራ ስልተ ቀመሮች፣</w:t>
      </w:r>
      <w:r w:rsidDel="00000000" w:rsidR="00000000" w:rsidRPr="00000000">
        <w:rPr>
          <w:rtl w:val="0"/>
        </w:rPr>
      </w:r>
    </w:p>
    <w:p w:rsidR="00000000" w:rsidDel="00000000" w:rsidP="00000000" w:rsidRDefault="00000000" w:rsidRPr="00000000" w14:paraId="00000221">
      <w:pPr>
        <w:spacing w:line="240" w:lineRule="auto"/>
        <w:ind w:left="57" w:right="-15" w:firstLine="0"/>
        <w:rPr>
          <w:sz w:val="20"/>
          <w:szCs w:val="20"/>
        </w:rPr>
      </w:pPr>
      <w:r w:rsidDel="00000000" w:rsidR="00000000" w:rsidRPr="00000000">
        <w:rPr>
          <w:sz w:val="20"/>
          <w:szCs w:val="20"/>
        </w:rPr>
        <mc:AlternateContent>
          <mc:Choice Requires="wpg">
            <w:drawing>
              <wp:inline distB="0" distT="0" distL="0" distR="0">
                <wp:extent cx="6413500" cy="313690"/>
                <wp:effectExtent b="0" l="0" r="0" t="0"/>
                <wp:docPr id="38" name=""/>
                <a:graphic>
                  <a:graphicData uri="http://schemas.microsoft.com/office/word/2010/wordprocessingGroup">
                    <wpg:wgp>
                      <wpg:cNvGrpSpPr/>
                      <wpg:grpSpPr>
                        <a:xfrm>
                          <a:off x="2139250" y="3623150"/>
                          <a:ext cx="6413500" cy="313690"/>
                          <a:chOff x="2139250" y="3623150"/>
                          <a:chExt cx="6414025" cy="342675"/>
                        </a:xfrm>
                      </wpg:grpSpPr>
                      <wpg:grpSp>
                        <wpg:cNvGrpSpPr/>
                        <wpg:grpSpPr>
                          <a:xfrm>
                            <a:off x="2139250" y="3623155"/>
                            <a:ext cx="6414002" cy="313675"/>
                            <a:chOff x="0" y="0"/>
                            <a:chExt cx="6414002" cy="313675"/>
                          </a:xfrm>
                        </wpg:grpSpPr>
                        <wps:wsp>
                          <wps:cNvSpPr/>
                          <wps:cNvPr id="3" name="Shape 3"/>
                          <wps:spPr>
                            <a:xfrm>
                              <a:off x="0" y="0"/>
                              <a:ext cx="6413500" cy="313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5" name="Shape 165"/>
                          <wps:spPr>
                            <a:xfrm>
                              <a:off x="0" y="191506"/>
                              <a:ext cx="6401435" cy="1270"/>
                            </a:xfrm>
                            <a:custGeom>
                              <a:rect b="b" l="l" r="r" t="t"/>
                              <a:pathLst>
                                <a:path extrusionOk="0" h="120000" w="6401435">
                                  <a:moveTo>
                                    <a:pt x="0" y="0"/>
                                  </a:moveTo>
                                  <a:lnTo>
                                    <a:pt x="4148851" y="0"/>
                                  </a:lnTo>
                                </a:path>
                                <a:path extrusionOk="0" h="120000" w="6401435">
                                  <a:moveTo>
                                    <a:pt x="5410723" y="0"/>
                                  </a:moveTo>
                                  <a:lnTo>
                                    <a:pt x="5481614" y="0"/>
                                  </a:lnTo>
                                </a:path>
                                <a:path extrusionOk="0" h="120000" w="6401435">
                                  <a:moveTo>
                                    <a:pt x="6064811"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pic:pic>
                          <pic:nvPicPr>
                            <pic:cNvPr id="166" name="Shape 166"/>
                            <pic:cNvPicPr preferRelativeResize="0"/>
                          </pic:nvPicPr>
                          <pic:blipFill rotWithShape="1">
                            <a:blip r:embed="rId7">
                              <a:alphaModFix/>
                            </a:blip>
                            <a:srcRect b="0" l="0" r="0" t="0"/>
                            <a:stretch/>
                          </pic:blipFill>
                          <pic:spPr>
                            <a:xfrm>
                              <a:off x="4148851" y="57663"/>
                              <a:ext cx="1262018" cy="255511"/>
                            </a:xfrm>
                            <a:prstGeom prst="rect">
                              <a:avLst/>
                            </a:prstGeom>
                            <a:noFill/>
                            <a:ln>
                              <a:noFill/>
                            </a:ln>
                          </pic:spPr>
                        </pic:pic>
                        <pic:pic>
                          <pic:nvPicPr>
                            <pic:cNvPr id="167" name="Shape 167"/>
                            <pic:cNvPicPr preferRelativeResize="0"/>
                          </pic:nvPicPr>
                          <pic:blipFill rotWithShape="1">
                            <a:blip r:embed="rId23">
                              <a:alphaModFix/>
                            </a:blip>
                            <a:srcRect b="0" l="0" r="0" t="0"/>
                            <a:stretch/>
                          </pic:blipFill>
                          <pic:spPr>
                            <a:xfrm>
                              <a:off x="4174630" y="69962"/>
                              <a:ext cx="577903" cy="231037"/>
                            </a:xfrm>
                            <a:prstGeom prst="rect">
                              <a:avLst/>
                            </a:prstGeom>
                            <a:noFill/>
                            <a:ln>
                              <a:noFill/>
                            </a:ln>
                          </pic:spPr>
                        </pic:pic>
                        <wps:wsp>
                          <wps:cNvSpPr/>
                          <wps:cNvPr id="168" name="Shape 168"/>
                          <wps:spPr>
                            <a:xfrm>
                              <a:off x="5229714" y="252125"/>
                              <a:ext cx="157480" cy="50165"/>
                            </a:xfrm>
                            <a:custGeom>
                              <a:rect b="b" l="l" r="r" t="t"/>
                              <a:pathLst>
                                <a:path extrusionOk="0" h="50165" w="157480">
                                  <a:moveTo>
                                    <a:pt x="23952" y="914"/>
                                  </a:moveTo>
                                  <a:lnTo>
                                    <a:pt x="0" y="914"/>
                                  </a:lnTo>
                                  <a:lnTo>
                                    <a:pt x="0" y="48856"/>
                                  </a:lnTo>
                                  <a:lnTo>
                                    <a:pt x="7239" y="48856"/>
                                  </a:lnTo>
                                  <a:lnTo>
                                    <a:pt x="7239" y="26047"/>
                                  </a:lnTo>
                                  <a:lnTo>
                                    <a:pt x="23368" y="26047"/>
                                  </a:lnTo>
                                  <a:lnTo>
                                    <a:pt x="23368" y="19240"/>
                                  </a:lnTo>
                                  <a:lnTo>
                                    <a:pt x="7239" y="19240"/>
                                  </a:lnTo>
                                  <a:lnTo>
                                    <a:pt x="7239"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6" y="0"/>
                                  </a:moveTo>
                                  <a:lnTo>
                                    <a:pt x="71577" y="0"/>
                                  </a:lnTo>
                                  <a:lnTo>
                                    <a:pt x="65646" y="2400"/>
                                  </a:lnTo>
                                  <a:lnTo>
                                    <a:pt x="60782" y="7289"/>
                                  </a:lnTo>
                                  <a:lnTo>
                                    <a:pt x="55918" y="12128"/>
                                  </a:lnTo>
                                  <a:lnTo>
                                    <a:pt x="53467" y="18034"/>
                                  </a:lnTo>
                                  <a:lnTo>
                                    <a:pt x="53467" y="31775"/>
                                  </a:lnTo>
                                  <a:lnTo>
                                    <a:pt x="55880"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2" y="8559"/>
                                  </a:lnTo>
                                  <a:lnTo>
                                    <a:pt x="73596" y="6794"/>
                                  </a:lnTo>
                                  <a:lnTo>
                                    <a:pt x="95633" y="6794"/>
                                  </a:lnTo>
                                  <a:lnTo>
                                    <a:pt x="95199" y="6299"/>
                                  </a:lnTo>
                                  <a:lnTo>
                                    <a:pt x="92138" y="3797"/>
                                  </a:lnTo>
                                  <a:lnTo>
                                    <a:pt x="89039" y="2273"/>
                                  </a:lnTo>
                                  <a:lnTo>
                                    <a:pt x="85788" y="736"/>
                                  </a:lnTo>
                                  <a:lnTo>
                                    <a:pt x="82296"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60"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169" name="Shape 169"/>
                            <pic:cNvPicPr preferRelativeResize="0"/>
                          </pic:nvPicPr>
                          <pic:blipFill rotWithShape="1">
                            <a:blip r:embed="rId24">
                              <a:alphaModFix/>
                            </a:blip>
                            <a:srcRect b="0" l="0" r="0" t="0"/>
                            <a:stretch/>
                          </pic:blipFill>
                          <pic:spPr>
                            <a:xfrm>
                              <a:off x="5220378" y="65027"/>
                              <a:ext cx="167543" cy="167500"/>
                            </a:xfrm>
                            <a:prstGeom prst="rect">
                              <a:avLst/>
                            </a:prstGeom>
                            <a:noFill/>
                            <a:ln>
                              <a:noFill/>
                            </a:ln>
                          </pic:spPr>
                        </pic:pic>
                        <wps:wsp>
                          <wps:cNvSpPr/>
                          <wps:cNvPr id="170" name="Shape 170"/>
                          <wps:spPr>
                            <a:xfrm>
                              <a:off x="5481611" y="124678"/>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81" y="114592"/>
                                  </a:lnTo>
                                  <a:lnTo>
                                    <a:pt x="220205" y="109702"/>
                                  </a:lnTo>
                                  <a:lnTo>
                                    <a:pt x="220205" y="29730"/>
                                  </a:lnTo>
                                  <a:lnTo>
                                    <a:pt x="221881"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4"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4"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209" y="20777"/>
                                  </a:moveTo>
                                  <a:lnTo>
                                    <a:pt x="556844" y="20777"/>
                                  </a:lnTo>
                                  <a:lnTo>
                                    <a:pt x="556844" y="21628"/>
                                  </a:lnTo>
                                  <a:lnTo>
                                    <a:pt x="561581" y="24345"/>
                                  </a:lnTo>
                                  <a:lnTo>
                                    <a:pt x="562254" y="30924"/>
                                  </a:lnTo>
                                  <a:lnTo>
                                    <a:pt x="557187" y="38176"/>
                                  </a:lnTo>
                                  <a:lnTo>
                                    <a:pt x="535393" y="69646"/>
                                  </a:lnTo>
                                  <a:lnTo>
                                    <a:pt x="545622" y="69646"/>
                                  </a:lnTo>
                                  <a:lnTo>
                                    <a:pt x="569341" y="35826"/>
                                  </a:lnTo>
                                  <a:lnTo>
                                    <a:pt x="574751" y="28054"/>
                                  </a:lnTo>
                                  <a:lnTo>
                                    <a:pt x="579323" y="23329"/>
                                  </a:lnTo>
                                  <a:lnTo>
                                    <a:pt x="583209" y="21628"/>
                                  </a:lnTo>
                                  <a:lnTo>
                                    <a:pt x="583209" y="20777"/>
                                  </a:lnTo>
                                  <a:close/>
                                </a:path>
                                <a:path extrusionOk="0" h="122555" w="583565">
                                  <a:moveTo>
                                    <a:pt x="457136" y="20777"/>
                                  </a:moveTo>
                                  <a:lnTo>
                                    <a:pt x="369265" y="20777"/>
                                  </a:lnTo>
                                  <a:lnTo>
                                    <a:pt x="369100" y="21628"/>
                                  </a:lnTo>
                                  <a:lnTo>
                                    <a:pt x="374345" y="24866"/>
                                  </a:lnTo>
                                  <a:lnTo>
                                    <a:pt x="375843" y="29602"/>
                                  </a:lnTo>
                                  <a:lnTo>
                                    <a:pt x="375843" y="109855"/>
                                  </a:lnTo>
                                  <a:lnTo>
                                    <a:pt x="374345"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7" y="16205"/>
                                  </a:lnTo>
                                  <a:lnTo>
                                    <a:pt x="53238" y="122021"/>
                                  </a:lnTo>
                                  <a:lnTo>
                                    <a:pt x="54089" y="122021"/>
                                  </a:lnTo>
                                  <a:lnTo>
                                    <a:pt x="69785" y="84836"/>
                                  </a:lnTo>
                                  <a:lnTo>
                                    <a:pt x="69860" y="84658"/>
                                  </a:lnTo>
                                  <a:lnTo>
                                    <a:pt x="59969" y="84658"/>
                                  </a:lnTo>
                                  <a:lnTo>
                                    <a:pt x="33782" y="18084"/>
                                  </a:lnTo>
                                  <a:lnTo>
                                    <a:pt x="30759" y="10147"/>
                                  </a:lnTo>
                                  <a:lnTo>
                                    <a:pt x="31610" y="4229"/>
                                  </a:lnTo>
                                  <a:lnTo>
                                    <a:pt x="36474" y="1358"/>
                                  </a:lnTo>
                                  <a:lnTo>
                                    <a:pt x="36474" y="342"/>
                                  </a:lnTo>
                                  <a:close/>
                                </a:path>
                                <a:path extrusionOk="0" h="122555" w="583565">
                                  <a:moveTo>
                                    <a:pt x="112165" y="36334"/>
                                  </a:moveTo>
                                  <a:lnTo>
                                    <a:pt x="90258" y="36334"/>
                                  </a:lnTo>
                                  <a:lnTo>
                                    <a:pt x="125730"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69"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wps:wsp>
                          <wps:cNvSpPr/>
                          <wps:cNvPr id="171" name="Shape 171"/>
                          <wps:spPr>
                            <a:xfrm>
                              <a:off x="0" y="43271"/>
                              <a:ext cx="56261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NANDA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s:wsp>
                          <wps:cNvSpPr/>
                          <wps:cNvPr id="172" name="Shape 172"/>
                          <wps:spPr>
                            <a:xfrm>
                              <a:off x="6147937" y="0"/>
                              <a:ext cx="266065"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26"/>
                                    <w:vertAlign w:val="baseline"/>
                                  </w:rPr>
                                  <w:t xml:space="preserve">| </w:t>
                                </w:r>
                                <w:r w:rsidDel="00000000" w:rsidR="00000000" w:rsidRPr="00000000">
                                  <w:rPr>
                                    <w:rFonts w:ascii="Tahoma" w:cs="Tahoma" w:eastAsia="Tahoma" w:hAnsi="Tahoma"/>
                                    <w:b w:val="1"/>
                                    <w:i w:val="0"/>
                                    <w:smallCaps w:val="0"/>
                                    <w:strike w:val="0"/>
                                    <w:color w:val="231f20"/>
                                    <w:sz w:val="14"/>
                                    <w:vertAlign w:val="baseline"/>
                                  </w:rPr>
                                  <w:t xml:space="preserve">141</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313690"/>
                <wp:effectExtent b="0" l="0" r="0" t="0"/>
                <wp:docPr id="38" name="image38.png"/>
                <a:graphic>
                  <a:graphicData uri="http://schemas.openxmlformats.org/drawingml/2006/picture">
                    <pic:pic>
                      <pic:nvPicPr>
                        <pic:cNvPr id="0" name="image38.png"/>
                        <pic:cNvPicPr preferRelativeResize="0"/>
                      </pic:nvPicPr>
                      <pic:blipFill>
                        <a:blip r:embed="rId6"/>
                        <a:srcRect/>
                        <a:stretch>
                          <a:fillRect/>
                        </a:stretch>
                      </pic:blipFill>
                      <pic:spPr>
                        <a:xfrm>
                          <a:off x="0" y="0"/>
                          <a:ext cx="6413500" cy="3136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bookmarkStart w:colFirst="0" w:colLast="0" w:name="_mc2y4fe2ss98" w:id="10"/>
      <w:bookmarkEnd w:id="10"/>
      <w:r w:rsidDel="00000000" w:rsidR="00000000" w:rsidRPr="00000000">
        <w:rPr>
          <w:rFonts w:ascii="Tahoma" w:cs="Tahoma" w:eastAsia="Tahoma" w:hAnsi="Tahoma"/>
          <w:b w:val="1"/>
          <w:bCs w:val="1"/>
          <w:i w:val="0"/>
          <w:iCs w:val="0"/>
          <w:smallCaps w:val="0"/>
          <w:strike w:val="0"/>
          <w:color w:val="636466"/>
          <w:sz w:val="16"/>
          <w:szCs w:val="16"/>
          <w:u w:val="none"/>
          <w:shd w:fill="auto" w:val="clear"/>
          <w:vertAlign w:val="baseline"/>
          <w:rtl w:val="0"/>
        </w:rPr>
        <w:t xml:space="preserve">TA B L E 5</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ካንሰርን ለማከም የሚረዱ ሌሎች ዘዴዎች።</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0" w:line="240" w:lineRule="auto"/>
        <w:ind w:left="0" w:right="0" w:firstLine="0"/>
        <w:jc w:val="left"/>
        <w:rPr>
          <w:rFonts w:ascii="Tahoma" w:cs="Tahoma" w:eastAsia="Tahoma" w:hAnsi="Tahoma"/>
          <w:b w:val="0"/>
          <w:bCs w:val="0"/>
          <w:i w:val="0"/>
          <w:iCs w:val="0"/>
          <w:smallCaps w:val="0"/>
          <w:strike w:val="0"/>
          <w:color w:val="000000"/>
          <w:sz w:val="8"/>
          <w:szCs w:val="8"/>
          <w:u w:val="none"/>
          <w:shd w:fill="auto" w:val="clear"/>
          <w:vertAlign w:val="baseline"/>
        </w:rPr>
      </w:pPr>
      <w:r w:rsidDel="00000000" w:rsidR="00000000" w:rsidRPr="00000000">
        <w:rPr>
          <w:rtl w:val="0"/>
        </w:rPr>
      </w:r>
    </w:p>
    <w:tbl>
      <w:tblPr>
        <w:tblStyle w:val="Table4"/>
        <w:tblW w:w="10069.0" w:type="dxa"/>
        <w:jc w:val="left"/>
        <w:tblInd w:w="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63"/>
        <w:gridCol w:w="2146"/>
        <w:gridCol w:w="6260"/>
        <w:tblGridChange w:id="0">
          <w:tblGrid>
            <w:gridCol w:w="1663"/>
            <w:gridCol w:w="2146"/>
            <w:gridCol w:w="6260"/>
          </w:tblGrid>
        </w:tblGridChange>
      </w:tblGrid>
      <w:tr>
        <w:trPr>
          <w:cantSplit w:val="0"/>
          <w:trHeight w:val="358" w:hRule="atLeast"/>
          <w:tblHeader w:val="0"/>
        </w:trPr>
        <w:tc>
          <w:tcPr>
            <w:shd w:fill="d1d3d4" w:val="clea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19" w:right="0" w:firstLine="0"/>
              <w:jc w:val="left"/>
              <w:rPr>
                <w:rFonts w:ascii="Tahoma" w:cs="Tahoma" w:eastAsia="Tahoma" w:hAnsi="Tahoma"/>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ሞዳሊቲ</w:t>
            </w:r>
            <w:r w:rsidDel="00000000" w:rsidR="00000000" w:rsidRPr="00000000">
              <w:rPr>
                <w:rtl w:val="0"/>
              </w:rPr>
            </w:r>
          </w:p>
        </w:tc>
        <w:tc>
          <w:tcPr>
            <w:shd w:fill="d1d3d4" w:val="clea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214" w:right="0" w:firstLine="0"/>
              <w:jc w:val="left"/>
              <w:rPr>
                <w:rFonts w:ascii="Tahoma" w:cs="Tahoma" w:eastAsia="Tahoma" w:hAnsi="Tahoma"/>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ምሳሌዎች</w:t>
            </w:r>
            <w:r w:rsidDel="00000000" w:rsidR="00000000" w:rsidRPr="00000000">
              <w:rPr>
                <w:rtl w:val="0"/>
              </w:rPr>
            </w:r>
          </w:p>
        </w:tc>
        <w:tc>
          <w:tcPr>
            <w:shd w:fill="d1d3d4" w:val="cle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28" w:right="0" w:firstLine="0"/>
              <w:jc w:val="left"/>
              <w:rPr>
                <w:rFonts w:ascii="Tahoma" w:cs="Tahoma" w:eastAsia="Tahoma" w:hAnsi="Tahoma"/>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በእርግዝና ወቅት ሊታሰቡ የሚችሉ ነገሮች</w:t>
            </w:r>
            <w:r w:rsidDel="00000000" w:rsidR="00000000" w:rsidRPr="00000000">
              <w:rPr>
                <w:rtl w:val="0"/>
              </w:rPr>
            </w:r>
          </w:p>
        </w:tc>
      </w:tr>
      <w:tr>
        <w:trPr>
          <w:cantSplit w:val="0"/>
          <w:trHeight w:val="664" w:hRule="atLeast"/>
          <w:tblHeader w:val="0"/>
        </w:trPr>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19"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የታለሙ ወኪሎች</w:t>
            </w:r>
            <w:hyperlink w:anchor="_7r3xpbwb8uup">
              <w:r w:rsidDel="00000000" w:rsidR="00000000" w:rsidRPr="00000000">
                <w:rPr>
                  <w:rFonts w:ascii="Tahoma" w:cs="Tahoma" w:eastAsia="Tahoma" w:hAnsi="Tahoma"/>
                  <w:b w:val="0"/>
                  <w:bCs w:val="0"/>
                  <w:i w:val="0"/>
                  <w:iCs w:val="0"/>
                  <w:smallCaps w:val="0"/>
                  <w:strike w:val="0"/>
                  <w:color w:val="0000ff"/>
                  <w:sz w:val="14"/>
                  <w:szCs w:val="14"/>
                  <w:u w:val="none"/>
                  <w:shd w:fill="auto" w:val="clear"/>
                  <w:vertAlign w:val="superscript"/>
                  <w:rtl w:val="0"/>
                </w:rPr>
                <w:t xml:space="preserve">110</w:t>
              </w:r>
            </w:hyperlink>
            <w:r w:rsidDel="00000000" w:rsidR="00000000" w:rsidRPr="00000000">
              <w:rPr>
                <w:rtl w:val="0"/>
              </w:rPr>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83" w:lineRule="auto"/>
              <w:ind w:left="214"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ትራስቱዙማብ (ሄርሴፕቲን)</w:t>
            </w:r>
            <w:hyperlink w:anchor="_lkj73bneedtp">
              <w:r w:rsidDel="00000000" w:rsidR="00000000" w:rsidRPr="00000000">
                <w:rPr>
                  <w:rFonts w:ascii="Tahoma" w:cs="Tahoma" w:eastAsia="Tahoma" w:hAnsi="Tahoma"/>
                  <w:b w:val="0"/>
                  <w:bCs w:val="0"/>
                  <w:i w:val="0"/>
                  <w:iCs w:val="0"/>
                  <w:smallCaps w:val="0"/>
                  <w:strike w:val="0"/>
                  <w:color w:val="0000ff"/>
                  <w:sz w:val="14"/>
                  <w:szCs w:val="14"/>
                  <w:u w:val="none"/>
                  <w:shd w:fill="auto" w:val="clear"/>
                  <w:vertAlign w:val="superscript"/>
                  <w:rtl w:val="0"/>
                </w:rPr>
                <w:t xml:space="preserve">111</w:t>
              </w:r>
            </w:hyperlink>
            <w:r w:rsidDel="00000000" w:rsidR="00000000" w:rsidRPr="00000000">
              <w:rPr>
                <w:rFonts w:ascii="Tahoma" w:cs="Tahoma" w:eastAsia="Tahoma" w:hAnsi="Tahoma"/>
                <w:b w:val="0"/>
                <w:bCs w:val="0"/>
                <w:i w:val="0"/>
                <w:iCs w:val="0"/>
                <w:smallCaps w:val="0"/>
                <w:strike w:val="0"/>
                <w:color w:val="0000ff"/>
                <w:sz w:val="14"/>
                <w:szCs w:val="1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(ሞኖክሎናል ፀረ እንግዳ አካላት)</w:t>
            </w:r>
            <w:r w:rsidDel="00000000" w:rsidR="00000000" w:rsidRPr="00000000">
              <w:rPr>
                <w:rtl w:val="0"/>
              </w:rPr>
            </w:r>
          </w:p>
        </w:tc>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85.71428571428567" w:lineRule="auto"/>
              <w:ind w:left="128" w:right="22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በመጀመሪያው ወር እርግዝና የተከለከለ ነው። ሆን ተብሎ ወይም በአጋጣሚ ሲጋለጥ እርግዝናን ለማቋረጥ ምንም ምልክት የለም። መጠቀም። በእርግዝና ወቅት የሚደረግ ማንኛውም ድንገተኛ አጠቃቀም የፅንሱን ደህንነት እና ኦሊጎሃይድራምኒዮስን በቅርብ መከታተልን ይጠይቃል። ከወሊድ በኋላ እስኪዘገይ ድረስ ቢዘገይ ይመረጣል።</w:t>
            </w:r>
            <w:r w:rsidDel="00000000" w:rsidR="00000000" w:rsidRPr="00000000">
              <w:rPr>
                <w:rtl w:val="0"/>
              </w:rPr>
            </w:r>
          </w:p>
        </w:tc>
      </w:tr>
      <w:tr>
        <w:trPr>
          <w:cantSplit w:val="0"/>
          <w:trHeight w:val="472" w:hRule="atLeast"/>
          <w:tblHeader w:val="0"/>
        </w:trPr>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85.71428571428567" w:lineRule="auto"/>
              <w:ind w:left="214" w:right="0" w:hanging="1.0000000000000142"/>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ሪቱክሲማብ</w:t>
            </w:r>
            <w:hyperlink w:anchor="_j507fisfbcoz">
              <w:r w:rsidDel="00000000" w:rsidR="00000000" w:rsidRPr="00000000">
                <w:rPr>
                  <w:rFonts w:ascii="Tahoma" w:cs="Tahoma" w:eastAsia="Tahoma" w:hAnsi="Tahoma"/>
                  <w:b w:val="0"/>
                  <w:bCs w:val="0"/>
                  <w:i w:val="0"/>
                  <w:iCs w:val="0"/>
                  <w:smallCaps w:val="0"/>
                  <w:strike w:val="0"/>
                  <w:color w:val="0000ff"/>
                  <w:sz w:val="14"/>
                  <w:szCs w:val="14"/>
                  <w:u w:val="none"/>
                  <w:shd w:fill="auto" w:val="clear"/>
                  <w:vertAlign w:val="superscript"/>
                  <w:rtl w:val="0"/>
                </w:rPr>
                <w:t xml:space="preserve">112</w:t>
              </w:r>
            </w:hyperlink>
            <w:r w:rsidDel="00000000" w:rsidR="00000000" w:rsidRPr="00000000">
              <w:rPr>
                <w:rFonts w:ascii="Tahoma" w:cs="Tahoma" w:eastAsia="Tahoma" w:hAnsi="Tahoma"/>
                <w:b w:val="0"/>
                <w:bCs w:val="0"/>
                <w:i w:val="0"/>
                <w:iCs w:val="0"/>
                <w:smallCaps w:val="0"/>
                <w:strike w:val="0"/>
                <w:color w:val="0000ff"/>
                <w:sz w:val="14"/>
                <w:szCs w:val="1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(ሞኖክሎናል ፀረ እንግዳ አካላት)</w:t>
            </w:r>
            <w:r w:rsidDel="00000000" w:rsidR="00000000" w:rsidRPr="00000000">
              <w:rPr>
                <w:rtl w:val="0"/>
              </w:rPr>
            </w:r>
          </w:p>
        </w:tc>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85.71428571428567" w:lineRule="auto"/>
              <w:ind w:left="128" w:right="22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እንደተገለጸው፣ ለምሳሌ በሆጅኪን ሊምፎማ ውስጥ የR-CHOP ሕክምና፣ ሪቱክሲማብ ከ1ኛው ሶስት ወር ጀምሮ ጥቅም ላይ ሊውል ይችላል። በእርግዝና ወቅት አደገኛ ላልሆኑ ሌሎች ሁኔታዎች ጥቅም ላይ የሚውል የደህንነት መገለጫ አለ።</w:t>
            </w:r>
            <w:r w:rsidDel="00000000" w:rsidR="00000000" w:rsidRPr="00000000">
              <w:rPr>
                <w:rtl w:val="0"/>
              </w:rPr>
            </w:r>
          </w:p>
        </w:tc>
      </w:tr>
      <w:tr>
        <w:trPr>
          <w:cantSplit w:val="0"/>
          <w:trHeight w:val="672" w:hRule="atLeast"/>
          <w:tblHeader w:val="0"/>
        </w:trPr>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83" w:lineRule="auto"/>
              <w:ind w:left="214" w:right="0" w:hanging="1.0000000000000142"/>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ኢማቲኒብ</w:t>
            </w:r>
            <w:hyperlink w:anchor="_7r3xpbwb8uup">
              <w:r w:rsidDel="00000000" w:rsidR="00000000" w:rsidRPr="00000000">
                <w:rPr>
                  <w:rFonts w:ascii="Tahoma" w:cs="Tahoma" w:eastAsia="Tahoma" w:hAnsi="Tahoma"/>
                  <w:b w:val="0"/>
                  <w:bCs w:val="0"/>
                  <w:i w:val="0"/>
                  <w:iCs w:val="0"/>
                  <w:smallCaps w:val="0"/>
                  <w:strike w:val="0"/>
                  <w:color w:val="0000ff"/>
                  <w:sz w:val="14"/>
                  <w:szCs w:val="14"/>
                  <w:u w:val="none"/>
                  <w:shd w:fill="auto" w:val="clear"/>
                  <w:vertAlign w:val="superscript"/>
                  <w:rtl w:val="0"/>
                </w:rPr>
                <w:t xml:space="preserve">110</w:t>
              </w:r>
            </w:hyperlink>
            <w:r w:rsidDel="00000000" w:rsidR="00000000" w:rsidRPr="00000000">
              <w:rPr>
                <w:rFonts w:ascii="Tahoma" w:cs="Tahoma" w:eastAsia="Tahoma" w:hAnsi="Tahoma"/>
                <w:b w:val="0"/>
                <w:bCs w:val="0"/>
                <w:i w:val="0"/>
                <w:iCs w:val="0"/>
                <w:smallCaps w:val="0"/>
                <w:strike w:val="0"/>
                <w:color w:val="0000ff"/>
                <w:sz w:val="14"/>
                <w:szCs w:val="1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(ታይሮሲን ኪናሴ አጋቾች)</w:t>
            </w:r>
            <w:r w:rsidDel="00000000" w:rsidR="00000000" w:rsidRPr="00000000">
              <w:rPr>
                <w:rtl w:val="0"/>
              </w:rPr>
            </w:r>
          </w:p>
        </w:tc>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85.71428571428567" w:lineRule="auto"/>
              <w:ind w:left="128" w:right="686" w:firstLine="0"/>
              <w:jc w:val="both"/>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የፊላዴልፊያ ክሮሞዞም ፖዘቲቭ ሥር የሰደደ ማይሎይድ ሉኪሚያ ሕክምና ላይ ጥቅም ላይ ይውላል። በመጀመሪያው ወር ውስጥ ቴራቶጂኒክነትን ሪፖርት አድርጓል ነገር ግን በሁለተኛው እና በሦስተኛው ወር እርግዝና ወቅት ደህንነቱ የተጠበቀ ይመስላል።</w:t>
            </w:r>
            <w:r w:rsidDel="00000000" w:rsidR="00000000" w:rsidRPr="00000000">
              <w:rPr>
                <w:rtl w:val="0"/>
              </w:rPr>
            </w:r>
          </w:p>
        </w:tc>
      </w:tr>
      <w:tr>
        <w:trPr>
          <w:cantSplit w:val="0"/>
          <w:trHeight w:val="881" w:hRule="atLeast"/>
          <w:tblHeader w:val="0"/>
        </w:trPr>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83" w:lineRule="auto"/>
              <w:ind w:left="214" w:right="408" w:hanging="1.0000000000000142"/>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ቤቫሲዙማብ</w:t>
            </w:r>
            <w:hyperlink w:anchor="_7r3xpbwb8uup">
              <w:r w:rsidDel="00000000" w:rsidR="00000000" w:rsidRPr="00000000">
                <w:rPr>
                  <w:rFonts w:ascii="Tahoma" w:cs="Tahoma" w:eastAsia="Tahoma" w:hAnsi="Tahoma"/>
                  <w:b w:val="0"/>
                  <w:bCs w:val="0"/>
                  <w:i w:val="0"/>
                  <w:iCs w:val="0"/>
                  <w:smallCaps w:val="0"/>
                  <w:strike w:val="0"/>
                  <w:color w:val="0000ff"/>
                  <w:sz w:val="14"/>
                  <w:szCs w:val="14"/>
                  <w:u w:val="none"/>
                  <w:shd w:fill="auto" w:val="clear"/>
                  <w:vertAlign w:val="superscript"/>
                  <w:rtl w:val="0"/>
                </w:rPr>
                <w:t xml:space="preserve">110</w:t>
              </w:r>
            </w:hyperlink>
            <w:r w:rsidDel="00000000" w:rsidR="00000000" w:rsidRPr="00000000">
              <w:rPr>
                <w:rFonts w:ascii="Tahoma" w:cs="Tahoma" w:eastAsia="Tahoma" w:hAnsi="Tahoma"/>
                <w:b w:val="0"/>
                <w:bCs w:val="0"/>
                <w:i w:val="0"/>
                <w:iCs w:val="0"/>
                <w:smallCaps w:val="0"/>
                <w:strike w:val="0"/>
                <w:color w:val="0000ff"/>
                <w:sz w:val="14"/>
                <w:szCs w:val="1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(ፀረ-ደም ሥር (anti-vascular endothelial growth factor) እና ሌሎች ፀረ-angiogenic መድኃኒቶች</w:t>
            </w:r>
            <w:r w:rsidDel="00000000" w:rsidR="00000000" w:rsidRPr="00000000">
              <w:rPr>
                <w:rtl w:val="0"/>
              </w:rPr>
            </w:r>
          </w:p>
        </w:tc>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8"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በእርግዝና ወቅት የቲራቶጂኒክ እና የፅንስ መጥፋት ከፍተኛ አደጋ፤ የተከለከለ</w:t>
            </w:r>
            <w:r w:rsidDel="00000000" w:rsidR="00000000" w:rsidRPr="00000000">
              <w:rPr>
                <w:rtl w:val="0"/>
              </w:rPr>
            </w:r>
          </w:p>
        </w:tc>
      </w:tr>
      <w:tr>
        <w:trPr>
          <w:cantSplit w:val="0"/>
          <w:trHeight w:val="472" w:hRule="atLeast"/>
          <w:tblHeader w:val="0"/>
        </w:trPr>
        <w:tc>
          <w:tcPr>
            <w:shd w:fill="e6e7e8" w:val="clea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20"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የሆርሞን ቴራፒ</w:t>
            </w:r>
            <w:hyperlink w:anchor="_j507fisfbcoz">
              <w:r w:rsidDel="00000000" w:rsidR="00000000" w:rsidRPr="00000000">
                <w:rPr>
                  <w:rFonts w:ascii="Tahoma" w:cs="Tahoma" w:eastAsia="Tahoma" w:hAnsi="Tahoma"/>
                  <w:b w:val="0"/>
                  <w:bCs w:val="0"/>
                  <w:i w:val="0"/>
                  <w:iCs w:val="0"/>
                  <w:smallCaps w:val="0"/>
                  <w:strike w:val="0"/>
                  <w:color w:val="0000ff"/>
                  <w:sz w:val="14"/>
                  <w:szCs w:val="14"/>
                  <w:u w:val="none"/>
                  <w:shd w:fill="auto" w:val="clear"/>
                  <w:vertAlign w:val="superscript"/>
                  <w:rtl w:val="0"/>
                </w:rPr>
                <w:t xml:space="preserve">113</w:t>
              </w:r>
            </w:hyperlink>
            <w:r w:rsidDel="00000000" w:rsidR="00000000" w:rsidRPr="00000000">
              <w:rPr>
                <w:rtl w:val="0"/>
              </w:rPr>
            </w:r>
          </w:p>
        </w:tc>
        <w:tc>
          <w:tcPr>
            <w:shd w:fill="e6e7e8" w:val="clea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83" w:lineRule="auto"/>
              <w:ind w:left="214" w:right="531"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ታሞክሲፌን (አሮማታሴ አጋቾች)</w:t>
            </w:r>
            <w:r w:rsidDel="00000000" w:rsidR="00000000" w:rsidRPr="00000000">
              <w:rPr>
                <w:rtl w:val="0"/>
              </w:rPr>
            </w:r>
          </w:p>
        </w:tc>
        <w:tc>
          <w:tcPr>
            <w:shd w:fill="e6e7e8" w:val="cle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28"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ማድረስ እስኪጀምር ድረስ መዘግየት</w:t>
            </w:r>
            <w:r w:rsidDel="00000000" w:rsidR="00000000" w:rsidRPr="00000000">
              <w:rPr>
                <w:rtl w:val="0"/>
              </w:rPr>
            </w:r>
          </w:p>
        </w:tc>
      </w:tr>
      <w:tr>
        <w:trPr>
          <w:cantSplit w:val="0"/>
          <w:trHeight w:val="462" w:hRule="atLeast"/>
          <w:tblHeader w:val="0"/>
        </w:trPr>
        <w:tc>
          <w:tcPr>
            <w:tcBorders>
              <w:bottom w:color="d1d3d4" w:space="0" w:sz="8" w:val="single"/>
            </w:tcBorders>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19"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ኢሚውኖቴራፒ</w:t>
            </w:r>
            <w:hyperlink w:anchor="_dvtp3ny6c8l4">
              <w:r w:rsidDel="00000000" w:rsidR="00000000" w:rsidRPr="00000000">
                <w:rPr>
                  <w:rFonts w:ascii="Tahoma" w:cs="Tahoma" w:eastAsia="Tahoma" w:hAnsi="Tahoma"/>
                  <w:b w:val="0"/>
                  <w:bCs w:val="0"/>
                  <w:i w:val="0"/>
                  <w:iCs w:val="0"/>
                  <w:smallCaps w:val="0"/>
                  <w:strike w:val="0"/>
                  <w:color w:val="0000ff"/>
                  <w:sz w:val="14"/>
                  <w:szCs w:val="14"/>
                  <w:u w:val="none"/>
                  <w:shd w:fill="auto" w:val="clear"/>
                  <w:vertAlign w:val="superscript"/>
                  <w:rtl w:val="0"/>
                </w:rPr>
                <w:t xml:space="preserve">45,114</w:t>
              </w:r>
            </w:hyperlink>
            <w:r w:rsidDel="00000000" w:rsidR="00000000" w:rsidRPr="00000000">
              <w:rPr>
                <w:rtl w:val="0"/>
              </w:rPr>
            </w:r>
          </w:p>
        </w:tc>
        <w:tc>
          <w:tcPr>
            <w:tcBorders>
              <w:bottom w:color="d1d3d4" w:space="0" w:sz="8" w:val="single"/>
            </w:tcBorders>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85.71428571428567" w:lineRule="auto"/>
              <w:ind w:left="214"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ኢፒሊሙማብ (ፀረ-PD1/PD-L1 ወኪሎች)</w:t>
            </w:r>
            <w:r w:rsidDel="00000000" w:rsidR="00000000" w:rsidRPr="00000000">
              <w:rPr>
                <w:rtl w:val="0"/>
              </w:rPr>
            </w:r>
          </w:p>
        </w:tc>
        <w:tc>
          <w:tcPr>
            <w:tcBorders>
              <w:bottom w:color="d1d3d4" w:space="0" w:sz="8" w:val="single"/>
            </w:tcBorders>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85.71428571428567" w:lineRule="auto"/>
              <w:ind w:left="128" w:right="504" w:hanging="0.9999999999999964"/>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4"/>
                <w:szCs w:val="14"/>
                <w:u w:val="none"/>
                <w:shd w:fill="auto" w:val="clear"/>
                <w:vertAlign w:val="baseline"/>
                <w:rtl w:val="0"/>
              </w:rPr>
              <w:t xml:space="preserve">የተወሰነ የደህንነት መገለጫ ወይም የረጅም ጊዜ የክትትል መረጃ፤ በአንደኛው ወር ሶስት ወር ውስጥ በአንዳንድ አደገኛ የሜላኖማ ጉዳዮች ላይ ጥቅም ላይ ውሏል</w:t>
            </w:r>
            <w:r w:rsidDel="00000000" w:rsidR="00000000" w:rsidRPr="00000000">
              <w:rPr>
                <w:rtl w:val="0"/>
              </w:rPr>
            </w:r>
          </w:p>
        </w:tc>
      </w:tr>
    </w:tbl>
    <w:p w:rsidR="00000000" w:rsidDel="00000000" w:rsidP="00000000" w:rsidRDefault="00000000" w:rsidRPr="00000000" w14:paraId="00000239">
      <w:pPr>
        <w:spacing w:before="94" w:lineRule="auto"/>
        <w:ind w:left="62" w:right="0" w:firstLine="0"/>
        <w:jc w:val="left"/>
        <w:rPr>
          <w:sz w:val="15"/>
          <w:szCs w:val="15"/>
        </w:rPr>
      </w:pPr>
      <w:r w:rsidDel="00000000" w:rsidR="00000000" w:rsidRPr="00000000">
        <w:rPr>
          <w:rFonts w:ascii="Nyala" w:cs="Nyala" w:eastAsia="Nyala" w:hAnsi="Nyala"/>
          <w:color w:val="231f20"/>
          <w:sz w:val="15"/>
          <w:szCs w:val="15"/>
          <w:rtl w:val="0"/>
        </w:rPr>
        <w:t xml:space="preserve">ምህጻረ ቃል፡ R-CHOP፣ rituximab plus cyclophosphamide፣ doxorubicin፣ vinchristine እና ፕሬድኒሶን።</w:t>
      </w: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ahoma" w:cs="Tahoma" w:eastAsia="Tahoma" w:hAnsi="Tahoma"/>
          <w:b w:val="0"/>
          <w:bCs w:val="0"/>
          <w:i w:val="0"/>
          <w:iCs w:val="0"/>
          <w:smallCaps w:val="0"/>
          <w:strike w:val="0"/>
          <w:color w:val="000000"/>
          <w:sz w:val="12"/>
          <w:szCs w:val="12"/>
          <w:u w:val="none"/>
          <w:shd w:fill="auto" w:val="clear"/>
          <w:vertAlign w:val="baseline"/>
        </w:rPr>
        <w:sectPr>
          <w:type w:val="nextPage"/>
          <w:pgSz w:h="15650" w:w="11910" w:orient="portrait"/>
          <w:pgMar w:bottom="280" w:top="360" w:left="850" w:right="850" w:header="360" w:footer="360"/>
        </w:sect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324"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የፅንስ ክፍልፋይን ለመለካት የላቁ አቀራረቦች እና ለአኔፕሎይድ ምርመራ የተሻሻሉ አልጎ-ሪዝምዎች በመጨረሻ ከቲሞር የተገኘ ሴል-ነጻ ዲኤንኤ መለየት እና ማስወገድ እና የተሳሳተ ምርመራ አደጋን ሊቀንስ ይችላል።</w:t>
      </w:r>
      <w:hyperlink w:anchor="_5wr1hj9d8j30">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73</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በዚህም ምክንያት፣ የታወቀ የካንሰር ምርመራ የተደረገላቸው ነፍሰ ጡር ሴቶች ለፅንስ ​​አኑፕሎይድስ ምርመራ እንደ NIPT መውሰድ የለባቸውም።</w:t>
      </w:r>
      <w:hyperlink w:anchor="_5njh6xe7d2hf">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74</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በምትኩ፣ ለተለመዱ የአኑፕሎይዲዎች የፅንስ ኑካል ትራንስሉሲሲ እና የሴረም ባዮኬሚስትሪ በመጠቀም የተለመደው የተቀናጀ የመጀመሪያ ሶስት ወር ምርመራ ይመከራል። በተጨማሪም፣ ዝርዝር የፅንስ አና-ቶሚካል አልትራሳውንድ ግምት ውስጥ መግባት አለበት።</w:t>
      </w:r>
      <w:hyperlink w:anchor="_5njh6xe7d2hf">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74</w:t>
        </w:r>
      </w:hyperlink>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3E">
      <w:pPr>
        <w:pStyle w:val="Heading2"/>
        <w:numPr>
          <w:ilvl w:val="1"/>
          <w:numId w:val="3"/>
        </w:numPr>
        <w:tabs>
          <w:tab w:val="left" w:leader="none" w:pos="540"/>
        </w:tabs>
        <w:spacing w:after="0" w:before="0" w:line="240" w:lineRule="auto"/>
        <w:ind w:left="540" w:right="0" w:hanging="478"/>
        <w:jc w:val="left"/>
        <w:rPr/>
      </w:pPr>
      <w:r w:rsidDel="00000000" w:rsidR="00000000" w:rsidRPr="00000000">
        <w:rPr>
          <w:b w:val="0"/>
          <w:bCs w:val="0"/>
          <w:color w:val="231f20"/>
          <w:rtl w:val="0"/>
        </w:rPr>
        <w:t xml:space="preserve">|</w:t>
      </w:r>
      <w:r w:rsidDel="00000000" w:rsidR="00000000" w:rsidRPr="00000000">
        <w:rPr>
          <w:rFonts w:ascii="Nyala" w:cs="Nyala" w:eastAsia="Nyala" w:hAnsi="Nyala"/>
          <w:color w:val="231f20"/>
          <w:rtl w:val="0"/>
        </w:rPr>
        <w:t xml:space="preserve">ዝቅተኛ መጠን ያለው አስፕሪን</w:t>
      </w: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ዝቅተኛ መጠን ያለው አስፕሪን በእርግዝና ወቅት ደህንነቱ የተጠበቀ ጣልቃ ገብነት ሲሆን የቅድመ-ኤክላምፕሲያ እና ሌሎች ከባድ የእርግዝና ችግሮችን አደጋ ውጤታማ በሆነ መንገድ ይቀንሳል።</w:t>
      </w:r>
      <w:hyperlink w:anchor="_a4p1dn3looof">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75–77</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ምንም እንኳን ዝቅተኛ መጠን ያለው አስፕሪን ለመጀመሪያ ጊዜ ለመከላከል ጥቅም ላይ እንደሚውል ጠንካራ ማስረጃ ቢኖርም፣ በርካታ የካንሰር ዓይነቶች፣ የኮሎሬክታል ካንሰርን ጨምሮ፣</w:t>
      </w:r>
      <w:hyperlink w:anchor="_vwu2u8yyyd8g">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78–80</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አስፕሪን በእርግዝና ወቅት በእናቶች ካንሰር ላይ የሚያሳድረውን ተጽዕኖ የሚያሳዩ ማስረጃዎች ውስን ናቸው። በተጨማሪም የካንሰር ምርመራ ከተደረገ በኋላ አነስተኛ መጠን ያለው አስፕሪን መስጠት የካንሰርን ሞት ወይም የተደጋጋሚነት መጠን እንደማይቀንስ ልብ ሊባል ይገባል።</w:t>
      </w:r>
      <w:hyperlink w:anchor="_wymkh9du1wav">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80–83</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በማይሎፕሮሊፈሬቲቭ ኒዮፕላዝሞች የተያዙ 1210 ነፍሰ ጡር ሴቶችን ያካተተ 22 ጥናቶች ሜታ-ትንተና እንዳመለከተው በእርግዝና ወቅት አስፕሪን እና/ወይም ኢንተርፌሮን ቴር-አፒ የወሰዱ አስፕሪን ካልተጠቀሙት ጋር ሲነጻጸር በሕይወት የመውለድ እድላቸው ወደ ዘጠኝ እጥፍ የሚጠጋ ነው (የዕድል ጥምርታ [OR] 8.6፣ 95% CI 4.0–18.1፤</w:t>
      </w:r>
      <w:r w:rsidDel="00000000" w:rsidR="00000000" w:rsidRPr="00000000">
        <w:rPr>
          <w:rFonts w:ascii="Lucida Sans" w:cs="Lucida Sans" w:eastAsia="Lucida Sans" w:hAnsi="Lucida Sans"/>
          <w:b w:val="0"/>
          <w:bCs w:val="0"/>
          <w:i w:val="1"/>
          <w:iCs w:val="1"/>
          <w:smallCaps w:val="0"/>
          <w:strike w:val="0"/>
          <w:color w:val="231f20"/>
          <w:sz w:val="16"/>
          <w:szCs w:val="16"/>
          <w:u w:val="none"/>
          <w:shd w:fill="auto" w:val="clear"/>
          <w:vertAlign w:val="baseline"/>
          <w:rtl w:val="0"/>
        </w:rPr>
        <w:t xml:space="preserve">እኔ</w:t>
      </w:r>
      <w:r w:rsidDel="00000000" w:rsidR="00000000" w:rsidRPr="00000000">
        <w:rPr>
          <w:rFonts w:ascii="Tahoma" w:cs="Tahoma" w:eastAsia="Tahoma" w:hAnsi="Tahoma"/>
          <w:b w:val="0"/>
          <w:bCs w:val="0"/>
          <w:i w:val="0"/>
          <w:iCs w:val="0"/>
          <w:smallCaps w:val="0"/>
          <w:strike w:val="0"/>
          <w:color w:val="231f20"/>
          <w:sz w:val="16"/>
          <w:szCs w:val="16"/>
          <w:u w:val="none"/>
          <w:shd w:fill="auto" w:val="clear"/>
          <w:vertAlign w:val="superscript"/>
          <w:rtl w:val="0"/>
        </w:rPr>
        <w:t xml:space="preserve">2</w:t>
      </w:r>
      <w:r w:rsidDel="00000000" w:rsidR="00000000" w:rsidRPr="00000000">
        <w:rPr>
          <w:rFonts w:ascii="Tahoma" w:cs="Tahoma" w:eastAsia="Tahoma" w:hAnsi="Tahoma"/>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0%)።</w:t>
      </w:r>
      <w:hyperlink w:anchor="_rdbadlc6kphp">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84</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ካንሰር እንዳለባቸው የተረጋገጡ ነፍሰ ጡር ሴቶች የቅድመ-ኤክላምፕሲያ ምርመራ እና መከላከልን በተመለከተ የአሁኑን የFIGO መመሪያዎችን እንዲከተሉ እንመክራለን፣ ይህም ከፍተኛ ተጋላጭነት ላላቸው ሰዎች ዝቅተኛ መጠን ያለው አስፕሪን መጠቀምን ያካትታል።</w:t>
      </w:r>
      <w:hyperlink w:anchor="_wk73166ujsv4">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85</w:t>
        </w:r>
      </w:hyperlink>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3">
      <w:pPr>
        <w:pStyle w:val="Heading2"/>
        <w:numPr>
          <w:ilvl w:val="1"/>
          <w:numId w:val="3"/>
        </w:numPr>
        <w:tabs>
          <w:tab w:val="left" w:leader="none" w:pos="537"/>
        </w:tabs>
        <w:spacing w:after="0" w:before="0" w:line="240" w:lineRule="auto"/>
        <w:ind w:left="537" w:right="0" w:hanging="475"/>
        <w:jc w:val="left"/>
        <w:rPr/>
      </w:pPr>
      <w:r w:rsidDel="00000000" w:rsidR="00000000" w:rsidRPr="00000000">
        <w:rPr>
          <w:b w:val="0"/>
          <w:bCs w:val="0"/>
          <w:color w:val="231f20"/>
          <w:rtl w:val="0"/>
        </w:rPr>
        <w:t xml:space="preserve">|</w:t>
      </w:r>
      <w:r w:rsidDel="00000000" w:rsidR="00000000" w:rsidRPr="00000000">
        <w:rPr>
          <w:rFonts w:ascii="Nyala" w:cs="Nyala" w:eastAsia="Nyala" w:hAnsi="Nyala"/>
          <w:color w:val="231f20"/>
          <w:rtl w:val="0"/>
        </w:rPr>
        <w:t xml:space="preserve">የፅንስ ክትትል</w:t>
      </w: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የእናቶች ካንሰር ያለጊዜው የመውለድ፣ የFGR፣ የሞተ ልጅ መውለድ እና የአራስ ሕፃናት ሞት የመጋለጥ እድልን ይጨምራል።</w:t>
      </w:r>
      <w:hyperlink w:anchor="_ksr70vd7rky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86</w:t>
        </w:r>
      </w:hyperlink>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324" w:lineRule="auto"/>
        <w:ind w:left="62"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br w:type="column"/>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ስለዚህ፣ በእርግዝና ወቅት የፅንስ ክትትል ማድረግ አስፈላጊ ነው። ከመጀመሪያው የሶስት ወር የፍቅር ጓደኝነት ቅኝት በተጨማሪ የፅንስ አናቶሚ ጥናት አስፈላጊ ነው፣ ምክንያቱም የፅንስ ያልተለመዱ ነገሮችን መለየት የሕክምና ዕቅዱን ሊነካ ስለሚችል።</w:t>
      </w:r>
      <w:hyperlink w:anchor="_1n0b66isvtmu">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14,29,86,87</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በመጀመሪያው ወር ሶስት ወር ውስጥ ለኬሞቴራፒ መጋለጥ እስከ 20% የሚደርስ የፅንስ መዋቅራዊ ጉድለት የመጋለጥ አደጋ እንዳለው ተረጋግጧል።</w:t>
      </w:r>
      <w:hyperlink w:anchor="_es4ltzql0b8r">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88</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ይሁን እንጂ፣ በቅርቡ በ755 ነፍሰ ጡር ሴቶች ላይ የተደረገ አንድ የቡድን ጥናት እንዳመለከተው የመጀመሪያው የኬሞቴራፒ ሕክምና ከ12 ሳምንታት እርግዝና በፊት ሲጀመር ዋና ዋና የወሊድ መበላሸት በከፍተኛ ሁኔታ የመከሰት ዕድሉ ከፍተኛ ነው። በአንጻሩ፣ የኬሞቴራፒ ሕክምና ከ12 ሳምንታት እርግዝና በኋላ ሲጀመር፣ ዋና ዋና የእርግዝና መበላሸት መከሰት በአጠቃላይ ህዝብ ዘንድ ካለው ጋር ተመሳሳይ ነበር።</w:t>
      </w:r>
      <w:hyperlink w:anchor="_slwvqwguacii">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42</w:t>
        </w:r>
      </w:hyperlink>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60"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አብዛኛዎቹ የኬሞቴራፒ ወኪሎች የእንግዴ ልጅን አቋርጠው የፅንስ እድገትን ሊጎዱ ይችላሉ። በርካታ ትላልቅ የቡድን ጥናቶች እንደሚያሳዩት እስከ 21% የሚደርስ ከፍተኛ የFGR ክስተት በካንሰር በተያዙ ነፍሰ ጡር ሴቶች ላይ ታይቷል።</w:t>
      </w:r>
      <w:hyperlink w:anchor="_oiyjxh4weyg">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7,59</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የኬሞቴራፒ ሕክምናው የሚቆይበት ጊዜ በFGR ላይ አሉታዊ ተጽዕኖ እንደሚያሳድር ታይቷል።</w:t>
      </w:r>
      <w:hyperlink w:anchor="_gy640vq4fv5t">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116</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ስለዚህ፣ በቅድመ ወሊድ ኬሞቴራፒ ወቅት በሳምንት ሁለት ጊዜ የአልትራሳውንድ ምርመራ በማድረግ የፅንስ እድገት እና የአምኒዮቲክ ፈሳሽ መረጃ ጠቋሚ ክትትል እንዲደረግ ይመከራል።</w:t>
      </w:r>
      <w:hyperlink w:anchor="_1n0b66isvtmu">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14,88</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የፅንስ ዶፕለር ግምገማ በፅንስ እድገት ቅኝቶች ውስጥ በተለይም በፕላቲነም ላይ የተመሰረቱ የኬሞቴራፒ ወኪሎች ከተጋለጡ በኋላ በፅንስ እድገት ቅኝቶች ውስጥ መካተት አለበት። ይህም የፅንስ የደም ማነስን ለመለየት የሚረዳውን የመሃል ሴሬብራል የደም ቧንቧ ጫፍ ሲስቶሊክ ፍጥነት መለካትን ያካትታል።</w:t>
      </w:r>
      <w:hyperlink w:anchor="_eeakgl7q1nzn">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89</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በኬሞቴራፒ፣ በተለይም በፕላቲነም እና ባልሆኑ ፕላቲነም አልኪላይቲንግ ወኪሎች መካከል ያለውን የታወቀ ግንኙነት እና ያለጊዜው የመኮማተር እና የመውለድ አደጋን ከግምት ውስጥ በማስገባት፣ የቅድመ ወሊድ ኬሞቴራፒ በሚወስዱ ነፍሰ ጡር ታካሚዎች ላይ በየ2-4 ሳምንቱ የማህጸን ርዝመትን በየጊዜው መከታተል እንመክራለን።</w:t>
      </w:r>
      <w:hyperlink w:anchor="_oiyjxh4weyg">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7,88</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በተጨማሪም፣ የማኅጸን ጫፍ መቆራረጥ ላደረጉ ሴቶች፣ የማኅጸን ጫፍ መቆራረጥን ለመከታተል ተከታታይ የማኅጸን ርዝመት መለኪያዎች ይመከራል።</w:t>
      </w:r>
      <w:hyperlink w:anchor="_j7s4g8npkrxi">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90,91</w:t>
        </w:r>
      </w:hyperlink>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A">
      <w:pPr>
        <w:pStyle w:val="Heading2"/>
        <w:numPr>
          <w:ilvl w:val="1"/>
          <w:numId w:val="3"/>
        </w:numPr>
        <w:tabs>
          <w:tab w:val="left" w:leader="none" w:pos="534"/>
        </w:tabs>
        <w:spacing w:after="0" w:before="0" w:line="240" w:lineRule="auto"/>
        <w:ind w:left="534" w:right="0" w:hanging="472"/>
        <w:jc w:val="left"/>
        <w:rPr/>
      </w:pPr>
      <w:r w:rsidDel="00000000" w:rsidR="00000000" w:rsidRPr="00000000">
        <w:rPr>
          <w:b w:val="0"/>
          <w:bCs w:val="0"/>
          <w:color w:val="231f20"/>
          <w:rtl w:val="0"/>
        </w:rPr>
        <w:t xml:space="preserve">|</w:t>
      </w:r>
      <w:r w:rsidDel="00000000" w:rsidR="00000000" w:rsidRPr="00000000">
        <w:rPr>
          <w:rFonts w:ascii="Nyala" w:cs="Nyala" w:eastAsia="Nyala" w:hAnsi="Nyala"/>
          <w:color w:val="231f20"/>
          <w:rtl w:val="0"/>
        </w:rPr>
        <w:t xml:space="preserve">የእናቶች ክትትል</w:t>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sectPr>
          <w:type w:val="continuous"/>
          <w:pgSz w:h="15650" w:w="11910" w:orient="portrait"/>
          <w:pgMar w:bottom="280" w:top="420" w:left="850" w:right="850" w:header="360" w:footer="360"/>
          <w:cols w:equalWidth="0" w:num="2">
            <w:col w:space="303" w:w="4953.5"/>
            <w:col w:space="0" w:w="4953.5"/>
          </w:cols>
        </w:sect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የእናቶች ካንሰር በመጀመሪያዎቹ እና በሁለተኛው የእርግዝና ወራት ውስጥ የእርግዝና መቋረጥ መጠን መጨመር ጋር የተቆራኘ ሲሆን ይህም ከፍተኛ ነው</w:t>
      </w:r>
      <w:r w:rsidDel="00000000" w:rsidR="00000000" w:rsidRPr="00000000">
        <w:rPr>
          <w:rtl w:val="0"/>
        </w:rPr>
      </w:r>
    </w:p>
    <w:p w:rsidR="00000000" w:rsidDel="00000000" w:rsidP="00000000" w:rsidRDefault="00000000" w:rsidRPr="00000000" w14:paraId="0000024D">
      <w:pPr>
        <w:spacing w:line="240" w:lineRule="auto"/>
        <w:ind w:left="57" w:right="-15" w:firstLine="0"/>
        <w:rPr>
          <w:sz w:val="20"/>
          <w:szCs w:val="20"/>
        </w:rPr>
        <w:sectPr>
          <w:type w:val="nextPage"/>
          <w:pgSz w:h="15650" w:w="11910" w:orient="portrait"/>
          <w:pgMar w:bottom="280" w:top="360" w:left="850" w:right="850" w:header="360" w:footer="360"/>
        </w:sectPr>
      </w:pPr>
      <w:r w:rsidDel="00000000" w:rsidR="00000000" w:rsidRPr="00000000">
        <w:rPr>
          <w:sz w:val="20"/>
          <w:szCs w:val="20"/>
        </w:rPr>
        <mc:AlternateContent>
          <mc:Choice Requires="wpg">
            <w:drawing>
              <wp:inline distB="0" distT="0" distL="0" distR="0">
                <wp:extent cx="6413500" cy="318770"/>
                <wp:effectExtent b="0" l="0" r="0" t="0"/>
                <wp:docPr id="35" name=""/>
                <a:graphic>
                  <a:graphicData uri="http://schemas.microsoft.com/office/word/2010/wordprocessingGroup">
                    <wpg:wgp>
                      <wpg:cNvGrpSpPr/>
                      <wpg:grpSpPr>
                        <a:xfrm>
                          <a:off x="2139250" y="3620600"/>
                          <a:ext cx="6413500" cy="318770"/>
                          <a:chOff x="2139250" y="3620600"/>
                          <a:chExt cx="6413850" cy="323425"/>
                        </a:xfrm>
                      </wpg:grpSpPr>
                      <wpg:grpSp>
                        <wpg:cNvGrpSpPr/>
                        <wpg:grpSpPr>
                          <a:xfrm>
                            <a:off x="2139250" y="3620615"/>
                            <a:ext cx="6413827" cy="318750"/>
                            <a:chOff x="0" y="0"/>
                            <a:chExt cx="6413827" cy="318750"/>
                          </a:xfrm>
                        </wpg:grpSpPr>
                        <wps:wsp>
                          <wps:cNvSpPr/>
                          <wps:cNvPr id="3" name="Shape 3"/>
                          <wps:spPr>
                            <a:xfrm>
                              <a:off x="0" y="0"/>
                              <a:ext cx="6413500" cy="31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6" name="Shape 146"/>
                          <wps:spPr>
                            <a:xfrm>
                              <a:off x="0" y="191506"/>
                              <a:ext cx="6401435" cy="1270"/>
                            </a:xfrm>
                            <a:custGeom>
                              <a:rect b="b" l="l" r="r" t="t"/>
                              <a:pathLst>
                                <a:path extrusionOk="0" h="120000" w="6401435">
                                  <a:moveTo>
                                    <a:pt x="0" y="0"/>
                                  </a:moveTo>
                                  <a:lnTo>
                                    <a:pt x="335485" y="0"/>
                                  </a:lnTo>
                                </a:path>
                                <a:path extrusionOk="0" h="120000" w="6401435">
                                  <a:moveTo>
                                    <a:pt x="918682" y="0"/>
                                  </a:moveTo>
                                  <a:lnTo>
                                    <a:pt x="982538" y="0"/>
                                  </a:lnTo>
                                </a:path>
                                <a:path extrusionOk="0" h="120000" w="6401435">
                                  <a:moveTo>
                                    <a:pt x="2244410"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47" name="Shape 147"/>
                          <wps:spPr>
                            <a:xfrm>
                              <a:off x="335484" y="129962"/>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69" y="114592"/>
                                  </a:lnTo>
                                  <a:lnTo>
                                    <a:pt x="220205" y="109702"/>
                                  </a:lnTo>
                                  <a:lnTo>
                                    <a:pt x="220205" y="29730"/>
                                  </a:lnTo>
                                  <a:lnTo>
                                    <a:pt x="221869"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3"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3"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209"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209" y="21628"/>
                                  </a:lnTo>
                                  <a:lnTo>
                                    <a:pt x="583209" y="20777"/>
                                  </a:lnTo>
                                  <a:close/>
                                </a:path>
                                <a:path extrusionOk="0" h="122555" w="583565">
                                  <a:moveTo>
                                    <a:pt x="457136" y="20777"/>
                                  </a:moveTo>
                                  <a:lnTo>
                                    <a:pt x="369265" y="20777"/>
                                  </a:lnTo>
                                  <a:lnTo>
                                    <a:pt x="369100" y="21628"/>
                                  </a:lnTo>
                                  <a:lnTo>
                                    <a:pt x="374332" y="24866"/>
                                  </a:lnTo>
                                  <a:lnTo>
                                    <a:pt x="375843" y="29602"/>
                                  </a:lnTo>
                                  <a:lnTo>
                                    <a:pt x="375843" y="109855"/>
                                  </a:lnTo>
                                  <a:lnTo>
                                    <a:pt x="374332"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6" y="16205"/>
                                  </a:lnTo>
                                  <a:lnTo>
                                    <a:pt x="53238" y="122021"/>
                                  </a:lnTo>
                                  <a:lnTo>
                                    <a:pt x="54089" y="122021"/>
                                  </a:lnTo>
                                  <a:lnTo>
                                    <a:pt x="69785" y="84836"/>
                                  </a:lnTo>
                                  <a:lnTo>
                                    <a:pt x="69860" y="84658"/>
                                  </a:lnTo>
                                  <a:lnTo>
                                    <a:pt x="59982" y="84658"/>
                                  </a:lnTo>
                                  <a:lnTo>
                                    <a:pt x="33781" y="18084"/>
                                  </a:lnTo>
                                  <a:lnTo>
                                    <a:pt x="30759" y="10147"/>
                                  </a:lnTo>
                                  <a:lnTo>
                                    <a:pt x="31610" y="4229"/>
                                  </a:lnTo>
                                  <a:lnTo>
                                    <a:pt x="36474" y="1358"/>
                                  </a:lnTo>
                                  <a:lnTo>
                                    <a:pt x="36474" y="342"/>
                                  </a:lnTo>
                                  <a:close/>
                                </a:path>
                                <a:path extrusionOk="0" h="122555" w="583565">
                                  <a:moveTo>
                                    <a:pt x="112165" y="36334"/>
                                  </a:moveTo>
                                  <a:lnTo>
                                    <a:pt x="90258" y="36334"/>
                                  </a:lnTo>
                                  <a:lnTo>
                                    <a:pt x="125729"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82"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pic:pic>
                          <pic:nvPicPr>
                            <pic:cNvPr id="148" name="Shape 148"/>
                            <pic:cNvPicPr preferRelativeResize="0"/>
                          </pic:nvPicPr>
                          <pic:blipFill rotWithShape="1">
                            <a:blip r:embed="rId7">
                              <a:alphaModFix/>
                            </a:blip>
                            <a:srcRect b="0" l="0" r="0" t="0"/>
                            <a:stretch/>
                          </pic:blipFill>
                          <pic:spPr>
                            <a:xfrm>
                              <a:off x="982537" y="62946"/>
                              <a:ext cx="1262024" cy="255511"/>
                            </a:xfrm>
                            <a:prstGeom prst="rect">
                              <a:avLst/>
                            </a:prstGeom>
                            <a:noFill/>
                            <a:ln>
                              <a:noFill/>
                            </a:ln>
                          </pic:spPr>
                        </pic:pic>
                        <pic:pic>
                          <pic:nvPicPr>
                            <pic:cNvPr id="149" name="Shape 149"/>
                            <pic:cNvPicPr preferRelativeResize="0"/>
                          </pic:nvPicPr>
                          <pic:blipFill rotWithShape="1">
                            <a:blip r:embed="rId18">
                              <a:alphaModFix/>
                            </a:blip>
                            <a:srcRect b="0" l="0" r="0" t="0"/>
                            <a:stretch/>
                          </pic:blipFill>
                          <pic:spPr>
                            <a:xfrm>
                              <a:off x="1008324" y="75245"/>
                              <a:ext cx="577902" cy="231038"/>
                            </a:xfrm>
                            <a:prstGeom prst="rect">
                              <a:avLst/>
                            </a:prstGeom>
                            <a:noFill/>
                            <a:ln>
                              <a:noFill/>
                            </a:ln>
                          </pic:spPr>
                        </pic:pic>
                        <wps:wsp>
                          <wps:cNvSpPr/>
                          <wps:cNvPr id="150" name="Shape 150"/>
                          <wps:spPr>
                            <a:xfrm>
                              <a:off x="2063405" y="257409"/>
                              <a:ext cx="157480" cy="50165"/>
                            </a:xfrm>
                            <a:custGeom>
                              <a:rect b="b" l="l" r="r" t="t"/>
                              <a:pathLst>
                                <a:path extrusionOk="0" h="50165" w="157480">
                                  <a:moveTo>
                                    <a:pt x="23952" y="914"/>
                                  </a:moveTo>
                                  <a:lnTo>
                                    <a:pt x="0" y="914"/>
                                  </a:lnTo>
                                  <a:lnTo>
                                    <a:pt x="0" y="48856"/>
                                  </a:lnTo>
                                  <a:lnTo>
                                    <a:pt x="7226" y="48856"/>
                                  </a:lnTo>
                                  <a:lnTo>
                                    <a:pt x="7226" y="26047"/>
                                  </a:lnTo>
                                  <a:lnTo>
                                    <a:pt x="23367" y="26047"/>
                                  </a:lnTo>
                                  <a:lnTo>
                                    <a:pt x="23367" y="19240"/>
                                  </a:lnTo>
                                  <a:lnTo>
                                    <a:pt x="7226" y="19240"/>
                                  </a:lnTo>
                                  <a:lnTo>
                                    <a:pt x="7226"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5" y="0"/>
                                  </a:moveTo>
                                  <a:lnTo>
                                    <a:pt x="71577" y="0"/>
                                  </a:lnTo>
                                  <a:lnTo>
                                    <a:pt x="65646" y="2400"/>
                                  </a:lnTo>
                                  <a:lnTo>
                                    <a:pt x="60782" y="7289"/>
                                  </a:lnTo>
                                  <a:lnTo>
                                    <a:pt x="55918" y="12128"/>
                                  </a:lnTo>
                                  <a:lnTo>
                                    <a:pt x="53466" y="18034"/>
                                  </a:lnTo>
                                  <a:lnTo>
                                    <a:pt x="53466" y="31775"/>
                                  </a:lnTo>
                                  <a:lnTo>
                                    <a:pt x="55879"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1" y="8559"/>
                                  </a:lnTo>
                                  <a:lnTo>
                                    <a:pt x="73596" y="6794"/>
                                  </a:lnTo>
                                  <a:lnTo>
                                    <a:pt x="95633" y="6794"/>
                                  </a:lnTo>
                                  <a:lnTo>
                                    <a:pt x="95199" y="6299"/>
                                  </a:lnTo>
                                  <a:lnTo>
                                    <a:pt x="92138" y="3797"/>
                                  </a:lnTo>
                                  <a:lnTo>
                                    <a:pt x="89039" y="2273"/>
                                  </a:lnTo>
                                  <a:lnTo>
                                    <a:pt x="85788" y="736"/>
                                  </a:lnTo>
                                  <a:lnTo>
                                    <a:pt x="82295"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59"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151" name="Shape 151"/>
                            <pic:cNvPicPr preferRelativeResize="0"/>
                          </pic:nvPicPr>
                          <pic:blipFill rotWithShape="1">
                            <a:blip r:embed="rId19">
                              <a:alphaModFix/>
                            </a:blip>
                            <a:srcRect b="0" l="0" r="0" t="0"/>
                            <a:stretch/>
                          </pic:blipFill>
                          <pic:spPr>
                            <a:xfrm>
                              <a:off x="2054069" y="70310"/>
                              <a:ext cx="167543" cy="167500"/>
                            </a:xfrm>
                            <a:prstGeom prst="rect">
                              <a:avLst/>
                            </a:prstGeom>
                            <a:noFill/>
                            <a:ln>
                              <a:noFill/>
                            </a:ln>
                          </pic:spPr>
                        </pic:pic>
                        <wps:wsp>
                          <wps:cNvSpPr/>
                          <wps:cNvPr id="152" name="Shape 152"/>
                          <wps:spPr>
                            <a:xfrm>
                              <a:off x="0" y="0"/>
                              <a:ext cx="265430"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14"/>
                                    <w:vertAlign w:val="baseline"/>
                                  </w:rPr>
                                  <w:t xml:space="preserve">142  </w:t>
                                </w:r>
                                <w:r w:rsidDel="00000000" w:rsidR="00000000" w:rsidRPr="00000000">
                                  <w:rPr>
                                    <w:rFonts w:ascii="Tahoma" w:cs="Tahoma" w:eastAsia="Tahoma" w:hAnsi="Tahoma"/>
                                    <w:b w:val="1"/>
                                    <w:i w:val="0"/>
                                    <w:smallCaps w:val="0"/>
                                    <w:strike w:val="0"/>
                                    <w:color w:val="231f20"/>
                                    <w:sz w:val="26"/>
                                    <w:vertAlign w:val="baseline"/>
                                  </w:rPr>
                                  <w:t xml:space="preserve">|</w:t>
                                </w:r>
                              </w:p>
                            </w:txbxContent>
                          </wps:txbx>
                          <wps:bodyPr anchorCtr="0" anchor="t" bIns="0" lIns="0" spcFirstLastPara="1" rIns="0" wrap="square" tIns="0">
                            <a:noAutofit/>
                          </wps:bodyPr>
                        </wps:wsp>
                        <wps:wsp>
                          <wps:cNvSpPr/>
                          <wps:cNvPr id="153" name="Shape 153"/>
                          <wps:spPr>
                            <a:xfrm>
                              <a:off x="5851217" y="43271"/>
                              <a:ext cx="56261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NANDA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318770"/>
                <wp:effectExtent b="0" l="0" r="0" t="0"/>
                <wp:docPr id="35" name="image35.png"/>
                <a:graphic>
                  <a:graphicData uri="http://schemas.openxmlformats.org/drawingml/2006/picture">
                    <pic:pic>
                      <pic:nvPicPr>
                        <pic:cNvPr id="0" name="image35.png"/>
                        <pic:cNvPicPr preferRelativeResize="0"/>
                      </pic:nvPicPr>
                      <pic:blipFill>
                        <a:blip r:embed="rId6"/>
                        <a:srcRect/>
                        <a:stretch>
                          <a:fillRect/>
                        </a:stretch>
                      </pic:blipFill>
                      <pic:spPr>
                        <a:xfrm>
                          <a:off x="0" y="0"/>
                          <a:ext cx="6413500" cy="318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24" w:lineRule="auto"/>
        <w:ind w:left="62" w:right="0" w:firstLine="0"/>
        <w:jc w:val="righ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የታቀደው ያለጊዜው የመውለድ መጠን፣ ከ32 ሳምንታት እርግዝና በፊት ያለጊዜው የመውለድን ጨምሮ።</w:t>
      </w:r>
      <w:hyperlink w:anchor="_oiyjxh4weyg">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7</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የማኅጸን ካንሰር ያለባቸው ነፍሰ ጡር ሴቶች በቀዶ ጥገና (ሲኤስ) የመውለድ፣ የደም ዝውውር የማድረግ እና በወሊድ ወቅት የማህጸን ቀዶ ጥገና የማድረስ ዕድላቸው ከፍተኛ ነው።</w:t>
      </w:r>
      <w:hyperlink w:anchor="_xq1eb1hvstqa">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91</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ከእናቶች ጋር የ VTE የመጋለጥ እድላቸው ከፍተኛ ከመሆኑ በተጨማሪ፣ በእርግዝና ወቅት ካንሰር ያለባቸው ሴቶችም ለሴፕሲስ እና ለእናቶች ከባድ የበሽታ መታወክ የመጋለጥ እድላቸው ከፍተኛ ነው፣ ሊ እና ሌሎች እንደዘገቡት።</w:t>
      </w:r>
      <w:hyperlink w:anchor="_9feuv6463ouj">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47</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በቅርቡ የተደረገ የ22 ጥናቶች ሜታ-ትንተና PAC ባለባቸው ሴቶች ላይ ያለጊዜው የመውለድ አደጋ በሦስት እጥፍ ጨምሯል፣ ምንም እንኳን ከቅድመ ወሊድ በፊት የሽፋን መሰንጠቅ መጠን (PPROM)፣ የእርግዝና የስኳር በሽታ ወይም በእርግዝና ወቅት በሚከሰቱ የደም ግፊት መዛባት ላይ ምንም ዓይነት ጉልህ ልዩነት ባይኖርም። ያ ጥናት በPAC በተጎዱ ሰዎች ላይ የእናቶች ሞት የመጋለጥ እድላቸው በ42 እጥፍ ጨምሯል።</w:t>
      </w:r>
      <w:hyperlink w:anchor="_li4zm7alz42o">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59</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በጡት ካንሰር ላይ ያተኮረ ሌላ ሜታ-ትንተና እንደዘገበው ለ12 ሳምንታት የሚቆይ የሕክምና መዘግየት በእናቶች ሞት ላይ በ17% ጭማሪ ጋር የተያያዘ ነው።</w:t>
      </w:r>
      <w:hyperlink w:anchor="_lbzi9oh7uxuj">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92</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ስለዚህ እርጉዝ ባልሆነው የካንሰር መንገድ መሰረት ቀደም ብሎ ወደ ካንሰር ባለሙያ መቅረብ ይመከራል።</w:t>
      </w:r>
      <w:hyperlink w:anchor="_dydayfb76mj5">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9</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ካንሰር ላለባት ነፍሰ ጡር ሴት የሚደረግ እንክብካቤ በማጠቃለያው ውስጥ ተገል isል</w:t>
      </w:r>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ሰንጠረዦች</w:t>
      </w:r>
      <w:hyperlink w:anchor="_eeypebt7b7os">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6A</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እና</w:t>
      </w:r>
      <w:hyperlink w:anchor="_98lut76dhgk4">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6ቢ</w:t>
        </w:r>
      </w:hyperlink>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የጡት ካንሰሩን የማስተዳደር መርሆዎች ምሳሌ-</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62"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ሴር በ ውስጥ ይታያል</w:t>
      </w:r>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ምስል</w:t>
      </w:r>
      <w:hyperlink w:anchor="_kq6dmh3vpxa1">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3</w:t>
        </w:r>
      </w:hyperlink>
      <w:r w:rsidDel="00000000" w:rsidR="00000000" w:rsidRPr="00000000">
        <w:rPr>
          <w:rFonts w:ascii="Tahoma" w:cs="Tahoma" w:eastAsia="Tahoma" w:hAnsi="Tahoma"/>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50">
      <w:pPr>
        <w:spacing w:before="0" w:line="180" w:lineRule="auto"/>
        <w:ind w:left="62" w:right="0" w:firstLine="0"/>
        <w:jc w:val="left"/>
        <w:rPr>
          <w:sz w:val="16"/>
          <w:szCs w:val="16"/>
        </w:rPr>
      </w:pPr>
      <w:bookmarkStart w:colFirst="0" w:colLast="0" w:name="_eeypebt7b7os" w:id="11"/>
      <w:bookmarkEnd w:id="11"/>
      <w:r w:rsidDel="00000000" w:rsidR="00000000" w:rsidRPr="00000000">
        <w:br w:type="column"/>
      </w:r>
      <w:r w:rsidDel="00000000" w:rsidR="00000000" w:rsidRPr="00000000">
        <w:rPr>
          <w:b w:val="1"/>
          <w:bCs w:val="1"/>
          <w:color w:val="636466"/>
          <w:sz w:val="16"/>
          <w:szCs w:val="16"/>
          <w:rtl w:val="0"/>
        </w:rPr>
        <w:t xml:space="preserve">TA B L E 6 A</w:t>
      </w:r>
      <w:r w:rsidDel="00000000" w:rsidR="00000000" w:rsidRPr="00000000">
        <w:rPr>
          <w:rFonts w:ascii="Nyala" w:cs="Nyala" w:eastAsia="Nyala" w:hAnsi="Nyala"/>
          <w:color w:val="231f20"/>
          <w:sz w:val="16"/>
          <w:szCs w:val="16"/>
          <w:rtl w:val="0"/>
        </w:rPr>
        <w:t xml:space="preserve">በእርግዝና ወቅት የካንሰር ሕክምና ማጠቃለያ።</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3352483</wp:posOffset>
                </wp:positionH>
                <wp:positionV relativeFrom="paragraph">
                  <wp:posOffset>56796</wp:posOffset>
                </wp:positionV>
                <wp:extent cx="3093085" cy="375920"/>
                <wp:effectExtent b="0" l="0" r="0" t="0"/>
                <wp:wrapTopAndBottom distB="0" distT="0"/>
                <wp:docPr id="7" name=""/>
                <a:graphic>
                  <a:graphicData uri="http://schemas.microsoft.com/office/word/2010/wordprocessingShape">
                    <wps:wsp>
                      <wps:cNvSpPr/>
                      <wps:cNvPr id="29" name="Shape 29"/>
                      <wps:spPr>
                        <a:xfrm>
                          <a:off x="3804220" y="3596803"/>
                          <a:ext cx="3083560" cy="366395"/>
                        </a:xfrm>
                        <a:prstGeom prst="rect">
                          <a:avLst/>
                        </a:prstGeom>
                        <a:solidFill>
                          <a:srgbClr val="D1D3D4"/>
                        </a:solidFill>
                        <a:ln>
                          <a:noFill/>
                        </a:ln>
                      </wps:spPr>
                      <wps:txbx>
                        <w:txbxContent>
                          <w:p w:rsidR="00000000" w:rsidDel="00000000" w:rsidP="00000000" w:rsidRDefault="00000000" w:rsidRPr="00000000">
                            <w:pPr>
                              <w:spacing w:after="0" w:before="93.00000190734863" w:line="277.99999237060547"/>
                              <w:ind w:left="120" w:right="0" w:firstLine="120"/>
                              <w:jc w:val="left"/>
                              <w:textDirection w:val="btLr"/>
                            </w:pPr>
                            <w:r w:rsidDel="00000000" w:rsidR="00000000" w:rsidRPr="00000000">
                              <w:rPr>
                                <w:rFonts w:ascii="Tahoma" w:cs="Tahoma" w:eastAsia="Tahoma" w:hAnsi="Tahoma"/>
                                <w:b w:val="1"/>
                                <w:i w:val="0"/>
                                <w:smallCaps w:val="0"/>
                                <w:strike w:val="0"/>
                                <w:color w:val="231f20"/>
                                <w:sz w:val="15"/>
                                <w:vertAlign w:val="baseline"/>
                              </w:rPr>
                              <w:t xml:space="preserve">Management of cancer in pregancy: Synopsis of FIGO recommendations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3352483</wp:posOffset>
                </wp:positionH>
                <wp:positionV relativeFrom="paragraph">
                  <wp:posOffset>56796</wp:posOffset>
                </wp:positionV>
                <wp:extent cx="3093085" cy="375920"/>
                <wp:effectExtent b="0" l="0" r="0" t="0"/>
                <wp:wrapTopAndBottom distB="0" dist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093085" cy="375920"/>
                        </a:xfrm>
                        <a:prstGeom prst="rect"/>
                        <a:ln/>
                      </pic:spPr>
                    </pic:pic>
                  </a:graphicData>
                </a:graphic>
              </wp:anchor>
            </w:drawing>
          </mc:Fallback>
        </mc:AlternateContent>
      </w:r>
    </w:p>
    <w:p w:rsidR="00000000" w:rsidDel="00000000" w:rsidP="00000000" w:rsidRDefault="00000000" w:rsidRPr="00000000" w14:paraId="00000252">
      <w:pPr>
        <w:spacing w:before="59" w:lineRule="auto"/>
        <w:ind w:left="182" w:right="0" w:firstLine="0"/>
        <w:jc w:val="left"/>
        <w:rPr>
          <w:rFonts w:ascii="Lucida Sans" w:cs="Lucida Sans" w:eastAsia="Lucida Sans" w:hAnsi="Lucida Sans"/>
          <w:i w:val="1"/>
          <w:iCs w:val="1"/>
          <w:sz w:val="13"/>
          <w:szCs w:val="13"/>
        </w:rPr>
      </w:pPr>
      <w:r w:rsidDel="00000000" w:rsidR="00000000" w:rsidRPr="00000000">
        <w:rPr>
          <w:rFonts w:ascii="Lucida Sans" w:cs="Lucida Sans" w:eastAsia="Lucida Sans" w:hAnsi="Lucida Sans"/>
          <w:i w:val="1"/>
          <w:iCs w:val="1"/>
          <w:color w:val="231f20"/>
          <w:sz w:val="13"/>
          <w:szCs w:val="13"/>
          <w:rtl w:val="0"/>
        </w:rPr>
        <w:t xml:space="preserve">ምርመራ</w:t>
      </w:r>
      <w:r w:rsidDel="00000000" w:rsidR="00000000" w:rsidRPr="00000000">
        <w:rPr>
          <w:rtl w:val="0"/>
        </w:rPr>
      </w:r>
    </w:p>
    <w:p w:rsidR="00000000" w:rsidDel="00000000" w:rsidP="00000000" w:rsidRDefault="00000000" w:rsidRPr="00000000" w14:paraId="0000025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61"/>
        </w:tabs>
        <w:spacing w:after="0" w:before="32" w:line="240" w:lineRule="auto"/>
        <w:ind w:left="361" w:right="0" w:hanging="179"/>
        <w:jc w:val="left"/>
        <w:rPr>
          <w:b w:val="0"/>
          <w:bCs w:val="0"/>
          <w:i w:val="0"/>
          <w:iCs w:val="0"/>
          <w:smallCaps w:val="0"/>
          <w:strike w:val="0"/>
          <w:color w:val="231f20"/>
          <w:sz w:val="13"/>
          <w:szCs w:val="1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3"/>
          <w:szCs w:val="13"/>
          <w:u w:val="none"/>
          <w:shd w:fill="auto" w:val="clear"/>
          <w:vertAlign w:val="baseline"/>
          <w:rtl w:val="0"/>
        </w:rPr>
        <w:t xml:space="preserve">እርግዝናን ለማረጋገጥ የቅድመ እርግዝና ቀጠሮ</w:t>
      </w:r>
    </w:p>
    <w:p w:rsidR="00000000" w:rsidDel="00000000" w:rsidP="00000000" w:rsidRDefault="00000000" w:rsidRPr="00000000" w14:paraId="0000025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61"/>
        </w:tabs>
        <w:spacing w:after="0" w:before="33" w:line="240" w:lineRule="auto"/>
        <w:ind w:left="361" w:right="0" w:hanging="179"/>
        <w:jc w:val="left"/>
        <w:rPr>
          <w:b w:val="0"/>
          <w:bCs w:val="0"/>
          <w:i w:val="0"/>
          <w:iCs w:val="0"/>
          <w:smallCaps w:val="0"/>
          <w:strike w:val="0"/>
          <w:color w:val="231f20"/>
          <w:sz w:val="13"/>
          <w:szCs w:val="1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3"/>
          <w:szCs w:val="13"/>
          <w:u w:val="none"/>
          <w:shd w:fill="auto" w:val="clear"/>
          <w:vertAlign w:val="baseline"/>
          <w:rtl w:val="0"/>
        </w:rPr>
        <w:t xml:space="preserve">በ1ኛው ወር ሶስት ወር የማህፀን ሐኪም ግምገማ</w:t>
      </w:r>
    </w:p>
    <w:p w:rsidR="00000000" w:rsidDel="00000000" w:rsidP="00000000" w:rsidRDefault="00000000" w:rsidRPr="00000000" w14:paraId="00000255">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60"/>
          <w:tab w:val="left" w:leader="none" w:pos="362"/>
        </w:tabs>
        <w:spacing w:after="0" w:before="34" w:line="290" w:lineRule="auto"/>
        <w:ind w:left="362" w:right="577" w:hanging="181"/>
        <w:jc w:val="left"/>
        <w:rPr>
          <w:b w:val="0"/>
          <w:bCs w:val="0"/>
          <w:i w:val="0"/>
          <w:iCs w:val="0"/>
          <w:smallCaps w:val="0"/>
          <w:strike w:val="0"/>
          <w:color w:val="231f20"/>
          <w:sz w:val="13"/>
          <w:szCs w:val="1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3"/>
          <w:szCs w:val="13"/>
          <w:u w:val="none"/>
          <w:shd w:fill="auto" w:val="clear"/>
          <w:vertAlign w:val="baseline"/>
          <w:rtl w:val="0"/>
        </w:rPr>
        <w:t xml:space="preserve">እርጉዝ ባልሆኑ የመጀመሪያ የካንሰር ሪፈራል መንገድ (ብዙውን ጊዜ 2 ሳምንታት) መሠረት ወደ ኦንኮሎጂ ቡድኖች ሪፈራል</w:t>
      </w:r>
    </w:p>
    <w:p w:rsidR="00000000" w:rsidDel="00000000" w:rsidP="00000000" w:rsidRDefault="00000000" w:rsidRPr="00000000" w14:paraId="00000256">
      <w:pPr>
        <w:spacing w:line="240" w:lineRule="auto"/>
        <w:ind w:left="62" w:right="0" w:firstLine="0"/>
        <w:rPr>
          <w:sz w:val="20"/>
          <w:szCs w:val="20"/>
        </w:rPr>
      </w:pPr>
      <w:r w:rsidDel="00000000" w:rsidR="00000000" w:rsidRPr="00000000">
        <w:rPr>
          <w:sz w:val="20"/>
          <w:szCs w:val="20"/>
        </w:rPr>
        <mc:AlternateContent>
          <mc:Choice Requires="wpg">
            <w:drawing>
              <wp:inline distB="0" distT="0" distL="0" distR="0">
                <wp:extent cx="3093085" cy="901700"/>
                <wp:effectExtent b="0" l="0" r="0" t="0"/>
                <wp:docPr id="33" name=""/>
                <a:graphic>
                  <a:graphicData uri="http://schemas.microsoft.com/office/word/2010/wordprocessingShape">
                    <wps:wsp>
                      <wps:cNvSpPr/>
                      <wps:cNvPr id="136" name="Shape 136"/>
                      <wps:spPr>
                        <a:xfrm>
                          <a:off x="3804220" y="3333913"/>
                          <a:ext cx="3083560" cy="892175"/>
                        </a:xfrm>
                        <a:prstGeom prst="rect">
                          <a:avLst/>
                        </a:prstGeom>
                        <a:solidFill>
                          <a:srgbClr val="E6E7E8"/>
                        </a:solidFill>
                        <a:ln>
                          <a:noFill/>
                        </a:ln>
                      </wps:spPr>
                      <wps:txbx>
                        <w:txbxContent>
                          <w:p w:rsidR="00000000" w:rsidDel="00000000" w:rsidP="00000000" w:rsidRDefault="00000000" w:rsidRPr="00000000">
                            <w:pPr>
                              <w:spacing w:after="0" w:before="59.000000953674316" w:line="240"/>
                              <w:ind w:left="120" w:right="0" w:firstLine="120"/>
                              <w:jc w:val="left"/>
                              <w:textDirection w:val="btLr"/>
                            </w:pPr>
                            <w:r w:rsidDel="00000000" w:rsidR="00000000" w:rsidRPr="00000000">
                              <w:rPr>
                                <w:rFonts w:ascii="Lucida Sans" w:cs="Lucida Sans" w:eastAsia="Lucida Sans" w:hAnsi="Lucida Sans"/>
                                <w:b w:val="0"/>
                                <w:i w:val="1"/>
                                <w:smallCaps w:val="0"/>
                                <w:strike w:val="0"/>
                                <w:color w:val="231f20"/>
                                <w:sz w:val="13"/>
                                <w:vertAlign w:val="baseline"/>
                              </w:rPr>
                              <w:t xml:space="preserve">MDT</w:t>
                            </w:r>
                          </w:p>
                          <w:p w:rsidR="00000000" w:rsidDel="00000000" w:rsidP="00000000" w:rsidRDefault="00000000" w:rsidRPr="00000000">
                            <w:pPr>
                              <w:spacing w:after="0" w:before="32.99999952316284" w:line="240"/>
                              <w:ind w:left="320" w:right="0" w:firstLine="120"/>
                              <w:jc w:val="left"/>
                              <w:textDirection w:val="btLr"/>
                            </w:pPr>
                            <w:r w:rsidDel="00000000" w:rsidR="00000000" w:rsidRPr="00000000">
                              <w:rPr>
                                <w:rFonts w:ascii="Lucida Sans" w:cs="Lucida Sans" w:eastAsia="Lucida Sans" w:hAnsi="Lucida Sans"/>
                                <w:b w:val="0"/>
                                <w:i w:val="1"/>
                                <w:smallCaps w:val="0"/>
                                <w:strike w:val="0"/>
                                <w:color w:val="000000"/>
                                <w:sz w:val="13"/>
                                <w:vertAlign w:val="baseline"/>
                              </w:rPr>
                            </w:r>
                            <w:r w:rsidDel="00000000" w:rsidR="00000000" w:rsidRPr="00000000">
                              <w:rPr>
                                <w:rFonts w:ascii="Tahoma" w:cs="Tahoma" w:eastAsia="Tahoma" w:hAnsi="Tahoma"/>
                                <w:b w:val="0"/>
                                <w:i w:val="0"/>
                                <w:smallCaps w:val="0"/>
                                <w:strike w:val="0"/>
                                <w:color w:val="231f20"/>
                                <w:sz w:val="13"/>
                                <w:vertAlign w:val="baseline"/>
                              </w:rPr>
                              <w:t xml:space="preserve">Early discussion around options—continuation vs. termination of pregnancy</w:t>
                            </w:r>
                          </w:p>
                          <w:p w:rsidR="00000000" w:rsidDel="00000000" w:rsidP="00000000" w:rsidRDefault="00000000" w:rsidRPr="00000000">
                            <w:pPr>
                              <w:spacing w:after="0" w:before="32.99999952316284" w:line="290.00000953674316"/>
                              <w:ind w:left="318.99999618530273" w:right="342.00000762939453" w:firstLine="118.99999618530273"/>
                              <w:jc w:val="left"/>
                              <w:textDirection w:val="btLr"/>
                            </w:pPr>
                            <w:r w:rsidDel="00000000" w:rsidR="00000000" w:rsidRPr="00000000">
                              <w:rPr>
                                <w:rFonts w:ascii="Tahoma" w:cs="Tahoma" w:eastAsia="Tahoma" w:hAnsi="Tahoma"/>
                                <w:b w:val="0"/>
                                <w:i w:val="0"/>
                                <w:smallCaps w:val="0"/>
                                <w:strike w:val="0"/>
                                <w:color w:val="000000"/>
                                <w:sz w:val="13"/>
                                <w:vertAlign w:val="baseline"/>
                              </w:rPr>
                            </w:r>
                            <w:r w:rsidDel="00000000" w:rsidR="00000000" w:rsidRPr="00000000">
                              <w:rPr>
                                <w:rFonts w:ascii="Tahoma" w:cs="Tahoma" w:eastAsia="Tahoma" w:hAnsi="Tahoma"/>
                                <w:b w:val="0"/>
                                <w:i w:val="0"/>
                                <w:smallCaps w:val="0"/>
                                <w:strike w:val="0"/>
                                <w:color w:val="231f20"/>
                                <w:sz w:val="13"/>
                                <w:vertAlign w:val="baseline"/>
                              </w:rPr>
                              <w:t xml:space="preserve">If wider MDT is not feasible, clear plan to be communicated to obstetric teams</w:t>
                            </w:r>
                          </w:p>
                          <w:p w:rsidR="00000000" w:rsidDel="00000000" w:rsidP="00000000" w:rsidRDefault="00000000" w:rsidRPr="00000000">
                            <w:pPr>
                              <w:spacing w:after="0" w:before="0" w:line="240"/>
                              <w:ind w:left="320" w:right="0" w:firstLine="120"/>
                              <w:jc w:val="left"/>
                              <w:textDirection w:val="btLr"/>
                            </w:pPr>
                            <w:r w:rsidDel="00000000" w:rsidR="00000000" w:rsidRPr="00000000">
                              <w:rPr>
                                <w:rFonts w:ascii="Tahoma" w:cs="Tahoma" w:eastAsia="Tahoma" w:hAnsi="Tahoma"/>
                                <w:b w:val="0"/>
                                <w:i w:val="0"/>
                                <w:smallCaps w:val="0"/>
                                <w:strike w:val="0"/>
                                <w:color w:val="000000"/>
                                <w:sz w:val="13"/>
                                <w:vertAlign w:val="baseline"/>
                              </w:rPr>
                            </w:r>
                            <w:r w:rsidDel="00000000" w:rsidR="00000000" w:rsidRPr="00000000">
                              <w:rPr>
                                <w:rFonts w:ascii="Tahoma" w:cs="Tahoma" w:eastAsia="Tahoma" w:hAnsi="Tahoma"/>
                                <w:b w:val="0"/>
                                <w:i w:val="0"/>
                                <w:smallCaps w:val="0"/>
                                <w:strike w:val="0"/>
                                <w:color w:val="231f20"/>
                                <w:sz w:val="13"/>
                                <w:vertAlign w:val="baseline"/>
                              </w:rPr>
                              <w:t xml:space="preserve">ABCIP support where MDT teams or expertise is not available</w:t>
                            </w:r>
                          </w:p>
                          <w:p w:rsidR="00000000" w:rsidDel="00000000" w:rsidP="00000000" w:rsidRDefault="00000000" w:rsidRPr="00000000">
                            <w:pPr>
                              <w:spacing w:after="0" w:before="32.99999952316284" w:line="290.00000953674316"/>
                              <w:ind w:left="318.99999618530273" w:right="267.99999237060547" w:firstLine="118.99999618530273"/>
                              <w:jc w:val="left"/>
                              <w:textDirection w:val="btLr"/>
                            </w:pPr>
                            <w:r w:rsidDel="00000000" w:rsidR="00000000" w:rsidRPr="00000000">
                              <w:rPr>
                                <w:rFonts w:ascii="Tahoma" w:cs="Tahoma" w:eastAsia="Tahoma" w:hAnsi="Tahoma"/>
                                <w:b w:val="0"/>
                                <w:i w:val="0"/>
                                <w:smallCaps w:val="0"/>
                                <w:strike w:val="0"/>
                                <w:color w:val="000000"/>
                                <w:sz w:val="13"/>
                                <w:vertAlign w:val="baseline"/>
                              </w:rPr>
                            </w:r>
                            <w:r w:rsidDel="00000000" w:rsidR="00000000" w:rsidRPr="00000000">
                              <w:rPr>
                                <w:rFonts w:ascii="Tahoma" w:cs="Tahoma" w:eastAsia="Tahoma" w:hAnsi="Tahoma"/>
                                <w:b w:val="0"/>
                                <w:i w:val="0"/>
                                <w:smallCaps w:val="0"/>
                                <w:strike w:val="0"/>
                                <w:color w:val="231f20"/>
                                <w:sz w:val="13"/>
                                <w:vertAlign w:val="baseline"/>
                              </w:rPr>
                              <w:t xml:space="preserve">Respect wishes of the pregnant woman with cancer, including end-of-life care</w:t>
                            </w:r>
                          </w:p>
                        </w:txbxContent>
                      </wps:txbx>
                      <wps:bodyPr anchorCtr="0" anchor="t" bIns="0" lIns="0" spcFirstLastPara="1" rIns="0" wrap="square" tIns="0">
                        <a:noAutofit/>
                      </wps:bodyPr>
                    </wps:wsp>
                  </a:graphicData>
                </a:graphic>
              </wp:inline>
            </w:drawing>
          </mc:Choice>
          <mc:Fallback>
            <w:drawing>
              <wp:inline distB="0" distT="0" distL="0" distR="0">
                <wp:extent cx="3093085" cy="901700"/>
                <wp:effectExtent b="0" l="0" r="0" t="0"/>
                <wp:docPr id="33"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3093085" cy="901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57">
      <w:pPr>
        <w:spacing w:before="59" w:lineRule="auto"/>
        <w:ind w:left="182" w:right="0" w:firstLine="0"/>
        <w:jc w:val="left"/>
        <w:rPr>
          <w:rFonts w:ascii="Lucida Sans" w:cs="Lucida Sans" w:eastAsia="Lucida Sans" w:hAnsi="Lucida Sans"/>
          <w:i w:val="1"/>
          <w:iCs w:val="1"/>
          <w:sz w:val="13"/>
          <w:szCs w:val="13"/>
        </w:rPr>
      </w:pPr>
      <w:r w:rsidDel="00000000" w:rsidR="00000000" w:rsidRPr="00000000">
        <w:rPr>
          <w:rFonts w:ascii="Lucida Sans" w:cs="Lucida Sans" w:eastAsia="Lucida Sans" w:hAnsi="Lucida Sans"/>
          <w:i w:val="1"/>
          <w:iCs w:val="1"/>
          <w:color w:val="231f20"/>
          <w:sz w:val="13"/>
          <w:szCs w:val="13"/>
          <w:rtl w:val="0"/>
        </w:rPr>
        <w:t xml:space="preserve">ዝግጅት እና ምርመራዎች</w:t>
      </w:r>
      <w:r w:rsidDel="00000000" w:rsidR="00000000" w:rsidRPr="00000000">
        <w:rPr>
          <w:rtl w:val="0"/>
        </w:rPr>
      </w:r>
    </w:p>
    <w:p w:rsidR="00000000" w:rsidDel="00000000" w:rsidP="00000000" w:rsidRDefault="00000000" w:rsidRPr="00000000" w14:paraId="0000025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60"/>
          <w:tab w:val="left" w:leader="none" w:pos="362"/>
        </w:tabs>
        <w:spacing w:after="0" w:before="33" w:line="290" w:lineRule="auto"/>
        <w:ind w:left="362" w:right="598" w:hanging="181"/>
        <w:jc w:val="left"/>
        <w:rPr>
          <w:b w:val="0"/>
          <w:bCs w:val="0"/>
          <w:i w:val="0"/>
          <w:iCs w:val="0"/>
          <w:smallCaps w:val="0"/>
          <w:strike w:val="0"/>
          <w:color w:val="231f20"/>
          <w:sz w:val="13"/>
          <w:szCs w:val="1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3"/>
          <w:szCs w:val="13"/>
          <w:u w:val="none"/>
          <w:shd w:fill="auto" w:val="clear"/>
          <w:vertAlign w:val="baseline"/>
          <w:rtl w:val="0"/>
        </w:rPr>
        <w:t xml:space="preserve">በእርግዝና ወቅት ላልሆነ ክሊኒካዊ አመላካች (በእርግዝና ዕድሜ ላይ በመመስረት አንዳንድ ማስተካከያዎች) እና በተመሳሳይ የጊዜ ገደብ ውስጥ እንደተገለጸው መጠን ያቅርቡ</w:t>
      </w:r>
    </w:p>
    <w:p w:rsidR="00000000" w:rsidDel="00000000" w:rsidP="00000000" w:rsidRDefault="00000000" w:rsidRPr="00000000" w14:paraId="0000025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61"/>
        </w:tabs>
        <w:spacing w:after="0" w:before="0" w:line="240" w:lineRule="auto"/>
        <w:ind w:left="361" w:right="0" w:hanging="179"/>
        <w:jc w:val="left"/>
        <w:rPr>
          <w:b w:val="0"/>
          <w:bCs w:val="0"/>
          <w:i w:val="0"/>
          <w:iCs w:val="0"/>
          <w:smallCaps w:val="0"/>
          <w:strike w:val="0"/>
          <w:color w:val="231f20"/>
          <w:sz w:val="13"/>
          <w:szCs w:val="13"/>
          <w:u w:val="none"/>
          <w:shd w:fill="auto" w:val="clear"/>
          <w:vertAlign w:val="baseline"/>
        </w:rPr>
        <w:sectPr>
          <w:type w:val="continuous"/>
          <w:pgSz w:h="15650" w:w="11910" w:orient="portrait"/>
          <w:pgMar w:bottom="280" w:top="420" w:left="850" w:right="850" w:header="360" w:footer="360"/>
          <w:cols w:equalWidth="0" w:num="2">
            <w:col w:space="305" w:w="4952.5"/>
            <w:col w:space="0" w:w="4952.5"/>
          </w:cols>
        </w:sectPr>
      </w:pPr>
      <w:r w:rsidDel="00000000" w:rsidR="00000000" w:rsidRPr="00000000">
        <w:rPr>
          <w:rFonts w:ascii="Nyala" w:cs="Nyala" w:eastAsia="Nyala" w:hAnsi="Nyala"/>
          <w:b w:val="0"/>
          <w:bCs w:val="0"/>
          <w:i w:val="0"/>
          <w:iCs w:val="0"/>
          <w:smallCaps w:val="0"/>
          <w:strike w:val="0"/>
          <w:color w:val="231f20"/>
          <w:sz w:val="13"/>
          <w:szCs w:val="13"/>
          <w:u w:val="none"/>
          <w:shd w:fill="auto" w:val="clear"/>
          <w:vertAlign w:val="baseline"/>
          <w:rtl w:val="0"/>
        </w:rPr>
        <w:t xml:space="preserve">ማንኛውንም የባዮፕሲ ምርመራ ለማድረግ የእርግዝና እድሜን በተመለከተ የፓቶሎጂ ባለሙያን ያሳውቁ</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3352483</wp:posOffset>
                </wp:positionH>
                <wp:positionV relativeFrom="paragraph">
                  <wp:posOffset>128328</wp:posOffset>
                </wp:positionV>
                <wp:extent cx="3093085" cy="2349500"/>
                <wp:effectExtent b="0" l="0" r="0" t="0"/>
                <wp:wrapNone/>
                <wp:docPr id="41" name=""/>
                <a:graphic>
                  <a:graphicData uri="http://schemas.microsoft.com/office/word/2010/wordprocessingShape">
                    <wps:wsp>
                      <wps:cNvSpPr/>
                      <wps:cNvPr id="189" name="Shape 189"/>
                      <wps:spPr>
                        <a:xfrm>
                          <a:off x="3804220" y="2610013"/>
                          <a:ext cx="3083560" cy="2339975"/>
                        </a:xfrm>
                        <a:prstGeom prst="rect">
                          <a:avLst/>
                        </a:prstGeom>
                        <a:solidFill>
                          <a:srgbClr val="E6E7E8"/>
                        </a:solidFill>
                        <a:ln>
                          <a:noFill/>
                        </a:ln>
                      </wps:spPr>
                      <wps:txbx>
                        <w:txbxContent>
                          <w:p w:rsidR="00000000" w:rsidDel="00000000" w:rsidP="00000000" w:rsidRDefault="00000000" w:rsidRPr="00000000">
                            <w:pPr>
                              <w:spacing w:after="0" w:before="60" w:line="240"/>
                              <w:ind w:left="120" w:right="0" w:firstLine="120"/>
                              <w:jc w:val="left"/>
                              <w:textDirection w:val="btLr"/>
                            </w:pPr>
                            <w:r w:rsidDel="00000000" w:rsidR="00000000" w:rsidRPr="00000000">
                              <w:rPr>
                                <w:rFonts w:ascii="Lucida Sans" w:cs="Lucida Sans" w:eastAsia="Lucida Sans" w:hAnsi="Lucida Sans"/>
                                <w:b w:val="0"/>
                                <w:i w:val="1"/>
                                <w:smallCaps w:val="0"/>
                                <w:strike w:val="0"/>
                                <w:color w:val="231f20"/>
                                <w:sz w:val="13"/>
                                <w:vertAlign w:val="baseline"/>
                              </w:rPr>
                              <w:t xml:space="preserve">Treatment</w:t>
                            </w:r>
                          </w:p>
                          <w:p w:rsidR="00000000" w:rsidDel="00000000" w:rsidP="00000000" w:rsidRDefault="00000000" w:rsidRPr="00000000">
                            <w:pPr>
                              <w:spacing w:after="0" w:before="32.00000047683716" w:line="240"/>
                              <w:ind w:left="320" w:right="0" w:firstLine="120"/>
                              <w:jc w:val="left"/>
                              <w:textDirection w:val="btLr"/>
                            </w:pPr>
                            <w:r w:rsidDel="00000000" w:rsidR="00000000" w:rsidRPr="00000000">
                              <w:rPr>
                                <w:rFonts w:ascii="Lucida Sans" w:cs="Lucida Sans" w:eastAsia="Lucida Sans" w:hAnsi="Lucida Sans"/>
                                <w:b w:val="0"/>
                                <w:i w:val="1"/>
                                <w:smallCaps w:val="0"/>
                                <w:strike w:val="0"/>
                                <w:color w:val="000000"/>
                                <w:sz w:val="13"/>
                                <w:vertAlign w:val="baseline"/>
                              </w:rPr>
                            </w:r>
                            <w:r w:rsidDel="00000000" w:rsidR="00000000" w:rsidRPr="00000000">
                              <w:rPr>
                                <w:rFonts w:ascii="Tahoma" w:cs="Tahoma" w:eastAsia="Tahoma" w:hAnsi="Tahoma"/>
                                <w:b w:val="0"/>
                                <w:i w:val="0"/>
                                <w:smallCaps w:val="0"/>
                                <w:strike w:val="0"/>
                                <w:color w:val="231f20"/>
                                <w:sz w:val="13"/>
                                <w:vertAlign w:val="baseline"/>
                              </w:rPr>
                              <w:t xml:space="preserve">Surgery</w:t>
                            </w:r>
                          </w:p>
                          <w:p w:rsidR="00000000" w:rsidDel="00000000" w:rsidP="00000000" w:rsidRDefault="00000000" w:rsidRPr="00000000">
                            <w:pPr>
                              <w:spacing w:after="0" w:before="22.999999523162842" w:line="277.99999237060547"/>
                              <w:ind w:left="499.00001525878906" w:right="442.00000762939453" w:firstLine="298.99999618530273"/>
                              <w:jc w:val="left"/>
                              <w:textDirection w:val="btLr"/>
                            </w:pPr>
                            <w:r w:rsidDel="00000000" w:rsidR="00000000" w:rsidRPr="00000000">
                              <w:rPr>
                                <w:rFonts w:ascii="Tahoma" w:cs="Tahoma" w:eastAsia="Tahoma" w:hAnsi="Tahoma"/>
                                <w:b w:val="0"/>
                                <w:i w:val="0"/>
                                <w:smallCaps w:val="0"/>
                                <w:strike w:val="0"/>
                                <w:color w:val="000000"/>
                                <w:sz w:val="13"/>
                                <w:vertAlign w:val="baseline"/>
                              </w:rPr>
                            </w:r>
                            <w:r w:rsidDel="00000000" w:rsidR="00000000" w:rsidRPr="00000000">
                              <w:rPr>
                                <w:rFonts w:ascii="Tahoma" w:cs="Tahoma" w:eastAsia="Tahoma" w:hAnsi="Tahoma"/>
                                <w:b w:val="0"/>
                                <w:i w:val="0"/>
                                <w:smallCaps w:val="0"/>
                                <w:strike w:val="0"/>
                                <w:color w:val="231f20"/>
                                <w:sz w:val="13"/>
                                <w:vertAlign w:val="baseline"/>
                              </w:rPr>
                              <w:t xml:space="preserve">Can be performed whenever indicated and feasible, irrespective of gestational age</w:t>
                            </w:r>
                          </w:p>
                          <w:p w:rsidR="00000000" w:rsidDel="00000000" w:rsidP="00000000" w:rsidRDefault="00000000" w:rsidRPr="00000000">
                            <w:pPr>
                              <w:spacing w:after="0" w:before="0" w:line="180"/>
                              <w:ind w:left="500" w:right="0" w:firstLine="300"/>
                              <w:jc w:val="left"/>
                              <w:textDirection w:val="btLr"/>
                            </w:pPr>
                            <w:r w:rsidDel="00000000" w:rsidR="00000000" w:rsidRPr="00000000">
                              <w:rPr>
                                <w:rFonts w:ascii="Tahoma" w:cs="Tahoma" w:eastAsia="Tahoma" w:hAnsi="Tahoma"/>
                                <w:b w:val="0"/>
                                <w:i w:val="0"/>
                                <w:smallCaps w:val="0"/>
                                <w:strike w:val="0"/>
                                <w:color w:val="000000"/>
                                <w:sz w:val="13"/>
                                <w:vertAlign w:val="baseline"/>
                              </w:rPr>
                            </w:r>
                            <w:r w:rsidDel="00000000" w:rsidR="00000000" w:rsidRPr="00000000">
                              <w:rPr>
                                <w:rFonts w:ascii="Tahoma" w:cs="Tahoma" w:eastAsia="Tahoma" w:hAnsi="Tahoma"/>
                                <w:b w:val="0"/>
                                <w:i w:val="0"/>
                                <w:smallCaps w:val="0"/>
                                <w:strike w:val="0"/>
                                <w:color w:val="231f20"/>
                                <w:sz w:val="13"/>
                                <w:vertAlign w:val="baseline"/>
                              </w:rPr>
                              <w:t xml:space="preserve">Left lateral tilt from around 20–22 weeks (earlier if multiple pregnancy)</w:t>
                            </w:r>
                          </w:p>
                          <w:p w:rsidR="00000000" w:rsidDel="00000000" w:rsidP="00000000" w:rsidRDefault="00000000" w:rsidRPr="00000000">
                            <w:pPr>
                              <w:spacing w:after="0" w:before="17.000000476837158" w:line="240"/>
                              <w:ind w:left="500" w:right="0" w:firstLine="300"/>
                              <w:jc w:val="left"/>
                              <w:textDirection w:val="btLr"/>
                            </w:pPr>
                            <w:r w:rsidDel="00000000" w:rsidR="00000000" w:rsidRPr="00000000">
                              <w:rPr>
                                <w:rFonts w:ascii="Tahoma" w:cs="Tahoma" w:eastAsia="Tahoma" w:hAnsi="Tahoma"/>
                                <w:b w:val="0"/>
                                <w:i w:val="0"/>
                                <w:smallCaps w:val="0"/>
                                <w:strike w:val="0"/>
                                <w:color w:val="000000"/>
                                <w:sz w:val="13"/>
                                <w:vertAlign w:val="baseline"/>
                              </w:rPr>
                            </w:r>
                            <w:r w:rsidDel="00000000" w:rsidR="00000000" w:rsidRPr="00000000">
                              <w:rPr>
                                <w:rFonts w:ascii="Tahoma" w:cs="Tahoma" w:eastAsia="Tahoma" w:hAnsi="Tahoma"/>
                                <w:b w:val="0"/>
                                <w:i w:val="0"/>
                                <w:smallCaps w:val="0"/>
                                <w:strike w:val="0"/>
                                <w:color w:val="231f20"/>
                                <w:sz w:val="13"/>
                                <w:vertAlign w:val="baseline"/>
                              </w:rPr>
                              <w:t xml:space="preserve">Obstetric anesthetic involvement</w:t>
                            </w:r>
                          </w:p>
                          <w:p w:rsidR="00000000" w:rsidDel="00000000" w:rsidP="00000000" w:rsidRDefault="00000000" w:rsidRPr="00000000">
                            <w:pPr>
                              <w:spacing w:after="0" w:before="17.000000476837158" w:line="277.99999237060547"/>
                              <w:ind w:left="499.00001525878906" w:right="131.99999809265137" w:firstLine="298.99999618530273"/>
                              <w:jc w:val="left"/>
                              <w:textDirection w:val="btLr"/>
                            </w:pPr>
                            <w:r w:rsidDel="00000000" w:rsidR="00000000" w:rsidRPr="00000000">
                              <w:rPr>
                                <w:rFonts w:ascii="Tahoma" w:cs="Tahoma" w:eastAsia="Tahoma" w:hAnsi="Tahoma"/>
                                <w:b w:val="0"/>
                                <w:i w:val="0"/>
                                <w:smallCaps w:val="0"/>
                                <w:strike w:val="0"/>
                                <w:color w:val="000000"/>
                                <w:sz w:val="13"/>
                                <w:vertAlign w:val="baseline"/>
                              </w:rPr>
                            </w:r>
                            <w:r w:rsidDel="00000000" w:rsidR="00000000" w:rsidRPr="00000000">
                              <w:rPr>
                                <w:rFonts w:ascii="Tahoma" w:cs="Tahoma" w:eastAsia="Tahoma" w:hAnsi="Tahoma"/>
                                <w:b w:val="0"/>
                                <w:i w:val="0"/>
                                <w:smallCaps w:val="0"/>
                                <w:strike w:val="0"/>
                                <w:color w:val="231f20"/>
                                <w:sz w:val="13"/>
                                <w:vertAlign w:val="baseline"/>
                              </w:rPr>
                              <w:t xml:space="preserve">Most surgical techniques (except genital cancer) similar to non-pregnant cases</w:t>
                            </w:r>
                          </w:p>
                          <w:p w:rsidR="00000000" w:rsidDel="00000000" w:rsidP="00000000" w:rsidRDefault="00000000" w:rsidRPr="00000000">
                            <w:pPr>
                              <w:spacing w:after="0" w:before="0" w:line="277.99999237060547"/>
                              <w:ind w:left="499.00001525878906" w:right="339.00001525878906" w:firstLine="298.99999618530273"/>
                              <w:jc w:val="left"/>
                              <w:textDirection w:val="btLr"/>
                            </w:pPr>
                            <w:r w:rsidDel="00000000" w:rsidR="00000000" w:rsidRPr="00000000">
                              <w:rPr>
                                <w:rFonts w:ascii="Tahoma" w:cs="Tahoma" w:eastAsia="Tahoma" w:hAnsi="Tahoma"/>
                                <w:b w:val="0"/>
                                <w:i w:val="0"/>
                                <w:smallCaps w:val="0"/>
                                <w:strike w:val="0"/>
                                <w:color w:val="000000"/>
                                <w:sz w:val="13"/>
                                <w:vertAlign w:val="baseline"/>
                              </w:rPr>
                            </w:r>
                            <w:r w:rsidDel="00000000" w:rsidR="00000000" w:rsidRPr="00000000">
                              <w:rPr>
                                <w:rFonts w:ascii="Tahoma" w:cs="Tahoma" w:eastAsia="Tahoma" w:hAnsi="Tahoma"/>
                                <w:b w:val="0"/>
                                <w:i w:val="0"/>
                                <w:smallCaps w:val="0"/>
                                <w:strike w:val="0"/>
                                <w:color w:val="231f20"/>
                                <w:sz w:val="13"/>
                                <w:vertAlign w:val="baseline"/>
                              </w:rPr>
                              <w:t xml:space="preserve">Consider steroids and tocolytics around gestational age of viability if uterine manipulation or risk of preterm labor</w:t>
                            </w:r>
                          </w:p>
                          <w:p w:rsidR="00000000" w:rsidDel="00000000" w:rsidP="00000000" w:rsidRDefault="00000000" w:rsidRPr="00000000">
                            <w:pPr>
                              <w:spacing w:after="0" w:before="6.000000238418579" w:line="240"/>
                              <w:ind w:left="320" w:right="0" w:firstLine="120"/>
                              <w:jc w:val="left"/>
                              <w:textDirection w:val="btLr"/>
                            </w:pPr>
                            <w:r w:rsidDel="00000000" w:rsidR="00000000" w:rsidRPr="00000000">
                              <w:rPr>
                                <w:rFonts w:ascii="Tahoma" w:cs="Tahoma" w:eastAsia="Tahoma" w:hAnsi="Tahoma"/>
                                <w:b w:val="0"/>
                                <w:i w:val="0"/>
                                <w:smallCaps w:val="0"/>
                                <w:strike w:val="0"/>
                                <w:color w:val="000000"/>
                                <w:sz w:val="13"/>
                                <w:vertAlign w:val="baseline"/>
                              </w:rPr>
                            </w:r>
                            <w:r w:rsidDel="00000000" w:rsidR="00000000" w:rsidRPr="00000000">
                              <w:rPr>
                                <w:rFonts w:ascii="Tahoma" w:cs="Tahoma" w:eastAsia="Tahoma" w:hAnsi="Tahoma"/>
                                <w:b w:val="0"/>
                                <w:i w:val="0"/>
                                <w:smallCaps w:val="0"/>
                                <w:strike w:val="0"/>
                                <w:color w:val="231f20"/>
                                <w:sz w:val="13"/>
                                <w:vertAlign w:val="baseline"/>
                              </w:rPr>
                              <w:t xml:space="preserve">Chemotherapy</w:t>
                            </w:r>
                          </w:p>
                          <w:p w:rsidR="00000000" w:rsidDel="00000000" w:rsidP="00000000" w:rsidRDefault="00000000" w:rsidRPr="00000000">
                            <w:pPr>
                              <w:spacing w:after="0" w:before="22.999999523162842" w:line="277.99999237060547"/>
                              <w:ind w:left="499.00001525878906" w:right="689.0000152587891" w:firstLine="298.99999618530273"/>
                              <w:jc w:val="left"/>
                              <w:textDirection w:val="btLr"/>
                            </w:pPr>
                            <w:r w:rsidDel="00000000" w:rsidR="00000000" w:rsidRPr="00000000">
                              <w:rPr>
                                <w:rFonts w:ascii="Tahoma" w:cs="Tahoma" w:eastAsia="Tahoma" w:hAnsi="Tahoma"/>
                                <w:b w:val="0"/>
                                <w:i w:val="0"/>
                                <w:smallCaps w:val="0"/>
                                <w:strike w:val="0"/>
                                <w:color w:val="000000"/>
                                <w:sz w:val="13"/>
                                <w:vertAlign w:val="baseline"/>
                              </w:rPr>
                            </w:r>
                            <w:r w:rsidDel="00000000" w:rsidR="00000000" w:rsidRPr="00000000">
                              <w:rPr>
                                <w:rFonts w:ascii="Tahoma" w:cs="Tahoma" w:eastAsia="Tahoma" w:hAnsi="Tahoma"/>
                                <w:b w:val="0"/>
                                <w:i w:val="0"/>
                                <w:smallCaps w:val="0"/>
                                <w:strike w:val="0"/>
                                <w:color w:val="231f20"/>
                                <w:sz w:val="13"/>
                                <w:vertAlign w:val="baseline"/>
                              </w:rPr>
                              <w:t xml:space="preserve">From 12 weeks onwards every 2–3 weeks until 34–35 weeks of gestation</w:t>
                            </w:r>
                          </w:p>
                          <w:p w:rsidR="00000000" w:rsidDel="00000000" w:rsidP="00000000" w:rsidRDefault="00000000" w:rsidRPr="00000000">
                            <w:pPr>
                              <w:spacing w:after="0" w:before="0" w:line="180"/>
                              <w:ind w:left="500" w:right="0" w:firstLine="300"/>
                              <w:jc w:val="left"/>
                              <w:textDirection w:val="btLr"/>
                            </w:pPr>
                            <w:r w:rsidDel="00000000" w:rsidR="00000000" w:rsidRPr="00000000">
                              <w:rPr>
                                <w:rFonts w:ascii="Tahoma" w:cs="Tahoma" w:eastAsia="Tahoma" w:hAnsi="Tahoma"/>
                                <w:b w:val="0"/>
                                <w:i w:val="0"/>
                                <w:smallCaps w:val="0"/>
                                <w:strike w:val="0"/>
                                <w:color w:val="000000"/>
                                <w:sz w:val="13"/>
                                <w:vertAlign w:val="baseline"/>
                              </w:rPr>
                            </w:r>
                            <w:r w:rsidDel="00000000" w:rsidR="00000000" w:rsidRPr="00000000">
                              <w:rPr>
                                <w:rFonts w:ascii="Tahoma" w:cs="Tahoma" w:eastAsia="Tahoma" w:hAnsi="Tahoma"/>
                                <w:b w:val="0"/>
                                <w:i w:val="0"/>
                                <w:smallCaps w:val="0"/>
                                <w:strike w:val="0"/>
                                <w:color w:val="231f20"/>
                                <w:sz w:val="13"/>
                                <w:vertAlign w:val="baseline"/>
                              </w:rPr>
                              <w:t xml:space="preserve">Discuss association with SGA and preterm delivery</w:t>
                            </w:r>
                          </w:p>
                          <w:p w:rsidR="00000000" w:rsidDel="00000000" w:rsidP="00000000" w:rsidRDefault="00000000" w:rsidRPr="00000000">
                            <w:pPr>
                              <w:spacing w:after="0" w:before="17.000000476837158" w:line="240"/>
                              <w:ind w:left="500" w:right="0" w:firstLine="300"/>
                              <w:jc w:val="left"/>
                              <w:textDirection w:val="btLr"/>
                            </w:pPr>
                            <w:r w:rsidDel="00000000" w:rsidR="00000000" w:rsidRPr="00000000">
                              <w:rPr>
                                <w:rFonts w:ascii="Tahoma" w:cs="Tahoma" w:eastAsia="Tahoma" w:hAnsi="Tahoma"/>
                                <w:b w:val="0"/>
                                <w:i w:val="0"/>
                                <w:smallCaps w:val="0"/>
                                <w:strike w:val="0"/>
                                <w:color w:val="000000"/>
                                <w:sz w:val="13"/>
                                <w:vertAlign w:val="baseline"/>
                              </w:rPr>
                            </w:r>
                            <w:r w:rsidDel="00000000" w:rsidR="00000000" w:rsidRPr="00000000">
                              <w:rPr>
                                <w:rFonts w:ascii="Tahoma" w:cs="Tahoma" w:eastAsia="Tahoma" w:hAnsi="Tahoma"/>
                                <w:b w:val="0"/>
                                <w:i w:val="0"/>
                                <w:smallCaps w:val="0"/>
                                <w:strike w:val="0"/>
                                <w:color w:val="231f20"/>
                                <w:sz w:val="13"/>
                                <w:vertAlign w:val="baseline"/>
                              </w:rPr>
                              <w:t xml:space="preserve">Ensure 2–3 weeks of washout before delivery to allow call counts to</w:t>
                            </w:r>
                          </w:p>
                          <w:p w:rsidR="00000000" w:rsidDel="00000000" w:rsidP="00000000" w:rsidRDefault="00000000" w:rsidRPr="00000000">
                            <w:pPr>
                              <w:spacing w:after="0" w:before="27.000000476837158" w:line="240"/>
                              <w:ind w:left="480" w:right="0" w:firstLine="480"/>
                              <w:jc w:val="left"/>
                              <w:textDirection w:val="btLr"/>
                            </w:pPr>
                            <w:r w:rsidDel="00000000" w:rsidR="00000000" w:rsidRPr="00000000">
                              <w:rPr>
                                <w:rFonts w:ascii="Tahoma" w:cs="Tahoma" w:eastAsia="Tahoma" w:hAnsi="Tahoma"/>
                                <w:b w:val="0"/>
                                <w:i w:val="0"/>
                                <w:smallCaps w:val="0"/>
                                <w:strike w:val="0"/>
                                <w:color w:val="000000"/>
                                <w:sz w:val="13"/>
                                <w:vertAlign w:val="baseline"/>
                              </w:rPr>
                            </w:r>
                            <w:r w:rsidDel="00000000" w:rsidR="00000000" w:rsidRPr="00000000">
                              <w:rPr>
                                <w:rFonts w:ascii="Tahoma" w:cs="Tahoma" w:eastAsia="Tahoma" w:hAnsi="Tahoma"/>
                                <w:b w:val="0"/>
                                <w:i w:val="0"/>
                                <w:smallCaps w:val="0"/>
                                <w:strike w:val="0"/>
                                <w:color w:val="231f20"/>
                                <w:sz w:val="13"/>
                                <w:vertAlign w:val="baseline"/>
                              </w:rPr>
                              <w:t xml:space="preserve">recover</w:t>
                            </w:r>
                          </w:p>
                          <w:p w:rsidR="00000000" w:rsidDel="00000000" w:rsidP="00000000" w:rsidRDefault="00000000" w:rsidRPr="00000000">
                            <w:pPr>
                              <w:spacing w:after="0" w:before="32.99999952316284" w:line="240"/>
                              <w:ind w:left="320" w:right="0" w:firstLine="120"/>
                              <w:jc w:val="left"/>
                              <w:textDirection w:val="btLr"/>
                            </w:pPr>
                            <w:r w:rsidDel="00000000" w:rsidR="00000000" w:rsidRPr="00000000">
                              <w:rPr>
                                <w:rFonts w:ascii="Tahoma" w:cs="Tahoma" w:eastAsia="Tahoma" w:hAnsi="Tahoma"/>
                                <w:b w:val="0"/>
                                <w:i w:val="0"/>
                                <w:smallCaps w:val="0"/>
                                <w:strike w:val="0"/>
                                <w:color w:val="000000"/>
                                <w:sz w:val="13"/>
                                <w:vertAlign w:val="baseline"/>
                              </w:rPr>
                            </w:r>
                            <w:r w:rsidDel="00000000" w:rsidR="00000000" w:rsidRPr="00000000">
                              <w:rPr>
                                <w:rFonts w:ascii="Tahoma" w:cs="Tahoma" w:eastAsia="Tahoma" w:hAnsi="Tahoma"/>
                                <w:b w:val="0"/>
                                <w:i w:val="0"/>
                                <w:smallCaps w:val="0"/>
                                <w:strike w:val="0"/>
                                <w:color w:val="231f20"/>
                                <w:sz w:val="13"/>
                                <w:vertAlign w:val="baseline"/>
                              </w:rPr>
                              <w:t xml:space="preserve">Radiotherapy</w:t>
                            </w:r>
                          </w:p>
                          <w:p w:rsidR="00000000" w:rsidDel="00000000" w:rsidP="00000000" w:rsidRDefault="00000000" w:rsidRPr="00000000">
                            <w:pPr>
                              <w:spacing w:after="0" w:before="22.999999523162842" w:line="277.99999237060547"/>
                              <w:ind w:left="499.00001525878906" w:right="572.0000076293945" w:firstLine="298.99999618530273"/>
                              <w:jc w:val="left"/>
                              <w:textDirection w:val="btLr"/>
                            </w:pPr>
                            <w:r w:rsidDel="00000000" w:rsidR="00000000" w:rsidRPr="00000000">
                              <w:rPr>
                                <w:rFonts w:ascii="Tahoma" w:cs="Tahoma" w:eastAsia="Tahoma" w:hAnsi="Tahoma"/>
                                <w:b w:val="0"/>
                                <w:i w:val="0"/>
                                <w:smallCaps w:val="0"/>
                                <w:strike w:val="0"/>
                                <w:color w:val="000000"/>
                                <w:sz w:val="13"/>
                                <w:vertAlign w:val="baseline"/>
                              </w:rPr>
                            </w:r>
                            <w:r w:rsidDel="00000000" w:rsidR="00000000" w:rsidRPr="00000000">
                              <w:rPr>
                                <w:rFonts w:ascii="Tahoma" w:cs="Tahoma" w:eastAsia="Tahoma" w:hAnsi="Tahoma"/>
                                <w:b w:val="0"/>
                                <w:i w:val="0"/>
                                <w:smallCaps w:val="0"/>
                                <w:strike w:val="0"/>
                                <w:color w:val="231f20"/>
                                <w:sz w:val="13"/>
                                <w:vertAlign w:val="baseline"/>
                              </w:rPr>
                              <w:t xml:space="preserve">Can be used in 1st trimester for refractory cases with input from radiation specialists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3352483</wp:posOffset>
                </wp:positionH>
                <wp:positionV relativeFrom="paragraph">
                  <wp:posOffset>128328</wp:posOffset>
                </wp:positionV>
                <wp:extent cx="3093085" cy="2349500"/>
                <wp:effectExtent b="0" l="0" r="0" t="0"/>
                <wp:wrapNone/>
                <wp:docPr id="41" name="image41.png"/>
                <a:graphic>
                  <a:graphicData uri="http://schemas.openxmlformats.org/drawingml/2006/picture">
                    <pic:pic>
                      <pic:nvPicPr>
                        <pic:cNvPr id="0" name="image41.png"/>
                        <pic:cNvPicPr preferRelativeResize="0"/>
                      </pic:nvPicPr>
                      <pic:blipFill>
                        <a:blip r:embed="rId6"/>
                        <a:srcRect/>
                        <a:stretch>
                          <a:fillRect/>
                        </a:stretch>
                      </pic:blipFill>
                      <pic:spPr>
                        <a:xfrm>
                          <a:off x="0" y="0"/>
                          <a:ext cx="3093085" cy="2349500"/>
                        </a:xfrm>
                        <a:prstGeom prst="rect"/>
                        <a:ln/>
                      </pic:spPr>
                    </pic:pic>
                  </a:graphicData>
                </a:graphic>
              </wp:anchor>
            </w:drawing>
          </mc:Fallback>
        </mc:AlternateConten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sectPr>
          <w:type w:val="continuous"/>
          <w:pgSz w:h="15650" w:w="11910" w:orient="portrait"/>
          <w:pgMar w:bottom="280" w:top="420" w:left="850" w:right="850" w:header="360" w:footer="360"/>
        </w:sect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6F">
      <w:pPr>
        <w:spacing w:before="0" w:lineRule="auto"/>
        <w:ind w:left="182" w:right="0" w:firstLine="0"/>
        <w:jc w:val="left"/>
        <w:rPr>
          <w:sz w:val="15"/>
          <w:szCs w:val="15"/>
        </w:rPr>
      </w:pPr>
      <w:r w:rsidDel="00000000" w:rsidR="00000000" w:rsidRPr="00000000">
        <w:rPr>
          <w:rFonts w:ascii="Nyala" w:cs="Nyala" w:eastAsia="Nyala" w:hAnsi="Nyala"/>
          <w:color w:val="231f20"/>
          <w:sz w:val="15"/>
          <w:szCs w:val="15"/>
          <w:rtl w:val="0"/>
        </w:rPr>
        <w:t xml:space="preserve">ተግባራዊ የልምምድ ምክር</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35089</wp:posOffset>
                </wp:positionH>
                <wp:positionV relativeFrom="paragraph">
                  <wp:posOffset>-2793510</wp:posOffset>
                </wp:positionV>
                <wp:extent cx="3093085" cy="2766695"/>
                <wp:effectExtent b="0" l="0" r="0" t="0"/>
                <wp:wrapNone/>
                <wp:docPr id="6" name=""/>
                <a:graphic>
                  <a:graphicData uri="http://schemas.microsoft.com/office/word/2010/wordprocessingShape">
                    <wps:wsp>
                      <wps:cNvSpPr/>
                      <wps:cNvPr id="28" name="Shape 28"/>
                      <wps:spPr>
                        <a:xfrm>
                          <a:off x="3804220" y="2401415"/>
                          <a:ext cx="3083560" cy="2757170"/>
                        </a:xfrm>
                        <a:prstGeom prst="rect">
                          <a:avLst/>
                        </a:prstGeom>
                        <a:solidFill>
                          <a:srgbClr val="E6E7E8"/>
                        </a:solidFill>
                        <a:ln>
                          <a:noFill/>
                        </a:ln>
                      </wps:spPr>
                      <wps:txbx>
                        <w:txbxContent>
                          <w:p w:rsidR="00000000" w:rsidDel="00000000" w:rsidP="00000000" w:rsidRDefault="00000000" w:rsidRPr="00000000">
                            <w:pPr>
                              <w:spacing w:after="0" w:before="50" w:line="240"/>
                              <w:ind w:left="118.99999618530273" w:right="0" w:firstLine="118.99999618530273"/>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Best practice advice</w:t>
                            </w:r>
                          </w:p>
                          <w:p w:rsidR="00000000" w:rsidDel="00000000" w:rsidP="00000000" w:rsidRDefault="00000000" w:rsidRPr="00000000">
                            <w:pPr>
                              <w:spacing w:after="0" w:before="100" w:line="277.99999237060547"/>
                              <w:ind w:left="318.99999618530273" w:right="300" w:firstLine="118.99999618530273"/>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All women with cancer in pregnancy should be managed within a MDT with expertise in this area and should have a named obstetrician by the first trimester. Continuity of care within the MDT is recommended</w:t>
                            </w:r>
                          </w:p>
                          <w:p w:rsidR="00000000" w:rsidDel="00000000" w:rsidP="00000000" w:rsidRDefault="00000000" w:rsidRPr="00000000">
                            <w:pPr>
                              <w:spacing w:after="0" w:before="0" w:line="277.99999237060547"/>
                              <w:ind w:left="318.99999618530273" w:right="447.99999237060547" w:firstLine="118.99999618530273"/>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First-trimester dating scan before commencing treatment, and second-trimester anomaly scan and serial growth scans during treatment are recommended. A cervical assessment is recommended if the patient is at high risk of preterm labor</w:t>
                            </w:r>
                          </w:p>
                          <w:p w:rsidR="00000000" w:rsidDel="00000000" w:rsidP="00000000" w:rsidRDefault="00000000" w:rsidRPr="00000000">
                            <w:pPr>
                              <w:spacing w:after="0" w:before="0" w:line="277.99999237060547"/>
                              <w:ind w:left="318.99999618530273" w:right="467.99999237060547" w:firstLine="118.99999618530273"/>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All women on chemotherapy or other treatment should have vaccinations as per local policies</w:t>
                            </w:r>
                          </w:p>
                          <w:p w:rsidR="00000000" w:rsidDel="00000000" w:rsidP="00000000" w:rsidRDefault="00000000" w:rsidRPr="00000000">
                            <w:pPr>
                              <w:spacing w:after="0" w:before="0" w:line="277.99999237060547"/>
                              <w:ind w:left="318.99999618530273" w:right="266.00000381469727" w:firstLine="118.99999618530273"/>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NIPT testing should be avoided in women with known cancer in pregnancy</w:t>
                            </w:r>
                          </w:p>
                          <w:p w:rsidR="00000000" w:rsidDel="00000000" w:rsidP="00000000" w:rsidRDefault="00000000" w:rsidRPr="00000000">
                            <w:pPr>
                              <w:spacing w:after="0" w:before="0" w:line="277.99999237060547"/>
                              <w:ind w:left="318.99999618530273" w:right="362.00000762939453" w:firstLine="118.99999618530273"/>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Maternal risks of sepsis, thrombosis, preterm delivery, CS, and postpartum hemorrhage should be considered and discussed</w:t>
                            </w:r>
                          </w:p>
                          <w:p w:rsidR="00000000" w:rsidDel="00000000" w:rsidP="00000000" w:rsidRDefault="00000000" w:rsidRPr="00000000">
                            <w:pPr>
                              <w:spacing w:after="0" w:before="0" w:line="277.99999237060547"/>
                              <w:ind w:left="318.99999618530273" w:right="540.9999847412109" w:firstLine="118.99999618530273"/>
                              <w:jc w:val="both"/>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Fetal risks of miscarriage, structural defects if conceived on treatment, prematurity and related complications, low birth weight, and stillbirth should be considered and discussed</w:t>
                            </w:r>
                          </w:p>
                          <w:p w:rsidR="00000000" w:rsidDel="00000000" w:rsidP="00000000" w:rsidRDefault="00000000" w:rsidRPr="00000000">
                            <w:pPr>
                              <w:spacing w:after="0" w:before="0" w:line="277.99999237060547"/>
                              <w:ind w:left="318.99999618530273" w:right="489.00001525878906" w:firstLine="118.99999618530273"/>
                              <w:jc w:val="both"/>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Consider low-dose aspirin if the patient is at high risk of pre-eclampsia, in line with the FIGO initiative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35089</wp:posOffset>
                </wp:positionH>
                <wp:positionV relativeFrom="paragraph">
                  <wp:posOffset>-2793510</wp:posOffset>
                </wp:positionV>
                <wp:extent cx="3093085" cy="2766695"/>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093085" cy="2766695"/>
                        </a:xfrm>
                        <a:prstGeom prst="rect"/>
                        <a:ln/>
                      </pic:spPr>
                    </pic:pic>
                  </a:graphicData>
                </a:graphic>
              </wp:anchor>
            </w:drawing>
          </mc:Fallback>
        </mc:AlternateContent>
      </w:r>
    </w:p>
    <w:p w:rsidR="00000000" w:rsidDel="00000000" w:rsidP="00000000" w:rsidRDefault="00000000" w:rsidRPr="00000000" w14:paraId="0000027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62"/>
        </w:tabs>
        <w:spacing w:after="0" w:before="100" w:line="278.00000000000006" w:lineRule="auto"/>
        <w:ind w:left="362" w:right="149" w:hanging="180"/>
        <w:jc w:val="left"/>
        <w:rPr>
          <w:b w:val="0"/>
          <w:bCs w:val="0"/>
          <w:i w:val="0"/>
          <w:iCs w:val="0"/>
          <w:smallCaps w:val="0"/>
          <w:strike w:val="0"/>
          <w:color w:val="231f2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በተቻለ መጠን የተቀናጀ እንክብካቤ ለመስጠት የቅድመ ወሊድ እንክብካቤ ዕቅድ ከክልላዊው ክፍል ወይም ከአማካሪ ቦርዶች ጋር መወያየት ይቻላል</w:t>
      </w:r>
    </w:p>
    <w:p w:rsidR="00000000" w:rsidDel="00000000" w:rsidP="00000000" w:rsidRDefault="00000000" w:rsidRPr="00000000" w14:paraId="0000027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62"/>
        </w:tabs>
        <w:spacing w:after="0" w:before="0" w:line="278.00000000000006" w:lineRule="auto"/>
        <w:ind w:left="362" w:right="233" w:hanging="180"/>
        <w:jc w:val="left"/>
        <w:rPr>
          <w:b w:val="0"/>
          <w:bCs w:val="0"/>
          <w:i w:val="0"/>
          <w:iCs w:val="0"/>
          <w:smallCaps w:val="0"/>
          <w:strike w:val="0"/>
          <w:color w:val="231f2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በእርግዝና ወቅት ካንሰር ላለባቸው ሴቶች መደበኛ የቅድመ ወሊድ እንክብካቤ ሊጎዳ አይገባም</w:t>
      </w:r>
    </w:p>
    <w:p w:rsidR="00000000" w:rsidDel="00000000" w:rsidP="00000000" w:rsidRDefault="00000000" w:rsidRPr="00000000" w14:paraId="0000027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62"/>
        </w:tabs>
        <w:spacing w:after="0" w:before="0" w:line="278.00000000000006" w:lineRule="auto"/>
        <w:ind w:left="362" w:right="176" w:hanging="180"/>
        <w:jc w:val="left"/>
        <w:rPr>
          <w:b w:val="0"/>
          <w:bCs w:val="0"/>
          <w:i w:val="0"/>
          <w:iCs w:val="0"/>
          <w:smallCaps w:val="0"/>
          <w:strike w:val="0"/>
          <w:color w:val="231f2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በእርግዝና ወቅት ካንሰር ያለባቸው ሁሉም ሴቶች ከመጀመሪያው የእርግዝና ወራት ጀምሮ የሕክምና አማራጮችን ማወቅ አለባቸው፤ ይህም ያለጊዜው የመውለድ አደጋን እና እርግዝናን የማቋረጥ አማራጭን ጨምሮ</w:t>
      </w:r>
    </w:p>
    <w:p w:rsidR="00000000" w:rsidDel="00000000" w:rsidP="00000000" w:rsidRDefault="00000000" w:rsidRPr="00000000" w14:paraId="00000273">
      <w:pPr>
        <w:spacing w:line="20" w:lineRule="auto"/>
        <w:ind w:left="62" w:right="-58" w:firstLine="0"/>
        <w:rPr>
          <w:sz w:val="2"/>
          <w:szCs w:val="2"/>
        </w:rPr>
      </w:pPr>
      <w:r w:rsidDel="00000000" w:rsidR="00000000" w:rsidRPr="00000000">
        <w:rPr>
          <w:sz w:val="2"/>
          <w:szCs w:val="2"/>
        </w:rPr>
        <mc:AlternateContent>
          <mc:Choice Requires="wpg">
            <w:drawing>
              <wp:inline distB="0" distT="0" distL="0" distR="0">
                <wp:extent cx="3083560" cy="12700"/>
                <wp:effectExtent b="0" l="0" r="0" t="0"/>
                <wp:docPr id="32" name=""/>
                <a:graphic>
                  <a:graphicData uri="http://schemas.microsoft.com/office/word/2010/wordprocessingGroup">
                    <wpg:wgp>
                      <wpg:cNvGrpSpPr/>
                      <wpg:grpSpPr>
                        <a:xfrm>
                          <a:off x="3804200" y="3773625"/>
                          <a:ext cx="3083560" cy="12700"/>
                          <a:chOff x="3804200" y="3773625"/>
                          <a:chExt cx="3083575" cy="12750"/>
                        </a:xfrm>
                      </wpg:grpSpPr>
                      <wpg:grpSp>
                        <wpg:cNvGrpSpPr/>
                        <wpg:grpSpPr>
                          <a:xfrm>
                            <a:off x="3804220" y="3773650"/>
                            <a:ext cx="3083560" cy="12700"/>
                            <a:chOff x="0" y="0"/>
                            <a:chExt cx="3083560" cy="12700"/>
                          </a:xfrm>
                        </wpg:grpSpPr>
                        <wps:wsp>
                          <wps:cNvSpPr/>
                          <wps:cNvPr id="3" name="Shape 3"/>
                          <wps:spPr>
                            <a:xfrm>
                              <a:off x="0" y="0"/>
                              <a:ext cx="30835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 name="Shape 135"/>
                          <wps:spPr>
                            <a:xfrm>
                              <a:off x="0" y="6350"/>
                              <a:ext cx="3083560" cy="1270"/>
                            </a:xfrm>
                            <a:custGeom>
                              <a:rect b="b" l="l" r="r" t="t"/>
                              <a:pathLst>
                                <a:path extrusionOk="0" h="120000" w="3083560">
                                  <a:moveTo>
                                    <a:pt x="0" y="0"/>
                                  </a:moveTo>
                                  <a:lnTo>
                                    <a:pt x="3083394" y="0"/>
                                  </a:lnTo>
                                </a:path>
                              </a:pathLst>
                            </a:custGeom>
                            <a:noFill/>
                            <a:ln cap="flat" cmpd="sng" w="12700">
                              <a:solidFill>
                                <a:srgbClr val="D1D3D4"/>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083560" cy="12700"/>
                <wp:effectExtent b="0" l="0" r="0" t="0"/>
                <wp:docPr id="32"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308356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77">
      <w:pPr>
        <w:pStyle w:val="Heading2"/>
        <w:numPr>
          <w:ilvl w:val="1"/>
          <w:numId w:val="3"/>
        </w:numPr>
        <w:tabs>
          <w:tab w:val="left" w:leader="none" w:pos="538"/>
        </w:tabs>
        <w:spacing w:after="0" w:before="0" w:line="240" w:lineRule="auto"/>
        <w:ind w:left="538" w:right="0" w:hanging="476"/>
        <w:jc w:val="left"/>
        <w:rPr/>
      </w:pPr>
      <w:r w:rsidDel="00000000" w:rsidR="00000000" w:rsidRPr="00000000">
        <w:rPr>
          <w:b w:val="0"/>
          <w:bCs w:val="0"/>
          <w:color w:val="231f20"/>
          <w:rtl w:val="0"/>
        </w:rPr>
        <w:t xml:space="preserve">|</w:t>
      </w:r>
      <w:r w:rsidDel="00000000" w:rsidR="00000000" w:rsidRPr="00000000">
        <w:rPr>
          <w:rFonts w:ascii="Nyala" w:cs="Nyala" w:eastAsia="Nyala" w:hAnsi="Nyala"/>
          <w:color w:val="231f20"/>
          <w:rtl w:val="0"/>
        </w:rPr>
        <w:t xml:space="preserve">የወሊድ እንክብካቤ</w:t>
      </w: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ካንሰር ያለባቸው እናቶች የመውለድ እድልን የመጨመር እድላቸው ከፍተኛ መሆኑን ታይቷል (አንጻራዊ አደጋ [RR] 1.36፣ 95% CI 1.10–1.67)፣ ከወሊድ በኋላ የሚከሰት የደም መፍሰስ (RR 1.30፣ 95% CI 1.06–1.60)፣</w:t>
      </w: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እና ከፍተኛ የድህረ ወሊድ ኢንፌክሽን (RR 1.79፣ 95% CI 1.10–2.91)።</w:t>
      </w:r>
      <w:hyperlink w:anchor="_li4zm7alz42o">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59</w:t>
        </w:r>
      </w:hyperlink>
      <w:r w:rsidDel="00000000" w:rsidR="00000000" w:rsidRPr="00000000">
        <w:rPr>
          <w:rtl w:val="0"/>
        </w:rPr>
      </w:r>
    </w:p>
    <w:p w:rsidR="00000000" w:rsidDel="00000000" w:rsidP="00000000" w:rsidRDefault="00000000" w:rsidRPr="00000000" w14:paraId="0000027B">
      <w:pPr>
        <w:spacing w:before="103" w:lineRule="auto"/>
        <w:ind w:left="183" w:right="0" w:firstLine="0"/>
        <w:jc w:val="left"/>
        <w:rPr>
          <w:rFonts w:ascii="Lucida Sans" w:cs="Lucida Sans" w:eastAsia="Lucida Sans" w:hAnsi="Lucida Sans"/>
          <w:i w:val="1"/>
          <w:iCs w:val="1"/>
          <w:sz w:val="13"/>
          <w:szCs w:val="13"/>
        </w:rPr>
      </w:pPr>
      <w:r w:rsidDel="00000000" w:rsidR="00000000" w:rsidRPr="00000000">
        <w:br w:type="column"/>
      </w:r>
      <w:r w:rsidDel="00000000" w:rsidR="00000000" w:rsidRPr="00000000">
        <w:rPr>
          <w:rFonts w:ascii="Lucida Sans" w:cs="Lucida Sans" w:eastAsia="Lucida Sans" w:hAnsi="Lucida Sans"/>
          <w:i w:val="1"/>
          <w:iCs w:val="1"/>
          <w:color w:val="231f20"/>
          <w:sz w:val="13"/>
          <w:szCs w:val="13"/>
          <w:rtl w:val="0"/>
        </w:rPr>
        <w:t xml:space="preserve">የእርግዝና ክትትል</w:t>
      </w:r>
      <w:r w:rsidDel="00000000" w:rsidR="00000000" w:rsidRPr="00000000">
        <w:rPr>
          <w:rtl w:val="0"/>
        </w:rPr>
      </w:r>
    </w:p>
    <w:p w:rsidR="00000000" w:rsidDel="00000000" w:rsidP="00000000" w:rsidRDefault="00000000" w:rsidRPr="00000000" w14:paraId="0000027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61"/>
          <w:tab w:val="left" w:leader="none" w:pos="363"/>
        </w:tabs>
        <w:spacing w:after="0" w:before="32" w:line="290" w:lineRule="auto"/>
        <w:ind w:left="363" w:right="692" w:hanging="181"/>
        <w:jc w:val="left"/>
        <w:rPr>
          <w:b w:val="0"/>
          <w:bCs w:val="0"/>
          <w:i w:val="0"/>
          <w:iCs w:val="0"/>
          <w:smallCaps w:val="0"/>
          <w:strike w:val="0"/>
          <w:color w:val="231f20"/>
          <w:sz w:val="13"/>
          <w:szCs w:val="1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3"/>
          <w:szCs w:val="13"/>
          <w:u w:val="none"/>
          <w:shd w:fill="auto" w:val="clear"/>
          <w:vertAlign w:val="baseline"/>
          <w:rtl w:val="0"/>
        </w:rPr>
        <w:t xml:space="preserve">በቅድመ-ኤክላምፕሲያ ላይ ከ FIGO ተነሳሽነት ጋር በሚስማማ መልኩ ከፍተኛ አደጋ ካለ ዝቅተኛ መጠን ያለው አስፕሪንን ያስቡበት</w:t>
      </w:r>
    </w:p>
    <w:p w:rsidR="00000000" w:rsidDel="00000000" w:rsidP="00000000" w:rsidRDefault="00000000" w:rsidRPr="00000000" w14:paraId="0000027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62"/>
        </w:tabs>
        <w:spacing w:after="0" w:before="1" w:line="240" w:lineRule="auto"/>
        <w:ind w:left="362" w:right="0" w:hanging="179"/>
        <w:jc w:val="left"/>
        <w:rPr>
          <w:b w:val="0"/>
          <w:bCs w:val="0"/>
          <w:i w:val="0"/>
          <w:iCs w:val="0"/>
          <w:smallCaps w:val="0"/>
          <w:strike w:val="0"/>
          <w:color w:val="231f20"/>
          <w:sz w:val="13"/>
          <w:szCs w:val="1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3"/>
          <w:szCs w:val="13"/>
          <w:u w:val="none"/>
          <w:shd w:fill="auto" w:val="clear"/>
          <w:vertAlign w:val="baseline"/>
          <w:rtl w:val="0"/>
        </w:rPr>
        <w:t xml:space="preserve">አልትራሳውንድ</w:t>
      </w:r>
    </w:p>
    <w:p w:rsidR="00000000" w:rsidDel="00000000" w:rsidP="00000000" w:rsidRDefault="00000000" w:rsidRPr="00000000" w14:paraId="0000027E">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542"/>
        </w:tabs>
        <w:spacing w:after="0" w:before="23" w:line="240" w:lineRule="auto"/>
        <w:ind w:left="542" w:right="0" w:hanging="17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3"/>
          <w:szCs w:val="13"/>
          <w:u w:val="none"/>
          <w:shd w:fill="auto" w:val="clear"/>
          <w:vertAlign w:val="baseline"/>
          <w:rtl w:val="0"/>
        </w:rPr>
        <w:t xml:space="preserve">መደበኛ የ1ኛ ወር ሶስት ወር የተቀናጀ ምርመራ</w:t>
      </w:r>
      <w:r w:rsidDel="00000000" w:rsidR="00000000" w:rsidRPr="00000000">
        <w:rPr>
          <w:rtl w:val="0"/>
        </w:rPr>
      </w:r>
    </w:p>
    <w:p w:rsidR="00000000" w:rsidDel="00000000" w:rsidP="00000000" w:rsidRDefault="00000000" w:rsidRPr="00000000" w14:paraId="0000027F">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542"/>
        </w:tabs>
        <w:spacing w:after="0" w:before="17" w:line="240" w:lineRule="auto"/>
        <w:ind w:left="542" w:right="0" w:hanging="17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3"/>
          <w:szCs w:val="13"/>
          <w:u w:val="none"/>
          <w:shd w:fill="auto" w:val="clear"/>
          <w:vertAlign w:val="baseline"/>
          <w:rtl w:val="0"/>
        </w:rPr>
        <w:t xml:space="preserve">የውሸት አወንታዊነት አደጋ ስላለ ከሴል ነፃ የሆነ የዲኤንኤ ምርመራን አይመክሩ።</w:t>
      </w:r>
      <w:r w:rsidDel="00000000" w:rsidR="00000000" w:rsidRPr="00000000">
        <w:rPr>
          <w:rtl w:val="0"/>
        </w:rPr>
      </w:r>
    </w:p>
    <w:p w:rsidR="00000000" w:rsidDel="00000000" w:rsidP="00000000" w:rsidRDefault="00000000" w:rsidRPr="00000000" w14:paraId="00000280">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541"/>
          <w:tab w:val="left" w:leader="none" w:pos="543"/>
        </w:tabs>
        <w:spacing w:after="0" w:before="17" w:line="278.00000000000006" w:lineRule="auto"/>
        <w:ind w:left="543" w:right="534" w:hanging="18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3"/>
          <w:szCs w:val="13"/>
          <w:u w:val="none"/>
          <w:shd w:fill="auto" w:val="clear"/>
          <w:vertAlign w:val="baseline"/>
          <w:rtl w:val="0"/>
        </w:rPr>
        <w:t xml:space="preserve">በኬሞቴራፒ ላይ የፅንስ ኢኮካርዲዮግራፊ፤ በሳይቶቶክሲክ ሕክምና ላይ ከሆነ የአናቶሚ ቅኝቶችን ለማግኘት የፅንስ ሕክምና ግምገማን ያስቡበት</w:t>
      </w:r>
      <w:r w:rsidDel="00000000" w:rsidR="00000000" w:rsidRPr="00000000">
        <w:rPr>
          <w:rtl w:val="0"/>
        </w:rPr>
      </w:r>
    </w:p>
    <w:p w:rsidR="00000000" w:rsidDel="00000000" w:rsidP="00000000" w:rsidRDefault="00000000" w:rsidRPr="00000000" w14:paraId="00000281">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541"/>
          <w:tab w:val="left" w:leader="none" w:pos="543"/>
        </w:tabs>
        <w:spacing w:after="0" w:before="0" w:line="278.00000000000006" w:lineRule="auto"/>
        <w:ind w:left="543" w:right="778" w:hanging="18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3"/>
          <w:szCs w:val="13"/>
          <w:u w:val="none"/>
          <w:shd w:fill="auto" w:val="clear"/>
          <w:vertAlign w:val="baseline"/>
          <w:rtl w:val="0"/>
        </w:rPr>
        <w:t xml:space="preserve">በሕክምና ወቅት የፅንስ ደህንነትን ለማረጋገጥ በየሁለት ሳምንቱ (በሳምንት ሁለት) የአልትራሳውንድ ምርመራ</w:t>
      </w:r>
      <w:r w:rsidDel="00000000" w:rsidR="00000000" w:rsidRPr="00000000">
        <w:rPr>
          <w:rtl w:val="0"/>
        </w:rPr>
      </w:r>
    </w:p>
    <w:p w:rsidR="00000000" w:rsidDel="00000000" w:rsidP="00000000" w:rsidRDefault="00000000" w:rsidRPr="00000000" w14:paraId="00000282">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542"/>
        </w:tabs>
        <w:spacing w:after="0" w:before="0" w:line="170" w:lineRule="auto"/>
        <w:ind w:left="542" w:right="0" w:hanging="17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3"/>
          <w:szCs w:val="13"/>
          <w:u w:val="none"/>
          <w:shd w:fill="auto" w:val="clear"/>
          <w:vertAlign w:val="baseline"/>
          <w:rtl w:val="0"/>
        </w:rPr>
        <w:t xml:space="preserve">የማህፀን ምርመራ (በሳምንት ከ2-4) ያለጊዜው የመውለድ አደጋ ካለ</w:t>
      </w:r>
      <w:r w:rsidDel="00000000" w:rsidR="00000000" w:rsidRPr="00000000">
        <w:rPr>
          <w:rtl w:val="0"/>
        </w:rPr>
      </w:r>
    </w:p>
    <w:p w:rsidR="00000000" w:rsidDel="00000000" w:rsidP="00000000" w:rsidRDefault="00000000" w:rsidRPr="00000000" w14:paraId="00000283">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541"/>
          <w:tab w:val="left" w:leader="none" w:pos="543"/>
        </w:tabs>
        <w:spacing w:after="0" w:before="14" w:line="278.00000000000006" w:lineRule="auto"/>
        <w:ind w:left="543" w:right="599" w:hanging="18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3"/>
          <w:szCs w:val="13"/>
          <w:u w:val="none"/>
          <w:shd w:fill="auto" w:val="clear"/>
          <w:vertAlign w:val="baseline"/>
          <w:rtl w:val="0"/>
        </w:rPr>
        <w:t xml:space="preserve">ከህክምናው በፊት የፅንሱን ደህንነት ለማረጋገጥ እና የተወለዱ የአካል ጉድለቶችን ለማስወገድ የማህፀን አልትራሳውንድ ያቅርቡ</w:t>
      </w:r>
      <w:r w:rsidDel="00000000" w:rsidR="00000000" w:rsidRPr="00000000">
        <w:rPr>
          <w:rtl w:val="0"/>
        </w:rPr>
      </w:r>
    </w:p>
    <w:p w:rsidR="00000000" w:rsidDel="00000000" w:rsidP="00000000" w:rsidRDefault="00000000" w:rsidRPr="00000000" w14:paraId="0000028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61"/>
          <w:tab w:val="left" w:leader="none" w:pos="363"/>
        </w:tabs>
        <w:spacing w:after="0" w:before="8" w:line="290" w:lineRule="auto"/>
        <w:ind w:left="363" w:right="252" w:hanging="181"/>
        <w:jc w:val="left"/>
        <w:rPr>
          <w:b w:val="0"/>
          <w:bCs w:val="0"/>
          <w:i w:val="0"/>
          <w:iCs w:val="0"/>
          <w:smallCaps w:val="0"/>
          <w:strike w:val="0"/>
          <w:color w:val="231f20"/>
          <w:sz w:val="13"/>
          <w:szCs w:val="1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3"/>
          <w:szCs w:val="13"/>
          <w:u w:val="none"/>
          <w:shd w:fill="auto" w:val="clear"/>
          <w:vertAlign w:val="baseline"/>
          <w:rtl w:val="0"/>
        </w:rPr>
        <w:t xml:space="preserve">የእርግዝና አጠቃላይ ጤናን ያመቻቹ (ለምሳሌ የአመጋገብ ስርዓት፣ ኤችቢ፣ ቫይታሚን ዲ፣ ክትባቶች፣ ኢንፌክሽኖች፣ ፀረ-ኤሜቲክስ፣ በህክምና ወቅት የህመም ማስታገሻዎች)። የኬሞቴራፒ ሕክምና የልብና የደም ቧንቧ በሽታ (cardiomyopathy) ጥርጣሬ ካለ የእናቶች ኢኮካርዲዮግራፊ</w:t>
      </w:r>
    </w:p>
    <w:p w:rsidR="00000000" w:rsidDel="00000000" w:rsidP="00000000" w:rsidRDefault="00000000" w:rsidRPr="00000000" w14:paraId="00000285">
      <w:pPr>
        <w:spacing w:line="240" w:lineRule="auto"/>
        <w:ind w:left="62" w:right="0" w:firstLine="0"/>
        <w:rPr>
          <w:sz w:val="20"/>
          <w:szCs w:val="20"/>
        </w:rPr>
      </w:pPr>
      <w:r w:rsidDel="00000000" w:rsidR="00000000" w:rsidRPr="00000000">
        <w:rPr>
          <w:sz w:val="20"/>
          <w:szCs w:val="20"/>
        </w:rPr>
        <mc:AlternateContent>
          <mc:Choice Requires="wpg">
            <w:drawing>
              <wp:inline distB="0" distT="0" distL="0" distR="0">
                <wp:extent cx="3083560" cy="1260475"/>
                <wp:effectExtent b="0" l="0" r="0" t="0"/>
                <wp:docPr id="30" name=""/>
                <a:graphic>
                  <a:graphicData uri="http://schemas.microsoft.com/office/word/2010/wordprocessingGroup">
                    <wpg:wgp>
                      <wpg:cNvGrpSpPr/>
                      <wpg:grpSpPr>
                        <a:xfrm>
                          <a:off x="3804200" y="3149750"/>
                          <a:ext cx="3083560" cy="1260475"/>
                          <a:chOff x="3804200" y="3149750"/>
                          <a:chExt cx="3083600" cy="1728300"/>
                        </a:xfrm>
                      </wpg:grpSpPr>
                      <wpg:grpSp>
                        <wpg:cNvGrpSpPr/>
                        <wpg:grpSpPr>
                          <a:xfrm>
                            <a:off x="3804220" y="3149763"/>
                            <a:ext cx="3083565" cy="1260475"/>
                            <a:chOff x="0" y="0"/>
                            <a:chExt cx="3083565" cy="1260475"/>
                          </a:xfrm>
                        </wpg:grpSpPr>
                        <wps:wsp>
                          <wps:cNvSpPr/>
                          <wps:cNvPr id="3" name="Shape 3"/>
                          <wps:spPr>
                            <a:xfrm>
                              <a:off x="0" y="0"/>
                              <a:ext cx="3083550" cy="1260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2" name="Shape 122"/>
                          <wps:spPr>
                            <a:xfrm>
                              <a:off x="0" y="0"/>
                              <a:ext cx="3083560" cy="1254125"/>
                            </a:xfrm>
                            <a:custGeom>
                              <a:rect b="b" l="l" r="r" t="t"/>
                              <a:pathLst>
                                <a:path extrusionOk="0" h="1254125" w="3083560">
                                  <a:moveTo>
                                    <a:pt x="3083394" y="0"/>
                                  </a:moveTo>
                                  <a:lnTo>
                                    <a:pt x="0" y="0"/>
                                  </a:lnTo>
                                  <a:lnTo>
                                    <a:pt x="0" y="1253896"/>
                                  </a:lnTo>
                                  <a:lnTo>
                                    <a:pt x="3083394" y="1253896"/>
                                  </a:lnTo>
                                  <a:lnTo>
                                    <a:pt x="3083394" y="0"/>
                                  </a:lnTo>
                                  <a:close/>
                                </a:path>
                              </a:pathLst>
                            </a:custGeom>
                            <a:solidFill>
                              <a:srgbClr val="E6E7E8"/>
                            </a:solidFill>
                            <a:ln>
                              <a:noFill/>
                            </a:ln>
                          </wps:spPr>
                          <wps:bodyPr anchorCtr="0" anchor="ctr" bIns="91425" lIns="91425" spcFirstLastPara="1" rIns="91425" wrap="square" tIns="91425">
                            <a:noAutofit/>
                          </wps:bodyPr>
                        </wps:wsp>
                        <wps:wsp>
                          <wps:cNvSpPr/>
                          <wps:cNvPr id="123" name="Shape 123"/>
                          <wps:spPr>
                            <a:xfrm>
                              <a:off x="5" y="1247552"/>
                              <a:ext cx="3083560" cy="12700"/>
                            </a:xfrm>
                            <a:custGeom>
                              <a:rect b="b" l="l" r="r" t="t"/>
                              <a:pathLst>
                                <a:path extrusionOk="0" h="12700" w="3083560">
                                  <a:moveTo>
                                    <a:pt x="0" y="12699"/>
                                  </a:moveTo>
                                  <a:lnTo>
                                    <a:pt x="3083394" y="12699"/>
                                  </a:lnTo>
                                  <a:lnTo>
                                    <a:pt x="3083394" y="0"/>
                                  </a:lnTo>
                                  <a:lnTo>
                                    <a:pt x="0" y="0"/>
                                  </a:lnTo>
                                  <a:lnTo>
                                    <a:pt x="0" y="12699"/>
                                  </a:lnTo>
                                  <a:close/>
                                </a:path>
                              </a:pathLst>
                            </a:custGeom>
                            <a:solidFill>
                              <a:srgbClr val="D1D3D4"/>
                            </a:solidFill>
                            <a:ln>
                              <a:noFill/>
                            </a:ln>
                          </wps:spPr>
                          <wps:bodyPr anchorCtr="0" anchor="ctr" bIns="91425" lIns="91425" spcFirstLastPara="1" rIns="91425" wrap="square" tIns="91425">
                            <a:noAutofit/>
                          </wps:bodyPr>
                        </wps:wsp>
                        <wps:wsp>
                          <wps:cNvSpPr/>
                          <wps:cNvPr id="124" name="Shape 124"/>
                          <wps:spPr>
                            <a:xfrm>
                              <a:off x="0" y="0"/>
                              <a:ext cx="3083560" cy="1247775"/>
                            </a:xfrm>
                            <a:prstGeom prst="rect">
                              <a:avLst/>
                            </a:prstGeom>
                            <a:noFill/>
                            <a:ln>
                              <a:noFill/>
                            </a:ln>
                          </wps:spPr>
                          <wps:txbx>
                            <w:txbxContent>
                              <w:p w:rsidR="00000000" w:rsidDel="00000000" w:rsidP="00000000" w:rsidRDefault="00000000" w:rsidRPr="00000000">
                                <w:pPr>
                                  <w:spacing w:after="0" w:before="61.99999809265137" w:line="240"/>
                                  <w:ind w:left="120" w:right="0" w:firstLine="120"/>
                                  <w:jc w:val="left"/>
                                  <w:textDirection w:val="btLr"/>
                                </w:pPr>
                                <w:r w:rsidDel="00000000" w:rsidR="00000000" w:rsidRPr="00000000">
                                  <w:rPr>
                                    <w:rFonts w:ascii="Lucida Sans" w:cs="Lucida Sans" w:eastAsia="Lucida Sans" w:hAnsi="Lucida Sans"/>
                                    <w:b w:val="0"/>
                                    <w:i w:val="1"/>
                                    <w:smallCaps w:val="0"/>
                                    <w:strike w:val="0"/>
                                    <w:color w:val="231f20"/>
                                    <w:sz w:val="13"/>
                                    <w:vertAlign w:val="baseline"/>
                                  </w:rPr>
                                  <w:t xml:space="preserve">Venous thromboembolism prophylaxis</w:t>
                                </w:r>
                              </w:p>
                              <w:p w:rsidR="00000000" w:rsidDel="00000000" w:rsidP="00000000" w:rsidRDefault="00000000" w:rsidRPr="00000000">
                                <w:pPr>
                                  <w:spacing w:after="0" w:before="32.00000047683716" w:line="240"/>
                                  <w:ind w:left="320" w:right="0" w:firstLine="120"/>
                                  <w:jc w:val="left"/>
                                  <w:textDirection w:val="btLr"/>
                                </w:pPr>
                                <w:r w:rsidDel="00000000" w:rsidR="00000000" w:rsidRPr="00000000">
                                  <w:rPr>
                                    <w:rFonts w:ascii="Lucida Sans" w:cs="Lucida Sans" w:eastAsia="Lucida Sans" w:hAnsi="Lucida Sans"/>
                                    <w:b w:val="0"/>
                                    <w:i w:val="1"/>
                                    <w:smallCaps w:val="0"/>
                                    <w:strike w:val="0"/>
                                    <w:color w:val="000000"/>
                                    <w:sz w:val="13"/>
                                    <w:vertAlign w:val="baseline"/>
                                  </w:rPr>
                                </w:r>
                                <w:r w:rsidDel="00000000" w:rsidR="00000000" w:rsidRPr="00000000">
                                  <w:rPr>
                                    <w:rFonts w:ascii="Tahoma" w:cs="Tahoma" w:eastAsia="Tahoma" w:hAnsi="Tahoma"/>
                                    <w:b w:val="0"/>
                                    <w:i w:val="0"/>
                                    <w:smallCaps w:val="0"/>
                                    <w:strike w:val="0"/>
                                    <w:color w:val="231f20"/>
                                    <w:sz w:val="13"/>
                                    <w:vertAlign w:val="baseline"/>
                                  </w:rPr>
                                  <w:t xml:space="preserve">VTE risk assessment in early pregnancy for all pregnant women with cancer</w:t>
                                </w:r>
                              </w:p>
                              <w:p w:rsidR="00000000" w:rsidDel="00000000" w:rsidP="00000000" w:rsidRDefault="00000000" w:rsidRPr="00000000">
                                <w:pPr>
                                  <w:spacing w:after="0" w:before="32.99999952316284" w:line="290.00000953674316"/>
                                  <w:ind w:left="318.99999618530273" w:right="260" w:firstLine="118.99999618530273"/>
                                  <w:jc w:val="left"/>
                                  <w:textDirection w:val="btLr"/>
                                </w:pPr>
                                <w:r w:rsidDel="00000000" w:rsidR="00000000" w:rsidRPr="00000000">
                                  <w:rPr>
                                    <w:rFonts w:ascii="Tahoma" w:cs="Tahoma" w:eastAsia="Tahoma" w:hAnsi="Tahoma"/>
                                    <w:b w:val="0"/>
                                    <w:i w:val="0"/>
                                    <w:smallCaps w:val="0"/>
                                    <w:strike w:val="0"/>
                                    <w:color w:val="000000"/>
                                    <w:sz w:val="13"/>
                                    <w:vertAlign w:val="baseline"/>
                                  </w:rPr>
                                </w:r>
                                <w:r w:rsidDel="00000000" w:rsidR="00000000" w:rsidRPr="00000000">
                                  <w:rPr>
                                    <w:rFonts w:ascii="Tahoma" w:cs="Tahoma" w:eastAsia="Tahoma" w:hAnsi="Tahoma"/>
                                    <w:b w:val="0"/>
                                    <w:i w:val="0"/>
                                    <w:smallCaps w:val="0"/>
                                    <w:strike w:val="0"/>
                                    <w:color w:val="231f20"/>
                                    <w:sz w:val="13"/>
                                    <w:vertAlign w:val="baseline"/>
                                  </w:rPr>
                                  <w:t xml:space="preserve">If metastatic disease, LMWH for the whole pregnancy to at least 6 weeks postpartum</w:t>
                                </w:r>
                              </w:p>
                              <w:p w:rsidR="00000000" w:rsidDel="00000000" w:rsidP="00000000" w:rsidRDefault="00000000" w:rsidRPr="00000000">
                                <w:pPr>
                                  <w:spacing w:after="0" w:before="1.0000000149011612" w:line="290.00000953674316"/>
                                  <w:ind w:left="318.99999618530273" w:right="192.99999237060547" w:firstLine="118.99999618530273"/>
                                  <w:jc w:val="left"/>
                                  <w:textDirection w:val="btLr"/>
                                </w:pPr>
                                <w:r w:rsidDel="00000000" w:rsidR="00000000" w:rsidRPr="00000000">
                                  <w:rPr>
                                    <w:rFonts w:ascii="Tahoma" w:cs="Tahoma" w:eastAsia="Tahoma" w:hAnsi="Tahoma"/>
                                    <w:b w:val="0"/>
                                    <w:i w:val="0"/>
                                    <w:smallCaps w:val="0"/>
                                    <w:strike w:val="0"/>
                                    <w:color w:val="000000"/>
                                    <w:sz w:val="13"/>
                                    <w:vertAlign w:val="baseline"/>
                                  </w:rPr>
                                </w:r>
                                <w:r w:rsidDel="00000000" w:rsidR="00000000" w:rsidRPr="00000000">
                                  <w:rPr>
                                    <w:rFonts w:ascii="Tahoma" w:cs="Tahoma" w:eastAsia="Tahoma" w:hAnsi="Tahoma"/>
                                    <w:b w:val="0"/>
                                    <w:i w:val="0"/>
                                    <w:smallCaps w:val="0"/>
                                    <w:strike w:val="0"/>
                                    <w:color w:val="231f20"/>
                                    <w:sz w:val="13"/>
                                    <w:vertAlign w:val="baseline"/>
                                  </w:rPr>
                                  <w:t xml:space="preserve">If diagnosis of active cancer (primary or recurrence), LMWH from 28 weeks or from 1st trimester if other risk factors such as hospitalization, chemotherapy, nausea, and vomiting in pregnancy, generally unwell, immobility, or surgery</w:t>
                                </w:r>
                              </w:p>
                              <w:p w:rsidR="00000000" w:rsidDel="00000000" w:rsidP="00000000" w:rsidRDefault="00000000" w:rsidRPr="00000000">
                                <w:pPr>
                                  <w:spacing w:after="0" w:before="1.0000000149011612" w:line="290.00000953674316"/>
                                  <w:ind w:left="320" w:right="116.99999809265137" w:firstLine="120"/>
                                  <w:jc w:val="left"/>
                                  <w:textDirection w:val="btLr"/>
                                </w:pPr>
                                <w:r w:rsidDel="00000000" w:rsidR="00000000" w:rsidRPr="00000000">
                                  <w:rPr>
                                    <w:rFonts w:ascii="Tahoma" w:cs="Tahoma" w:eastAsia="Tahoma" w:hAnsi="Tahoma"/>
                                    <w:b w:val="0"/>
                                    <w:i w:val="0"/>
                                    <w:smallCaps w:val="0"/>
                                    <w:strike w:val="0"/>
                                    <w:color w:val="000000"/>
                                    <w:sz w:val="13"/>
                                    <w:vertAlign w:val="baseline"/>
                                  </w:rPr>
                                </w:r>
                                <w:r w:rsidDel="00000000" w:rsidR="00000000" w:rsidRPr="00000000">
                                  <w:rPr>
                                    <w:rFonts w:ascii="Tahoma" w:cs="Tahoma" w:eastAsia="Tahoma" w:hAnsi="Tahoma"/>
                                    <w:b w:val="0"/>
                                    <w:i w:val="0"/>
                                    <w:smallCaps w:val="0"/>
                                    <w:strike w:val="0"/>
                                    <w:color w:val="231f20"/>
                                    <w:sz w:val="13"/>
                                    <w:vertAlign w:val="baseline"/>
                                  </w:rPr>
                                  <w:t xml:space="preserve">Re-evaluate VTE risk assesment in each trimester for other non-malignancy related obstetric risk factors</w:t>
                                </w:r>
                              </w:p>
                            </w:txbxContent>
                          </wps:txbx>
                          <wps:bodyPr anchorCtr="0" anchor="t" bIns="0" lIns="0" spcFirstLastPara="1" rIns="0" wrap="square" tIns="0">
                            <a:noAutofit/>
                          </wps:bodyPr>
                        </wps:wsp>
                      </wpg:grpSp>
                    </wpg:wgp>
                  </a:graphicData>
                </a:graphic>
              </wp:inline>
            </w:drawing>
          </mc:Choice>
          <mc:Fallback>
            <w:drawing>
              <wp:inline distB="0" distT="0" distL="0" distR="0">
                <wp:extent cx="3083560" cy="1260475"/>
                <wp:effectExtent b="0" l="0" r="0" t="0"/>
                <wp:docPr id="30"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3083560" cy="12604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86">
      <w:pPr>
        <w:spacing w:before="72" w:line="278.00000000000006" w:lineRule="auto"/>
        <w:ind w:left="62" w:right="187" w:firstLine="0"/>
        <w:jc w:val="left"/>
        <w:rPr>
          <w:sz w:val="15"/>
          <w:szCs w:val="15"/>
        </w:rPr>
        <w:sectPr>
          <w:type w:val="continuous"/>
          <w:pgSz w:h="15650" w:w="11910" w:orient="portrait"/>
          <w:pgMar w:bottom="280" w:top="420" w:left="850" w:right="850" w:header="360" w:footer="360"/>
          <w:cols w:equalWidth="0" w:num="2">
            <w:col w:space="305" w:w="4952.5"/>
            <w:col w:space="0" w:w="4952.5"/>
          </w:cols>
        </w:sectPr>
      </w:pPr>
      <w:r w:rsidDel="00000000" w:rsidR="00000000" w:rsidRPr="00000000">
        <w:rPr>
          <w:rFonts w:ascii="Nyala" w:cs="Nyala" w:eastAsia="Nyala" w:hAnsi="Nyala"/>
          <w:color w:val="231f20"/>
          <w:sz w:val="15"/>
          <w:szCs w:val="15"/>
          <w:rtl w:val="0"/>
        </w:rPr>
        <w:t xml:space="preserve">ምህጻረ ቃል፡ LMWH፣ ዝቅተኛ ሞለኪውላዊ ክብደት ሄፓሪን፤ MDT፣ ባለብዙ ዘርፍ ቡድን፤ VTE፣ የደም ሥር ትሮምቦሊዝም።</w:t>
      </w:r>
      <w:r w:rsidDel="00000000" w:rsidR="00000000" w:rsidRPr="00000000">
        <w:rPr>
          <w:rtl w:val="0"/>
        </w:rPr>
      </w:r>
    </w:p>
    <w:p w:rsidR="00000000" w:rsidDel="00000000" w:rsidP="00000000" w:rsidRDefault="00000000" w:rsidRPr="00000000" w14:paraId="00000287">
      <w:pPr>
        <w:spacing w:line="240" w:lineRule="auto"/>
        <w:ind w:left="57" w:right="-15" w:firstLine="0"/>
        <w:rPr>
          <w:sz w:val="20"/>
          <w:szCs w:val="20"/>
        </w:rPr>
        <w:sectPr>
          <w:type w:val="nextPage"/>
          <w:pgSz w:h="15650" w:w="11910" w:orient="portrait"/>
          <w:pgMar w:bottom="280" w:top="360" w:left="850" w:right="850" w:header="360" w:footer="360"/>
        </w:sectPr>
      </w:pPr>
      <w:r w:rsidDel="00000000" w:rsidR="00000000" w:rsidRPr="00000000">
        <w:rPr>
          <w:sz w:val="20"/>
          <w:szCs w:val="20"/>
        </w:rPr>
        <mc:AlternateContent>
          <mc:Choice Requires="wpg">
            <w:drawing>
              <wp:inline distB="0" distT="0" distL="0" distR="0">
                <wp:extent cx="6413500" cy="313690"/>
                <wp:effectExtent b="0" l="0" r="0" t="0"/>
                <wp:docPr id="31" name=""/>
                <a:graphic>
                  <a:graphicData uri="http://schemas.microsoft.com/office/word/2010/wordprocessingGroup">
                    <wpg:wgp>
                      <wpg:cNvGrpSpPr/>
                      <wpg:grpSpPr>
                        <a:xfrm>
                          <a:off x="2139250" y="3623150"/>
                          <a:ext cx="6413500" cy="313690"/>
                          <a:chOff x="2139250" y="3623150"/>
                          <a:chExt cx="6414025" cy="343875"/>
                        </a:xfrm>
                      </wpg:grpSpPr>
                      <wpg:grpSp>
                        <wpg:cNvGrpSpPr/>
                        <wpg:grpSpPr>
                          <a:xfrm>
                            <a:off x="2139250" y="3623155"/>
                            <a:ext cx="6414002" cy="313675"/>
                            <a:chOff x="0" y="0"/>
                            <a:chExt cx="6414002" cy="313675"/>
                          </a:xfrm>
                        </wpg:grpSpPr>
                        <wps:wsp>
                          <wps:cNvSpPr/>
                          <wps:cNvPr id="3" name="Shape 3"/>
                          <wps:spPr>
                            <a:xfrm>
                              <a:off x="0" y="0"/>
                              <a:ext cx="6413500" cy="313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6" name="Shape 126"/>
                          <wps:spPr>
                            <a:xfrm>
                              <a:off x="0" y="191506"/>
                              <a:ext cx="6401435" cy="1270"/>
                            </a:xfrm>
                            <a:custGeom>
                              <a:rect b="b" l="l" r="r" t="t"/>
                              <a:pathLst>
                                <a:path extrusionOk="0" h="120000" w="6401435">
                                  <a:moveTo>
                                    <a:pt x="0" y="0"/>
                                  </a:moveTo>
                                  <a:lnTo>
                                    <a:pt x="4148851" y="0"/>
                                  </a:lnTo>
                                </a:path>
                                <a:path extrusionOk="0" h="120000" w="6401435">
                                  <a:moveTo>
                                    <a:pt x="5410723" y="0"/>
                                  </a:moveTo>
                                  <a:lnTo>
                                    <a:pt x="5481614" y="0"/>
                                  </a:lnTo>
                                </a:path>
                                <a:path extrusionOk="0" h="120000" w="6401435">
                                  <a:moveTo>
                                    <a:pt x="6064811"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pic:pic>
                          <pic:nvPicPr>
                            <pic:cNvPr id="127" name="Shape 127"/>
                            <pic:cNvPicPr preferRelativeResize="0"/>
                          </pic:nvPicPr>
                          <pic:blipFill rotWithShape="1">
                            <a:blip r:embed="rId7">
                              <a:alphaModFix/>
                            </a:blip>
                            <a:srcRect b="0" l="0" r="0" t="0"/>
                            <a:stretch/>
                          </pic:blipFill>
                          <pic:spPr>
                            <a:xfrm>
                              <a:off x="4148851" y="57663"/>
                              <a:ext cx="1262018" cy="255511"/>
                            </a:xfrm>
                            <a:prstGeom prst="rect">
                              <a:avLst/>
                            </a:prstGeom>
                            <a:noFill/>
                            <a:ln>
                              <a:noFill/>
                            </a:ln>
                          </pic:spPr>
                        </pic:pic>
                        <pic:pic>
                          <pic:nvPicPr>
                            <pic:cNvPr id="128" name="Shape 128"/>
                            <pic:cNvPicPr preferRelativeResize="0"/>
                          </pic:nvPicPr>
                          <pic:blipFill rotWithShape="1">
                            <a:blip r:embed="rId23">
                              <a:alphaModFix/>
                            </a:blip>
                            <a:srcRect b="0" l="0" r="0" t="0"/>
                            <a:stretch/>
                          </pic:blipFill>
                          <pic:spPr>
                            <a:xfrm>
                              <a:off x="4174630" y="69962"/>
                              <a:ext cx="577903" cy="231037"/>
                            </a:xfrm>
                            <a:prstGeom prst="rect">
                              <a:avLst/>
                            </a:prstGeom>
                            <a:noFill/>
                            <a:ln>
                              <a:noFill/>
                            </a:ln>
                          </pic:spPr>
                        </pic:pic>
                        <wps:wsp>
                          <wps:cNvSpPr/>
                          <wps:cNvPr id="129" name="Shape 129"/>
                          <wps:spPr>
                            <a:xfrm>
                              <a:off x="5229714" y="252125"/>
                              <a:ext cx="157480" cy="50165"/>
                            </a:xfrm>
                            <a:custGeom>
                              <a:rect b="b" l="l" r="r" t="t"/>
                              <a:pathLst>
                                <a:path extrusionOk="0" h="50165" w="157480">
                                  <a:moveTo>
                                    <a:pt x="23952" y="914"/>
                                  </a:moveTo>
                                  <a:lnTo>
                                    <a:pt x="0" y="914"/>
                                  </a:lnTo>
                                  <a:lnTo>
                                    <a:pt x="0" y="48856"/>
                                  </a:lnTo>
                                  <a:lnTo>
                                    <a:pt x="7239" y="48856"/>
                                  </a:lnTo>
                                  <a:lnTo>
                                    <a:pt x="7239" y="26047"/>
                                  </a:lnTo>
                                  <a:lnTo>
                                    <a:pt x="23368" y="26047"/>
                                  </a:lnTo>
                                  <a:lnTo>
                                    <a:pt x="23368" y="19240"/>
                                  </a:lnTo>
                                  <a:lnTo>
                                    <a:pt x="7239" y="19240"/>
                                  </a:lnTo>
                                  <a:lnTo>
                                    <a:pt x="7239"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6" y="0"/>
                                  </a:moveTo>
                                  <a:lnTo>
                                    <a:pt x="71577" y="0"/>
                                  </a:lnTo>
                                  <a:lnTo>
                                    <a:pt x="65646" y="2400"/>
                                  </a:lnTo>
                                  <a:lnTo>
                                    <a:pt x="60782" y="7289"/>
                                  </a:lnTo>
                                  <a:lnTo>
                                    <a:pt x="55918" y="12128"/>
                                  </a:lnTo>
                                  <a:lnTo>
                                    <a:pt x="53467" y="18034"/>
                                  </a:lnTo>
                                  <a:lnTo>
                                    <a:pt x="53467" y="31775"/>
                                  </a:lnTo>
                                  <a:lnTo>
                                    <a:pt x="55880"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2" y="8559"/>
                                  </a:lnTo>
                                  <a:lnTo>
                                    <a:pt x="73596" y="6794"/>
                                  </a:lnTo>
                                  <a:lnTo>
                                    <a:pt x="95633" y="6794"/>
                                  </a:lnTo>
                                  <a:lnTo>
                                    <a:pt x="95199" y="6299"/>
                                  </a:lnTo>
                                  <a:lnTo>
                                    <a:pt x="92138" y="3797"/>
                                  </a:lnTo>
                                  <a:lnTo>
                                    <a:pt x="89039" y="2273"/>
                                  </a:lnTo>
                                  <a:lnTo>
                                    <a:pt x="85788" y="736"/>
                                  </a:lnTo>
                                  <a:lnTo>
                                    <a:pt x="82296"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60"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130" name="Shape 130"/>
                            <pic:cNvPicPr preferRelativeResize="0"/>
                          </pic:nvPicPr>
                          <pic:blipFill rotWithShape="1">
                            <a:blip r:embed="rId24">
                              <a:alphaModFix/>
                            </a:blip>
                            <a:srcRect b="0" l="0" r="0" t="0"/>
                            <a:stretch/>
                          </pic:blipFill>
                          <pic:spPr>
                            <a:xfrm>
                              <a:off x="5220378" y="65027"/>
                              <a:ext cx="167543" cy="167500"/>
                            </a:xfrm>
                            <a:prstGeom prst="rect">
                              <a:avLst/>
                            </a:prstGeom>
                            <a:noFill/>
                            <a:ln>
                              <a:noFill/>
                            </a:ln>
                          </pic:spPr>
                        </pic:pic>
                        <wps:wsp>
                          <wps:cNvSpPr/>
                          <wps:cNvPr id="131" name="Shape 131"/>
                          <wps:spPr>
                            <a:xfrm>
                              <a:off x="5481611" y="124678"/>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81" y="114592"/>
                                  </a:lnTo>
                                  <a:lnTo>
                                    <a:pt x="220205" y="109702"/>
                                  </a:lnTo>
                                  <a:lnTo>
                                    <a:pt x="220205" y="29730"/>
                                  </a:lnTo>
                                  <a:lnTo>
                                    <a:pt x="221881"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4"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4"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209" y="20777"/>
                                  </a:moveTo>
                                  <a:lnTo>
                                    <a:pt x="556844" y="20777"/>
                                  </a:lnTo>
                                  <a:lnTo>
                                    <a:pt x="556844" y="21628"/>
                                  </a:lnTo>
                                  <a:lnTo>
                                    <a:pt x="561581" y="24345"/>
                                  </a:lnTo>
                                  <a:lnTo>
                                    <a:pt x="562254" y="30924"/>
                                  </a:lnTo>
                                  <a:lnTo>
                                    <a:pt x="557187" y="38176"/>
                                  </a:lnTo>
                                  <a:lnTo>
                                    <a:pt x="535393" y="69646"/>
                                  </a:lnTo>
                                  <a:lnTo>
                                    <a:pt x="545622" y="69646"/>
                                  </a:lnTo>
                                  <a:lnTo>
                                    <a:pt x="569341" y="35826"/>
                                  </a:lnTo>
                                  <a:lnTo>
                                    <a:pt x="574751" y="28054"/>
                                  </a:lnTo>
                                  <a:lnTo>
                                    <a:pt x="579323" y="23329"/>
                                  </a:lnTo>
                                  <a:lnTo>
                                    <a:pt x="583209" y="21628"/>
                                  </a:lnTo>
                                  <a:lnTo>
                                    <a:pt x="583209" y="20777"/>
                                  </a:lnTo>
                                  <a:close/>
                                </a:path>
                                <a:path extrusionOk="0" h="122555" w="583565">
                                  <a:moveTo>
                                    <a:pt x="457136" y="20777"/>
                                  </a:moveTo>
                                  <a:lnTo>
                                    <a:pt x="369265" y="20777"/>
                                  </a:lnTo>
                                  <a:lnTo>
                                    <a:pt x="369100" y="21628"/>
                                  </a:lnTo>
                                  <a:lnTo>
                                    <a:pt x="374345" y="24866"/>
                                  </a:lnTo>
                                  <a:lnTo>
                                    <a:pt x="375843" y="29602"/>
                                  </a:lnTo>
                                  <a:lnTo>
                                    <a:pt x="375843" y="109855"/>
                                  </a:lnTo>
                                  <a:lnTo>
                                    <a:pt x="374345"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7" y="16205"/>
                                  </a:lnTo>
                                  <a:lnTo>
                                    <a:pt x="53238" y="122021"/>
                                  </a:lnTo>
                                  <a:lnTo>
                                    <a:pt x="54089" y="122021"/>
                                  </a:lnTo>
                                  <a:lnTo>
                                    <a:pt x="69785" y="84836"/>
                                  </a:lnTo>
                                  <a:lnTo>
                                    <a:pt x="69860" y="84658"/>
                                  </a:lnTo>
                                  <a:lnTo>
                                    <a:pt x="59969" y="84658"/>
                                  </a:lnTo>
                                  <a:lnTo>
                                    <a:pt x="33782" y="18084"/>
                                  </a:lnTo>
                                  <a:lnTo>
                                    <a:pt x="30759" y="10147"/>
                                  </a:lnTo>
                                  <a:lnTo>
                                    <a:pt x="31610" y="4229"/>
                                  </a:lnTo>
                                  <a:lnTo>
                                    <a:pt x="36474" y="1358"/>
                                  </a:lnTo>
                                  <a:lnTo>
                                    <a:pt x="36474" y="342"/>
                                  </a:lnTo>
                                  <a:close/>
                                </a:path>
                                <a:path extrusionOk="0" h="122555" w="583565">
                                  <a:moveTo>
                                    <a:pt x="112165" y="36334"/>
                                  </a:moveTo>
                                  <a:lnTo>
                                    <a:pt x="90258" y="36334"/>
                                  </a:lnTo>
                                  <a:lnTo>
                                    <a:pt x="125730"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69"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wps:wsp>
                          <wps:cNvSpPr/>
                          <wps:cNvPr id="132" name="Shape 132"/>
                          <wps:spPr>
                            <a:xfrm>
                              <a:off x="0" y="43271"/>
                              <a:ext cx="56261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NANDA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s:wsp>
                          <wps:cNvSpPr/>
                          <wps:cNvPr id="133" name="Shape 133"/>
                          <wps:spPr>
                            <a:xfrm>
                              <a:off x="6147937" y="0"/>
                              <a:ext cx="266065"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26"/>
                                    <w:vertAlign w:val="baseline"/>
                                  </w:rPr>
                                  <w:t xml:space="preserve">| </w:t>
                                </w:r>
                                <w:r w:rsidDel="00000000" w:rsidR="00000000" w:rsidRPr="00000000">
                                  <w:rPr>
                                    <w:rFonts w:ascii="Tahoma" w:cs="Tahoma" w:eastAsia="Tahoma" w:hAnsi="Tahoma"/>
                                    <w:b w:val="1"/>
                                    <w:i w:val="0"/>
                                    <w:smallCaps w:val="0"/>
                                    <w:strike w:val="0"/>
                                    <w:color w:val="231f20"/>
                                    <w:sz w:val="14"/>
                                    <w:vertAlign w:val="baseline"/>
                                  </w:rPr>
                                  <w:t xml:space="preserve">143</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313690"/>
                <wp:effectExtent b="0" l="0" r="0" t="0"/>
                <wp:docPr id="31"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6413500" cy="3136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88">
      <w:pPr>
        <w:spacing w:before="1" w:lineRule="auto"/>
        <w:ind w:left="62" w:right="0" w:firstLine="0"/>
        <w:jc w:val="left"/>
        <w:rPr>
          <w:sz w:val="16"/>
          <w:szCs w:val="16"/>
        </w:rPr>
      </w:pPr>
      <w:bookmarkStart w:colFirst="0" w:colLast="0" w:name="_98lut76dhgk4" w:id="12"/>
      <w:bookmarkEnd w:id="12"/>
      <w:r w:rsidDel="00000000" w:rsidR="00000000" w:rsidRPr="00000000">
        <w:rPr>
          <w:b w:val="1"/>
          <w:bCs w:val="1"/>
          <w:color w:val="636466"/>
          <w:sz w:val="16"/>
          <w:szCs w:val="16"/>
          <w:rtl w:val="0"/>
        </w:rPr>
        <w:t xml:space="preserve">TA B L E 6 B</w:t>
      </w:r>
      <w:r w:rsidDel="00000000" w:rsidR="00000000" w:rsidRPr="00000000">
        <w:rPr>
          <w:rFonts w:ascii="Nyala" w:cs="Nyala" w:eastAsia="Nyala" w:hAnsi="Nyala"/>
          <w:color w:val="231f20"/>
          <w:sz w:val="16"/>
          <w:szCs w:val="16"/>
          <w:rtl w:val="0"/>
        </w:rPr>
        <w:t xml:space="preserve">በእርግዝና ወቅት የካንሰር ሕክምና ማጠቃለያ።</w:t>
      </w: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35089</wp:posOffset>
                </wp:positionH>
                <wp:positionV relativeFrom="paragraph">
                  <wp:posOffset>57109</wp:posOffset>
                </wp:positionV>
                <wp:extent cx="3093085" cy="375920"/>
                <wp:effectExtent b="0" l="0" r="0" t="0"/>
                <wp:wrapTopAndBottom distB="0" distT="0"/>
                <wp:docPr id="44" name=""/>
                <a:graphic>
                  <a:graphicData uri="http://schemas.microsoft.com/office/word/2010/wordprocessingShape">
                    <wps:wsp>
                      <wps:cNvSpPr/>
                      <wps:cNvPr id="194" name="Shape 194"/>
                      <wps:spPr>
                        <a:xfrm>
                          <a:off x="3804220" y="3596803"/>
                          <a:ext cx="3083560" cy="366395"/>
                        </a:xfrm>
                        <a:prstGeom prst="rect">
                          <a:avLst/>
                        </a:prstGeom>
                        <a:solidFill>
                          <a:srgbClr val="D1D3D4"/>
                        </a:solidFill>
                        <a:ln>
                          <a:noFill/>
                        </a:ln>
                      </wps:spPr>
                      <wps:txbx>
                        <w:txbxContent>
                          <w:p w:rsidR="00000000" w:rsidDel="00000000" w:rsidP="00000000" w:rsidRDefault="00000000" w:rsidRPr="00000000">
                            <w:pPr>
                              <w:spacing w:after="0" w:before="93.00000190734863" w:line="277.99999237060547"/>
                              <w:ind w:left="118.99999618530273" w:right="0" w:firstLine="118.99999618530273"/>
                              <w:jc w:val="left"/>
                              <w:textDirection w:val="btLr"/>
                            </w:pPr>
                            <w:r w:rsidDel="00000000" w:rsidR="00000000" w:rsidRPr="00000000">
                              <w:rPr>
                                <w:rFonts w:ascii="Tahoma" w:cs="Tahoma" w:eastAsia="Tahoma" w:hAnsi="Tahoma"/>
                                <w:b w:val="1"/>
                                <w:i w:val="0"/>
                                <w:smallCaps w:val="0"/>
                                <w:strike w:val="0"/>
                                <w:color w:val="231f20"/>
                                <w:sz w:val="15"/>
                                <w:vertAlign w:val="baseline"/>
                              </w:rPr>
                              <w:t xml:space="preserve">Management of cancer in pregancy: synopsis of FIGO recommendations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35089</wp:posOffset>
                </wp:positionH>
                <wp:positionV relativeFrom="paragraph">
                  <wp:posOffset>57109</wp:posOffset>
                </wp:positionV>
                <wp:extent cx="3093085" cy="375920"/>
                <wp:effectExtent b="0" l="0" r="0" t="0"/>
                <wp:wrapTopAndBottom distB="0" distT="0"/>
                <wp:docPr id="44" name="image44.png"/>
                <a:graphic>
                  <a:graphicData uri="http://schemas.openxmlformats.org/drawingml/2006/picture">
                    <pic:pic>
                      <pic:nvPicPr>
                        <pic:cNvPr id="0" name="image44.png"/>
                        <pic:cNvPicPr preferRelativeResize="0"/>
                      </pic:nvPicPr>
                      <pic:blipFill>
                        <a:blip r:embed="rId6"/>
                        <a:srcRect/>
                        <a:stretch>
                          <a:fillRect/>
                        </a:stretch>
                      </pic:blipFill>
                      <pic:spPr>
                        <a:xfrm>
                          <a:off x="0" y="0"/>
                          <a:ext cx="3093085" cy="375920"/>
                        </a:xfrm>
                        <a:prstGeom prst="rect"/>
                        <a:ln/>
                      </pic:spPr>
                    </pic:pic>
                  </a:graphicData>
                </a:graphic>
              </wp:anchor>
            </w:drawing>
          </mc:Fallback>
        </mc:AlternateContent>
      </w:r>
    </w:p>
    <w:p w:rsidR="00000000" w:rsidDel="00000000" w:rsidP="00000000" w:rsidRDefault="00000000" w:rsidRPr="00000000" w14:paraId="0000028A">
      <w:pPr>
        <w:spacing w:before="55" w:lineRule="auto"/>
        <w:ind w:left="182" w:right="0" w:firstLine="0"/>
        <w:jc w:val="left"/>
        <w:rPr>
          <w:rFonts w:ascii="Lucida Sans" w:cs="Lucida Sans" w:eastAsia="Lucida Sans" w:hAnsi="Lucida Sans"/>
          <w:i w:val="1"/>
          <w:iCs w:val="1"/>
          <w:sz w:val="15"/>
          <w:szCs w:val="15"/>
        </w:rPr>
      </w:pPr>
      <w:r w:rsidDel="00000000" w:rsidR="00000000" w:rsidRPr="00000000">
        <w:rPr>
          <w:rFonts w:ascii="Lucida Sans" w:cs="Lucida Sans" w:eastAsia="Lucida Sans" w:hAnsi="Lucida Sans"/>
          <w:i w:val="1"/>
          <w:iCs w:val="1"/>
          <w:color w:val="231f20"/>
          <w:sz w:val="15"/>
          <w:szCs w:val="15"/>
          <w:rtl w:val="0"/>
        </w:rPr>
        <w:t xml:space="preserve">ማድረስ</w:t>
      </w:r>
      <w:r w:rsidDel="00000000" w:rsidR="00000000" w:rsidRPr="00000000">
        <w:rPr>
          <w:rtl w:val="0"/>
        </w:rPr>
      </w:r>
    </w:p>
    <w:p w:rsidR="00000000" w:rsidDel="00000000" w:rsidP="00000000" w:rsidRDefault="00000000" w:rsidRPr="00000000" w14:paraId="0000028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61"/>
        </w:tabs>
        <w:spacing w:after="0" w:before="29" w:line="240" w:lineRule="auto"/>
        <w:ind w:left="361" w:right="0" w:hanging="179"/>
        <w:jc w:val="left"/>
        <w:rPr>
          <w:b w:val="0"/>
          <w:bCs w:val="0"/>
          <w:i w:val="0"/>
          <w:iCs w:val="0"/>
          <w:smallCaps w:val="0"/>
          <w:strike w:val="0"/>
          <w:color w:val="231f2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የጊዜ አቆጣጠር</w:t>
      </w:r>
    </w:p>
    <w:p w:rsidR="00000000" w:rsidDel="00000000" w:rsidP="00000000" w:rsidRDefault="00000000" w:rsidRPr="00000000" w14:paraId="0000028C">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542"/>
        </w:tabs>
        <w:spacing w:after="0" w:before="17" w:line="266" w:lineRule="auto"/>
        <w:ind w:left="542" w:right="173" w:hanging="18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ያለጊዜው መወለድን ያስወግዱ፤ ለምርጫ አቅርቦት ያቅዱ</w:t>
      </w:r>
      <w:r w:rsidDel="00000000" w:rsidR="00000000" w:rsidRPr="00000000">
        <w:rPr>
          <w:rFonts w:ascii="Quattrocento Sans" w:cs="Quattrocento Sans" w:eastAsia="Quattrocento Sans" w:hAnsi="Quattrocento Sans"/>
          <w:b w:val="0"/>
          <w:bCs w:val="0"/>
          <w:i w:val="0"/>
          <w:iCs w:val="0"/>
          <w:smallCaps w:val="0"/>
          <w:strike w:val="0"/>
          <w:color w:val="231f20"/>
          <w:sz w:val="15"/>
          <w:szCs w:val="15"/>
          <w:u w:val="none"/>
          <w:shd w:fill="auto" w:val="clear"/>
          <w:vertAlign w:val="baseline"/>
          <w:rtl w:val="0"/>
        </w:rPr>
        <w:t xml:space="preserve">&gt;</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37 (ብዙውን ጊዜ 38)</w:t>
      </w:r>
      <w:r w:rsidDel="00000000" w:rsidR="00000000" w:rsidRPr="00000000">
        <w:rPr>
          <w:rFonts w:ascii="Quattrocento Sans" w:cs="Quattrocento Sans" w:eastAsia="Quattrocento Sans" w:hAnsi="Quattrocento Sans"/>
          <w:b w:val="0"/>
          <w:bCs w:val="0"/>
          <w:i w:val="0"/>
          <w:iCs w:val="0"/>
          <w:smallCaps w:val="0"/>
          <w:strike w:val="0"/>
          <w:color w:val="231f20"/>
          <w:sz w:val="15"/>
          <w:szCs w:val="15"/>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የእርግዝና ሳምንታት</w:t>
      </w:r>
      <w:r w:rsidDel="00000000" w:rsidR="00000000" w:rsidRPr="00000000">
        <w:rPr>
          <w:rtl w:val="0"/>
        </w:rPr>
      </w:r>
    </w:p>
    <w:p w:rsidR="00000000" w:rsidDel="00000000" w:rsidP="00000000" w:rsidRDefault="00000000" w:rsidRPr="00000000" w14:paraId="0000028D">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542"/>
        </w:tabs>
        <w:spacing w:after="0" w:before="9" w:line="276" w:lineRule="auto"/>
        <w:ind w:left="542" w:right="484" w:hanging="18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ከመጨረሻው የ3-ሳምንት የኬሞቴራፒ ዑደት በኋላ ቢያንስ ለ3 ሳምንታት ወይም ከሳምንታዊ የኬሞቴራፒ ሕክምና በኋላ ለ10 ቀናት የሚቆይ የጽዳት ጊዜ</w:t>
      </w:r>
      <w:r w:rsidDel="00000000" w:rsidR="00000000" w:rsidRPr="00000000">
        <w:rPr>
          <w:rtl w:val="0"/>
        </w:rPr>
      </w:r>
    </w:p>
    <w:p w:rsidR="00000000" w:rsidDel="00000000" w:rsidP="00000000" w:rsidRDefault="00000000" w:rsidRPr="00000000" w14:paraId="0000028E">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542"/>
        </w:tabs>
        <w:spacing w:after="0" w:before="2" w:line="268" w:lineRule="auto"/>
        <w:ind w:left="542" w:right="223" w:hanging="18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ያለጊዜው የሚወለዱ ሕፃናትን በሚመለከት ተስማሚ የሆነ የወሊድ አገልግሎት ባለው ክፍል ውስጥ መውለድን ያዘጋጁ፤ ቢያንስ እስከ 34 ዓመት ዕድሜ ድረስ ለፅንስ ​​የሳንባ ብስለት የሚሆኑ ስቴሮይድ መድኃኒቶችን ያስቡበት።</w:t>
      </w:r>
      <w:r w:rsidDel="00000000" w:rsidR="00000000" w:rsidRPr="00000000">
        <w:rPr>
          <w:rFonts w:ascii="Quattrocento Sans" w:cs="Quattrocento Sans" w:eastAsia="Quattrocento Sans" w:hAnsi="Quattrocento Sans"/>
          <w:b w:val="0"/>
          <w:bCs w:val="0"/>
          <w:i w:val="0"/>
          <w:iCs w:val="0"/>
          <w:smallCaps w:val="0"/>
          <w:strike w:val="0"/>
          <w:color w:val="231f20"/>
          <w:sz w:val="15"/>
          <w:szCs w:val="15"/>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0 የእርግዝና ሳምንታት</w:t>
      </w:r>
      <w:r w:rsidDel="00000000" w:rsidR="00000000" w:rsidRPr="00000000">
        <w:rPr>
          <w:rtl w:val="0"/>
        </w:rPr>
      </w:r>
    </w:p>
    <w:p w:rsidR="00000000" w:rsidDel="00000000" w:rsidP="00000000" w:rsidRDefault="00000000" w:rsidRPr="00000000" w14:paraId="0000028F">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542"/>
        </w:tabs>
        <w:spacing w:after="0" w:before="0" w:line="276" w:lineRule="auto"/>
        <w:ind w:left="542" w:right="200" w:hanging="18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ከወሊድ በኋላ ህክምና መቼ መጀመር/መጀመር እንዳለበት የMDT እቅድ ግልጽ ያድርጉ</w:t>
      </w:r>
      <w:r w:rsidDel="00000000" w:rsidR="00000000" w:rsidRPr="00000000">
        <w:rPr>
          <w:rtl w:val="0"/>
        </w:rPr>
      </w:r>
    </w:p>
    <w:p w:rsidR="00000000" w:rsidDel="00000000" w:rsidP="00000000" w:rsidRDefault="00000000" w:rsidRPr="00000000" w14:paraId="00000290">
      <w:pPr>
        <w:spacing w:line="240" w:lineRule="auto"/>
        <w:ind w:left="62" w:right="-44" w:firstLine="0"/>
        <w:rPr>
          <w:sz w:val="20"/>
          <w:szCs w:val="20"/>
        </w:rPr>
      </w:pPr>
      <w:r w:rsidDel="00000000" w:rsidR="00000000" w:rsidRPr="00000000">
        <w:rPr>
          <w:sz w:val="20"/>
          <w:szCs w:val="20"/>
        </w:rPr>
        <mc:AlternateContent>
          <mc:Choice Requires="wpg">
            <w:drawing>
              <wp:inline distB="0" distT="0" distL="0" distR="0">
                <wp:extent cx="3093085" cy="988060"/>
                <wp:effectExtent b="0" l="0" r="0" t="0"/>
                <wp:docPr id="26" name=""/>
                <a:graphic>
                  <a:graphicData uri="http://schemas.microsoft.com/office/word/2010/wordprocessingShape">
                    <wps:wsp>
                      <wps:cNvSpPr/>
                      <wps:cNvPr id="113" name="Shape 113"/>
                      <wps:spPr>
                        <a:xfrm>
                          <a:off x="3804220" y="3290733"/>
                          <a:ext cx="3083560" cy="978535"/>
                        </a:xfrm>
                        <a:prstGeom prst="rect">
                          <a:avLst/>
                        </a:prstGeom>
                        <a:solidFill>
                          <a:srgbClr val="E6E7E8"/>
                        </a:solidFill>
                        <a:ln>
                          <a:noFill/>
                        </a:ln>
                      </wps:spPr>
                      <wps:txbx>
                        <w:txbxContent>
                          <w:p w:rsidR="00000000" w:rsidDel="00000000" w:rsidP="00000000" w:rsidRDefault="00000000" w:rsidRPr="00000000">
                            <w:pPr>
                              <w:spacing w:after="0" w:before="50" w:line="240"/>
                              <w:ind w:left="318.99999618530273" w:right="0" w:firstLine="118.99999618530273"/>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Mode</w:t>
                            </w:r>
                          </w:p>
                          <w:p w:rsidR="00000000" w:rsidDel="00000000" w:rsidP="00000000" w:rsidRDefault="00000000" w:rsidRPr="00000000">
                            <w:pPr>
                              <w:spacing w:after="0" w:before="29.000000953674316" w:line="240"/>
                              <w:ind w:left="499.00001525878906" w:right="0" w:firstLine="298.99999618530273"/>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Offer planned vaginal delivery with induction of labor</w:t>
                            </w:r>
                          </w:p>
                          <w:p w:rsidR="00000000" w:rsidDel="00000000" w:rsidP="00000000" w:rsidRDefault="00000000" w:rsidRPr="00000000">
                            <w:pPr>
                              <w:spacing w:after="0" w:before="27.999999523162842" w:line="275.9999942779541"/>
                              <w:ind w:left="499.00001525878906" w:right="245" w:firstLine="298.99999618530273"/>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CS for obstetric indications or cancers like advanced cervical, vulval cancers, or intracranial tumors</w:t>
                            </w:r>
                          </w:p>
                          <w:p w:rsidR="00000000" w:rsidDel="00000000" w:rsidP="00000000" w:rsidRDefault="00000000" w:rsidRPr="00000000">
                            <w:pPr>
                              <w:spacing w:after="0" w:before="2.0000000298023224" w:line="275.9999942779541"/>
                              <w:ind w:left="499.00001525878906" w:right="630.9999847412109" w:firstLine="298.99999618530273"/>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Offer early epidural with assisted second stage if raised intracranial pressure due to intracranial pathology</w:t>
                            </w:r>
                          </w:p>
                          <w:p w:rsidR="00000000" w:rsidDel="00000000" w:rsidP="00000000" w:rsidRDefault="00000000" w:rsidRPr="00000000">
                            <w:pPr>
                              <w:spacing w:after="0" w:before="1.0000000149011612" w:line="240"/>
                              <w:ind w:left="499.00001525878906" w:right="0" w:firstLine="298.99999618530273"/>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Observe for and appropriately treat postpartum hemorrhage</w:t>
                            </w:r>
                          </w:p>
                        </w:txbxContent>
                      </wps:txbx>
                      <wps:bodyPr anchorCtr="0" anchor="t" bIns="0" lIns="0" spcFirstLastPara="1" rIns="0" wrap="square" tIns="0">
                        <a:noAutofit/>
                      </wps:bodyPr>
                    </wps:wsp>
                  </a:graphicData>
                </a:graphic>
              </wp:inline>
            </w:drawing>
          </mc:Choice>
          <mc:Fallback>
            <w:drawing>
              <wp:inline distB="0" distT="0" distL="0" distR="0">
                <wp:extent cx="3093085" cy="988060"/>
                <wp:effectExtent b="0" l="0" r="0" t="0"/>
                <wp:docPr id="26"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3093085" cy="9880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91">
      <w:pPr>
        <w:spacing w:before="58" w:lineRule="auto"/>
        <w:ind w:left="182" w:right="0" w:firstLine="0"/>
        <w:jc w:val="left"/>
        <w:rPr>
          <w:rFonts w:ascii="Lucida Sans" w:cs="Lucida Sans" w:eastAsia="Lucida Sans" w:hAnsi="Lucida Sans"/>
          <w:i w:val="1"/>
          <w:iCs w:val="1"/>
          <w:sz w:val="15"/>
          <w:szCs w:val="15"/>
        </w:rPr>
      </w:pPr>
      <w:r w:rsidDel="00000000" w:rsidR="00000000" w:rsidRPr="00000000">
        <w:rPr>
          <w:rFonts w:ascii="Lucida Sans" w:cs="Lucida Sans" w:eastAsia="Lucida Sans" w:hAnsi="Lucida Sans"/>
          <w:i w:val="1"/>
          <w:iCs w:val="1"/>
          <w:color w:val="231f20"/>
          <w:sz w:val="15"/>
          <w:szCs w:val="15"/>
          <w:rtl w:val="0"/>
        </w:rPr>
        <w:t xml:space="preserve">ከወሊድ በኋላ የሚደረግ እንክብካቤ</w:t>
      </w:r>
      <w:r w:rsidDel="00000000" w:rsidR="00000000" w:rsidRPr="00000000">
        <w:rPr>
          <w:rtl w:val="0"/>
        </w:rPr>
      </w:r>
    </w:p>
    <w:p w:rsidR="00000000" w:rsidDel="00000000" w:rsidP="00000000" w:rsidRDefault="00000000" w:rsidRPr="00000000" w14:paraId="0000029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61"/>
        </w:tabs>
        <w:spacing w:after="0" w:before="28" w:line="240" w:lineRule="auto"/>
        <w:ind w:left="361" w:right="0" w:hanging="179"/>
        <w:jc w:val="both"/>
        <w:rPr>
          <w:b w:val="0"/>
          <w:bCs w:val="0"/>
          <w:i w:val="0"/>
          <w:iCs w:val="0"/>
          <w:smallCaps w:val="0"/>
          <w:strike w:val="0"/>
          <w:color w:val="231f2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የእናቶች</w:t>
      </w:r>
    </w:p>
    <w:p w:rsidR="00000000" w:rsidDel="00000000" w:rsidP="00000000" w:rsidRDefault="00000000" w:rsidRPr="00000000" w14:paraId="00000293">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542"/>
        </w:tabs>
        <w:spacing w:after="0" w:before="29" w:line="268" w:lineRule="auto"/>
        <w:ind w:left="542" w:right="274" w:hanging="18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ጡት ማጥባት፡- ኬሞቴራፒ ካልወሰዱ በስተቀር ያበረታቱ። ፕላቲነም ላልሆነ ኬሞቴራፒ ፎርሙላ ወተት ከሌለ ጡት ማጥባት ይችላሉ</w:t>
      </w:r>
      <w:r w:rsidDel="00000000" w:rsidR="00000000" w:rsidRPr="00000000">
        <w:rPr>
          <w:rFonts w:ascii="Quattrocento Sans" w:cs="Quattrocento Sans" w:eastAsia="Quattrocento Sans" w:hAnsi="Quattrocento Sans"/>
          <w:b w:val="0"/>
          <w:bCs w:val="0"/>
          <w:i w:val="0"/>
          <w:iCs w:val="0"/>
          <w:smallCaps w:val="0"/>
          <w:strike w:val="0"/>
          <w:color w:val="231f20"/>
          <w:sz w:val="15"/>
          <w:szCs w:val="15"/>
          <w:u w:val="none"/>
          <w:shd w:fill="auto" w:val="clear"/>
          <w:vertAlign w:val="baseline"/>
          <w:rtl w:val="0"/>
        </w:rPr>
        <w:t xml:space="preserve">&gt;</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ከመድኃኒቱ 3 ቀናት በኋላ</w:t>
      </w:r>
      <w:r w:rsidDel="00000000" w:rsidR="00000000" w:rsidRPr="00000000">
        <w:rPr>
          <w:rtl w:val="0"/>
        </w:rPr>
      </w:r>
    </w:p>
    <w:p w:rsidR="00000000" w:rsidDel="00000000" w:rsidP="00000000" w:rsidRDefault="00000000" w:rsidRPr="00000000" w14:paraId="00000294">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541"/>
        </w:tabs>
        <w:spacing w:after="0" w:before="0" w:line="182" w:lineRule="auto"/>
        <w:ind w:left="541" w:right="0" w:hanging="179"/>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የእርግዝና መከላከያ፡ አማራጮችን ግላዊነት ማላበስ</w:t>
      </w:r>
      <w:r w:rsidDel="00000000" w:rsidR="00000000" w:rsidRPr="00000000">
        <w:rPr>
          <w:rtl w:val="0"/>
        </w:rPr>
      </w:r>
    </w:p>
    <w:p w:rsidR="00000000" w:rsidDel="00000000" w:rsidP="00000000" w:rsidRDefault="00000000" w:rsidRPr="00000000" w14:paraId="00000295">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541"/>
        </w:tabs>
        <w:spacing w:after="0" w:before="28" w:line="240" w:lineRule="auto"/>
        <w:ind w:left="541" w:right="0" w:hanging="179"/>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የVTE መከላከያ</w:t>
      </w:r>
      <w:r w:rsidDel="00000000" w:rsidR="00000000" w:rsidRPr="00000000">
        <w:rPr>
          <w:rtl w:val="0"/>
        </w:rPr>
      </w:r>
    </w:p>
    <w:p w:rsidR="00000000" w:rsidDel="00000000" w:rsidP="00000000" w:rsidRDefault="00000000" w:rsidRPr="00000000" w14:paraId="00000296">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541"/>
        </w:tabs>
        <w:spacing w:after="0" w:before="27" w:line="240" w:lineRule="auto"/>
        <w:ind w:left="541" w:right="0" w:hanging="17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ሊከሰቱ የሚችሉ ሜታስታሲስን ለማስወገድ የፕላሴንታል ሂስቶሎጂን ይመርምሩ</w:t>
      </w:r>
      <w:r w:rsidDel="00000000" w:rsidR="00000000" w:rsidRPr="00000000">
        <w:rPr>
          <w:rtl w:val="0"/>
        </w:rPr>
      </w:r>
    </w:p>
    <w:p w:rsidR="00000000" w:rsidDel="00000000" w:rsidP="00000000" w:rsidRDefault="00000000" w:rsidRPr="00000000" w14:paraId="00000297">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542"/>
        </w:tabs>
        <w:spacing w:after="0" w:before="27" w:line="276" w:lineRule="auto"/>
        <w:ind w:left="542" w:right="140" w:hanging="18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እንደ ማሚ ስታር ካሉ ነጻ የበጎ አድራጎት ድርጅቶች የምክር አገልግሎት እና ድጋፍን ጨምሮ የስነ-ልቦና ድጋፍ ያቅርቡ</w:t>
      </w:r>
      <w:r w:rsidDel="00000000" w:rsidR="00000000" w:rsidRPr="00000000">
        <w:rPr>
          <w:rtl w:val="0"/>
        </w:rPr>
      </w:r>
    </w:p>
    <w:p w:rsidR="00000000" w:rsidDel="00000000" w:rsidP="00000000" w:rsidRDefault="00000000" w:rsidRPr="00000000" w14:paraId="00000298">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541"/>
        </w:tabs>
        <w:spacing w:after="0" w:before="2" w:line="240" w:lineRule="auto"/>
        <w:ind w:left="541" w:right="0" w:hanging="17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ቀጣይ እርግዝናን ለማዘግየት ምክር (ካለ)</w:t>
      </w:r>
      <w:r w:rsidDel="00000000" w:rsidR="00000000" w:rsidRPr="00000000">
        <w:rPr>
          <w:rtl w:val="0"/>
        </w:rPr>
      </w:r>
    </w:p>
    <w:p w:rsidR="00000000" w:rsidDel="00000000" w:rsidP="00000000" w:rsidRDefault="00000000" w:rsidRPr="00000000" w14:paraId="0000029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61"/>
        </w:tabs>
        <w:spacing w:after="0" w:before="27" w:line="240" w:lineRule="auto"/>
        <w:ind w:left="361" w:right="0" w:hanging="179"/>
        <w:jc w:val="left"/>
        <w:rPr>
          <w:b w:val="0"/>
          <w:bCs w:val="0"/>
          <w:i w:val="0"/>
          <w:iCs w:val="0"/>
          <w:smallCaps w:val="0"/>
          <w:strike w:val="0"/>
          <w:color w:val="231f2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አዲስ የተወለደ ሕፃን (ከተወለዱ በኋላ ባሉት የመጀመሪያዎቹ 7 ቀናት ውስጥ)</w:t>
      </w:r>
    </w:p>
    <w:p w:rsidR="00000000" w:rsidDel="00000000" w:rsidP="00000000" w:rsidRDefault="00000000" w:rsidRPr="00000000" w14:paraId="0000029A">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542"/>
        </w:tabs>
        <w:spacing w:after="0" w:before="29" w:line="276" w:lineRule="auto"/>
        <w:ind w:left="542" w:right="132" w:hanging="18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የደም ምርመራ፡- በቅድመ ወሊድ ኬሞቴራፒ ሕክምና ምክንያት ኒውትሮፔኒያ እና ያልተለመደ ባዮኬሚስትሪ መኖሩን ይከታተሉ</w:t>
      </w:r>
      <w:r w:rsidDel="00000000" w:rsidR="00000000" w:rsidRPr="00000000">
        <w:rPr>
          <w:rtl w:val="0"/>
        </w:rPr>
      </w:r>
    </w:p>
    <w:p w:rsidR="00000000" w:rsidDel="00000000" w:rsidP="00000000" w:rsidRDefault="00000000" w:rsidRPr="00000000" w14:paraId="0000029B">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541"/>
        </w:tabs>
        <w:spacing w:after="0" w:before="2" w:line="240" w:lineRule="auto"/>
        <w:ind w:left="541" w:right="0" w:hanging="17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ለሜታስታሲስ የአራስ ሕፃናት ግምገማ</w:t>
      </w:r>
      <w:r w:rsidDel="00000000" w:rsidR="00000000" w:rsidRPr="00000000">
        <w:rPr>
          <w:rtl w:val="0"/>
        </w:rPr>
      </w:r>
    </w:p>
    <w:p w:rsidR="00000000" w:rsidDel="00000000" w:rsidP="00000000" w:rsidRDefault="00000000" w:rsidRPr="00000000" w14:paraId="0000029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61"/>
        </w:tabs>
        <w:spacing w:after="0" w:before="28" w:line="240" w:lineRule="auto"/>
        <w:ind w:left="361" w:right="0" w:hanging="179"/>
        <w:jc w:val="left"/>
        <w:rPr>
          <w:b w:val="0"/>
          <w:bCs w:val="0"/>
          <w:i w:val="0"/>
          <w:iCs w:val="0"/>
          <w:smallCaps w:val="0"/>
          <w:strike w:val="0"/>
          <w:color w:val="231f2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የህፃናት (ከ1 አመት በላይ)</w:t>
      </w:r>
    </w:p>
    <w:p w:rsidR="00000000" w:rsidDel="00000000" w:rsidP="00000000" w:rsidRDefault="00000000" w:rsidRPr="00000000" w14:paraId="0000029D">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541"/>
        </w:tabs>
        <w:spacing w:after="0" w:before="28" w:line="240" w:lineRule="auto"/>
        <w:ind w:left="541" w:right="0" w:hanging="17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ለካንሰር ቅድመ-ዝንባሌ የጄኔቲክ ምርመራ (ካለ)</w:t>
      </w:r>
      <w:r w:rsidDel="00000000" w:rsidR="00000000" w:rsidRPr="00000000">
        <w:rPr>
          <w:rtl w:val="0"/>
        </w:rPr>
      </w:r>
    </w:p>
    <w:p w:rsidR="00000000" w:rsidDel="00000000" w:rsidP="00000000" w:rsidRDefault="00000000" w:rsidRPr="00000000" w14:paraId="0000029E">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541"/>
        </w:tabs>
        <w:spacing w:after="0" w:before="28" w:line="240" w:lineRule="auto"/>
        <w:ind w:left="541" w:right="0" w:hanging="17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የልብና የደም ሥር (cardiotoxicity) ክትትል (አንትራሳይክሊን በማህፀን ውስጥ ከተጋለጠ)</w:t>
      </w:r>
      <w:r w:rsidDel="00000000" w:rsidR="00000000" w:rsidRPr="00000000">
        <w:rPr>
          <w:rtl w:val="0"/>
        </w:rPr>
      </w:r>
    </w:p>
    <w:p w:rsidR="00000000" w:rsidDel="00000000" w:rsidP="00000000" w:rsidRDefault="00000000" w:rsidRPr="00000000" w14:paraId="0000029F">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542"/>
        </w:tabs>
        <w:spacing w:after="0" w:before="27" w:line="276" w:lineRule="auto"/>
        <w:ind w:left="542" w:right="479" w:hanging="18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የመስማት ግምገማ እና ክትትል (በማህፀን ውስጥ የፕላቲነም ተዋጽኦ ተጋላጭ ከሆነ)</w:t>
      </w:r>
      <w:r w:rsidDel="00000000" w:rsidR="00000000" w:rsidRPr="00000000">
        <w:rPr>
          <w:rtl w:val="0"/>
        </w:rPr>
      </w:r>
    </w:p>
    <w:p w:rsidR="00000000" w:rsidDel="00000000" w:rsidP="00000000" w:rsidRDefault="00000000" w:rsidRPr="00000000" w14:paraId="000002A0">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541"/>
        </w:tabs>
        <w:spacing w:after="0" w:before="2" w:line="240" w:lineRule="auto"/>
        <w:ind w:left="541" w:right="0" w:hanging="17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የረጅም ጊዜ የነርቭ እድገት ክትትል</w:t>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2A2">
      <w:pPr>
        <w:spacing w:line="20" w:lineRule="auto"/>
        <w:ind w:left="62" w:right="-44" w:firstLine="0"/>
        <w:rPr>
          <w:sz w:val="2"/>
          <w:szCs w:val="2"/>
        </w:rPr>
      </w:pPr>
      <w:r w:rsidDel="00000000" w:rsidR="00000000" w:rsidRPr="00000000">
        <w:rPr>
          <w:sz w:val="2"/>
          <w:szCs w:val="2"/>
        </w:rPr>
        <mc:AlternateContent>
          <mc:Choice Requires="wpg">
            <w:drawing>
              <wp:inline distB="0" distT="0" distL="0" distR="0">
                <wp:extent cx="3083560" cy="12700"/>
                <wp:effectExtent b="0" l="0" r="0" t="0"/>
                <wp:docPr id="27" name=""/>
                <a:graphic>
                  <a:graphicData uri="http://schemas.microsoft.com/office/word/2010/wordprocessingGroup">
                    <wpg:wgp>
                      <wpg:cNvGrpSpPr/>
                      <wpg:grpSpPr>
                        <a:xfrm>
                          <a:off x="3804200" y="3773625"/>
                          <a:ext cx="3083560" cy="12700"/>
                          <a:chOff x="3804200" y="3773625"/>
                          <a:chExt cx="3083575" cy="12750"/>
                        </a:xfrm>
                      </wpg:grpSpPr>
                      <wpg:grpSp>
                        <wpg:cNvGrpSpPr/>
                        <wpg:grpSpPr>
                          <a:xfrm>
                            <a:off x="3804220" y="3773650"/>
                            <a:ext cx="3083560" cy="12700"/>
                            <a:chOff x="0" y="0"/>
                            <a:chExt cx="3083560" cy="12700"/>
                          </a:xfrm>
                        </wpg:grpSpPr>
                        <wps:wsp>
                          <wps:cNvSpPr/>
                          <wps:cNvPr id="3" name="Shape 3"/>
                          <wps:spPr>
                            <a:xfrm>
                              <a:off x="0" y="0"/>
                              <a:ext cx="30835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5" name="Shape 115"/>
                          <wps:spPr>
                            <a:xfrm>
                              <a:off x="0" y="6350"/>
                              <a:ext cx="3083560" cy="1270"/>
                            </a:xfrm>
                            <a:custGeom>
                              <a:rect b="b" l="l" r="r" t="t"/>
                              <a:pathLst>
                                <a:path extrusionOk="0" h="120000" w="3083560">
                                  <a:moveTo>
                                    <a:pt x="0" y="0"/>
                                  </a:moveTo>
                                  <a:lnTo>
                                    <a:pt x="3083394" y="0"/>
                                  </a:lnTo>
                                </a:path>
                              </a:pathLst>
                            </a:custGeom>
                            <a:noFill/>
                            <a:ln cap="flat" cmpd="sng" w="12700">
                              <a:solidFill>
                                <a:srgbClr val="D1D3D4"/>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083560" cy="12700"/>
                <wp:effectExtent b="0" l="0" r="0" t="0"/>
                <wp:docPr id="27"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308356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A3">
      <w:pPr>
        <w:spacing w:before="80" w:line="278.00000000000006" w:lineRule="auto"/>
        <w:ind w:left="62" w:right="0" w:firstLine="0"/>
        <w:jc w:val="left"/>
        <w:rPr>
          <w:sz w:val="15"/>
          <w:szCs w:val="15"/>
        </w:rPr>
      </w:pPr>
      <w:r w:rsidDel="00000000" w:rsidR="00000000" w:rsidRPr="00000000">
        <w:rPr>
          <w:rFonts w:ascii="Nyala" w:cs="Nyala" w:eastAsia="Nyala" w:hAnsi="Nyala"/>
          <w:color w:val="231f20"/>
          <w:sz w:val="15"/>
          <w:szCs w:val="15"/>
          <w:rtl w:val="0"/>
        </w:rPr>
        <w:t xml:space="preserve">ምህጻረ ቃል፡ MDT፣ ባለብዙ ዘርፍ ቡድን፤ VTE፣ የደም ሥር ትሮምቦሊዝም።</w:t>
      </w: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A6">
      <w:pPr>
        <w:pStyle w:val="Heading2"/>
        <w:numPr>
          <w:ilvl w:val="1"/>
          <w:numId w:val="3"/>
        </w:numPr>
        <w:tabs>
          <w:tab w:val="left" w:leader="none" w:pos="536"/>
        </w:tabs>
        <w:spacing w:after="0" w:before="0" w:line="240" w:lineRule="auto"/>
        <w:ind w:left="536" w:right="0" w:hanging="474"/>
        <w:jc w:val="left"/>
        <w:rPr/>
      </w:pPr>
      <w:r w:rsidDel="00000000" w:rsidR="00000000" w:rsidRPr="00000000">
        <w:rPr>
          <w:b w:val="0"/>
          <w:bCs w:val="0"/>
          <w:color w:val="231f20"/>
          <w:rtl w:val="0"/>
        </w:rPr>
        <w:t xml:space="preserve">|</w:t>
      </w:r>
      <w:r w:rsidDel="00000000" w:rsidR="00000000" w:rsidRPr="00000000">
        <w:rPr>
          <w:rFonts w:ascii="Nyala" w:cs="Nyala" w:eastAsia="Nyala" w:hAnsi="Nyala"/>
          <w:color w:val="231f20"/>
          <w:rtl w:val="0"/>
        </w:rPr>
        <w:t xml:space="preserve">የማድረሻ ጊዜ</w:t>
      </w: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ኬሞቴራፒ ያለጊዜው የመውለድ አደጋን ከፍ ያለ ቢሆንም፣ PPROM እና ለፅንስ ​​እድሜ (SGA)/FGR አራስ ሕፃናት አነስተኛ የመውለድ እድል ጋር የተቆራኘ ቢሆንም፣ በተቻለ መጠን ከ37 ሳምንታት በኋላ (ብዙውን ጊዜ 38) ለመውለድ እቅድ ማውጣት ያስፈልጋል።</w:t>
      </w:r>
      <w:r w:rsidDel="00000000" w:rsidR="00000000" w:rsidRPr="00000000">
        <w:rPr>
          <w:rFonts w:ascii="Quattrocento Sans" w:cs="Quattrocento Sans" w:eastAsia="Quattrocento Sans" w:hAnsi="Quattrocento San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ሳምንታት) የእርግዝና ጊዜ።</w:t>
      </w:r>
      <w:hyperlink w:anchor="_tg1dzi1w6hra">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2</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ይህ የፅንስ እና የአራስ ሕፃናት ውጤቶችን ለማሻሻል ይረዳል፣ እና ከተጠቆመ በኋላ የሚደረግ ሕክምናን ጊዜ ያመቻቻል። ምንም እንኳን በእርግዝና ካንሰር በሽተኞች ላይ የሲኤስ መጠን ከፍ ያለ ቢሆንም፣ የሴት ብልት ልደት ለመውለጃ ዘዴ ተመራጭ ምርጫ ነው።</w:t>
      </w:r>
      <w:hyperlink w:anchor="_9feuv6463ouj">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47</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በዚህ ቡድን ውስጥ የተለመደ የሆነው ኢትሮጅኒክ ያለጊዜው የሚወልዱ ልጆች</w:t>
      </w:r>
      <w:hyperlink w:anchor="_9feuv6463ouj">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47</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ከብዙ ዘርፎች ግብዓት በኋላ ሊታሰብበት ይችላል (ለህፃኑ ያለጊዜው የመብሰል አደጋን በማመጣጠን እና የእናቶች ውጤትን በማመጣጠን)። ይህ በተለይ በህይወት መጨረሻ ላይ እንክብካቤ የሚያስፈልጋቸው ነፍሰ ጡር ሴቶች፣ ያልተረጋጋ ወይም ደካማ የካንሰር ቁጥጥር እና የተወሰኑ ካንሰሮች ላይ ነው።</w:t>
      </w: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24" w:lineRule="auto"/>
        <w:ind w:left="62"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br w:type="column"/>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እንደ አጣዳፊ ሉኪሚያ፣ የውስጥ ቁርኝት ዕጢዎች ወይም ለኬሞቴራፒ ምላሽ የማይሰጡ የማኅጸን ካንሰር።</w:t>
      </w:r>
      <w:hyperlink w:anchor="_1n0b66isvtmu">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14</w:t>
        </w:r>
      </w:hyperlink>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60"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የወሊድ ጊዜን እና የፅንስ መጨንገፍን ለማስወገድ ተስማሚ የሆነ የኬሞቴራፒ ሕክምና ለማካሄድ የምርጫ ጊዜ መዘጋጀት አለበት። በሐሳብ ደረጃ፣ ለአብዛኛዎቹ 3-ሳምንት የኬሞቴራፒ ሕክምናዎች የ3 ሳምንታት የመታጠቢያ ጊዜ ይመከራል። ይህ የመታጠቢያ ጊዜ በየሁለት ሳምንቱ (በሳምንት ሁለት ጊዜ) ወይም በየሳምንቱ በሚወሰዱ የሕክምና ዘዴዎች ላይ በመመስረት አጭር ሊሆን ይችላል (1-2 ሳምንታት)፣ በኦንኮሎጂስቶች በሚመራው መሠረት። ለኬሞቴራፒ በተጋለጡ አራስ ሕፃናት ውስጥ ጊዜያዊ የኒውትሮፔኒያ መጠን ከኬሞቴራፒ ሕክምና በኋላ በ4 ሳምንታት ውስጥ ከ20%–30% ሲሆን የእናቶች ኬሞቴራፒ ሕክምና ካቆሙ በኋላ በ4 ሳምንታት ወይም ከዚያ በላይ ከወለዱ በግምት 5% ነው።</w:t>
      </w:r>
      <w:hyperlink w:anchor="_dvtp3ny6c8l4">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45</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ይህ በተለይ በእርግዝና ወቅት በጣም አስፈላጊ ነው፣ አዲስ የተወለዱ ሕፃናት ከኬሞቴራፒ መድኃኒቶች እንዲሁም ከኢንፌክሽን ለሚመጡ መርዛማ ነገሮች የበለጠ ተጋላጭ በሚሆኑበት ጊዜ።</w:t>
      </w:r>
      <w:hyperlink w:anchor="_ksr70vd7rky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86,93</w:t>
        </w:r>
      </w:hyperlink>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AD">
      <w:pPr>
        <w:pStyle w:val="Heading2"/>
        <w:numPr>
          <w:ilvl w:val="1"/>
          <w:numId w:val="3"/>
        </w:numPr>
        <w:tabs>
          <w:tab w:val="left" w:leader="none" w:pos="531"/>
        </w:tabs>
        <w:spacing w:after="0" w:before="0" w:line="240" w:lineRule="auto"/>
        <w:ind w:left="531" w:right="0" w:hanging="469"/>
        <w:jc w:val="left"/>
        <w:rPr/>
      </w:pPr>
      <w:r w:rsidDel="00000000" w:rsidR="00000000" w:rsidRPr="00000000">
        <w:rPr>
          <w:b w:val="0"/>
          <w:bCs w:val="0"/>
          <w:color w:val="231f20"/>
          <w:rtl w:val="0"/>
        </w:rPr>
        <w:t xml:space="preserve">|</w:t>
      </w:r>
      <w:r w:rsidDel="00000000" w:rsidR="00000000" w:rsidRPr="00000000">
        <w:rPr>
          <w:rFonts w:ascii="Nyala" w:cs="Nyala" w:eastAsia="Nyala" w:hAnsi="Nyala"/>
          <w:color w:val="231f20"/>
          <w:rtl w:val="0"/>
        </w:rPr>
        <w:t xml:space="preserve">የማድረሻ ዘዴ</w:t>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ለአብዛኞቹ ካንሰሮች የሴት ብልት መውለድ በአጠቃላይ ይመከራል፤ ሆኖም ግን፣ የማኅጸን ጫፍ፣ የሴት ብልት፣ የፊንጢጣ እና የፊንጢጣ ካንሰሮችን በሚያካትቱ በአብዛኛዎቹ ጉዳዮች የተከለከለ ነው። ይህ የሆነበት ምክንያት በሴት ብልት እንባ/ኤፒሶዮቶሚ ቦታ ላይ የካንሰር ሴል መትከል አደጋ፣ የወሊድ መዘጋት እድል እና ከወሊድ በኋላ አደገኛ ቁስሎች የመጥፋት አደጋ ምክንያት ነው።</w:t>
      </w:r>
      <w:hyperlink w:anchor="_sl136mbukrw">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29</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ከተገለጸ፣ ቀላል ወይም ራዲካል ሂስተርክቶሚ እና የዳሌ ሊምፋዴኔክቶሚ ቀዶ ጥገና በሲኤስ (CS) ጊዜ በተመሳሳይ ጊዜ ከኤምዲቲ ጋር ቀደም ሲል ውይይት ተደርጎባቸው ሊደረጉ ይችላሉ።</w:t>
      </w:r>
      <w:hyperlink w:anchor="_slwvqwguacii">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43</w:t>
        </w:r>
      </w:hyperlink>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60" w:firstLine="260.00000000000006"/>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የማድረሻ እቅድ ማውጣት ከማህፀን ማደንዘዣ ባለሞያዎች ጋር ውይይቶችን ማካተት አለበት። የክልል ማደንዘዣ ተመራጭ ነው፣ ነገር ግን ብዙ በሽታዎች ባሉበት፣ ሴቶች አጠቃላይ ማደንዘዣ (GA) ተስማሚ መሆኑን መገምገም አለባቸው። የውስጥ ቁርኝት ዕጢዎች ባለባቸው ሴቶች ላይ፣ ቀደምት የኤፒዱራል ይመከራል። ከወሊድ በኋላ የሚከሰተውን የቫልሳልቫ እንቅስቃሴዎችን ተከትሎ የሚመጣውን የውስጥ ቁርኝት ግፊት የመጨመር አደጋን ለመቀነስ፣ በጂኤ ስር የሚደረግ የሲኤስ ወይም በሁለተኛው ደረጃ ላይ የእምስ መውለድ እገዛ ግምት ውስጥ መግባት ይቻላል።</w:t>
      </w:r>
      <w:hyperlink w:anchor="_ygshs637hl43">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94</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የአጥንት መለዋወጥ ችግር ላለባቸው ሴቶች፣ ረጅም የአጥንት ስብራት የመከሰት እድሉ ከፍተኛ በመሆኑ፣ በኤምዲቲ ጥንቃቄ የተሞላበት እቅድ በማድረግ የሴት ብልት መወለድ ግምት ውስጥ መግባት አለበት።</w:t>
      </w:r>
      <w:hyperlink w:anchor="_tg1dzi1w6hra">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2</w:t>
        </w:r>
      </w:hyperlink>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60" w:firstLine="260.00000000000006"/>
        <w:jc w:val="right"/>
        <w:rPr>
          <w:rFonts w:ascii="Tahoma" w:cs="Tahoma" w:eastAsia="Tahoma" w:hAnsi="Tahoma"/>
          <w:b w:val="0"/>
          <w:bCs w:val="0"/>
          <w:i w:val="0"/>
          <w:iCs w:val="0"/>
          <w:smallCaps w:val="0"/>
          <w:strike w:val="0"/>
          <w:color w:val="000000"/>
          <w:sz w:val="16"/>
          <w:szCs w:val="16"/>
          <w:u w:val="none"/>
          <w:shd w:fill="auto" w:val="clear"/>
          <w:vertAlign w:val="baseline"/>
        </w:rPr>
        <w:sectPr>
          <w:type w:val="continuous"/>
          <w:pgSz w:h="15650" w:w="11910" w:orient="portrait"/>
          <w:pgMar w:bottom="280" w:top="420" w:left="850" w:right="850" w:header="360" w:footer="360"/>
          <w:cols w:equalWidth="0" w:num="2">
            <w:col w:space="304" w:w="4953"/>
            <w:col w:space="0" w:w="4953"/>
          </w:cols>
        </w:sect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የወሊድ ጊዜ ለእናቲቱ እንክብካቤ መስጠት በሚችል እና ገና ያልተወለደ ሕፃን ለአራስ ሕፃናት አገልግሎት በሚሰጥ ማዕከል ውስጥ መመደብ አለበት። የ iatrogenic ቅድመ ወሊድ ጊዜ የወሊድ ቦታን እና የፅንስ ሳንባ ብስለትን በተመለከተ የ corticosteroids አጠቃቀምን ግምት ውስጥ ማስገባት አለበት፣ ይህም በቅድመ ወሊድ እርግዝና ወቅት ስለ ስቴሮይድ መመሪያዎች FIGO መሰረት ነው።</w:t>
      </w:r>
      <w:hyperlink w:anchor="_pxygst29v57">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95</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የእናቶች ካንሰር ከ SGA ጋር ባለው ግንኙነት ምክንያት፣ በተለይም በቅድመ ወሊድ ወቅት SGA ውስጥ የሞተ ልጅ መውለድ እና ከወሊድ በኋላ የሚሞት አደጋ ጋር፣</w:t>
      </w:r>
      <w:hyperlink w:anchor="_ksr70vd7rky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86</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በወሊድ ወቅት ቀጣይነት ያለው ክትትል እንመክራለን። ከእርግዝና ጋር የተያያዙ ካንሰሮችን በተመለከተ ሰፊ የሆነ ሜታ-ትንተና እንዳመለከተው ከሂማቶሎጂካል ካንሰሮች ከፍተኛውን የማህጸን ውስጥ የፅንስ ሞት አደጋ ጋር የተቆራኙ ናቸው (RR 2.58፣ 95% CI 1.12–5.92)፣ የጡት ካንሰር ደግሞ ከሌሎች ካንሰሮች ጋር ሲነጻጸር ከፍተኛውን የቅድመ ወሊድ አደጋ (RR 5.62፣ 95% CI 3.53–8.94) እና የSGA ጨቅላ ሕፃናት (RR 5.92፣ 95% CI 4.41–7.95) ጋር የተቆራኘ ነው።</w:t>
      </w:r>
      <w:hyperlink w:anchor="_vgg4gnjgt7r1">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11</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ከወሊድ በፊት የእናቶች ጤና መሻሻል አለበት፣ ይህም የ chorioamnionitis ወይም ከክሊኒካዊ ኢንፌክሽኖች የመጀመሪያ ምልክቶችን ማከምን ያካትታል። ሴቶች ለፓንሲቶፔኒያ ከፍተኛ ተጋላጭነት ሲኖራቸው (እንደ ካንሰሩ ወይም ህክምናው)፣ የደም እና የፕሌትሌት ደም መስጠት መደረግ አለበት።</w:t>
      </w:r>
      <w:r w:rsidDel="00000000" w:rsidR="00000000" w:rsidRPr="00000000">
        <w:rPr>
          <w:rtl w:val="0"/>
        </w:rPr>
      </w:r>
    </w:p>
    <w:p w:rsidR="00000000" w:rsidDel="00000000" w:rsidP="00000000" w:rsidRDefault="00000000" w:rsidRPr="00000000" w14:paraId="000002B2">
      <w:pPr>
        <w:tabs>
          <w:tab w:val="left" w:leader="none" w:pos="9277"/>
        </w:tabs>
        <w:spacing w:before="70" w:lineRule="auto"/>
        <w:ind w:left="62" w:right="0" w:firstLine="0"/>
        <w:jc w:val="left"/>
        <w:rPr>
          <w:sz w:val="14"/>
          <w:szCs w:val="14"/>
        </w:rPr>
      </w:pPr>
      <w:r w:rsidDel="00000000" w:rsidR="00000000" w:rsidRPr="00000000">
        <w:rPr>
          <w:b w:val="1"/>
          <w:bCs w:val="1"/>
          <w:color w:val="231f20"/>
          <w:sz w:val="14"/>
          <w:szCs w:val="14"/>
          <w:rtl w:val="0"/>
        </w:rPr>
        <w:t xml:space="preserve">144</w:t>
      </w:r>
      <w:r w:rsidDel="00000000" w:rsidR="00000000" w:rsidRPr="00000000">
        <w:rPr>
          <w:b w:val="1"/>
          <w:bCs w:val="1"/>
          <w:color w:val="231f20"/>
          <w:sz w:val="26"/>
          <w:szCs w:val="26"/>
          <w:vertAlign w:val="baseline"/>
          <w:rtl w:val="0"/>
        </w:rPr>
        <w:t xml:space="preserve">|</w:t>
        <w:tab/>
      </w:r>
      <w:r w:rsidDel="00000000" w:rsidR="00000000" w:rsidRPr="00000000">
        <w:rPr>
          <w:rFonts w:ascii="Nyala" w:cs="Nyala" w:eastAsia="Nyala" w:hAnsi="Nyala"/>
          <w:color w:val="231f20"/>
          <w:sz w:val="14"/>
          <w:szCs w:val="14"/>
          <w:rtl w:val="0"/>
        </w:rPr>
        <w:t xml:space="preserve">ናንዳ</w:t>
      </w:r>
      <w:r w:rsidDel="00000000" w:rsidR="00000000" w:rsidRPr="00000000">
        <w:rPr>
          <w:rFonts w:ascii="Nyala" w:cs="Nyala" w:eastAsia="Nyala" w:hAnsi="Nyala"/>
          <w:color w:val="231f20"/>
          <w:sz w:val="10"/>
          <w:szCs w:val="10"/>
          <w:rtl w:val="0"/>
        </w:rPr>
        <w:t xml:space="preserve">ኤቲ ኤል</w:t>
      </w:r>
      <w:r w:rsidDel="00000000" w:rsidR="00000000" w:rsidRPr="00000000">
        <w:rPr>
          <w:color w:val="231f20"/>
          <w:sz w:val="14"/>
          <w:szCs w:val="14"/>
          <w:rtl w:val="0"/>
        </w:rPr>
        <w:t xml:space="preserv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39849</wp:posOffset>
                </wp:positionH>
                <wp:positionV relativeFrom="paragraph">
                  <wp:posOffset>110210</wp:posOffset>
                </wp:positionV>
                <wp:extent cx="6401435" cy="7604759"/>
                <wp:effectExtent b="0" l="0" r="0" t="0"/>
                <wp:wrapNone/>
                <wp:docPr id="49" name=""/>
                <a:graphic>
                  <a:graphicData uri="http://schemas.microsoft.com/office/word/2010/wordprocessingGroup">
                    <wpg:wgp>
                      <wpg:cNvGrpSpPr/>
                      <wpg:grpSpPr>
                        <a:xfrm>
                          <a:off x="2145275" y="0"/>
                          <a:ext cx="6401435" cy="7604759"/>
                          <a:chOff x="2145275" y="0"/>
                          <a:chExt cx="6401450" cy="7560000"/>
                        </a:xfrm>
                      </wpg:grpSpPr>
                      <wpg:grpSp>
                        <wpg:cNvGrpSpPr/>
                        <wpg:grpSpPr>
                          <a:xfrm>
                            <a:off x="2145283" y="0"/>
                            <a:ext cx="6401435" cy="7559991"/>
                            <a:chOff x="0" y="0"/>
                            <a:chExt cx="6401435" cy="7604750"/>
                          </a:xfrm>
                        </wpg:grpSpPr>
                        <wps:wsp>
                          <wps:cNvSpPr/>
                          <wps:cNvPr id="3" name="Shape 3"/>
                          <wps:spPr>
                            <a:xfrm>
                              <a:off x="0" y="0"/>
                              <a:ext cx="6401425" cy="7604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 name="Shape 200"/>
                          <wps:spPr>
                            <a:xfrm>
                              <a:off x="0" y="128559"/>
                              <a:ext cx="6401435" cy="1270"/>
                            </a:xfrm>
                            <a:custGeom>
                              <a:rect b="b" l="l" r="r" t="t"/>
                              <a:pathLst>
                                <a:path extrusionOk="0" h="120000" w="6401435">
                                  <a:moveTo>
                                    <a:pt x="0" y="0"/>
                                  </a:moveTo>
                                  <a:lnTo>
                                    <a:pt x="335485" y="0"/>
                                  </a:lnTo>
                                </a:path>
                                <a:path extrusionOk="0" h="120000" w="6401435">
                                  <a:moveTo>
                                    <a:pt x="918682" y="0"/>
                                  </a:moveTo>
                                  <a:lnTo>
                                    <a:pt x="982538" y="0"/>
                                  </a:lnTo>
                                </a:path>
                                <a:path extrusionOk="0" h="120000" w="6401435">
                                  <a:moveTo>
                                    <a:pt x="2244410"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01" name="Shape 201"/>
                          <wps:spPr>
                            <a:xfrm>
                              <a:off x="335484" y="67015"/>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69" y="114592"/>
                                  </a:lnTo>
                                  <a:lnTo>
                                    <a:pt x="220205" y="109702"/>
                                  </a:lnTo>
                                  <a:lnTo>
                                    <a:pt x="220205" y="29730"/>
                                  </a:lnTo>
                                  <a:lnTo>
                                    <a:pt x="221869"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3"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3"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209"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209" y="21628"/>
                                  </a:lnTo>
                                  <a:lnTo>
                                    <a:pt x="583209" y="20777"/>
                                  </a:lnTo>
                                  <a:close/>
                                </a:path>
                                <a:path extrusionOk="0" h="122555" w="583565">
                                  <a:moveTo>
                                    <a:pt x="457136" y="20777"/>
                                  </a:moveTo>
                                  <a:lnTo>
                                    <a:pt x="369265" y="20777"/>
                                  </a:lnTo>
                                  <a:lnTo>
                                    <a:pt x="369100" y="21628"/>
                                  </a:lnTo>
                                  <a:lnTo>
                                    <a:pt x="374332" y="24866"/>
                                  </a:lnTo>
                                  <a:lnTo>
                                    <a:pt x="375843" y="29602"/>
                                  </a:lnTo>
                                  <a:lnTo>
                                    <a:pt x="375843" y="109855"/>
                                  </a:lnTo>
                                  <a:lnTo>
                                    <a:pt x="374332"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6" y="16205"/>
                                  </a:lnTo>
                                  <a:lnTo>
                                    <a:pt x="53238" y="122021"/>
                                  </a:lnTo>
                                  <a:lnTo>
                                    <a:pt x="54089" y="122021"/>
                                  </a:lnTo>
                                  <a:lnTo>
                                    <a:pt x="69785" y="84836"/>
                                  </a:lnTo>
                                  <a:lnTo>
                                    <a:pt x="69860" y="84658"/>
                                  </a:lnTo>
                                  <a:lnTo>
                                    <a:pt x="59982" y="84658"/>
                                  </a:lnTo>
                                  <a:lnTo>
                                    <a:pt x="33781" y="18084"/>
                                  </a:lnTo>
                                  <a:lnTo>
                                    <a:pt x="30759" y="10147"/>
                                  </a:lnTo>
                                  <a:lnTo>
                                    <a:pt x="31610" y="4229"/>
                                  </a:lnTo>
                                  <a:lnTo>
                                    <a:pt x="36474" y="1358"/>
                                  </a:lnTo>
                                  <a:lnTo>
                                    <a:pt x="36474" y="342"/>
                                  </a:lnTo>
                                  <a:close/>
                                </a:path>
                                <a:path extrusionOk="0" h="122555" w="583565">
                                  <a:moveTo>
                                    <a:pt x="112165" y="36334"/>
                                  </a:moveTo>
                                  <a:lnTo>
                                    <a:pt x="90258" y="36334"/>
                                  </a:lnTo>
                                  <a:lnTo>
                                    <a:pt x="125729"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82"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pic:pic>
                          <pic:nvPicPr>
                            <pic:cNvPr id="202" name="Shape 202"/>
                            <pic:cNvPicPr preferRelativeResize="0"/>
                          </pic:nvPicPr>
                          <pic:blipFill rotWithShape="1">
                            <a:blip r:embed="rId7">
                              <a:alphaModFix/>
                            </a:blip>
                            <a:srcRect b="0" l="0" r="0" t="0"/>
                            <a:stretch/>
                          </pic:blipFill>
                          <pic:spPr>
                            <a:xfrm>
                              <a:off x="982537" y="0"/>
                              <a:ext cx="1262024" cy="255511"/>
                            </a:xfrm>
                            <a:prstGeom prst="rect">
                              <a:avLst/>
                            </a:prstGeom>
                            <a:noFill/>
                            <a:ln>
                              <a:noFill/>
                            </a:ln>
                          </pic:spPr>
                        </pic:pic>
                        <pic:pic>
                          <pic:nvPicPr>
                            <pic:cNvPr id="203" name="Shape 203"/>
                            <pic:cNvPicPr preferRelativeResize="0"/>
                          </pic:nvPicPr>
                          <pic:blipFill rotWithShape="1">
                            <a:blip r:embed="rId18">
                              <a:alphaModFix/>
                            </a:blip>
                            <a:srcRect b="0" l="0" r="0" t="0"/>
                            <a:stretch/>
                          </pic:blipFill>
                          <pic:spPr>
                            <a:xfrm>
                              <a:off x="1008324" y="12298"/>
                              <a:ext cx="577902" cy="231038"/>
                            </a:xfrm>
                            <a:prstGeom prst="rect">
                              <a:avLst/>
                            </a:prstGeom>
                            <a:noFill/>
                            <a:ln>
                              <a:noFill/>
                            </a:ln>
                          </pic:spPr>
                        </pic:pic>
                        <wps:wsp>
                          <wps:cNvSpPr/>
                          <wps:cNvPr id="204" name="Shape 204"/>
                          <wps:spPr>
                            <a:xfrm>
                              <a:off x="2063405" y="194462"/>
                              <a:ext cx="157480" cy="50165"/>
                            </a:xfrm>
                            <a:custGeom>
                              <a:rect b="b" l="l" r="r" t="t"/>
                              <a:pathLst>
                                <a:path extrusionOk="0" h="50165" w="157480">
                                  <a:moveTo>
                                    <a:pt x="23952" y="914"/>
                                  </a:moveTo>
                                  <a:lnTo>
                                    <a:pt x="0" y="914"/>
                                  </a:lnTo>
                                  <a:lnTo>
                                    <a:pt x="0" y="48856"/>
                                  </a:lnTo>
                                  <a:lnTo>
                                    <a:pt x="7226" y="48856"/>
                                  </a:lnTo>
                                  <a:lnTo>
                                    <a:pt x="7226" y="26047"/>
                                  </a:lnTo>
                                  <a:lnTo>
                                    <a:pt x="23367" y="26047"/>
                                  </a:lnTo>
                                  <a:lnTo>
                                    <a:pt x="23367" y="19240"/>
                                  </a:lnTo>
                                  <a:lnTo>
                                    <a:pt x="7226" y="19240"/>
                                  </a:lnTo>
                                  <a:lnTo>
                                    <a:pt x="7226"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5" y="0"/>
                                  </a:moveTo>
                                  <a:lnTo>
                                    <a:pt x="71577" y="0"/>
                                  </a:lnTo>
                                  <a:lnTo>
                                    <a:pt x="65646" y="2400"/>
                                  </a:lnTo>
                                  <a:lnTo>
                                    <a:pt x="60782" y="7289"/>
                                  </a:lnTo>
                                  <a:lnTo>
                                    <a:pt x="55918" y="12128"/>
                                  </a:lnTo>
                                  <a:lnTo>
                                    <a:pt x="53466" y="18034"/>
                                  </a:lnTo>
                                  <a:lnTo>
                                    <a:pt x="53466" y="31775"/>
                                  </a:lnTo>
                                  <a:lnTo>
                                    <a:pt x="55879"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1" y="8559"/>
                                  </a:lnTo>
                                  <a:lnTo>
                                    <a:pt x="73596" y="6794"/>
                                  </a:lnTo>
                                  <a:lnTo>
                                    <a:pt x="95633" y="6794"/>
                                  </a:lnTo>
                                  <a:lnTo>
                                    <a:pt x="95199" y="6299"/>
                                  </a:lnTo>
                                  <a:lnTo>
                                    <a:pt x="92138" y="3797"/>
                                  </a:lnTo>
                                  <a:lnTo>
                                    <a:pt x="89039" y="2273"/>
                                  </a:lnTo>
                                  <a:lnTo>
                                    <a:pt x="85788" y="736"/>
                                  </a:lnTo>
                                  <a:lnTo>
                                    <a:pt x="82295"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59"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205" name="Shape 205"/>
                            <pic:cNvPicPr preferRelativeResize="0"/>
                          </pic:nvPicPr>
                          <pic:blipFill rotWithShape="1">
                            <a:blip r:embed="rId19">
                              <a:alphaModFix/>
                            </a:blip>
                            <a:srcRect b="0" l="0" r="0" t="0"/>
                            <a:stretch/>
                          </pic:blipFill>
                          <pic:spPr>
                            <a:xfrm>
                              <a:off x="2054069" y="7363"/>
                              <a:ext cx="167543" cy="167500"/>
                            </a:xfrm>
                            <a:prstGeom prst="rect">
                              <a:avLst/>
                            </a:prstGeom>
                            <a:noFill/>
                            <a:ln>
                              <a:noFill/>
                            </a:ln>
                          </pic:spPr>
                        </pic:pic>
                        <pic:pic>
                          <pic:nvPicPr>
                            <pic:cNvPr id="206" name="Shape 206"/>
                            <pic:cNvPicPr preferRelativeResize="0"/>
                          </pic:nvPicPr>
                          <pic:blipFill rotWithShape="1">
                            <a:blip r:embed="rId33">
                              <a:alphaModFix/>
                            </a:blip>
                            <a:srcRect b="0" l="0" r="0" t="0"/>
                            <a:stretch/>
                          </pic:blipFill>
                          <pic:spPr>
                            <a:xfrm>
                              <a:off x="646940" y="291597"/>
                              <a:ext cx="5106921" cy="7312917"/>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39849</wp:posOffset>
                </wp:positionH>
                <wp:positionV relativeFrom="paragraph">
                  <wp:posOffset>110210</wp:posOffset>
                </wp:positionV>
                <wp:extent cx="6401435" cy="7604759"/>
                <wp:effectExtent b="0" l="0" r="0" t="0"/>
                <wp:wrapNone/>
                <wp:docPr id="49" name="image49.png"/>
                <a:graphic>
                  <a:graphicData uri="http://schemas.openxmlformats.org/drawingml/2006/picture">
                    <pic:pic>
                      <pic:nvPicPr>
                        <pic:cNvPr id="0" name="image49.png"/>
                        <pic:cNvPicPr preferRelativeResize="0"/>
                      </pic:nvPicPr>
                      <pic:blipFill>
                        <a:blip r:embed="rId6"/>
                        <a:srcRect/>
                        <a:stretch>
                          <a:fillRect/>
                        </a:stretch>
                      </pic:blipFill>
                      <pic:spPr>
                        <a:xfrm>
                          <a:off x="0" y="0"/>
                          <a:ext cx="6401435" cy="7604759"/>
                        </a:xfrm>
                        <a:prstGeom prst="rect"/>
                        <a:ln/>
                      </pic:spPr>
                    </pic:pic>
                  </a:graphicData>
                </a:graphic>
              </wp:anchor>
            </w:drawing>
          </mc:Fallback>
        </mc:AlternateConten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2"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bookmarkStart w:colFirst="0" w:colLast="0" w:name="_kq6dmh3vpxa1" w:id="13"/>
      <w:bookmarkEnd w:id="13"/>
      <w:r w:rsidDel="00000000" w:rsidR="00000000" w:rsidRPr="00000000">
        <w:rPr>
          <w:rFonts w:ascii="Nyala" w:cs="Nyala" w:eastAsia="Nyala" w:hAnsi="Nyala"/>
          <w:b w:val="1"/>
          <w:bCs w:val="1"/>
          <w:i w:val="0"/>
          <w:iCs w:val="0"/>
          <w:smallCaps w:val="0"/>
          <w:strike w:val="0"/>
          <w:color w:val="636466"/>
          <w:sz w:val="16"/>
          <w:szCs w:val="16"/>
          <w:u w:val="none"/>
          <w:shd w:fill="auto" w:val="clear"/>
          <w:vertAlign w:val="baseline"/>
          <w:rtl w:val="0"/>
        </w:rPr>
        <w:t xml:space="preserve">ምስል 3</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(ሀ) በእርግዝና ወቅት የጡት ካንሰርን ለመቆጣጠር ፈጣን የማጣቀሻ መመሪያ። (ለ) በእርግዝና ወቅት የጡት ካንሰርን ለመቆጣጠር ፈጣን የማጣቀሻ መመሪያ።</w:t>
      </w: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sectPr>
          <w:type w:val="nextPage"/>
          <w:pgSz w:h="15650" w:w="11910" w:orient="portrait"/>
          <w:pgMar w:bottom="280" w:top="280" w:left="850" w:right="850" w:header="360" w:footer="360"/>
        </w:sect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24"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በአካባቢያዊ ማደንዘዣ ስር ደህንነቱ የተጠበቀ የሴት ብልት መውለድን ለማስቻል በቀላሉ ይገኛል።</w:t>
      </w:r>
      <w:hyperlink w:anchor="_o2s81vktw2u8">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34</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የመከላከያ ቲምብሮፕሮፊላክሲስ ሕክምና ቢያንስ ክልላዊ ማደንዘዣ ከመሰጠቱ ቢያንስ 24 ሰዓታት በፊት በምርጫ መቆም አለበት። የተወሰኑ ካንሰሮች፣ በተለይም የመራቢያ አካላትን የሚነኩ፣ በወሊድ ወቅት የደም መፍሰስ አደጋን ይጨምራሉ።</w:t>
      </w:r>
      <w:hyperlink w:anchor="_oiyjxh4weyg">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7</w:t>
        </w:r>
      </w:hyperlink>
      <w:r w:rsidDel="00000000" w:rsidR="00000000" w:rsidRPr="00000000">
        <w:rPr>
          <w:rtl w:val="0"/>
        </w:rPr>
      </w:r>
    </w:p>
    <w:p w:rsidR="00000000" w:rsidDel="00000000" w:rsidP="00000000" w:rsidRDefault="00000000" w:rsidRPr="00000000" w14:paraId="000002F4">
      <w:pPr>
        <w:pStyle w:val="Heading2"/>
        <w:numPr>
          <w:ilvl w:val="1"/>
          <w:numId w:val="3"/>
        </w:numPr>
        <w:tabs>
          <w:tab w:val="left" w:leader="none" w:pos="537"/>
        </w:tabs>
        <w:spacing w:after="0" w:before="97" w:line="240" w:lineRule="auto"/>
        <w:ind w:left="537" w:right="0" w:hanging="475"/>
        <w:jc w:val="left"/>
        <w:rPr/>
      </w:pPr>
      <w:r w:rsidDel="00000000" w:rsidR="00000000" w:rsidRPr="00000000">
        <w:br w:type="column"/>
      </w:r>
      <w:r w:rsidDel="00000000" w:rsidR="00000000" w:rsidRPr="00000000">
        <w:rPr>
          <w:b w:val="0"/>
          <w:bCs w:val="0"/>
          <w:color w:val="231f20"/>
          <w:rtl w:val="0"/>
        </w:rPr>
        <w:t xml:space="preserve">|</w:t>
      </w:r>
      <w:r w:rsidDel="00000000" w:rsidR="00000000" w:rsidRPr="00000000">
        <w:rPr>
          <w:rFonts w:ascii="Nyala" w:cs="Nyala" w:eastAsia="Nyala" w:hAnsi="Nyala"/>
          <w:color w:val="231f20"/>
          <w:rtl w:val="0"/>
        </w:rPr>
        <w:t xml:space="preserve">የፕላስተር ምርመራ</w:t>
      </w: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24" w:lineRule="auto"/>
        <w:ind w:left="62"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sectPr>
          <w:type w:val="continuous"/>
          <w:pgSz w:h="15650" w:w="11910" w:orient="portrait"/>
          <w:pgMar w:bottom="280" w:top="420" w:left="850" w:right="850" w:header="360" w:footer="360"/>
          <w:cols w:equalWidth="0" w:num="2">
            <w:col w:space="303" w:w="4953.5"/>
            <w:col w:space="0" w:w="4953.5"/>
          </w:cols>
        </w:sect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ካንሰር ባለባቸው ሴቶች ላይ የፕላሴንታል ፓቶሎጂ በቂ ጥናት አልተደረገም። ሆኖም ግን፣ የተገኙት ማስረጃዎች ያልተለመዱ የፕላሴንታል ግኝቶች እና የ SGA አራስ ሕፃናት መካከል ያለውን ትስስር ያመለክታሉ።</w:t>
      </w:r>
      <w:r w:rsidDel="00000000" w:rsidR="00000000" w:rsidRPr="00000000">
        <w:rPr>
          <w:rtl w:val="0"/>
        </w:rPr>
      </w:r>
    </w:p>
    <w:p w:rsidR="00000000" w:rsidDel="00000000" w:rsidP="00000000" w:rsidRDefault="00000000" w:rsidRPr="00000000" w14:paraId="000002F7">
      <w:pPr>
        <w:spacing w:before="140" w:lineRule="auto"/>
        <w:ind w:left="62" w:right="0" w:firstLine="0"/>
        <w:jc w:val="left"/>
        <w:rPr>
          <w:sz w:val="14"/>
          <w:szCs w:val="14"/>
        </w:rPr>
      </w:pPr>
      <w:r w:rsidDel="00000000" w:rsidR="00000000" w:rsidRPr="00000000">
        <w:rPr>
          <w:rFonts w:ascii="Nyala" w:cs="Nyala" w:eastAsia="Nyala" w:hAnsi="Nyala"/>
          <w:color w:val="231f20"/>
          <w:sz w:val="14"/>
          <w:szCs w:val="14"/>
          <w:rtl w:val="0"/>
        </w:rPr>
        <w:t xml:space="preserve">ናንዳ</w:t>
      </w:r>
      <w:r w:rsidDel="00000000" w:rsidR="00000000" w:rsidRPr="00000000">
        <w:rPr>
          <w:rFonts w:ascii="Nyala" w:cs="Nyala" w:eastAsia="Nyala" w:hAnsi="Nyala"/>
          <w:color w:val="231f20"/>
          <w:sz w:val="10"/>
          <w:szCs w:val="10"/>
          <w:rtl w:val="0"/>
        </w:rPr>
        <w:t xml:space="preserve">ኤቲ ኤል</w:t>
      </w:r>
      <w:r w:rsidDel="00000000" w:rsidR="00000000" w:rsidRPr="00000000">
        <w:rPr>
          <w:color w:val="231f20"/>
          <w:sz w:val="14"/>
          <w:szCs w:val="14"/>
          <w:rtl w:val="0"/>
        </w:rPr>
        <w:t xml:space="preserve">.</w:t>
      </w:r>
      <w:r w:rsidDel="00000000" w:rsidR="00000000" w:rsidRPr="00000000">
        <w:rPr>
          <w:rtl w:val="0"/>
        </w:rPr>
      </w:r>
    </w:p>
    <w:p w:rsidR="00000000" w:rsidDel="00000000" w:rsidP="00000000" w:rsidRDefault="00000000" w:rsidRPr="00000000" w14:paraId="000002F8">
      <w:pPr>
        <w:spacing w:before="70" w:lineRule="auto"/>
        <w:ind w:left="62" w:right="0" w:firstLine="0"/>
        <w:jc w:val="left"/>
        <w:rPr>
          <w:b w:val="1"/>
          <w:bCs w:val="1"/>
          <w:sz w:val="14"/>
          <w:szCs w:val="14"/>
        </w:rPr>
        <w:sectPr>
          <w:type w:val="nextPage"/>
          <w:pgSz w:h="15650" w:w="11910" w:orient="portrait"/>
          <w:pgMar w:bottom="280" w:top="280" w:left="850" w:right="850" w:header="360" w:footer="360"/>
          <w:cols w:equalWidth="0" w:num="2">
            <w:col w:space="8753" w:w="728.5000000000002"/>
            <w:col w:space="0" w:w="728.5000000000002"/>
          </w:cols>
        </w:sectPr>
      </w:pPr>
      <w:r w:rsidDel="00000000" w:rsidR="00000000" w:rsidRPr="00000000">
        <w:br w:type="column"/>
      </w:r>
      <w:r w:rsidDel="00000000" w:rsidR="00000000" w:rsidRPr="00000000">
        <w:rPr>
          <w:b w:val="1"/>
          <w:bCs w:val="1"/>
          <w:color w:val="231f20"/>
          <w:sz w:val="26"/>
          <w:szCs w:val="26"/>
          <w:vertAlign w:val="baseline"/>
          <w:rtl w:val="0"/>
        </w:rPr>
        <w:t xml:space="preserve">|</w:t>
      </w:r>
      <w:r w:rsidDel="00000000" w:rsidR="00000000" w:rsidRPr="00000000">
        <w:rPr>
          <w:b w:val="1"/>
          <w:bCs w:val="1"/>
          <w:color w:val="231f20"/>
          <w:sz w:val="14"/>
          <w:szCs w:val="14"/>
          <w:rtl w:val="0"/>
        </w:rPr>
        <w:t xml:space="preserve">145</w:t>
      </w: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37">
      <w:pPr>
        <w:spacing w:before="0" w:lineRule="auto"/>
        <w:ind w:left="62" w:right="0" w:firstLine="0"/>
        <w:jc w:val="left"/>
        <w:rPr>
          <w:sz w:val="16"/>
          <w:szCs w:val="16"/>
        </w:rPr>
      </w:pPr>
      <w:r w:rsidDel="00000000" w:rsidR="00000000" w:rsidRPr="00000000">
        <w:rPr>
          <w:rFonts w:ascii="Nyala" w:cs="Nyala" w:eastAsia="Nyala" w:hAnsi="Nyala"/>
          <w:b w:val="1"/>
          <w:bCs w:val="1"/>
          <w:color w:val="636466"/>
          <w:sz w:val="16"/>
          <w:szCs w:val="16"/>
          <w:rtl w:val="0"/>
        </w:rPr>
        <w:t xml:space="preserve">ምስል 3</w:t>
      </w:r>
      <w:r w:rsidDel="00000000" w:rsidR="00000000" w:rsidRPr="00000000">
        <w:rPr>
          <w:rFonts w:ascii="Nyala" w:cs="Nyala" w:eastAsia="Nyala" w:hAnsi="Nyala"/>
          <w:color w:val="231f20"/>
          <w:sz w:val="16"/>
          <w:szCs w:val="16"/>
          <w:rtl w:val="0"/>
        </w:rPr>
        <w:t xml:space="preserve">(ይቀጥላል)</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39849</wp:posOffset>
                </wp:positionH>
                <wp:positionV relativeFrom="paragraph">
                  <wp:posOffset>-7810077</wp:posOffset>
                </wp:positionV>
                <wp:extent cx="6401435" cy="7636509"/>
                <wp:effectExtent b="0" l="0" r="0" t="0"/>
                <wp:wrapNone/>
                <wp:docPr id="39" name=""/>
                <a:graphic>
                  <a:graphicData uri="http://schemas.microsoft.com/office/word/2010/wordprocessingGroup">
                    <wpg:wgp>
                      <wpg:cNvGrpSpPr/>
                      <wpg:grpSpPr>
                        <a:xfrm>
                          <a:off x="2145275" y="0"/>
                          <a:ext cx="6401435" cy="7636509"/>
                          <a:chOff x="2145275" y="0"/>
                          <a:chExt cx="6401450" cy="7560000"/>
                        </a:xfrm>
                      </wpg:grpSpPr>
                      <wpg:grpSp>
                        <wpg:cNvGrpSpPr/>
                        <wpg:grpSpPr>
                          <a:xfrm>
                            <a:off x="2145283" y="0"/>
                            <a:ext cx="6401435" cy="7559991"/>
                            <a:chOff x="0" y="0"/>
                            <a:chExt cx="6401435" cy="7636500"/>
                          </a:xfrm>
                        </wpg:grpSpPr>
                        <wps:wsp>
                          <wps:cNvSpPr/>
                          <wps:cNvPr id="3" name="Shape 3"/>
                          <wps:spPr>
                            <a:xfrm>
                              <a:off x="0" y="0"/>
                              <a:ext cx="6401425" cy="763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4" name="Shape 174"/>
                          <wps:spPr>
                            <a:xfrm>
                              <a:off x="0" y="133842"/>
                              <a:ext cx="6401435" cy="1270"/>
                            </a:xfrm>
                            <a:custGeom>
                              <a:rect b="b" l="l" r="r" t="t"/>
                              <a:pathLst>
                                <a:path extrusionOk="0" h="120000" w="6401435">
                                  <a:moveTo>
                                    <a:pt x="0" y="0"/>
                                  </a:moveTo>
                                  <a:lnTo>
                                    <a:pt x="4148851" y="0"/>
                                  </a:lnTo>
                                </a:path>
                                <a:path extrusionOk="0" h="120000" w="6401435">
                                  <a:moveTo>
                                    <a:pt x="5410723" y="0"/>
                                  </a:moveTo>
                                  <a:lnTo>
                                    <a:pt x="5481614" y="0"/>
                                  </a:lnTo>
                                </a:path>
                                <a:path extrusionOk="0" h="120000" w="6401435">
                                  <a:moveTo>
                                    <a:pt x="6064811"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pic:pic>
                          <pic:nvPicPr>
                            <pic:cNvPr id="175" name="Shape 175"/>
                            <pic:cNvPicPr preferRelativeResize="0"/>
                          </pic:nvPicPr>
                          <pic:blipFill rotWithShape="1">
                            <a:blip r:embed="rId7">
                              <a:alphaModFix/>
                            </a:blip>
                            <a:srcRect b="0" l="0" r="0" t="0"/>
                            <a:stretch/>
                          </pic:blipFill>
                          <pic:spPr>
                            <a:xfrm>
                              <a:off x="4148851" y="0"/>
                              <a:ext cx="1262018" cy="255511"/>
                            </a:xfrm>
                            <a:prstGeom prst="rect">
                              <a:avLst/>
                            </a:prstGeom>
                            <a:noFill/>
                            <a:ln>
                              <a:noFill/>
                            </a:ln>
                          </pic:spPr>
                        </pic:pic>
                        <pic:pic>
                          <pic:nvPicPr>
                            <pic:cNvPr id="176" name="Shape 176"/>
                            <pic:cNvPicPr preferRelativeResize="0"/>
                          </pic:nvPicPr>
                          <pic:blipFill rotWithShape="1">
                            <a:blip r:embed="rId23">
                              <a:alphaModFix/>
                            </a:blip>
                            <a:srcRect b="0" l="0" r="0" t="0"/>
                            <a:stretch/>
                          </pic:blipFill>
                          <pic:spPr>
                            <a:xfrm>
                              <a:off x="4174630" y="12298"/>
                              <a:ext cx="577903" cy="231037"/>
                            </a:xfrm>
                            <a:prstGeom prst="rect">
                              <a:avLst/>
                            </a:prstGeom>
                            <a:noFill/>
                            <a:ln>
                              <a:noFill/>
                            </a:ln>
                          </pic:spPr>
                        </pic:pic>
                        <wps:wsp>
                          <wps:cNvSpPr/>
                          <wps:cNvPr id="177" name="Shape 177"/>
                          <wps:spPr>
                            <a:xfrm>
                              <a:off x="5229714" y="194462"/>
                              <a:ext cx="157480" cy="50165"/>
                            </a:xfrm>
                            <a:custGeom>
                              <a:rect b="b" l="l" r="r" t="t"/>
                              <a:pathLst>
                                <a:path extrusionOk="0" h="50165" w="157480">
                                  <a:moveTo>
                                    <a:pt x="23952" y="914"/>
                                  </a:moveTo>
                                  <a:lnTo>
                                    <a:pt x="0" y="914"/>
                                  </a:lnTo>
                                  <a:lnTo>
                                    <a:pt x="0" y="48856"/>
                                  </a:lnTo>
                                  <a:lnTo>
                                    <a:pt x="7239" y="48856"/>
                                  </a:lnTo>
                                  <a:lnTo>
                                    <a:pt x="7239" y="26047"/>
                                  </a:lnTo>
                                  <a:lnTo>
                                    <a:pt x="23368" y="26047"/>
                                  </a:lnTo>
                                  <a:lnTo>
                                    <a:pt x="23368" y="19240"/>
                                  </a:lnTo>
                                  <a:lnTo>
                                    <a:pt x="7239" y="19240"/>
                                  </a:lnTo>
                                  <a:lnTo>
                                    <a:pt x="7239"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6" y="0"/>
                                  </a:moveTo>
                                  <a:lnTo>
                                    <a:pt x="71577" y="0"/>
                                  </a:lnTo>
                                  <a:lnTo>
                                    <a:pt x="65646" y="2400"/>
                                  </a:lnTo>
                                  <a:lnTo>
                                    <a:pt x="60782" y="7289"/>
                                  </a:lnTo>
                                  <a:lnTo>
                                    <a:pt x="55918" y="12128"/>
                                  </a:lnTo>
                                  <a:lnTo>
                                    <a:pt x="53467" y="18034"/>
                                  </a:lnTo>
                                  <a:lnTo>
                                    <a:pt x="53467" y="31775"/>
                                  </a:lnTo>
                                  <a:lnTo>
                                    <a:pt x="55880"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2" y="8559"/>
                                  </a:lnTo>
                                  <a:lnTo>
                                    <a:pt x="73596" y="6794"/>
                                  </a:lnTo>
                                  <a:lnTo>
                                    <a:pt x="95633" y="6794"/>
                                  </a:lnTo>
                                  <a:lnTo>
                                    <a:pt x="95199" y="6299"/>
                                  </a:lnTo>
                                  <a:lnTo>
                                    <a:pt x="92138" y="3797"/>
                                  </a:lnTo>
                                  <a:lnTo>
                                    <a:pt x="89039" y="2273"/>
                                  </a:lnTo>
                                  <a:lnTo>
                                    <a:pt x="85788" y="736"/>
                                  </a:lnTo>
                                  <a:lnTo>
                                    <a:pt x="82296"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60"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178" name="Shape 178"/>
                            <pic:cNvPicPr preferRelativeResize="0"/>
                          </pic:nvPicPr>
                          <pic:blipFill rotWithShape="1">
                            <a:blip r:embed="rId24">
                              <a:alphaModFix/>
                            </a:blip>
                            <a:srcRect b="0" l="0" r="0" t="0"/>
                            <a:stretch/>
                          </pic:blipFill>
                          <pic:spPr>
                            <a:xfrm>
                              <a:off x="5220378" y="7363"/>
                              <a:ext cx="167543" cy="167500"/>
                            </a:xfrm>
                            <a:prstGeom prst="rect">
                              <a:avLst/>
                            </a:prstGeom>
                            <a:noFill/>
                            <a:ln>
                              <a:noFill/>
                            </a:ln>
                          </pic:spPr>
                        </pic:pic>
                        <wps:wsp>
                          <wps:cNvSpPr/>
                          <wps:cNvPr id="179" name="Shape 179"/>
                          <wps:spPr>
                            <a:xfrm>
                              <a:off x="5481611" y="67015"/>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81" y="114592"/>
                                  </a:lnTo>
                                  <a:lnTo>
                                    <a:pt x="220205" y="109702"/>
                                  </a:lnTo>
                                  <a:lnTo>
                                    <a:pt x="220205" y="29730"/>
                                  </a:lnTo>
                                  <a:lnTo>
                                    <a:pt x="221881"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4"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4"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209" y="20777"/>
                                  </a:moveTo>
                                  <a:lnTo>
                                    <a:pt x="556844" y="20777"/>
                                  </a:lnTo>
                                  <a:lnTo>
                                    <a:pt x="556844" y="21628"/>
                                  </a:lnTo>
                                  <a:lnTo>
                                    <a:pt x="561581" y="24345"/>
                                  </a:lnTo>
                                  <a:lnTo>
                                    <a:pt x="562254" y="30924"/>
                                  </a:lnTo>
                                  <a:lnTo>
                                    <a:pt x="557187" y="38176"/>
                                  </a:lnTo>
                                  <a:lnTo>
                                    <a:pt x="535393" y="69646"/>
                                  </a:lnTo>
                                  <a:lnTo>
                                    <a:pt x="545622" y="69646"/>
                                  </a:lnTo>
                                  <a:lnTo>
                                    <a:pt x="569341" y="35826"/>
                                  </a:lnTo>
                                  <a:lnTo>
                                    <a:pt x="574751" y="28054"/>
                                  </a:lnTo>
                                  <a:lnTo>
                                    <a:pt x="579323" y="23329"/>
                                  </a:lnTo>
                                  <a:lnTo>
                                    <a:pt x="583209" y="21628"/>
                                  </a:lnTo>
                                  <a:lnTo>
                                    <a:pt x="583209" y="20777"/>
                                  </a:lnTo>
                                  <a:close/>
                                </a:path>
                                <a:path extrusionOk="0" h="122555" w="583565">
                                  <a:moveTo>
                                    <a:pt x="457136" y="20777"/>
                                  </a:moveTo>
                                  <a:lnTo>
                                    <a:pt x="369265" y="20777"/>
                                  </a:lnTo>
                                  <a:lnTo>
                                    <a:pt x="369100" y="21628"/>
                                  </a:lnTo>
                                  <a:lnTo>
                                    <a:pt x="374345" y="24866"/>
                                  </a:lnTo>
                                  <a:lnTo>
                                    <a:pt x="375843" y="29602"/>
                                  </a:lnTo>
                                  <a:lnTo>
                                    <a:pt x="375843" y="109855"/>
                                  </a:lnTo>
                                  <a:lnTo>
                                    <a:pt x="374345"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7" y="16205"/>
                                  </a:lnTo>
                                  <a:lnTo>
                                    <a:pt x="53238" y="122021"/>
                                  </a:lnTo>
                                  <a:lnTo>
                                    <a:pt x="54089" y="122021"/>
                                  </a:lnTo>
                                  <a:lnTo>
                                    <a:pt x="69785" y="84836"/>
                                  </a:lnTo>
                                  <a:lnTo>
                                    <a:pt x="69860" y="84658"/>
                                  </a:lnTo>
                                  <a:lnTo>
                                    <a:pt x="59969" y="84658"/>
                                  </a:lnTo>
                                  <a:lnTo>
                                    <a:pt x="33782" y="18084"/>
                                  </a:lnTo>
                                  <a:lnTo>
                                    <a:pt x="30759" y="10147"/>
                                  </a:lnTo>
                                  <a:lnTo>
                                    <a:pt x="31610" y="4229"/>
                                  </a:lnTo>
                                  <a:lnTo>
                                    <a:pt x="36474" y="1358"/>
                                  </a:lnTo>
                                  <a:lnTo>
                                    <a:pt x="36474" y="342"/>
                                  </a:lnTo>
                                  <a:close/>
                                </a:path>
                                <a:path extrusionOk="0" h="122555" w="583565">
                                  <a:moveTo>
                                    <a:pt x="112165" y="36334"/>
                                  </a:moveTo>
                                  <a:lnTo>
                                    <a:pt x="90258" y="36334"/>
                                  </a:lnTo>
                                  <a:lnTo>
                                    <a:pt x="125730"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69"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pic:pic>
                          <pic:nvPicPr>
                            <pic:cNvPr id="180" name="Shape 180"/>
                            <pic:cNvPicPr preferRelativeResize="0"/>
                          </pic:nvPicPr>
                          <pic:blipFill rotWithShape="1">
                            <a:blip r:embed="rId34">
                              <a:alphaModFix/>
                            </a:blip>
                            <a:srcRect b="0" l="0" r="0" t="0"/>
                            <a:stretch/>
                          </pic:blipFill>
                          <pic:spPr>
                            <a:xfrm>
                              <a:off x="643890" y="296880"/>
                              <a:ext cx="5113019" cy="7339583"/>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39849</wp:posOffset>
                </wp:positionH>
                <wp:positionV relativeFrom="paragraph">
                  <wp:posOffset>-7810077</wp:posOffset>
                </wp:positionV>
                <wp:extent cx="6401435" cy="7636509"/>
                <wp:effectExtent b="0" l="0" r="0" t="0"/>
                <wp:wrapNone/>
                <wp:docPr id="39" name="image39.png"/>
                <a:graphic>
                  <a:graphicData uri="http://schemas.openxmlformats.org/drawingml/2006/picture">
                    <pic:pic>
                      <pic:nvPicPr>
                        <pic:cNvPr id="0" name="image39.png"/>
                        <pic:cNvPicPr preferRelativeResize="0"/>
                      </pic:nvPicPr>
                      <pic:blipFill>
                        <a:blip r:embed="rId6"/>
                        <a:srcRect/>
                        <a:stretch>
                          <a:fillRect/>
                        </a:stretch>
                      </pic:blipFill>
                      <pic:spPr>
                        <a:xfrm>
                          <a:off x="0" y="0"/>
                          <a:ext cx="6401435" cy="7636509"/>
                        </a:xfrm>
                        <a:prstGeom prst="rect"/>
                        <a:ln/>
                      </pic:spPr>
                    </pic:pic>
                  </a:graphicData>
                </a:graphic>
              </wp:anchor>
            </w:drawing>
          </mc:Fallback>
        </mc:AlternateConten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sectPr>
          <w:type w:val="continuous"/>
          <w:pgSz w:h="15650" w:w="11910" w:orient="portrait"/>
          <w:pgMar w:bottom="280" w:top="420" w:left="850" w:right="850" w:header="360" w:footer="360"/>
        </w:sect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24"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የእናቶች የኬሞቴራፒ ሕክምና ከተደረገ በኋላ የእንግዴ የደም ሥር መዛባትን እና የእንግዴ ልጅ መጠን መቀነስን ጨምሮ። የፕላሴንታ ሂስቶሎጂካል ምርመራ አስፈላጊ ሲሆን በአጉሊ መነጽር ብቻ የሚወሰዱ የእንግዴ ልጅ ሜታስታሲስን ለመለየት እና የፅንስ ተሳትፎን ለመገምገም ይመከራል፣ በተለይም አደገኛ ሜላኖማ ወይም ማንኛውም ሜታስታቲክ አደገኛ ሁኔታ ሲከሰት።</w:t>
      </w:r>
      <w:hyperlink w:anchor="_1n0b66isvtmu">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14</w:t>
        </w:r>
      </w:hyperlink>
      <w:r w:rsidDel="00000000" w:rsidR="00000000" w:rsidRPr="00000000">
        <w:rPr>
          <w:rtl w:val="0"/>
        </w:rPr>
      </w:r>
    </w:p>
    <w:p w:rsidR="00000000" w:rsidDel="00000000" w:rsidP="00000000" w:rsidRDefault="00000000" w:rsidRPr="00000000" w14:paraId="0000033A">
      <w:pPr>
        <w:pStyle w:val="Heading1"/>
        <w:numPr>
          <w:ilvl w:val="0"/>
          <w:numId w:val="3"/>
        </w:numPr>
        <w:tabs>
          <w:tab w:val="left" w:leader="none" w:pos="391"/>
          <w:tab w:val="left" w:leader="none" w:pos="654"/>
        </w:tabs>
        <w:spacing w:after="0" w:before="97" w:line="259" w:lineRule="auto"/>
        <w:ind w:left="62" w:right="1763" w:firstLine="0"/>
        <w:jc w:val="left"/>
        <w:rPr/>
      </w:pPr>
      <w:r w:rsidDel="00000000" w:rsidR="00000000" w:rsidRPr="00000000">
        <w:br w:type="column"/>
      </w:r>
      <w:r w:rsidDel="00000000" w:rsidR="00000000" w:rsidRPr="00000000">
        <w:rPr>
          <w:b w:val="0"/>
          <w:bCs w:val="0"/>
          <w:color w:val="231f20"/>
          <w:rtl w:val="0"/>
        </w:rPr>
        <w:t xml:space="preserve">|</w:t>
        <w:tab/>
      </w:r>
      <w:r w:rsidDel="00000000" w:rsidR="00000000" w:rsidRPr="00000000">
        <w:rPr>
          <w:rFonts w:ascii="Nyala" w:cs="Nyala" w:eastAsia="Nyala" w:hAnsi="Nyala"/>
          <w:color w:val="231f20"/>
          <w:rtl w:val="0"/>
        </w:rPr>
        <w:t xml:space="preserve">የድህረ ወሊድ እንክብካቤ እና የኮንሰርት መቀበል</w:t>
      </w: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0" w:firstLine="0"/>
        <w:jc w:val="left"/>
        <w:rPr>
          <w:rFonts w:ascii="Tahoma" w:cs="Tahoma" w:eastAsia="Tahoma" w:hAnsi="Tahoma"/>
          <w:b w:val="0"/>
          <w:bCs w:val="0"/>
          <w:i w:val="0"/>
          <w:iCs w:val="0"/>
          <w:smallCaps w:val="0"/>
          <w:strike w:val="0"/>
          <w:color w:val="000000"/>
          <w:sz w:val="16"/>
          <w:szCs w:val="16"/>
          <w:u w:val="none"/>
          <w:shd w:fill="auto" w:val="clear"/>
          <w:vertAlign w:val="baseline"/>
        </w:rPr>
        <w:sectPr>
          <w:type w:val="continuous"/>
          <w:pgSz w:h="15650" w:w="11910" w:orient="portrait"/>
          <w:pgMar w:bottom="280" w:top="420" w:left="850" w:right="850" w:header="360" w:footer="360"/>
          <w:cols w:equalWidth="0" w:num="2">
            <w:col w:space="306" w:w="4952"/>
            <w:col w:space="0" w:w="4952"/>
          </w:cols>
        </w:sect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ከወሊድ በኋላ የሚደረግ እንክብካቤ በጥንቃቄ የተሻሻለ መሆን አለበት፣ ይህም የወሊድ አደጋ ምክንያቶችን እና ከአደገኛ እጢ ጋር ተያይዘው የሚመጡትን እና ህመሙን ከግምት ውስጥ በማስገባት በጥንቃቄ መስተካከል አለበት።</w:t>
      </w:r>
      <w:r w:rsidDel="00000000" w:rsidR="00000000" w:rsidRPr="00000000">
        <w:rPr>
          <w:rtl w:val="0"/>
        </w:rPr>
      </w:r>
    </w:p>
    <w:p w:rsidR="00000000" w:rsidDel="00000000" w:rsidP="00000000" w:rsidRDefault="00000000" w:rsidRPr="00000000" w14:paraId="0000033D">
      <w:pPr>
        <w:spacing w:line="240" w:lineRule="auto"/>
        <w:ind w:left="57" w:right="-15" w:firstLine="0"/>
        <w:rPr>
          <w:sz w:val="20"/>
          <w:szCs w:val="20"/>
        </w:rPr>
      </w:pPr>
      <w:r w:rsidDel="00000000" w:rsidR="00000000" w:rsidRPr="00000000">
        <w:rPr>
          <w:sz w:val="20"/>
          <w:szCs w:val="20"/>
        </w:rPr>
        <mc:AlternateContent>
          <mc:Choice Requires="wpg">
            <w:drawing>
              <wp:inline distB="0" distT="0" distL="0" distR="0">
                <wp:extent cx="6413500" cy="318770"/>
                <wp:effectExtent b="0" l="0" r="0" t="0"/>
                <wp:docPr id="25" name=""/>
                <a:graphic>
                  <a:graphicData uri="http://schemas.microsoft.com/office/word/2010/wordprocessingGroup">
                    <wpg:wgp>
                      <wpg:cNvGrpSpPr/>
                      <wpg:grpSpPr>
                        <a:xfrm>
                          <a:off x="2139250" y="3620600"/>
                          <a:ext cx="6413500" cy="318770"/>
                          <a:chOff x="2139250" y="3620600"/>
                          <a:chExt cx="6413850" cy="323425"/>
                        </a:xfrm>
                      </wpg:grpSpPr>
                      <wpg:grpSp>
                        <wpg:cNvGrpSpPr/>
                        <wpg:grpSpPr>
                          <a:xfrm>
                            <a:off x="2139250" y="3620615"/>
                            <a:ext cx="6413827" cy="318750"/>
                            <a:chOff x="0" y="0"/>
                            <a:chExt cx="6413827" cy="318750"/>
                          </a:xfrm>
                        </wpg:grpSpPr>
                        <wps:wsp>
                          <wps:cNvSpPr/>
                          <wps:cNvPr id="3" name="Shape 3"/>
                          <wps:spPr>
                            <a:xfrm>
                              <a:off x="0" y="0"/>
                              <a:ext cx="6413500" cy="31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5" name="Shape 105"/>
                          <wps:spPr>
                            <a:xfrm>
                              <a:off x="0" y="191506"/>
                              <a:ext cx="6401435" cy="1270"/>
                            </a:xfrm>
                            <a:custGeom>
                              <a:rect b="b" l="l" r="r" t="t"/>
                              <a:pathLst>
                                <a:path extrusionOk="0" h="120000" w="6401435">
                                  <a:moveTo>
                                    <a:pt x="0" y="0"/>
                                  </a:moveTo>
                                  <a:lnTo>
                                    <a:pt x="335485" y="0"/>
                                  </a:lnTo>
                                </a:path>
                                <a:path extrusionOk="0" h="120000" w="6401435">
                                  <a:moveTo>
                                    <a:pt x="918682" y="0"/>
                                  </a:moveTo>
                                  <a:lnTo>
                                    <a:pt x="982538" y="0"/>
                                  </a:lnTo>
                                </a:path>
                                <a:path extrusionOk="0" h="120000" w="6401435">
                                  <a:moveTo>
                                    <a:pt x="2244410"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06" name="Shape 106"/>
                          <wps:spPr>
                            <a:xfrm>
                              <a:off x="335484" y="129962"/>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69" y="114592"/>
                                  </a:lnTo>
                                  <a:lnTo>
                                    <a:pt x="220205" y="109702"/>
                                  </a:lnTo>
                                  <a:lnTo>
                                    <a:pt x="220205" y="29730"/>
                                  </a:lnTo>
                                  <a:lnTo>
                                    <a:pt x="221869"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3"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3"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209"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209" y="21628"/>
                                  </a:lnTo>
                                  <a:lnTo>
                                    <a:pt x="583209" y="20777"/>
                                  </a:lnTo>
                                  <a:close/>
                                </a:path>
                                <a:path extrusionOk="0" h="122555" w="583565">
                                  <a:moveTo>
                                    <a:pt x="457136" y="20777"/>
                                  </a:moveTo>
                                  <a:lnTo>
                                    <a:pt x="369265" y="20777"/>
                                  </a:lnTo>
                                  <a:lnTo>
                                    <a:pt x="369100" y="21628"/>
                                  </a:lnTo>
                                  <a:lnTo>
                                    <a:pt x="374332" y="24866"/>
                                  </a:lnTo>
                                  <a:lnTo>
                                    <a:pt x="375843" y="29602"/>
                                  </a:lnTo>
                                  <a:lnTo>
                                    <a:pt x="375843" y="109855"/>
                                  </a:lnTo>
                                  <a:lnTo>
                                    <a:pt x="374332"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6" y="16205"/>
                                  </a:lnTo>
                                  <a:lnTo>
                                    <a:pt x="53238" y="122021"/>
                                  </a:lnTo>
                                  <a:lnTo>
                                    <a:pt x="54089" y="122021"/>
                                  </a:lnTo>
                                  <a:lnTo>
                                    <a:pt x="69785" y="84836"/>
                                  </a:lnTo>
                                  <a:lnTo>
                                    <a:pt x="69860" y="84658"/>
                                  </a:lnTo>
                                  <a:lnTo>
                                    <a:pt x="59982" y="84658"/>
                                  </a:lnTo>
                                  <a:lnTo>
                                    <a:pt x="33781" y="18084"/>
                                  </a:lnTo>
                                  <a:lnTo>
                                    <a:pt x="30759" y="10147"/>
                                  </a:lnTo>
                                  <a:lnTo>
                                    <a:pt x="31610" y="4229"/>
                                  </a:lnTo>
                                  <a:lnTo>
                                    <a:pt x="36474" y="1358"/>
                                  </a:lnTo>
                                  <a:lnTo>
                                    <a:pt x="36474" y="342"/>
                                  </a:lnTo>
                                  <a:close/>
                                </a:path>
                                <a:path extrusionOk="0" h="122555" w="583565">
                                  <a:moveTo>
                                    <a:pt x="112165" y="36334"/>
                                  </a:moveTo>
                                  <a:lnTo>
                                    <a:pt x="90258" y="36334"/>
                                  </a:lnTo>
                                  <a:lnTo>
                                    <a:pt x="125729"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82"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pic:pic>
                          <pic:nvPicPr>
                            <pic:cNvPr id="107" name="Shape 107"/>
                            <pic:cNvPicPr preferRelativeResize="0"/>
                          </pic:nvPicPr>
                          <pic:blipFill rotWithShape="1">
                            <a:blip r:embed="rId7">
                              <a:alphaModFix/>
                            </a:blip>
                            <a:srcRect b="0" l="0" r="0" t="0"/>
                            <a:stretch/>
                          </pic:blipFill>
                          <pic:spPr>
                            <a:xfrm>
                              <a:off x="982537" y="62946"/>
                              <a:ext cx="1262024" cy="255511"/>
                            </a:xfrm>
                            <a:prstGeom prst="rect">
                              <a:avLst/>
                            </a:prstGeom>
                            <a:noFill/>
                            <a:ln>
                              <a:noFill/>
                            </a:ln>
                          </pic:spPr>
                        </pic:pic>
                        <pic:pic>
                          <pic:nvPicPr>
                            <pic:cNvPr id="108" name="Shape 108"/>
                            <pic:cNvPicPr preferRelativeResize="0"/>
                          </pic:nvPicPr>
                          <pic:blipFill rotWithShape="1">
                            <a:blip r:embed="rId18">
                              <a:alphaModFix/>
                            </a:blip>
                            <a:srcRect b="0" l="0" r="0" t="0"/>
                            <a:stretch/>
                          </pic:blipFill>
                          <pic:spPr>
                            <a:xfrm>
                              <a:off x="1008324" y="75245"/>
                              <a:ext cx="577902" cy="231038"/>
                            </a:xfrm>
                            <a:prstGeom prst="rect">
                              <a:avLst/>
                            </a:prstGeom>
                            <a:noFill/>
                            <a:ln>
                              <a:noFill/>
                            </a:ln>
                          </pic:spPr>
                        </pic:pic>
                        <wps:wsp>
                          <wps:cNvSpPr/>
                          <wps:cNvPr id="109" name="Shape 109"/>
                          <wps:spPr>
                            <a:xfrm>
                              <a:off x="2063405" y="257409"/>
                              <a:ext cx="157480" cy="50165"/>
                            </a:xfrm>
                            <a:custGeom>
                              <a:rect b="b" l="l" r="r" t="t"/>
                              <a:pathLst>
                                <a:path extrusionOk="0" h="50165" w="157480">
                                  <a:moveTo>
                                    <a:pt x="23952" y="914"/>
                                  </a:moveTo>
                                  <a:lnTo>
                                    <a:pt x="0" y="914"/>
                                  </a:lnTo>
                                  <a:lnTo>
                                    <a:pt x="0" y="48856"/>
                                  </a:lnTo>
                                  <a:lnTo>
                                    <a:pt x="7226" y="48856"/>
                                  </a:lnTo>
                                  <a:lnTo>
                                    <a:pt x="7226" y="26047"/>
                                  </a:lnTo>
                                  <a:lnTo>
                                    <a:pt x="23367" y="26047"/>
                                  </a:lnTo>
                                  <a:lnTo>
                                    <a:pt x="23367" y="19240"/>
                                  </a:lnTo>
                                  <a:lnTo>
                                    <a:pt x="7226" y="19240"/>
                                  </a:lnTo>
                                  <a:lnTo>
                                    <a:pt x="7226"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5" y="0"/>
                                  </a:moveTo>
                                  <a:lnTo>
                                    <a:pt x="71577" y="0"/>
                                  </a:lnTo>
                                  <a:lnTo>
                                    <a:pt x="65646" y="2400"/>
                                  </a:lnTo>
                                  <a:lnTo>
                                    <a:pt x="60782" y="7289"/>
                                  </a:lnTo>
                                  <a:lnTo>
                                    <a:pt x="55918" y="12128"/>
                                  </a:lnTo>
                                  <a:lnTo>
                                    <a:pt x="53466" y="18034"/>
                                  </a:lnTo>
                                  <a:lnTo>
                                    <a:pt x="53466" y="31775"/>
                                  </a:lnTo>
                                  <a:lnTo>
                                    <a:pt x="55879"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1" y="8559"/>
                                  </a:lnTo>
                                  <a:lnTo>
                                    <a:pt x="73596" y="6794"/>
                                  </a:lnTo>
                                  <a:lnTo>
                                    <a:pt x="95633" y="6794"/>
                                  </a:lnTo>
                                  <a:lnTo>
                                    <a:pt x="95199" y="6299"/>
                                  </a:lnTo>
                                  <a:lnTo>
                                    <a:pt x="92138" y="3797"/>
                                  </a:lnTo>
                                  <a:lnTo>
                                    <a:pt x="89039" y="2273"/>
                                  </a:lnTo>
                                  <a:lnTo>
                                    <a:pt x="85788" y="736"/>
                                  </a:lnTo>
                                  <a:lnTo>
                                    <a:pt x="82295"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59"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110" name="Shape 110"/>
                            <pic:cNvPicPr preferRelativeResize="0"/>
                          </pic:nvPicPr>
                          <pic:blipFill rotWithShape="1">
                            <a:blip r:embed="rId19">
                              <a:alphaModFix/>
                            </a:blip>
                            <a:srcRect b="0" l="0" r="0" t="0"/>
                            <a:stretch/>
                          </pic:blipFill>
                          <pic:spPr>
                            <a:xfrm>
                              <a:off x="2054069" y="70310"/>
                              <a:ext cx="167543" cy="167500"/>
                            </a:xfrm>
                            <a:prstGeom prst="rect">
                              <a:avLst/>
                            </a:prstGeom>
                            <a:noFill/>
                            <a:ln>
                              <a:noFill/>
                            </a:ln>
                          </pic:spPr>
                        </pic:pic>
                        <wps:wsp>
                          <wps:cNvSpPr/>
                          <wps:cNvPr id="111" name="Shape 111"/>
                          <wps:spPr>
                            <a:xfrm>
                              <a:off x="0" y="0"/>
                              <a:ext cx="265430"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14"/>
                                    <w:vertAlign w:val="baseline"/>
                                  </w:rPr>
                                  <w:t xml:space="preserve">146  </w:t>
                                </w:r>
                                <w:r w:rsidDel="00000000" w:rsidR="00000000" w:rsidRPr="00000000">
                                  <w:rPr>
                                    <w:rFonts w:ascii="Tahoma" w:cs="Tahoma" w:eastAsia="Tahoma" w:hAnsi="Tahoma"/>
                                    <w:b w:val="1"/>
                                    <w:i w:val="0"/>
                                    <w:smallCaps w:val="0"/>
                                    <w:strike w:val="0"/>
                                    <w:color w:val="231f20"/>
                                    <w:sz w:val="26"/>
                                    <w:vertAlign w:val="baseline"/>
                                  </w:rPr>
                                  <w:t xml:space="preserve">|</w:t>
                                </w:r>
                              </w:p>
                            </w:txbxContent>
                          </wps:txbx>
                          <wps:bodyPr anchorCtr="0" anchor="t" bIns="0" lIns="0" spcFirstLastPara="1" rIns="0" wrap="square" tIns="0">
                            <a:noAutofit/>
                          </wps:bodyPr>
                        </wps:wsp>
                        <wps:wsp>
                          <wps:cNvSpPr/>
                          <wps:cNvPr id="112" name="Shape 112"/>
                          <wps:spPr>
                            <a:xfrm>
                              <a:off x="5851217" y="43271"/>
                              <a:ext cx="56261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NANDA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318770"/>
                <wp:effectExtent b="0" l="0" r="0" t="0"/>
                <wp:docPr id="25"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6413500" cy="318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ahoma" w:cs="Tahoma" w:eastAsia="Tahoma" w:hAnsi="Tahoma"/>
          <w:b w:val="0"/>
          <w:bCs w:val="0"/>
          <w:i w:val="0"/>
          <w:iCs w:val="0"/>
          <w:smallCaps w:val="0"/>
          <w:strike w:val="0"/>
          <w:color w:val="000000"/>
          <w:sz w:val="5"/>
          <w:szCs w:val="5"/>
          <w:u w:val="none"/>
          <w:shd w:fill="auto" w:val="clear"/>
          <w:vertAlign w:val="baseline"/>
        </w:rPr>
        <w:sectPr>
          <w:type w:val="nextPage"/>
          <w:pgSz w:h="15650" w:w="11910" w:orient="portrait"/>
          <w:pgMar w:bottom="280" w:top="360" w:left="850" w:right="850" w:header="360" w:footer="360"/>
        </w:sect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24" w:lineRule="auto"/>
        <w:ind w:left="62" w:right="1"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ሕክምና። የእናት-የጡት ካንሰርን ውጤታማ አያያዝ ቅድሚያ ለመስጠት የድህረ ወሊድ ሕክምና ጅምር ጊዜ በግለሰብ ደረጃ መመደብ አለበት። ኬሞቴራፒ ከሴት ብልት ከተወለደ በኋላ ከ1ኛ እስከ 1ኛ እስከ 2ኛ ሳምንት እና ከ8ኛ እስከ 3-4ኛ ሳምንት ከሴፕቴምበር በኋላ ሊጀምር ይችላል።</w:t>
      </w:r>
      <w:hyperlink w:anchor="_dvtp3ny6c8l4">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45</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ሕክምና ከመጀመሩ በፊት ያለው ይህ አጭር የማገገሚያ ጊዜ ለጡት ማጥባት፣ ለግንኙነት እና ለሥነ ልቦና ደህንነት በጣም አስፈላጊ ነው። አሁን ያለፉ ወይም ያለፉ የካንሰር ምርመራ የተደረገላቸው ሴቶች ሁሉ ስለ እርግዝና መከላከያ ምክርን ጨምሮ ከእርግዝና በፊት የምክር አገልግሎት ማግኘት አለባቸው።</w:t>
      </w:r>
      <w:hyperlink w:anchor="_dydayfb76mj5">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9</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ከወሊድ በኋላ የእርግዝና መከላከያ እቅድ ማውጣት በሴቲቱ ፍላጎት፣ ሁኔታ፣ የካንሰር አይነት እና በታቀደው ህክምና ላይ በመመስረት ግለሰባዊ መሆን አለበት (</w:t>
      </w:r>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ጠረጴዛ</w:t>
      </w:r>
      <w:hyperlink w:anchor="_2z7ayvz9a0z9">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7</w:t>
        </w:r>
      </w:hyperlink>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42">
      <w:pPr>
        <w:pStyle w:val="Heading2"/>
        <w:numPr>
          <w:ilvl w:val="1"/>
          <w:numId w:val="3"/>
        </w:numPr>
        <w:tabs>
          <w:tab w:val="left" w:leader="none" w:pos="532"/>
        </w:tabs>
        <w:spacing w:after="0" w:before="0" w:line="240" w:lineRule="auto"/>
        <w:ind w:left="532" w:right="0" w:hanging="470"/>
        <w:jc w:val="left"/>
        <w:rPr/>
      </w:pPr>
      <w:r w:rsidDel="00000000" w:rsidR="00000000" w:rsidRPr="00000000">
        <w:rPr>
          <w:b w:val="0"/>
          <w:bCs w:val="0"/>
          <w:color w:val="231f20"/>
          <w:rtl w:val="0"/>
        </w:rPr>
        <w:t xml:space="preserve">|</w:t>
      </w:r>
      <w:r w:rsidDel="00000000" w:rsidR="00000000" w:rsidRPr="00000000">
        <w:rPr>
          <w:rFonts w:ascii="Nyala" w:cs="Nyala" w:eastAsia="Nyala" w:hAnsi="Nyala"/>
          <w:color w:val="231f20"/>
          <w:rtl w:val="0"/>
        </w:rPr>
        <w:t xml:space="preserve">ጡት ማጥባት</w:t>
      </w: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ከጤና ጥቅሞቹ በተጨማሪ፣</w:t>
      </w:r>
      <w:hyperlink w:anchor="_39i1m9brp3vo">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96</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ጡት ማጥባት በእርግዝና ወቅት የካንሰር በሽታ ላለባት እናት ስሜታዊ እና ሥነ ልቦናዊ ደህንነትን ለመደገፍ ሊረዳ ይችላል። ሴቶች የኬሞቴራፒ መጋለጥ የጡት ቲሹ ፋይብሮሲስ እና የጡት ኢንፌክሽኖች በሚፈጠሩበት የሎቡላር መጥበብ ምክንያት የጡት ወተት ምርትን ሊቀንስ እንደሚችል ሊመከሩ ይገባል።</w:t>
      </w:r>
      <w:hyperlink w:anchor="_gcdwtiq09hm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97</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ስለዚህ፣ በንቃት የኬሞቴራፒ ሕክምና ወቅት ጡት ማጥባት አይመከርም።</w:t>
      </w:r>
      <w:hyperlink w:anchor="_gcdwtiq09hm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98</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ይህ በዋነኝነት የሚከሰተው በጡት ወተት ውስጥ የኬሞቴራፒ ሕክምና በጣም ዝቅተኛ ቢሆንም፣ ጡት በሚጠቡ ሕፃናት ላይ የኒውትሮፔኒያ አደጋ ስላለ ነው። የኒውትሮፔኒያ አደጋን ለመቀነስ ጡት ከማጥባትዎ በፊት አብዛኛዎቹ የፕላቲነም ያልሆኑ የኬሞቴራፒ ወኪሎች የመጨረሻ አስተዳደር መካከል ቢያንስ ለ3 ሳምንታት የሚቆይ የጡት ማጥባት ጊዜ እንዲኖር ይመከራል። የጡት ማጥባት ጥቅሞች እና ጉዳቶች በተለይም የፎርሙላ ወተት በማይገኝበት ቦታ ላይ ለየብቻ መገለጽ አለባቸው። በጡት ወተት ውስጥ የኬሞቴራፒ ሜታቦላይቶች ደህንነት ላይ የተወሰነ መረጃ አለ። ሆኖም፣ ዋና ዋናዎቹ የኬሞቴራፒ ሞለኪውሎች ከ48-72 ሰዓታት በኋላ በጡት ወተት ውስጥ በቀላሉ የማይታዩ መሆናቸውን ታይቷል፣ ከሲስፕላቲን በስተቀር፣ ለረጅም ጊዜ ሊታወቅ የሚችል። ስለዚህ፣ የት</w:t>
      </w: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2" w:right="0" w:hanging="0.9999999999999964"/>
        <w:jc w:val="left"/>
        <w:rPr>
          <w:rFonts w:ascii="Tahoma" w:cs="Tahoma" w:eastAsia="Tahoma" w:hAnsi="Tahoma"/>
          <w:b w:val="0"/>
          <w:bCs w:val="0"/>
          <w:i w:val="0"/>
          <w:iCs w:val="0"/>
          <w:smallCaps w:val="0"/>
          <w:strike w:val="0"/>
          <w:color w:val="000000"/>
          <w:sz w:val="16"/>
          <w:szCs w:val="16"/>
          <w:u w:val="none"/>
          <w:shd w:fill="auto" w:val="clear"/>
          <w:vertAlign w:val="baseline"/>
        </w:rPr>
      </w:pPr>
      <w:bookmarkStart w:colFirst="0" w:colLast="0" w:name="_2z7ayvz9a0z9" w:id="14"/>
      <w:bookmarkEnd w:id="14"/>
      <w:r w:rsidDel="00000000" w:rsidR="00000000" w:rsidRPr="00000000">
        <w:rPr>
          <w:rFonts w:ascii="Tahoma" w:cs="Tahoma" w:eastAsia="Tahoma" w:hAnsi="Tahoma"/>
          <w:b w:val="1"/>
          <w:bCs w:val="1"/>
          <w:i w:val="0"/>
          <w:iCs w:val="0"/>
          <w:smallCaps w:val="0"/>
          <w:strike w:val="0"/>
          <w:color w:val="636466"/>
          <w:sz w:val="16"/>
          <w:szCs w:val="16"/>
          <w:u w:val="none"/>
          <w:shd w:fill="auto" w:val="clear"/>
          <w:vertAlign w:val="baseline"/>
          <w:rtl w:val="0"/>
        </w:rPr>
        <w:t xml:space="preserve">TA B L E 7</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ካንሰር ላለባቸው ሴቶች ከወሊድ በኋላ የሚደረግ ውይይት/ከእርግዝና በፊት የሚደረግ የምክር አገልግሎት መርሆዎች።</w:t>
      </w: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35089</wp:posOffset>
                </wp:positionH>
                <wp:positionV relativeFrom="paragraph">
                  <wp:posOffset>39959</wp:posOffset>
                </wp:positionV>
                <wp:extent cx="3093085" cy="375920"/>
                <wp:effectExtent b="0" l="0" r="0" t="0"/>
                <wp:wrapTopAndBottom distB="0" distT="0"/>
                <wp:docPr id="55" name=""/>
                <a:graphic>
                  <a:graphicData uri="http://schemas.microsoft.com/office/word/2010/wordprocessingShape">
                    <wps:wsp>
                      <wps:cNvSpPr/>
                      <wps:cNvPr id="245" name="Shape 245"/>
                      <wps:spPr>
                        <a:xfrm>
                          <a:off x="3804220" y="3596803"/>
                          <a:ext cx="3083560" cy="366395"/>
                        </a:xfrm>
                        <a:prstGeom prst="rect">
                          <a:avLst/>
                        </a:prstGeom>
                        <a:solidFill>
                          <a:srgbClr val="D1D3D4"/>
                        </a:solidFill>
                        <a:ln>
                          <a:noFill/>
                        </a:ln>
                      </wps:spPr>
                      <wps:txbx>
                        <w:txbxContent>
                          <w:p w:rsidR="00000000" w:rsidDel="00000000" w:rsidP="00000000" w:rsidRDefault="00000000" w:rsidRPr="00000000">
                            <w:pPr>
                              <w:spacing w:after="0" w:before="93.00000190734863" w:line="277.99999237060547"/>
                              <w:ind w:left="118.99999618530273" w:right="113.00000190734863" w:firstLine="118.99999618530273"/>
                              <w:jc w:val="left"/>
                              <w:textDirection w:val="btLr"/>
                            </w:pPr>
                            <w:r w:rsidDel="00000000" w:rsidR="00000000" w:rsidRPr="00000000">
                              <w:rPr>
                                <w:rFonts w:ascii="Tahoma" w:cs="Tahoma" w:eastAsia="Tahoma" w:hAnsi="Tahoma"/>
                                <w:b w:val="1"/>
                                <w:i w:val="0"/>
                                <w:smallCaps w:val="0"/>
                                <w:strike w:val="0"/>
                                <w:color w:val="231f20"/>
                                <w:sz w:val="15"/>
                                <w:vertAlign w:val="baseline"/>
                              </w:rPr>
                              <w:t xml:space="preserve">Principles of postnatal discussion/pre-pregnancy counseling for women with cancer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35089</wp:posOffset>
                </wp:positionH>
                <wp:positionV relativeFrom="paragraph">
                  <wp:posOffset>39959</wp:posOffset>
                </wp:positionV>
                <wp:extent cx="3093085" cy="375920"/>
                <wp:effectExtent b="0" l="0" r="0" t="0"/>
                <wp:wrapTopAndBottom distB="0" distT="0"/>
                <wp:docPr id="55" name="image55.png"/>
                <a:graphic>
                  <a:graphicData uri="http://schemas.openxmlformats.org/drawingml/2006/picture">
                    <pic:pic>
                      <pic:nvPicPr>
                        <pic:cNvPr id="0" name="image55.png"/>
                        <pic:cNvPicPr preferRelativeResize="0"/>
                      </pic:nvPicPr>
                      <pic:blipFill>
                        <a:blip r:embed="rId6"/>
                        <a:srcRect/>
                        <a:stretch>
                          <a:fillRect/>
                        </a:stretch>
                      </pic:blipFill>
                      <pic:spPr>
                        <a:xfrm>
                          <a:off x="0" y="0"/>
                          <a:ext cx="3093085" cy="375920"/>
                        </a:xfrm>
                        <a:prstGeom prst="rect"/>
                        <a:ln/>
                      </pic:spPr>
                    </pic:pic>
                  </a:graphicData>
                </a:graphic>
              </wp:anchor>
            </w:drawing>
          </mc:Fallback>
        </mc:AlternateContent>
      </w:r>
    </w:p>
    <w:p w:rsidR="00000000" w:rsidDel="00000000" w:rsidP="00000000" w:rsidRDefault="00000000" w:rsidRPr="00000000" w14:paraId="0000034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62"/>
        </w:tabs>
        <w:spacing w:after="0" w:before="50" w:line="278.00000000000006" w:lineRule="auto"/>
        <w:ind w:left="362" w:right="307" w:hanging="180"/>
        <w:jc w:val="left"/>
        <w:rPr>
          <w:b w:val="0"/>
          <w:bCs w:val="0"/>
          <w:i w:val="0"/>
          <w:iCs w:val="0"/>
          <w:smallCaps w:val="0"/>
          <w:strike w:val="0"/>
          <w:color w:val="231f2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ሴቶች ካንሰር ከተገኘባቸው እና ህክምናውን ካጠናቀቁ በኋላ ቢያንስ ለሁለት ዓመታት እርግዝናን ለሌላ ጊዜ ማስተላለፍ እንዳለባቸው ሊመከሩ ይገባል ምክንያቱም ይህ ጊዜ ተደጋጋሚነት በጣም የተለመደ ስለሆነ ነው።</w:t>
      </w:r>
      <w:hyperlink w:anchor="_dydayfb76mj5">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9</w:t>
        </w:r>
      </w:hyperlink>
      <w:r w:rsidDel="00000000" w:rsidR="00000000" w:rsidRPr="00000000">
        <w:rPr>
          <w:rtl w:val="0"/>
        </w:rPr>
      </w:r>
    </w:p>
    <w:p w:rsidR="00000000" w:rsidDel="00000000" w:rsidP="00000000" w:rsidRDefault="00000000" w:rsidRPr="00000000" w14:paraId="0000034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62"/>
        </w:tabs>
        <w:spacing w:after="0" w:before="0" w:line="278.00000000000006" w:lineRule="auto"/>
        <w:ind w:left="362" w:right="170" w:hanging="180"/>
        <w:jc w:val="left"/>
        <w:rPr>
          <w:b w:val="0"/>
          <w:bCs w:val="0"/>
          <w:i w:val="0"/>
          <w:iCs w:val="0"/>
          <w:smallCaps w:val="0"/>
          <w:strike w:val="0"/>
          <w:color w:val="231f2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ሴቶችና አጋሮቻቸው ተገቢ የሆነ የእርግዝና መከላከያ ምክር ሊሰጣቸው ይገባል። የጡት ካንሰር ላለባቸው ሴቶች በዩኬ ውስጥ የሆርሞን ያልሆነ የእርግዝና መከላከያ (የመከላከያ ዘዴዎች እና የመዳብ ኮይል) ብቻ ይመከራል። ሌቮንኦርጅስትሬል የሚለቀቅ የማህፀን ውስጥ ሞት አጠቃቀም ላይ የተወሰነ የደህንነት መረጃ አለ፣ እና ሴቶች በዚሁ መሰረት ምክር ሊሰጣቸው ይገባል።</w:t>
      </w:r>
      <w:hyperlink w:anchor="_nr5v4bnsx9g5">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115</w:t>
        </w:r>
      </w:hyperlink>
      <w:r w:rsidDel="00000000" w:rsidR="00000000" w:rsidRPr="00000000">
        <w:rPr>
          <w:rtl w:val="0"/>
        </w:rPr>
      </w:r>
    </w:p>
    <w:p w:rsidR="00000000" w:rsidDel="00000000" w:rsidP="00000000" w:rsidRDefault="00000000" w:rsidRPr="00000000" w14:paraId="0000034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62"/>
        </w:tabs>
        <w:spacing w:after="0" w:before="0" w:line="278.00000000000006" w:lineRule="auto"/>
        <w:ind w:left="362" w:right="191" w:hanging="180"/>
        <w:jc w:val="left"/>
        <w:rPr>
          <w:b w:val="0"/>
          <w:bCs w:val="0"/>
          <w:i w:val="0"/>
          <w:iCs w:val="0"/>
          <w:smallCaps w:val="0"/>
          <w:strike w:val="0"/>
          <w:color w:val="231f2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በማህፀን ውስጥ የሚገኘው የመዳብ መሳሪያ ከማህጸን ጫፍ ካንሰር የመጋለጥ እድልን ከመቀነስ ጋር የተያያዘ ሊሆን ይችላል</w:t>
      </w:r>
      <w:hyperlink w:anchor="_gy640vq4fv5t">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superscript"/>
            <w:rtl w:val="0"/>
          </w:rPr>
          <w:t xml:space="preserve">116</w:t>
        </w:r>
      </w:hyperlink>
      <w:r w:rsidDel="00000000" w:rsidR="00000000" w:rsidRPr="00000000">
        <w:rPr>
          <w:rtl w:val="0"/>
        </w:rPr>
      </w:r>
    </w:p>
    <w:p w:rsidR="00000000" w:rsidDel="00000000" w:rsidP="00000000" w:rsidRDefault="00000000" w:rsidRPr="00000000" w14:paraId="0000034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62"/>
        </w:tabs>
        <w:spacing w:after="0" w:before="0" w:line="278.00000000000006" w:lineRule="auto"/>
        <w:ind w:left="362" w:right="470" w:hanging="180"/>
        <w:jc w:val="left"/>
        <w:rPr>
          <w:b w:val="0"/>
          <w:bCs w:val="0"/>
          <w:i w:val="0"/>
          <w:iCs w:val="0"/>
          <w:smallCaps w:val="0"/>
          <w:strike w:val="0"/>
          <w:color w:val="231f2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ታካሚዎች የመራባት ችሎታቸውን ሊጎዳ የሚችል የካንሰር ሕክምና ከተደረገላቸው፣ ወደ የመራባት ስፔሻሊስት ሊመሩ ይገባል</w:t>
      </w:r>
    </w:p>
    <w:p w:rsidR="00000000" w:rsidDel="00000000" w:rsidP="00000000" w:rsidRDefault="00000000" w:rsidRPr="00000000" w14:paraId="0000034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62"/>
        </w:tabs>
        <w:spacing w:after="0" w:before="0" w:line="278.00000000000006" w:lineRule="auto"/>
        <w:ind w:left="362" w:right="117" w:hanging="180"/>
        <w:jc w:val="both"/>
        <w:rPr>
          <w:b w:val="0"/>
          <w:bCs w:val="0"/>
          <w:i w:val="0"/>
          <w:iCs w:val="0"/>
          <w:smallCaps w:val="0"/>
          <w:strike w:val="0"/>
          <w:color w:val="231f20"/>
          <w:sz w:val="15"/>
          <w:szCs w:val="15"/>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እንደ BRCA1 ያሉ ከካንሰር ጋር የተያያዙ በዘር የሚተላለፉ ሚውቴሽን ያላቸው ሴቶች የጄኔቲክ ምክር ማግኘት አለባቸው፣ ይህም የቅድመ-መተከል የጄኔቲክ ምርመራ እድልን ጨምሮ።</w:t>
      </w:r>
    </w:p>
    <w:p w:rsidR="00000000" w:rsidDel="00000000" w:rsidP="00000000" w:rsidRDefault="00000000" w:rsidRPr="00000000" w14:paraId="0000034E">
      <w:pPr>
        <w:spacing w:line="20" w:lineRule="auto"/>
        <w:ind w:left="62" w:right="-44" w:firstLine="0"/>
        <w:rPr>
          <w:sz w:val="2"/>
          <w:szCs w:val="2"/>
        </w:rPr>
      </w:pPr>
      <w:r w:rsidDel="00000000" w:rsidR="00000000" w:rsidRPr="00000000">
        <w:rPr>
          <w:sz w:val="2"/>
          <w:szCs w:val="2"/>
        </w:rPr>
        <mc:AlternateContent>
          <mc:Choice Requires="wpg">
            <w:drawing>
              <wp:inline distB="0" distT="0" distL="0" distR="0">
                <wp:extent cx="3083560" cy="12700"/>
                <wp:effectExtent b="0" l="0" r="0" t="0"/>
                <wp:docPr id="23" name=""/>
                <a:graphic>
                  <a:graphicData uri="http://schemas.microsoft.com/office/word/2010/wordprocessingGroup">
                    <wpg:wgp>
                      <wpg:cNvGrpSpPr/>
                      <wpg:grpSpPr>
                        <a:xfrm>
                          <a:off x="3804200" y="3773625"/>
                          <a:ext cx="3083560" cy="12700"/>
                          <a:chOff x="3804200" y="3773625"/>
                          <a:chExt cx="3083575" cy="12750"/>
                        </a:xfrm>
                      </wpg:grpSpPr>
                      <wpg:grpSp>
                        <wpg:cNvGrpSpPr/>
                        <wpg:grpSpPr>
                          <a:xfrm>
                            <a:off x="3804220" y="3773650"/>
                            <a:ext cx="3083560" cy="12700"/>
                            <a:chOff x="0" y="0"/>
                            <a:chExt cx="3083560" cy="12700"/>
                          </a:xfrm>
                        </wpg:grpSpPr>
                        <wps:wsp>
                          <wps:cNvSpPr/>
                          <wps:cNvPr id="3" name="Shape 3"/>
                          <wps:spPr>
                            <a:xfrm>
                              <a:off x="0" y="0"/>
                              <a:ext cx="30835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4" name="Shape 94"/>
                          <wps:spPr>
                            <a:xfrm>
                              <a:off x="0" y="6350"/>
                              <a:ext cx="3083560" cy="1270"/>
                            </a:xfrm>
                            <a:custGeom>
                              <a:rect b="b" l="l" r="r" t="t"/>
                              <a:pathLst>
                                <a:path extrusionOk="0" h="120000" w="3083560">
                                  <a:moveTo>
                                    <a:pt x="0" y="0"/>
                                  </a:moveTo>
                                  <a:lnTo>
                                    <a:pt x="3083394" y="0"/>
                                  </a:lnTo>
                                </a:path>
                              </a:pathLst>
                            </a:custGeom>
                            <a:noFill/>
                            <a:ln cap="flat" cmpd="sng" w="12700">
                              <a:solidFill>
                                <a:srgbClr val="D1D3D4"/>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083560" cy="12700"/>
                <wp:effectExtent b="0" l="0" r="0" t="0"/>
                <wp:docPr id="23"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308356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24" w:lineRule="auto"/>
        <w:ind w:left="62"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br w:type="column"/>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የፎርሙላ ወተት አይገኝም፣ የኬሞቴራፒ ሕክምና ከተደረገ ከ3 ቀናት በኋላ ጡት ማጥባት ሊታሰብበት ይችላል። ጡት ማጥባት ከፕላቲነም ውጪ በሆኑ ተዋጽኦዎች በሚታከምበት ጊዜ አይመከርም እና በሆርሞን ተቀባይ-ፖዘቲቭ የጡት ካንሰር ውስጥ ተጨማሪ የኢን-ዶክሪን ሕክምና ከመጀመሩ በፊት ለአጭር ጊዜ ሊታሰብበት ይችላል።</w:t>
      </w:r>
      <w:hyperlink w:anchor="_1n0b66isvtmu">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14,34</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ጡት በማጥባት ወቅት የኬሞቴራፒ ሕክምና መጀመር መዘግየት ካለ፣ ሴቶች የጡት ወተት እንዲወስዱ እና እንዲያከማቹ ሊበረታቱ ይችላሉ። ጡት ማጥባት የተከለከለ ከሆነ፣ የጡት ማጥባት መከልከል በመድኃኒቶች (ለምሳሌ ካበርጎሊን) ይመከራል። በኬሞቴራፒ ወቅት ጥቅም ላይ የሚውሉ አንዳንድ ፀረ-ኤሜቲክ መድኃኒቶች የጡት ማጥባት ችግር ሊያስከትሉ ይችላሉ። የጡት ካንሰር ባለባቸው ሴቶች ላይ፣ ጡትን የሚጠብቅ ሕክምና ከተደረገ በኋላ ከተጎዳው ጡት የወተት ምርት መቀነስ ይጠበቃል፤ ሆኖም፣ ታካሚው እንደ ትራስቱዙማብ ወይም ታሞክሲፌን ያሉ የኬሞቴራፒ መድኃኒቶችን እስካላገኘ ድረስ ጡት ማጥባት ሊበረታታ ይችላል።</w:t>
      </w:r>
      <w:hyperlink w:anchor="_1n0b66isvtmu">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14,98</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ለከባድ ህመም ኦፒዮይድ የሚወስዱ ሴቶችም ጡት እንዲያጠቡ መደገፍ እና መበረታታት አለባቸው።</w:t>
      </w:r>
      <w:hyperlink w:anchor="_xpef7tg4je66">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99</w:t>
        </w:r>
      </w:hyperlink>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52">
      <w:pPr>
        <w:pStyle w:val="Heading2"/>
        <w:numPr>
          <w:ilvl w:val="1"/>
          <w:numId w:val="3"/>
        </w:numPr>
        <w:tabs>
          <w:tab w:val="left" w:leader="none" w:pos="542"/>
        </w:tabs>
        <w:spacing w:after="0" w:before="0" w:line="240" w:lineRule="auto"/>
        <w:ind w:left="542" w:right="0" w:hanging="480"/>
        <w:jc w:val="left"/>
        <w:rPr/>
      </w:pPr>
      <w:r w:rsidDel="00000000" w:rsidR="00000000" w:rsidRPr="00000000">
        <w:rPr>
          <w:b w:val="0"/>
          <w:bCs w:val="0"/>
          <w:color w:val="231f20"/>
          <w:rtl w:val="0"/>
        </w:rPr>
        <w:t xml:space="preserve">|</w:t>
      </w:r>
      <w:r w:rsidDel="00000000" w:rsidR="00000000" w:rsidRPr="00000000">
        <w:rPr>
          <w:rFonts w:ascii="Nyala" w:cs="Nyala" w:eastAsia="Nyala" w:hAnsi="Nyala"/>
          <w:color w:val="231f20"/>
          <w:rtl w:val="0"/>
        </w:rPr>
        <w:t xml:space="preserve">የጨቅላ ሕፃናት እና የሕፃናት ክትትል</w:t>
      </w: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56"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በማህፀን ውስጥ ለኬሞቴራፒ መጋለጥ በፅንሱ ላይ ለረጅም ጊዜ የሚቆይ የጤና ችግር እንደሚያስከትል የሚያሳይ ምንም ማስረጃ የለም</w:t>
      </w:r>
      <w:hyperlink w:anchor="_tg1dzi1w6hra">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2,42,100</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በነርቭ ወይም በስነልቦና እድገት ውስጥ መዘግየትን ጨምሮ።</w:t>
      </w:r>
      <w:hyperlink w:anchor="_xpef7tg4je66">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100,101</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ያም ሆኖ፣ በማህፀን ውስጥ በሚደረግ የኬሞቴራፒ ሕክምና መጋለጥ አሁንም ሁለተኛ ደረጃ ካንሰር የመያዝ እድልን ሊፈጥር ይችላል፣ ይህም የተጎዱ ህጻናትን የረጅም ጊዜ ክትትል ማድረግ አስፈላጊ ነው።</w:t>
      </w:r>
      <w:hyperlink w:anchor="_gcdwtiq09hm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97,100,102</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የእናቶች ካንሰር ከፕላስተር ወይም ከአራስ ሕፃናት ሜታስታሲስ ጋር ተያይዞ ሲከሰት፣ የአራስ ሕፃናት ቡድኖች አስቀድመው ማሳወቅ አለባቸው። በህይወት የመጀመሪያዎቹ 2-3 ቀናት ውስጥ፣ አራስ ሕፃናት ፓንሳይቶፔኒያ እና ሌሎች መርዛማ ነገሮችን ለማስወገድ የተሟላ የደም ብዛት እና የጉበት እና የኩላሊት ተግባር ምርመራዎች ማድረግ አለባቸው፣ በተለይም ከመጨረሻው የኬሞቴራፒ ዑደት በኋላ ከ2-3 ሳምንታት ባነሰ ጊዜ ውስጥ የተወለዱ። ይህ በተለይ በቅድመ ወሊድ ሕፃናት ላይ በጣም አስፈላጊ ነው። በማህፀን ውስጥ ለአንትራሳይክሊን የተጋለጡ ህጻናት በህይወት የመጀመሪያ አመት ውስጥ የልብ መርዛማነት ምርመራ ማድረግ አለባቸው፣ እስከ አዋቂነት ድረስ በየ3 ዓመቱ ቀጣይነት ያለው ክትትል ማድረግ አለባቸው። በፕላቲነም ላይ የተመሰረቱ ወኪሎችን በመጠቀም የተጠቁ ልጆች እስከ 5 ዓመት እድሜ ድረስ የመስማት ምርመራ እንደገና ማግኘት አለባቸው።</w:t>
      </w:r>
      <w:hyperlink w:anchor="_1n0b66isvtmu">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14,29,103</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በማህፀን ውስጥ የኬሞቴራፒ ተጋላጭነት ባላቸው ልጆች ላይ ሁለተኛ ደረጃ የወሲብ ባህሪያት እንደሚለወጡ የሚያሳይ ምንም ፍንጭ ባይኖርም፣ በማህፀን ውስጥ ለጎናዶቶክሲክ ወኪሎች በተጋለጡ ልጆች ላይ የመራባት ችግር በንድፈ ሀሳብ ደረጃ የመከሰት አደጋ አለ።</w:t>
      </w:r>
      <w:hyperlink w:anchor="_gd72f661h5y">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41,101</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የእናቶች ሞት በተጎዱ ህጻናት ላይ የረጅም ጊዜ የነርቭ እድገት አሉታዊ ውጤቶች ጋር የተያያዘ ነው።</w:t>
      </w:r>
      <w:hyperlink w:anchor="_yzalovnbwty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101</w:t>
        </w:r>
      </w:hyperlink>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57">
      <w:pPr>
        <w:pStyle w:val="Heading1"/>
        <w:numPr>
          <w:ilvl w:val="0"/>
          <w:numId w:val="3"/>
        </w:numPr>
        <w:tabs>
          <w:tab w:val="left" w:leader="none" w:pos="391"/>
          <w:tab w:val="left" w:leader="none" w:pos="654"/>
        </w:tabs>
        <w:spacing w:after="0" w:before="1" w:line="259" w:lineRule="auto"/>
        <w:ind w:left="62" w:right="243" w:firstLine="0"/>
        <w:jc w:val="left"/>
        <w:rPr/>
      </w:pPr>
      <w:r w:rsidDel="00000000" w:rsidR="00000000" w:rsidRPr="00000000">
        <w:rPr>
          <w:b w:val="0"/>
          <w:bCs w:val="0"/>
          <w:color w:val="231f20"/>
          <w:rtl w:val="0"/>
        </w:rPr>
        <w:t xml:space="preserve">|</w:t>
        <w:tab/>
      </w:r>
      <w:r w:rsidDel="00000000" w:rsidR="00000000" w:rsidRPr="00000000">
        <w:rPr>
          <w:rFonts w:ascii="Nyala" w:cs="Nyala" w:eastAsia="Nyala" w:hAnsi="Nyala"/>
          <w:color w:val="231f20"/>
          <w:rtl w:val="0"/>
        </w:rPr>
        <w:t xml:space="preserve">የህይወት መጨረሻ ሐ ነፍሰ ጡር/በቅርቡ የተወለደች ሴት ናቸው</w:t>
      </w:r>
      <w:r w:rsidDel="00000000" w:rsidR="00000000" w:rsidRPr="00000000">
        <w:rPr>
          <w:rtl w:val="0"/>
        </w:rPr>
      </w:r>
    </w:p>
    <w:p w:rsidR="00000000" w:rsidDel="00000000" w:rsidP="00000000" w:rsidRDefault="00000000" w:rsidRPr="00000000" w14:paraId="00000358">
      <w:pPr>
        <w:spacing w:before="0" w:line="240" w:lineRule="auto"/>
        <w:ind w:left="62" w:right="0" w:firstLine="0"/>
        <w:jc w:val="both"/>
        <w:rPr>
          <w:b w:val="1"/>
          <w:bCs w:val="1"/>
          <w:sz w:val="20"/>
          <w:szCs w:val="20"/>
        </w:rPr>
      </w:pPr>
      <w:r w:rsidDel="00000000" w:rsidR="00000000" w:rsidRPr="00000000">
        <w:rPr>
          <w:rFonts w:ascii="Nyala" w:cs="Nyala" w:eastAsia="Nyala" w:hAnsi="Nyala"/>
          <w:b w:val="1"/>
          <w:bCs w:val="1"/>
          <w:color w:val="231f20"/>
          <w:sz w:val="20"/>
          <w:szCs w:val="20"/>
          <w:rtl w:val="0"/>
        </w:rPr>
        <w:t xml:space="preserve">ካንሰር</w:t>
      </w: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sectPr>
          <w:type w:val="continuous"/>
          <w:pgSz w:h="15650" w:w="11910" w:orient="portrait"/>
          <w:pgMar w:bottom="280" w:top="420" w:left="850" w:right="850" w:header="360" w:footer="360"/>
          <w:cols w:equalWidth="0" w:num="2">
            <w:col w:space="303" w:w="4953.5"/>
            <w:col w:space="0" w:w="4953.5"/>
          </w:cols>
        </w:sect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እርግዝና ወይም በቅርብ ጊዜ በካንሰር የተያዘ እርግዝና ለሕይወት መጨረሻ እንክብካቤ ርህራሄ የተሞላበት እንክብካቤ ብቻ መሆን የለበትም። ሴቶች በሕይወታቸው መጨረሻ ላይ ቁጥጥር እና ራስን በራስ የማስተዳደር መብት ማግኘታቸው አስፈላጊ ነው።</w:t>
      </w:r>
      <w:hyperlink w:anchor="_dydayfb76mj5">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9,12</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የሕመም ማስታገሻ ሕክምና የሚወስዱ ሴቶች የሚከተሉትን ማድረግ አለባቸው</w:t>
      </w:r>
      <w:r w:rsidDel="00000000" w:rsidR="00000000" w:rsidRPr="00000000">
        <w:rPr>
          <w:rtl w:val="0"/>
        </w:rPr>
      </w:r>
    </w:p>
    <w:p w:rsidR="00000000" w:rsidDel="00000000" w:rsidP="00000000" w:rsidRDefault="00000000" w:rsidRPr="00000000" w14:paraId="0000035B">
      <w:pPr>
        <w:spacing w:line="240" w:lineRule="auto"/>
        <w:ind w:left="57" w:right="-15" w:firstLine="0"/>
        <w:rPr>
          <w:sz w:val="20"/>
          <w:szCs w:val="20"/>
        </w:rPr>
        <w:sectPr>
          <w:type w:val="nextPage"/>
          <w:pgSz w:h="15650" w:w="11910" w:orient="portrait"/>
          <w:pgMar w:bottom="280" w:top="360" w:left="850" w:right="850" w:header="360" w:footer="360"/>
        </w:sectPr>
      </w:pPr>
      <w:r w:rsidDel="00000000" w:rsidR="00000000" w:rsidRPr="00000000">
        <w:rPr>
          <w:sz w:val="20"/>
          <w:szCs w:val="20"/>
        </w:rPr>
        <mc:AlternateContent>
          <mc:Choice Requires="wpg">
            <w:drawing>
              <wp:inline distB="0" distT="0" distL="0" distR="0">
                <wp:extent cx="6413500" cy="313690"/>
                <wp:effectExtent b="0" l="0" r="0" t="0"/>
                <wp:docPr id="24" name=""/>
                <a:graphic>
                  <a:graphicData uri="http://schemas.microsoft.com/office/word/2010/wordprocessingGroup">
                    <wpg:wgp>
                      <wpg:cNvGrpSpPr/>
                      <wpg:grpSpPr>
                        <a:xfrm>
                          <a:off x="2139250" y="3623150"/>
                          <a:ext cx="6413500" cy="313690"/>
                          <a:chOff x="2139250" y="3623150"/>
                          <a:chExt cx="6414025" cy="342675"/>
                        </a:xfrm>
                      </wpg:grpSpPr>
                      <wpg:grpSp>
                        <wpg:cNvGrpSpPr/>
                        <wpg:grpSpPr>
                          <a:xfrm>
                            <a:off x="2139250" y="3623155"/>
                            <a:ext cx="6414002" cy="313675"/>
                            <a:chOff x="0" y="0"/>
                            <a:chExt cx="6414002" cy="313675"/>
                          </a:xfrm>
                        </wpg:grpSpPr>
                        <wps:wsp>
                          <wps:cNvSpPr/>
                          <wps:cNvPr id="3" name="Shape 3"/>
                          <wps:spPr>
                            <a:xfrm>
                              <a:off x="0" y="0"/>
                              <a:ext cx="6413500" cy="313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6" name="Shape 96"/>
                          <wps:spPr>
                            <a:xfrm>
                              <a:off x="0" y="191506"/>
                              <a:ext cx="6401435" cy="1270"/>
                            </a:xfrm>
                            <a:custGeom>
                              <a:rect b="b" l="l" r="r" t="t"/>
                              <a:pathLst>
                                <a:path extrusionOk="0" h="120000" w="6401435">
                                  <a:moveTo>
                                    <a:pt x="0" y="0"/>
                                  </a:moveTo>
                                  <a:lnTo>
                                    <a:pt x="4148851" y="0"/>
                                  </a:lnTo>
                                </a:path>
                                <a:path extrusionOk="0" h="120000" w="6401435">
                                  <a:moveTo>
                                    <a:pt x="5410723" y="0"/>
                                  </a:moveTo>
                                  <a:lnTo>
                                    <a:pt x="5481614" y="0"/>
                                  </a:lnTo>
                                </a:path>
                                <a:path extrusionOk="0" h="120000" w="6401435">
                                  <a:moveTo>
                                    <a:pt x="6064811"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pic:pic>
                          <pic:nvPicPr>
                            <pic:cNvPr id="97" name="Shape 97"/>
                            <pic:cNvPicPr preferRelativeResize="0"/>
                          </pic:nvPicPr>
                          <pic:blipFill rotWithShape="1">
                            <a:blip r:embed="rId7">
                              <a:alphaModFix/>
                            </a:blip>
                            <a:srcRect b="0" l="0" r="0" t="0"/>
                            <a:stretch/>
                          </pic:blipFill>
                          <pic:spPr>
                            <a:xfrm>
                              <a:off x="4148851" y="57663"/>
                              <a:ext cx="1262018" cy="255511"/>
                            </a:xfrm>
                            <a:prstGeom prst="rect">
                              <a:avLst/>
                            </a:prstGeom>
                            <a:noFill/>
                            <a:ln>
                              <a:noFill/>
                            </a:ln>
                          </pic:spPr>
                        </pic:pic>
                        <pic:pic>
                          <pic:nvPicPr>
                            <pic:cNvPr id="98" name="Shape 98"/>
                            <pic:cNvPicPr preferRelativeResize="0"/>
                          </pic:nvPicPr>
                          <pic:blipFill rotWithShape="1">
                            <a:blip r:embed="rId23">
                              <a:alphaModFix/>
                            </a:blip>
                            <a:srcRect b="0" l="0" r="0" t="0"/>
                            <a:stretch/>
                          </pic:blipFill>
                          <pic:spPr>
                            <a:xfrm>
                              <a:off x="4174630" y="69962"/>
                              <a:ext cx="577903" cy="231037"/>
                            </a:xfrm>
                            <a:prstGeom prst="rect">
                              <a:avLst/>
                            </a:prstGeom>
                            <a:noFill/>
                            <a:ln>
                              <a:noFill/>
                            </a:ln>
                          </pic:spPr>
                        </pic:pic>
                        <wps:wsp>
                          <wps:cNvSpPr/>
                          <wps:cNvPr id="99" name="Shape 99"/>
                          <wps:spPr>
                            <a:xfrm>
                              <a:off x="5229714" y="252125"/>
                              <a:ext cx="157480" cy="50165"/>
                            </a:xfrm>
                            <a:custGeom>
                              <a:rect b="b" l="l" r="r" t="t"/>
                              <a:pathLst>
                                <a:path extrusionOk="0" h="50165" w="157480">
                                  <a:moveTo>
                                    <a:pt x="23952" y="914"/>
                                  </a:moveTo>
                                  <a:lnTo>
                                    <a:pt x="0" y="914"/>
                                  </a:lnTo>
                                  <a:lnTo>
                                    <a:pt x="0" y="48856"/>
                                  </a:lnTo>
                                  <a:lnTo>
                                    <a:pt x="7239" y="48856"/>
                                  </a:lnTo>
                                  <a:lnTo>
                                    <a:pt x="7239" y="26047"/>
                                  </a:lnTo>
                                  <a:lnTo>
                                    <a:pt x="23368" y="26047"/>
                                  </a:lnTo>
                                  <a:lnTo>
                                    <a:pt x="23368" y="19240"/>
                                  </a:lnTo>
                                  <a:lnTo>
                                    <a:pt x="7239" y="19240"/>
                                  </a:lnTo>
                                  <a:lnTo>
                                    <a:pt x="7239"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6" y="0"/>
                                  </a:moveTo>
                                  <a:lnTo>
                                    <a:pt x="71577" y="0"/>
                                  </a:lnTo>
                                  <a:lnTo>
                                    <a:pt x="65646" y="2400"/>
                                  </a:lnTo>
                                  <a:lnTo>
                                    <a:pt x="60782" y="7289"/>
                                  </a:lnTo>
                                  <a:lnTo>
                                    <a:pt x="55918" y="12128"/>
                                  </a:lnTo>
                                  <a:lnTo>
                                    <a:pt x="53467" y="18034"/>
                                  </a:lnTo>
                                  <a:lnTo>
                                    <a:pt x="53467" y="31775"/>
                                  </a:lnTo>
                                  <a:lnTo>
                                    <a:pt x="55880"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2" y="8559"/>
                                  </a:lnTo>
                                  <a:lnTo>
                                    <a:pt x="73596" y="6794"/>
                                  </a:lnTo>
                                  <a:lnTo>
                                    <a:pt x="95633" y="6794"/>
                                  </a:lnTo>
                                  <a:lnTo>
                                    <a:pt x="95199" y="6299"/>
                                  </a:lnTo>
                                  <a:lnTo>
                                    <a:pt x="92138" y="3797"/>
                                  </a:lnTo>
                                  <a:lnTo>
                                    <a:pt x="89039" y="2273"/>
                                  </a:lnTo>
                                  <a:lnTo>
                                    <a:pt x="85788" y="736"/>
                                  </a:lnTo>
                                  <a:lnTo>
                                    <a:pt x="82296"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60"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100" name="Shape 100"/>
                            <pic:cNvPicPr preferRelativeResize="0"/>
                          </pic:nvPicPr>
                          <pic:blipFill rotWithShape="1">
                            <a:blip r:embed="rId24">
                              <a:alphaModFix/>
                            </a:blip>
                            <a:srcRect b="0" l="0" r="0" t="0"/>
                            <a:stretch/>
                          </pic:blipFill>
                          <pic:spPr>
                            <a:xfrm>
                              <a:off x="5220378" y="65027"/>
                              <a:ext cx="167543" cy="167500"/>
                            </a:xfrm>
                            <a:prstGeom prst="rect">
                              <a:avLst/>
                            </a:prstGeom>
                            <a:noFill/>
                            <a:ln>
                              <a:noFill/>
                            </a:ln>
                          </pic:spPr>
                        </pic:pic>
                        <wps:wsp>
                          <wps:cNvSpPr/>
                          <wps:cNvPr id="101" name="Shape 101"/>
                          <wps:spPr>
                            <a:xfrm>
                              <a:off x="5481611" y="124678"/>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81" y="114592"/>
                                  </a:lnTo>
                                  <a:lnTo>
                                    <a:pt x="220205" y="109702"/>
                                  </a:lnTo>
                                  <a:lnTo>
                                    <a:pt x="220205" y="29730"/>
                                  </a:lnTo>
                                  <a:lnTo>
                                    <a:pt x="221881"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4"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4"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209" y="20777"/>
                                  </a:moveTo>
                                  <a:lnTo>
                                    <a:pt x="556844" y="20777"/>
                                  </a:lnTo>
                                  <a:lnTo>
                                    <a:pt x="556844" y="21628"/>
                                  </a:lnTo>
                                  <a:lnTo>
                                    <a:pt x="561581" y="24345"/>
                                  </a:lnTo>
                                  <a:lnTo>
                                    <a:pt x="562254" y="30924"/>
                                  </a:lnTo>
                                  <a:lnTo>
                                    <a:pt x="557187" y="38176"/>
                                  </a:lnTo>
                                  <a:lnTo>
                                    <a:pt x="535393" y="69646"/>
                                  </a:lnTo>
                                  <a:lnTo>
                                    <a:pt x="545622" y="69646"/>
                                  </a:lnTo>
                                  <a:lnTo>
                                    <a:pt x="569341" y="35826"/>
                                  </a:lnTo>
                                  <a:lnTo>
                                    <a:pt x="574751" y="28054"/>
                                  </a:lnTo>
                                  <a:lnTo>
                                    <a:pt x="579323" y="23329"/>
                                  </a:lnTo>
                                  <a:lnTo>
                                    <a:pt x="583209" y="21628"/>
                                  </a:lnTo>
                                  <a:lnTo>
                                    <a:pt x="583209" y="20777"/>
                                  </a:lnTo>
                                  <a:close/>
                                </a:path>
                                <a:path extrusionOk="0" h="122555" w="583565">
                                  <a:moveTo>
                                    <a:pt x="457136" y="20777"/>
                                  </a:moveTo>
                                  <a:lnTo>
                                    <a:pt x="369265" y="20777"/>
                                  </a:lnTo>
                                  <a:lnTo>
                                    <a:pt x="369100" y="21628"/>
                                  </a:lnTo>
                                  <a:lnTo>
                                    <a:pt x="374345" y="24866"/>
                                  </a:lnTo>
                                  <a:lnTo>
                                    <a:pt x="375843" y="29602"/>
                                  </a:lnTo>
                                  <a:lnTo>
                                    <a:pt x="375843" y="109855"/>
                                  </a:lnTo>
                                  <a:lnTo>
                                    <a:pt x="374345"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7" y="16205"/>
                                  </a:lnTo>
                                  <a:lnTo>
                                    <a:pt x="53238" y="122021"/>
                                  </a:lnTo>
                                  <a:lnTo>
                                    <a:pt x="54089" y="122021"/>
                                  </a:lnTo>
                                  <a:lnTo>
                                    <a:pt x="69785" y="84836"/>
                                  </a:lnTo>
                                  <a:lnTo>
                                    <a:pt x="69860" y="84658"/>
                                  </a:lnTo>
                                  <a:lnTo>
                                    <a:pt x="59969" y="84658"/>
                                  </a:lnTo>
                                  <a:lnTo>
                                    <a:pt x="33782" y="18084"/>
                                  </a:lnTo>
                                  <a:lnTo>
                                    <a:pt x="30759" y="10147"/>
                                  </a:lnTo>
                                  <a:lnTo>
                                    <a:pt x="31610" y="4229"/>
                                  </a:lnTo>
                                  <a:lnTo>
                                    <a:pt x="36474" y="1358"/>
                                  </a:lnTo>
                                  <a:lnTo>
                                    <a:pt x="36474" y="342"/>
                                  </a:lnTo>
                                  <a:close/>
                                </a:path>
                                <a:path extrusionOk="0" h="122555" w="583565">
                                  <a:moveTo>
                                    <a:pt x="112165" y="36334"/>
                                  </a:moveTo>
                                  <a:lnTo>
                                    <a:pt x="90258" y="36334"/>
                                  </a:lnTo>
                                  <a:lnTo>
                                    <a:pt x="125730"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69"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wps:wsp>
                          <wps:cNvSpPr/>
                          <wps:cNvPr id="102" name="Shape 102"/>
                          <wps:spPr>
                            <a:xfrm>
                              <a:off x="0" y="43271"/>
                              <a:ext cx="56261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NANDA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s:wsp>
                          <wps:cNvSpPr/>
                          <wps:cNvPr id="103" name="Shape 103"/>
                          <wps:spPr>
                            <a:xfrm>
                              <a:off x="6147937" y="0"/>
                              <a:ext cx="266065"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26"/>
                                    <w:vertAlign w:val="baseline"/>
                                  </w:rPr>
                                  <w:t xml:space="preserve">| </w:t>
                                </w:r>
                                <w:r w:rsidDel="00000000" w:rsidR="00000000" w:rsidRPr="00000000">
                                  <w:rPr>
                                    <w:rFonts w:ascii="Tahoma" w:cs="Tahoma" w:eastAsia="Tahoma" w:hAnsi="Tahoma"/>
                                    <w:b w:val="1"/>
                                    <w:i w:val="0"/>
                                    <w:smallCaps w:val="0"/>
                                    <w:strike w:val="0"/>
                                    <w:color w:val="231f20"/>
                                    <w:sz w:val="14"/>
                                    <w:vertAlign w:val="baseline"/>
                                  </w:rPr>
                                  <w:t xml:space="preserve">147</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313690"/>
                <wp:effectExtent b="0" l="0" r="0" t="0"/>
                <wp:docPr id="24"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6413500" cy="3136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24"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አዲስ ከተወለዱት ልጆቻቸው ጋር ጊዜ እንዲያሳልፉ ተፈቅዶላቸዋል። ምንም እንኳን አብዛኛዎቹ የህመም ማስታገሻ ዘዴዎች ቢኖሩም፣ ተጨማሪ የስነልቦና ድጋፍ ሊሰጡ የሚችሉ ቢሆንም፣ ጡት ማጥባት ይችሉ ይሆናል።</w:t>
      </w:r>
      <w:hyperlink w:anchor="_dydayfb76mj5">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9,117</w:t>
        </w:r>
      </w:hyperlink>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5F">
      <w:pPr>
        <w:pStyle w:val="Heading1"/>
        <w:numPr>
          <w:ilvl w:val="0"/>
          <w:numId w:val="3"/>
        </w:numPr>
        <w:tabs>
          <w:tab w:val="left" w:leader="none" w:pos="391"/>
          <w:tab w:val="left" w:leader="none" w:pos="654"/>
        </w:tabs>
        <w:spacing w:after="0" w:before="0" w:line="259" w:lineRule="auto"/>
        <w:ind w:left="62" w:right="186" w:firstLine="0"/>
        <w:jc w:val="left"/>
        <w:rPr/>
      </w:pPr>
      <w:r w:rsidDel="00000000" w:rsidR="00000000" w:rsidRPr="00000000">
        <w:rPr>
          <w:b w:val="0"/>
          <w:bCs w:val="0"/>
          <w:color w:val="231f20"/>
          <w:rtl w:val="0"/>
        </w:rPr>
        <w:t xml:space="preserve">|</w:t>
        <w:tab/>
      </w:r>
      <w:r w:rsidDel="00000000" w:rsidR="00000000" w:rsidRPr="00000000">
        <w:rPr>
          <w:rFonts w:ascii="Nyala" w:cs="Nyala" w:eastAsia="Nyala" w:hAnsi="Nyala"/>
          <w:color w:val="231f20"/>
          <w:rtl w:val="0"/>
        </w:rPr>
        <w:t xml:space="preserve">በእርግዝና ወቅት የሚኖረው የስነልቦናዊ ተጽእኖ</w:t>
      </w: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62"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በእርግዝና ወቅት የካንሰር ምርመራ ለነፍሰ ጡር ሴትም ሆነ ለቤተሰቧ ከፍተኛ የስነ-ልቦና ጭንቀት ሊያስከትል ይችላል። የእያንዳንዱ እናት ስጋቶች የተለያዩ ቢሆኑም፣ በስርዓት የተደረገ ግምገማ እንደሚያሳየው ለሥነ-ልቦና ጭንቀት ዋና ዋና የአደጋ ምክንያቶች እናት ስለ ሕፃኑ ጤና እና የወደፊት ሁኔታ ያላት ስጋት እና የጤና አጠባበቅ ባለሙያዎች እና የድጋፍ አውታረ መረቦች ሁኔታዋ በደንብ እንዳልተረዳ የሚሰማት ሴት ናቸው።</w:t>
      </w:r>
      <w:hyperlink w:anchor="_29jfx1ccbc86">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104</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የኤምዲቲው አባላት ለቤተሰቡ ቡድኖችን እና/ወይም የበጎ አድራጎት ድርጅቶችን ለመደገፍ መፈረም አለባቸው። የእናት ኮከብ (</w:t>
      </w:r>
      <w:hyperlink r:id="rId35">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https://www.mummysstar.org</w:t>
        </w:r>
      </w:hyperlink>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በዩኬ እና አየርላንድ ውስጥ የሚገኘው ብቸኛው የበጎ አድራጎት ድርጅት ሲሆን በእርግዝና ወቅት ወይም ከወለዱ በኋላ ባሉት 12 ወራት ውስጥ ካንሰር እንዳለባቸው ለታወቀባቸው ሴቶች እና ወላድ ሰዎች የተዘጋጀ ሲሆን ዓለም አቀፍ (ገንዘብ ነክ ያልሆነ) ድጋፍ ይሰጣል።</w:t>
      </w:r>
      <w:hyperlink w:anchor="_29jfx1ccbc86">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superscript"/>
            <w:rtl w:val="0"/>
          </w:rPr>
          <w:t xml:space="preserve">105</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በተጨማሪም በተወለዱ በመጀመሪያው ዓመት ውስጥ በካንሰር ምክንያት የወለደችውን የትዳር ጓደኛቸውን የሚያጡ ቤተሰቦችን እንዲሁም ሴቶችን፣ ወላጆቻቸውን የሚወልዱ ሰዎችን እና ይህንን ሁኔታ ላጋጠማቸው ቤተሰቦች የሚንከባከቡ የጤና እንክብካቤ ባለሙያዎችን ድጋፍ ይሰጣሉ።</w:t>
      </w: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34722</wp:posOffset>
                </wp:positionH>
                <wp:positionV relativeFrom="paragraph">
                  <wp:posOffset>114802</wp:posOffset>
                </wp:positionV>
                <wp:extent cx="3093720" cy="2900045"/>
                <wp:effectExtent b="0" l="0" r="0" t="0"/>
                <wp:wrapTopAndBottom distB="0" distT="0"/>
                <wp:docPr id="45" name=""/>
                <a:graphic>
                  <a:graphicData uri="http://schemas.microsoft.com/office/word/2010/wordprocessingShape">
                    <wps:wsp>
                      <wps:cNvSpPr/>
                      <wps:cNvPr id="195" name="Shape 195"/>
                      <wps:spPr>
                        <a:xfrm>
                          <a:off x="3803903" y="2334740"/>
                          <a:ext cx="3084195" cy="2890520"/>
                        </a:xfrm>
                        <a:prstGeom prst="rect">
                          <a:avLst/>
                        </a:prstGeom>
                        <a:solidFill>
                          <a:srgbClr val="E6E7E8"/>
                        </a:solidFill>
                        <a:ln>
                          <a:noFill/>
                        </a:ln>
                      </wps:spPr>
                      <wps:txbx>
                        <w:txbxContent>
                          <w:p w:rsidR="00000000" w:rsidDel="00000000" w:rsidP="00000000" w:rsidRDefault="00000000" w:rsidRPr="00000000">
                            <w:pPr>
                              <w:spacing w:after="0" w:before="50" w:line="240"/>
                              <w:ind w:left="120" w:right="0" w:firstLine="120"/>
                              <w:jc w:val="left"/>
                              <w:textDirection w:val="btLr"/>
                            </w:pPr>
                            <w:r w:rsidDel="00000000" w:rsidR="00000000" w:rsidRPr="00000000">
                              <w:rPr>
                                <w:rFonts w:ascii="Tahoma" w:cs="Tahoma" w:eastAsia="Tahoma" w:hAnsi="Tahoma"/>
                                <w:b w:val="0"/>
                                <w:i w:val="0"/>
                                <w:smallCaps w:val="0"/>
                                <w:strike w:val="0"/>
                                <w:color w:val="231f20"/>
                                <w:sz w:val="15"/>
                                <w:vertAlign w:val="baseline"/>
                              </w:rPr>
                              <w:t xml:space="preserve">Best practice advice</w:t>
                            </w:r>
                          </w:p>
                          <w:p w:rsidR="00000000" w:rsidDel="00000000" w:rsidP="00000000" w:rsidRDefault="00000000" w:rsidRPr="00000000">
                            <w:pPr>
                              <w:spacing w:after="0" w:before="100" w:line="277.99999237060547"/>
                              <w:ind w:left="320" w:right="437.00000762939453" w:firstLine="12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Women with cancer in pregnancy planning delivery should be counseled that there is a higher risk of CS and postpartum hemorrhage</w:t>
                            </w:r>
                          </w:p>
                          <w:p w:rsidR="00000000" w:rsidDel="00000000" w:rsidP="00000000" w:rsidRDefault="00000000" w:rsidRPr="00000000">
                            <w:pPr>
                              <w:spacing w:after="0" w:before="0" w:line="277.99999237060547"/>
                              <w:ind w:left="320" w:right="235" w:firstLine="12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Delivery should be planned for 3 or more weeks after stopping 3-weekly chemotherapy to enable recovery from maternal and fetal myelosuppression. Shorter interval (weekly) chemotherapy may need a 7–10-day washout period</w:t>
                            </w:r>
                          </w:p>
                          <w:p w:rsidR="00000000" w:rsidDel="00000000" w:rsidP="00000000" w:rsidRDefault="00000000" w:rsidRPr="00000000">
                            <w:pPr>
                              <w:spacing w:after="0" w:before="0" w:line="240"/>
                              <w:ind w:left="320" w:right="0" w:firstLine="12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Vaginal birth is recommended unless contraindicated</w:t>
                            </w:r>
                          </w:p>
                          <w:p w:rsidR="00000000" w:rsidDel="00000000" w:rsidP="00000000" w:rsidRDefault="00000000" w:rsidRPr="00000000">
                            <w:pPr>
                              <w:spacing w:after="0" w:before="29.000000953674316" w:line="277.99999237060547"/>
                              <w:ind w:left="320" w:right="580" w:firstLine="12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Termination of pregnancy in the first or second trimester is a woman-centered, MDT, and ethical decision and may be</w:t>
                            </w:r>
                          </w:p>
                          <w:p w:rsidR="00000000" w:rsidDel="00000000" w:rsidP="00000000" w:rsidRDefault="00000000" w:rsidRPr="00000000">
                            <w:pPr>
                              <w:spacing w:after="0" w:before="0" w:line="277.99999237060547"/>
                              <w:ind w:left="300" w:right="217.99999237060547" w:firstLine="30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considered in advanced cancer, where treatment options safe in pregnancy are not the right choice for maternal benefit, upon maternal request, or where end-of-life care is being considered</w:t>
                            </w:r>
                          </w:p>
                          <w:p w:rsidR="00000000" w:rsidDel="00000000" w:rsidP="00000000" w:rsidRDefault="00000000" w:rsidRPr="00000000">
                            <w:pPr>
                              <w:spacing w:after="0" w:before="0" w:line="277.99999237060547"/>
                              <w:ind w:left="320" w:right="217.99999237060547" w:firstLine="12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Continuous monitoring during labor is recommended, with a low threshold for initiating antibiotics at the first sign of infection</w:t>
                            </w:r>
                          </w:p>
                          <w:p w:rsidR="00000000" w:rsidDel="00000000" w:rsidP="00000000" w:rsidRDefault="00000000" w:rsidRPr="00000000">
                            <w:pPr>
                              <w:spacing w:after="0" w:before="0" w:line="277.99999237060547"/>
                              <w:ind w:left="320" w:right="230" w:firstLine="120"/>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The infant should be assessed by a neonatal team for infection, toxicity from chemotherapy, and for the presence of metastases where placental metastases have been identified</w:t>
                            </w:r>
                          </w:p>
                          <w:p w:rsidR="00000000" w:rsidDel="00000000" w:rsidP="00000000" w:rsidRDefault="00000000" w:rsidRPr="00000000">
                            <w:pPr>
                              <w:spacing w:after="0" w:before="0" w:line="277.99999237060547"/>
                              <w:ind w:left="318.99999618530273" w:right="594.0000152587891" w:firstLine="118.99999618530273"/>
                              <w:jc w:val="left"/>
                              <w:textDirection w:val="btLr"/>
                            </w:pPr>
                            <w:r w:rsidDel="00000000" w:rsidR="00000000" w:rsidRPr="00000000">
                              <w:rPr>
                                <w:rFonts w:ascii="Tahoma" w:cs="Tahoma" w:eastAsia="Tahoma" w:hAnsi="Tahoma"/>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231f20"/>
                                <w:sz w:val="15"/>
                                <w:vertAlign w:val="baseline"/>
                              </w:rPr>
                              <w:t xml:space="preserve">End-of-life care should consider the mother and newborn's bonding time, which should not be withheld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34722</wp:posOffset>
                </wp:positionH>
                <wp:positionV relativeFrom="paragraph">
                  <wp:posOffset>114802</wp:posOffset>
                </wp:positionV>
                <wp:extent cx="3093720" cy="2900045"/>
                <wp:effectExtent b="0" l="0" r="0" t="0"/>
                <wp:wrapTopAndBottom distB="0" distT="0"/>
                <wp:docPr id="45" name="image45.png"/>
                <a:graphic>
                  <a:graphicData uri="http://schemas.openxmlformats.org/drawingml/2006/picture">
                    <pic:pic>
                      <pic:nvPicPr>
                        <pic:cNvPr id="0" name="image45.png"/>
                        <pic:cNvPicPr preferRelativeResize="0"/>
                      </pic:nvPicPr>
                      <pic:blipFill>
                        <a:blip r:embed="rId6"/>
                        <a:srcRect/>
                        <a:stretch>
                          <a:fillRect/>
                        </a:stretch>
                      </pic:blipFill>
                      <pic:spPr>
                        <a:xfrm>
                          <a:off x="0" y="0"/>
                          <a:ext cx="3093720" cy="2900045"/>
                        </a:xfrm>
                        <a:prstGeom prst="rect"/>
                        <a:ln/>
                      </pic:spPr>
                    </pic:pic>
                  </a:graphicData>
                </a:graphic>
              </wp:anchor>
            </w:drawing>
          </mc:Fallback>
        </mc:AlternateContent>
      </w:r>
    </w:p>
    <w:p w:rsidR="00000000" w:rsidDel="00000000" w:rsidP="00000000" w:rsidRDefault="00000000" w:rsidRPr="00000000" w14:paraId="00000363">
      <w:pPr>
        <w:spacing w:before="50" w:lineRule="auto"/>
        <w:ind w:left="182" w:right="0" w:firstLine="0"/>
        <w:jc w:val="left"/>
        <w:rPr>
          <w:sz w:val="15"/>
          <w:szCs w:val="15"/>
        </w:rPr>
      </w:pPr>
      <w:r w:rsidDel="00000000" w:rsidR="00000000" w:rsidRPr="00000000">
        <w:rPr>
          <w:rFonts w:ascii="Nyala" w:cs="Nyala" w:eastAsia="Nyala" w:hAnsi="Nyala"/>
          <w:color w:val="231f20"/>
          <w:sz w:val="15"/>
          <w:szCs w:val="15"/>
          <w:rtl w:val="0"/>
        </w:rPr>
        <w:t xml:space="preserve">ተግባራዊ የልምምድ ምክር</w:t>
      </w:r>
      <w:r w:rsidDel="00000000" w:rsidR="00000000" w:rsidRPr="00000000">
        <w:rPr>
          <w:rtl w:val="0"/>
        </w:rPr>
      </w:r>
    </w:p>
    <w:p w:rsidR="00000000" w:rsidDel="00000000" w:rsidP="00000000" w:rsidRDefault="00000000" w:rsidRPr="00000000" w14:paraId="0000036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2"/>
        </w:tabs>
        <w:spacing w:after="0" w:before="100" w:line="278.00000000000006" w:lineRule="auto"/>
        <w:ind w:left="362" w:right="296" w:hanging="18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ከመውለድዎ በፊት ተገቢውን የኬሞቴራፒ ጊዜ ማሳለፍዎን ያረጋግጡ</w:t>
      </w:r>
      <w:r w:rsidDel="00000000" w:rsidR="00000000" w:rsidRPr="00000000">
        <w:rPr>
          <w:rtl w:val="0"/>
        </w:rPr>
      </w:r>
    </w:p>
    <w:p w:rsidR="00000000" w:rsidDel="00000000" w:rsidP="00000000" w:rsidRDefault="00000000" w:rsidRPr="00000000" w14:paraId="0000036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2"/>
        </w:tabs>
        <w:spacing w:after="0" w:before="0" w:line="278.00000000000006" w:lineRule="auto"/>
        <w:ind w:left="362" w:right="136" w:hanging="18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ለፅንስ የሳንባ ብስለት እና ለወሊድ የሚያገለግሉ ስቴሮይድዎች ቅድመ ወሊድ ለማድረግ ሲያቅዱ አዲስ በተወለዱ ሕፃናት ድጋፍ ሰጪ ተቋማት ውስጥ ግምት ውስጥ መግባት አለባቸው</w:t>
      </w:r>
      <w:r w:rsidDel="00000000" w:rsidR="00000000" w:rsidRPr="00000000">
        <w:rPr>
          <w:rtl w:val="0"/>
        </w:rPr>
      </w:r>
    </w:p>
    <w:p w:rsidR="00000000" w:rsidDel="00000000" w:rsidP="00000000" w:rsidRDefault="00000000" w:rsidRPr="00000000" w14:paraId="0000036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2"/>
        </w:tabs>
        <w:spacing w:after="0" w:before="0" w:line="278.00000000000006" w:lineRule="auto"/>
        <w:ind w:left="362" w:right="135" w:hanging="18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እናትየው ከወሊድ በኋላ ህክምና የማታደርግ ወይም ህክምናውን የምትጠብቅ ከሆነ ጡት ማጥባት ይመከራል።</w:t>
      </w:r>
      <w:r w:rsidDel="00000000" w:rsidR="00000000" w:rsidRPr="00000000">
        <w:rPr>
          <w:rtl w:val="0"/>
        </w:rPr>
      </w:r>
    </w:p>
    <w:p w:rsidR="00000000" w:rsidDel="00000000" w:rsidP="00000000" w:rsidRDefault="00000000" w:rsidRPr="00000000" w14:paraId="0000036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2"/>
        </w:tabs>
        <w:spacing w:after="0" w:before="0" w:line="278.00000000000006" w:lineRule="auto"/>
        <w:ind w:left="362" w:right="273" w:hanging="18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እንደ ማሚ ስታር ያሉ የበጎ አድራጎት ድርጅቶች ለእናቶች እና ለቤተሰቦች የስነ-ልቦና ድጋፍ ሊሰጡ ይችላሉ</w:t>
      </w:r>
      <w:r w:rsidDel="00000000" w:rsidR="00000000" w:rsidRPr="00000000">
        <w:rPr>
          <w:rtl w:val="0"/>
        </w:rPr>
      </w:r>
    </w:p>
    <w:p w:rsidR="00000000" w:rsidDel="00000000" w:rsidP="00000000" w:rsidRDefault="00000000" w:rsidRPr="00000000" w14:paraId="00000368">
      <w:pPr>
        <w:spacing w:line="20" w:lineRule="auto"/>
        <w:ind w:left="62" w:right="-58" w:firstLine="0"/>
        <w:rPr>
          <w:sz w:val="2"/>
          <w:szCs w:val="2"/>
        </w:rPr>
      </w:pPr>
      <w:r w:rsidDel="00000000" w:rsidR="00000000" w:rsidRPr="00000000">
        <w:rPr>
          <w:sz w:val="2"/>
          <w:szCs w:val="2"/>
        </w:rPr>
        <mc:AlternateContent>
          <mc:Choice Requires="wpg">
            <w:drawing>
              <wp:inline distB="0" distT="0" distL="0" distR="0">
                <wp:extent cx="3084195" cy="12700"/>
                <wp:effectExtent b="0" l="0" r="0" t="0"/>
                <wp:docPr id="53" name=""/>
                <a:graphic>
                  <a:graphicData uri="http://schemas.microsoft.com/office/word/2010/wordprocessingGroup">
                    <wpg:wgp>
                      <wpg:cNvGrpSpPr/>
                      <wpg:grpSpPr>
                        <a:xfrm>
                          <a:off x="3803900" y="3773625"/>
                          <a:ext cx="3084195" cy="12700"/>
                          <a:chOff x="3803900" y="3773625"/>
                          <a:chExt cx="3084200" cy="12750"/>
                        </a:xfrm>
                      </wpg:grpSpPr>
                      <wpg:grpSp>
                        <wpg:cNvGrpSpPr/>
                        <wpg:grpSpPr>
                          <a:xfrm>
                            <a:off x="3803903" y="3773650"/>
                            <a:ext cx="3084195" cy="12700"/>
                            <a:chOff x="0" y="0"/>
                            <a:chExt cx="3084195" cy="12700"/>
                          </a:xfrm>
                        </wpg:grpSpPr>
                        <wps:wsp>
                          <wps:cNvSpPr/>
                          <wps:cNvPr id="3" name="Shape 3"/>
                          <wps:spPr>
                            <a:xfrm>
                              <a:off x="0" y="0"/>
                              <a:ext cx="3084175"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5" name="Shape 235"/>
                          <wps:spPr>
                            <a:xfrm>
                              <a:off x="0" y="6350"/>
                              <a:ext cx="3084195" cy="1270"/>
                            </a:xfrm>
                            <a:custGeom>
                              <a:rect b="b" l="l" r="r" t="t"/>
                              <a:pathLst>
                                <a:path extrusionOk="0" h="120000" w="3084195">
                                  <a:moveTo>
                                    <a:pt x="0" y="0"/>
                                  </a:moveTo>
                                  <a:lnTo>
                                    <a:pt x="3083585" y="0"/>
                                  </a:lnTo>
                                </a:path>
                              </a:pathLst>
                            </a:custGeom>
                            <a:noFill/>
                            <a:ln cap="flat" cmpd="sng" w="12700">
                              <a:solidFill>
                                <a:srgbClr val="D1D3D4"/>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084195" cy="12700"/>
                <wp:effectExtent b="0" l="0" r="0" t="0"/>
                <wp:docPr id="53" name="image53.png"/>
                <a:graphic>
                  <a:graphicData uri="http://schemas.openxmlformats.org/drawingml/2006/picture">
                    <pic:pic>
                      <pic:nvPicPr>
                        <pic:cNvPr id="0" name="image53.png"/>
                        <pic:cNvPicPr preferRelativeResize="0"/>
                      </pic:nvPicPr>
                      <pic:blipFill>
                        <a:blip r:embed="rId6"/>
                        <a:srcRect/>
                        <a:stretch>
                          <a:fillRect/>
                        </a:stretch>
                      </pic:blipFill>
                      <pic:spPr>
                        <a:xfrm>
                          <a:off x="0" y="0"/>
                          <a:ext cx="308419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69">
      <w:pPr>
        <w:pStyle w:val="Heading1"/>
        <w:numPr>
          <w:ilvl w:val="0"/>
          <w:numId w:val="3"/>
        </w:numPr>
        <w:tabs>
          <w:tab w:val="left" w:leader="none" w:pos="391"/>
          <w:tab w:val="left" w:leader="none" w:pos="654"/>
        </w:tabs>
        <w:spacing w:after="0" w:before="92" w:line="240" w:lineRule="auto"/>
        <w:ind w:left="391" w:right="0" w:hanging="329"/>
        <w:jc w:val="left"/>
        <w:rPr/>
      </w:pPr>
      <w:r w:rsidDel="00000000" w:rsidR="00000000" w:rsidRPr="00000000">
        <w:br w:type="column"/>
      </w:r>
      <w:r w:rsidDel="00000000" w:rsidR="00000000" w:rsidRPr="00000000">
        <w:rPr>
          <w:b w:val="0"/>
          <w:bCs w:val="0"/>
          <w:color w:val="231f20"/>
          <w:rtl w:val="0"/>
        </w:rPr>
        <w:t xml:space="preserve">|</w:t>
        <w:tab/>
      </w:r>
      <w:r w:rsidDel="00000000" w:rsidR="00000000" w:rsidRPr="00000000">
        <w:rPr>
          <w:rFonts w:ascii="Nyala" w:cs="Nyala" w:eastAsia="Nyala" w:hAnsi="Nyala"/>
          <w:color w:val="231f20"/>
          <w:rtl w:val="0"/>
        </w:rPr>
        <w:t xml:space="preserve">መደምደሚያ</w:t>
      </w: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24" w:lineRule="auto"/>
        <w:ind w:left="62" w:right="54"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ካንሰር ላለባቸው ነፍሰ ጡር ሴቶች እንክብካቤ ማድረግ ውስብስብ የሕክምና፣ የሥነ ምግባር፣ የሕግ እና የሥነ ልቦና ችግር የሚፈጥር ሲሆን ይህም እንክብካቤን ለማሻሻል ሁለገብ አቀራረብ አስፈላጊነትን ያጎላል።</w:t>
      </w:r>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ጠረጴዛ</w:t>
      </w:r>
      <w:hyperlink w:anchor="_xksdnde6ifs6">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ኤስ1</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አራት የተለያዩ ክሊኒካዊ የጉዳይ ጥናቶችን ያጠቃልላል፣ ውስብስብ የውሳኔ አሰጣጥ ሂደትን እና በእርግዝና ወቅት የካንሰር ሕክምና እና አስተዳደርን በመምራት ረገድ የብዙ ዘርፎች ቦርዶች ሚናን ያጎላል። ተገቢ የምርመራ እና የሕክምና ዘዴዎችን በተመለከተ አስቸጋሪ ውሳኔዎች መደረግ አለባቸው፣ እና የእናቶች እና የፅንስ ደህንነትን በማመጣጠን ረገድ ውስጣዊ የሥነ ምግባር ችግሮች ሊኖሩ ይችላሉ፣ ይህም እርግዝናውን መቀጠል አለመቀጠልን ጨምሮ። በእርግዝና ወቅት የካንሰር ውስብስብነት እና ብርቅዬነት ከዘፈቀደ ክሊኒካዊ ሙከራዎች ከፍተኛ ጥራት ያለው የውሂብ ማመንጨት ፈጽሞ የማይቻል ያደርገዋል። እነዚህን ሴቶች ለማስተዳደር በሰለጠኑ እና ፍላጎት ባላቸው የMDT ባለሙያዎች ዓለም አቀፍ ኢ-ፍትሃዊነት አለ፣ እና በሚገኙ ሀብቶች ወይም መመሪያዎች ላይ ወጥነት አለመኖር። ይህ መመሪያ በእርግዝና ወቅት የዚህን ከፍተኛ ተጋላጭነት ያለው ቡድን አስተዳደር ዝርዝር ያቀርባል፣ እና ለእናቶች እና ለህፃናት ውጤቶች የጋራ ትምህርት እና ምክር ብሔራዊ እና ዓለም አቀፍ መዝገቦችን ትብብር ይደግፋል (</w:t>
      </w:r>
      <w:r w:rsidDel="00000000" w:rsidR="00000000" w:rsidRPr="00000000">
        <w:rPr>
          <w:rFonts w:ascii="Nyala" w:cs="Nyala" w:eastAsia="Nyala" w:hAnsi="Nyala"/>
          <w:b w:val="0"/>
          <w:bCs w:val="0"/>
          <w:i w:val="0"/>
          <w:iCs w:val="0"/>
          <w:smallCaps w:val="0"/>
          <w:strike w:val="0"/>
          <w:color w:val="0000ff"/>
          <w:sz w:val="16"/>
          <w:szCs w:val="16"/>
          <w:u w:val="none"/>
          <w:shd w:fill="auto" w:val="clear"/>
          <w:vertAlign w:val="baseline"/>
          <w:rtl w:val="0"/>
        </w:rPr>
        <w:t xml:space="preserve">ሰንጠረዦች</w:t>
      </w:r>
      <w:hyperlink w:anchor="_eeypebt7b7os">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6</w:t>
        </w:r>
      </w:hyperlink>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እና</w:t>
      </w:r>
      <w:hyperlink w:anchor="_98lut76dhgk4">
        <w:r w:rsidDel="00000000" w:rsidR="00000000" w:rsidRPr="00000000">
          <w:rPr>
            <w:rFonts w:ascii="Tahoma" w:cs="Tahoma" w:eastAsia="Tahoma" w:hAnsi="Tahoma"/>
            <w:b w:val="0"/>
            <w:bCs w:val="0"/>
            <w:i w:val="0"/>
            <w:iCs w:val="0"/>
            <w:smallCaps w:val="0"/>
            <w:strike w:val="0"/>
            <w:color w:val="0000ff"/>
            <w:sz w:val="16"/>
            <w:szCs w:val="16"/>
            <w:u w:val="none"/>
            <w:shd w:fill="auto" w:val="clear"/>
            <w:vertAlign w:val="baseline"/>
            <w:rtl w:val="0"/>
          </w:rPr>
          <w:t xml:space="preserve">7</w:t>
        </w:r>
      </w:hyperlink>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FIGO እነዚህ ሴቶችና ቤተሰቦቻቸው በእርግዝና ወቅትና በኋላ የስነ-ልቦና ድጋፍ እንደሚያስፈልጋቸው አምኗል። እርጉዝ እና በቅርብ ጊዜ እርጉዝ የሆኑ ሴቶች እንደማንኛውም እርጉዝ ላልሆነ ሰው ተመሳሳይ የጤና እንክብካቤ እንዲኖራቸው፣ በአግባቡ እንዲያውቁ እና ከእንክብካቤያቸው ጋር በተያያዙ ሁሉም ውሳኔዎች እንዲሳተፉ ማስቻል አስፈላጊ ነው።</w:t>
      </w: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6D">
      <w:pPr>
        <w:pStyle w:val="Heading4"/>
        <w:ind w:firstLine="62"/>
        <w:jc w:val="both"/>
        <w:rPr/>
      </w:pPr>
      <w:r w:rsidDel="00000000" w:rsidR="00000000" w:rsidRPr="00000000">
        <w:rPr>
          <w:rFonts w:ascii="Nyala" w:cs="Nyala" w:eastAsia="Nyala" w:hAnsi="Nyala"/>
          <w:color w:val="231f20"/>
          <w:rtl w:val="0"/>
        </w:rPr>
        <w:t xml:space="preserve">የደራሲ አስተዋጽዖዎች</w:t>
      </w: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324" w:lineRule="auto"/>
        <w:ind w:left="62" w:right="6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SN ሀሳቡን አመነጨ። SN፣ MN፣ CNP፣ LN-H፣ LP እና FA ለጽሑፍ ይዘቱ እና ዲዛይኑ አስተዋጽኦ አድርገዋል። ሁሉም ደራሲዎች ለጽሑፍ ጽሑፍ አስተዋጽኦ አድርገዋል።</w:t>
      </w: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70">
      <w:pPr>
        <w:pStyle w:val="Heading4"/>
        <w:ind w:firstLine="62"/>
        <w:jc w:val="both"/>
        <w:rPr/>
      </w:pPr>
      <w:bookmarkStart w:colFirst="0" w:colLast="0" w:name="_1ggli6t171xw" w:id="15"/>
      <w:bookmarkEnd w:id="15"/>
      <w:r w:rsidDel="00000000" w:rsidR="00000000" w:rsidRPr="00000000">
        <w:rPr>
          <w:rFonts w:ascii="Nyala" w:cs="Nyala" w:eastAsia="Nyala" w:hAnsi="Nyala"/>
          <w:color w:val="231f20"/>
          <w:rtl w:val="0"/>
        </w:rPr>
        <w:t xml:space="preserve">ተባባሪዎች</w:t>
      </w:r>
      <w:r w:rsidDel="00000000" w:rsidR="00000000" w:rsidRPr="00000000">
        <w:rPr>
          <w:rtl w:val="0"/>
        </w:rPr>
      </w:r>
    </w:p>
    <w:p w:rsidR="00000000" w:rsidDel="00000000" w:rsidP="00000000" w:rsidRDefault="00000000" w:rsidRPr="00000000" w14:paraId="00000371">
      <w:pPr>
        <w:spacing w:before="27" w:line="283" w:lineRule="auto"/>
        <w:ind w:left="62" w:right="444" w:firstLine="0"/>
        <w:jc w:val="both"/>
        <w:rPr>
          <w:sz w:val="14"/>
          <w:szCs w:val="14"/>
        </w:rPr>
      </w:pPr>
      <w:r w:rsidDel="00000000" w:rsidR="00000000" w:rsidRPr="00000000">
        <w:rPr>
          <w:color w:val="231f20"/>
          <w:sz w:val="14"/>
          <w:szCs w:val="14"/>
          <w:vertAlign w:val="superscript"/>
          <w:rtl w:val="0"/>
        </w:rPr>
        <w:t xml:space="preserve">1</w:t>
      </w:r>
      <w:r w:rsidDel="00000000" w:rsidR="00000000" w:rsidRPr="00000000">
        <w:rPr>
          <w:rFonts w:ascii="Nyala" w:cs="Nyala" w:eastAsia="Nyala" w:hAnsi="Nyala"/>
          <w:color w:val="231f20"/>
          <w:sz w:val="14"/>
          <w:szCs w:val="14"/>
          <w:vertAlign w:val="baseline"/>
          <w:rtl w:val="0"/>
        </w:rPr>
        <w:t xml:space="preserve">የሴቶች ዳይሬክቶሬት፣ የጋይስ እና የቅዱስ ቶማስ ሆስፒታል፣ የኤቭሊና የለንደን የህፃናት ሆስፒታል፣ የኪንግስ ኮሌጅ ለንደን፣ ለንደን፣ ዩኬ</w:t>
      </w:r>
      <w:r w:rsidDel="00000000" w:rsidR="00000000" w:rsidRPr="00000000">
        <w:rPr>
          <w:rtl w:val="0"/>
        </w:rPr>
      </w:r>
    </w:p>
    <w:p w:rsidR="00000000" w:rsidDel="00000000" w:rsidP="00000000" w:rsidRDefault="00000000" w:rsidRPr="00000000" w14:paraId="00000372">
      <w:pPr>
        <w:spacing w:before="1" w:line="283" w:lineRule="auto"/>
        <w:ind w:left="62" w:right="188" w:firstLine="0"/>
        <w:jc w:val="both"/>
        <w:rPr>
          <w:sz w:val="14"/>
          <w:szCs w:val="14"/>
        </w:rPr>
      </w:pPr>
      <w:bookmarkStart w:colFirst="0" w:colLast="0" w:name="_o6qbee4sj6je" w:id="16"/>
      <w:bookmarkEnd w:id="16"/>
      <w:r w:rsidDel="00000000" w:rsidR="00000000" w:rsidRPr="00000000">
        <w:rPr>
          <w:color w:val="231f20"/>
          <w:sz w:val="14"/>
          <w:szCs w:val="14"/>
          <w:vertAlign w:val="superscript"/>
          <w:rtl w:val="0"/>
        </w:rPr>
        <w:t xml:space="preserve">2</w:t>
      </w:r>
      <w:r w:rsidDel="00000000" w:rsidR="00000000" w:rsidRPr="00000000">
        <w:rPr>
          <w:rFonts w:ascii="Nyala" w:cs="Nyala" w:eastAsia="Nyala" w:hAnsi="Nyala"/>
          <w:color w:val="231f20"/>
          <w:sz w:val="14"/>
          <w:szCs w:val="14"/>
          <w:vertAlign w:val="baseline"/>
          <w:rtl w:val="0"/>
        </w:rPr>
        <w:t xml:space="preserve">የህይወት ሳይንስ እና ህክምና ፋኩልቲ፣ የኪንግስ ኮሌጅ ለንደን፣ ለንደን፣ ዩኬ</w:t>
      </w:r>
      <w:r w:rsidDel="00000000" w:rsidR="00000000" w:rsidRPr="00000000">
        <w:rPr>
          <w:color w:val="231f20"/>
          <w:sz w:val="14"/>
          <w:szCs w:val="14"/>
          <w:vertAlign w:val="superscript"/>
          <w:rtl w:val="0"/>
        </w:rPr>
        <w:t xml:space="preserve">3</w:t>
      </w:r>
      <w:r w:rsidDel="00000000" w:rsidR="00000000" w:rsidRPr="00000000">
        <w:rPr>
          <w:rFonts w:ascii="Nyala" w:cs="Nyala" w:eastAsia="Nyala" w:hAnsi="Nyala"/>
          <w:color w:val="231f20"/>
          <w:sz w:val="14"/>
          <w:szCs w:val="14"/>
          <w:vertAlign w:val="baseline"/>
          <w:rtl w:val="0"/>
        </w:rPr>
        <w:t xml:space="preserve">የፅንስና የማህፀን ሕክምና ክፍል፣ የዌልስ ፕሪንስ ሆስፒታል፣ የሆንግ ኮንግ የቻይና ዩኒቨርሲቲ፣ ሆንግ ኮንግ፣ SAR፣ ቻይና</w:t>
      </w:r>
      <w:r w:rsidDel="00000000" w:rsidR="00000000" w:rsidRPr="00000000">
        <w:rPr>
          <w:rtl w:val="0"/>
        </w:rPr>
      </w:r>
    </w:p>
    <w:p w:rsidR="00000000" w:rsidDel="00000000" w:rsidP="00000000" w:rsidRDefault="00000000" w:rsidRPr="00000000" w14:paraId="00000373">
      <w:pPr>
        <w:spacing w:before="2" w:line="283" w:lineRule="auto"/>
        <w:ind w:left="62" w:right="0" w:firstLine="0"/>
        <w:jc w:val="left"/>
        <w:rPr>
          <w:sz w:val="14"/>
          <w:szCs w:val="14"/>
        </w:rPr>
      </w:pPr>
      <w:bookmarkStart w:colFirst="0" w:colLast="0" w:name="_itu50xrof9i" w:id="17"/>
      <w:bookmarkEnd w:id="17"/>
      <w:r w:rsidDel="00000000" w:rsidR="00000000" w:rsidRPr="00000000">
        <w:rPr>
          <w:color w:val="231f20"/>
          <w:sz w:val="14"/>
          <w:szCs w:val="14"/>
          <w:vertAlign w:val="superscript"/>
          <w:rtl w:val="0"/>
        </w:rPr>
        <w:t xml:space="preserve">4</w:t>
      </w:r>
      <w:r w:rsidDel="00000000" w:rsidR="00000000" w:rsidRPr="00000000">
        <w:rPr>
          <w:rFonts w:ascii="Nyala" w:cs="Nyala" w:eastAsia="Nyala" w:hAnsi="Nyala"/>
          <w:color w:val="231f20"/>
          <w:sz w:val="14"/>
          <w:szCs w:val="14"/>
          <w:vertAlign w:val="baseline"/>
          <w:rtl w:val="0"/>
        </w:rPr>
        <w:t xml:space="preserve">የፅንስ ሕክምና ማዕከል፣ ታም አንህ HCMC አጠቃላይ ሆስፒታል፣ ሆቺ ሚን ከተማ፣ ቬትናም</w:t>
      </w:r>
      <w:r w:rsidDel="00000000" w:rsidR="00000000" w:rsidRPr="00000000">
        <w:rPr>
          <w:rtl w:val="0"/>
        </w:rPr>
      </w:r>
    </w:p>
    <w:p w:rsidR="00000000" w:rsidDel="00000000" w:rsidP="00000000" w:rsidRDefault="00000000" w:rsidRPr="00000000" w14:paraId="00000374">
      <w:pPr>
        <w:spacing w:before="1" w:line="283" w:lineRule="auto"/>
        <w:ind w:left="62" w:right="0" w:firstLine="0"/>
        <w:jc w:val="left"/>
        <w:rPr>
          <w:sz w:val="14"/>
          <w:szCs w:val="14"/>
        </w:rPr>
      </w:pPr>
      <w:r w:rsidDel="00000000" w:rsidR="00000000" w:rsidRPr="00000000">
        <w:rPr>
          <w:color w:val="231f20"/>
          <w:sz w:val="14"/>
          <w:szCs w:val="14"/>
          <w:vertAlign w:val="superscript"/>
          <w:rtl w:val="0"/>
        </w:rPr>
        <w:t xml:space="preserve">5</w:t>
      </w:r>
      <w:r w:rsidDel="00000000" w:rsidR="00000000" w:rsidRPr="00000000">
        <w:rPr>
          <w:rFonts w:ascii="Nyala" w:cs="Nyala" w:eastAsia="Nyala" w:hAnsi="Nyala"/>
          <w:color w:val="231f20"/>
          <w:sz w:val="14"/>
          <w:szCs w:val="14"/>
          <w:vertAlign w:val="baseline"/>
          <w:rtl w:val="0"/>
        </w:rPr>
        <w:t xml:space="preserve">የፅንስና የማህፀን ሕክምና ክፍል፣ የሕክምና ትምህርት ቤት፣ የጤና ሳይንስ ፋኩልቲ፣ የፕሪቶሪያ ዩኒቨርሲቲ፣ ፕሪቶሪያ፣ ደቡብ አፍሪካ</w:t>
      </w:r>
      <w:r w:rsidDel="00000000" w:rsidR="00000000" w:rsidRPr="00000000">
        <w:rPr>
          <w:rtl w:val="0"/>
        </w:rPr>
      </w:r>
    </w:p>
    <w:p w:rsidR="00000000" w:rsidDel="00000000" w:rsidP="00000000" w:rsidRDefault="00000000" w:rsidRPr="00000000" w14:paraId="00000375">
      <w:pPr>
        <w:spacing w:before="1" w:line="283" w:lineRule="auto"/>
        <w:ind w:left="62" w:right="222" w:hanging="0.9999999999999964"/>
        <w:jc w:val="left"/>
        <w:rPr>
          <w:sz w:val="14"/>
          <w:szCs w:val="14"/>
        </w:rPr>
      </w:pPr>
      <w:bookmarkStart w:colFirst="0" w:colLast="0" w:name="_hrta4quio2ct" w:id="18"/>
      <w:bookmarkEnd w:id="18"/>
      <w:r w:rsidDel="00000000" w:rsidR="00000000" w:rsidRPr="00000000">
        <w:rPr>
          <w:color w:val="231f20"/>
          <w:sz w:val="14"/>
          <w:szCs w:val="14"/>
          <w:vertAlign w:val="superscript"/>
          <w:rtl w:val="0"/>
        </w:rPr>
        <w:t xml:space="preserve">6</w:t>
      </w:r>
      <w:r w:rsidDel="00000000" w:rsidR="00000000" w:rsidRPr="00000000">
        <w:rPr>
          <w:rFonts w:ascii="Nyala" w:cs="Nyala" w:eastAsia="Nyala" w:hAnsi="Nyala"/>
          <w:color w:val="231f20"/>
          <w:sz w:val="14"/>
          <w:szCs w:val="14"/>
          <w:vertAlign w:val="baseline"/>
          <w:rtl w:val="0"/>
        </w:rPr>
        <w:t xml:space="preserve">የስኳር በሽታ ምርምር ማዕከል፣ የጤና ሳይንስ ፋኩልቲ፣ የፕሪቶሪያ ዩኒቨርሲቲ፣ ፕሪቶሪያ፣ ደቡብ አፍሪካ</w:t>
      </w:r>
      <w:r w:rsidDel="00000000" w:rsidR="00000000" w:rsidRPr="00000000">
        <w:rPr>
          <w:rtl w:val="0"/>
        </w:rPr>
      </w:r>
    </w:p>
    <w:p w:rsidR="00000000" w:rsidDel="00000000" w:rsidP="00000000" w:rsidRDefault="00000000" w:rsidRPr="00000000" w14:paraId="00000376">
      <w:pPr>
        <w:spacing w:before="1" w:line="283" w:lineRule="auto"/>
        <w:ind w:left="62" w:right="222" w:firstLine="0"/>
        <w:jc w:val="left"/>
        <w:rPr>
          <w:sz w:val="14"/>
          <w:szCs w:val="14"/>
        </w:rPr>
      </w:pPr>
      <w:bookmarkStart w:colFirst="0" w:colLast="0" w:name="_lmbp7j88zcz" w:id="19"/>
      <w:bookmarkEnd w:id="19"/>
      <w:r w:rsidDel="00000000" w:rsidR="00000000" w:rsidRPr="00000000">
        <w:rPr>
          <w:color w:val="231f20"/>
          <w:sz w:val="14"/>
          <w:szCs w:val="14"/>
          <w:vertAlign w:val="superscript"/>
          <w:rtl w:val="0"/>
        </w:rPr>
        <w:t xml:space="preserve">7</w:t>
      </w:r>
      <w:r w:rsidDel="00000000" w:rsidR="00000000" w:rsidRPr="00000000">
        <w:rPr>
          <w:rFonts w:ascii="Nyala" w:cs="Nyala" w:eastAsia="Nyala" w:hAnsi="Nyala"/>
          <w:color w:val="231f20"/>
          <w:sz w:val="14"/>
          <w:szCs w:val="14"/>
          <w:vertAlign w:val="baseline"/>
          <w:rtl w:val="0"/>
        </w:rPr>
        <w:t xml:space="preserve">የዩሲዲ የፔሪናታል ምርምር ማዕከል፣ የሕክምና ትምህርት ቤት፣ የዩኒቨርሲቲ ኮሌጅ ደብሊን፣ ብሔራዊ የእናቶች ሆስፒታል፣ ደብሊን፣ አየርላንድ</w:t>
      </w:r>
      <w:r w:rsidDel="00000000" w:rsidR="00000000" w:rsidRPr="00000000">
        <w:rPr>
          <w:rtl w:val="0"/>
        </w:rPr>
      </w:r>
    </w:p>
    <w:p w:rsidR="00000000" w:rsidDel="00000000" w:rsidP="00000000" w:rsidRDefault="00000000" w:rsidRPr="00000000" w14:paraId="00000377">
      <w:pPr>
        <w:spacing w:before="1" w:line="283" w:lineRule="auto"/>
        <w:ind w:left="62" w:right="187" w:firstLine="0"/>
        <w:jc w:val="left"/>
        <w:rPr>
          <w:sz w:val="14"/>
          <w:szCs w:val="14"/>
        </w:rPr>
      </w:pPr>
      <w:r w:rsidDel="00000000" w:rsidR="00000000" w:rsidRPr="00000000">
        <w:rPr>
          <w:color w:val="231f20"/>
          <w:sz w:val="14"/>
          <w:szCs w:val="14"/>
          <w:vertAlign w:val="superscript"/>
          <w:rtl w:val="0"/>
        </w:rPr>
        <w:t xml:space="preserve">8</w:t>
      </w:r>
      <w:r w:rsidDel="00000000" w:rsidR="00000000" w:rsidRPr="00000000">
        <w:rPr>
          <w:rFonts w:ascii="Nyala" w:cs="Nyala" w:eastAsia="Nyala" w:hAnsi="Nyala"/>
          <w:color w:val="231f20"/>
          <w:sz w:val="14"/>
          <w:szCs w:val="14"/>
          <w:vertAlign w:val="baseline"/>
          <w:rtl w:val="0"/>
        </w:rPr>
        <w:t xml:space="preserve">የፅንስና የማህፀን ሕክምና ክፍል፣ የክሊኒካል ሳይንስ ተቋም፣ የሳህልግሬንስካ አካዳሚ፣ የጎልትበርግ ዩኒቨርሲቲ፣ ጎተንበርግ፣ ስዊድን</w:t>
      </w:r>
      <w:r w:rsidDel="00000000" w:rsidR="00000000" w:rsidRPr="00000000">
        <w:rPr>
          <w:color w:val="231f20"/>
          <w:sz w:val="14"/>
          <w:szCs w:val="14"/>
          <w:vertAlign w:val="superscript"/>
          <w:rtl w:val="0"/>
        </w:rPr>
        <w:t xml:space="preserve">9</w:t>
      </w:r>
      <w:r w:rsidDel="00000000" w:rsidR="00000000" w:rsidRPr="00000000">
        <w:rPr>
          <w:rFonts w:ascii="Nyala" w:cs="Nyala" w:eastAsia="Nyala" w:hAnsi="Nyala"/>
          <w:color w:val="231f20"/>
          <w:sz w:val="14"/>
          <w:szCs w:val="14"/>
          <w:vertAlign w:val="baseline"/>
          <w:rtl w:val="0"/>
        </w:rPr>
        <w:t xml:space="preserve">የፅንስና የማህፀን ሕክምና ክፍል፣ የስቴለንቦሽ ዩኒቨርሲቲ፣ ኬፕ ታውን፣ ደቡብ አፍሪካ</w:t>
      </w:r>
      <w:r w:rsidDel="00000000" w:rsidR="00000000" w:rsidRPr="00000000">
        <w:rPr>
          <w:rtl w:val="0"/>
        </w:rPr>
      </w:r>
    </w:p>
    <w:p w:rsidR="00000000" w:rsidDel="00000000" w:rsidP="00000000" w:rsidRDefault="00000000" w:rsidRPr="00000000" w14:paraId="00000378">
      <w:pPr>
        <w:spacing w:before="3" w:line="283" w:lineRule="auto"/>
        <w:ind w:left="62" w:right="187" w:firstLine="0"/>
        <w:jc w:val="left"/>
        <w:rPr>
          <w:sz w:val="14"/>
          <w:szCs w:val="14"/>
        </w:rPr>
      </w:pPr>
      <w:bookmarkStart w:colFirst="0" w:colLast="0" w:name="_wmekywhfrbe0" w:id="20"/>
      <w:bookmarkEnd w:id="20"/>
      <w:r w:rsidDel="00000000" w:rsidR="00000000" w:rsidRPr="00000000">
        <w:rPr>
          <w:color w:val="231f20"/>
          <w:sz w:val="14"/>
          <w:szCs w:val="14"/>
          <w:vertAlign w:val="superscript"/>
          <w:rtl w:val="0"/>
        </w:rPr>
        <w:t xml:space="preserve">10</w:t>
      </w:r>
      <w:r w:rsidDel="00000000" w:rsidR="00000000" w:rsidRPr="00000000">
        <w:rPr>
          <w:rFonts w:ascii="Nyala" w:cs="Nyala" w:eastAsia="Nyala" w:hAnsi="Nyala"/>
          <w:color w:val="231f20"/>
          <w:sz w:val="14"/>
          <w:szCs w:val="14"/>
          <w:vertAlign w:val="baseline"/>
          <w:rtl w:val="0"/>
        </w:rPr>
        <w:t xml:space="preserve">የሴቶች እና የህፃናት ጤና መምሪያ፣ የኡፕሳላ ዩኒቨርሲቲ፣ ኡፕሳላ፣ ስዊድን</w:t>
      </w:r>
      <w:r w:rsidDel="00000000" w:rsidR="00000000" w:rsidRPr="00000000">
        <w:rPr>
          <w:rtl w:val="0"/>
        </w:rPr>
      </w:r>
    </w:p>
    <w:p w:rsidR="00000000" w:rsidDel="00000000" w:rsidP="00000000" w:rsidRDefault="00000000" w:rsidRPr="00000000" w14:paraId="00000379">
      <w:pPr>
        <w:spacing w:before="1" w:line="283" w:lineRule="auto"/>
        <w:ind w:left="62" w:right="0" w:firstLine="0"/>
        <w:jc w:val="left"/>
        <w:rPr>
          <w:sz w:val="14"/>
          <w:szCs w:val="14"/>
        </w:rPr>
      </w:pPr>
      <w:bookmarkStart w:colFirst="0" w:colLast="0" w:name="_jwmft4qh7dcy" w:id="21"/>
      <w:bookmarkEnd w:id="21"/>
      <w:r w:rsidDel="00000000" w:rsidR="00000000" w:rsidRPr="00000000">
        <w:rPr>
          <w:color w:val="231f20"/>
          <w:sz w:val="14"/>
          <w:szCs w:val="14"/>
          <w:vertAlign w:val="superscript"/>
          <w:rtl w:val="0"/>
        </w:rPr>
        <w:t xml:space="preserve">11</w:t>
      </w:r>
      <w:r w:rsidDel="00000000" w:rsidR="00000000" w:rsidRPr="00000000">
        <w:rPr>
          <w:rFonts w:ascii="Nyala" w:cs="Nyala" w:eastAsia="Nyala" w:hAnsi="Nyala"/>
          <w:color w:val="231f20"/>
          <w:sz w:val="14"/>
          <w:szCs w:val="14"/>
          <w:vertAlign w:val="baseline"/>
          <w:rtl w:val="0"/>
        </w:rPr>
        <w:t xml:space="preserve">የሕክምና ፋኩልቲ ራማቲቦዲ ሆስፒታል፣ የፅንስና የማህፀን ሕክምና ክፍል፣ የማሂዶል ዩኒቨርሲቲ፣ ባንኮክ፣ ታይላንድ</w:t>
      </w:r>
      <w:r w:rsidDel="00000000" w:rsidR="00000000" w:rsidRPr="00000000">
        <w:rPr>
          <w:rtl w:val="0"/>
        </w:rPr>
      </w:r>
    </w:p>
    <w:p w:rsidR="00000000" w:rsidDel="00000000" w:rsidP="00000000" w:rsidRDefault="00000000" w:rsidRPr="00000000" w14:paraId="0000037A">
      <w:pPr>
        <w:spacing w:before="1" w:line="283" w:lineRule="auto"/>
        <w:ind w:left="62" w:right="0" w:hanging="0.9999999999999964"/>
        <w:jc w:val="left"/>
        <w:rPr>
          <w:sz w:val="14"/>
          <w:szCs w:val="14"/>
        </w:rPr>
      </w:pPr>
      <w:bookmarkStart w:colFirst="0" w:colLast="0" w:name="_xmsq2s5vrehy" w:id="22"/>
      <w:bookmarkEnd w:id="22"/>
      <w:r w:rsidDel="00000000" w:rsidR="00000000" w:rsidRPr="00000000">
        <w:rPr>
          <w:color w:val="231f20"/>
          <w:sz w:val="14"/>
          <w:szCs w:val="14"/>
          <w:vertAlign w:val="superscript"/>
          <w:rtl w:val="0"/>
        </w:rPr>
        <w:t xml:space="preserve">12</w:t>
      </w:r>
      <w:r w:rsidDel="00000000" w:rsidR="00000000" w:rsidRPr="00000000">
        <w:rPr>
          <w:rFonts w:ascii="Nyala" w:cs="Nyala" w:eastAsia="Nyala" w:hAnsi="Nyala"/>
          <w:color w:val="231f20"/>
          <w:sz w:val="14"/>
          <w:szCs w:val="14"/>
          <w:vertAlign w:val="baseline"/>
          <w:rtl w:val="0"/>
        </w:rPr>
        <w:t xml:space="preserve">የኦንኮሎጂ እና የዲስፕላሲያ አገልግሎቶች፣ የሮያል የሴቶች ሆስፒታል፣ ሜልቦርን፣ አውስትራሊያ</w:t>
      </w:r>
      <w:r w:rsidDel="00000000" w:rsidR="00000000" w:rsidRPr="00000000">
        <w:rPr>
          <w:rtl w:val="0"/>
        </w:rPr>
      </w:r>
    </w:p>
    <w:p w:rsidR="00000000" w:rsidDel="00000000" w:rsidP="00000000" w:rsidRDefault="00000000" w:rsidRPr="00000000" w14:paraId="0000037B">
      <w:pPr>
        <w:spacing w:before="1" w:line="283" w:lineRule="auto"/>
        <w:ind w:left="62" w:right="187" w:hanging="0.9999999999999964"/>
        <w:jc w:val="left"/>
        <w:rPr>
          <w:sz w:val="14"/>
          <w:szCs w:val="14"/>
        </w:rPr>
        <w:sectPr>
          <w:type w:val="continuous"/>
          <w:pgSz w:h="15650" w:w="11910" w:orient="portrait"/>
          <w:pgMar w:bottom="280" w:top="420" w:left="850" w:right="850" w:header="360" w:footer="360"/>
          <w:cols w:equalWidth="0" w:num="2">
            <w:col w:space="305" w:w="4952.5"/>
            <w:col w:space="0" w:w="4952.5"/>
          </w:cols>
        </w:sectPr>
      </w:pPr>
      <w:r w:rsidDel="00000000" w:rsidR="00000000" w:rsidRPr="00000000">
        <w:rPr>
          <w:color w:val="231f20"/>
          <w:sz w:val="14"/>
          <w:szCs w:val="14"/>
          <w:vertAlign w:val="superscript"/>
          <w:rtl w:val="0"/>
        </w:rPr>
        <w:t xml:space="preserve">13</w:t>
      </w:r>
      <w:r w:rsidDel="00000000" w:rsidR="00000000" w:rsidRPr="00000000">
        <w:rPr>
          <w:rFonts w:ascii="Nyala" w:cs="Nyala" w:eastAsia="Nyala" w:hAnsi="Nyala"/>
          <w:color w:val="231f20"/>
          <w:sz w:val="14"/>
          <w:szCs w:val="14"/>
          <w:vertAlign w:val="baseline"/>
          <w:rtl w:val="0"/>
        </w:rPr>
        <w:t xml:space="preserve">የእናቶች የፅንስ ሕክምና፣ የሲናይ ጤና እና የሴቶች ኮሌጅ ሆስፒታል፣ የቶሮንቶ ዩኒቨርሲቲ፣ ኦንታሪዮ፣ ካናዳ</w:t>
      </w:r>
      <w:r w:rsidDel="00000000" w:rsidR="00000000" w:rsidRPr="00000000">
        <w:rPr>
          <w:rtl w:val="0"/>
        </w:rPr>
      </w:r>
    </w:p>
    <w:p w:rsidR="00000000" w:rsidDel="00000000" w:rsidP="00000000" w:rsidRDefault="00000000" w:rsidRPr="00000000" w14:paraId="0000037C">
      <w:pPr>
        <w:spacing w:line="240" w:lineRule="auto"/>
        <w:ind w:left="57" w:right="-15" w:firstLine="0"/>
        <w:rPr>
          <w:sz w:val="20"/>
          <w:szCs w:val="20"/>
        </w:rPr>
        <w:sectPr>
          <w:type w:val="nextPage"/>
          <w:pgSz w:h="15650" w:w="11910" w:orient="portrait"/>
          <w:pgMar w:bottom="280" w:top="360" w:left="850" w:right="850" w:header="360" w:footer="360"/>
        </w:sectPr>
      </w:pPr>
      <w:r w:rsidDel="00000000" w:rsidR="00000000" w:rsidRPr="00000000">
        <w:rPr>
          <w:sz w:val="20"/>
          <w:szCs w:val="20"/>
        </w:rPr>
        <mc:AlternateContent>
          <mc:Choice Requires="wpg">
            <w:drawing>
              <wp:inline distB="0" distT="0" distL="0" distR="0">
                <wp:extent cx="6413500" cy="318770"/>
                <wp:effectExtent b="0" l="0" r="0" t="0"/>
                <wp:docPr id="54" name=""/>
                <a:graphic>
                  <a:graphicData uri="http://schemas.microsoft.com/office/word/2010/wordprocessingGroup">
                    <wpg:wgp>
                      <wpg:cNvGrpSpPr/>
                      <wpg:grpSpPr>
                        <a:xfrm>
                          <a:off x="2139250" y="3620600"/>
                          <a:ext cx="6413500" cy="318770"/>
                          <a:chOff x="2139250" y="3620600"/>
                          <a:chExt cx="6413850" cy="323425"/>
                        </a:xfrm>
                      </wpg:grpSpPr>
                      <wpg:grpSp>
                        <wpg:cNvGrpSpPr/>
                        <wpg:grpSpPr>
                          <a:xfrm>
                            <a:off x="2139250" y="3620615"/>
                            <a:ext cx="6413827" cy="318750"/>
                            <a:chOff x="0" y="0"/>
                            <a:chExt cx="6413827" cy="318750"/>
                          </a:xfrm>
                        </wpg:grpSpPr>
                        <wps:wsp>
                          <wps:cNvSpPr/>
                          <wps:cNvPr id="3" name="Shape 3"/>
                          <wps:spPr>
                            <a:xfrm>
                              <a:off x="0" y="0"/>
                              <a:ext cx="6413500" cy="31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7" name="Shape 237"/>
                          <wps:spPr>
                            <a:xfrm>
                              <a:off x="0" y="191506"/>
                              <a:ext cx="6401435" cy="1270"/>
                            </a:xfrm>
                            <a:custGeom>
                              <a:rect b="b" l="l" r="r" t="t"/>
                              <a:pathLst>
                                <a:path extrusionOk="0" h="120000" w="6401435">
                                  <a:moveTo>
                                    <a:pt x="0" y="0"/>
                                  </a:moveTo>
                                  <a:lnTo>
                                    <a:pt x="335485" y="0"/>
                                  </a:lnTo>
                                </a:path>
                                <a:path extrusionOk="0" h="120000" w="6401435">
                                  <a:moveTo>
                                    <a:pt x="918682" y="0"/>
                                  </a:moveTo>
                                  <a:lnTo>
                                    <a:pt x="982538" y="0"/>
                                  </a:lnTo>
                                </a:path>
                                <a:path extrusionOk="0" h="120000" w="6401435">
                                  <a:moveTo>
                                    <a:pt x="2244410"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38" name="Shape 238"/>
                          <wps:spPr>
                            <a:xfrm>
                              <a:off x="335484" y="129962"/>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69" y="114592"/>
                                  </a:lnTo>
                                  <a:lnTo>
                                    <a:pt x="220205" y="109702"/>
                                  </a:lnTo>
                                  <a:lnTo>
                                    <a:pt x="220205" y="29730"/>
                                  </a:lnTo>
                                  <a:lnTo>
                                    <a:pt x="221869"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3"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3"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209"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209" y="21628"/>
                                  </a:lnTo>
                                  <a:lnTo>
                                    <a:pt x="583209" y="20777"/>
                                  </a:lnTo>
                                  <a:close/>
                                </a:path>
                                <a:path extrusionOk="0" h="122555" w="583565">
                                  <a:moveTo>
                                    <a:pt x="457136" y="20777"/>
                                  </a:moveTo>
                                  <a:lnTo>
                                    <a:pt x="369265" y="20777"/>
                                  </a:lnTo>
                                  <a:lnTo>
                                    <a:pt x="369100" y="21628"/>
                                  </a:lnTo>
                                  <a:lnTo>
                                    <a:pt x="374332" y="24866"/>
                                  </a:lnTo>
                                  <a:lnTo>
                                    <a:pt x="375843" y="29602"/>
                                  </a:lnTo>
                                  <a:lnTo>
                                    <a:pt x="375843" y="109855"/>
                                  </a:lnTo>
                                  <a:lnTo>
                                    <a:pt x="374332"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6" y="16205"/>
                                  </a:lnTo>
                                  <a:lnTo>
                                    <a:pt x="53238" y="122021"/>
                                  </a:lnTo>
                                  <a:lnTo>
                                    <a:pt x="54089" y="122021"/>
                                  </a:lnTo>
                                  <a:lnTo>
                                    <a:pt x="69785" y="84836"/>
                                  </a:lnTo>
                                  <a:lnTo>
                                    <a:pt x="69860" y="84658"/>
                                  </a:lnTo>
                                  <a:lnTo>
                                    <a:pt x="59982" y="84658"/>
                                  </a:lnTo>
                                  <a:lnTo>
                                    <a:pt x="33781" y="18084"/>
                                  </a:lnTo>
                                  <a:lnTo>
                                    <a:pt x="30759" y="10147"/>
                                  </a:lnTo>
                                  <a:lnTo>
                                    <a:pt x="31610" y="4229"/>
                                  </a:lnTo>
                                  <a:lnTo>
                                    <a:pt x="36474" y="1358"/>
                                  </a:lnTo>
                                  <a:lnTo>
                                    <a:pt x="36474" y="342"/>
                                  </a:lnTo>
                                  <a:close/>
                                </a:path>
                                <a:path extrusionOk="0" h="122555" w="583565">
                                  <a:moveTo>
                                    <a:pt x="112165" y="36334"/>
                                  </a:moveTo>
                                  <a:lnTo>
                                    <a:pt x="90258" y="36334"/>
                                  </a:lnTo>
                                  <a:lnTo>
                                    <a:pt x="125729"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82"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pic:pic>
                          <pic:nvPicPr>
                            <pic:cNvPr id="239" name="Shape 239"/>
                            <pic:cNvPicPr preferRelativeResize="0"/>
                          </pic:nvPicPr>
                          <pic:blipFill rotWithShape="1">
                            <a:blip r:embed="rId7">
                              <a:alphaModFix/>
                            </a:blip>
                            <a:srcRect b="0" l="0" r="0" t="0"/>
                            <a:stretch/>
                          </pic:blipFill>
                          <pic:spPr>
                            <a:xfrm>
                              <a:off x="982537" y="62946"/>
                              <a:ext cx="1262024" cy="255511"/>
                            </a:xfrm>
                            <a:prstGeom prst="rect">
                              <a:avLst/>
                            </a:prstGeom>
                            <a:noFill/>
                            <a:ln>
                              <a:noFill/>
                            </a:ln>
                          </pic:spPr>
                        </pic:pic>
                        <pic:pic>
                          <pic:nvPicPr>
                            <pic:cNvPr id="240" name="Shape 240"/>
                            <pic:cNvPicPr preferRelativeResize="0"/>
                          </pic:nvPicPr>
                          <pic:blipFill rotWithShape="1">
                            <a:blip r:embed="rId18">
                              <a:alphaModFix/>
                            </a:blip>
                            <a:srcRect b="0" l="0" r="0" t="0"/>
                            <a:stretch/>
                          </pic:blipFill>
                          <pic:spPr>
                            <a:xfrm>
                              <a:off x="1008324" y="75245"/>
                              <a:ext cx="577902" cy="231038"/>
                            </a:xfrm>
                            <a:prstGeom prst="rect">
                              <a:avLst/>
                            </a:prstGeom>
                            <a:noFill/>
                            <a:ln>
                              <a:noFill/>
                            </a:ln>
                          </pic:spPr>
                        </pic:pic>
                        <wps:wsp>
                          <wps:cNvSpPr/>
                          <wps:cNvPr id="241" name="Shape 241"/>
                          <wps:spPr>
                            <a:xfrm>
                              <a:off x="2063405" y="257409"/>
                              <a:ext cx="157480" cy="50165"/>
                            </a:xfrm>
                            <a:custGeom>
                              <a:rect b="b" l="l" r="r" t="t"/>
                              <a:pathLst>
                                <a:path extrusionOk="0" h="50165" w="157480">
                                  <a:moveTo>
                                    <a:pt x="23952" y="914"/>
                                  </a:moveTo>
                                  <a:lnTo>
                                    <a:pt x="0" y="914"/>
                                  </a:lnTo>
                                  <a:lnTo>
                                    <a:pt x="0" y="48856"/>
                                  </a:lnTo>
                                  <a:lnTo>
                                    <a:pt x="7226" y="48856"/>
                                  </a:lnTo>
                                  <a:lnTo>
                                    <a:pt x="7226" y="26047"/>
                                  </a:lnTo>
                                  <a:lnTo>
                                    <a:pt x="23367" y="26047"/>
                                  </a:lnTo>
                                  <a:lnTo>
                                    <a:pt x="23367" y="19240"/>
                                  </a:lnTo>
                                  <a:lnTo>
                                    <a:pt x="7226" y="19240"/>
                                  </a:lnTo>
                                  <a:lnTo>
                                    <a:pt x="7226"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5" y="0"/>
                                  </a:moveTo>
                                  <a:lnTo>
                                    <a:pt x="71577" y="0"/>
                                  </a:lnTo>
                                  <a:lnTo>
                                    <a:pt x="65646" y="2400"/>
                                  </a:lnTo>
                                  <a:lnTo>
                                    <a:pt x="60782" y="7289"/>
                                  </a:lnTo>
                                  <a:lnTo>
                                    <a:pt x="55918" y="12128"/>
                                  </a:lnTo>
                                  <a:lnTo>
                                    <a:pt x="53466" y="18034"/>
                                  </a:lnTo>
                                  <a:lnTo>
                                    <a:pt x="53466" y="31775"/>
                                  </a:lnTo>
                                  <a:lnTo>
                                    <a:pt x="55879"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1" y="8559"/>
                                  </a:lnTo>
                                  <a:lnTo>
                                    <a:pt x="73596" y="6794"/>
                                  </a:lnTo>
                                  <a:lnTo>
                                    <a:pt x="95633" y="6794"/>
                                  </a:lnTo>
                                  <a:lnTo>
                                    <a:pt x="95199" y="6299"/>
                                  </a:lnTo>
                                  <a:lnTo>
                                    <a:pt x="92138" y="3797"/>
                                  </a:lnTo>
                                  <a:lnTo>
                                    <a:pt x="89039" y="2273"/>
                                  </a:lnTo>
                                  <a:lnTo>
                                    <a:pt x="85788" y="736"/>
                                  </a:lnTo>
                                  <a:lnTo>
                                    <a:pt x="82295"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59"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242" name="Shape 242"/>
                            <pic:cNvPicPr preferRelativeResize="0"/>
                          </pic:nvPicPr>
                          <pic:blipFill rotWithShape="1">
                            <a:blip r:embed="rId19">
                              <a:alphaModFix/>
                            </a:blip>
                            <a:srcRect b="0" l="0" r="0" t="0"/>
                            <a:stretch/>
                          </pic:blipFill>
                          <pic:spPr>
                            <a:xfrm>
                              <a:off x="2054069" y="70310"/>
                              <a:ext cx="167543" cy="167500"/>
                            </a:xfrm>
                            <a:prstGeom prst="rect">
                              <a:avLst/>
                            </a:prstGeom>
                            <a:noFill/>
                            <a:ln>
                              <a:noFill/>
                            </a:ln>
                          </pic:spPr>
                        </pic:pic>
                        <wps:wsp>
                          <wps:cNvSpPr/>
                          <wps:cNvPr id="243" name="Shape 243"/>
                          <wps:spPr>
                            <a:xfrm>
                              <a:off x="0" y="0"/>
                              <a:ext cx="265430"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14"/>
                                    <w:vertAlign w:val="baseline"/>
                                  </w:rPr>
                                  <w:t xml:space="preserve">148  </w:t>
                                </w:r>
                                <w:r w:rsidDel="00000000" w:rsidR="00000000" w:rsidRPr="00000000">
                                  <w:rPr>
                                    <w:rFonts w:ascii="Tahoma" w:cs="Tahoma" w:eastAsia="Tahoma" w:hAnsi="Tahoma"/>
                                    <w:b w:val="1"/>
                                    <w:i w:val="0"/>
                                    <w:smallCaps w:val="0"/>
                                    <w:strike w:val="0"/>
                                    <w:color w:val="231f20"/>
                                    <w:sz w:val="26"/>
                                    <w:vertAlign w:val="baseline"/>
                                  </w:rPr>
                                  <w:t xml:space="preserve">|</w:t>
                                </w:r>
                              </w:p>
                            </w:txbxContent>
                          </wps:txbx>
                          <wps:bodyPr anchorCtr="0" anchor="t" bIns="0" lIns="0" spcFirstLastPara="1" rIns="0" wrap="square" tIns="0">
                            <a:noAutofit/>
                          </wps:bodyPr>
                        </wps:wsp>
                        <wps:wsp>
                          <wps:cNvSpPr/>
                          <wps:cNvPr id="244" name="Shape 244"/>
                          <wps:spPr>
                            <a:xfrm>
                              <a:off x="5851217" y="43271"/>
                              <a:ext cx="56261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NANDA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318770"/>
                <wp:effectExtent b="0" l="0" r="0" t="0"/>
                <wp:docPr id="54" name="image54.png"/>
                <a:graphic>
                  <a:graphicData uri="http://schemas.openxmlformats.org/drawingml/2006/picture">
                    <pic:pic>
                      <pic:nvPicPr>
                        <pic:cNvPr id="0" name="image54.png"/>
                        <pic:cNvPicPr preferRelativeResize="0"/>
                      </pic:nvPicPr>
                      <pic:blipFill>
                        <a:blip r:embed="rId6"/>
                        <a:srcRect/>
                        <a:stretch>
                          <a:fillRect/>
                        </a:stretch>
                      </pic:blipFill>
                      <pic:spPr>
                        <a:xfrm>
                          <a:off x="0" y="0"/>
                          <a:ext cx="6413500" cy="318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7D">
      <w:pPr>
        <w:spacing w:before="0" w:line="159" w:lineRule="auto"/>
        <w:ind w:left="62" w:right="0" w:firstLine="0"/>
        <w:jc w:val="left"/>
        <w:rPr>
          <w:sz w:val="14"/>
          <w:szCs w:val="14"/>
        </w:rPr>
      </w:pPr>
      <w:bookmarkStart w:colFirst="0" w:colLast="0" w:name="_5tvguup4b6q0" w:id="23"/>
      <w:bookmarkEnd w:id="23"/>
      <w:r w:rsidDel="00000000" w:rsidR="00000000" w:rsidRPr="00000000">
        <w:rPr>
          <w:color w:val="231f20"/>
          <w:sz w:val="14"/>
          <w:szCs w:val="14"/>
          <w:vertAlign w:val="superscript"/>
          <w:rtl w:val="0"/>
        </w:rPr>
        <w:t xml:space="preserve">14</w:t>
      </w:r>
      <w:r w:rsidDel="00000000" w:rsidR="00000000" w:rsidRPr="00000000">
        <w:rPr>
          <w:rFonts w:ascii="Nyala" w:cs="Nyala" w:eastAsia="Nyala" w:hAnsi="Nyala"/>
          <w:color w:val="231f20"/>
          <w:sz w:val="14"/>
          <w:szCs w:val="14"/>
          <w:vertAlign w:val="baseline"/>
          <w:rtl w:val="0"/>
        </w:rPr>
        <w:t xml:space="preserve">የጋልዌይ ዩኒቨርሲቲ፣ ጋልዌይ፣ አየርላንድ</w:t>
      </w:r>
      <w:r w:rsidDel="00000000" w:rsidR="00000000" w:rsidRPr="00000000">
        <w:rPr>
          <w:rtl w:val="0"/>
        </w:rPr>
      </w:r>
    </w:p>
    <w:p w:rsidR="00000000" w:rsidDel="00000000" w:rsidP="00000000" w:rsidRDefault="00000000" w:rsidRPr="00000000" w14:paraId="0000037E">
      <w:pPr>
        <w:spacing w:before="31" w:line="283" w:lineRule="auto"/>
        <w:ind w:left="62" w:right="247" w:firstLine="0"/>
        <w:jc w:val="left"/>
        <w:rPr>
          <w:sz w:val="14"/>
          <w:szCs w:val="14"/>
        </w:rPr>
      </w:pPr>
      <w:bookmarkStart w:colFirst="0" w:colLast="0" w:name="_q5siqbnqecrd" w:id="24"/>
      <w:bookmarkEnd w:id="24"/>
      <w:r w:rsidDel="00000000" w:rsidR="00000000" w:rsidRPr="00000000">
        <w:rPr>
          <w:color w:val="231f20"/>
          <w:sz w:val="14"/>
          <w:szCs w:val="14"/>
          <w:vertAlign w:val="superscript"/>
          <w:rtl w:val="0"/>
        </w:rPr>
        <w:t xml:space="preserve">15</w:t>
      </w:r>
      <w:r w:rsidDel="00000000" w:rsidR="00000000" w:rsidRPr="00000000">
        <w:rPr>
          <w:rFonts w:ascii="Nyala" w:cs="Nyala" w:eastAsia="Nyala" w:hAnsi="Nyala"/>
          <w:color w:val="231f20"/>
          <w:sz w:val="14"/>
          <w:szCs w:val="14"/>
          <w:vertAlign w:val="baseline"/>
          <w:rtl w:val="0"/>
        </w:rPr>
        <w:t xml:space="preserve">የፅንስና የማህፀን ሕክምና ክፍል፣ የሳህልግሬንስካ ዩኒቨርሲቲ ሆስፒታል፣ ኦስትራ፣ ጎተንበርግ፣ ስዊድን</w:t>
      </w:r>
      <w:r w:rsidDel="00000000" w:rsidR="00000000" w:rsidRPr="00000000">
        <w:rPr>
          <w:rtl w:val="0"/>
        </w:rPr>
      </w:r>
    </w:p>
    <w:p w:rsidR="00000000" w:rsidDel="00000000" w:rsidP="00000000" w:rsidRDefault="00000000" w:rsidRPr="00000000" w14:paraId="0000037F">
      <w:pPr>
        <w:spacing w:before="1" w:line="283" w:lineRule="auto"/>
        <w:ind w:left="62" w:right="0" w:firstLine="0"/>
        <w:jc w:val="left"/>
        <w:rPr>
          <w:sz w:val="14"/>
          <w:szCs w:val="14"/>
        </w:rPr>
      </w:pPr>
      <w:r w:rsidDel="00000000" w:rsidR="00000000" w:rsidRPr="00000000">
        <w:rPr>
          <w:color w:val="231f20"/>
          <w:sz w:val="14"/>
          <w:szCs w:val="14"/>
          <w:vertAlign w:val="superscript"/>
          <w:rtl w:val="0"/>
        </w:rPr>
        <w:t xml:space="preserve">16</w:t>
      </w:r>
      <w:r w:rsidDel="00000000" w:rsidR="00000000" w:rsidRPr="00000000">
        <w:rPr>
          <w:rFonts w:ascii="Nyala" w:cs="Nyala" w:eastAsia="Nyala" w:hAnsi="Nyala"/>
          <w:color w:val="231f20"/>
          <w:sz w:val="14"/>
          <w:szCs w:val="14"/>
          <w:vertAlign w:val="baseline"/>
          <w:rtl w:val="0"/>
        </w:rPr>
        <w:t xml:space="preserve">የጄኔቲክስ እና የባዮኢንፎርማቲክስ መምሪያ፣ የጤና መረጃ እና ዲጂታልላይዜሽን ዘርፍ፣ የህዝብ ጤና ተቋም፣ ኦስሎ፣ ኖርዌይ</w:t>
      </w:r>
      <w:r w:rsidDel="00000000" w:rsidR="00000000" w:rsidRPr="00000000">
        <w:rPr>
          <w:rtl w:val="0"/>
        </w:rPr>
      </w:r>
    </w:p>
    <w:p w:rsidR="00000000" w:rsidDel="00000000" w:rsidP="00000000" w:rsidRDefault="00000000" w:rsidRPr="00000000" w14:paraId="00000380">
      <w:pPr>
        <w:spacing w:before="1" w:line="283" w:lineRule="auto"/>
        <w:ind w:left="62" w:right="155" w:firstLine="0"/>
        <w:jc w:val="left"/>
        <w:rPr>
          <w:sz w:val="14"/>
          <w:szCs w:val="14"/>
        </w:rPr>
      </w:pPr>
      <w:bookmarkStart w:colFirst="0" w:colLast="0" w:name="_jqvz7kbj2y0f" w:id="25"/>
      <w:bookmarkEnd w:id="25"/>
      <w:r w:rsidDel="00000000" w:rsidR="00000000" w:rsidRPr="00000000">
        <w:rPr>
          <w:color w:val="231f20"/>
          <w:sz w:val="14"/>
          <w:szCs w:val="14"/>
          <w:vertAlign w:val="superscript"/>
          <w:rtl w:val="0"/>
        </w:rPr>
        <w:t xml:space="preserve">17</w:t>
      </w:r>
      <w:r w:rsidDel="00000000" w:rsidR="00000000" w:rsidRPr="00000000">
        <w:rPr>
          <w:rFonts w:ascii="Nyala" w:cs="Nyala" w:eastAsia="Nyala" w:hAnsi="Nyala"/>
          <w:color w:val="231f20"/>
          <w:sz w:val="14"/>
          <w:szCs w:val="14"/>
          <w:vertAlign w:val="baseline"/>
          <w:rtl w:val="0"/>
        </w:rPr>
        <w:t xml:space="preserve">የጽንስና የማህፀን ሕክምና ክፍል፣ የጤና ፋኩልቲ፣ ዩኒቨርሲዳድ ዴል ቫሌ፣ ክሊኒካ ኢምባናኮ ኩይሮን ሳሉድ፣ ዩኒቨርሲዳድ ሊብሬ፣ ካሊ፣ ኮሎምቢያ</w:t>
      </w:r>
      <w:r w:rsidDel="00000000" w:rsidR="00000000" w:rsidRPr="00000000">
        <w:rPr>
          <w:color w:val="231f20"/>
          <w:sz w:val="14"/>
          <w:szCs w:val="14"/>
          <w:vertAlign w:val="superscript"/>
          <w:rtl w:val="0"/>
        </w:rPr>
        <w:t xml:space="preserve">18</w:t>
      </w:r>
      <w:r w:rsidDel="00000000" w:rsidR="00000000" w:rsidRPr="00000000">
        <w:rPr>
          <w:rFonts w:ascii="Nyala" w:cs="Nyala" w:eastAsia="Nyala" w:hAnsi="Nyala"/>
          <w:color w:val="231f20"/>
          <w:sz w:val="14"/>
          <w:szCs w:val="14"/>
          <w:vertAlign w:val="baseline"/>
          <w:rtl w:val="0"/>
        </w:rPr>
        <w:t xml:space="preserve">የዓለም የስኳር በሽታ ፋውንዴሽን፣ ባግስቫርድ፣ ዴንማርክ</w:t>
      </w:r>
      <w:r w:rsidDel="00000000" w:rsidR="00000000" w:rsidRPr="00000000">
        <w:rPr>
          <w:rtl w:val="0"/>
        </w:rPr>
      </w:r>
    </w:p>
    <w:p w:rsidR="00000000" w:rsidDel="00000000" w:rsidP="00000000" w:rsidRDefault="00000000" w:rsidRPr="00000000" w14:paraId="00000381">
      <w:pPr>
        <w:spacing w:before="2" w:line="283" w:lineRule="auto"/>
        <w:ind w:left="62" w:right="0" w:firstLine="0"/>
        <w:jc w:val="left"/>
        <w:rPr>
          <w:sz w:val="14"/>
          <w:szCs w:val="14"/>
        </w:rPr>
      </w:pPr>
      <w:bookmarkStart w:colFirst="0" w:colLast="0" w:name="_nmhkmd2ae6pz" w:id="26"/>
      <w:bookmarkEnd w:id="26"/>
      <w:r w:rsidDel="00000000" w:rsidR="00000000" w:rsidRPr="00000000">
        <w:rPr>
          <w:color w:val="231f20"/>
          <w:sz w:val="14"/>
          <w:szCs w:val="14"/>
          <w:vertAlign w:val="superscript"/>
          <w:rtl w:val="0"/>
        </w:rPr>
        <w:t xml:space="preserve">19</w:t>
      </w:r>
      <w:r w:rsidDel="00000000" w:rsidR="00000000" w:rsidRPr="00000000">
        <w:rPr>
          <w:rFonts w:ascii="Nyala" w:cs="Nyala" w:eastAsia="Nyala" w:hAnsi="Nyala"/>
          <w:color w:val="231f20"/>
          <w:sz w:val="14"/>
          <w:szCs w:val="14"/>
          <w:vertAlign w:val="baseline"/>
          <w:rtl w:val="0"/>
        </w:rPr>
        <w:t xml:space="preserve">የፅንስና የማህፀን ሕክምና ክፍል፣ የጋና ዩኒቨርሲቲ የሕክምና ትምህርት ቤት፣ አክራ፣ ጋና</w:t>
      </w:r>
      <w:r w:rsidDel="00000000" w:rsidR="00000000" w:rsidRPr="00000000">
        <w:rPr>
          <w:rtl w:val="0"/>
        </w:rPr>
      </w:r>
    </w:p>
    <w:p w:rsidR="00000000" w:rsidDel="00000000" w:rsidP="00000000" w:rsidRDefault="00000000" w:rsidRPr="00000000" w14:paraId="00000382">
      <w:pPr>
        <w:spacing w:before="1" w:line="283" w:lineRule="auto"/>
        <w:ind w:left="62" w:right="247" w:firstLine="0"/>
        <w:jc w:val="left"/>
        <w:rPr>
          <w:sz w:val="14"/>
          <w:szCs w:val="14"/>
        </w:rPr>
      </w:pPr>
      <w:bookmarkStart w:colFirst="0" w:colLast="0" w:name="_71j4wl5n3i87" w:id="27"/>
      <w:bookmarkEnd w:id="27"/>
      <w:r w:rsidDel="00000000" w:rsidR="00000000" w:rsidRPr="00000000">
        <w:rPr>
          <w:color w:val="231f20"/>
          <w:sz w:val="14"/>
          <w:szCs w:val="14"/>
          <w:vertAlign w:val="superscript"/>
          <w:rtl w:val="0"/>
        </w:rPr>
        <w:t xml:space="preserve">20</w:t>
      </w:r>
      <w:r w:rsidDel="00000000" w:rsidR="00000000" w:rsidRPr="00000000">
        <w:rPr>
          <w:rFonts w:ascii="Nyala" w:cs="Nyala" w:eastAsia="Nyala" w:hAnsi="Nyala"/>
          <w:color w:val="231f20"/>
          <w:sz w:val="14"/>
          <w:szCs w:val="14"/>
          <w:vertAlign w:val="baseline"/>
          <w:rtl w:val="0"/>
        </w:rPr>
        <w:t xml:space="preserve">የፅንስ ሕክምና ምርምር ተቋም፣ የኪንግስ ኮሌጅ ሆስፒታል፣ ለንደን፣ ዩኬ</w:t>
      </w:r>
      <w:r w:rsidDel="00000000" w:rsidR="00000000" w:rsidRPr="00000000">
        <w:rPr>
          <w:color w:val="231f20"/>
          <w:sz w:val="14"/>
          <w:szCs w:val="14"/>
          <w:vertAlign w:val="superscript"/>
          <w:rtl w:val="0"/>
        </w:rPr>
        <w:t xml:space="preserve">21</w:t>
      </w:r>
      <w:r w:rsidDel="00000000" w:rsidR="00000000" w:rsidRPr="00000000">
        <w:rPr>
          <w:rFonts w:ascii="Nyala" w:cs="Nyala" w:eastAsia="Nyala" w:hAnsi="Nyala"/>
          <w:color w:val="231f20"/>
          <w:sz w:val="14"/>
          <w:szCs w:val="14"/>
          <w:vertAlign w:val="baseline"/>
          <w:rtl w:val="0"/>
        </w:rPr>
        <w:t xml:space="preserve">ዓለም አቀፍ የማህፀንና የፅንስ ሕክምና ፌዴሬሽን፣ ለንደን፣ ዩኬ</w:t>
      </w:r>
      <w:r w:rsidDel="00000000" w:rsidR="00000000" w:rsidRPr="00000000">
        <w:rPr>
          <w:color w:val="231f20"/>
          <w:sz w:val="14"/>
          <w:szCs w:val="14"/>
          <w:vertAlign w:val="superscript"/>
          <w:rtl w:val="0"/>
        </w:rPr>
        <w:t xml:space="preserve">22</w:t>
      </w:r>
      <w:r w:rsidDel="00000000" w:rsidR="00000000" w:rsidRPr="00000000">
        <w:rPr>
          <w:rFonts w:ascii="Nyala" w:cs="Nyala" w:eastAsia="Nyala" w:hAnsi="Nyala"/>
          <w:color w:val="231f20"/>
          <w:sz w:val="14"/>
          <w:szCs w:val="14"/>
          <w:vertAlign w:val="baseline"/>
          <w:rtl w:val="0"/>
        </w:rPr>
        <w:t xml:space="preserve">የፅንስና የማህፀን ሕክምና ክፍል፣ የኪንግስተን የጤና ሳይንስ ማዕከል፣ የኩዊንስ ዩኒቨርሲቲ፣ ኪንግስተን፣ ኦንታሪዮ፣ ካናዳ</w:t>
      </w:r>
      <w:r w:rsidDel="00000000" w:rsidR="00000000" w:rsidRPr="00000000">
        <w:rPr>
          <w:rtl w:val="0"/>
        </w:rPr>
      </w:r>
    </w:p>
    <w:p w:rsidR="00000000" w:rsidDel="00000000" w:rsidP="00000000" w:rsidRDefault="00000000" w:rsidRPr="00000000" w14:paraId="00000383">
      <w:pPr>
        <w:spacing w:before="2" w:line="283" w:lineRule="auto"/>
        <w:ind w:left="62" w:right="0" w:firstLine="0"/>
        <w:jc w:val="left"/>
        <w:rPr>
          <w:sz w:val="14"/>
          <w:szCs w:val="14"/>
        </w:rPr>
      </w:pPr>
      <w:r w:rsidDel="00000000" w:rsidR="00000000" w:rsidRPr="00000000">
        <w:rPr>
          <w:color w:val="231f20"/>
          <w:sz w:val="14"/>
          <w:szCs w:val="14"/>
          <w:vertAlign w:val="superscript"/>
          <w:rtl w:val="0"/>
        </w:rPr>
        <w:t xml:space="preserve">23</w:t>
      </w:r>
      <w:r w:rsidDel="00000000" w:rsidR="00000000" w:rsidRPr="00000000">
        <w:rPr>
          <w:rFonts w:ascii="Nyala" w:cs="Nyala" w:eastAsia="Nyala" w:hAnsi="Nyala"/>
          <w:color w:val="231f20"/>
          <w:sz w:val="14"/>
          <w:szCs w:val="14"/>
          <w:vertAlign w:val="baseline"/>
          <w:rtl w:val="0"/>
        </w:rPr>
        <w:t xml:space="preserve">የግብርና እና የምግብ ሳይንስ ትምህርት ቤት፣ የዩኒቨርሲቲ ኮሌጅ ደብሊን፣ ደብሊን፣ አየርላንድ</w:t>
      </w:r>
      <w:r w:rsidDel="00000000" w:rsidR="00000000" w:rsidRPr="00000000">
        <w:rPr>
          <w:rtl w:val="0"/>
        </w:rPr>
      </w:r>
    </w:p>
    <w:p w:rsidR="00000000" w:rsidDel="00000000" w:rsidP="00000000" w:rsidRDefault="00000000" w:rsidRPr="00000000" w14:paraId="00000384">
      <w:pPr>
        <w:spacing w:before="2" w:line="283" w:lineRule="auto"/>
        <w:ind w:left="62" w:right="0" w:firstLine="0"/>
        <w:jc w:val="left"/>
        <w:rPr>
          <w:sz w:val="14"/>
          <w:szCs w:val="14"/>
        </w:rPr>
      </w:pPr>
      <w:bookmarkStart w:colFirst="0" w:colLast="0" w:name="_xenc5qpmwcul" w:id="28"/>
      <w:bookmarkEnd w:id="28"/>
      <w:r w:rsidDel="00000000" w:rsidR="00000000" w:rsidRPr="00000000">
        <w:rPr>
          <w:color w:val="231f20"/>
          <w:sz w:val="14"/>
          <w:szCs w:val="14"/>
          <w:vertAlign w:val="superscript"/>
          <w:rtl w:val="0"/>
        </w:rPr>
        <w:t xml:space="preserve">24</w:t>
      </w:r>
      <w:r w:rsidDel="00000000" w:rsidR="00000000" w:rsidRPr="00000000">
        <w:rPr>
          <w:rFonts w:ascii="Nyala" w:cs="Nyala" w:eastAsia="Nyala" w:hAnsi="Nyala"/>
          <w:color w:val="231f20"/>
          <w:sz w:val="14"/>
          <w:szCs w:val="14"/>
          <w:vertAlign w:val="baseline"/>
          <w:rtl w:val="0"/>
        </w:rPr>
        <w:t xml:space="preserve">የሴቶች ጤና ተቋም፣ የዩኒቨርሲቲ ኮሌጅ ለንደን፣ ለንደን፣ ዩኬ</w:t>
      </w:r>
      <w:r w:rsidDel="00000000" w:rsidR="00000000" w:rsidRPr="00000000">
        <w:rPr>
          <w:color w:val="231f20"/>
          <w:sz w:val="14"/>
          <w:szCs w:val="14"/>
          <w:vertAlign w:val="superscript"/>
          <w:rtl w:val="0"/>
        </w:rPr>
        <w:t xml:space="preserve">25</w:t>
      </w:r>
      <w:r w:rsidDel="00000000" w:rsidR="00000000" w:rsidRPr="00000000">
        <w:rPr>
          <w:rFonts w:ascii="Nyala" w:cs="Nyala" w:eastAsia="Nyala" w:hAnsi="Nyala"/>
          <w:color w:val="231f20"/>
          <w:sz w:val="14"/>
          <w:szCs w:val="14"/>
          <w:vertAlign w:val="baseline"/>
          <w:rtl w:val="0"/>
        </w:rPr>
        <w:t xml:space="preserve">የልማት ሳይንስ ተቋም፣ የዩኒቨርሲቲ ሆስፒታል ሳውዝሃምፕተን፣ ሳውዝሃምፕተን፣ ዩኬ</w:t>
      </w:r>
      <w:r w:rsidDel="00000000" w:rsidR="00000000" w:rsidRPr="00000000">
        <w:rPr>
          <w:rtl w:val="0"/>
        </w:rPr>
      </w:r>
    </w:p>
    <w:p w:rsidR="00000000" w:rsidDel="00000000" w:rsidP="00000000" w:rsidRDefault="00000000" w:rsidRPr="00000000" w14:paraId="00000385">
      <w:pPr>
        <w:spacing w:before="1" w:line="283" w:lineRule="auto"/>
        <w:ind w:left="62" w:right="155" w:firstLine="0"/>
        <w:jc w:val="left"/>
        <w:rPr>
          <w:sz w:val="14"/>
          <w:szCs w:val="14"/>
        </w:rPr>
      </w:pPr>
      <w:r w:rsidDel="00000000" w:rsidR="00000000" w:rsidRPr="00000000">
        <w:rPr>
          <w:color w:val="231f20"/>
          <w:sz w:val="14"/>
          <w:szCs w:val="14"/>
          <w:vertAlign w:val="superscript"/>
          <w:rtl w:val="0"/>
        </w:rPr>
        <w:t xml:space="preserve">26</w:t>
      </w:r>
      <w:r w:rsidDel="00000000" w:rsidR="00000000" w:rsidRPr="00000000">
        <w:rPr>
          <w:rFonts w:ascii="Nyala" w:cs="Nyala" w:eastAsia="Nyala" w:hAnsi="Nyala"/>
          <w:color w:val="231f20"/>
          <w:sz w:val="14"/>
          <w:szCs w:val="14"/>
          <w:vertAlign w:val="baseline"/>
          <w:rtl w:val="0"/>
        </w:rPr>
        <w:t xml:space="preserve">NIHR የሳውዝሃምፕተን ባዮሜዲካል ምርምር ማዕከል፣ የሳውዝሃምፕተን ዩኒቨርሲቲ፣ ሳውዝሃምፕተን፣ ዩኬ</w:t>
      </w:r>
      <w:r w:rsidDel="00000000" w:rsidR="00000000" w:rsidRPr="00000000">
        <w:rPr>
          <w:rtl w:val="0"/>
        </w:rPr>
      </w:r>
    </w:p>
    <w:p w:rsidR="00000000" w:rsidDel="00000000" w:rsidP="00000000" w:rsidRDefault="00000000" w:rsidRPr="00000000" w14:paraId="00000386">
      <w:pPr>
        <w:spacing w:before="2" w:line="283" w:lineRule="auto"/>
        <w:ind w:left="62" w:right="0" w:firstLine="0"/>
        <w:jc w:val="left"/>
        <w:rPr>
          <w:sz w:val="14"/>
          <w:szCs w:val="14"/>
        </w:rPr>
      </w:pPr>
      <w:bookmarkStart w:colFirst="0" w:colLast="0" w:name="_49sv2vob7w1l" w:id="29"/>
      <w:bookmarkEnd w:id="29"/>
      <w:r w:rsidDel="00000000" w:rsidR="00000000" w:rsidRPr="00000000">
        <w:rPr>
          <w:color w:val="231f20"/>
          <w:sz w:val="14"/>
          <w:szCs w:val="14"/>
          <w:vertAlign w:val="superscript"/>
          <w:rtl w:val="0"/>
        </w:rPr>
        <w:t xml:space="preserve">27</w:t>
      </w:r>
      <w:r w:rsidDel="00000000" w:rsidR="00000000" w:rsidRPr="00000000">
        <w:rPr>
          <w:rFonts w:ascii="Nyala" w:cs="Nyala" w:eastAsia="Nyala" w:hAnsi="Nyala"/>
          <w:color w:val="231f20"/>
          <w:sz w:val="14"/>
          <w:szCs w:val="14"/>
          <w:vertAlign w:val="baseline"/>
          <w:rtl w:val="0"/>
        </w:rPr>
        <w:t xml:space="preserve">የፅንስና የማህፀን ሕክምና ክፍል፣ የኮሎምቢያ ዩኒቨርሲቲ የኢርቪንግ የሕክምና ማዕከል፣ ኒው ዮርክ-ፕሪስባይቴሪያን፣ ኒው ዮርክ፣ ኒው ዮርክ፣ አሜሪካ</w:t>
      </w:r>
      <w:r w:rsidDel="00000000" w:rsidR="00000000" w:rsidRPr="00000000">
        <w:rPr>
          <w:color w:val="231f20"/>
          <w:sz w:val="14"/>
          <w:szCs w:val="14"/>
          <w:vertAlign w:val="superscript"/>
          <w:rtl w:val="0"/>
        </w:rPr>
        <w:t xml:space="preserve">28</w:t>
      </w:r>
      <w:r w:rsidDel="00000000" w:rsidR="00000000" w:rsidRPr="00000000">
        <w:rPr>
          <w:rFonts w:ascii="Nyala" w:cs="Nyala" w:eastAsia="Nyala" w:hAnsi="Nyala"/>
          <w:color w:val="231f20"/>
          <w:sz w:val="14"/>
          <w:szCs w:val="14"/>
          <w:vertAlign w:val="baseline"/>
          <w:rtl w:val="0"/>
        </w:rPr>
        <w:t xml:space="preserve">የኡራጓይ ዩኒቨርሲቲ፣ ሞንቴቪዴዮ፣ ኡራጓይ የፅንስና የማህፀን ሕክምና ክፍል</w:t>
      </w:r>
      <w:r w:rsidDel="00000000" w:rsidR="00000000" w:rsidRPr="00000000">
        <w:rPr>
          <w:rtl w:val="0"/>
        </w:rPr>
      </w:r>
    </w:p>
    <w:p w:rsidR="00000000" w:rsidDel="00000000" w:rsidP="00000000" w:rsidRDefault="00000000" w:rsidRPr="00000000" w14:paraId="00000387">
      <w:pPr>
        <w:spacing w:before="2" w:line="283" w:lineRule="auto"/>
        <w:ind w:left="62" w:right="155" w:firstLine="0"/>
        <w:jc w:val="left"/>
        <w:rPr>
          <w:sz w:val="14"/>
          <w:szCs w:val="14"/>
        </w:rPr>
      </w:pPr>
      <w:bookmarkStart w:colFirst="0" w:colLast="0" w:name="_amc4fgfl3lp0" w:id="30"/>
      <w:bookmarkEnd w:id="30"/>
      <w:r w:rsidDel="00000000" w:rsidR="00000000" w:rsidRPr="00000000">
        <w:rPr>
          <w:color w:val="231f20"/>
          <w:sz w:val="14"/>
          <w:szCs w:val="14"/>
          <w:vertAlign w:val="superscript"/>
          <w:rtl w:val="0"/>
        </w:rPr>
        <w:t xml:space="preserve">29</w:t>
      </w:r>
      <w:r w:rsidDel="00000000" w:rsidR="00000000" w:rsidRPr="00000000">
        <w:rPr>
          <w:rFonts w:ascii="Nyala" w:cs="Nyala" w:eastAsia="Nyala" w:hAnsi="Nyala"/>
          <w:color w:val="231f20"/>
          <w:sz w:val="14"/>
          <w:szCs w:val="14"/>
          <w:vertAlign w:val="baseline"/>
          <w:rtl w:val="0"/>
        </w:rPr>
        <w:t xml:space="preserve">የፅንስና የማህፀን ሕክምና ክፍል፣ የቅዱስ ሉቃስ የሕክምና ማዕከል ግሎባል ሲቲ፣ የፊሊፒንስ ዩኒቨርሲቲ-የፊሊፒንስ አጠቃላይ ሆስፒታል፣ ማኒላ፣ ፊሊፒንስ</w:t>
      </w:r>
      <w:r w:rsidDel="00000000" w:rsidR="00000000" w:rsidRPr="00000000">
        <w:rPr>
          <w:rtl w:val="0"/>
        </w:rPr>
      </w:r>
    </w:p>
    <w:p w:rsidR="00000000" w:rsidDel="00000000" w:rsidP="00000000" w:rsidRDefault="00000000" w:rsidRPr="00000000" w14:paraId="00000388">
      <w:pPr>
        <w:spacing w:before="2" w:line="283" w:lineRule="auto"/>
        <w:ind w:left="62" w:right="0" w:firstLine="0"/>
        <w:jc w:val="left"/>
        <w:rPr>
          <w:sz w:val="14"/>
          <w:szCs w:val="14"/>
        </w:rPr>
      </w:pPr>
      <w:bookmarkStart w:colFirst="0" w:colLast="0" w:name="_la2db1byktw8" w:id="31"/>
      <w:bookmarkEnd w:id="31"/>
      <w:r w:rsidDel="00000000" w:rsidR="00000000" w:rsidRPr="00000000">
        <w:rPr>
          <w:color w:val="231f20"/>
          <w:sz w:val="14"/>
          <w:szCs w:val="14"/>
          <w:vertAlign w:val="superscript"/>
          <w:rtl w:val="0"/>
        </w:rPr>
        <w:t xml:space="preserve">30</w:t>
      </w:r>
      <w:r w:rsidDel="00000000" w:rsidR="00000000" w:rsidRPr="00000000">
        <w:rPr>
          <w:rFonts w:ascii="Nyala" w:cs="Nyala" w:eastAsia="Nyala" w:hAnsi="Nyala"/>
          <w:color w:val="231f20"/>
          <w:sz w:val="14"/>
          <w:szCs w:val="14"/>
          <w:vertAlign w:val="baseline"/>
          <w:rtl w:val="0"/>
        </w:rPr>
        <w:t xml:space="preserve">የስታንፎርድ የሴቶች የካንሰር ማዕከል፣ ላውሪ ክራውስ ላኮብ ፕሮፌሰር የስታንፎርድ ዩኒቨርሲቲ የሕክምና ትምህርት ቤት፣ ስታንፎርድ፣ ካሊፎርኒያ፣ አሜሪካ</w:t>
      </w:r>
      <w:r w:rsidDel="00000000" w:rsidR="00000000" w:rsidRPr="00000000">
        <w:rPr>
          <w:rtl w:val="0"/>
        </w:rPr>
      </w:r>
    </w:p>
    <w:p w:rsidR="00000000" w:rsidDel="00000000" w:rsidP="00000000" w:rsidRDefault="00000000" w:rsidRPr="00000000" w14:paraId="00000389">
      <w:pPr>
        <w:spacing w:before="1" w:lineRule="auto"/>
        <w:ind w:left="62" w:right="0" w:firstLine="0"/>
        <w:jc w:val="left"/>
        <w:rPr>
          <w:sz w:val="14"/>
          <w:szCs w:val="14"/>
        </w:rPr>
      </w:pPr>
      <w:bookmarkStart w:colFirst="0" w:colLast="0" w:name="_jw2s9sc85l12" w:id="32"/>
      <w:bookmarkEnd w:id="32"/>
      <w:r w:rsidDel="00000000" w:rsidR="00000000" w:rsidRPr="00000000">
        <w:rPr>
          <w:color w:val="231f20"/>
          <w:sz w:val="14"/>
          <w:szCs w:val="14"/>
          <w:vertAlign w:val="superscript"/>
          <w:rtl w:val="0"/>
        </w:rPr>
        <w:t xml:space="preserve">31</w:t>
      </w:r>
      <w:r w:rsidDel="00000000" w:rsidR="00000000" w:rsidRPr="00000000">
        <w:rPr>
          <w:rFonts w:ascii="Nyala" w:cs="Nyala" w:eastAsia="Nyala" w:hAnsi="Nyala"/>
          <w:color w:val="231f20"/>
          <w:sz w:val="14"/>
          <w:szCs w:val="14"/>
          <w:vertAlign w:val="baseline"/>
          <w:rtl w:val="0"/>
        </w:rPr>
        <w:t xml:space="preserve">ዲቪዥን የማህፀን ህክምና ኦንኮሎጂ፣ UZ Leuven፣ Leuven፣ ቤልጂየም</w:t>
      </w:r>
      <w:r w:rsidDel="00000000" w:rsidR="00000000" w:rsidRPr="00000000">
        <w:rPr>
          <w:rtl w:val="0"/>
        </w:rPr>
      </w:r>
    </w:p>
    <w:p w:rsidR="00000000" w:rsidDel="00000000" w:rsidP="00000000" w:rsidRDefault="00000000" w:rsidRPr="00000000" w14:paraId="0000038A">
      <w:pPr>
        <w:spacing w:before="31" w:lineRule="auto"/>
        <w:ind w:left="62" w:right="0" w:firstLine="0"/>
        <w:jc w:val="left"/>
        <w:rPr>
          <w:sz w:val="14"/>
          <w:szCs w:val="14"/>
        </w:rPr>
      </w:pPr>
      <w:r w:rsidDel="00000000" w:rsidR="00000000" w:rsidRPr="00000000">
        <w:rPr>
          <w:color w:val="231f20"/>
          <w:sz w:val="14"/>
          <w:szCs w:val="14"/>
          <w:vertAlign w:val="superscript"/>
          <w:rtl w:val="0"/>
        </w:rPr>
        <w:t xml:space="preserve">32</w:t>
      </w:r>
      <w:r w:rsidDel="00000000" w:rsidR="00000000" w:rsidRPr="00000000">
        <w:rPr>
          <w:rFonts w:ascii="Nyala" w:cs="Nyala" w:eastAsia="Nyala" w:hAnsi="Nyala"/>
          <w:color w:val="231f20"/>
          <w:sz w:val="14"/>
          <w:szCs w:val="14"/>
          <w:vertAlign w:val="baseline"/>
          <w:rtl w:val="0"/>
        </w:rPr>
        <w:t xml:space="preserve">የኦንኮሎጂ ክፍል፣ KU Leuven፣ Leuven፣ ቤልጂየም</w:t>
      </w: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38E">
      <w:pPr>
        <w:pStyle w:val="Heading4"/>
        <w:ind w:firstLine="62"/>
        <w:rPr/>
      </w:pPr>
      <w:r w:rsidDel="00000000" w:rsidR="00000000" w:rsidRPr="00000000">
        <w:rPr>
          <w:rFonts w:ascii="Nyala" w:cs="Nyala" w:eastAsia="Nyala" w:hAnsi="Nyala"/>
          <w:color w:val="231f20"/>
          <w:rtl w:val="0"/>
        </w:rPr>
        <w:t xml:space="preserve">የግጭት መግለጫ</w:t>
      </w: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62"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ደራሲዎቹ የጥቅም ግጭት የላቸውም።</w:t>
      </w: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91">
      <w:pPr>
        <w:pStyle w:val="Heading4"/>
        <w:ind w:firstLine="62"/>
        <w:rPr/>
      </w:pPr>
      <w:r w:rsidDel="00000000" w:rsidR="00000000" w:rsidRPr="00000000">
        <w:rPr>
          <w:rFonts w:ascii="Nyala" w:cs="Nyala" w:eastAsia="Nyala" w:hAnsi="Nyala"/>
          <w:color w:val="231f20"/>
          <w:rtl w:val="0"/>
        </w:rPr>
        <w:t xml:space="preserve">የመገኘት መግለጫ ቀን</w:t>
      </w: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324" w:lineRule="auto"/>
        <w:ind w:left="62"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በዚህ ጥናት ውስጥ አዲስ መረጃ ስላልተፈጠረ ወይም ስላልተተነተነ የውሂብ መጋራት ለዚህ ጽሑፍ አይተገበርም።</w:t>
      </w: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94">
      <w:pPr>
        <w:pStyle w:val="Heading4"/>
        <w:ind w:firstLine="62"/>
        <w:rPr/>
      </w:pPr>
      <w:r w:rsidDel="00000000" w:rsidR="00000000" w:rsidRPr="00000000">
        <w:rPr>
          <w:color w:val="231f20"/>
          <w:rtl w:val="0"/>
        </w:rPr>
        <w:t xml:space="preserve">ORCID</w:t>
      </w:r>
      <w:r w:rsidDel="00000000" w:rsidR="00000000" w:rsidRPr="00000000">
        <w:rPr>
          <w:rtl w:val="0"/>
        </w:rPr>
      </w:r>
    </w:p>
    <w:p w:rsidR="00000000" w:rsidDel="00000000" w:rsidP="00000000" w:rsidRDefault="00000000" w:rsidRPr="00000000" w14:paraId="00000395">
      <w:pPr>
        <w:spacing w:before="57" w:line="306.99999999999994" w:lineRule="auto"/>
        <w:ind w:left="62" w:right="179" w:firstLine="0"/>
        <w:jc w:val="left"/>
        <w:rPr>
          <w:sz w:val="16"/>
          <w:szCs w:val="16"/>
        </w:rPr>
      </w:pPr>
      <w:r w:rsidDel="00000000" w:rsidR="00000000" w:rsidRPr="00000000">
        <w:rPr>
          <w:rFonts w:ascii="Lucida Sans" w:cs="Lucida Sans" w:eastAsia="Lucida Sans" w:hAnsi="Lucida Sans"/>
          <w:i w:val="1"/>
          <w:iCs w:val="1"/>
          <w:color w:val="231f20"/>
          <w:sz w:val="16"/>
          <w:szCs w:val="16"/>
          <w:rtl w:val="0"/>
        </w:rPr>
        <w:t xml:space="preserve">ሱራቢ ናንዳ</w:t>
      </w:r>
      <w:r w:rsidDel="00000000" w:rsidR="00000000" w:rsidRPr="00000000">
        <w:rPr>
          <w:rFonts w:ascii="Lucida Sans" w:cs="Lucida Sans" w:eastAsia="Lucida Sans" w:hAnsi="Lucida Sans"/>
          <w:i w:val="1"/>
          <w:iCs w:val="1"/>
          <w:color w:val="231f20"/>
          <w:sz w:val="16"/>
          <w:szCs w:val="16"/>
        </w:rPr>
        <w:drawing>
          <wp:inline distB="0" distT="0" distL="0" distR="0">
            <wp:extent cx="107950" cy="107950"/>
            <wp:effectExtent b="0" l="0" r="0" t="0"/>
            <wp:docPr id="89" name="image62.png"/>
            <a:graphic>
              <a:graphicData uri="http://schemas.openxmlformats.org/drawingml/2006/picture">
                <pic:pic>
                  <pic:nvPicPr>
                    <pic:cNvPr id="0" name="image62.png"/>
                    <pic:cNvPicPr preferRelativeResize="0"/>
                  </pic:nvPicPr>
                  <pic:blipFill>
                    <a:blip r:embed="rId11"/>
                    <a:srcRect b="0" l="0" r="0" t="0"/>
                    <a:stretch>
                      <a:fillRect/>
                    </a:stretch>
                  </pic:blipFill>
                  <pic:spPr>
                    <a:xfrm>
                      <a:off x="0" y="0"/>
                      <a:ext cx="107950" cy="107950"/>
                    </a:xfrm>
                    <a:prstGeom prst="rect"/>
                    <a:ln/>
                  </pic:spPr>
                </pic:pic>
              </a:graphicData>
            </a:graphic>
          </wp:inline>
        </w:drawing>
      </w:r>
      <w:r w:rsidDel="00000000" w:rsidR="00000000" w:rsidRPr="00000000">
        <w:rPr>
          <w:rFonts w:ascii="Times New Roman" w:cs="Times New Roman" w:eastAsia="Times New Roman" w:hAnsi="Times New Roman"/>
          <w:color w:val="231f20"/>
          <w:sz w:val="16"/>
          <w:szCs w:val="16"/>
          <w:rtl w:val="0"/>
        </w:rPr>
        <w:t xml:space="preserve"> </w:t>
      </w:r>
      <w:hyperlink r:id="rId36">
        <w:r w:rsidDel="00000000" w:rsidR="00000000" w:rsidRPr="00000000">
          <w:rPr>
            <w:color w:val="0000ff"/>
            <w:sz w:val="16"/>
            <w:szCs w:val="16"/>
            <w:rtl w:val="0"/>
          </w:rPr>
          <w:t xml:space="preserve">https://orcid.org/0000-0003-3955-1304</w:t>
        </w:r>
      </w:hyperlink>
      <w:r w:rsidDel="00000000" w:rsidR="00000000" w:rsidRPr="00000000">
        <w:rPr>
          <w:color w:val="0000ff"/>
          <w:sz w:val="16"/>
          <w:szCs w:val="16"/>
          <w:rtl w:val="0"/>
        </w:rPr>
        <w:t xml:space="preserve"> </w:t>
      </w:r>
      <w:r w:rsidDel="00000000" w:rsidR="00000000" w:rsidRPr="00000000">
        <w:rPr>
          <w:rFonts w:ascii="Lucida Sans" w:cs="Lucida Sans" w:eastAsia="Lucida Sans" w:hAnsi="Lucida Sans"/>
          <w:i w:val="1"/>
          <w:iCs w:val="1"/>
          <w:color w:val="231f20"/>
          <w:sz w:val="16"/>
          <w:szCs w:val="16"/>
          <w:rtl w:val="0"/>
        </w:rPr>
        <w:t xml:space="preserve">ሜላኒ ሉክ</w:t>
      </w:r>
      <w:r w:rsidDel="00000000" w:rsidR="00000000" w:rsidRPr="00000000">
        <w:rPr>
          <w:rFonts w:ascii="Lucida Sans" w:cs="Lucida Sans" w:eastAsia="Lucida Sans" w:hAnsi="Lucida Sans"/>
          <w:i w:val="1"/>
          <w:iCs w:val="1"/>
          <w:color w:val="231f20"/>
          <w:sz w:val="16"/>
          <w:szCs w:val="16"/>
        </w:rPr>
        <w:drawing>
          <wp:inline distB="0" distT="0" distL="0" distR="0">
            <wp:extent cx="107950" cy="107950"/>
            <wp:effectExtent b="0" l="0" r="0" t="0"/>
            <wp:docPr id="90" name="image60.png"/>
            <a:graphic>
              <a:graphicData uri="http://schemas.openxmlformats.org/drawingml/2006/picture">
                <pic:pic>
                  <pic:nvPicPr>
                    <pic:cNvPr id="0" name="image60.png"/>
                    <pic:cNvPicPr preferRelativeResize="0"/>
                  </pic:nvPicPr>
                  <pic:blipFill>
                    <a:blip r:embed="rId37"/>
                    <a:srcRect b="0" l="0" r="0" t="0"/>
                    <a:stretch>
                      <a:fillRect/>
                    </a:stretch>
                  </pic:blipFill>
                  <pic:spPr>
                    <a:xfrm>
                      <a:off x="0" y="0"/>
                      <a:ext cx="107950" cy="107950"/>
                    </a:xfrm>
                    <a:prstGeom prst="rect"/>
                    <a:ln/>
                  </pic:spPr>
                </pic:pic>
              </a:graphicData>
            </a:graphic>
          </wp:inline>
        </w:drawing>
      </w:r>
      <w:r w:rsidDel="00000000" w:rsidR="00000000" w:rsidRPr="00000000">
        <w:rPr>
          <w:rFonts w:ascii="Times New Roman" w:cs="Times New Roman" w:eastAsia="Times New Roman" w:hAnsi="Times New Roman"/>
          <w:color w:val="231f20"/>
          <w:sz w:val="16"/>
          <w:szCs w:val="16"/>
          <w:rtl w:val="0"/>
        </w:rPr>
        <w:t xml:space="preserve"> </w:t>
      </w:r>
      <w:hyperlink r:id="rId38">
        <w:r w:rsidDel="00000000" w:rsidR="00000000" w:rsidRPr="00000000">
          <w:rPr>
            <w:color w:val="0000ff"/>
            <w:sz w:val="16"/>
            <w:szCs w:val="16"/>
            <w:rtl w:val="0"/>
          </w:rPr>
          <w:t xml:space="preserve">https://orcid.org/0000-0002-7908-8986</w:t>
        </w:r>
      </w:hyperlink>
      <w:r w:rsidDel="00000000" w:rsidR="00000000" w:rsidRPr="00000000">
        <w:rPr>
          <w:color w:val="0000ff"/>
          <w:sz w:val="16"/>
          <w:szCs w:val="16"/>
          <w:rtl w:val="0"/>
        </w:rPr>
        <w:t xml:space="preserve"> </w:t>
      </w:r>
      <w:r w:rsidDel="00000000" w:rsidR="00000000" w:rsidRPr="00000000">
        <w:rPr>
          <w:rFonts w:ascii="Lucida Sans" w:cs="Lucida Sans" w:eastAsia="Lucida Sans" w:hAnsi="Lucida Sans"/>
          <w:i w:val="1"/>
          <w:iCs w:val="1"/>
          <w:color w:val="231f20"/>
          <w:sz w:val="16"/>
          <w:szCs w:val="16"/>
          <w:rtl w:val="0"/>
        </w:rPr>
        <w:t xml:space="preserve">ሱመያ አዳም</w:t>
      </w:r>
      <w:r w:rsidDel="00000000" w:rsidR="00000000" w:rsidRPr="00000000">
        <w:rPr>
          <w:rFonts w:ascii="Lucida Sans" w:cs="Lucida Sans" w:eastAsia="Lucida Sans" w:hAnsi="Lucida Sans"/>
          <w:i w:val="1"/>
          <w:iCs w:val="1"/>
          <w:color w:val="231f20"/>
          <w:sz w:val="16"/>
          <w:szCs w:val="16"/>
        </w:rPr>
        <w:drawing>
          <wp:inline distB="0" distT="0" distL="0" distR="0">
            <wp:extent cx="107950" cy="107950"/>
            <wp:effectExtent b="0" l="0" r="0" t="0"/>
            <wp:docPr id="91" name="image59.png"/>
            <a:graphic>
              <a:graphicData uri="http://schemas.openxmlformats.org/drawingml/2006/picture">
                <pic:pic>
                  <pic:nvPicPr>
                    <pic:cNvPr id="0" name="image59.png"/>
                    <pic:cNvPicPr preferRelativeResize="0"/>
                  </pic:nvPicPr>
                  <pic:blipFill>
                    <a:blip r:embed="rId10"/>
                    <a:srcRect b="0" l="0" r="0" t="0"/>
                    <a:stretch>
                      <a:fillRect/>
                    </a:stretch>
                  </pic:blipFill>
                  <pic:spPr>
                    <a:xfrm>
                      <a:off x="0" y="0"/>
                      <a:ext cx="107950" cy="107950"/>
                    </a:xfrm>
                    <a:prstGeom prst="rect"/>
                    <a:ln/>
                  </pic:spPr>
                </pic:pic>
              </a:graphicData>
            </a:graphic>
          </wp:inline>
        </w:drawing>
      </w:r>
      <w:r w:rsidDel="00000000" w:rsidR="00000000" w:rsidRPr="00000000">
        <w:rPr>
          <w:rFonts w:ascii="Times New Roman" w:cs="Times New Roman" w:eastAsia="Times New Roman" w:hAnsi="Times New Roman"/>
          <w:color w:val="231f20"/>
          <w:sz w:val="16"/>
          <w:szCs w:val="16"/>
          <w:rtl w:val="0"/>
        </w:rPr>
        <w:t xml:space="preserve"> </w:t>
      </w:r>
      <w:hyperlink r:id="rId39">
        <w:r w:rsidDel="00000000" w:rsidR="00000000" w:rsidRPr="00000000">
          <w:rPr>
            <w:color w:val="0000ff"/>
            <w:sz w:val="16"/>
            <w:szCs w:val="16"/>
            <w:rtl w:val="0"/>
          </w:rPr>
          <w:t xml:space="preserve">https://orcid.org/0000-0001-8769-3273</w:t>
        </w:r>
      </w:hyperlink>
      <w:r w:rsidDel="00000000" w:rsidR="00000000" w:rsidRPr="00000000">
        <w:rPr>
          <w:color w:val="0000ff"/>
          <w:sz w:val="16"/>
          <w:szCs w:val="16"/>
          <w:rtl w:val="0"/>
        </w:rPr>
        <w:t xml:space="preserve"> </w:t>
      </w:r>
      <w:r w:rsidDel="00000000" w:rsidR="00000000" w:rsidRPr="00000000">
        <w:rPr>
          <w:rFonts w:ascii="Lucida Sans" w:cs="Lucida Sans" w:eastAsia="Lucida Sans" w:hAnsi="Lucida Sans"/>
          <w:i w:val="1"/>
          <w:iCs w:val="1"/>
          <w:color w:val="231f20"/>
          <w:sz w:val="16"/>
          <w:szCs w:val="16"/>
          <w:rtl w:val="0"/>
        </w:rPr>
        <w:t xml:space="preserve">ፊዮኑዋላ ማክኦሊፍ</w:t>
      </w:r>
      <w:r w:rsidDel="00000000" w:rsidR="00000000" w:rsidRPr="00000000">
        <w:rPr>
          <w:rFonts w:ascii="Lucida Sans" w:cs="Lucida Sans" w:eastAsia="Lucida Sans" w:hAnsi="Lucida Sans"/>
          <w:i w:val="1"/>
          <w:iCs w:val="1"/>
          <w:color w:val="231f20"/>
          <w:sz w:val="16"/>
          <w:szCs w:val="16"/>
        </w:rPr>
        <w:drawing>
          <wp:inline distB="0" distT="0" distL="0" distR="0">
            <wp:extent cx="107950" cy="107950"/>
            <wp:effectExtent b="0" l="0" r="0" t="0"/>
            <wp:docPr id="92" name="image59.png"/>
            <a:graphic>
              <a:graphicData uri="http://schemas.openxmlformats.org/drawingml/2006/picture">
                <pic:pic>
                  <pic:nvPicPr>
                    <pic:cNvPr id="0" name="image59.png"/>
                    <pic:cNvPicPr preferRelativeResize="0"/>
                  </pic:nvPicPr>
                  <pic:blipFill>
                    <a:blip r:embed="rId10"/>
                    <a:srcRect b="0" l="0" r="0" t="0"/>
                    <a:stretch>
                      <a:fillRect/>
                    </a:stretch>
                  </pic:blipFill>
                  <pic:spPr>
                    <a:xfrm>
                      <a:off x="0" y="0"/>
                      <a:ext cx="107950" cy="107950"/>
                    </a:xfrm>
                    <a:prstGeom prst="rect"/>
                    <a:ln/>
                  </pic:spPr>
                </pic:pic>
              </a:graphicData>
            </a:graphic>
          </wp:inline>
        </w:drawing>
      </w:r>
      <w:r w:rsidDel="00000000" w:rsidR="00000000" w:rsidRPr="00000000">
        <w:rPr>
          <w:rFonts w:ascii="Times New Roman" w:cs="Times New Roman" w:eastAsia="Times New Roman" w:hAnsi="Times New Roman"/>
          <w:color w:val="231f20"/>
          <w:sz w:val="16"/>
          <w:szCs w:val="16"/>
          <w:rtl w:val="0"/>
        </w:rPr>
        <w:t xml:space="preserve"> </w:t>
      </w:r>
      <w:hyperlink r:id="rId40">
        <w:r w:rsidDel="00000000" w:rsidR="00000000" w:rsidRPr="00000000">
          <w:rPr>
            <w:color w:val="0000ff"/>
            <w:sz w:val="16"/>
            <w:szCs w:val="16"/>
            <w:rtl w:val="0"/>
          </w:rPr>
          <w:t xml:space="preserve">https://orcid.org/0000-0002-3477-6494</w:t>
        </w:r>
      </w:hyperlink>
      <w:r w:rsidDel="00000000" w:rsidR="00000000" w:rsidRPr="00000000">
        <w:rPr>
          <w:color w:val="0000ff"/>
          <w:sz w:val="16"/>
          <w:szCs w:val="16"/>
          <w:rtl w:val="0"/>
        </w:rPr>
        <w:t xml:space="preserve"> </w:t>
      </w:r>
      <w:r w:rsidDel="00000000" w:rsidR="00000000" w:rsidRPr="00000000">
        <w:rPr>
          <w:rFonts w:ascii="Lucida Sans" w:cs="Lucida Sans" w:eastAsia="Lucida Sans" w:hAnsi="Lucida Sans"/>
          <w:i w:val="1"/>
          <w:iCs w:val="1"/>
          <w:color w:val="231f20"/>
          <w:sz w:val="16"/>
          <w:szCs w:val="16"/>
          <w:rtl w:val="0"/>
        </w:rPr>
        <w:t xml:space="preserve">ዊላይላክ ሳሪፓን</w:t>
      </w:r>
      <w:r w:rsidDel="00000000" w:rsidR="00000000" w:rsidRPr="00000000">
        <w:rPr>
          <w:rFonts w:ascii="Lucida Sans" w:cs="Lucida Sans" w:eastAsia="Lucida Sans" w:hAnsi="Lucida Sans"/>
          <w:i w:val="1"/>
          <w:iCs w:val="1"/>
          <w:color w:val="231f20"/>
          <w:sz w:val="16"/>
          <w:szCs w:val="16"/>
        </w:rPr>
        <w:drawing>
          <wp:inline distB="0" distT="0" distL="0" distR="0">
            <wp:extent cx="107950" cy="107950"/>
            <wp:effectExtent b="0" l="0" r="0" t="0"/>
            <wp:docPr id="93" name="image60.png"/>
            <a:graphic>
              <a:graphicData uri="http://schemas.openxmlformats.org/drawingml/2006/picture">
                <pic:pic>
                  <pic:nvPicPr>
                    <pic:cNvPr id="0" name="image60.png"/>
                    <pic:cNvPicPr preferRelativeResize="0"/>
                  </pic:nvPicPr>
                  <pic:blipFill>
                    <a:blip r:embed="rId37"/>
                    <a:srcRect b="0" l="0" r="0" t="0"/>
                    <a:stretch>
                      <a:fillRect/>
                    </a:stretch>
                  </pic:blipFill>
                  <pic:spPr>
                    <a:xfrm>
                      <a:off x="0" y="0"/>
                      <a:ext cx="107950" cy="107950"/>
                    </a:xfrm>
                    <a:prstGeom prst="rect"/>
                    <a:ln/>
                  </pic:spPr>
                </pic:pic>
              </a:graphicData>
            </a:graphic>
          </wp:inline>
        </w:drawing>
      </w:r>
      <w:r w:rsidDel="00000000" w:rsidR="00000000" w:rsidRPr="00000000">
        <w:rPr>
          <w:rFonts w:ascii="Times New Roman" w:cs="Times New Roman" w:eastAsia="Times New Roman" w:hAnsi="Times New Roman"/>
          <w:color w:val="231f20"/>
          <w:sz w:val="16"/>
          <w:szCs w:val="16"/>
          <w:rtl w:val="0"/>
        </w:rPr>
        <w:t xml:space="preserve"> </w:t>
      </w:r>
      <w:hyperlink r:id="rId41">
        <w:r w:rsidDel="00000000" w:rsidR="00000000" w:rsidRPr="00000000">
          <w:rPr>
            <w:color w:val="0000ff"/>
            <w:sz w:val="16"/>
            <w:szCs w:val="16"/>
            <w:rtl w:val="0"/>
          </w:rPr>
          <w:t xml:space="preserve">https://orcid.org/0000-0001-7288-494X</w:t>
        </w:r>
      </w:hyperlink>
      <w:r w:rsidDel="00000000" w:rsidR="00000000" w:rsidRPr="00000000">
        <w:rPr>
          <w:color w:val="0000ff"/>
          <w:sz w:val="16"/>
          <w:szCs w:val="16"/>
          <w:rtl w:val="0"/>
        </w:rPr>
        <w:t xml:space="preserve"> </w:t>
      </w:r>
      <w:r w:rsidDel="00000000" w:rsidR="00000000" w:rsidRPr="00000000">
        <w:rPr>
          <w:rFonts w:ascii="Lucida Sans" w:cs="Lucida Sans" w:eastAsia="Lucida Sans" w:hAnsi="Lucida Sans"/>
          <w:i w:val="1"/>
          <w:iCs w:val="1"/>
          <w:color w:val="231f20"/>
          <w:sz w:val="16"/>
          <w:szCs w:val="16"/>
          <w:rtl w:val="0"/>
        </w:rPr>
        <w:t xml:space="preserve">ኦርላ ማክናሊ</w:t>
      </w:r>
      <w:r w:rsidDel="00000000" w:rsidR="00000000" w:rsidRPr="00000000">
        <w:rPr>
          <w:rFonts w:ascii="Lucida Sans" w:cs="Lucida Sans" w:eastAsia="Lucida Sans" w:hAnsi="Lucida Sans"/>
          <w:i w:val="1"/>
          <w:iCs w:val="1"/>
          <w:color w:val="231f20"/>
          <w:sz w:val="16"/>
          <w:szCs w:val="16"/>
        </w:rPr>
        <w:drawing>
          <wp:inline distB="0" distT="0" distL="0" distR="0">
            <wp:extent cx="107950" cy="107950"/>
            <wp:effectExtent b="0" l="0" r="0" t="0"/>
            <wp:docPr id="94" name="image59.png"/>
            <a:graphic>
              <a:graphicData uri="http://schemas.openxmlformats.org/drawingml/2006/picture">
                <pic:pic>
                  <pic:nvPicPr>
                    <pic:cNvPr id="0" name="image59.png"/>
                    <pic:cNvPicPr preferRelativeResize="0"/>
                  </pic:nvPicPr>
                  <pic:blipFill>
                    <a:blip r:embed="rId10"/>
                    <a:srcRect b="0" l="0" r="0" t="0"/>
                    <a:stretch>
                      <a:fillRect/>
                    </a:stretch>
                  </pic:blipFill>
                  <pic:spPr>
                    <a:xfrm>
                      <a:off x="0" y="0"/>
                      <a:ext cx="107950" cy="107950"/>
                    </a:xfrm>
                    <a:prstGeom prst="rect"/>
                    <a:ln/>
                  </pic:spPr>
                </pic:pic>
              </a:graphicData>
            </a:graphic>
          </wp:inline>
        </w:drawing>
      </w:r>
      <w:r w:rsidDel="00000000" w:rsidR="00000000" w:rsidRPr="00000000">
        <w:rPr>
          <w:rFonts w:ascii="Times New Roman" w:cs="Times New Roman" w:eastAsia="Times New Roman" w:hAnsi="Times New Roman"/>
          <w:color w:val="231f20"/>
          <w:sz w:val="16"/>
          <w:szCs w:val="16"/>
          <w:rtl w:val="0"/>
        </w:rPr>
        <w:t xml:space="preserve"> </w:t>
      </w:r>
      <w:hyperlink r:id="rId42">
        <w:r w:rsidDel="00000000" w:rsidR="00000000" w:rsidRPr="00000000">
          <w:rPr>
            <w:color w:val="0000ff"/>
            <w:sz w:val="16"/>
            <w:szCs w:val="16"/>
            <w:rtl w:val="0"/>
          </w:rPr>
          <w:t xml:space="preserve">https://orcid.org/0000-0001-7340-9489</w:t>
        </w:r>
      </w:hyperlink>
      <w:r w:rsidDel="00000000" w:rsidR="00000000" w:rsidRPr="00000000">
        <w:rPr>
          <w:color w:val="0000ff"/>
          <w:sz w:val="16"/>
          <w:szCs w:val="16"/>
          <w:rtl w:val="0"/>
        </w:rPr>
        <w:t xml:space="preserve"> </w:t>
      </w:r>
      <w:r w:rsidDel="00000000" w:rsidR="00000000" w:rsidRPr="00000000">
        <w:rPr>
          <w:rFonts w:ascii="Lucida Sans" w:cs="Lucida Sans" w:eastAsia="Lucida Sans" w:hAnsi="Lucida Sans"/>
          <w:i w:val="1"/>
          <w:iCs w:val="1"/>
          <w:color w:val="231f20"/>
          <w:sz w:val="16"/>
          <w:szCs w:val="16"/>
          <w:rtl w:val="0"/>
        </w:rPr>
        <w:t xml:space="preserve">ሲንቲያ ቪ. ማክስዌል</w:t>
      </w:r>
      <w:r w:rsidDel="00000000" w:rsidR="00000000" w:rsidRPr="00000000">
        <w:rPr>
          <w:rFonts w:ascii="Lucida Sans" w:cs="Lucida Sans" w:eastAsia="Lucida Sans" w:hAnsi="Lucida Sans"/>
          <w:i w:val="1"/>
          <w:iCs w:val="1"/>
          <w:color w:val="231f20"/>
          <w:sz w:val="16"/>
          <w:szCs w:val="16"/>
        </w:rPr>
        <w:drawing>
          <wp:inline distB="0" distT="0" distL="0" distR="0">
            <wp:extent cx="107950" cy="107950"/>
            <wp:effectExtent b="0" l="0" r="0" t="0"/>
            <wp:docPr id="67" name="image59.png"/>
            <a:graphic>
              <a:graphicData uri="http://schemas.openxmlformats.org/drawingml/2006/picture">
                <pic:pic>
                  <pic:nvPicPr>
                    <pic:cNvPr id="0" name="image59.png"/>
                    <pic:cNvPicPr preferRelativeResize="0"/>
                  </pic:nvPicPr>
                  <pic:blipFill>
                    <a:blip r:embed="rId10"/>
                    <a:srcRect b="0" l="0" r="0" t="0"/>
                    <a:stretch>
                      <a:fillRect/>
                    </a:stretch>
                  </pic:blipFill>
                  <pic:spPr>
                    <a:xfrm>
                      <a:off x="0" y="0"/>
                      <a:ext cx="107950" cy="107950"/>
                    </a:xfrm>
                    <a:prstGeom prst="rect"/>
                    <a:ln/>
                  </pic:spPr>
                </pic:pic>
              </a:graphicData>
            </a:graphic>
          </wp:inline>
        </w:drawing>
      </w:r>
      <w:r w:rsidDel="00000000" w:rsidR="00000000" w:rsidRPr="00000000">
        <w:rPr>
          <w:rFonts w:ascii="Times New Roman" w:cs="Times New Roman" w:eastAsia="Times New Roman" w:hAnsi="Times New Roman"/>
          <w:color w:val="231f20"/>
          <w:sz w:val="16"/>
          <w:szCs w:val="16"/>
          <w:rtl w:val="0"/>
        </w:rPr>
        <w:t xml:space="preserve"> </w:t>
      </w:r>
      <w:hyperlink r:id="rId43">
        <w:r w:rsidDel="00000000" w:rsidR="00000000" w:rsidRPr="00000000">
          <w:rPr>
            <w:color w:val="0000ff"/>
            <w:sz w:val="16"/>
            <w:szCs w:val="16"/>
            <w:rtl w:val="0"/>
          </w:rPr>
          <w:t xml:space="preserve">https://orcid.org/0000-0003-4734-1251</w:t>
        </w:r>
      </w:hyperlink>
      <w:r w:rsidDel="00000000" w:rsidR="00000000" w:rsidRPr="00000000">
        <w:rPr>
          <w:color w:val="0000ff"/>
          <w:sz w:val="16"/>
          <w:szCs w:val="16"/>
          <w:rtl w:val="0"/>
        </w:rPr>
        <w:t xml:space="preserve"> </w:t>
      </w:r>
      <w:r w:rsidDel="00000000" w:rsidR="00000000" w:rsidRPr="00000000">
        <w:rPr>
          <w:rFonts w:ascii="Lucida Sans" w:cs="Lucida Sans" w:eastAsia="Lucida Sans" w:hAnsi="Lucida Sans"/>
          <w:i w:val="1"/>
          <w:iCs w:val="1"/>
          <w:color w:val="231f20"/>
          <w:sz w:val="16"/>
          <w:szCs w:val="16"/>
          <w:rtl w:val="0"/>
        </w:rPr>
        <w:t xml:space="preserve">ኒኪል ፑራንዳሬ</w:t>
      </w:r>
      <w:r w:rsidDel="00000000" w:rsidR="00000000" w:rsidRPr="00000000">
        <w:rPr>
          <w:rFonts w:ascii="Lucida Sans" w:cs="Lucida Sans" w:eastAsia="Lucida Sans" w:hAnsi="Lucida Sans"/>
          <w:i w:val="1"/>
          <w:iCs w:val="1"/>
          <w:color w:val="231f20"/>
          <w:sz w:val="16"/>
          <w:szCs w:val="16"/>
        </w:rPr>
        <w:drawing>
          <wp:inline distB="0" distT="0" distL="0" distR="0">
            <wp:extent cx="107950" cy="107950"/>
            <wp:effectExtent b="0" l="0" r="0" t="0"/>
            <wp:docPr id="68" name="image60.png"/>
            <a:graphic>
              <a:graphicData uri="http://schemas.openxmlformats.org/drawingml/2006/picture">
                <pic:pic>
                  <pic:nvPicPr>
                    <pic:cNvPr id="0" name="image60.png"/>
                    <pic:cNvPicPr preferRelativeResize="0"/>
                  </pic:nvPicPr>
                  <pic:blipFill>
                    <a:blip r:embed="rId37"/>
                    <a:srcRect b="0" l="0" r="0" t="0"/>
                    <a:stretch>
                      <a:fillRect/>
                    </a:stretch>
                  </pic:blipFill>
                  <pic:spPr>
                    <a:xfrm>
                      <a:off x="0" y="0"/>
                      <a:ext cx="107950" cy="107950"/>
                    </a:xfrm>
                    <a:prstGeom prst="rect"/>
                    <a:ln/>
                  </pic:spPr>
                </pic:pic>
              </a:graphicData>
            </a:graphic>
          </wp:inline>
        </w:drawing>
      </w:r>
      <w:r w:rsidDel="00000000" w:rsidR="00000000" w:rsidRPr="00000000">
        <w:rPr>
          <w:rFonts w:ascii="Times New Roman" w:cs="Times New Roman" w:eastAsia="Times New Roman" w:hAnsi="Times New Roman"/>
          <w:color w:val="231f20"/>
          <w:sz w:val="16"/>
          <w:szCs w:val="16"/>
          <w:rtl w:val="0"/>
        </w:rPr>
        <w:t xml:space="preserve"> </w:t>
      </w:r>
      <w:hyperlink r:id="rId44">
        <w:r w:rsidDel="00000000" w:rsidR="00000000" w:rsidRPr="00000000">
          <w:rPr>
            <w:color w:val="0000ff"/>
            <w:sz w:val="16"/>
            <w:szCs w:val="16"/>
            <w:rtl w:val="0"/>
          </w:rPr>
          <w:t xml:space="preserve">https://orcid.org/0000-0002-4718-6979</w:t>
        </w:r>
      </w:hyperlink>
      <w:r w:rsidDel="00000000" w:rsidR="00000000" w:rsidRPr="00000000">
        <w:rPr>
          <w:rtl w:val="0"/>
        </w:rPr>
      </w:r>
    </w:p>
    <w:p w:rsidR="00000000" w:rsidDel="00000000" w:rsidP="00000000" w:rsidRDefault="00000000" w:rsidRPr="00000000" w14:paraId="00000396">
      <w:pPr>
        <w:spacing w:before="18" w:line="306.99999999999994" w:lineRule="auto"/>
        <w:ind w:left="62" w:right="341" w:hanging="0.9999999999999964"/>
        <w:jc w:val="left"/>
        <w:rPr>
          <w:sz w:val="16"/>
          <w:szCs w:val="16"/>
        </w:rPr>
      </w:pPr>
      <w:r w:rsidDel="00000000" w:rsidR="00000000" w:rsidRPr="00000000">
        <w:rPr>
          <w:rFonts w:ascii="Lucida Sans" w:cs="Lucida Sans" w:eastAsia="Lucida Sans" w:hAnsi="Lucida Sans"/>
          <w:i w:val="1"/>
          <w:iCs w:val="1"/>
          <w:color w:val="231f20"/>
          <w:sz w:val="16"/>
          <w:szCs w:val="16"/>
          <w:rtl w:val="0"/>
        </w:rPr>
        <w:t xml:space="preserve">ቦ ጃኮብሰን</w:t>
      </w:r>
      <w:r w:rsidDel="00000000" w:rsidR="00000000" w:rsidRPr="00000000">
        <w:rPr>
          <w:rFonts w:ascii="Lucida Sans" w:cs="Lucida Sans" w:eastAsia="Lucida Sans" w:hAnsi="Lucida Sans"/>
          <w:i w:val="1"/>
          <w:iCs w:val="1"/>
          <w:color w:val="231f20"/>
          <w:sz w:val="16"/>
          <w:szCs w:val="16"/>
        </w:rPr>
        <w:drawing>
          <wp:inline distB="0" distT="0" distL="0" distR="0">
            <wp:extent cx="107950" cy="107950"/>
            <wp:effectExtent b="0" l="0" r="0" t="0"/>
            <wp:docPr id="69" name="image62.png"/>
            <a:graphic>
              <a:graphicData uri="http://schemas.openxmlformats.org/drawingml/2006/picture">
                <pic:pic>
                  <pic:nvPicPr>
                    <pic:cNvPr id="0" name="image62.png"/>
                    <pic:cNvPicPr preferRelativeResize="0"/>
                  </pic:nvPicPr>
                  <pic:blipFill>
                    <a:blip r:embed="rId11"/>
                    <a:srcRect b="0" l="0" r="0" t="0"/>
                    <a:stretch>
                      <a:fillRect/>
                    </a:stretch>
                  </pic:blipFill>
                  <pic:spPr>
                    <a:xfrm>
                      <a:off x="0" y="0"/>
                      <a:ext cx="107950" cy="107950"/>
                    </a:xfrm>
                    <a:prstGeom prst="rect"/>
                    <a:ln/>
                  </pic:spPr>
                </pic:pic>
              </a:graphicData>
            </a:graphic>
          </wp:inline>
        </w:drawing>
      </w:r>
      <w:r w:rsidDel="00000000" w:rsidR="00000000" w:rsidRPr="00000000">
        <w:rPr>
          <w:rFonts w:ascii="Times New Roman" w:cs="Times New Roman" w:eastAsia="Times New Roman" w:hAnsi="Times New Roman"/>
          <w:color w:val="231f20"/>
          <w:sz w:val="16"/>
          <w:szCs w:val="16"/>
          <w:rtl w:val="0"/>
        </w:rPr>
        <w:t xml:space="preserve"> </w:t>
      </w:r>
      <w:hyperlink r:id="rId45">
        <w:r w:rsidDel="00000000" w:rsidR="00000000" w:rsidRPr="00000000">
          <w:rPr>
            <w:color w:val="0000ff"/>
            <w:sz w:val="16"/>
            <w:szCs w:val="16"/>
            <w:rtl w:val="0"/>
          </w:rPr>
          <w:t xml:space="preserve">https://orcid.org/0000-0001-5079-2374</w:t>
        </w:r>
      </w:hyperlink>
      <w:r w:rsidDel="00000000" w:rsidR="00000000" w:rsidRPr="00000000">
        <w:rPr>
          <w:color w:val="0000ff"/>
          <w:sz w:val="16"/>
          <w:szCs w:val="16"/>
          <w:rtl w:val="0"/>
        </w:rPr>
        <w:t xml:space="preserve"> </w:t>
      </w:r>
      <w:r w:rsidDel="00000000" w:rsidR="00000000" w:rsidRPr="00000000">
        <w:rPr>
          <w:rFonts w:ascii="Lucida Sans" w:cs="Lucida Sans" w:eastAsia="Lucida Sans" w:hAnsi="Lucida Sans"/>
          <w:i w:val="1"/>
          <w:iCs w:val="1"/>
          <w:color w:val="231f20"/>
          <w:sz w:val="16"/>
          <w:szCs w:val="16"/>
          <w:rtl w:val="0"/>
        </w:rPr>
        <w:t xml:space="preserve">ቪርና ፒ. ሜዲና</w:t>
      </w:r>
      <w:r w:rsidDel="00000000" w:rsidR="00000000" w:rsidRPr="00000000">
        <w:rPr>
          <w:rFonts w:ascii="Lucida Sans" w:cs="Lucida Sans" w:eastAsia="Lucida Sans" w:hAnsi="Lucida Sans"/>
          <w:i w:val="1"/>
          <w:iCs w:val="1"/>
          <w:color w:val="231f20"/>
          <w:sz w:val="16"/>
          <w:szCs w:val="16"/>
        </w:rPr>
        <w:drawing>
          <wp:inline distB="0" distT="0" distL="0" distR="0">
            <wp:extent cx="107950" cy="107950"/>
            <wp:effectExtent b="0" l="0" r="0" t="0"/>
            <wp:docPr id="70" name="image59.png"/>
            <a:graphic>
              <a:graphicData uri="http://schemas.openxmlformats.org/drawingml/2006/picture">
                <pic:pic>
                  <pic:nvPicPr>
                    <pic:cNvPr id="0" name="image59.png"/>
                    <pic:cNvPicPr preferRelativeResize="0"/>
                  </pic:nvPicPr>
                  <pic:blipFill>
                    <a:blip r:embed="rId10"/>
                    <a:srcRect b="0" l="0" r="0" t="0"/>
                    <a:stretch>
                      <a:fillRect/>
                    </a:stretch>
                  </pic:blipFill>
                  <pic:spPr>
                    <a:xfrm>
                      <a:off x="0" y="0"/>
                      <a:ext cx="107950" cy="107950"/>
                    </a:xfrm>
                    <a:prstGeom prst="rect"/>
                    <a:ln/>
                  </pic:spPr>
                </pic:pic>
              </a:graphicData>
            </a:graphic>
          </wp:inline>
        </w:drawing>
      </w:r>
      <w:r w:rsidDel="00000000" w:rsidR="00000000" w:rsidRPr="00000000">
        <w:rPr>
          <w:rFonts w:ascii="Times New Roman" w:cs="Times New Roman" w:eastAsia="Times New Roman" w:hAnsi="Times New Roman"/>
          <w:color w:val="231f20"/>
          <w:sz w:val="16"/>
          <w:szCs w:val="16"/>
          <w:rtl w:val="0"/>
        </w:rPr>
        <w:t xml:space="preserve"> </w:t>
      </w:r>
      <w:hyperlink r:id="rId46">
        <w:r w:rsidDel="00000000" w:rsidR="00000000" w:rsidRPr="00000000">
          <w:rPr>
            <w:color w:val="0000ff"/>
            <w:sz w:val="16"/>
            <w:szCs w:val="16"/>
            <w:rtl w:val="0"/>
          </w:rPr>
          <w:t xml:space="preserve">https://orcid.org/0000-0002-0545-2626</w:t>
        </w:r>
      </w:hyperlink>
      <w:r w:rsidDel="00000000" w:rsidR="00000000" w:rsidRPr="00000000">
        <w:rPr>
          <w:color w:val="0000ff"/>
          <w:sz w:val="16"/>
          <w:szCs w:val="16"/>
          <w:rtl w:val="0"/>
        </w:rPr>
        <w:t xml:space="preserve"> </w:t>
      </w:r>
      <w:r w:rsidDel="00000000" w:rsidR="00000000" w:rsidRPr="00000000">
        <w:rPr>
          <w:rFonts w:ascii="Lucida Sans" w:cs="Lucida Sans" w:eastAsia="Lucida Sans" w:hAnsi="Lucida Sans"/>
          <w:i w:val="1"/>
          <w:iCs w:val="1"/>
          <w:color w:val="231f20"/>
          <w:sz w:val="16"/>
          <w:szCs w:val="16"/>
          <w:rtl w:val="0"/>
        </w:rPr>
        <w:t xml:space="preserve">ቫለሪ ጊንቶ</w:t>
      </w:r>
      <w:r w:rsidDel="00000000" w:rsidR="00000000" w:rsidRPr="00000000">
        <w:rPr>
          <w:rFonts w:ascii="Lucida Sans" w:cs="Lucida Sans" w:eastAsia="Lucida Sans" w:hAnsi="Lucida Sans"/>
          <w:i w:val="1"/>
          <w:iCs w:val="1"/>
          <w:color w:val="231f20"/>
          <w:sz w:val="16"/>
          <w:szCs w:val="16"/>
        </w:rPr>
        <w:drawing>
          <wp:inline distB="0" distT="0" distL="0" distR="0">
            <wp:extent cx="107950" cy="107950"/>
            <wp:effectExtent b="0" l="0" r="0" t="0"/>
            <wp:docPr id="71" name="image61.png"/>
            <a:graphic>
              <a:graphicData uri="http://schemas.openxmlformats.org/drawingml/2006/picture">
                <pic:pic>
                  <pic:nvPicPr>
                    <pic:cNvPr id="0" name="image61.png"/>
                    <pic:cNvPicPr preferRelativeResize="0"/>
                  </pic:nvPicPr>
                  <pic:blipFill>
                    <a:blip r:embed="rId47"/>
                    <a:srcRect b="0" l="0" r="0" t="0"/>
                    <a:stretch>
                      <a:fillRect/>
                    </a:stretch>
                  </pic:blipFill>
                  <pic:spPr>
                    <a:xfrm>
                      <a:off x="0" y="0"/>
                      <a:ext cx="107950" cy="107950"/>
                    </a:xfrm>
                    <a:prstGeom prst="rect"/>
                    <a:ln/>
                  </pic:spPr>
                </pic:pic>
              </a:graphicData>
            </a:graphic>
          </wp:inline>
        </w:drawing>
      </w:r>
      <w:r w:rsidDel="00000000" w:rsidR="00000000" w:rsidRPr="00000000">
        <w:rPr>
          <w:rFonts w:ascii="Times New Roman" w:cs="Times New Roman" w:eastAsia="Times New Roman" w:hAnsi="Times New Roman"/>
          <w:color w:val="231f20"/>
          <w:sz w:val="16"/>
          <w:szCs w:val="16"/>
          <w:rtl w:val="0"/>
        </w:rPr>
        <w:t xml:space="preserve"> </w:t>
      </w:r>
      <w:hyperlink r:id="rId48">
        <w:r w:rsidDel="00000000" w:rsidR="00000000" w:rsidRPr="00000000">
          <w:rPr>
            <w:color w:val="0000ff"/>
            <w:sz w:val="16"/>
            <w:szCs w:val="16"/>
            <w:rtl w:val="0"/>
          </w:rPr>
          <w:t xml:space="preserve">https://orcid.org/0000-0003-3108-6727</w:t>
        </w:r>
      </w:hyperlink>
      <w:r w:rsidDel="00000000" w:rsidR="00000000" w:rsidRPr="00000000">
        <w:rPr>
          <w:rtl w:val="0"/>
        </w:rPr>
      </w:r>
    </w:p>
    <w:p w:rsidR="00000000" w:rsidDel="00000000" w:rsidP="00000000" w:rsidRDefault="00000000" w:rsidRPr="00000000" w14:paraId="00000397">
      <w:pPr>
        <w:spacing w:before="6" w:lineRule="auto"/>
        <w:ind w:left="62" w:right="0" w:firstLine="0"/>
        <w:jc w:val="left"/>
        <w:rPr>
          <w:sz w:val="16"/>
          <w:szCs w:val="16"/>
        </w:rPr>
      </w:pPr>
      <w:r w:rsidDel="00000000" w:rsidR="00000000" w:rsidRPr="00000000">
        <w:rPr>
          <w:rFonts w:ascii="Lucida Sans" w:cs="Lucida Sans" w:eastAsia="Lucida Sans" w:hAnsi="Lucida Sans"/>
          <w:i w:val="1"/>
          <w:iCs w:val="1"/>
          <w:color w:val="231f20"/>
          <w:sz w:val="16"/>
          <w:szCs w:val="16"/>
          <w:rtl w:val="0"/>
        </w:rPr>
        <w:t xml:space="preserve">ካትሪን ኔልሰን-ፒርሲ</w:t>
      </w:r>
      <w:r w:rsidDel="00000000" w:rsidR="00000000" w:rsidRPr="00000000">
        <w:rPr>
          <w:rFonts w:ascii="Lucida Sans" w:cs="Lucida Sans" w:eastAsia="Lucida Sans" w:hAnsi="Lucida Sans"/>
          <w:i w:val="1"/>
          <w:iCs w:val="1"/>
          <w:color w:val="231f20"/>
          <w:sz w:val="16"/>
          <w:szCs w:val="16"/>
        </w:rPr>
        <w:drawing>
          <wp:inline distB="0" distT="0" distL="0" distR="0">
            <wp:extent cx="107950" cy="107950"/>
            <wp:effectExtent b="0" l="0" r="0" t="0"/>
            <wp:docPr id="72" name="image59.png"/>
            <a:graphic>
              <a:graphicData uri="http://schemas.openxmlformats.org/drawingml/2006/picture">
                <pic:pic>
                  <pic:nvPicPr>
                    <pic:cNvPr id="0" name="image59.png"/>
                    <pic:cNvPicPr preferRelativeResize="0"/>
                  </pic:nvPicPr>
                  <pic:blipFill>
                    <a:blip r:embed="rId10"/>
                    <a:srcRect b="0" l="0" r="0" t="0"/>
                    <a:stretch>
                      <a:fillRect/>
                    </a:stretch>
                  </pic:blipFill>
                  <pic:spPr>
                    <a:xfrm>
                      <a:off x="0" y="0"/>
                      <a:ext cx="107950" cy="107950"/>
                    </a:xfrm>
                    <a:prstGeom prst="rect"/>
                    <a:ln/>
                  </pic:spPr>
                </pic:pic>
              </a:graphicData>
            </a:graphic>
          </wp:inline>
        </w:drawing>
      </w:r>
      <w:r w:rsidDel="00000000" w:rsidR="00000000" w:rsidRPr="00000000">
        <w:rPr>
          <w:rFonts w:ascii="Times New Roman" w:cs="Times New Roman" w:eastAsia="Times New Roman" w:hAnsi="Times New Roman"/>
          <w:color w:val="231f20"/>
          <w:sz w:val="16"/>
          <w:szCs w:val="16"/>
          <w:rtl w:val="0"/>
        </w:rPr>
        <w:t xml:space="preserve"> </w:t>
      </w:r>
      <w:hyperlink r:id="rId49">
        <w:r w:rsidDel="00000000" w:rsidR="00000000" w:rsidRPr="00000000">
          <w:rPr>
            <w:color w:val="0000ff"/>
            <w:sz w:val="16"/>
            <w:szCs w:val="16"/>
            <w:rtl w:val="0"/>
          </w:rPr>
          <w:t xml:space="preserve">https://orcid.org/0000-0001-9311-1196</w:t>
        </w:r>
      </w:hyperlink>
      <w:r w:rsidDel="00000000" w:rsidR="00000000" w:rsidRPr="00000000">
        <w:rPr>
          <w:rtl w:val="0"/>
        </w:rPr>
      </w:r>
    </w:p>
    <w:p w:rsidR="00000000" w:rsidDel="00000000" w:rsidP="00000000" w:rsidRDefault="00000000" w:rsidRPr="00000000" w14:paraId="00000398">
      <w:pPr>
        <w:spacing w:before="56" w:lineRule="auto"/>
        <w:ind w:left="62" w:right="0" w:firstLine="0"/>
        <w:jc w:val="left"/>
        <w:rPr>
          <w:sz w:val="16"/>
          <w:szCs w:val="16"/>
        </w:rPr>
      </w:pPr>
      <w:r w:rsidDel="00000000" w:rsidR="00000000" w:rsidRPr="00000000">
        <w:rPr>
          <w:rFonts w:ascii="Lucida Sans" w:cs="Lucida Sans" w:eastAsia="Lucida Sans" w:hAnsi="Lucida Sans"/>
          <w:i w:val="1"/>
          <w:iCs w:val="1"/>
          <w:color w:val="231f20"/>
          <w:sz w:val="16"/>
          <w:szCs w:val="16"/>
          <w:rtl w:val="0"/>
        </w:rPr>
        <w:t xml:space="preserve">ፍሬድሪክ አማንት</w:t>
      </w:r>
      <w:r w:rsidDel="00000000" w:rsidR="00000000" w:rsidRPr="00000000">
        <w:rPr>
          <w:rFonts w:ascii="Lucida Sans" w:cs="Lucida Sans" w:eastAsia="Lucida Sans" w:hAnsi="Lucida Sans"/>
          <w:i w:val="1"/>
          <w:iCs w:val="1"/>
          <w:color w:val="231f20"/>
          <w:sz w:val="16"/>
          <w:szCs w:val="16"/>
        </w:rPr>
        <w:drawing>
          <wp:inline distB="0" distT="0" distL="0" distR="0">
            <wp:extent cx="107950" cy="107950"/>
            <wp:effectExtent b="0" l="0" r="0" t="0"/>
            <wp:docPr id="73" name="image59.png"/>
            <a:graphic>
              <a:graphicData uri="http://schemas.openxmlformats.org/drawingml/2006/picture">
                <pic:pic>
                  <pic:nvPicPr>
                    <pic:cNvPr id="0" name="image59.png"/>
                    <pic:cNvPicPr preferRelativeResize="0"/>
                  </pic:nvPicPr>
                  <pic:blipFill>
                    <a:blip r:embed="rId10"/>
                    <a:srcRect b="0" l="0" r="0" t="0"/>
                    <a:stretch>
                      <a:fillRect/>
                    </a:stretch>
                  </pic:blipFill>
                  <pic:spPr>
                    <a:xfrm>
                      <a:off x="0" y="0"/>
                      <a:ext cx="107950" cy="107950"/>
                    </a:xfrm>
                    <a:prstGeom prst="rect"/>
                    <a:ln/>
                  </pic:spPr>
                </pic:pic>
              </a:graphicData>
            </a:graphic>
          </wp:inline>
        </w:drawing>
      </w:r>
      <w:r w:rsidDel="00000000" w:rsidR="00000000" w:rsidRPr="00000000">
        <w:rPr>
          <w:rFonts w:ascii="Times New Roman" w:cs="Times New Roman" w:eastAsia="Times New Roman" w:hAnsi="Times New Roman"/>
          <w:color w:val="231f20"/>
          <w:sz w:val="16"/>
          <w:szCs w:val="16"/>
          <w:rtl w:val="0"/>
        </w:rPr>
        <w:t xml:space="preserve"> </w:t>
      </w:r>
      <w:hyperlink r:id="rId50">
        <w:r w:rsidDel="00000000" w:rsidR="00000000" w:rsidRPr="00000000">
          <w:rPr>
            <w:color w:val="0000ff"/>
            <w:sz w:val="16"/>
            <w:szCs w:val="16"/>
            <w:rtl w:val="0"/>
          </w:rPr>
          <w:t xml:space="preserve">https://orcid.org/0000-0002-5452-4905</w:t>
        </w:r>
      </w:hyperlink>
      <w:r w:rsidDel="00000000" w:rsidR="00000000" w:rsidRPr="00000000">
        <w:rPr>
          <w:rtl w:val="0"/>
        </w:rPr>
      </w:r>
    </w:p>
    <w:p w:rsidR="00000000" w:rsidDel="00000000" w:rsidP="00000000" w:rsidRDefault="00000000" w:rsidRPr="00000000" w14:paraId="00000399">
      <w:pPr>
        <w:spacing w:before="57" w:lineRule="auto"/>
        <w:ind w:left="62" w:right="0" w:firstLine="0"/>
        <w:jc w:val="left"/>
        <w:rPr>
          <w:sz w:val="16"/>
          <w:szCs w:val="16"/>
        </w:rPr>
      </w:pPr>
      <w:r w:rsidDel="00000000" w:rsidR="00000000" w:rsidRPr="00000000">
        <w:rPr>
          <w:rFonts w:ascii="Lucida Sans" w:cs="Lucida Sans" w:eastAsia="Lucida Sans" w:hAnsi="Lucida Sans"/>
          <w:i w:val="1"/>
          <w:iCs w:val="1"/>
          <w:color w:val="231f20"/>
          <w:sz w:val="16"/>
          <w:szCs w:val="16"/>
          <w:rtl w:val="0"/>
        </w:rPr>
        <w:t xml:space="preserve">አንበሳ ፖን</w:t>
      </w:r>
      <w:r w:rsidDel="00000000" w:rsidR="00000000" w:rsidRPr="00000000">
        <w:rPr>
          <w:rFonts w:ascii="Lucida Sans" w:cs="Lucida Sans" w:eastAsia="Lucida Sans" w:hAnsi="Lucida Sans"/>
          <w:i w:val="1"/>
          <w:iCs w:val="1"/>
          <w:color w:val="231f20"/>
          <w:sz w:val="16"/>
          <w:szCs w:val="16"/>
        </w:rPr>
        <w:drawing>
          <wp:inline distB="0" distT="0" distL="0" distR="0">
            <wp:extent cx="107950" cy="107950"/>
            <wp:effectExtent b="0" l="0" r="0" t="0"/>
            <wp:docPr id="74" name="image60.png"/>
            <a:graphic>
              <a:graphicData uri="http://schemas.openxmlformats.org/drawingml/2006/picture">
                <pic:pic>
                  <pic:nvPicPr>
                    <pic:cNvPr id="0" name="image60.png"/>
                    <pic:cNvPicPr preferRelativeResize="0"/>
                  </pic:nvPicPr>
                  <pic:blipFill>
                    <a:blip r:embed="rId37"/>
                    <a:srcRect b="0" l="0" r="0" t="0"/>
                    <a:stretch>
                      <a:fillRect/>
                    </a:stretch>
                  </pic:blipFill>
                  <pic:spPr>
                    <a:xfrm>
                      <a:off x="0" y="0"/>
                      <a:ext cx="107950" cy="107950"/>
                    </a:xfrm>
                    <a:prstGeom prst="rect"/>
                    <a:ln/>
                  </pic:spPr>
                </pic:pic>
              </a:graphicData>
            </a:graphic>
          </wp:inline>
        </w:drawing>
      </w:r>
      <w:r w:rsidDel="00000000" w:rsidR="00000000" w:rsidRPr="00000000">
        <w:rPr>
          <w:rFonts w:ascii="Times New Roman" w:cs="Times New Roman" w:eastAsia="Times New Roman" w:hAnsi="Times New Roman"/>
          <w:color w:val="231f20"/>
          <w:sz w:val="16"/>
          <w:szCs w:val="16"/>
          <w:rtl w:val="0"/>
        </w:rPr>
        <w:t xml:space="preserve"> </w:t>
      </w:r>
      <w:hyperlink r:id="rId51">
        <w:r w:rsidDel="00000000" w:rsidR="00000000" w:rsidRPr="00000000">
          <w:rPr>
            <w:color w:val="0000ff"/>
            <w:sz w:val="16"/>
            <w:szCs w:val="16"/>
            <w:rtl w:val="0"/>
          </w:rPr>
          <w:t xml:space="preserve">https://orcid.org/0000-0002-3944-4130</w:t>
        </w:r>
      </w:hyperlink>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9B">
      <w:pPr>
        <w:pStyle w:val="Heading4"/>
        <w:ind w:firstLine="62"/>
        <w:rPr/>
      </w:pPr>
      <w:r w:rsidDel="00000000" w:rsidR="00000000" w:rsidRPr="00000000">
        <w:rPr>
          <w:rFonts w:ascii="Nyala" w:cs="Nyala" w:eastAsia="Nyala" w:hAnsi="Nyala"/>
          <w:color w:val="231f20"/>
          <w:rtl w:val="0"/>
        </w:rPr>
        <w:t xml:space="preserve">በዚህ ውስጥ ይመልከቱ</w:t>
      </w:r>
      <w:r w:rsidDel="00000000" w:rsidR="00000000" w:rsidRPr="00000000">
        <w:rPr>
          <w:rtl w:val="0"/>
        </w:rPr>
      </w:r>
    </w:p>
    <w:p w:rsidR="00000000" w:rsidDel="00000000" w:rsidP="00000000" w:rsidRDefault="00000000" w:rsidRPr="00000000" w14:paraId="000003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2"/>
        </w:tabs>
        <w:spacing w:after="0" w:before="77" w:line="278.00000000000006" w:lineRule="auto"/>
        <w:ind w:left="482" w:right="0" w:hanging="245"/>
        <w:jc w:val="both"/>
        <w:rPr>
          <w:smallCaps w:val="0"/>
          <w:strike w:val="0"/>
          <w:u w:val="none"/>
          <w:shd w:fill="auto" w:val="clear"/>
          <w:vertAlign w:val="baseline"/>
        </w:rPr>
      </w:pPr>
      <w:bookmarkStart w:colFirst="0" w:colLast="0" w:name="_ae2xzeozjjda" w:id="33"/>
      <w:bookmarkEnd w:id="33"/>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ስሚዝ አር.ኤ.፣ ኮኪኒዴስ ቪ.፣ አይሬ ኤች.ጄ. የአሜሪካ የካንሰር ማህበር የካንሰርን ቀደምትነት ለመለየት የሚረዱ መመሪያዎች፣ 2003።</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ካሊፎርኒያ ካንሰር ጄ ክሊን</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2003፤53(1):27-43።</w:t>
      </w:r>
      <w:r w:rsidDel="00000000" w:rsidR="00000000" w:rsidRPr="00000000">
        <w:rPr>
          <w:rtl w:val="0"/>
        </w:rPr>
      </w:r>
    </w:p>
    <w:p w:rsidR="00000000" w:rsidDel="00000000" w:rsidP="00000000" w:rsidRDefault="00000000" w:rsidRPr="00000000" w14:paraId="0000039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96"/>
        </w:tabs>
        <w:spacing w:after="0" w:before="0" w:line="169" w:lineRule="auto"/>
        <w:ind w:left="396" w:right="0" w:hanging="245"/>
        <w:jc w:val="both"/>
        <w:rPr>
          <w:smallCaps w:val="0"/>
          <w:strike w:val="0"/>
          <w:u w:val="none"/>
          <w:shd w:fill="auto" w:val="clear"/>
          <w:vertAlign w:val="baseline"/>
        </w:rPr>
      </w:pPr>
      <w:bookmarkStart w:colFirst="0" w:colLast="0" w:name="_tg1dzi1w6hra" w:id="34"/>
      <w:bookmarkEnd w:id="34"/>
      <w:r w:rsidDel="00000000" w:rsidR="00000000" w:rsidRPr="00000000">
        <w:br w:type="column"/>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አማንት ኤፍ፣ ሃን ኤስኤን፣ ግዚሪ ኤምኤም፣ ቫንደንብሮውኬ ቲ፣ ቬርሄክ ኤም፣ ቫን</w:t>
      </w:r>
      <w:r w:rsidDel="00000000" w:rsidR="00000000" w:rsidRPr="00000000">
        <w:rPr>
          <w:rtl w:val="0"/>
        </w:rPr>
      </w:r>
    </w:p>
    <w:p w:rsidR="00000000" w:rsidDel="00000000" w:rsidP="00000000" w:rsidRDefault="00000000" w:rsidRPr="00000000" w14:paraId="0000039E">
      <w:pPr>
        <w:spacing w:before="29" w:line="278.00000000000006" w:lineRule="auto"/>
        <w:ind w:left="397" w:right="60" w:firstLine="0"/>
        <w:jc w:val="both"/>
        <w:rPr>
          <w:sz w:val="15"/>
          <w:szCs w:val="15"/>
        </w:rPr>
      </w:pPr>
      <w:r w:rsidDel="00000000" w:rsidR="00000000" w:rsidRPr="00000000">
        <w:rPr>
          <w:rFonts w:ascii="Nyala" w:cs="Nyala" w:eastAsia="Nyala" w:hAnsi="Nyala"/>
          <w:color w:val="231f20"/>
          <w:sz w:val="15"/>
          <w:szCs w:val="15"/>
          <w:rtl w:val="0"/>
        </w:rPr>
        <w:t xml:space="preserve">ካልስቴረን ኬ. በእርግዝና ወቅት የካንሰር አያያዝ።</w:t>
      </w:r>
      <w:r w:rsidDel="00000000" w:rsidR="00000000" w:rsidRPr="00000000">
        <w:rPr>
          <w:rFonts w:ascii="Lucida Sans" w:cs="Lucida Sans" w:eastAsia="Lucida Sans" w:hAnsi="Lucida Sans"/>
          <w:i w:val="1"/>
          <w:iCs w:val="1"/>
          <w:color w:val="231f20"/>
          <w:sz w:val="15"/>
          <w:szCs w:val="15"/>
          <w:rtl w:val="0"/>
        </w:rPr>
        <w:t xml:space="preserve">ምርጥ የልምምድ ክሊን ኦብስቴት ጂናኢኮል</w:t>
      </w:r>
      <w:r w:rsidDel="00000000" w:rsidR="00000000" w:rsidRPr="00000000">
        <w:rPr>
          <w:rFonts w:ascii="Nyala" w:cs="Nyala" w:eastAsia="Nyala" w:hAnsi="Nyala"/>
          <w:color w:val="231f20"/>
          <w:sz w:val="15"/>
          <w:szCs w:val="15"/>
          <w:rtl w:val="0"/>
        </w:rPr>
        <w:t xml:space="preserve">. 2015፤29(5):741-753።</w:t>
      </w:r>
      <w:r w:rsidDel="00000000" w:rsidR="00000000" w:rsidRPr="00000000">
        <w:rPr>
          <w:rtl w:val="0"/>
        </w:rPr>
      </w:r>
    </w:p>
    <w:p w:rsidR="00000000" w:rsidDel="00000000" w:rsidP="00000000" w:rsidRDefault="00000000" w:rsidRPr="00000000" w14:paraId="0000039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97"/>
        </w:tabs>
        <w:spacing w:after="0" w:before="0" w:line="278.00000000000006" w:lineRule="auto"/>
        <w:ind w:left="397" w:right="60" w:hanging="246"/>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Lenaerts L፣ Jatsenko ቲ፣ አማንት ኤፍ፣ ሮበርት ቪጄ ወራሪ ያልሆነ የቅድመ ወሊድ ምርመራ እና የአስማት እናቶች አደገኛ በሽታዎችን መለየት። </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ክሊን ኬም</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2019፤ 65(12):1484-1486።</w:t>
      </w:r>
      <w:r w:rsidDel="00000000" w:rsidR="00000000" w:rsidRPr="00000000">
        <w:rPr>
          <w:rtl w:val="0"/>
        </w:rPr>
      </w:r>
    </w:p>
    <w:p w:rsidR="00000000" w:rsidDel="00000000" w:rsidP="00000000" w:rsidRDefault="00000000" w:rsidRPr="00000000" w14:paraId="000003A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97"/>
        </w:tabs>
        <w:spacing w:after="0" w:before="0" w:line="278.00000000000006" w:lineRule="auto"/>
        <w:ind w:left="397" w:right="60" w:hanging="245"/>
        <w:jc w:val="both"/>
        <w:rPr>
          <w:smallCaps w:val="0"/>
          <w:strike w:val="0"/>
          <w:u w:val="none"/>
          <w:shd w:fill="auto" w:val="clear"/>
          <w:vertAlign w:val="baseline"/>
        </w:rPr>
      </w:pPr>
      <w:bookmarkStart w:colFirst="0" w:colLast="0" w:name="_uy99ubof3pmg" w:id="35"/>
      <w:bookmarkEnd w:id="35"/>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ሮዝር ኤም. የሕዝብ ብዛት ፍጥነት፡ በሴት የሚኖረው የልጆች ቁጥር እየቀነሰ ከሆነ የሕዝብ ብዛቱ አሁንም እየጨመረ የመጣው ለምንድን ነው? በመረጃ 2024 ዓለማችን።</w:t>
      </w:r>
      <w:r w:rsidDel="00000000" w:rsidR="00000000" w:rsidRPr="00000000">
        <w:rPr>
          <w:rtl w:val="0"/>
        </w:rPr>
      </w:r>
    </w:p>
    <w:p w:rsidR="00000000" w:rsidDel="00000000" w:rsidP="00000000" w:rsidRDefault="00000000" w:rsidRPr="00000000" w14:paraId="000003A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95"/>
          <w:tab w:val="left" w:leader="none" w:pos="397"/>
        </w:tabs>
        <w:spacing w:after="0" w:before="0" w:line="278.00000000000006" w:lineRule="auto"/>
        <w:ind w:left="397" w:right="61" w:hanging="245"/>
        <w:jc w:val="both"/>
        <w:rPr>
          <w:smallCaps w:val="0"/>
          <w:strike w:val="0"/>
          <w:u w:val="none"/>
          <w:shd w:fill="auto" w:val="clear"/>
          <w:vertAlign w:val="baseline"/>
        </w:rPr>
      </w:pPr>
      <w:bookmarkStart w:colFirst="0" w:colLast="0" w:name="_jykqu4ykd3ju" w:id="36"/>
      <w:bookmarkEnd w:id="36"/>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ሃን ኤስኤን፣ ኬሲክ ስድስተኛ፣ ቫን ካልስቴረን ኬ፣ ፔትኮቪች ኤስ፣ አማንት ኤፍ፣ ፎርስ ECiPT። በእርግዝና ወቅት ካንሰር፡ የአሁኑ ክሊኒካዊ ልምምድ ጥናት።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ዩር ጄ ኦብስቴት ጂኔኮል ሬፕሮድ ባዮል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2013፤167(1):18-23። doi:</w:t>
      </w:r>
      <w:hyperlink r:id="rId52">
        <w:r w:rsidDel="00000000" w:rsidR="00000000" w:rsidRPr="00000000">
          <w:rPr>
            <w:rFonts w:ascii="Nyala" w:cs="Nyala" w:eastAsia="Nyala" w:hAnsi="Nyala"/>
            <w:b w:val="0"/>
            <w:bCs w:val="0"/>
            <w:i w:val="0"/>
            <w:iCs w:val="0"/>
            <w:smallCaps w:val="0"/>
            <w:strike w:val="0"/>
            <w:color w:val="0000ff"/>
            <w:sz w:val="15"/>
            <w:szCs w:val="15"/>
            <w:u w:val="none"/>
            <w:shd w:fill="auto" w:val="clear"/>
            <w:vertAlign w:val="baseline"/>
            <w:rtl w:val="0"/>
          </w:rPr>
          <w:t xml:space="preserve">10.1016/ጁ.</w:t>
        </w:r>
      </w:hyperlink>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 </w:t>
      </w:r>
      <w:hyperlink r:id="rId53">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ejogrb.2012.10.026</w:t>
        </w:r>
      </w:hyperlink>
      <w:r w:rsidDel="00000000" w:rsidR="00000000" w:rsidRPr="00000000">
        <w:rPr>
          <w:rtl w:val="0"/>
        </w:rPr>
      </w:r>
    </w:p>
    <w:p w:rsidR="00000000" w:rsidDel="00000000" w:rsidP="00000000" w:rsidRDefault="00000000" w:rsidRPr="00000000" w14:paraId="000003A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97"/>
        </w:tabs>
        <w:spacing w:after="0" w:before="0" w:line="278.00000000000006" w:lineRule="auto"/>
        <w:ind w:left="397" w:right="61" w:hanging="246"/>
        <w:jc w:val="both"/>
        <w:rPr>
          <w:smallCaps w:val="0"/>
          <w:strike w:val="0"/>
          <w:u w:val="none"/>
          <w:shd w:fill="auto" w:val="clear"/>
          <w:vertAlign w:val="baseline"/>
        </w:rPr>
      </w:pPr>
      <w:bookmarkStart w:colFirst="0" w:colLast="0" w:name="_oiyjxh4weyg" w:id="37"/>
      <w:bookmarkEnd w:id="37"/>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ማገን ሲ፣ ዎልተርስ ቪኢ፣ ካርዶኒክ ኢ፣ እና ሌሎችም። እርግዝና እና ካንሰር፡ የINCIP ፕሮጀክት።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የኩር ኦንኮል ሪፐብሊክ</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2020፤ 22(2):17።</w:t>
      </w:r>
      <w:r w:rsidDel="00000000" w:rsidR="00000000" w:rsidRPr="00000000">
        <w:rPr>
          <w:rtl w:val="0"/>
        </w:rPr>
      </w:r>
    </w:p>
    <w:p w:rsidR="00000000" w:rsidDel="00000000" w:rsidP="00000000" w:rsidRDefault="00000000" w:rsidRPr="00000000" w14:paraId="000003A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97"/>
        </w:tabs>
        <w:spacing w:after="0" w:before="0" w:line="278.00000000000006" w:lineRule="auto"/>
        <w:ind w:left="397" w:right="60" w:hanging="231"/>
        <w:jc w:val="both"/>
        <w:rPr>
          <w:smallCaps w:val="0"/>
          <w:strike w:val="0"/>
          <w:u w:val="none"/>
          <w:shd w:fill="auto" w:val="clear"/>
          <w:vertAlign w:val="baseline"/>
        </w:rPr>
      </w:pPr>
      <w:bookmarkStart w:colFirst="0" w:colLast="0" w:name="_7f4q8f18ygeq" w:id="38"/>
      <w:bookmarkEnd w:id="38"/>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ደ ሃን ጄ፣ ቨርሂክ ኤም፣ ቫን ካልስቴረን ኬ፣ እና ሌሎችም። በእርግዝና ወቅት ካንሰር እንዳለባቸው ለታወቁ ሴቶች የኦንኮሎጂካል አስተዳደር እና የወሊድ እና የአራስ ሕፃናት ውጤቶች፡- የ1170 ታካሚዎችን ያካተተ የ20 ዓመት ዓለም አቀፍ የቡድን ጥናት።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ላንሴት ኦንኮል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2018፤19(3):337-346።</w:t>
      </w:r>
      <w:r w:rsidDel="00000000" w:rsidR="00000000" w:rsidRPr="00000000">
        <w:rPr>
          <w:rtl w:val="0"/>
        </w:rPr>
      </w:r>
    </w:p>
    <w:p w:rsidR="00000000" w:rsidDel="00000000" w:rsidP="00000000" w:rsidRDefault="00000000" w:rsidRPr="00000000" w14:paraId="000003A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97"/>
        </w:tabs>
        <w:spacing w:after="0" w:before="0" w:line="278.00000000000006" w:lineRule="auto"/>
        <w:ind w:left="397" w:right="60" w:hanging="247"/>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ባክስተር ኤም፣ ዴንሆልም ኤም፣ ኪንግደን ኤስ፣ እና ሌሎችም። በእርግዝና ወቅት ካንሰር (ኬሪንጂ) - በዩናይትድ ኪንግደም ውስጥ በእርግዝና ወቅት የተገኘ የካንሰር ምርመራ የተደረገበት ጥናት።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ብር ጄ ካንሰር</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2024፤130(8):1261-1268።</w:t>
      </w:r>
      <w:r w:rsidDel="00000000" w:rsidR="00000000" w:rsidRPr="00000000">
        <w:rPr>
          <w:rtl w:val="0"/>
        </w:rPr>
      </w:r>
    </w:p>
    <w:p w:rsidR="00000000" w:rsidDel="00000000" w:rsidP="00000000" w:rsidRDefault="00000000" w:rsidRPr="00000000" w14:paraId="000003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95"/>
          <w:tab w:val="left" w:leader="none" w:pos="397"/>
        </w:tabs>
        <w:spacing w:after="0" w:before="0" w:line="280" w:lineRule="auto"/>
        <w:ind w:left="397" w:right="60" w:hanging="234"/>
        <w:jc w:val="both"/>
        <w:rPr>
          <w:smallCaps w:val="0"/>
          <w:strike w:val="0"/>
          <w:u w:val="none"/>
          <w:shd w:fill="auto" w:val="clear"/>
          <w:vertAlign w:val="baseline"/>
        </w:rPr>
      </w:pPr>
      <w:bookmarkStart w:colFirst="0" w:colLast="0" w:name="_dydayfb76mj5" w:id="39"/>
      <w:bookmarkEnd w:id="39"/>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ፌልከር ኤ፣ ፓቴል አር፣ ኮትኒስ አር፣ ኬንዮን ኤስ፣ ናይት ኤም፣ በMBRRACE-UK ስም።</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ህይወትን ማዳን፣ የእናቶችን እንክብካቤ ማሻሻል የተጠናቀረ ሪፖርት—ከዩኬ እና አየርላንድ የወሊድ እንክብካቤን ለማሳወቅ የተማሩ ትምህርቶች ስለ እናቶች ሞት እና ህመም ሚስጥራዊ ጥያቄዎች 2020–22</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ብሔራዊ የፔሪናታል ኤፒዲሚዮሎጂ ክፍል፣ የኦክስፎርድ ዩኒቨርሲቲ፤ 2024።</w:t>
      </w:r>
      <w:r w:rsidDel="00000000" w:rsidR="00000000" w:rsidRPr="00000000">
        <w:rPr>
          <w:rtl w:val="0"/>
        </w:rPr>
      </w:r>
    </w:p>
    <w:p w:rsidR="00000000" w:rsidDel="00000000" w:rsidP="00000000" w:rsidRDefault="00000000" w:rsidRPr="00000000" w14:paraId="000003A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95"/>
          <w:tab w:val="left" w:leader="none" w:pos="397"/>
        </w:tabs>
        <w:spacing w:after="0" w:before="0" w:line="278.00000000000006" w:lineRule="auto"/>
        <w:ind w:left="397" w:right="60" w:hanging="33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ናይት ኤም፣ ቡንች ኬ፣ ፓቴል አር፣ እና ሌሎችም። ህይወትን ማዳን፣ የእናቶች እንክብካቤን ማሻሻል- የCORE ዘገባ ከዩኬ እና አየርላንድ ስለ እናቶች ሞት እና ሞርቢዲቲ ሚስጥራዊ ጥያቄዎች ከ2017–19 የተወሰደ። መጋቢት 9፣ 2024 ተገናኝቷል።</w:t>
      </w:r>
      <w:r w:rsidDel="00000000" w:rsidR="00000000" w:rsidRPr="00000000">
        <w:rPr>
          <w:rtl w:val="0"/>
        </w:rPr>
      </w:r>
    </w:p>
    <w:p w:rsidR="00000000" w:rsidDel="00000000" w:rsidP="00000000" w:rsidRDefault="00000000" w:rsidRPr="00000000" w14:paraId="000003A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95"/>
          <w:tab w:val="left" w:leader="none" w:pos="397"/>
        </w:tabs>
        <w:spacing w:after="0" w:before="0" w:line="278.00000000000006" w:lineRule="auto"/>
        <w:ind w:left="397" w:right="60" w:hanging="328"/>
        <w:jc w:val="both"/>
        <w:rPr>
          <w:smallCaps w:val="0"/>
          <w:strike w:val="0"/>
          <w:u w:val="none"/>
          <w:shd w:fill="auto" w:val="clear"/>
          <w:vertAlign w:val="baseline"/>
        </w:rPr>
      </w:pPr>
      <w:bookmarkStart w:colFirst="0" w:colLast="0" w:name="_vgg4gnjgt7r1" w:id="40"/>
      <w:bookmarkEnd w:id="40"/>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ዋልተርስ ቢ፣ ቼው-ግራሃም ሲኤ፣ ጆርዳን ኬፒ፣ እና ሌሎችም። ከእርግዝና ጋር የተያያዘ ካንሰር፡ ስልታዊ ግምገማ እና ሜታ-ትንተና።</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የማዮ ክሊኒክ ፕሮክ የፈጠራ ጥራት ውጤቶች</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2024፤8(2):188-199።</w:t>
      </w:r>
      <w:r w:rsidDel="00000000" w:rsidR="00000000" w:rsidRPr="00000000">
        <w:rPr>
          <w:rtl w:val="0"/>
        </w:rPr>
      </w:r>
    </w:p>
    <w:p w:rsidR="00000000" w:rsidDel="00000000" w:rsidP="00000000" w:rsidRDefault="00000000" w:rsidRPr="00000000" w14:paraId="000003A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95"/>
          <w:tab w:val="left" w:leader="none" w:pos="397"/>
        </w:tabs>
        <w:spacing w:after="0" w:before="0" w:line="278.00000000000006" w:lineRule="auto"/>
        <w:ind w:left="397" w:right="60" w:hanging="335"/>
        <w:jc w:val="both"/>
        <w:rPr>
          <w:smallCaps w:val="0"/>
          <w:strike w:val="0"/>
          <w:u w:val="none"/>
          <w:shd w:fill="auto" w:val="clear"/>
          <w:vertAlign w:val="baseline"/>
        </w:rPr>
      </w:pPr>
      <w:bookmarkStart w:colFirst="0" w:colLast="0" w:name="_dmqa3ojbpkv6" w:id="41"/>
      <w:bookmarkEnd w:id="41"/>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ሄይሞቫራ ጄኤች፣ ሁይስ ኢንት ቬልድ ኢኤ፣ ሎክ ሲኤ፣ እና ሌሎችም። በእርግዝና ወቅት በካንሰር የሚመጣ የእናቶች ሞት፡ በካንሰር፣ በመሃንነት እና በእርግዝና ላይ ስለ ዓለም አቀፍ ኔትወርክ ገላጭ ጥናት።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ቢጆግ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2024፤131(12):1694-1704።</w:t>
      </w:r>
      <w:r w:rsidDel="00000000" w:rsidR="00000000" w:rsidRPr="00000000">
        <w:rPr>
          <w:rtl w:val="0"/>
        </w:rPr>
      </w:r>
    </w:p>
    <w:p w:rsidR="00000000" w:rsidDel="00000000" w:rsidP="00000000" w:rsidRDefault="00000000" w:rsidRPr="00000000" w14:paraId="000003A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95"/>
          <w:tab w:val="left" w:leader="none" w:pos="397"/>
        </w:tabs>
        <w:spacing w:after="0" w:before="0" w:line="278.00000000000006" w:lineRule="auto"/>
        <w:ind w:left="397" w:right="60" w:hanging="326"/>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አማንት ኤፍ፣ ሄይሞቫራ ጄኤች፣ ሎክ ሲኤ፣ ቫን ካልስቴረን ኬ። በካንሰር፣ በመሃንነት እና በእርግዝና ላይ የምክር ቦርድ፡ ምናባዊ በፍላጎት ላይ የተመሠረተ ባለብዙ-ደረጃ ቲዩመር ቦርድ።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ላንሴት ኦንኮል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2022፤23(12):1484-1486።</w:t>
      </w:r>
      <w:r w:rsidDel="00000000" w:rsidR="00000000" w:rsidRPr="00000000">
        <w:rPr>
          <w:rtl w:val="0"/>
        </w:rPr>
      </w:r>
    </w:p>
    <w:p w:rsidR="00000000" w:rsidDel="00000000" w:rsidP="00000000" w:rsidRDefault="00000000" w:rsidRPr="00000000" w14:paraId="000003A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97"/>
        </w:tabs>
        <w:spacing w:after="0" w:before="0" w:line="278.00000000000006" w:lineRule="auto"/>
        <w:ind w:left="397" w:right="60" w:hanging="327"/>
        <w:jc w:val="both"/>
        <w:rPr>
          <w:smallCaps w:val="0"/>
          <w:strike w:val="0"/>
          <w:u w:val="none"/>
          <w:shd w:fill="auto" w:val="clear"/>
          <w:vertAlign w:val="baseline"/>
        </w:rPr>
      </w:pPr>
      <w:bookmarkStart w:colFirst="0" w:colLast="0" w:name="_1n0b66isvtmu" w:id="42"/>
      <w:bookmarkEnd w:id="42"/>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ዎልተርስ ቪ፣ ሄይሞቫራ ጄ፣ ማገን ሲ፣ እና ሌሎችም። በካንሰር በሽታ ላለባቸው ሴቶች የእርግዝና አያያዝ።</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ኢንት ጄ ጂኔኮል ካንሰር</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2021፤31(3):314።</w:t>
      </w:r>
      <w:r w:rsidDel="00000000" w:rsidR="00000000" w:rsidRPr="00000000">
        <w:rPr>
          <w:rtl w:val="0"/>
        </w:rPr>
      </w:r>
    </w:p>
    <w:p w:rsidR="00000000" w:rsidDel="00000000" w:rsidP="00000000" w:rsidRDefault="00000000" w:rsidRPr="00000000" w14:paraId="000003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95"/>
          <w:tab w:val="left" w:leader="none" w:pos="397"/>
        </w:tabs>
        <w:spacing w:after="0" w:before="0" w:line="278.00000000000006" w:lineRule="auto"/>
        <w:ind w:left="397" w:right="60" w:hanging="332"/>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የሮያል ኮሌጅ ኦፍ ፊዚሽኖች። የአጣዳፊ እንክብካቤ መሣሪያ ስብስብ 15፡ በእርግዝና ወቅት አጣዳፊ የሕክምና ችግሮችን ማስተዳደር። 2019 ህዳር 2024 ላይ ተገኝቷል።</w:t>
      </w:r>
      <w:hyperlink r:id="rId54">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https://www.rcp.ac.uk/improving-care/resources/acute-care-toolkit-15-managing-acute-medical-problems-in-pregnancy/</w:t>
        </w:r>
      </w:hyperlink>
      <w:r w:rsidDel="00000000" w:rsidR="00000000" w:rsidRPr="00000000">
        <w:rPr>
          <w:rtl w:val="0"/>
        </w:rPr>
      </w:r>
    </w:p>
    <w:p w:rsidR="00000000" w:rsidDel="00000000" w:rsidP="00000000" w:rsidRDefault="00000000" w:rsidRPr="00000000" w14:paraId="000003A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95"/>
          <w:tab w:val="left" w:leader="none" w:pos="397"/>
        </w:tabs>
        <w:spacing w:after="0" w:before="0" w:line="278.00000000000006" w:lineRule="auto"/>
        <w:ind w:left="397" w:right="61" w:hanging="331"/>
        <w:jc w:val="both"/>
        <w:rPr>
          <w:smallCaps w:val="0"/>
          <w:strike w:val="0"/>
          <w:u w:val="none"/>
          <w:shd w:fill="auto" w:val="clear"/>
          <w:vertAlign w:val="baseline"/>
        </w:rPr>
      </w:pPr>
      <w:bookmarkStart w:colFirst="0" w:colLast="0" w:name="_l7ibd1pn4iuv" w:id="43"/>
      <w:bookmarkEnd w:id="43"/>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ሬይ ጄጂ፣ ቨርሜለን ኤምጄ፣ ባራታ ኤ፣ ሞንታኔራ ደብሊውጄ፣ ፓርክ ኤል። በእርግዝና ወቅት የኤምአርአይ መጋለጥ እና በፅንስ እና በልጅነት ውጤቶች መካከል ያለው ግንኙነት።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ሰዎች</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2016፤ 316(9):952-961።</w:t>
      </w:r>
      <w:r w:rsidDel="00000000" w:rsidR="00000000" w:rsidRPr="00000000">
        <w:rPr>
          <w:rtl w:val="0"/>
        </w:rPr>
      </w:r>
    </w:p>
    <w:p w:rsidR="00000000" w:rsidDel="00000000" w:rsidP="00000000" w:rsidRDefault="00000000" w:rsidRPr="00000000" w14:paraId="000003A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97"/>
        </w:tabs>
        <w:spacing w:after="0" w:before="0" w:line="278.00000000000006" w:lineRule="auto"/>
        <w:ind w:left="397" w:right="60" w:hanging="314"/>
        <w:jc w:val="both"/>
        <w:rPr>
          <w:smallCaps w:val="0"/>
          <w:strike w:val="0"/>
          <w:u w:val="none"/>
          <w:shd w:fill="auto" w:val="clear"/>
          <w:vertAlign w:val="baseline"/>
        </w:rPr>
      </w:pPr>
      <w:bookmarkStart w:colFirst="0" w:colLast="0" w:name="_esreahurvju8" w:id="44"/>
      <w:bookmarkEnd w:id="44"/>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በርተን ኬአር፣ ፓርክ ኤል፣ ፍራሊክ ኤም፣ ሬይ ጄጂ። በእርግዝና ወቅት ወይም ከወሊድ በኋላ ለደረት ኮምፒውትድ ቶሞግ-ራፊ በተጋለጡ ሴቶች ላይ የጡት ካንሰር የመጀመሪያ ደረጃ ላይ የመከሰት አደጋ።</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ጄ ቶምብ ሄሞስት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2018፤16(5):876-885። doi:</w:t>
      </w:r>
      <w:hyperlink r:id="rId55">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10.1111/jth.13980</w:t>
        </w:r>
      </w:hyperlink>
      <w:r w:rsidDel="00000000" w:rsidR="00000000" w:rsidRPr="00000000">
        <w:rPr>
          <w:rtl w:val="0"/>
        </w:rPr>
      </w:r>
    </w:p>
    <w:p w:rsidR="00000000" w:rsidDel="00000000" w:rsidP="00000000" w:rsidRDefault="00000000" w:rsidRPr="00000000" w14:paraId="000003A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95"/>
          <w:tab w:val="left" w:leader="none" w:pos="397"/>
        </w:tabs>
        <w:spacing w:after="0" w:before="0" w:line="278.00000000000006" w:lineRule="auto"/>
        <w:ind w:left="397" w:right="61" w:hanging="333"/>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ሎይል ኤስ፣ አዚም ኤች ጁኒየር፣ ባቼሎት ቲ፣ እና ሌሎችም። የESMO ባለሙያዎች በእርግዝና ወቅት የጡት ካንሰርን አያያዝ በተመለከተ የጋራ መግባባት መግለጫዎች (PrBC)።</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አን ኦንኮል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2023፤34(10):849-866።</w:t>
      </w:r>
      <w:r w:rsidDel="00000000" w:rsidR="00000000" w:rsidRPr="00000000">
        <w:rPr>
          <w:rtl w:val="0"/>
        </w:rPr>
      </w:r>
    </w:p>
    <w:p w:rsidR="00000000" w:rsidDel="00000000" w:rsidP="00000000" w:rsidRDefault="00000000" w:rsidRPr="00000000" w14:paraId="000003A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94"/>
          <w:tab w:val="left" w:leader="none" w:pos="396"/>
        </w:tabs>
        <w:spacing w:after="0" w:before="0" w:line="278.00000000000006" w:lineRule="auto"/>
        <w:ind w:left="396" w:right="60" w:hanging="316"/>
        <w:jc w:val="both"/>
        <w:rPr>
          <w:smallCaps w:val="0"/>
          <w:strike w:val="0"/>
          <w:u w:val="none"/>
          <w:shd w:fill="auto" w:val="clear"/>
          <w:vertAlign w:val="baseline"/>
        </w:rPr>
        <w:sectPr>
          <w:type w:val="continuous"/>
          <w:pgSz w:h="15650" w:w="11910" w:orient="portrait"/>
          <w:pgMar w:bottom="280" w:top="420" w:left="850" w:right="850" w:header="360" w:footer="360"/>
          <w:cols w:equalWidth="0" w:num="2">
            <w:col w:space="390" w:w="4910"/>
            <w:col w:space="0" w:w="4910"/>
          </w:cols>
        </w:sectPr>
      </w:pPr>
      <w:bookmarkStart w:colFirst="0" w:colLast="0" w:name="_kj6966japwzp" w:id="45"/>
      <w:bookmarkEnd w:id="45"/>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HPA። ለአዮኒዚንግ ጨረር በሚጋለጡበት ጊዜ ነፍሰ ጡር ታካሚዎችን መከላከል። ከጤና ጥበቃ ኤጀንሲ፣ ከሮያል ራዲዮሎጂስቶች ኮሌጅ እና ከሬዲዮግራፈሮች ኮሌጅ የተሰጠ ምክር። 2024 ህዳር 2024 ተገናኝቷል።</w:t>
      </w:r>
      <w:hyperlink r:id="rId56">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https://www.rcr.</w:t>
        </w:r>
      </w:hyperlink>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 </w:t>
      </w:r>
      <w:hyperlink r:id="rId57">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ac.uk/our-services/all-our-publications/clinical-radiology-publi</w:t>
        </w:r>
      </w:hyperlink>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 </w:t>
      </w:r>
      <w:hyperlink r:id="rId58">
        <w:r w:rsidDel="00000000" w:rsidR="00000000" w:rsidRPr="00000000">
          <w:rPr>
            <w:rFonts w:ascii="Nyala" w:cs="Nyala" w:eastAsia="Nyala" w:hAnsi="Nyala"/>
            <w:b w:val="0"/>
            <w:bCs w:val="0"/>
            <w:i w:val="0"/>
            <w:iCs w:val="0"/>
            <w:smallCaps w:val="0"/>
            <w:strike w:val="0"/>
            <w:color w:val="0000ff"/>
            <w:sz w:val="15"/>
            <w:szCs w:val="15"/>
            <w:u w:val="none"/>
            <w:shd w:fill="auto" w:val="clear"/>
            <w:vertAlign w:val="baseline"/>
            <w:rtl w:val="0"/>
          </w:rPr>
          <w:t xml:space="preserve">በምርመራ-ህክምና ወቅት እርጉዝ ለሆኑ ታካሚዎች የሚሰጡ ኬንቴሽኖች/ጥበቃዎች</w:t>
        </w:r>
      </w:hyperlink>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  </w:t>
      </w:r>
      <w:hyperlink r:id="rId59">
        <w:r w:rsidDel="00000000" w:rsidR="00000000" w:rsidRPr="00000000">
          <w:rPr>
            <w:rFonts w:ascii="Nyala" w:cs="Nyala" w:eastAsia="Nyala" w:hAnsi="Nyala"/>
            <w:b w:val="0"/>
            <w:bCs w:val="0"/>
            <w:i w:val="0"/>
            <w:iCs w:val="0"/>
            <w:smallCaps w:val="0"/>
            <w:strike w:val="0"/>
            <w:color w:val="0000ff"/>
            <w:sz w:val="15"/>
            <w:szCs w:val="15"/>
            <w:u w:val="none"/>
            <w:shd w:fill="auto" w:val="clear"/>
            <w:vertAlign w:val="baseline"/>
            <w:rtl w:val="0"/>
          </w:rPr>
          <w:t xml:space="preserve">ለአዮኒዚንግ-ጨረር መጋለጥ/</w:t>
        </w:r>
      </w:hyperlink>
      <w:r w:rsidDel="00000000" w:rsidR="00000000" w:rsidRPr="00000000">
        <w:rPr>
          <w:rtl w:val="0"/>
        </w:rPr>
      </w:r>
    </w:p>
    <w:p w:rsidR="00000000" w:rsidDel="00000000" w:rsidP="00000000" w:rsidRDefault="00000000" w:rsidRPr="00000000" w14:paraId="000003B0">
      <w:pPr>
        <w:spacing w:line="240" w:lineRule="auto"/>
        <w:ind w:left="57" w:right="-15" w:firstLine="0"/>
        <w:rPr>
          <w:sz w:val="20"/>
          <w:szCs w:val="20"/>
        </w:rPr>
        <w:sectPr>
          <w:type w:val="nextPage"/>
          <w:pgSz w:h="15650" w:w="11910" w:orient="portrait"/>
          <w:pgMar w:bottom="280" w:top="360" w:left="850" w:right="850" w:header="360" w:footer="360"/>
        </w:sectPr>
      </w:pPr>
      <w:r w:rsidDel="00000000" w:rsidR="00000000" w:rsidRPr="00000000">
        <w:rPr>
          <w:sz w:val="20"/>
          <w:szCs w:val="20"/>
        </w:rPr>
        <mc:AlternateContent>
          <mc:Choice Requires="wpg">
            <w:drawing>
              <wp:inline distB="0" distT="0" distL="0" distR="0">
                <wp:extent cx="6413500" cy="313690"/>
                <wp:effectExtent b="0" l="0" r="0" t="0"/>
                <wp:docPr id="51" name=""/>
                <a:graphic>
                  <a:graphicData uri="http://schemas.microsoft.com/office/word/2010/wordprocessingGroup">
                    <wpg:wgp>
                      <wpg:cNvGrpSpPr/>
                      <wpg:grpSpPr>
                        <a:xfrm>
                          <a:off x="2139250" y="3623150"/>
                          <a:ext cx="6413500" cy="313690"/>
                          <a:chOff x="2139250" y="3623150"/>
                          <a:chExt cx="6414025" cy="343725"/>
                        </a:xfrm>
                      </wpg:grpSpPr>
                      <wpg:grpSp>
                        <wpg:cNvGrpSpPr/>
                        <wpg:grpSpPr>
                          <a:xfrm>
                            <a:off x="2139250" y="3623155"/>
                            <a:ext cx="6414002" cy="313675"/>
                            <a:chOff x="0" y="0"/>
                            <a:chExt cx="6414002" cy="313675"/>
                          </a:xfrm>
                        </wpg:grpSpPr>
                        <wps:wsp>
                          <wps:cNvSpPr/>
                          <wps:cNvPr id="3" name="Shape 3"/>
                          <wps:spPr>
                            <a:xfrm>
                              <a:off x="0" y="0"/>
                              <a:ext cx="6413500" cy="313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7" name="Shape 217"/>
                          <wps:spPr>
                            <a:xfrm>
                              <a:off x="0" y="191506"/>
                              <a:ext cx="6401435" cy="1270"/>
                            </a:xfrm>
                            <a:custGeom>
                              <a:rect b="b" l="l" r="r" t="t"/>
                              <a:pathLst>
                                <a:path extrusionOk="0" h="120000" w="6401435">
                                  <a:moveTo>
                                    <a:pt x="0" y="0"/>
                                  </a:moveTo>
                                  <a:lnTo>
                                    <a:pt x="4148851" y="0"/>
                                  </a:lnTo>
                                </a:path>
                                <a:path extrusionOk="0" h="120000" w="6401435">
                                  <a:moveTo>
                                    <a:pt x="5410723" y="0"/>
                                  </a:moveTo>
                                  <a:lnTo>
                                    <a:pt x="5481614" y="0"/>
                                  </a:lnTo>
                                </a:path>
                                <a:path extrusionOk="0" h="120000" w="6401435">
                                  <a:moveTo>
                                    <a:pt x="6064811"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pic:pic>
                          <pic:nvPicPr>
                            <pic:cNvPr id="218" name="Shape 218"/>
                            <pic:cNvPicPr preferRelativeResize="0"/>
                          </pic:nvPicPr>
                          <pic:blipFill rotWithShape="1">
                            <a:blip r:embed="rId7">
                              <a:alphaModFix/>
                            </a:blip>
                            <a:srcRect b="0" l="0" r="0" t="0"/>
                            <a:stretch/>
                          </pic:blipFill>
                          <pic:spPr>
                            <a:xfrm>
                              <a:off x="4148851" y="57663"/>
                              <a:ext cx="1262018" cy="255511"/>
                            </a:xfrm>
                            <a:prstGeom prst="rect">
                              <a:avLst/>
                            </a:prstGeom>
                            <a:noFill/>
                            <a:ln>
                              <a:noFill/>
                            </a:ln>
                          </pic:spPr>
                        </pic:pic>
                        <pic:pic>
                          <pic:nvPicPr>
                            <pic:cNvPr id="219" name="Shape 219"/>
                            <pic:cNvPicPr preferRelativeResize="0"/>
                          </pic:nvPicPr>
                          <pic:blipFill rotWithShape="1">
                            <a:blip r:embed="rId23">
                              <a:alphaModFix/>
                            </a:blip>
                            <a:srcRect b="0" l="0" r="0" t="0"/>
                            <a:stretch/>
                          </pic:blipFill>
                          <pic:spPr>
                            <a:xfrm>
                              <a:off x="4174630" y="69962"/>
                              <a:ext cx="577903" cy="231037"/>
                            </a:xfrm>
                            <a:prstGeom prst="rect">
                              <a:avLst/>
                            </a:prstGeom>
                            <a:noFill/>
                            <a:ln>
                              <a:noFill/>
                            </a:ln>
                          </pic:spPr>
                        </pic:pic>
                        <wps:wsp>
                          <wps:cNvSpPr/>
                          <wps:cNvPr id="220" name="Shape 220"/>
                          <wps:spPr>
                            <a:xfrm>
                              <a:off x="5229714" y="252125"/>
                              <a:ext cx="157480" cy="50165"/>
                            </a:xfrm>
                            <a:custGeom>
                              <a:rect b="b" l="l" r="r" t="t"/>
                              <a:pathLst>
                                <a:path extrusionOk="0" h="50165" w="157480">
                                  <a:moveTo>
                                    <a:pt x="23952" y="914"/>
                                  </a:moveTo>
                                  <a:lnTo>
                                    <a:pt x="0" y="914"/>
                                  </a:lnTo>
                                  <a:lnTo>
                                    <a:pt x="0" y="48856"/>
                                  </a:lnTo>
                                  <a:lnTo>
                                    <a:pt x="7239" y="48856"/>
                                  </a:lnTo>
                                  <a:lnTo>
                                    <a:pt x="7239" y="26047"/>
                                  </a:lnTo>
                                  <a:lnTo>
                                    <a:pt x="23368" y="26047"/>
                                  </a:lnTo>
                                  <a:lnTo>
                                    <a:pt x="23368" y="19240"/>
                                  </a:lnTo>
                                  <a:lnTo>
                                    <a:pt x="7239" y="19240"/>
                                  </a:lnTo>
                                  <a:lnTo>
                                    <a:pt x="7239"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6" y="0"/>
                                  </a:moveTo>
                                  <a:lnTo>
                                    <a:pt x="71577" y="0"/>
                                  </a:lnTo>
                                  <a:lnTo>
                                    <a:pt x="65646" y="2400"/>
                                  </a:lnTo>
                                  <a:lnTo>
                                    <a:pt x="60782" y="7289"/>
                                  </a:lnTo>
                                  <a:lnTo>
                                    <a:pt x="55918" y="12128"/>
                                  </a:lnTo>
                                  <a:lnTo>
                                    <a:pt x="53467" y="18034"/>
                                  </a:lnTo>
                                  <a:lnTo>
                                    <a:pt x="53467" y="31775"/>
                                  </a:lnTo>
                                  <a:lnTo>
                                    <a:pt x="55880"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2" y="8559"/>
                                  </a:lnTo>
                                  <a:lnTo>
                                    <a:pt x="73596" y="6794"/>
                                  </a:lnTo>
                                  <a:lnTo>
                                    <a:pt x="95633" y="6794"/>
                                  </a:lnTo>
                                  <a:lnTo>
                                    <a:pt x="95199" y="6299"/>
                                  </a:lnTo>
                                  <a:lnTo>
                                    <a:pt x="92138" y="3797"/>
                                  </a:lnTo>
                                  <a:lnTo>
                                    <a:pt x="89039" y="2273"/>
                                  </a:lnTo>
                                  <a:lnTo>
                                    <a:pt x="85788" y="736"/>
                                  </a:lnTo>
                                  <a:lnTo>
                                    <a:pt x="82296"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60"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221" name="Shape 221"/>
                            <pic:cNvPicPr preferRelativeResize="0"/>
                          </pic:nvPicPr>
                          <pic:blipFill rotWithShape="1">
                            <a:blip r:embed="rId24">
                              <a:alphaModFix/>
                            </a:blip>
                            <a:srcRect b="0" l="0" r="0" t="0"/>
                            <a:stretch/>
                          </pic:blipFill>
                          <pic:spPr>
                            <a:xfrm>
                              <a:off x="5220378" y="65027"/>
                              <a:ext cx="167543" cy="167500"/>
                            </a:xfrm>
                            <a:prstGeom prst="rect">
                              <a:avLst/>
                            </a:prstGeom>
                            <a:noFill/>
                            <a:ln>
                              <a:noFill/>
                            </a:ln>
                          </pic:spPr>
                        </pic:pic>
                        <wps:wsp>
                          <wps:cNvSpPr/>
                          <wps:cNvPr id="222" name="Shape 222"/>
                          <wps:spPr>
                            <a:xfrm>
                              <a:off x="5481611" y="124678"/>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81" y="114592"/>
                                  </a:lnTo>
                                  <a:lnTo>
                                    <a:pt x="220205" y="109702"/>
                                  </a:lnTo>
                                  <a:lnTo>
                                    <a:pt x="220205" y="29730"/>
                                  </a:lnTo>
                                  <a:lnTo>
                                    <a:pt x="221881"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4"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4"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209" y="20777"/>
                                  </a:moveTo>
                                  <a:lnTo>
                                    <a:pt x="556844" y="20777"/>
                                  </a:lnTo>
                                  <a:lnTo>
                                    <a:pt x="556844" y="21628"/>
                                  </a:lnTo>
                                  <a:lnTo>
                                    <a:pt x="561581" y="24345"/>
                                  </a:lnTo>
                                  <a:lnTo>
                                    <a:pt x="562254" y="30924"/>
                                  </a:lnTo>
                                  <a:lnTo>
                                    <a:pt x="557187" y="38176"/>
                                  </a:lnTo>
                                  <a:lnTo>
                                    <a:pt x="535393" y="69646"/>
                                  </a:lnTo>
                                  <a:lnTo>
                                    <a:pt x="545622" y="69646"/>
                                  </a:lnTo>
                                  <a:lnTo>
                                    <a:pt x="569341" y="35826"/>
                                  </a:lnTo>
                                  <a:lnTo>
                                    <a:pt x="574751" y="28054"/>
                                  </a:lnTo>
                                  <a:lnTo>
                                    <a:pt x="579323" y="23329"/>
                                  </a:lnTo>
                                  <a:lnTo>
                                    <a:pt x="583209" y="21628"/>
                                  </a:lnTo>
                                  <a:lnTo>
                                    <a:pt x="583209" y="20777"/>
                                  </a:lnTo>
                                  <a:close/>
                                </a:path>
                                <a:path extrusionOk="0" h="122555" w="583565">
                                  <a:moveTo>
                                    <a:pt x="457136" y="20777"/>
                                  </a:moveTo>
                                  <a:lnTo>
                                    <a:pt x="369265" y="20777"/>
                                  </a:lnTo>
                                  <a:lnTo>
                                    <a:pt x="369100" y="21628"/>
                                  </a:lnTo>
                                  <a:lnTo>
                                    <a:pt x="374345" y="24866"/>
                                  </a:lnTo>
                                  <a:lnTo>
                                    <a:pt x="375843" y="29602"/>
                                  </a:lnTo>
                                  <a:lnTo>
                                    <a:pt x="375843" y="109855"/>
                                  </a:lnTo>
                                  <a:lnTo>
                                    <a:pt x="374345"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7" y="16205"/>
                                  </a:lnTo>
                                  <a:lnTo>
                                    <a:pt x="53238" y="122021"/>
                                  </a:lnTo>
                                  <a:lnTo>
                                    <a:pt x="54089" y="122021"/>
                                  </a:lnTo>
                                  <a:lnTo>
                                    <a:pt x="69785" y="84836"/>
                                  </a:lnTo>
                                  <a:lnTo>
                                    <a:pt x="69860" y="84658"/>
                                  </a:lnTo>
                                  <a:lnTo>
                                    <a:pt x="59969" y="84658"/>
                                  </a:lnTo>
                                  <a:lnTo>
                                    <a:pt x="33782" y="18084"/>
                                  </a:lnTo>
                                  <a:lnTo>
                                    <a:pt x="30759" y="10147"/>
                                  </a:lnTo>
                                  <a:lnTo>
                                    <a:pt x="31610" y="4229"/>
                                  </a:lnTo>
                                  <a:lnTo>
                                    <a:pt x="36474" y="1358"/>
                                  </a:lnTo>
                                  <a:lnTo>
                                    <a:pt x="36474" y="342"/>
                                  </a:lnTo>
                                  <a:close/>
                                </a:path>
                                <a:path extrusionOk="0" h="122555" w="583565">
                                  <a:moveTo>
                                    <a:pt x="112165" y="36334"/>
                                  </a:moveTo>
                                  <a:lnTo>
                                    <a:pt x="90258" y="36334"/>
                                  </a:lnTo>
                                  <a:lnTo>
                                    <a:pt x="125730"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69"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wps:wsp>
                          <wps:cNvSpPr/>
                          <wps:cNvPr id="223" name="Shape 223"/>
                          <wps:spPr>
                            <a:xfrm>
                              <a:off x="0" y="43271"/>
                              <a:ext cx="56261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NANDA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s:wsp>
                          <wps:cNvSpPr/>
                          <wps:cNvPr id="224" name="Shape 224"/>
                          <wps:spPr>
                            <a:xfrm>
                              <a:off x="6147937" y="0"/>
                              <a:ext cx="266065"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26"/>
                                    <w:vertAlign w:val="baseline"/>
                                  </w:rPr>
                                  <w:t xml:space="preserve">| </w:t>
                                </w:r>
                                <w:r w:rsidDel="00000000" w:rsidR="00000000" w:rsidRPr="00000000">
                                  <w:rPr>
                                    <w:rFonts w:ascii="Tahoma" w:cs="Tahoma" w:eastAsia="Tahoma" w:hAnsi="Tahoma"/>
                                    <w:b w:val="1"/>
                                    <w:i w:val="0"/>
                                    <w:smallCaps w:val="0"/>
                                    <w:strike w:val="0"/>
                                    <w:color w:val="231f20"/>
                                    <w:sz w:val="14"/>
                                    <w:vertAlign w:val="baseline"/>
                                  </w:rPr>
                                  <w:t xml:space="preserve">149</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313690"/>
                <wp:effectExtent b="0" l="0" r="0" t="0"/>
                <wp:docPr id="51" name="image51.png"/>
                <a:graphic>
                  <a:graphicData uri="http://schemas.openxmlformats.org/drawingml/2006/picture">
                    <pic:pic>
                      <pic:nvPicPr>
                        <pic:cNvPr id="0" name="image51.png"/>
                        <pic:cNvPicPr preferRelativeResize="0"/>
                      </pic:nvPicPr>
                      <pic:blipFill>
                        <a:blip r:embed="rId6"/>
                        <a:srcRect/>
                        <a:stretch>
                          <a:fillRect/>
                        </a:stretch>
                      </pic:blipFill>
                      <pic:spPr>
                        <a:xfrm>
                          <a:off x="0" y="0"/>
                          <a:ext cx="6413500" cy="3136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0"/>
          <w:tab w:val="left" w:leader="none" w:pos="482"/>
        </w:tabs>
        <w:spacing w:after="0" w:before="3" w:line="278.00000000000006" w:lineRule="auto"/>
        <w:ind w:left="482" w:right="38" w:hanging="335"/>
        <w:jc w:val="both"/>
        <w:rPr>
          <w:smallCaps w:val="0"/>
          <w:strike w:val="0"/>
          <w:u w:val="none"/>
          <w:shd w:fill="auto" w:val="clear"/>
          <w:vertAlign w:val="baseline"/>
        </w:rPr>
      </w:pPr>
      <w:bookmarkStart w:colFirst="0" w:colLast="0" w:name="_fa19q8gy47bf" w:id="46"/>
      <w:bookmarkEnd w:id="46"/>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ዛኖቲ-ፍሬጎናራ ፒ. እርግዝና ካንሰር ላለባቸው ሴቶች 18FDG PET/CT እንዳይሰጥ መከልከል የለበትም።</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ላንሴት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2012፤ 379(9830):1948።</w:t>
      </w:r>
      <w:r w:rsidDel="00000000" w:rsidR="00000000" w:rsidRPr="00000000">
        <w:rPr>
          <w:rtl w:val="0"/>
        </w:rPr>
      </w:r>
    </w:p>
    <w:p w:rsidR="00000000" w:rsidDel="00000000" w:rsidP="00000000" w:rsidRDefault="00000000" w:rsidRPr="00000000" w14:paraId="000003B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2"/>
        </w:tabs>
        <w:spacing w:after="0" w:before="0" w:line="278.00000000000006" w:lineRule="auto"/>
        <w:ind w:left="482" w:right="38" w:hanging="331"/>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ዲ ቺያቺዮ አር፣ ኤሜት ኤል፣ ሃማድ ኤን። በነፍሰ ጡር ካንሰር ባለባቸው ታካሚዎች ላይ የኑክሌር ሕክምና ሐኪሞች ስለ ፖዚትሮን ልቀት ቶሞግ-ራፊ/የኮምፒውተር ቶሞግራፊ ያላቸውን ግንዛቤ በጥራት ጥናት።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ውስጣዊ መካከለኛ ጄ</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2021፤51(10):1722-1726።</w:t>
      </w:r>
      <w:r w:rsidDel="00000000" w:rsidR="00000000" w:rsidRPr="00000000">
        <w:rPr>
          <w:rtl w:val="0"/>
        </w:rPr>
      </w:r>
    </w:p>
    <w:p w:rsidR="00000000" w:rsidDel="00000000" w:rsidP="00000000" w:rsidRDefault="00000000" w:rsidRPr="00000000" w14:paraId="000003B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0"/>
          <w:tab w:val="left" w:leader="none" w:pos="482"/>
        </w:tabs>
        <w:spacing w:after="0" w:before="0" w:line="278.00000000000006" w:lineRule="auto"/>
        <w:ind w:left="482" w:right="38" w:hanging="336"/>
        <w:jc w:val="both"/>
        <w:rPr>
          <w:smallCaps w:val="0"/>
          <w:strike w:val="0"/>
          <w:u w:val="none"/>
          <w:shd w:fill="auto" w:val="clear"/>
          <w:vertAlign w:val="baseline"/>
        </w:rPr>
      </w:pPr>
      <w:bookmarkStart w:colFirst="0" w:colLast="0" w:name="_l2803ptr6q3s" w:id="47"/>
      <w:bookmarkEnd w:id="47"/>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ለምርመራ የራዲዮሎጂ አፕሊኬሽኖች ታካሚዎችን በመከላከል ላይ መመሪያ። የብሪቲሽ የራዲዮሎጂ ተቋም። 2020። ታህሳስ 2024 ላይ ተገኝቷል።</w:t>
      </w:r>
      <w:hyperlink r:id="rId60">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https://www.bir.org.uk/media/414334/final_patient_shiel</w:t>
        </w:r>
      </w:hyperlink>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 </w:t>
      </w:r>
      <w:hyperlink r:id="rId61">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ding_guidance.pdf</w:t>
        </w:r>
      </w:hyperlink>
      <w:r w:rsidDel="00000000" w:rsidR="00000000" w:rsidRPr="00000000">
        <w:rPr>
          <w:rtl w:val="0"/>
        </w:rPr>
      </w:r>
    </w:p>
    <w:p w:rsidR="00000000" w:rsidDel="00000000" w:rsidP="00000000" w:rsidRDefault="00000000" w:rsidRPr="00000000" w14:paraId="000003B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8"/>
          <w:tab w:val="left" w:leader="none" w:pos="481"/>
        </w:tabs>
        <w:spacing w:after="0" w:before="0" w:line="278.00000000000006" w:lineRule="auto"/>
        <w:ind w:left="481" w:right="38" w:hanging="347"/>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የካናዳ የራዲዮሎጂስቶች ማህበር። CAR ለኤክስሬይ በጎናዳል እና በፅንስ መከላከያ ላይ አዲስ የአቋም መግለጫ አውጥቷል። 2021 ታህሳስ 2024 ተገናኝቷል።</w:t>
      </w:r>
      <w:hyperlink r:id="rId62">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https://car.ca/news/car-issue</w:t>
        </w:r>
      </w:hyperlink>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 </w:t>
      </w:r>
      <w:hyperlink r:id="rId63">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s- new- positive ion- s tate ment- on- gonad al- and- fetal - shiel</w:t>
        </w:r>
      </w:hyperlink>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 </w:t>
      </w:r>
      <w:hyperlink r:id="rId64">
        <w:r w:rsidDel="00000000" w:rsidR="00000000" w:rsidRPr="00000000">
          <w:rPr>
            <w:rFonts w:ascii="Nyala" w:cs="Nyala" w:eastAsia="Nyala" w:hAnsi="Nyala"/>
            <w:b w:val="0"/>
            <w:bCs w:val="0"/>
            <w:i w:val="0"/>
            <w:iCs w:val="0"/>
            <w:smallCaps w:val="0"/>
            <w:strike w:val="0"/>
            <w:color w:val="0000ff"/>
            <w:sz w:val="15"/>
            <w:szCs w:val="15"/>
            <w:u w:val="none"/>
            <w:shd w:fill="auto" w:val="clear"/>
            <w:vertAlign w:val="baseline"/>
            <w:rtl w:val="0"/>
          </w:rPr>
          <w:t xml:space="preserve">ዲንግ-ፎር-ኤክስ-ሬይ</w:t>
        </w:r>
      </w:hyperlink>
      <w:r w:rsidDel="00000000" w:rsidR="00000000" w:rsidRPr="00000000">
        <w:rPr>
          <w:rtl w:val="0"/>
        </w:rPr>
      </w:r>
    </w:p>
    <w:p w:rsidR="00000000" w:rsidDel="00000000" w:rsidP="00000000" w:rsidRDefault="00000000" w:rsidRPr="00000000" w14:paraId="000003B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1"/>
        </w:tabs>
        <w:spacing w:after="0" w:before="0" w:line="278.00000000000006" w:lineRule="auto"/>
        <w:ind w:left="481" w:right="38" w:hanging="329"/>
        <w:jc w:val="both"/>
        <w:rPr>
          <w:smallCaps w:val="0"/>
          <w:strike w:val="0"/>
          <w:u w:val="none"/>
          <w:shd w:fill="auto" w:val="clear"/>
          <w:vertAlign w:val="baseline"/>
        </w:rPr>
      </w:pPr>
      <w:bookmarkStart w:colFirst="0" w:colLast="0" w:name="_1w2hczvmcu0m" w:id="48"/>
      <w:bookmarkEnd w:id="48"/>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የአሜሪካ የራዲዮሎጂስቶች ኮሌጅ። እርጉዝ ወይም እርጉዝ ሊሆኑ የሚችሉ ታካሚዎችን በአዮኒዚንግ ጨረር ምስል ለመቅረጽ የACR-SPR የልምምድ መለኪያ። 2023 ታህሳስ 2024 ተገናኝቷል።</w:t>
      </w:r>
      <w:hyperlink r:id="rId65">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https://www.acr.org/-/</w:t>
        </w:r>
      </w:hyperlink>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 </w:t>
      </w:r>
      <w:hyperlink r:id="rId66">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media/acr/files/practice-parameters/pregnant-pts.pdf</w:t>
        </w:r>
      </w:hyperlink>
      <w:r w:rsidDel="00000000" w:rsidR="00000000" w:rsidRPr="00000000">
        <w:rPr>
          <w:rtl w:val="0"/>
        </w:rPr>
      </w:r>
    </w:p>
    <w:p w:rsidR="00000000" w:rsidDel="00000000" w:rsidP="00000000" w:rsidRDefault="00000000" w:rsidRPr="00000000" w14:paraId="000003B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9"/>
          <w:tab w:val="left" w:leader="none" w:pos="481"/>
        </w:tabs>
        <w:spacing w:after="0" w:before="0" w:line="278.00000000000006" w:lineRule="auto"/>
        <w:ind w:left="481" w:right="38" w:hanging="333"/>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አሚት ኦ፣ ባርዚላይ ኤም፣ አቪቪ አይ. የሂማቶሎጂካል ማላጅናንስ አያያዝ፡- በነፍሰ ጡር ሴቶች ላይ ልዩ ትኩረት የሚስቡ ጉዳዮች።</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መድኃኒቶች</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2015፤ 75:1725-1738።</w:t>
      </w:r>
      <w:r w:rsidDel="00000000" w:rsidR="00000000" w:rsidRPr="00000000">
        <w:rPr>
          <w:rtl w:val="0"/>
        </w:rPr>
      </w:r>
    </w:p>
    <w:p w:rsidR="00000000" w:rsidDel="00000000" w:rsidP="00000000" w:rsidRDefault="00000000" w:rsidRPr="00000000" w14:paraId="000003B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9"/>
          <w:tab w:val="left" w:leader="none" w:pos="481"/>
        </w:tabs>
        <w:spacing w:after="0" w:before="0" w:line="278.00000000000006" w:lineRule="auto"/>
        <w:ind w:left="481" w:right="38" w:hanging="333"/>
        <w:jc w:val="both"/>
        <w:rPr>
          <w:smallCaps w:val="0"/>
          <w:strike w:val="0"/>
          <w:u w:val="none"/>
          <w:shd w:fill="auto" w:val="clear"/>
          <w:vertAlign w:val="baseline"/>
        </w:rPr>
      </w:pPr>
      <w:bookmarkStart w:colFirst="0" w:colLast="0" w:name="_fe8iqdoft4hk" w:id="49"/>
      <w:bookmarkEnd w:id="49"/>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ሊሽነር ኤም፣ አቪቪ አይ፣ አፐርሊ ጄኤፍ፣ እና ሌሎችም። በእርግዝና ወቅት የደም ካንሰር፡ ከአለም አቀፍ የስምምነት ስብሰባ የተገኙ የአስተዳደር መመሪያዎች።</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ጄ ክሊን ኦንኮል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2016፤34(5):501-508።</w:t>
      </w:r>
      <w:r w:rsidDel="00000000" w:rsidR="00000000" w:rsidRPr="00000000">
        <w:rPr>
          <w:rtl w:val="0"/>
        </w:rPr>
      </w:r>
    </w:p>
    <w:p w:rsidR="00000000" w:rsidDel="00000000" w:rsidP="00000000" w:rsidRDefault="00000000" w:rsidRPr="00000000" w14:paraId="000003B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1"/>
        </w:tabs>
        <w:spacing w:after="0" w:before="0" w:line="278.00000000000006" w:lineRule="auto"/>
        <w:ind w:left="481" w:right="38" w:hanging="317"/>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ቫን ካልስቴረን ኬ፣ ቨርጎቴ I፣ አማንት ኤፍ. በእርግዝና ወቅት የማኅጸን ጫፍ ኒዮፕላዝያ፡ ምርመራ፣ አያያዝ እና ትንበያ።</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ምርጥ የልምምድ ክሊን ኦብስቴት ጂናኢኮል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2005፤19(4):611-630። doi:</w:t>
      </w:r>
      <w:hyperlink r:id="rId67">
        <w:r w:rsidDel="00000000" w:rsidR="00000000" w:rsidRPr="00000000">
          <w:rPr>
            <w:rFonts w:ascii="Nyala" w:cs="Nyala" w:eastAsia="Nyala" w:hAnsi="Nyala"/>
            <w:b w:val="0"/>
            <w:bCs w:val="0"/>
            <w:i w:val="0"/>
            <w:iCs w:val="0"/>
            <w:smallCaps w:val="0"/>
            <w:strike w:val="0"/>
            <w:color w:val="0000ff"/>
            <w:sz w:val="15"/>
            <w:szCs w:val="15"/>
            <w:u w:val="none"/>
            <w:shd w:fill="auto" w:val="clear"/>
            <w:vertAlign w:val="baseline"/>
            <w:rtl w:val="0"/>
          </w:rPr>
          <w:t xml:space="preserve">10.1016/ጁ.</w:t>
        </w:r>
      </w:hyperlink>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 </w:t>
      </w:r>
      <w:hyperlink r:id="rId68">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bpobgyn.2005.03.002</w:t>
        </w:r>
      </w:hyperlink>
      <w:r w:rsidDel="00000000" w:rsidR="00000000" w:rsidRPr="00000000">
        <w:rPr>
          <w:rtl w:val="0"/>
        </w:rPr>
      </w:r>
    </w:p>
    <w:p w:rsidR="00000000" w:rsidDel="00000000" w:rsidP="00000000" w:rsidRDefault="00000000" w:rsidRPr="00000000" w14:paraId="000003B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9"/>
          <w:tab w:val="left" w:leader="none" w:pos="481"/>
        </w:tabs>
        <w:spacing w:after="0" w:before="0" w:line="278.00000000000006" w:lineRule="auto"/>
        <w:ind w:left="481" w:right="38" w:hanging="335"/>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de Haan J, Vandecaveye V, Han SN, Van de Vijver KK, Amant F. በእርግዝና ወቅት የአደገኛ በሽታዎችን የመመርመር ችግሮች.</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ምርጥ የልምምድ ክሊን ኦብስቴት ጂናኢኮል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2016፤ 33:19-32።</w:t>
      </w:r>
      <w:r w:rsidDel="00000000" w:rsidR="00000000" w:rsidRPr="00000000">
        <w:rPr>
          <w:rtl w:val="0"/>
        </w:rPr>
      </w:r>
    </w:p>
    <w:p w:rsidR="00000000" w:rsidDel="00000000" w:rsidP="00000000" w:rsidRDefault="00000000" w:rsidRPr="00000000" w14:paraId="000003B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9"/>
          <w:tab w:val="left" w:leader="none" w:pos="481"/>
        </w:tabs>
        <w:spacing w:after="0" w:before="0" w:line="278.00000000000006" w:lineRule="auto"/>
        <w:ind w:left="481" w:right="38" w:hanging="322"/>
        <w:jc w:val="both"/>
        <w:rPr>
          <w:smallCaps w:val="0"/>
          <w:strike w:val="0"/>
          <w:u w:val="none"/>
          <w:shd w:fill="auto" w:val="clear"/>
          <w:vertAlign w:val="baseline"/>
        </w:rPr>
      </w:pPr>
      <w:bookmarkStart w:colFirst="0" w:colLast="0" w:name="_sl136mbukrw" w:id="50"/>
      <w:bookmarkEnd w:id="50"/>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አማንት ኤፍ፣ በርቬለር ፒ፣ ቦሬ አይ፣ እና ሌሎችም። በእርግዝና ወቅት የማህፀን ካንሰር፡ በሦስተኛው ዓለም አቀፍ የስምምነት ስብሰባ ላይ የተመሰረቱ መመሪያዎች።</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አን ኦንኮል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2019፤30(10):1601-1612።</w:t>
      </w:r>
      <w:r w:rsidDel="00000000" w:rsidR="00000000" w:rsidRPr="00000000">
        <w:rPr>
          <w:rtl w:val="0"/>
        </w:rPr>
      </w:r>
    </w:p>
    <w:p w:rsidR="00000000" w:rsidDel="00000000" w:rsidP="00000000" w:rsidRDefault="00000000" w:rsidRPr="00000000" w14:paraId="000003B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9"/>
        </w:tabs>
        <w:spacing w:after="0" w:before="0" w:line="181" w:lineRule="auto"/>
        <w:ind w:left="479" w:right="0" w:hanging="335"/>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አደልስቴይን ኤስጄ። በእርግዝና ወቅት ራዲዮኑክሊድስ ተሰጥቷል።</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ቴራቶሎጂ</w:t>
      </w: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BC">
      <w:pPr>
        <w:spacing w:before="22" w:lineRule="auto"/>
        <w:ind w:left="481" w:right="0" w:firstLine="0"/>
        <w:jc w:val="left"/>
        <w:rPr>
          <w:sz w:val="15"/>
          <w:szCs w:val="15"/>
        </w:rPr>
      </w:pPr>
      <w:r w:rsidDel="00000000" w:rsidR="00000000" w:rsidRPr="00000000">
        <w:rPr>
          <w:rFonts w:ascii="Nyala" w:cs="Nyala" w:eastAsia="Nyala" w:hAnsi="Nyala"/>
          <w:color w:val="231f20"/>
          <w:sz w:val="15"/>
          <w:szCs w:val="15"/>
          <w:rtl w:val="0"/>
        </w:rPr>
        <w:t xml:space="preserve">1999፤59(4):236-239።</w:t>
      </w:r>
      <w:r w:rsidDel="00000000" w:rsidR="00000000" w:rsidRPr="00000000">
        <w:rPr>
          <w:rtl w:val="0"/>
        </w:rPr>
      </w:r>
    </w:p>
    <w:p w:rsidR="00000000" w:rsidDel="00000000" w:rsidP="00000000" w:rsidRDefault="00000000" w:rsidRPr="00000000" w14:paraId="000003B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9"/>
          <w:tab w:val="left" w:leader="none" w:pos="481"/>
        </w:tabs>
        <w:spacing w:after="0" w:before="29" w:line="278.00000000000006" w:lineRule="auto"/>
        <w:ind w:left="481" w:right="38" w:hanging="331"/>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ዋንግ ኤክስ፣ ዣንግ ዋይ፣ ያንግ ኤች፣ ሹ ዋይ። የኢንዶ-ሳይያንን አረንጓዴ ከእናቶች እስከ ፅንስ የሚደረግ ሽግግር፡ ስልታዊ ግምገማ።</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የጄ እናቶች የፅንስ ጨቅላ ህጻናት ህክምና</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2022፤35(25):8181-8185።</w:t>
      </w:r>
      <w:r w:rsidDel="00000000" w:rsidR="00000000" w:rsidRPr="00000000">
        <w:rPr>
          <w:rtl w:val="0"/>
        </w:rPr>
      </w:r>
    </w:p>
    <w:p w:rsidR="00000000" w:rsidDel="00000000" w:rsidP="00000000" w:rsidRDefault="00000000" w:rsidRPr="00000000" w14:paraId="000003B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9"/>
          <w:tab w:val="left" w:leader="none" w:pos="481"/>
        </w:tabs>
        <w:spacing w:after="0" w:before="0" w:line="278.00000000000006" w:lineRule="auto"/>
        <w:ind w:left="481" w:right="38" w:hanging="334"/>
        <w:jc w:val="both"/>
        <w:rPr>
          <w:smallCaps w:val="0"/>
          <w:strike w:val="0"/>
          <w:u w:val="none"/>
          <w:shd w:fill="auto" w:val="clear"/>
          <w:vertAlign w:val="baseline"/>
        </w:rPr>
      </w:pPr>
      <w:bookmarkStart w:colFirst="0" w:colLast="0" w:name="_nxqqnuql84z6" w:id="51"/>
      <w:bookmarkEnd w:id="51"/>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Bézu C, Coutant C, Salengro A, Daraï E, Rouzier R, Uzan S. Anaphylactic ምላሽ ለሰማያዊ ቀለም በሴንትነል ሊምፍ ኖድ ባዮፕሲ ወቅት። </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ሰርግ ኦንኮል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2011፤20(1):e55-e59።</w:t>
      </w:r>
      <w:r w:rsidDel="00000000" w:rsidR="00000000" w:rsidRPr="00000000">
        <w:rPr>
          <w:rtl w:val="0"/>
        </w:rPr>
      </w:r>
    </w:p>
    <w:p w:rsidR="00000000" w:rsidDel="00000000" w:rsidP="00000000" w:rsidRDefault="00000000" w:rsidRPr="00000000" w14:paraId="000003B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9"/>
          <w:tab w:val="left" w:leader="none" w:pos="481"/>
        </w:tabs>
        <w:spacing w:after="0" w:before="0" w:line="278.00000000000006" w:lineRule="auto"/>
        <w:ind w:left="481" w:right="38" w:hanging="336"/>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የፅንስና የማህፀን ሐኪሞች ACo፣ የማህፀን ሐኪሞች፣ የተግባር ኮኦ። የኮሚቴ አስተያየት ቁጥር 656፡ በእርግዝና እና ጡት በማጥባት ወቅት የምርመራ ምስል አጠቃቀም መመሪያዎች።</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ኦብስቴት ጂኔኮል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2016፤127(2):e75-e80።</w:t>
      </w:r>
      <w:r w:rsidDel="00000000" w:rsidR="00000000" w:rsidRPr="00000000">
        <w:rPr>
          <w:rtl w:val="0"/>
        </w:rPr>
      </w:r>
    </w:p>
    <w:p w:rsidR="00000000" w:rsidDel="00000000" w:rsidP="00000000" w:rsidRDefault="00000000" w:rsidRPr="00000000" w14:paraId="000003C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9"/>
          <w:tab w:val="left" w:leader="none" w:pos="481"/>
        </w:tabs>
        <w:spacing w:after="0" w:before="0" w:line="278.00000000000006" w:lineRule="auto"/>
        <w:ind w:left="481" w:right="38" w:hanging="337"/>
        <w:jc w:val="both"/>
        <w:rPr>
          <w:smallCaps w:val="0"/>
          <w:strike w:val="0"/>
          <w:u w:val="none"/>
          <w:shd w:fill="auto" w:val="clear"/>
          <w:vertAlign w:val="baseline"/>
        </w:rPr>
      </w:pPr>
      <w:bookmarkStart w:colFirst="0" w:colLast="0" w:name="_o2s81vktw2u8" w:id="52"/>
      <w:bookmarkEnd w:id="52"/>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ሶሩሪ ኬ፣ ሎረን ኤደብሊው፣ አማንት ኤፍ፣ ፓርትሪጅ ኤኤች። በእርግዝና ወቅት ካንሰርን በማስተዳደር ረገድ በታካሚ ላይ ያተኮረ እንክብካቤ።</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አም ሶክ ክሊን ኦንኮል የትምህርት መጽሐፍ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2023፤43:e100037።</w:t>
      </w:r>
      <w:r w:rsidDel="00000000" w:rsidR="00000000" w:rsidRPr="00000000">
        <w:rPr>
          <w:rtl w:val="0"/>
        </w:rPr>
      </w:r>
    </w:p>
    <w:p w:rsidR="00000000" w:rsidDel="00000000" w:rsidP="00000000" w:rsidRDefault="00000000" w:rsidRPr="00000000" w14:paraId="000003C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9"/>
          <w:tab w:val="left" w:leader="none" w:pos="481"/>
        </w:tabs>
        <w:spacing w:after="0" w:before="0" w:line="278.00000000000006" w:lineRule="auto"/>
        <w:ind w:left="481" w:right="38" w:hanging="332"/>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Cavaco-Gomes J, Jorge Moreira C, Rocha A, Mota R, Paiva V, Costa A. በእርግዝና ወቅት የ adnexal ስብስቦችን መመርመር እና ማስተዳደር.</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የፎረንሲክ ሳይንስ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2016፤ 2016(1):3012802።</w:t>
      </w:r>
      <w:r w:rsidDel="00000000" w:rsidR="00000000" w:rsidRPr="00000000">
        <w:rPr>
          <w:rtl w:val="0"/>
        </w:rPr>
      </w:r>
    </w:p>
    <w:p w:rsidR="00000000" w:rsidDel="00000000" w:rsidP="00000000" w:rsidRDefault="00000000" w:rsidRPr="00000000" w14:paraId="000003C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1"/>
        </w:tabs>
        <w:spacing w:after="0" w:before="0" w:line="278.00000000000006" w:lineRule="auto"/>
        <w:ind w:left="481" w:right="38" w:hanging="335"/>
        <w:jc w:val="both"/>
        <w:rPr>
          <w:smallCaps w:val="0"/>
          <w:strike w:val="0"/>
          <w:u w:val="none"/>
          <w:shd w:fill="auto" w:val="clear"/>
          <w:vertAlign w:val="baseline"/>
        </w:rPr>
      </w:pPr>
      <w:bookmarkStart w:colFirst="0" w:colLast="0" w:name="_2pw22z3vsr8k" w:id="53"/>
      <w:bookmarkEnd w:id="53"/>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ፔካቶሪ ኤፍኤ፣ አዚም ኤችኤ፣ ኦሬቺያ አር፣ እና ሌሎችም። ካንሰር፣ እርግዝና እና የመራባት፡ ለምርመራ፣ ለህክምና እና ለክትትል የ ESMO ክሊኒካዊ ልምምድ መመሪያዎች።</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አን ኦንኮል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2013፤ 24:vi160-vi170።</w:t>
      </w:r>
      <w:r w:rsidDel="00000000" w:rsidR="00000000" w:rsidRPr="00000000">
        <w:rPr>
          <w:rtl w:val="0"/>
        </w:rPr>
      </w:r>
    </w:p>
    <w:p w:rsidR="00000000" w:rsidDel="00000000" w:rsidP="00000000" w:rsidRDefault="00000000" w:rsidRPr="00000000" w14:paraId="000003C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1"/>
        </w:tabs>
        <w:spacing w:after="0" w:before="0" w:line="278.00000000000006" w:lineRule="auto"/>
        <w:ind w:left="481" w:right="38" w:hanging="317"/>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አማንት ኤፍ፣ ሃላስካ ኤምጄ፣ ፉማጋሊ ኤም፣ እና ሌሎችም። በእርግዝና ወቅት የማህፀን ካንሰር፡ የሁለተኛው ዓለም አቀፍ የስምምነት ስብሰባ መመሪያዎች።</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ኢንት ጄ ጂኔኮል ካንሰር</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2014፤24(3):394-403።</w:t>
      </w:r>
      <w:r w:rsidDel="00000000" w:rsidR="00000000" w:rsidRPr="00000000">
        <w:rPr>
          <w:rtl w:val="0"/>
        </w:rPr>
      </w:r>
    </w:p>
    <w:p w:rsidR="00000000" w:rsidDel="00000000" w:rsidP="00000000" w:rsidRDefault="00000000" w:rsidRPr="00000000" w14:paraId="000003C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9"/>
          <w:tab w:val="left" w:leader="none" w:pos="481"/>
        </w:tabs>
        <w:spacing w:after="0" w:before="0" w:line="278.00000000000006" w:lineRule="auto"/>
        <w:ind w:left="481" w:right="38" w:hanging="338"/>
        <w:jc w:val="both"/>
        <w:rPr>
          <w:smallCaps w:val="0"/>
          <w:strike w:val="0"/>
          <w:u w:val="none"/>
          <w:shd w:fill="auto" w:val="clear"/>
          <w:vertAlign w:val="baseline"/>
        </w:rPr>
      </w:pPr>
      <w:bookmarkStart w:colFirst="0" w:colLast="0" w:name="_mtepigmcfd37" w:id="54"/>
      <w:bookmarkEnd w:id="54"/>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ራይሞንዶ ዲ፣ ራፎን ኤ፣ ትራቫግሊኖ ኤ፣ እና ሌሎችም። የላፓሮስኮፒክ የመግቢያ ቴክኒኮች፡ የትኛውን መምረጥ አለብዎት?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ኢንት ጄ ጋይኔኮል ኦብስቴት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2023፤160(3):742-750።</w:t>
      </w:r>
      <w:r w:rsidDel="00000000" w:rsidR="00000000" w:rsidRPr="00000000">
        <w:rPr>
          <w:rtl w:val="0"/>
        </w:rPr>
      </w:r>
    </w:p>
    <w:p w:rsidR="00000000" w:rsidDel="00000000" w:rsidP="00000000" w:rsidRDefault="00000000" w:rsidRPr="00000000" w14:paraId="000003C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8"/>
          <w:tab w:val="left" w:leader="none" w:pos="481"/>
        </w:tabs>
        <w:spacing w:after="0" w:before="0" w:line="278.00000000000006" w:lineRule="auto"/>
        <w:ind w:left="481" w:right="38" w:hanging="322"/>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RCOG። በእርግዝና እና በድህረ ወሊድ ወቅት የደም ሥር ደም ወሳጅ ቧንቧ የመያዝ አደጋን መቀነስ። ህዳር 2024 ተገናኝቷል።</w:t>
      </w:r>
      <w:hyperlink r:id="rId69">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https://www.rcog.org.uk/globallassets/documents/guidelines/</w:t>
        </w:r>
      </w:hyperlink>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  </w:t>
      </w:r>
      <w:hyperlink r:id="rId70">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gtg-37a.pdf</w:t>
        </w:r>
      </w:hyperlink>
      <w:r w:rsidDel="00000000" w:rsidR="00000000" w:rsidRPr="00000000">
        <w:rPr>
          <w:rtl w:val="0"/>
        </w:rPr>
      </w:r>
    </w:p>
    <w:p w:rsidR="00000000" w:rsidDel="00000000" w:rsidP="00000000" w:rsidRDefault="00000000" w:rsidRPr="00000000" w14:paraId="000003C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1"/>
          <w:tab w:val="left" w:leader="none" w:pos="473"/>
        </w:tabs>
        <w:spacing w:after="0" w:before="3" w:line="278.00000000000006" w:lineRule="auto"/>
        <w:ind w:left="473" w:right="61" w:hanging="338"/>
        <w:jc w:val="both"/>
        <w:rPr>
          <w:smallCaps w:val="0"/>
          <w:strike w:val="0"/>
          <w:u w:val="none"/>
          <w:shd w:fill="auto" w:val="clear"/>
          <w:vertAlign w:val="baseline"/>
        </w:rPr>
      </w:pPr>
      <w:bookmarkStart w:colFirst="0" w:colLast="0" w:name="_gd72f661h5y" w:id="55"/>
      <w:bookmarkEnd w:id="55"/>
      <w:r w:rsidDel="00000000" w:rsidR="00000000" w:rsidRPr="00000000">
        <w:br w:type="column"/>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ካል ኤችቢ፣ ቪን አርኢ። ኬሎይድስን ለመከላከል ከቀዶ ጥገና በኋላ የራዲዮቴራፒ ባዮሎጂያዊ ውጤታማ መጠኖች።</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የጨረር ሕክምና ኦንኮሎጂ</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2005፤181(11):717-723።</w:t>
      </w:r>
      <w:r w:rsidDel="00000000" w:rsidR="00000000" w:rsidRPr="00000000">
        <w:rPr>
          <w:rtl w:val="0"/>
        </w:rPr>
      </w:r>
    </w:p>
    <w:p w:rsidR="00000000" w:rsidDel="00000000" w:rsidP="00000000" w:rsidRDefault="00000000" w:rsidRPr="00000000" w14:paraId="000003C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1"/>
          <w:tab w:val="left" w:leader="none" w:pos="473"/>
        </w:tabs>
        <w:spacing w:after="0" w:before="0" w:line="278.00000000000006" w:lineRule="auto"/>
        <w:ind w:left="473" w:right="59" w:hanging="327"/>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ቫን አሼ አይኤ፣ ቫን ካልስቴረን ኬ፣ ሌሚየር ጄ፣ እና ሌሎችም። ከቅድመ ወሊድ በኋላ ለራዲዮቴራፒ ከተጋለጡ በኋላ የረጅም ጊዜ የነርቭ-ኮግኒቲቭ፣ የስነ-ልቦና እና የአካል ውጤቶች፡ በካንሰር፣ በመሃንነት እና በእርግዝና ላይ ስለ ዓለም አቀፍ ኔትወርክ የብዙ ማዕከል ጥናት።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የላንሴት ቻይልድ ጎለድስ ጤና</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2024፤8(6):433-442።</w:t>
      </w:r>
      <w:r w:rsidDel="00000000" w:rsidR="00000000" w:rsidRPr="00000000">
        <w:rPr>
          <w:rtl w:val="0"/>
        </w:rPr>
      </w:r>
    </w:p>
    <w:p w:rsidR="00000000" w:rsidDel="00000000" w:rsidP="00000000" w:rsidRDefault="00000000" w:rsidRPr="00000000" w14:paraId="000003C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0"/>
          <w:tab w:val="left" w:leader="none" w:pos="473"/>
        </w:tabs>
        <w:spacing w:after="0" w:before="0" w:line="278.00000000000006" w:lineRule="auto"/>
        <w:ind w:left="473" w:right="61" w:hanging="333"/>
        <w:jc w:val="both"/>
        <w:rPr>
          <w:smallCaps w:val="0"/>
          <w:strike w:val="0"/>
          <w:u w:val="none"/>
          <w:shd w:fill="auto" w:val="clear"/>
          <w:vertAlign w:val="baseline"/>
        </w:rPr>
      </w:pPr>
      <w:bookmarkStart w:colFirst="0" w:colLast="0" w:name="_slwvqwguacii" w:id="56"/>
      <w:bookmarkEnd w:id="56"/>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ቫን ገርዌን ኤም፣ ማገን ሲ፣ ካርዶኒክ ኢ፣ እና ሌሎችም። በእርግዝና ወቅት የኬሞቴራፒ ጊዜ ከተፈጥሮ መዛባት ጋር ያለው ግንኙነት።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ጃማ ኔትዎርክ ክፍት ነው</w:t>
      </w: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 2021;4(6):e2113180.</w:t>
      </w:r>
      <w:r w:rsidDel="00000000" w:rsidR="00000000" w:rsidRPr="00000000">
        <w:rPr>
          <w:rtl w:val="0"/>
        </w:rPr>
      </w:r>
    </w:p>
    <w:p w:rsidR="00000000" w:rsidDel="00000000" w:rsidP="00000000" w:rsidRDefault="00000000" w:rsidRPr="00000000" w14:paraId="000003C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1"/>
          <w:tab w:val="left" w:leader="none" w:pos="473"/>
        </w:tabs>
        <w:spacing w:after="0" w:before="0" w:line="278.00000000000006" w:lineRule="auto"/>
        <w:ind w:left="473" w:right="61" w:hanging="338"/>
        <w:jc w:val="both"/>
        <w:rPr>
          <w:smallCaps w:val="0"/>
          <w:strike w:val="0"/>
          <w:u w:val="none"/>
          <w:shd w:fill="auto" w:val="clear"/>
          <w:vertAlign w:val="baseline"/>
        </w:rPr>
      </w:pPr>
      <w:bookmarkStart w:colFirst="0" w:colLast="0" w:name="_yy6kpo1d43jw" w:id="57"/>
      <w:bookmarkEnd w:id="57"/>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ካርዶኒክ ኢ፣ ኢኮቡቺ ኤ. በሰው ልጅ እርግዝና ወቅት የኬሞቴራፒ አጠቃቀም።</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ላንሴት ኦንኮል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2004፤5(5):283-291።</w:t>
      </w:r>
      <w:r w:rsidDel="00000000" w:rsidR="00000000" w:rsidRPr="00000000">
        <w:rPr>
          <w:rtl w:val="0"/>
        </w:rPr>
      </w:r>
    </w:p>
    <w:p w:rsidR="00000000" w:rsidDel="00000000" w:rsidP="00000000" w:rsidRDefault="00000000" w:rsidRPr="00000000" w14:paraId="000003C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1"/>
          <w:tab w:val="left" w:leader="none" w:pos="473"/>
        </w:tabs>
        <w:spacing w:after="0" w:before="0" w:line="278.00000000000006" w:lineRule="auto"/>
        <w:ind w:left="473" w:right="61" w:hanging="339"/>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ዎልተርስ ቪ፣ አማንት ኤፍ. በእርግዝና ወቅት የኬሞቴራፒ ሕክምና፡- የፅንስ እድገትን በጥንቃቄ መከታተል ግዴታ ነው።</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ጄሲኦ ኦንኮል ፕራክት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2020፤16(9):559-560።</w:t>
      </w:r>
      <w:r w:rsidDel="00000000" w:rsidR="00000000" w:rsidRPr="00000000">
        <w:rPr>
          <w:rtl w:val="0"/>
        </w:rPr>
      </w:r>
    </w:p>
    <w:p w:rsidR="00000000" w:rsidDel="00000000" w:rsidP="00000000" w:rsidRDefault="00000000" w:rsidRPr="00000000" w14:paraId="000003C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1"/>
          <w:tab w:val="left" w:leader="none" w:pos="473"/>
        </w:tabs>
        <w:spacing w:after="0" w:before="0" w:line="278.00000000000006" w:lineRule="auto"/>
        <w:ind w:left="473" w:right="61" w:hanging="331"/>
        <w:jc w:val="both"/>
        <w:rPr>
          <w:smallCaps w:val="0"/>
          <w:strike w:val="0"/>
          <w:u w:val="none"/>
          <w:shd w:fill="auto" w:val="clear"/>
          <w:vertAlign w:val="baseline"/>
        </w:rPr>
      </w:pPr>
      <w:bookmarkStart w:colFirst="0" w:colLast="0" w:name="_dvtp3ny6c8l4" w:id="58"/>
      <w:bookmarkEnd w:id="58"/>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ሲልቨርስቴይን ጄ፣ ፖስት አል፣ ቺየን ኤጄ፣ እና ሌሎችም። በእርግዝና ወቅት የካንሰርን ሁለገብ አስተዳደር።</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ጄሲኦ ኦንኮል ፕራክት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2020፤16(9):545-557።</w:t>
      </w:r>
      <w:r w:rsidDel="00000000" w:rsidR="00000000" w:rsidRPr="00000000">
        <w:rPr>
          <w:rtl w:val="0"/>
        </w:rPr>
      </w:r>
    </w:p>
    <w:p w:rsidR="00000000" w:rsidDel="00000000" w:rsidP="00000000" w:rsidRDefault="00000000" w:rsidRPr="00000000" w14:paraId="000003C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1"/>
          <w:tab w:val="left" w:leader="none" w:pos="473"/>
        </w:tabs>
        <w:spacing w:after="0" w:before="0" w:line="278.00000000000006" w:lineRule="auto"/>
        <w:ind w:left="473" w:right="61" w:hanging="337"/>
        <w:jc w:val="both"/>
        <w:rPr>
          <w:smallCaps w:val="0"/>
          <w:strike w:val="0"/>
          <w:u w:val="none"/>
          <w:shd w:fill="auto" w:val="clear"/>
          <w:vertAlign w:val="baseline"/>
        </w:rPr>
      </w:pPr>
      <w:bookmarkStart w:colFirst="0" w:colLast="0" w:name="_9feuv6463ouj" w:id="59"/>
      <w:bookmarkEnd w:id="59"/>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ቤሬንድስ ሲ፣ ማገን ሲ፣ ሎክ ሲኤ፣ እና ሌሎችም። በእርግዝና ወቅት ለካንሰር ህክምና G-CSF ከተጠቀሙ በኋላ የእናቶች እና የአራስ ሕፃናት ውጤቶች ይከሰታሉ።</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ካንሰር</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2021፤13(6):1214።</w:t>
      </w:r>
      <w:r w:rsidDel="00000000" w:rsidR="00000000" w:rsidRPr="00000000">
        <w:rPr>
          <w:rtl w:val="0"/>
        </w:rPr>
      </w:r>
    </w:p>
    <w:p w:rsidR="00000000" w:rsidDel="00000000" w:rsidP="00000000" w:rsidRDefault="00000000" w:rsidRPr="00000000" w14:paraId="000003C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2"/>
          <w:tab w:val="left" w:leader="none" w:pos="474"/>
        </w:tabs>
        <w:spacing w:after="0" w:before="0" w:line="278.00000000000006" w:lineRule="auto"/>
        <w:ind w:left="474" w:right="61" w:hanging="315"/>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ሊ ዋይ፣ ሮበርትስ ሲኤል፣ ዶቢንስ ቲ፣ እና ሌሎችም። በአውስትራሊያ ከእርግዝና ጋር የተያያዘ የካንሰር ክስተት እና ውጤቶች፣ 1994–2008፡ በሕዝብ ላይ የተመሠረተ ትስስር ጥናት።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ቢጆግ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2012፤119(13):1572-1582።</w:t>
      </w:r>
      <w:r w:rsidDel="00000000" w:rsidR="00000000" w:rsidRPr="00000000">
        <w:rPr>
          <w:rtl w:val="0"/>
        </w:rPr>
      </w:r>
    </w:p>
    <w:p w:rsidR="00000000" w:rsidDel="00000000" w:rsidP="00000000" w:rsidRDefault="00000000" w:rsidRPr="00000000" w14:paraId="000003C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4"/>
        </w:tabs>
        <w:spacing w:after="0" w:before="0" w:line="278.00000000000006" w:lineRule="auto"/>
        <w:ind w:left="474" w:right="61" w:hanging="338"/>
        <w:jc w:val="both"/>
        <w:rPr>
          <w:smallCaps w:val="0"/>
          <w:strike w:val="0"/>
          <w:u w:val="none"/>
          <w:shd w:fill="auto" w:val="clear"/>
          <w:vertAlign w:val="baseline"/>
        </w:rPr>
      </w:pPr>
      <w:bookmarkStart w:colFirst="0" w:colLast="0" w:name="_aikjcn6tyb28" w:id="60"/>
      <w:bookmarkEnd w:id="60"/>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ፎልኪንስ ኤስ፣ ሚለር ኤ፣ ናሽ ሲኤም። ንቁ አደገኛ ዕጢ ባለባቸው ነፍሰ ጡር ታካሚዎች ላይ የደም ሥር ደም ወሳጅ ቧንቧ መዘጋት አደጋ፡ ስልታዊ ግምገማ እና ሜታ-ትንተና።</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አክታ ኦብስቴት ጂኔኮል ስካንድ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2024፤103(4):645-652።</w:t>
      </w:r>
      <w:r w:rsidDel="00000000" w:rsidR="00000000" w:rsidRPr="00000000">
        <w:rPr>
          <w:rtl w:val="0"/>
        </w:rPr>
      </w:r>
    </w:p>
    <w:p w:rsidR="00000000" w:rsidDel="00000000" w:rsidP="00000000" w:rsidRDefault="00000000" w:rsidRPr="00000000" w14:paraId="000003C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0"/>
          <w:tab w:val="left" w:leader="none" w:pos="473"/>
        </w:tabs>
        <w:spacing w:after="0" w:before="0" w:line="278.00000000000006" w:lineRule="auto"/>
        <w:ind w:left="473" w:right="58" w:hanging="320"/>
        <w:jc w:val="both"/>
        <w:rPr>
          <w:smallCaps w:val="0"/>
          <w:strike w:val="0"/>
          <w:u w:val="none"/>
          <w:shd w:fill="auto" w:val="clear"/>
          <w:vertAlign w:val="baseline"/>
        </w:rPr>
      </w:pPr>
      <w:bookmarkStart w:colFirst="0" w:colLast="0" w:name="_4z5hkmtzojij" w:id="61"/>
      <w:bookmarkEnd w:id="61"/>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RCOG። በእርግዝና እና በድህረ ወሊድ ጊዜ የሚከሰት የቲምቦኢምቦሊክ በሽታ፡ አጣዳፊ ህክምና። ህዳር 2024 ላይ ተገኝቷል።</w:t>
      </w:r>
      <w:hyperlink r:id="rId71">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https://www.rcog.org.uk/globalassets/documents/guidelines/</w:t>
        </w:r>
      </w:hyperlink>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  </w:t>
      </w:r>
      <w:hyperlink r:id="rId72">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gtg-37b.pdf</w:t>
        </w:r>
      </w:hyperlink>
      <w:r w:rsidDel="00000000" w:rsidR="00000000" w:rsidRPr="00000000">
        <w:rPr>
          <w:rtl w:val="0"/>
        </w:rPr>
      </w:r>
    </w:p>
    <w:p w:rsidR="00000000" w:rsidDel="00000000" w:rsidP="00000000" w:rsidRDefault="00000000" w:rsidRPr="00000000" w14:paraId="000003D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1"/>
          <w:tab w:val="left" w:leader="none" w:pos="473"/>
        </w:tabs>
        <w:spacing w:after="0" w:before="0" w:line="278.00000000000006" w:lineRule="auto"/>
        <w:ind w:left="473" w:right="61" w:hanging="335"/>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ድርጅት WH. አጠቃላይ ፕሮቶኮል፡ በ2022 በ SARS-CoV-2 ለተያዙ ሴቶች እና አራስ ሕፃናት የእናቶች፣ የእርግዝና እና የአራስ ውጤቶችን የሚመረምር የወደፊት የቡድን ጥናት (ስሪት 3.1)።</w:t>
      </w:r>
      <w:r w:rsidDel="00000000" w:rsidR="00000000" w:rsidRPr="00000000">
        <w:rPr>
          <w:rtl w:val="0"/>
        </w:rPr>
      </w:r>
    </w:p>
    <w:p w:rsidR="00000000" w:rsidDel="00000000" w:rsidP="00000000" w:rsidRDefault="00000000" w:rsidRPr="00000000" w14:paraId="000003D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3"/>
        </w:tabs>
        <w:spacing w:after="0" w:before="0" w:line="278.00000000000006" w:lineRule="auto"/>
        <w:ind w:left="473" w:right="61" w:hanging="32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አሮራ ኤም፣ ላክሽሚ አር. ክትባቶች-በእርግዝና ወቅት ደህንነት።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ምርጥ የልምምድ ክሊን ኦብስቴት ጂናኢኮል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2021፤ 76:23-40።</w:t>
      </w:r>
      <w:r w:rsidDel="00000000" w:rsidR="00000000" w:rsidRPr="00000000">
        <w:rPr>
          <w:rtl w:val="0"/>
        </w:rPr>
      </w:r>
    </w:p>
    <w:p w:rsidR="00000000" w:rsidDel="00000000" w:rsidP="00000000" w:rsidRDefault="00000000" w:rsidRPr="00000000" w14:paraId="000003D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1"/>
          <w:tab w:val="left" w:leader="none" w:pos="473"/>
        </w:tabs>
        <w:spacing w:after="0" w:before="0" w:line="278.00000000000006" w:lineRule="auto"/>
        <w:ind w:left="473" w:right="61" w:hanging="331"/>
        <w:jc w:val="both"/>
        <w:rPr>
          <w:smallCaps w:val="0"/>
          <w:strike w:val="0"/>
          <w:u w:val="none"/>
          <w:shd w:fill="auto" w:val="clear"/>
          <w:vertAlign w:val="baseline"/>
        </w:rPr>
      </w:pPr>
      <w:bookmarkStart w:colFirst="0" w:colLast="0" w:name="_mfewefw9lx4c" w:id="62"/>
      <w:bookmarkEnd w:id="62"/>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የዓለም ጤና ድርጅት (WHO)። ከታህሳስ 14-16 ቀን 2022 ዓ.ም. ጀምሮ የዓለም ጤና ድርጅት የክትባት ደህንነት ዓለም አቀፍ አማካሪ ኮሚቴ እና የዓለም ጤና ድርጅት የመድኃኒት ምርቶች ደህንነት አማካሪ ኮሚቴ የሁለተኛው የጋራ (ድብልቅ) ስብሰባ ሪፖርት።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ዊክሊ ኤፒዲሚዮል ሬክ</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2023፤98(9):83-92።</w:t>
      </w:r>
      <w:r w:rsidDel="00000000" w:rsidR="00000000" w:rsidRPr="00000000">
        <w:rPr>
          <w:rtl w:val="0"/>
        </w:rPr>
      </w:r>
    </w:p>
    <w:p w:rsidR="00000000" w:rsidDel="00000000" w:rsidP="00000000" w:rsidRDefault="00000000" w:rsidRPr="00000000" w14:paraId="000003D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1"/>
          <w:tab w:val="left" w:leader="none" w:pos="473"/>
        </w:tabs>
        <w:spacing w:after="0" w:before="0" w:line="278.00000000000006" w:lineRule="auto"/>
        <w:ind w:left="473" w:right="61" w:hanging="335"/>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ቦንሆፈር ጄ፣ ኮቻር ኤስ፣ ሂርሽፌልድ ኤስ፣ እና ሌሎችም። በእርግዝና ወቅት የክትባት ደህንነት ግምገማ ዓለም አቀፍ አሰላለፍ - የGAIA ፕሮጀክት።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ክትባት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2016፤34(49):5993-5997።</w:t>
      </w:r>
      <w:r w:rsidDel="00000000" w:rsidR="00000000" w:rsidRPr="00000000">
        <w:rPr>
          <w:rtl w:val="0"/>
        </w:rPr>
      </w:r>
    </w:p>
    <w:p w:rsidR="00000000" w:rsidDel="00000000" w:rsidP="00000000" w:rsidRDefault="00000000" w:rsidRPr="00000000" w14:paraId="000003D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3"/>
        </w:tabs>
        <w:spacing w:after="0" w:before="0" w:line="278.00000000000006" w:lineRule="auto"/>
        <w:ind w:left="473" w:right="61" w:hanging="336"/>
        <w:jc w:val="both"/>
        <w:rPr>
          <w:smallCaps w:val="0"/>
          <w:strike w:val="0"/>
          <w:u w:val="none"/>
          <w:shd w:fill="auto" w:val="clear"/>
          <w:vertAlign w:val="baseline"/>
        </w:rPr>
      </w:pPr>
      <w:bookmarkStart w:colFirst="0" w:colLast="0" w:name="_41xab9lyyvoy" w:id="63"/>
      <w:bookmarkEnd w:id="63"/>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ኤቻቫሪያ አይ፣ ካሪዮን ጋሊንዶ ጄአር፣ ኮራል ጄ፣ እና ሌሎችም። በካንሰር ህመምተኞች ላይ ተላላፊ በሽታዎችን ለመከላከል የSEOM ክሊኒካዊ መመሪያዎች (2021)።</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ክሊን ትራንስል ኦንኮል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2022፤24(4):724-732።</w:t>
      </w:r>
      <w:r w:rsidDel="00000000" w:rsidR="00000000" w:rsidRPr="00000000">
        <w:rPr>
          <w:rtl w:val="0"/>
        </w:rPr>
      </w:r>
    </w:p>
    <w:p w:rsidR="00000000" w:rsidDel="00000000" w:rsidP="00000000" w:rsidRDefault="00000000" w:rsidRPr="00000000" w14:paraId="000003D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1"/>
          <w:tab w:val="left" w:leader="none" w:pos="473"/>
        </w:tabs>
        <w:spacing w:after="0" w:before="0" w:line="278.00000000000006" w:lineRule="auto"/>
        <w:ind w:left="473" w:right="61" w:hanging="329"/>
        <w:jc w:val="both"/>
        <w:rPr>
          <w:smallCaps w:val="0"/>
          <w:strike w:val="0"/>
          <w:u w:val="none"/>
          <w:shd w:fill="auto" w:val="clear"/>
          <w:vertAlign w:val="baseline"/>
        </w:rPr>
      </w:pPr>
      <w:bookmarkStart w:colFirst="0" w:colLast="0" w:name="_sv5mgk8bnf7u" w:id="64"/>
      <w:bookmarkEnd w:id="64"/>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የኤም-ዩ ትብብር። በእናቶች ሞት ውስጥ የጎሳ ልዩነቶችን ለመመርመር የሚያስችል የብሔራዊ ቡድን ጥናት እና ሚስጥራዊ ምርመራ። 2021።</w:t>
      </w:r>
      <w:r w:rsidDel="00000000" w:rsidR="00000000" w:rsidRPr="00000000">
        <w:rPr>
          <w:rtl w:val="0"/>
        </w:rPr>
      </w:r>
    </w:p>
    <w:p w:rsidR="00000000" w:rsidDel="00000000" w:rsidP="00000000" w:rsidRDefault="00000000" w:rsidRPr="00000000" w14:paraId="000003D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1"/>
          <w:tab w:val="left" w:leader="none" w:pos="473"/>
        </w:tabs>
        <w:spacing w:after="0" w:before="0" w:line="278.00000000000006" w:lineRule="auto"/>
        <w:ind w:left="473" w:right="61" w:hanging="335"/>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ኤስፖዚቶ ኤስ፣ ቴንኮኒ አር፣ ፕሪቲ ቪ፣ ግሮፓሊ ኢ፣ ፕሪንሲፒ ኤን። በእርግዝና ወቅት ካንሰርን የሚከላከል የኬሞቴራፒ ሕክምና፡ በአራስ ሕፃናት ውጤቶች ላይ ስልታዊ ግምገማ።</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መድሃኒት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2016፤95(38):e4899።</w:t>
      </w:r>
      <w:r w:rsidDel="00000000" w:rsidR="00000000" w:rsidRPr="00000000">
        <w:rPr>
          <w:rtl w:val="0"/>
        </w:rPr>
      </w:r>
    </w:p>
    <w:p w:rsidR="00000000" w:rsidDel="00000000" w:rsidP="00000000" w:rsidRDefault="00000000" w:rsidRPr="00000000" w14:paraId="000003D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1"/>
          <w:tab w:val="left" w:leader="none" w:pos="473"/>
        </w:tabs>
        <w:spacing w:after="0" w:before="0" w:line="278.00000000000006" w:lineRule="auto"/>
        <w:ind w:left="473" w:right="61" w:hanging="31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ግሬበር አይኬ፣ ቪፍ ጄኤች፣ ሜለምክጃር ኤል፣ እና ሌሎችም። በእርግዝና ወቅት ካንሰር እና አሉታዊ እርግዝና እና የአራስ ሕፃናት ውጤቶች አደጋ፡- በመላው አገሪቱ የተደረገ የቡድን ጥናት።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ቢጆግ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2022፤129(9):1492-1502።</w:t>
      </w:r>
      <w:r w:rsidDel="00000000" w:rsidR="00000000" w:rsidRPr="00000000">
        <w:rPr>
          <w:rtl w:val="0"/>
        </w:rPr>
      </w:r>
    </w:p>
    <w:p w:rsidR="00000000" w:rsidDel="00000000" w:rsidP="00000000" w:rsidRDefault="00000000" w:rsidRPr="00000000" w14:paraId="000003D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1"/>
          <w:tab w:val="left" w:leader="none" w:pos="473"/>
        </w:tabs>
        <w:spacing w:after="0" w:before="0" w:line="278.00000000000006" w:lineRule="auto"/>
        <w:ind w:left="473" w:right="61" w:hanging="336"/>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ቦሬ አይ፣ ሎክ ሲ፣ ቫንደንብሩክ ቲ፣ አማንት ኤፍ. በእርግዝና ወቅት ካንሰር፡ የስርዓታዊ ሕክምናዎች ደህንነት እና ውጤታማነት።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ኩር ኦፒን ኦንኮል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2017፤29(5):328-334።</w:t>
      </w:r>
      <w:r w:rsidDel="00000000" w:rsidR="00000000" w:rsidRPr="00000000">
        <w:rPr>
          <w:rtl w:val="0"/>
        </w:rPr>
      </w:r>
    </w:p>
    <w:p w:rsidR="00000000" w:rsidDel="00000000" w:rsidP="00000000" w:rsidRDefault="00000000" w:rsidRPr="00000000" w14:paraId="000003D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1"/>
          <w:tab w:val="left" w:leader="none" w:pos="473"/>
        </w:tabs>
        <w:spacing w:after="0" w:before="0" w:line="278.00000000000006" w:lineRule="auto"/>
        <w:ind w:left="473" w:right="61" w:hanging="318"/>
        <w:jc w:val="both"/>
        <w:rPr>
          <w:smallCaps w:val="0"/>
          <w:strike w:val="0"/>
          <w:u w:val="none"/>
          <w:shd w:fill="auto" w:val="clear"/>
          <w:vertAlign w:val="baseline"/>
        </w:rPr>
        <w:sectPr>
          <w:type w:val="continuous"/>
          <w:pgSz w:h="15650" w:w="11910" w:orient="portrait"/>
          <w:pgMar w:bottom="280" w:top="420" w:left="850" w:right="850" w:header="360" w:footer="360"/>
          <w:cols w:equalWidth="0" w:num="2">
            <w:col w:space="273" w:w="4968.5"/>
            <w:col w:space="0" w:w="4968.5"/>
          </w:cols>
        </w:sectPr>
      </w:pPr>
      <w:bookmarkStart w:colFirst="0" w:colLast="0" w:name="_li4zm7alz42o" w:id="65"/>
      <w:bookmarkEnd w:id="65"/>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ዋልተርስ ቢ፣ ቼው-ግራሃም ሲኤ፣ ጆርዳን ኬፒ፣ እና ሌሎችም። ከእርግዝና ጋር የተያያዘ ካንሰር፡ ስልታዊ ግምገማ እና ሜታ-ትንተና።</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የማዮ ክሊኒክ ፕሮክ የፈጠራ ጥራት ውጤቶች</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2024፤8(2):188-199።</w:t>
      </w:r>
      <w:r w:rsidDel="00000000" w:rsidR="00000000" w:rsidRPr="00000000">
        <w:rPr>
          <w:rtl w:val="0"/>
        </w:rPr>
      </w:r>
    </w:p>
    <w:p w:rsidR="00000000" w:rsidDel="00000000" w:rsidP="00000000" w:rsidRDefault="00000000" w:rsidRPr="00000000" w14:paraId="000003DA">
      <w:pPr>
        <w:spacing w:line="240" w:lineRule="auto"/>
        <w:ind w:left="57" w:right="-15" w:firstLine="0"/>
        <w:rPr>
          <w:sz w:val="20"/>
          <w:szCs w:val="20"/>
        </w:rPr>
        <w:sectPr>
          <w:type w:val="nextPage"/>
          <w:pgSz w:h="15650" w:w="11910" w:orient="portrait"/>
          <w:pgMar w:bottom="280" w:top="360" w:left="850" w:right="850" w:header="360" w:footer="360"/>
        </w:sectPr>
      </w:pPr>
      <w:r w:rsidDel="00000000" w:rsidR="00000000" w:rsidRPr="00000000">
        <w:rPr>
          <w:sz w:val="20"/>
          <w:szCs w:val="20"/>
        </w:rPr>
        <mc:AlternateContent>
          <mc:Choice Requires="wpg">
            <w:drawing>
              <wp:inline distB="0" distT="0" distL="0" distR="0">
                <wp:extent cx="6413500" cy="318770"/>
                <wp:effectExtent b="0" l="0" r="0" t="0"/>
                <wp:docPr id="52" name=""/>
                <a:graphic>
                  <a:graphicData uri="http://schemas.microsoft.com/office/word/2010/wordprocessingGroup">
                    <wpg:wgp>
                      <wpg:cNvGrpSpPr/>
                      <wpg:grpSpPr>
                        <a:xfrm>
                          <a:off x="2139250" y="3620600"/>
                          <a:ext cx="6413500" cy="318770"/>
                          <a:chOff x="2139250" y="3620600"/>
                          <a:chExt cx="6413850" cy="323425"/>
                        </a:xfrm>
                      </wpg:grpSpPr>
                      <wpg:grpSp>
                        <wpg:cNvGrpSpPr/>
                        <wpg:grpSpPr>
                          <a:xfrm>
                            <a:off x="2139250" y="3620615"/>
                            <a:ext cx="6413827" cy="318750"/>
                            <a:chOff x="0" y="0"/>
                            <a:chExt cx="6413827" cy="318750"/>
                          </a:xfrm>
                        </wpg:grpSpPr>
                        <wps:wsp>
                          <wps:cNvSpPr/>
                          <wps:cNvPr id="3" name="Shape 3"/>
                          <wps:spPr>
                            <a:xfrm>
                              <a:off x="0" y="0"/>
                              <a:ext cx="6413500" cy="31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6" name="Shape 226"/>
                          <wps:spPr>
                            <a:xfrm>
                              <a:off x="0" y="191506"/>
                              <a:ext cx="6401435" cy="1270"/>
                            </a:xfrm>
                            <a:custGeom>
                              <a:rect b="b" l="l" r="r" t="t"/>
                              <a:pathLst>
                                <a:path extrusionOk="0" h="120000" w="6401435">
                                  <a:moveTo>
                                    <a:pt x="0" y="0"/>
                                  </a:moveTo>
                                  <a:lnTo>
                                    <a:pt x="335485" y="0"/>
                                  </a:lnTo>
                                </a:path>
                                <a:path extrusionOk="0" h="120000" w="6401435">
                                  <a:moveTo>
                                    <a:pt x="918682" y="0"/>
                                  </a:moveTo>
                                  <a:lnTo>
                                    <a:pt x="982538" y="0"/>
                                  </a:lnTo>
                                </a:path>
                                <a:path extrusionOk="0" h="120000" w="6401435">
                                  <a:moveTo>
                                    <a:pt x="2244410"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27" name="Shape 227"/>
                          <wps:spPr>
                            <a:xfrm>
                              <a:off x="335484" y="129962"/>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69" y="114592"/>
                                  </a:lnTo>
                                  <a:lnTo>
                                    <a:pt x="220205" y="109702"/>
                                  </a:lnTo>
                                  <a:lnTo>
                                    <a:pt x="220205" y="29730"/>
                                  </a:lnTo>
                                  <a:lnTo>
                                    <a:pt x="221869"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3"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3"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209" y="20777"/>
                                  </a:moveTo>
                                  <a:lnTo>
                                    <a:pt x="556844" y="20777"/>
                                  </a:lnTo>
                                  <a:lnTo>
                                    <a:pt x="556844" y="21628"/>
                                  </a:lnTo>
                                  <a:lnTo>
                                    <a:pt x="561581" y="24345"/>
                                  </a:lnTo>
                                  <a:lnTo>
                                    <a:pt x="562254" y="30924"/>
                                  </a:lnTo>
                                  <a:lnTo>
                                    <a:pt x="557187" y="38176"/>
                                  </a:lnTo>
                                  <a:lnTo>
                                    <a:pt x="535393" y="69646"/>
                                  </a:lnTo>
                                  <a:lnTo>
                                    <a:pt x="545622" y="69646"/>
                                  </a:lnTo>
                                  <a:lnTo>
                                    <a:pt x="574763" y="28054"/>
                                  </a:lnTo>
                                  <a:lnTo>
                                    <a:pt x="579323" y="23329"/>
                                  </a:lnTo>
                                  <a:lnTo>
                                    <a:pt x="583209" y="21628"/>
                                  </a:lnTo>
                                  <a:lnTo>
                                    <a:pt x="583209" y="20777"/>
                                  </a:lnTo>
                                  <a:close/>
                                </a:path>
                                <a:path extrusionOk="0" h="122555" w="583565">
                                  <a:moveTo>
                                    <a:pt x="457136" y="20777"/>
                                  </a:moveTo>
                                  <a:lnTo>
                                    <a:pt x="369265" y="20777"/>
                                  </a:lnTo>
                                  <a:lnTo>
                                    <a:pt x="369100" y="21628"/>
                                  </a:lnTo>
                                  <a:lnTo>
                                    <a:pt x="374332" y="24866"/>
                                  </a:lnTo>
                                  <a:lnTo>
                                    <a:pt x="375843" y="29602"/>
                                  </a:lnTo>
                                  <a:lnTo>
                                    <a:pt x="375843" y="109855"/>
                                  </a:lnTo>
                                  <a:lnTo>
                                    <a:pt x="374332"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6" y="16205"/>
                                  </a:lnTo>
                                  <a:lnTo>
                                    <a:pt x="53238" y="122021"/>
                                  </a:lnTo>
                                  <a:lnTo>
                                    <a:pt x="54089" y="122021"/>
                                  </a:lnTo>
                                  <a:lnTo>
                                    <a:pt x="69785" y="84836"/>
                                  </a:lnTo>
                                  <a:lnTo>
                                    <a:pt x="69860" y="84658"/>
                                  </a:lnTo>
                                  <a:lnTo>
                                    <a:pt x="59982" y="84658"/>
                                  </a:lnTo>
                                  <a:lnTo>
                                    <a:pt x="33781" y="18084"/>
                                  </a:lnTo>
                                  <a:lnTo>
                                    <a:pt x="30759" y="10147"/>
                                  </a:lnTo>
                                  <a:lnTo>
                                    <a:pt x="31610" y="4229"/>
                                  </a:lnTo>
                                  <a:lnTo>
                                    <a:pt x="36474" y="1358"/>
                                  </a:lnTo>
                                  <a:lnTo>
                                    <a:pt x="36474" y="342"/>
                                  </a:lnTo>
                                  <a:close/>
                                </a:path>
                                <a:path extrusionOk="0" h="122555" w="583565">
                                  <a:moveTo>
                                    <a:pt x="112165" y="36334"/>
                                  </a:moveTo>
                                  <a:lnTo>
                                    <a:pt x="90258" y="36334"/>
                                  </a:lnTo>
                                  <a:lnTo>
                                    <a:pt x="125729"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82"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pic:pic>
                          <pic:nvPicPr>
                            <pic:cNvPr id="228" name="Shape 228"/>
                            <pic:cNvPicPr preferRelativeResize="0"/>
                          </pic:nvPicPr>
                          <pic:blipFill rotWithShape="1">
                            <a:blip r:embed="rId7">
                              <a:alphaModFix/>
                            </a:blip>
                            <a:srcRect b="0" l="0" r="0" t="0"/>
                            <a:stretch/>
                          </pic:blipFill>
                          <pic:spPr>
                            <a:xfrm>
                              <a:off x="982537" y="62946"/>
                              <a:ext cx="1262024" cy="255511"/>
                            </a:xfrm>
                            <a:prstGeom prst="rect">
                              <a:avLst/>
                            </a:prstGeom>
                            <a:noFill/>
                            <a:ln>
                              <a:noFill/>
                            </a:ln>
                          </pic:spPr>
                        </pic:pic>
                        <pic:pic>
                          <pic:nvPicPr>
                            <pic:cNvPr id="229" name="Shape 229"/>
                            <pic:cNvPicPr preferRelativeResize="0"/>
                          </pic:nvPicPr>
                          <pic:blipFill rotWithShape="1">
                            <a:blip r:embed="rId18">
                              <a:alphaModFix/>
                            </a:blip>
                            <a:srcRect b="0" l="0" r="0" t="0"/>
                            <a:stretch/>
                          </pic:blipFill>
                          <pic:spPr>
                            <a:xfrm>
                              <a:off x="1008324" y="75245"/>
                              <a:ext cx="577902" cy="231038"/>
                            </a:xfrm>
                            <a:prstGeom prst="rect">
                              <a:avLst/>
                            </a:prstGeom>
                            <a:noFill/>
                            <a:ln>
                              <a:noFill/>
                            </a:ln>
                          </pic:spPr>
                        </pic:pic>
                        <wps:wsp>
                          <wps:cNvSpPr/>
                          <wps:cNvPr id="230" name="Shape 230"/>
                          <wps:spPr>
                            <a:xfrm>
                              <a:off x="2063405" y="257409"/>
                              <a:ext cx="157480" cy="50165"/>
                            </a:xfrm>
                            <a:custGeom>
                              <a:rect b="b" l="l" r="r" t="t"/>
                              <a:pathLst>
                                <a:path extrusionOk="0" h="50165" w="157480">
                                  <a:moveTo>
                                    <a:pt x="23952" y="914"/>
                                  </a:moveTo>
                                  <a:lnTo>
                                    <a:pt x="0" y="914"/>
                                  </a:lnTo>
                                  <a:lnTo>
                                    <a:pt x="0" y="48856"/>
                                  </a:lnTo>
                                  <a:lnTo>
                                    <a:pt x="7226" y="48856"/>
                                  </a:lnTo>
                                  <a:lnTo>
                                    <a:pt x="7226" y="26047"/>
                                  </a:lnTo>
                                  <a:lnTo>
                                    <a:pt x="23367" y="26047"/>
                                  </a:lnTo>
                                  <a:lnTo>
                                    <a:pt x="23367" y="19240"/>
                                  </a:lnTo>
                                  <a:lnTo>
                                    <a:pt x="7226" y="19240"/>
                                  </a:lnTo>
                                  <a:lnTo>
                                    <a:pt x="7226"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5" y="0"/>
                                  </a:moveTo>
                                  <a:lnTo>
                                    <a:pt x="71577" y="0"/>
                                  </a:lnTo>
                                  <a:lnTo>
                                    <a:pt x="65646" y="2400"/>
                                  </a:lnTo>
                                  <a:lnTo>
                                    <a:pt x="60782" y="7289"/>
                                  </a:lnTo>
                                  <a:lnTo>
                                    <a:pt x="55918" y="12128"/>
                                  </a:lnTo>
                                  <a:lnTo>
                                    <a:pt x="53466" y="18034"/>
                                  </a:lnTo>
                                  <a:lnTo>
                                    <a:pt x="53466" y="31775"/>
                                  </a:lnTo>
                                  <a:lnTo>
                                    <a:pt x="55879"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1" y="8559"/>
                                  </a:lnTo>
                                  <a:lnTo>
                                    <a:pt x="73596" y="6794"/>
                                  </a:lnTo>
                                  <a:lnTo>
                                    <a:pt x="95633" y="6794"/>
                                  </a:lnTo>
                                  <a:lnTo>
                                    <a:pt x="95199" y="6299"/>
                                  </a:lnTo>
                                  <a:lnTo>
                                    <a:pt x="92138" y="3797"/>
                                  </a:lnTo>
                                  <a:lnTo>
                                    <a:pt x="89039" y="2273"/>
                                  </a:lnTo>
                                  <a:lnTo>
                                    <a:pt x="85788" y="736"/>
                                  </a:lnTo>
                                  <a:lnTo>
                                    <a:pt x="82295"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59"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231" name="Shape 231"/>
                            <pic:cNvPicPr preferRelativeResize="0"/>
                          </pic:nvPicPr>
                          <pic:blipFill rotWithShape="1">
                            <a:blip r:embed="rId19">
                              <a:alphaModFix/>
                            </a:blip>
                            <a:srcRect b="0" l="0" r="0" t="0"/>
                            <a:stretch/>
                          </pic:blipFill>
                          <pic:spPr>
                            <a:xfrm>
                              <a:off x="2054069" y="70310"/>
                              <a:ext cx="167543" cy="167500"/>
                            </a:xfrm>
                            <a:prstGeom prst="rect">
                              <a:avLst/>
                            </a:prstGeom>
                            <a:noFill/>
                            <a:ln>
                              <a:noFill/>
                            </a:ln>
                          </pic:spPr>
                        </pic:pic>
                        <wps:wsp>
                          <wps:cNvSpPr/>
                          <wps:cNvPr id="232" name="Shape 232"/>
                          <wps:spPr>
                            <a:xfrm>
                              <a:off x="0" y="0"/>
                              <a:ext cx="265430"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14"/>
                                    <w:vertAlign w:val="baseline"/>
                                  </w:rPr>
                                  <w:t xml:space="preserve">150  </w:t>
                                </w:r>
                                <w:r w:rsidDel="00000000" w:rsidR="00000000" w:rsidRPr="00000000">
                                  <w:rPr>
                                    <w:rFonts w:ascii="Tahoma" w:cs="Tahoma" w:eastAsia="Tahoma" w:hAnsi="Tahoma"/>
                                    <w:b w:val="1"/>
                                    <w:i w:val="0"/>
                                    <w:smallCaps w:val="0"/>
                                    <w:strike w:val="0"/>
                                    <w:color w:val="231f20"/>
                                    <w:sz w:val="26"/>
                                    <w:vertAlign w:val="baseline"/>
                                  </w:rPr>
                                  <w:t xml:space="preserve">|</w:t>
                                </w:r>
                              </w:p>
                            </w:txbxContent>
                          </wps:txbx>
                          <wps:bodyPr anchorCtr="0" anchor="t" bIns="0" lIns="0" spcFirstLastPara="1" rIns="0" wrap="square" tIns="0">
                            <a:noAutofit/>
                          </wps:bodyPr>
                        </wps:wsp>
                        <wps:wsp>
                          <wps:cNvSpPr/>
                          <wps:cNvPr id="233" name="Shape 233"/>
                          <wps:spPr>
                            <a:xfrm>
                              <a:off x="5851217" y="43271"/>
                              <a:ext cx="56261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NANDA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318770"/>
                <wp:effectExtent b="0" l="0" r="0" t="0"/>
                <wp:docPr id="52" name="image52.png"/>
                <a:graphic>
                  <a:graphicData uri="http://schemas.openxmlformats.org/drawingml/2006/picture">
                    <pic:pic>
                      <pic:nvPicPr>
                        <pic:cNvPr id="0" name="image52.png"/>
                        <pic:cNvPicPr preferRelativeResize="0"/>
                      </pic:nvPicPr>
                      <pic:blipFill>
                        <a:blip r:embed="rId6"/>
                        <a:srcRect/>
                        <a:stretch>
                          <a:fillRect/>
                        </a:stretch>
                      </pic:blipFill>
                      <pic:spPr>
                        <a:xfrm>
                          <a:off x="0" y="0"/>
                          <a:ext cx="6413500" cy="318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D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1"/>
        </w:tabs>
        <w:spacing w:after="0" w:before="0" w:line="169" w:lineRule="auto"/>
        <w:ind w:left="481" w:right="0" w:hanging="335"/>
        <w:jc w:val="both"/>
        <w:rPr>
          <w:smallCaps w:val="0"/>
          <w:strike w:val="0"/>
          <w:u w:val="none"/>
          <w:shd w:fill="auto" w:val="clear"/>
          <w:vertAlign w:val="baseline"/>
        </w:rPr>
      </w:pPr>
      <w:bookmarkStart w:colFirst="0" w:colLast="0" w:name="_6z4v5ww22on0" w:id="66"/>
      <w:bookmarkEnd w:id="66"/>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Lenaerts L፣ Che H፣ Brison N፣ እና ሌሎችም። የጡት ካንሰርን መለየት እና</w:t>
      </w:r>
      <w:r w:rsidDel="00000000" w:rsidR="00000000" w:rsidRPr="00000000">
        <w:rPr>
          <w:rtl w:val="0"/>
        </w:rPr>
      </w:r>
    </w:p>
    <w:p w:rsidR="00000000" w:rsidDel="00000000" w:rsidP="00000000" w:rsidRDefault="00000000" w:rsidRPr="00000000" w14:paraId="000003DC">
      <w:pPr>
        <w:spacing w:before="29" w:line="278.00000000000006" w:lineRule="auto"/>
        <w:ind w:left="482" w:right="38" w:firstLine="0"/>
        <w:jc w:val="both"/>
        <w:rPr>
          <w:sz w:val="15"/>
          <w:szCs w:val="15"/>
        </w:rPr>
      </w:pPr>
      <w:r w:rsidDel="00000000" w:rsidR="00000000" w:rsidRPr="00000000">
        <w:rPr>
          <w:rFonts w:ascii="Nyala" w:cs="Nyala" w:eastAsia="Nyala" w:hAnsi="Nyala"/>
          <w:color w:val="231f20"/>
          <w:sz w:val="15"/>
          <w:szCs w:val="15"/>
          <w:rtl w:val="0"/>
        </w:rPr>
        <w:t xml:space="preserve">ወራሪ ያልሆነ የቅድመ ወሊድ ምርመራ መድረክን በመጠቀም የሚደረግ የሕክምና ክትትል፡- ለነፍሰ ጡር እና እርጉዝ ላልሆኑ ሰዎች ጠቃሚ።</w:t>
      </w:r>
      <w:r w:rsidDel="00000000" w:rsidR="00000000" w:rsidRPr="00000000">
        <w:rPr>
          <w:rFonts w:ascii="Lucida Sans" w:cs="Lucida Sans" w:eastAsia="Lucida Sans" w:hAnsi="Lucida Sans"/>
          <w:i w:val="1"/>
          <w:iCs w:val="1"/>
          <w:color w:val="231f20"/>
          <w:sz w:val="15"/>
          <w:szCs w:val="15"/>
          <w:rtl w:val="0"/>
        </w:rPr>
        <w:t xml:space="preserve">ክሊን ኬም</w:t>
      </w:r>
      <w:r w:rsidDel="00000000" w:rsidR="00000000" w:rsidRPr="00000000">
        <w:rPr>
          <w:rFonts w:ascii="Nyala" w:cs="Nyala" w:eastAsia="Nyala" w:hAnsi="Nyala"/>
          <w:color w:val="231f20"/>
          <w:sz w:val="15"/>
          <w:szCs w:val="15"/>
          <w:rtl w:val="0"/>
        </w:rPr>
        <w:t xml:space="preserve">. 2020፤ 66(11):1414-1423። doi:</w:t>
      </w:r>
      <w:hyperlink r:id="rId73">
        <w:r w:rsidDel="00000000" w:rsidR="00000000" w:rsidRPr="00000000">
          <w:rPr>
            <w:color w:val="0000ff"/>
            <w:sz w:val="15"/>
            <w:szCs w:val="15"/>
            <w:rtl w:val="0"/>
          </w:rPr>
          <w:t xml:space="preserve">10.1093/clinchem/hvaa196</w:t>
        </w:r>
      </w:hyperlink>
      <w:r w:rsidDel="00000000" w:rsidR="00000000" w:rsidRPr="00000000">
        <w:rPr>
          <w:rtl w:val="0"/>
        </w:rPr>
      </w:r>
    </w:p>
    <w:p w:rsidR="00000000" w:rsidDel="00000000" w:rsidP="00000000" w:rsidRDefault="00000000" w:rsidRPr="00000000" w14:paraId="000003D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0"/>
          <w:tab w:val="left" w:leader="none" w:pos="482"/>
        </w:tabs>
        <w:spacing w:after="0" w:before="0" w:line="278.00000000000006" w:lineRule="auto"/>
        <w:ind w:left="482" w:right="38" w:hanging="327"/>
        <w:jc w:val="both"/>
        <w:rPr>
          <w:smallCaps w:val="0"/>
          <w:strike w:val="0"/>
          <w:u w:val="none"/>
          <w:shd w:fill="auto" w:val="clear"/>
          <w:vertAlign w:val="baseline"/>
        </w:rPr>
      </w:pPr>
      <w:bookmarkStart w:colFirst="0" w:colLast="0" w:name="_usebfoizy7ex" w:id="67"/>
      <w:bookmarkEnd w:id="67"/>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ሎ ዋይዲ፣ ኮርቤታ ኤን፣ ቻምበርሊን ፒኤፍ፣ እና ሌሎችም። በእናቶች ፕላዝማ እና ሴረም ውስጥ የፅንስ ዲ ኤን ኤ መኖር።</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ላንሴት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1997፤350(9076):485-487።</w:t>
      </w:r>
      <w:r w:rsidDel="00000000" w:rsidR="00000000" w:rsidRPr="00000000">
        <w:rPr>
          <w:rtl w:val="0"/>
        </w:rPr>
      </w:r>
    </w:p>
    <w:p w:rsidR="00000000" w:rsidDel="00000000" w:rsidP="00000000" w:rsidRDefault="00000000" w:rsidRPr="00000000" w14:paraId="000003D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0"/>
          <w:tab w:val="left" w:leader="none" w:pos="482"/>
        </w:tabs>
        <w:spacing w:after="0" w:before="0" w:line="280" w:lineRule="auto"/>
        <w:ind w:left="482" w:right="38" w:hanging="333"/>
        <w:jc w:val="both"/>
        <w:rPr>
          <w:smallCaps w:val="0"/>
          <w:strike w:val="0"/>
          <w:u w:val="none"/>
          <w:shd w:fill="auto" w:val="clear"/>
          <w:vertAlign w:val="baseline"/>
        </w:rPr>
      </w:pPr>
      <w:bookmarkStart w:colFirst="0" w:colLast="0" w:name="_xggh9c90sprm" w:id="68"/>
      <w:bookmarkEnd w:id="68"/>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Brison N፣ Van den Bogaert K፣ Van den Oever J፣ et al.</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የፅንስ አኑፕሎይ-ዲሞች ወራሪ ባልሆኑ የቅድመ ወሊድ ምርመራዎች ወቅት የእናቶች ክስተት-የጥርስ ግኝቶች</w:t>
      </w: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 2016:32.</w:t>
      </w:r>
      <w:r w:rsidDel="00000000" w:rsidR="00000000" w:rsidRPr="00000000">
        <w:rPr>
          <w:rtl w:val="0"/>
        </w:rPr>
      </w:r>
    </w:p>
    <w:p w:rsidR="00000000" w:rsidDel="00000000" w:rsidP="00000000" w:rsidRDefault="00000000" w:rsidRPr="00000000" w14:paraId="000003D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0"/>
          <w:tab w:val="left" w:leader="none" w:pos="482"/>
        </w:tabs>
        <w:spacing w:after="0" w:before="0" w:line="278.00000000000006" w:lineRule="auto"/>
        <w:ind w:left="482" w:right="38" w:hanging="337"/>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ብሪሰን ኤን፣ ቫን ዴን ቦጋርት ኬ፣ ዴሃስፔ ኤል፣ እና ሌሎችም። ለፅንስ ​​አኑፕሎይድ ወራሪ ባልሆኑ የቅድመ ወሊድ ምርመራዎች ወቅት የእናቶች ድንገተኛ ግኝቶች ትክክለኛነት እና ክሊኒካል እሴት።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ጂን ከ ጋር</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2017፤19(3):306-313።</w:t>
      </w:r>
      <w:r w:rsidDel="00000000" w:rsidR="00000000" w:rsidRPr="00000000">
        <w:rPr>
          <w:rtl w:val="0"/>
        </w:rPr>
      </w:r>
    </w:p>
    <w:p w:rsidR="00000000" w:rsidDel="00000000" w:rsidP="00000000" w:rsidRDefault="00000000" w:rsidRPr="00000000" w14:paraId="000003E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0"/>
          <w:tab w:val="left" w:leader="none" w:pos="482"/>
        </w:tabs>
        <w:spacing w:after="0" w:before="0" w:line="278.00000000000006" w:lineRule="auto"/>
        <w:ind w:left="482" w:right="38" w:hanging="33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ቢያንቺ ዲደብሊው. ቼርቼዝ ላ ፌሜ፡ የእናቶች ድንገተኛ ግኝቶች እርስ በርስ የሚጋጩ የቅድመ ወሊድ ሴል-ነጻ የዲኤንኤ ቅደም ተከተል ውጤቶችን ሊያስረዱ ይችላሉ።</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ጂን ከ ጋር</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2018፤20(9):910-917።</w:t>
      </w:r>
      <w:r w:rsidDel="00000000" w:rsidR="00000000" w:rsidRPr="00000000">
        <w:rPr>
          <w:rtl w:val="0"/>
        </w:rPr>
      </w:r>
    </w:p>
    <w:p w:rsidR="00000000" w:rsidDel="00000000" w:rsidP="00000000" w:rsidRDefault="00000000" w:rsidRPr="00000000" w14:paraId="000003E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9"/>
          <w:tab w:val="left" w:leader="none" w:pos="482"/>
        </w:tabs>
        <w:spacing w:after="0" w:before="0" w:line="278.00000000000006" w:lineRule="auto"/>
        <w:ind w:left="482" w:right="38" w:hanging="332"/>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ቱሪፍ ኤኢ፣ ቢያንቺ ዲደብሊው. የኦንኮሎጂ ባለሙያዎች በቅድመ ወሊድ ምርመራ አማካኝነት የተገኙ የካንሰር በሽታዎችን ለመቆጣጠር እርምጃ መውሰድ አለባቸው።</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ናት ሬቭ ካንሰር</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2024፤24(10):1-2።</w:t>
      </w:r>
      <w:r w:rsidDel="00000000" w:rsidR="00000000" w:rsidRPr="00000000">
        <w:rPr>
          <w:rtl w:val="0"/>
        </w:rPr>
      </w:r>
    </w:p>
    <w:p w:rsidR="00000000" w:rsidDel="00000000" w:rsidP="00000000" w:rsidRDefault="00000000" w:rsidRPr="00000000" w14:paraId="000003E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0"/>
          <w:tab w:val="left" w:leader="none" w:pos="482"/>
        </w:tabs>
        <w:spacing w:after="0" w:before="0" w:line="278.00000000000006" w:lineRule="auto"/>
        <w:ind w:left="482" w:right="38" w:hanging="336"/>
        <w:jc w:val="both"/>
        <w:rPr>
          <w:smallCaps w:val="0"/>
          <w:strike w:val="0"/>
          <w:u w:val="none"/>
          <w:shd w:fill="auto" w:val="clear"/>
          <w:vertAlign w:val="baseline"/>
        </w:rPr>
      </w:pPr>
      <w:bookmarkStart w:colFirst="0" w:colLast="0" w:name="_vbha0jq0bkof" w:id="69"/>
      <w:bookmarkEnd w:id="69"/>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ቮግልስቴይን ቢ፣ ፓፓዶፖሎስ ኤን፣ ቬልኩሌስኩ ቪኢ፣ ዙ ኤስ፣ ዲያዝ ኤልኤ ጁኒየር፣ ኪንዝለር ኬደብሊው የካንሰር ጂኖም መልክዓ ምድሮች።</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ሳይንስ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2013፤339(6127)፡1546-1558።</w:t>
      </w:r>
      <w:r w:rsidDel="00000000" w:rsidR="00000000" w:rsidRPr="00000000">
        <w:rPr>
          <w:rtl w:val="0"/>
        </w:rPr>
      </w:r>
    </w:p>
    <w:p w:rsidR="00000000" w:rsidDel="00000000" w:rsidP="00000000" w:rsidRDefault="00000000" w:rsidRPr="00000000" w14:paraId="000003E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0"/>
          <w:tab w:val="left" w:leader="none" w:pos="482"/>
        </w:tabs>
        <w:spacing w:after="0" w:before="0" w:line="278.00000000000006" w:lineRule="auto"/>
        <w:ind w:left="482" w:right="38" w:hanging="315"/>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ቤቴጎውዳ ሲ፣ ሳውሰን ኤም፣ ሊሪ አርጄ፣ እና ሌሎችም። በሰው ልጅ የመጀመሪያ እና ዘግይቶ ደረጃ ላይ በሚከሰቱ አደገኛ ዕጢዎች ውስጥ የሚዘዋወረውን የቲሞር ዲኤንኤ መለየት።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ሳይንስ ትራንስል ሜድ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2014፤6(224):224ra24.</w:t>
      </w:r>
      <w:r w:rsidDel="00000000" w:rsidR="00000000" w:rsidRPr="00000000">
        <w:rPr>
          <w:rtl w:val="0"/>
        </w:rPr>
      </w:r>
    </w:p>
    <w:p w:rsidR="00000000" w:rsidDel="00000000" w:rsidP="00000000" w:rsidRDefault="00000000" w:rsidRPr="00000000" w14:paraId="000003E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2"/>
        </w:tabs>
        <w:spacing w:after="0" w:before="0" w:line="278.00000000000006" w:lineRule="auto"/>
        <w:ind w:left="482" w:right="38" w:hanging="337"/>
        <w:jc w:val="both"/>
        <w:rPr>
          <w:smallCaps w:val="0"/>
          <w:strike w:val="0"/>
          <w:u w:val="none"/>
          <w:shd w:fill="auto" w:val="clear"/>
          <w:vertAlign w:val="baseline"/>
        </w:rPr>
      </w:pPr>
      <w:bookmarkStart w:colFirst="0" w:colLast="0" w:name="_hrc1xl2iasar" w:id="70"/>
      <w:bookmarkEnd w:id="70"/>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ቱሪፍ ኤኢ፣ አኑዚያታ ሲኤም፣ ቢያንቺ ዲደብሊው. ለፅንስ ​​አኑፕሎይድ ቅድመ ወሊድ ዲኤንኤ ቅደም ተከተል የእናቶችን ካንሰርም ይለያል፡- በነፍሰ ጡር ሴቶች ላይ ወቅታዊ የሆነ የክትትልና የአያያዝ አስፈላጊነት።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ጄ ክሊን ኦንኮል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2022፤40(22):2398-2401።</w:t>
      </w:r>
      <w:r w:rsidDel="00000000" w:rsidR="00000000" w:rsidRPr="00000000">
        <w:rPr>
          <w:rtl w:val="0"/>
        </w:rPr>
      </w:r>
    </w:p>
    <w:p w:rsidR="00000000" w:rsidDel="00000000" w:rsidP="00000000" w:rsidRDefault="00000000" w:rsidRPr="00000000" w14:paraId="000003E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9"/>
          <w:tab w:val="left" w:leader="none" w:pos="482"/>
        </w:tabs>
        <w:spacing w:after="0" w:before="0" w:line="278.00000000000006" w:lineRule="auto"/>
        <w:ind w:left="482" w:right="38" w:hanging="319"/>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Lenaerts L፣ Theunis M፣ Amant F፣ Vermeesch JR ወራሪ ያልሆነ የቅድመ ወሊድ ምርመራ፡ ውጤቶቹ የእናቶች ካንሰርን ሲጠቁሙ። </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ከጂን ጋር</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2023፤35(4):285-295።</w:t>
      </w:r>
      <w:r w:rsidDel="00000000" w:rsidR="00000000" w:rsidRPr="00000000">
        <w:rPr>
          <w:rtl w:val="0"/>
        </w:rPr>
      </w:r>
    </w:p>
    <w:p w:rsidR="00000000" w:rsidDel="00000000" w:rsidP="00000000" w:rsidRDefault="00000000" w:rsidRPr="00000000" w14:paraId="000003E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0"/>
          <w:tab w:val="left" w:leader="none" w:pos="482"/>
        </w:tabs>
        <w:spacing w:after="0" w:before="0" w:line="278.00000000000006" w:lineRule="auto"/>
        <w:ind w:left="482" w:right="38" w:hanging="333"/>
        <w:jc w:val="both"/>
        <w:rPr>
          <w:smallCaps w:val="0"/>
          <w:strike w:val="0"/>
          <w:u w:val="none"/>
          <w:shd w:fill="auto" w:val="clear"/>
          <w:vertAlign w:val="baseline"/>
        </w:rPr>
      </w:pPr>
      <w:bookmarkStart w:colFirst="0" w:colLast="0" w:name="_ccrdvvxokf1" w:id="71"/>
      <w:bookmarkEnd w:id="71"/>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ዱይፍ ፒኤች፣ ሹልትዝ ኤን፣ ቤኔዝራ አር። የካንሰር ሴሎች ትናንሽ ክሮሞዞሞችን በምርጫ ያጣሉ።</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ኢንት ጄ ካንሰር</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2013፤132(10):2316-2326።</w:t>
      </w:r>
      <w:r w:rsidDel="00000000" w:rsidR="00000000" w:rsidRPr="00000000">
        <w:rPr>
          <w:rtl w:val="0"/>
        </w:rPr>
      </w:r>
    </w:p>
    <w:p w:rsidR="00000000" w:rsidDel="00000000" w:rsidP="00000000" w:rsidRDefault="00000000" w:rsidRPr="00000000" w14:paraId="000003E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0"/>
          <w:tab w:val="left" w:leader="none" w:pos="482"/>
        </w:tabs>
        <w:spacing w:after="0" w:before="0" w:line="278.00000000000006" w:lineRule="auto"/>
        <w:ind w:left="482" w:right="38" w:hanging="33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ቢያንቺ ዲደብሊው፣ ቹዶቫ ዲ፣ ሴህነርት ኤጄ፣ እና ሌሎችም። ወራሪ ያልሆነ የቅድመ ወሊድ ምርመራ እና ድንገተኛ የእናቶች አስማታዊ አደገኛ በሽታዎችን መለየት።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ሰዎች</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2015፤ 314(2):162-169።</w:t>
      </w:r>
      <w:r w:rsidDel="00000000" w:rsidR="00000000" w:rsidRPr="00000000">
        <w:rPr>
          <w:rtl w:val="0"/>
        </w:rPr>
      </w:r>
    </w:p>
    <w:p w:rsidR="00000000" w:rsidDel="00000000" w:rsidP="00000000" w:rsidRDefault="00000000" w:rsidRPr="00000000" w14:paraId="000003E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0"/>
          <w:tab w:val="left" w:leader="none" w:pos="482"/>
        </w:tabs>
        <w:spacing w:after="0" w:before="0" w:line="278.00000000000006" w:lineRule="auto"/>
        <w:ind w:left="482" w:right="38" w:hanging="334"/>
        <w:jc w:val="both"/>
        <w:rPr>
          <w:smallCaps w:val="0"/>
          <w:strike w:val="0"/>
          <w:u w:val="none"/>
          <w:shd w:fill="auto" w:val="clear"/>
          <w:vertAlign w:val="baseline"/>
        </w:rPr>
      </w:pPr>
      <w:bookmarkStart w:colFirst="0" w:colLast="0" w:name="_usnwktqf2yzt" w:id="72"/>
      <w:bookmarkEnd w:id="72"/>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ሄስተርቢክ ሲጄ፣ አውኬማ ኤስኤም፣ ጋልጃርድ አርኤች፣ እና ሌሎችም። የእናቶች አደገኛ በሽታዎችን የሚያመለክቱ ወራሪ ያልሆኑ የቅድመ ወሊድ ምርመራ ውጤቶች፡- ብሄራዊ የጄኔቲክ እና የክሊኒካዊ ክትትል ጥናት።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ጄ ክሊን ኦንኮል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2022፤40(22):2426-2435። doi:</w:t>
      </w:r>
      <w:hyperlink r:id="rId74">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10.1200/JCO.21.02260</w:t>
        </w:r>
      </w:hyperlink>
      <w:r w:rsidDel="00000000" w:rsidR="00000000" w:rsidRPr="00000000">
        <w:rPr>
          <w:rtl w:val="0"/>
        </w:rPr>
      </w:r>
    </w:p>
    <w:p w:rsidR="00000000" w:rsidDel="00000000" w:rsidP="00000000" w:rsidRDefault="00000000" w:rsidRPr="00000000" w14:paraId="000003E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0"/>
          <w:tab w:val="left" w:leader="none" w:pos="482"/>
        </w:tabs>
        <w:spacing w:after="0" w:before="0" w:line="278.00000000000006" w:lineRule="auto"/>
        <w:ind w:left="482" w:right="38" w:hanging="333"/>
        <w:jc w:val="both"/>
        <w:rPr>
          <w:smallCaps w:val="0"/>
          <w:strike w:val="0"/>
          <w:u w:val="none"/>
          <w:shd w:fill="auto" w:val="clear"/>
          <w:vertAlign w:val="baseline"/>
        </w:rPr>
      </w:pPr>
      <w:bookmarkStart w:colFirst="0" w:colLast="0" w:name="_5wr1hj9d8j30" w:id="73"/>
      <w:bookmarkEnd w:id="73"/>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Lenaerts L, Van Calsteren K, Che H, Vermeesch JR, Amant F. የተረጋገጡ ኒዮፕላዝም ያለባቸው ነፍሰ ጡር ሴቶች ወራሪ ያልሆነ የቅድመ ወሊድ ምርመራ ማድረግ የለባቸውም። </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የፕሬናት ዲያግ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2019፤39(12):1162-1165። doi:</w:t>
      </w:r>
      <w:hyperlink r:id="rId75">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10.1002/pd.5544</w:t>
        </w:r>
      </w:hyperlink>
      <w:r w:rsidDel="00000000" w:rsidR="00000000" w:rsidRPr="00000000">
        <w:rPr>
          <w:rtl w:val="0"/>
        </w:rPr>
      </w:r>
    </w:p>
    <w:p w:rsidR="00000000" w:rsidDel="00000000" w:rsidP="00000000" w:rsidRDefault="00000000" w:rsidRPr="00000000" w14:paraId="000003E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0"/>
          <w:tab w:val="left" w:leader="none" w:pos="482"/>
        </w:tabs>
        <w:spacing w:after="0" w:before="0" w:line="278.00000000000006" w:lineRule="auto"/>
        <w:ind w:left="482" w:right="38" w:hanging="325"/>
        <w:jc w:val="both"/>
        <w:rPr>
          <w:smallCaps w:val="0"/>
          <w:strike w:val="0"/>
          <w:u w:val="none"/>
          <w:shd w:fill="auto" w:val="clear"/>
          <w:vertAlign w:val="baseline"/>
        </w:rPr>
      </w:pPr>
      <w:bookmarkStart w:colFirst="0" w:colLast="0" w:name="_5njh6xe7d2hf" w:id="74"/>
      <w:bookmarkEnd w:id="74"/>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እንግሊዝ ኤን. በኤን ኤች ኤስ ውስጥ ለNIPT ምርመራ አዲስ የአሠራር መመሪያ።</w:t>
      </w:r>
      <w:r w:rsidDel="00000000" w:rsidR="00000000" w:rsidRPr="00000000">
        <w:rPr>
          <w:rtl w:val="0"/>
        </w:rPr>
      </w:r>
    </w:p>
    <w:p w:rsidR="00000000" w:rsidDel="00000000" w:rsidP="00000000" w:rsidRDefault="00000000" w:rsidRPr="00000000" w14:paraId="000003E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0"/>
          <w:tab w:val="left" w:leader="none" w:pos="482"/>
        </w:tabs>
        <w:spacing w:after="0" w:before="0" w:line="278.00000000000006" w:lineRule="auto"/>
        <w:ind w:left="482" w:right="38" w:hanging="329"/>
        <w:jc w:val="both"/>
        <w:rPr>
          <w:smallCaps w:val="0"/>
          <w:strike w:val="0"/>
          <w:u w:val="none"/>
          <w:shd w:fill="auto" w:val="clear"/>
          <w:vertAlign w:val="baseline"/>
        </w:rPr>
      </w:pPr>
      <w:bookmarkStart w:colFirst="0" w:colLast="0" w:name="_a4p1dn3looof" w:id="75"/>
      <w:bookmarkEnd w:id="75"/>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አስኪ ኤልኤም፣ ዱሊ ኤል፣ ሄንደርሰን-ስማርት ዲጄ፣ ስቱዋርት ኤልኤ፣ ግሩፕ ፒሲ። የቅድመ-ኤክላምፕሲያን ለመከላከል የሚያገለግሉ ፀረ-ፕሌትሌት ወኪሎች፡ የግለሰብ የታካሚ መረጃ ሜታ-ትንተና።</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ላንሴት</w:t>
      </w: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 2007;369(9575):1791-1798. doi:</w:t>
      </w:r>
      <w:hyperlink r:id="rId76">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10.1016/S0140-6736(07)60712–0</w:t>
        </w:r>
      </w:hyperlink>
      <w:r w:rsidDel="00000000" w:rsidR="00000000" w:rsidRPr="00000000">
        <w:rPr>
          <w:rtl w:val="0"/>
        </w:rPr>
      </w:r>
    </w:p>
    <w:p w:rsidR="00000000" w:rsidDel="00000000" w:rsidP="00000000" w:rsidRDefault="00000000" w:rsidRPr="00000000" w14:paraId="000003E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0"/>
          <w:tab w:val="left" w:leader="none" w:pos="482"/>
        </w:tabs>
        <w:spacing w:after="0" w:before="0" w:line="278.00000000000006" w:lineRule="auto"/>
        <w:ind w:left="482" w:right="38" w:hanging="327"/>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ሮልኒክ ዲኤል፣ ራይት ዲ፣ ፖን ኤልሲ፣ ወዘተ. አስፕሪን እና ፕላሴቦ በእርግዝና ወቅት ለቅድመ እርግዝና ፕሪኤክላምፕሲያ ከፍተኛ ተጋላጭነት አላቸው።</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ኤን ኢንግል ጄ ሜድ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2017፤377(7):613-622። doi:</w:t>
      </w:r>
      <w:hyperlink r:id="rId77">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10.1056/NEJMoa1704559</w:t>
        </w:r>
      </w:hyperlink>
      <w:r w:rsidDel="00000000" w:rsidR="00000000" w:rsidRPr="00000000">
        <w:rPr>
          <w:rtl w:val="0"/>
        </w:rPr>
      </w:r>
    </w:p>
    <w:p w:rsidR="00000000" w:rsidDel="00000000" w:rsidP="00000000" w:rsidRDefault="00000000" w:rsidRPr="00000000" w14:paraId="000003E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2"/>
        </w:tabs>
        <w:spacing w:after="0" w:before="0" w:line="278.00000000000006" w:lineRule="auto"/>
        <w:ind w:left="482" w:right="38" w:hanging="321"/>
        <w:jc w:val="both"/>
        <w:rPr>
          <w:smallCaps w:val="0"/>
          <w:strike w:val="0"/>
          <w:u w:val="none"/>
          <w:shd w:fill="auto" w:val="clear"/>
          <w:vertAlign w:val="baseline"/>
        </w:rPr>
      </w:pPr>
      <w:bookmarkStart w:colFirst="0" w:colLast="0" w:name="_vwu2u8yyyd8g" w:id="76"/>
      <w:bookmarkEnd w:id="76"/>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ሮልኒክ ዲኤል፣ ኒኮላይድስ ኬኤች፣ ፖን ኤልሲ። አስፕሪን በመጠቀም የፕሪኤክላምፕሲያ መከላከል።</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አም ጄ ኦብስቴት ጂኔኮል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2022፤226(2):S1108-S1119።</w:t>
      </w:r>
      <w:r w:rsidDel="00000000" w:rsidR="00000000" w:rsidRPr="00000000">
        <w:rPr>
          <w:rtl w:val="0"/>
        </w:rPr>
      </w:r>
    </w:p>
    <w:p w:rsidR="00000000" w:rsidDel="00000000" w:rsidP="00000000" w:rsidRDefault="00000000" w:rsidRPr="00000000" w14:paraId="000003E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3"/>
        </w:tabs>
        <w:spacing w:after="0" w:before="0" w:line="278.00000000000006" w:lineRule="auto"/>
        <w:ind w:left="483" w:right="38" w:hanging="33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ፍሎሬንሳ ዲ፣ ማቲዮ ጄ፣ ሶልሶና ኤፍ፣ እና ሌሎችም። ለአደጋ ተጋላጭነት ምክንያቶችን ከግምት ውስጥ በማስገባት ለካንሰር መከላከል ዝቅተኛ መጠን ያለው አሲቲልሳሊሲሊክ አሲድ፡- ወደኋላ የሚመለከት የቡድን ጥናት።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አን ኤፒዲሚዮል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2023፤ 84:60-66። doi:</w:t>
      </w:r>
      <w:hyperlink r:id="rId78">
        <w:r w:rsidDel="00000000" w:rsidR="00000000" w:rsidRPr="00000000">
          <w:rPr>
            <w:rFonts w:ascii="Nyala" w:cs="Nyala" w:eastAsia="Nyala" w:hAnsi="Nyala"/>
            <w:b w:val="0"/>
            <w:bCs w:val="0"/>
            <w:i w:val="0"/>
            <w:iCs w:val="0"/>
            <w:smallCaps w:val="0"/>
            <w:strike w:val="0"/>
            <w:color w:val="0000ff"/>
            <w:sz w:val="15"/>
            <w:szCs w:val="15"/>
            <w:u w:val="none"/>
            <w:shd w:fill="auto" w:val="clear"/>
            <w:vertAlign w:val="baseline"/>
            <w:rtl w:val="0"/>
          </w:rPr>
          <w:t xml:space="preserve">10.1016/ጁ.</w:t>
        </w:r>
      </w:hyperlink>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 </w:t>
      </w:r>
      <w:hyperlink r:id="rId79">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annepidem.2023.06.002</w:t>
        </w:r>
      </w:hyperlink>
      <w:r w:rsidDel="00000000" w:rsidR="00000000" w:rsidRPr="00000000">
        <w:rPr>
          <w:rtl w:val="0"/>
        </w:rPr>
      </w:r>
    </w:p>
    <w:p w:rsidR="00000000" w:rsidDel="00000000" w:rsidP="00000000" w:rsidRDefault="00000000" w:rsidRPr="00000000" w14:paraId="000003E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1"/>
          <w:tab w:val="left" w:leader="none" w:pos="483"/>
        </w:tabs>
        <w:spacing w:after="0" w:before="0" w:line="278.00000000000006" w:lineRule="auto"/>
        <w:ind w:left="483" w:right="38" w:hanging="321"/>
        <w:jc w:val="both"/>
        <w:rPr>
          <w:smallCaps w:val="0"/>
          <w:strike w:val="0"/>
          <w:u w:val="none"/>
          <w:shd w:fill="auto" w:val="clear"/>
          <w:vertAlign w:val="baseline"/>
        </w:rPr>
      </w:pPr>
      <w:bookmarkStart w:colFirst="0" w:colLast="0" w:name="_wymkh9du1wav" w:id="77"/>
      <w:bookmarkEnd w:id="77"/>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ደ ላ ኮር ሲዲ፣ ቮን ቡችዋልድ ሲ፣ ዴህለንዶርፍ ሲ፣ ወዘተ. ዝቅተኛ መጠን ያለው የአስፕሪን አጠቃቀም እና የሞት አደጋ በጭንቅላት እና በአንገት ካንሰር ባለባቸው ታካሚዎች ላይ፡- በ10,770 ታካሚዎች ላይ የተደረገ አገር አቀፍ የቡድን ጥናት።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ኢንት ጄ ካንሰር</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2022፤150(6):969-975። doi:</w:t>
      </w:r>
      <w:hyperlink r:id="rId80">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10.1002/ijc.33814</w:t>
        </w:r>
      </w:hyperlink>
      <w:r w:rsidDel="00000000" w:rsidR="00000000" w:rsidRPr="00000000">
        <w:rPr>
          <w:rtl w:val="0"/>
        </w:rPr>
      </w:r>
    </w:p>
    <w:p w:rsidR="00000000" w:rsidDel="00000000" w:rsidP="00000000" w:rsidRDefault="00000000" w:rsidRPr="00000000" w14:paraId="000003F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0"/>
          <w:tab w:val="left" w:leader="none" w:pos="483"/>
        </w:tabs>
        <w:spacing w:after="0" w:before="0" w:line="278.00000000000006" w:lineRule="auto"/>
        <w:ind w:left="483" w:right="38" w:hanging="33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ፍሮውስ ኤምኤ፣ ባስቲያንኔት ኢ፣ ላንግሌይ አርኢ፣ እና ሌሎችም። ዝቅተኛ መጠን ያለው አስ-ፒሪን መጠቀም የጨጓራና ትራክት ካንሰር ላለባቸው ታካሚዎች ህልውና ላይ የሚያሳድረው ተጽዕኖ፤</w:t>
      </w:r>
      <w:r w:rsidDel="00000000" w:rsidR="00000000" w:rsidRPr="00000000">
        <w:rPr>
          <w:rtl w:val="0"/>
        </w:rPr>
      </w:r>
    </w:p>
    <w:p w:rsidR="00000000" w:rsidDel="00000000" w:rsidP="00000000" w:rsidRDefault="00000000" w:rsidRPr="00000000" w14:paraId="000003F1">
      <w:pPr>
        <w:spacing w:before="0" w:line="170" w:lineRule="auto"/>
        <w:ind w:left="487" w:right="0" w:firstLine="0"/>
        <w:jc w:val="left"/>
        <w:rPr>
          <w:sz w:val="15"/>
          <w:szCs w:val="15"/>
        </w:rPr>
      </w:pPr>
      <w:r w:rsidDel="00000000" w:rsidR="00000000" w:rsidRPr="00000000">
        <w:br w:type="column"/>
      </w:r>
      <w:r w:rsidDel="00000000" w:rsidR="00000000" w:rsidRPr="00000000">
        <w:rPr>
          <w:rFonts w:ascii="Nyala" w:cs="Nyala" w:eastAsia="Nyala" w:hAnsi="Nyala"/>
          <w:color w:val="231f20"/>
          <w:sz w:val="15"/>
          <w:szCs w:val="15"/>
          <w:rtl w:val="0"/>
        </w:rPr>
        <w:t xml:space="preserve">የምልከታ ጥናት።</w:t>
      </w:r>
      <w:r w:rsidDel="00000000" w:rsidR="00000000" w:rsidRPr="00000000">
        <w:rPr>
          <w:rFonts w:ascii="Lucida Sans" w:cs="Lucida Sans" w:eastAsia="Lucida Sans" w:hAnsi="Lucida Sans"/>
          <w:i w:val="1"/>
          <w:iCs w:val="1"/>
          <w:color w:val="231f20"/>
          <w:sz w:val="15"/>
          <w:szCs w:val="15"/>
          <w:rtl w:val="0"/>
        </w:rPr>
        <w:t xml:space="preserve">ብር ጄ ካንሰር</w:t>
      </w:r>
      <w:r w:rsidDel="00000000" w:rsidR="00000000" w:rsidRPr="00000000">
        <w:rPr>
          <w:rFonts w:ascii="Nyala" w:cs="Nyala" w:eastAsia="Nyala" w:hAnsi="Nyala"/>
          <w:color w:val="231f20"/>
          <w:sz w:val="15"/>
          <w:szCs w:val="15"/>
          <w:rtl w:val="0"/>
        </w:rPr>
        <w:t xml:space="preserve">. 2017፤116(3):405-413።</w:t>
      </w:r>
      <w:r w:rsidDel="00000000" w:rsidR="00000000" w:rsidRPr="00000000">
        <w:rPr>
          <w:rtl w:val="0"/>
        </w:rPr>
      </w:r>
    </w:p>
    <w:p w:rsidR="00000000" w:rsidDel="00000000" w:rsidP="00000000" w:rsidRDefault="00000000" w:rsidRPr="00000000" w14:paraId="000003F2">
      <w:pPr>
        <w:spacing w:before="28" w:lineRule="auto"/>
        <w:ind w:left="487" w:right="0" w:firstLine="0"/>
        <w:jc w:val="left"/>
        <w:rPr>
          <w:sz w:val="15"/>
          <w:szCs w:val="15"/>
        </w:rPr>
      </w:pPr>
      <w:r w:rsidDel="00000000" w:rsidR="00000000" w:rsidRPr="00000000">
        <w:rPr>
          <w:rFonts w:ascii="Nyala" w:cs="Nyala" w:eastAsia="Nyala" w:hAnsi="Nyala"/>
          <w:color w:val="231f20"/>
          <w:sz w:val="15"/>
          <w:szCs w:val="15"/>
          <w:rtl w:val="0"/>
        </w:rPr>
        <w:t xml:space="preserve">ዶይ፡</w:t>
      </w:r>
      <w:hyperlink r:id="rId81">
        <w:r w:rsidDel="00000000" w:rsidR="00000000" w:rsidRPr="00000000">
          <w:rPr>
            <w:color w:val="0000ff"/>
            <w:sz w:val="15"/>
            <w:szCs w:val="15"/>
            <w:rtl w:val="0"/>
          </w:rPr>
          <w:t xml:space="preserve">10.1038/bjc.2016.425</w:t>
        </w:r>
      </w:hyperlink>
      <w:r w:rsidDel="00000000" w:rsidR="00000000" w:rsidRPr="00000000">
        <w:rPr>
          <w:rtl w:val="0"/>
        </w:rPr>
      </w:r>
    </w:p>
    <w:p w:rsidR="00000000" w:rsidDel="00000000" w:rsidP="00000000" w:rsidRDefault="00000000" w:rsidRPr="00000000" w14:paraId="000003F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5"/>
          <w:tab w:val="left" w:leader="none" w:pos="487"/>
        </w:tabs>
        <w:spacing w:after="0" w:before="29" w:line="278.00000000000006" w:lineRule="auto"/>
        <w:ind w:left="487" w:right="60" w:hanging="331"/>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ቤንስ ኤ፣ ፍሪስ ኤስ፣ ዴህለንዶርፍ ሲ፣ እና ሌሎችም። ዝቅተኛ መጠን ያለው የአስፕሪን አጠቃቀም እና የጡት ካንሰር ተጋላጭነት፡- በዴንማርክ አገር አቀፍ ደረጃ የተደረገ የቡድን ጥናት።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ቀዳሚ ቀጣይ</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2018፤ 116:186-193። ​​doi:</w:t>
      </w:r>
      <w:hyperlink r:id="rId82">
        <w:r w:rsidDel="00000000" w:rsidR="00000000" w:rsidRPr="00000000">
          <w:rPr>
            <w:rFonts w:ascii="Nyala" w:cs="Nyala" w:eastAsia="Nyala" w:hAnsi="Nyala"/>
            <w:b w:val="0"/>
            <w:bCs w:val="0"/>
            <w:i w:val="0"/>
            <w:iCs w:val="0"/>
            <w:smallCaps w:val="0"/>
            <w:strike w:val="0"/>
            <w:color w:val="0000ff"/>
            <w:sz w:val="15"/>
            <w:szCs w:val="15"/>
            <w:u w:val="none"/>
            <w:shd w:fill="auto" w:val="clear"/>
            <w:vertAlign w:val="baseline"/>
            <w:rtl w:val="0"/>
          </w:rPr>
          <w:t xml:space="preserve">10.1016/ጁ.ይፒኤም.2018.09.015</w:t>
        </w:r>
      </w:hyperlink>
      <w:r w:rsidDel="00000000" w:rsidR="00000000" w:rsidRPr="00000000">
        <w:rPr>
          <w:rtl w:val="0"/>
        </w:rPr>
      </w:r>
    </w:p>
    <w:p w:rsidR="00000000" w:rsidDel="00000000" w:rsidP="00000000" w:rsidRDefault="00000000" w:rsidRPr="00000000" w14:paraId="000003F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5"/>
          <w:tab w:val="left" w:leader="none" w:pos="487"/>
        </w:tabs>
        <w:spacing w:after="0" w:before="0" w:line="278.00000000000006" w:lineRule="auto"/>
        <w:ind w:left="487" w:right="60" w:hanging="334"/>
        <w:jc w:val="both"/>
        <w:rPr>
          <w:smallCaps w:val="0"/>
          <w:strike w:val="0"/>
          <w:u w:val="none"/>
          <w:shd w:fill="auto" w:val="clear"/>
          <w:vertAlign w:val="baseline"/>
        </w:rPr>
      </w:pPr>
      <w:bookmarkStart w:colFirst="0" w:colLast="0" w:name="_jgxsg8e33z6" w:id="78"/>
      <w:bookmarkEnd w:id="78"/>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ማክ ሜናሚን ዩሲ፣ ካርድዌል ሲአር፣ ሂዩዝ ሲኤም፣ ሙሬይ ኤልጄ። በጡት ካንሰር ታማሚዎች ላይ ዝቅተኛ መጠን ያለው የአስፕሪን አጠቃቀም እና ህልውና፡- በመላ አገሪቱ የተደረገ የቡድን ጥናት።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የካንሰር ኤፒዲሚዮል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2017፤ 47:20-27። doi:</w:t>
      </w:r>
      <w:hyperlink r:id="rId83">
        <w:r w:rsidDel="00000000" w:rsidR="00000000" w:rsidRPr="00000000">
          <w:rPr>
            <w:rFonts w:ascii="Nyala" w:cs="Nyala" w:eastAsia="Nyala" w:hAnsi="Nyala"/>
            <w:b w:val="0"/>
            <w:bCs w:val="0"/>
            <w:i w:val="0"/>
            <w:iCs w:val="0"/>
            <w:smallCaps w:val="0"/>
            <w:strike w:val="0"/>
            <w:color w:val="0000ff"/>
            <w:sz w:val="15"/>
            <w:szCs w:val="15"/>
            <w:u w:val="none"/>
            <w:shd w:fill="auto" w:val="clear"/>
            <w:vertAlign w:val="baseline"/>
            <w:rtl w:val="0"/>
          </w:rPr>
          <w:t xml:space="preserve">10.1016/ጁ.</w:t>
        </w:r>
      </w:hyperlink>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 </w:t>
      </w:r>
      <w:hyperlink r:id="rId84">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canep.2016.12.008</w:t>
        </w:r>
      </w:hyperlink>
      <w:r w:rsidDel="00000000" w:rsidR="00000000" w:rsidRPr="00000000">
        <w:rPr>
          <w:rtl w:val="0"/>
        </w:rPr>
      </w:r>
    </w:p>
    <w:p w:rsidR="00000000" w:rsidDel="00000000" w:rsidP="00000000" w:rsidRDefault="00000000" w:rsidRPr="00000000" w14:paraId="000003F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7"/>
        </w:tabs>
        <w:spacing w:after="0" w:before="0" w:line="278.00000000000006" w:lineRule="auto"/>
        <w:ind w:left="487" w:right="60" w:hanging="336"/>
        <w:jc w:val="both"/>
        <w:rPr>
          <w:smallCaps w:val="0"/>
          <w:strike w:val="0"/>
          <w:u w:val="none"/>
          <w:shd w:fill="auto" w:val="clear"/>
          <w:vertAlign w:val="baseline"/>
        </w:rPr>
      </w:pPr>
      <w:bookmarkStart w:colFirst="0" w:colLast="0" w:name="_rdbadlc6kphp" w:id="79"/>
      <w:bookmarkEnd w:id="79"/>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ክሮኒን-ፌንተን ዲፒ፣ ሄይድ-ጆርገንሰን ዩ፣ አኸርን ቲፒ፣ ወዘተ. ዝቅተኛ መጠን ያለው አስፕሪን፣ ስቴሮይድ ያልሆኑ ፀረ-ብግነት መድኃኒቶች፣ የተመረጡ የCOX-2 አጋቾች እና የጡት ካንሰር ተደጋጋሚነት።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ኤፒዲሚዮሎጂ</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2016፤27(4):586-593። doi:</w:t>
      </w:r>
      <w:hyperlink r:id="rId85">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10.1097/EDE.000000000000000480</w:t>
        </w:r>
      </w:hyperlink>
      <w:r w:rsidDel="00000000" w:rsidR="00000000" w:rsidRPr="00000000">
        <w:rPr>
          <w:rtl w:val="0"/>
        </w:rPr>
      </w:r>
    </w:p>
    <w:p w:rsidR="00000000" w:rsidDel="00000000" w:rsidP="00000000" w:rsidRDefault="00000000" w:rsidRPr="00000000" w14:paraId="000003F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7"/>
        </w:tabs>
        <w:spacing w:after="0" w:before="0" w:line="278.00000000000006" w:lineRule="auto"/>
        <w:ind w:left="487" w:right="60" w:hanging="337"/>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ማዜ ዲ፣ ካዚ ኤስ፣ ጉፕታ ቪ፣ እና ሌሎችም። በእርግዝና ወቅት ለሚኖሩ የማይሎፕሮሊፈሬቲቭ ኒዮፕላዝሞች የሕክምናዎች ማህበር ከወሊድ መጠን እና ከእናቶች ውጤቶች ጋር፡ ስልታዊ ግምገማ እና ሜታ-ትንተና።</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ጃማ ኔትዎርክ ክፍት ነው</w:t>
      </w: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 2019;2(10):e1912666. doi:</w:t>
      </w:r>
      <w:hyperlink r:id="rId86">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10.1001/</w:t>
        </w:r>
      </w:hyperlink>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 </w:t>
      </w:r>
      <w:hyperlink r:id="rId87">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jamanetworkopen.2019.12666</w:t>
        </w:r>
      </w:hyperlink>
      <w:r w:rsidDel="00000000" w:rsidR="00000000" w:rsidRPr="00000000">
        <w:rPr>
          <w:rtl w:val="0"/>
        </w:rPr>
      </w:r>
    </w:p>
    <w:p w:rsidR="00000000" w:rsidDel="00000000" w:rsidP="00000000" w:rsidRDefault="00000000" w:rsidRPr="00000000" w14:paraId="000003F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5"/>
          <w:tab w:val="left" w:leader="none" w:pos="487"/>
        </w:tabs>
        <w:spacing w:after="0" w:before="0" w:line="278.00000000000006" w:lineRule="auto"/>
        <w:ind w:left="487" w:right="60" w:hanging="332"/>
        <w:jc w:val="both"/>
        <w:rPr>
          <w:smallCaps w:val="0"/>
          <w:strike w:val="0"/>
          <w:u w:val="none"/>
          <w:shd w:fill="auto" w:val="clear"/>
          <w:vertAlign w:val="baseline"/>
        </w:rPr>
      </w:pPr>
      <w:bookmarkStart w:colFirst="0" w:colLast="0" w:name="_wk73166ujsv4" w:id="80"/>
      <w:bookmarkEnd w:id="80"/>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ፖን ኤልሲ፣ ሼናን ኤ፣ ሂየት ጄኤ፣ እና ሌሎችም። ዓለም አቀፍ የማህፀንና የፅንስ ሕክምና ፌዴሬሽን (FIGO) በቅድመ ወሊድ ሕመም (PE) ላይ የቀረበ ተነሳሽነት፡ ለመጀመሪያዎቹ ሦስት ወራት ምርመራና መከላከል ተግባራዊ መመሪያ።</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ኢንት ጄ ጂናኮል ኦብስቴት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2019፤145(አቅርቦት 1):1-33።</w:t>
      </w:r>
      <w:r w:rsidDel="00000000" w:rsidR="00000000" w:rsidRPr="00000000">
        <w:rPr>
          <w:rtl w:val="0"/>
        </w:rPr>
      </w:r>
    </w:p>
    <w:p w:rsidR="00000000" w:rsidDel="00000000" w:rsidP="00000000" w:rsidRDefault="00000000" w:rsidRPr="00000000" w14:paraId="000003F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5"/>
          <w:tab w:val="left" w:leader="none" w:pos="487"/>
        </w:tabs>
        <w:spacing w:after="0" w:before="0" w:line="278.00000000000006" w:lineRule="auto"/>
        <w:ind w:left="487" w:right="60" w:hanging="336"/>
        <w:jc w:val="both"/>
        <w:rPr>
          <w:smallCaps w:val="0"/>
          <w:strike w:val="0"/>
          <w:u w:val="none"/>
          <w:shd w:fill="auto" w:val="clear"/>
          <w:vertAlign w:val="baseline"/>
        </w:rPr>
      </w:pPr>
      <w:bookmarkStart w:colFirst="0" w:colLast="0" w:name="_ksr70vd7rkyk" w:id="81"/>
      <w:bookmarkEnd w:id="81"/>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ሉ ዲ፣ ሉድቪግሰን ጄኤፍ፣ ስሜድቢ ኬኢ፣ እና ሌሎችም። በእርግዝና ወቅት የእናቶች ካንሰር እና የሞተ ልጅ መውለድ እና የሕፃናት ሞት አደጋዎች።</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ጄ ክሊን ኦንኮል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2017፤35(14):1522-1529። doi:</w:t>
      </w:r>
      <w:hyperlink r:id="rId88">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10.1200/JCO.2016.69.9439</w:t>
        </w:r>
      </w:hyperlink>
      <w:r w:rsidDel="00000000" w:rsidR="00000000" w:rsidRPr="00000000">
        <w:rPr>
          <w:rtl w:val="0"/>
        </w:rPr>
      </w:r>
    </w:p>
    <w:p w:rsidR="00000000" w:rsidDel="00000000" w:rsidP="00000000" w:rsidRDefault="00000000" w:rsidRPr="00000000" w14:paraId="000003F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5"/>
          <w:tab w:val="left" w:leader="none" w:pos="487"/>
        </w:tabs>
        <w:spacing w:after="0" w:before="0" w:line="278.00000000000006" w:lineRule="auto"/>
        <w:ind w:left="487" w:right="60" w:hanging="317"/>
        <w:jc w:val="both"/>
        <w:rPr>
          <w:smallCaps w:val="0"/>
          <w:strike w:val="0"/>
          <w:u w:val="none"/>
          <w:shd w:fill="auto" w:val="clear"/>
          <w:vertAlign w:val="baseline"/>
        </w:rPr>
      </w:pPr>
      <w:bookmarkStart w:colFirst="0" w:colLast="0" w:name="_es4ltzql0b8r" w:id="82"/>
      <w:bookmarkEnd w:id="82"/>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ካል ኤችቢ፣ ስትሩክማንስ ኤች. በእርግዝና ወቅት የራዲዮቴራፒ ሕክምና፡ እውነታ እና ልብ ወለድ።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ላንሴት ኦንኮል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2005፤6(5):328-333።</w:t>
      </w:r>
      <w:r w:rsidDel="00000000" w:rsidR="00000000" w:rsidRPr="00000000">
        <w:rPr>
          <w:rtl w:val="0"/>
        </w:rPr>
      </w:r>
    </w:p>
    <w:p w:rsidR="00000000" w:rsidDel="00000000" w:rsidP="00000000" w:rsidRDefault="00000000" w:rsidRPr="00000000" w14:paraId="000003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7"/>
        </w:tabs>
        <w:spacing w:after="0" w:before="0" w:line="278.00000000000006" w:lineRule="auto"/>
        <w:ind w:left="487" w:right="60" w:hanging="33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አዚም ኤችኤ ጁኒየር፣ ፓቭሊዲስ ኤን፣ ፔካቶሪ ኤፍኤ። ነፍሰ ጡር እናት በካንሰር በሽታ ሕክምና፡ በእርግዝና ወቅት የሳይቶቶክሲክ፣ የኢንዶክሪን፣ የታለሙ ወኪሎች እና የኢሚውኖቴራፒ አጠቃቀምን በተመለከተ ስልታዊ ግምገማ። ክፍል II፡ የሂማቶሎጂካል ዕጢዎች።</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የካንሰር ህክምና ሬቭ</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2010፤36(2):110-121።</w:t>
      </w:r>
      <w:r w:rsidDel="00000000" w:rsidR="00000000" w:rsidRPr="00000000">
        <w:rPr>
          <w:rtl w:val="0"/>
        </w:rPr>
      </w:r>
    </w:p>
    <w:p w:rsidR="00000000" w:rsidDel="00000000" w:rsidP="00000000" w:rsidRDefault="00000000" w:rsidRPr="00000000" w14:paraId="000003F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4"/>
          <w:tab w:val="left" w:leader="none" w:pos="487"/>
        </w:tabs>
        <w:spacing w:after="0" w:before="0" w:line="278.00000000000006" w:lineRule="auto"/>
        <w:ind w:left="487" w:right="60" w:hanging="322"/>
        <w:jc w:val="both"/>
        <w:rPr>
          <w:smallCaps w:val="0"/>
          <w:strike w:val="0"/>
          <w:u w:val="none"/>
          <w:shd w:fill="auto" w:val="clear"/>
          <w:vertAlign w:val="baseline"/>
        </w:rPr>
      </w:pPr>
      <w:bookmarkStart w:colFirst="0" w:colLast="0" w:name="_eeakgl7q1nzn" w:id="83"/>
      <w:bookmarkEnd w:id="83"/>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ሃላስካ ኤም፣ ኮማር ኤም፣ ቪልክ አር፣ እና ሌሎችም። በእርግዝና ወቅት የኬሞቴራፒ ሕክምና ከተደረገ በኋላ የፅንስ የደም ማነስ ከፍተኛ የሲስቶሊክ ፍጥነት ክትትል ላይ የሙከራ ጥናት።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ዩር ጄ ኦብስቴት ጂኔኮል ሬፕሮድ ባዮል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2014፤ 174:76-79።</w:t>
      </w:r>
      <w:r w:rsidDel="00000000" w:rsidR="00000000" w:rsidRPr="00000000">
        <w:rPr>
          <w:rtl w:val="0"/>
        </w:rPr>
      </w:r>
    </w:p>
    <w:p w:rsidR="00000000" w:rsidDel="00000000" w:rsidP="00000000" w:rsidRDefault="00000000" w:rsidRPr="00000000" w14:paraId="000003F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4"/>
          <w:tab w:val="left" w:leader="none" w:pos="487"/>
        </w:tabs>
        <w:spacing w:after="0" w:before="0" w:line="278.00000000000006" w:lineRule="auto"/>
        <w:ind w:left="487" w:right="60" w:hanging="336"/>
        <w:jc w:val="both"/>
        <w:rPr>
          <w:smallCaps w:val="0"/>
          <w:strike w:val="0"/>
          <w:u w:val="none"/>
          <w:shd w:fill="auto" w:val="clear"/>
          <w:vertAlign w:val="baseline"/>
        </w:rPr>
      </w:pPr>
      <w:bookmarkStart w:colFirst="0" w:colLast="0" w:name="_j7s4g8npkrxi" w:id="84"/>
      <w:bookmarkEnd w:id="84"/>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ኪርጂዮ ኤም፣ አትናሲዮ ኤ፣ ፓራስካቫዲ ኤም፣ እና ሌሎችም። እንደ ኮን ጥልቀት መሰረት ለቅድመ-ወራሪ እና ቀደምት ወራሪ በሽታዎች በአካባቢው ህክምና ከተደረገ በኋላ አሉታዊ የወሊድ ውጤቶች፡ ስልታዊ ግምገማ እና ሜታ-ትንተና።</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ቢኤምጄ</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2016፤354:i3633።</w:t>
      </w:r>
      <w:r w:rsidDel="00000000" w:rsidR="00000000" w:rsidRPr="00000000">
        <w:rPr>
          <w:rtl w:val="0"/>
        </w:rPr>
      </w:r>
    </w:p>
    <w:p w:rsidR="00000000" w:rsidDel="00000000" w:rsidP="00000000" w:rsidRDefault="00000000" w:rsidRPr="00000000" w14:paraId="000003F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5"/>
          <w:tab w:val="left" w:leader="none" w:pos="487"/>
        </w:tabs>
        <w:spacing w:after="0" w:before="0" w:line="278.00000000000006" w:lineRule="auto"/>
        <w:ind w:left="487" w:right="58" w:hanging="332"/>
        <w:jc w:val="both"/>
        <w:rPr>
          <w:smallCaps w:val="0"/>
          <w:strike w:val="0"/>
          <w:u w:val="none"/>
          <w:shd w:fill="auto" w:val="clear"/>
          <w:vertAlign w:val="baseline"/>
        </w:rPr>
      </w:pPr>
      <w:bookmarkStart w:colFirst="0" w:colLast="0" w:name="_xq1eb1hvstqa" w:id="85"/>
      <w:bookmarkEnd w:id="85"/>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አል-ሃላል ኤች፣ ኬዞህ ኤ፣ አቤንሃይም ኤችኤ። በእርግዝና ወቅት የማኅጸን በር ኤፒተልየል ኒዮፕላዝያ እና የማኅጸን ካንሰር መከሰት እና የወሊድ ውጤቶች፡ በሕዝብ ላይ የተመሠረተ ጥናት በ8.8 ሚሊዮን ልደቶች ላይ።</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አርክ ጂኔኮል ኦብስቴት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2013፤ 287፡245-250።</w:t>
      </w:r>
      <w:r w:rsidDel="00000000" w:rsidR="00000000" w:rsidRPr="00000000">
        <w:rPr>
          <w:rtl w:val="0"/>
        </w:rPr>
      </w:r>
    </w:p>
    <w:p w:rsidR="00000000" w:rsidDel="00000000" w:rsidP="00000000" w:rsidRDefault="00000000" w:rsidRPr="00000000" w14:paraId="000003F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5"/>
          <w:tab w:val="left" w:leader="none" w:pos="487"/>
        </w:tabs>
        <w:spacing w:after="0" w:before="0" w:line="278.00000000000006" w:lineRule="auto"/>
        <w:ind w:left="487" w:right="60" w:hanging="335"/>
        <w:jc w:val="both"/>
        <w:rPr>
          <w:smallCaps w:val="0"/>
          <w:strike w:val="0"/>
          <w:u w:val="none"/>
          <w:shd w:fill="auto" w:val="clear"/>
          <w:vertAlign w:val="baseline"/>
        </w:rPr>
      </w:pPr>
      <w:bookmarkStart w:colFirst="0" w:colLast="0" w:name="_lbzi9oh7uxuj" w:id="86"/>
      <w:bookmarkEnd w:id="86"/>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ሃና ቲፒ፣ ኪንግ ደብሊውዲ፣ ቲቦዶ ኤስ፣ እና ሌሎችም። በካንሰር-ካንሰር ህክምና መዘግየት ምክንያት የሚመጣ የሞት መጠን፡ ስልታዊ ግምገማ እና ሜታ-ትንተና።</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ቢኤምጄ</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2020፤ 371:m4087።</w:t>
      </w:r>
      <w:r w:rsidDel="00000000" w:rsidR="00000000" w:rsidRPr="00000000">
        <w:rPr>
          <w:rtl w:val="0"/>
        </w:rPr>
      </w:r>
    </w:p>
    <w:p w:rsidR="00000000" w:rsidDel="00000000" w:rsidP="00000000" w:rsidRDefault="00000000" w:rsidRPr="00000000" w14:paraId="000003F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7"/>
        </w:tabs>
        <w:spacing w:after="0" w:before="0" w:line="278.00000000000006" w:lineRule="auto"/>
        <w:ind w:left="487" w:right="61" w:hanging="342"/>
        <w:jc w:val="both"/>
        <w:rPr>
          <w:smallCaps w:val="0"/>
          <w:strike w:val="0"/>
          <w:u w:val="none"/>
          <w:shd w:fill="auto" w:val="clear"/>
          <w:vertAlign w:val="baseline"/>
        </w:rPr>
      </w:pPr>
      <w:bookmarkStart w:colFirst="0" w:colLast="0" w:name="_ygshs637hl43" w:id="87"/>
      <w:bookmarkEnd w:id="87"/>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ሳድለር ኤንሲ፣ ናንዲኮንዳ ፒ፣ ዌብ-ሮበርትሰን ቢ-ጄ፣ እና ሌሎችም። በሰው ልጅ እድገት ውስጥ የሄፓቲክ ሳይቶክሮም P450 እንቅስቃሴ፣ ብዛት እና አገላለጽ።</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የአደንዛዥ ዕፅ ሜታብ ማስወገጃዎች</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2016፤44(7): 984-991።</w:t>
      </w:r>
      <w:r w:rsidDel="00000000" w:rsidR="00000000" w:rsidRPr="00000000">
        <w:rPr>
          <w:rtl w:val="0"/>
        </w:rPr>
      </w:r>
    </w:p>
    <w:p w:rsidR="00000000" w:rsidDel="00000000" w:rsidP="00000000" w:rsidRDefault="00000000" w:rsidRPr="00000000" w14:paraId="0000040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5"/>
          <w:tab w:val="left" w:leader="none" w:pos="487"/>
        </w:tabs>
        <w:spacing w:after="0" w:before="0" w:line="278.00000000000006" w:lineRule="auto"/>
        <w:ind w:left="487" w:right="61" w:hanging="331"/>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ቫን ዌስትሬነን ኤ፣ ሴንደርስ ጄ፣ ማርቲን ኢ፣ ዲሪሲዮ ኤ፣ ብሮክማን ኤም። የግሊዮማ እና የእርግዝና ክሊኒካዊ ተግዳሮቶች፡ ስልታዊ ግምገማ።</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ጄ ኒዩሮ-ኦንኮል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2018፤ 139:1-11።</w:t>
      </w:r>
      <w:r w:rsidDel="00000000" w:rsidR="00000000" w:rsidRPr="00000000">
        <w:rPr>
          <w:rtl w:val="0"/>
        </w:rPr>
      </w:r>
    </w:p>
    <w:p w:rsidR="00000000" w:rsidDel="00000000" w:rsidP="00000000" w:rsidRDefault="00000000" w:rsidRPr="00000000" w14:paraId="0000040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4"/>
          <w:tab w:val="left" w:leader="none" w:pos="487"/>
        </w:tabs>
        <w:spacing w:after="0" w:before="0" w:line="278.00000000000006" w:lineRule="auto"/>
        <w:ind w:left="487" w:right="61" w:hanging="330"/>
        <w:jc w:val="both"/>
        <w:rPr>
          <w:smallCaps w:val="0"/>
          <w:strike w:val="0"/>
          <w:u w:val="none"/>
          <w:shd w:fill="auto" w:val="clear"/>
          <w:vertAlign w:val="baseline"/>
        </w:rPr>
      </w:pPr>
      <w:bookmarkStart w:colFirst="0" w:colLast="0" w:name="_pxygst29v57" w:id="88"/>
      <w:bookmarkEnd w:id="88"/>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ኡቦም ኤኢ፣ ቫቲሽ ኤም፣ ባርኔአ ኤአር። የፊጂኦ ጥሩ ልምምድ ምክሮች-ለቅድመ ወሊድ ምጥ እና የቅድመ ወሊድ ምጥ ቅድመ ወሊድ ምጥቀት፡- አደጋዎችን ለመቀነስ እና ጥሩ ውጤቶችን ከፍ ለማድረግ ለወሊድ ቅድመ ዝግጅት መለየት።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ኢንት ጄ ጂናኮል ኦብስቴት</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2023፤ 163፡40-50።</w:t>
      </w:r>
      <w:r w:rsidDel="00000000" w:rsidR="00000000" w:rsidRPr="00000000">
        <w:rPr>
          <w:rtl w:val="0"/>
        </w:rPr>
      </w:r>
    </w:p>
    <w:p w:rsidR="00000000" w:rsidDel="00000000" w:rsidP="00000000" w:rsidRDefault="00000000" w:rsidRPr="00000000" w14:paraId="000004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5"/>
          <w:tab w:val="left" w:leader="none" w:pos="487"/>
        </w:tabs>
        <w:spacing w:after="0" w:before="0" w:line="278.00000000000006" w:lineRule="auto"/>
        <w:ind w:left="487" w:right="61" w:hanging="331"/>
        <w:jc w:val="both"/>
        <w:rPr>
          <w:smallCaps w:val="0"/>
          <w:strike w:val="0"/>
          <w:u w:val="none"/>
          <w:shd w:fill="auto" w:val="clear"/>
          <w:vertAlign w:val="baseline"/>
        </w:rPr>
      </w:pPr>
      <w:bookmarkStart w:colFirst="0" w:colLast="0" w:name="_39i1m9brp3vo" w:id="89"/>
      <w:bookmarkEnd w:id="89"/>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ድርጅት WH። ጡት ማጥባትን ብቻ የሚመለከትበት ምርጥ ጊዜ፡ ስልታዊ ግምገማ። 2001።</w:t>
      </w:r>
      <w:r w:rsidDel="00000000" w:rsidR="00000000" w:rsidRPr="00000000">
        <w:rPr>
          <w:rtl w:val="0"/>
        </w:rPr>
      </w:r>
    </w:p>
    <w:p w:rsidR="00000000" w:rsidDel="00000000" w:rsidP="00000000" w:rsidRDefault="00000000" w:rsidRPr="00000000" w14:paraId="000004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5"/>
          <w:tab w:val="left" w:leader="none" w:pos="487"/>
        </w:tabs>
        <w:spacing w:after="0" w:before="0" w:line="278.00000000000006" w:lineRule="auto"/>
        <w:ind w:left="487" w:right="61" w:hanging="317"/>
        <w:jc w:val="both"/>
        <w:rPr>
          <w:smallCaps w:val="0"/>
          <w:strike w:val="0"/>
          <w:u w:val="none"/>
          <w:shd w:fill="auto" w:val="clear"/>
          <w:vertAlign w:val="baseline"/>
        </w:rPr>
      </w:pPr>
      <w:bookmarkStart w:colFirst="0" w:colLast="0" w:name="_gcdwtiq09hmk" w:id="90"/>
      <w:bookmarkEnd w:id="90"/>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ስቶፔንስኪ ኤስ፣ አስላም ኤ፣ ዣንግ ኤክስ፣ ካርዶኒክ ኢ። በእርግዝና ወቅት ለእናቶች ካንሰር የኬሞቴራፒ ሕክምና ከተደረገ በኋላ ጡት ማጥባት ይቻላል?</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የጡት ማጥባት ሜዲ</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2017፤12(2):91-97።</w:t>
      </w:r>
      <w:r w:rsidDel="00000000" w:rsidR="00000000" w:rsidRPr="00000000">
        <w:rPr>
          <w:rtl w:val="0"/>
        </w:rPr>
      </w:r>
    </w:p>
    <w:p w:rsidR="00000000" w:rsidDel="00000000" w:rsidP="00000000" w:rsidRDefault="00000000" w:rsidRPr="00000000" w14:paraId="000004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7"/>
        </w:tabs>
        <w:spacing w:after="0" w:before="0" w:line="278.00000000000006" w:lineRule="auto"/>
        <w:ind w:left="487" w:right="58" w:hanging="334"/>
        <w:jc w:val="both"/>
        <w:rPr>
          <w:smallCaps w:val="0"/>
          <w:strike w:val="0"/>
          <w:u w:val="none"/>
          <w:shd w:fill="auto" w:val="clear"/>
          <w:vertAlign w:val="baseline"/>
        </w:rPr>
        <w:sectPr>
          <w:type w:val="continuous"/>
          <w:pgSz w:h="15650" w:w="11910" w:orient="portrait"/>
          <w:pgMar w:bottom="280" w:top="420" w:left="850" w:right="850" w:header="360" w:footer="360"/>
          <w:cols w:equalWidth="0" w:num="2">
            <w:col w:space="260" w:w="4975"/>
            <w:col w:space="0" w:w="4975"/>
          </w:cols>
        </w:sect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የሮያል የፅንስና የማህፀን ሐኪሞች ኮሌጅ።</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አረንጓዴ-ቶፕ መመሪያ 12፡ እርግዝና እና የጡት ካንሰር</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አርኮግ፤ 2011።</w:t>
      </w:r>
      <w:r w:rsidDel="00000000" w:rsidR="00000000" w:rsidRPr="00000000">
        <w:rPr>
          <w:rtl w:val="0"/>
        </w:rPr>
      </w:r>
    </w:p>
    <w:p w:rsidR="00000000" w:rsidDel="00000000" w:rsidP="00000000" w:rsidRDefault="00000000" w:rsidRPr="00000000" w14:paraId="00000405">
      <w:pPr>
        <w:spacing w:line="240" w:lineRule="auto"/>
        <w:ind w:left="57" w:right="-15" w:firstLine="0"/>
        <w:rPr>
          <w:sz w:val="20"/>
          <w:szCs w:val="20"/>
        </w:rPr>
        <w:sectPr>
          <w:type w:val="nextPage"/>
          <w:pgSz w:h="15650" w:w="11910" w:orient="portrait"/>
          <w:pgMar w:bottom="280" w:top="360" w:left="850" w:right="850" w:header="360" w:footer="360"/>
        </w:sectPr>
      </w:pPr>
      <w:r w:rsidDel="00000000" w:rsidR="00000000" w:rsidRPr="00000000">
        <w:rPr>
          <w:sz w:val="20"/>
          <w:szCs w:val="20"/>
        </w:rPr>
        <mc:AlternateContent>
          <mc:Choice Requires="wpg">
            <w:drawing>
              <wp:inline distB="0" distT="0" distL="0" distR="0">
                <wp:extent cx="6413500" cy="313690"/>
                <wp:effectExtent b="0" l="0" r="0" t="0"/>
                <wp:docPr id="50" name=""/>
                <a:graphic>
                  <a:graphicData uri="http://schemas.microsoft.com/office/word/2010/wordprocessingGroup">
                    <wpg:wgp>
                      <wpg:cNvGrpSpPr/>
                      <wpg:grpSpPr>
                        <a:xfrm>
                          <a:off x="2139250" y="3623150"/>
                          <a:ext cx="6413500" cy="313690"/>
                          <a:chOff x="2139250" y="3623150"/>
                          <a:chExt cx="6414025" cy="343875"/>
                        </a:xfrm>
                      </wpg:grpSpPr>
                      <wpg:grpSp>
                        <wpg:cNvGrpSpPr/>
                        <wpg:grpSpPr>
                          <a:xfrm>
                            <a:off x="2139250" y="3623155"/>
                            <a:ext cx="6414002" cy="313675"/>
                            <a:chOff x="0" y="0"/>
                            <a:chExt cx="6414002" cy="313675"/>
                          </a:xfrm>
                        </wpg:grpSpPr>
                        <wps:wsp>
                          <wps:cNvSpPr/>
                          <wps:cNvPr id="3" name="Shape 3"/>
                          <wps:spPr>
                            <a:xfrm>
                              <a:off x="0" y="0"/>
                              <a:ext cx="6413500" cy="313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8" name="Shape 208"/>
                          <wps:spPr>
                            <a:xfrm>
                              <a:off x="0" y="191506"/>
                              <a:ext cx="6401435" cy="1270"/>
                            </a:xfrm>
                            <a:custGeom>
                              <a:rect b="b" l="l" r="r" t="t"/>
                              <a:pathLst>
                                <a:path extrusionOk="0" h="120000" w="6401435">
                                  <a:moveTo>
                                    <a:pt x="0" y="0"/>
                                  </a:moveTo>
                                  <a:lnTo>
                                    <a:pt x="4148851" y="0"/>
                                  </a:lnTo>
                                </a:path>
                                <a:path extrusionOk="0" h="120000" w="6401435">
                                  <a:moveTo>
                                    <a:pt x="5410723" y="0"/>
                                  </a:moveTo>
                                  <a:lnTo>
                                    <a:pt x="5481614" y="0"/>
                                  </a:lnTo>
                                </a:path>
                                <a:path extrusionOk="0" h="120000" w="6401435">
                                  <a:moveTo>
                                    <a:pt x="6064811" y="0"/>
                                  </a:moveTo>
                                  <a:lnTo>
                                    <a:pt x="64011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pic:pic>
                          <pic:nvPicPr>
                            <pic:cNvPr id="209" name="Shape 209"/>
                            <pic:cNvPicPr preferRelativeResize="0"/>
                          </pic:nvPicPr>
                          <pic:blipFill rotWithShape="1">
                            <a:blip r:embed="rId7">
                              <a:alphaModFix/>
                            </a:blip>
                            <a:srcRect b="0" l="0" r="0" t="0"/>
                            <a:stretch/>
                          </pic:blipFill>
                          <pic:spPr>
                            <a:xfrm>
                              <a:off x="4148851" y="57663"/>
                              <a:ext cx="1262018" cy="255511"/>
                            </a:xfrm>
                            <a:prstGeom prst="rect">
                              <a:avLst/>
                            </a:prstGeom>
                            <a:noFill/>
                            <a:ln>
                              <a:noFill/>
                            </a:ln>
                          </pic:spPr>
                        </pic:pic>
                        <pic:pic>
                          <pic:nvPicPr>
                            <pic:cNvPr id="210" name="Shape 210"/>
                            <pic:cNvPicPr preferRelativeResize="0"/>
                          </pic:nvPicPr>
                          <pic:blipFill rotWithShape="1">
                            <a:blip r:embed="rId23">
                              <a:alphaModFix/>
                            </a:blip>
                            <a:srcRect b="0" l="0" r="0" t="0"/>
                            <a:stretch/>
                          </pic:blipFill>
                          <pic:spPr>
                            <a:xfrm>
                              <a:off x="4174630" y="69962"/>
                              <a:ext cx="577903" cy="231037"/>
                            </a:xfrm>
                            <a:prstGeom prst="rect">
                              <a:avLst/>
                            </a:prstGeom>
                            <a:noFill/>
                            <a:ln>
                              <a:noFill/>
                            </a:ln>
                          </pic:spPr>
                        </pic:pic>
                        <wps:wsp>
                          <wps:cNvSpPr/>
                          <wps:cNvPr id="211" name="Shape 211"/>
                          <wps:spPr>
                            <a:xfrm>
                              <a:off x="5229714" y="252125"/>
                              <a:ext cx="157480" cy="50165"/>
                            </a:xfrm>
                            <a:custGeom>
                              <a:rect b="b" l="l" r="r" t="t"/>
                              <a:pathLst>
                                <a:path extrusionOk="0" h="50165" w="157480">
                                  <a:moveTo>
                                    <a:pt x="23952" y="914"/>
                                  </a:moveTo>
                                  <a:lnTo>
                                    <a:pt x="0" y="914"/>
                                  </a:lnTo>
                                  <a:lnTo>
                                    <a:pt x="0" y="48856"/>
                                  </a:lnTo>
                                  <a:lnTo>
                                    <a:pt x="7239" y="48856"/>
                                  </a:lnTo>
                                  <a:lnTo>
                                    <a:pt x="7239" y="26047"/>
                                  </a:lnTo>
                                  <a:lnTo>
                                    <a:pt x="23368" y="26047"/>
                                  </a:lnTo>
                                  <a:lnTo>
                                    <a:pt x="23368" y="19240"/>
                                  </a:lnTo>
                                  <a:lnTo>
                                    <a:pt x="7239" y="19240"/>
                                  </a:lnTo>
                                  <a:lnTo>
                                    <a:pt x="7239" y="7683"/>
                                  </a:lnTo>
                                  <a:lnTo>
                                    <a:pt x="23952" y="7683"/>
                                  </a:lnTo>
                                  <a:lnTo>
                                    <a:pt x="23952" y="914"/>
                                  </a:lnTo>
                                  <a:close/>
                                </a:path>
                                <a:path extrusionOk="0" h="50165" w="157480">
                                  <a:moveTo>
                                    <a:pt x="44348" y="914"/>
                                  </a:moveTo>
                                  <a:lnTo>
                                    <a:pt x="37096" y="914"/>
                                  </a:lnTo>
                                  <a:lnTo>
                                    <a:pt x="37096" y="48856"/>
                                  </a:lnTo>
                                  <a:lnTo>
                                    <a:pt x="44348" y="48856"/>
                                  </a:lnTo>
                                  <a:lnTo>
                                    <a:pt x="44348" y="914"/>
                                  </a:lnTo>
                                  <a:close/>
                                </a:path>
                                <a:path extrusionOk="0" h="50165" w="157480">
                                  <a:moveTo>
                                    <a:pt x="82296" y="0"/>
                                  </a:moveTo>
                                  <a:lnTo>
                                    <a:pt x="71577" y="0"/>
                                  </a:lnTo>
                                  <a:lnTo>
                                    <a:pt x="65646" y="2400"/>
                                  </a:lnTo>
                                  <a:lnTo>
                                    <a:pt x="60782" y="7289"/>
                                  </a:lnTo>
                                  <a:lnTo>
                                    <a:pt x="55918" y="12128"/>
                                  </a:lnTo>
                                  <a:lnTo>
                                    <a:pt x="53467" y="18034"/>
                                  </a:lnTo>
                                  <a:lnTo>
                                    <a:pt x="53467" y="31775"/>
                                  </a:lnTo>
                                  <a:lnTo>
                                    <a:pt x="55880" y="37655"/>
                                  </a:lnTo>
                                  <a:lnTo>
                                    <a:pt x="65443" y="47345"/>
                                  </a:lnTo>
                                  <a:lnTo>
                                    <a:pt x="71183" y="49758"/>
                                  </a:lnTo>
                                  <a:lnTo>
                                    <a:pt x="84759" y="49758"/>
                                  </a:lnTo>
                                  <a:lnTo>
                                    <a:pt x="90195" y="47345"/>
                                  </a:lnTo>
                                  <a:lnTo>
                                    <a:pt x="90333" y="47345"/>
                                  </a:lnTo>
                                  <a:lnTo>
                                    <a:pt x="94210" y="43014"/>
                                  </a:lnTo>
                                  <a:lnTo>
                                    <a:pt x="73964" y="43014"/>
                                  </a:lnTo>
                                  <a:lnTo>
                                    <a:pt x="70065" y="41402"/>
                                  </a:lnTo>
                                  <a:lnTo>
                                    <a:pt x="62661" y="34721"/>
                                  </a:lnTo>
                                  <a:lnTo>
                                    <a:pt x="60744" y="30314"/>
                                  </a:lnTo>
                                  <a:lnTo>
                                    <a:pt x="60744" y="19812"/>
                                  </a:lnTo>
                                  <a:lnTo>
                                    <a:pt x="62458" y="15494"/>
                                  </a:lnTo>
                                  <a:lnTo>
                                    <a:pt x="65849" y="12128"/>
                                  </a:lnTo>
                                  <a:lnTo>
                                    <a:pt x="69342" y="8559"/>
                                  </a:lnTo>
                                  <a:lnTo>
                                    <a:pt x="73596" y="6794"/>
                                  </a:lnTo>
                                  <a:lnTo>
                                    <a:pt x="95633" y="6794"/>
                                  </a:lnTo>
                                  <a:lnTo>
                                    <a:pt x="95199" y="6299"/>
                                  </a:lnTo>
                                  <a:lnTo>
                                    <a:pt x="92138" y="3797"/>
                                  </a:lnTo>
                                  <a:lnTo>
                                    <a:pt x="89039" y="2273"/>
                                  </a:lnTo>
                                  <a:lnTo>
                                    <a:pt x="85788" y="736"/>
                                  </a:lnTo>
                                  <a:lnTo>
                                    <a:pt x="82296" y="0"/>
                                  </a:lnTo>
                                  <a:close/>
                                </a:path>
                                <a:path extrusionOk="0" h="50165" w="157480">
                                  <a:moveTo>
                                    <a:pt x="100342" y="23888"/>
                                  </a:moveTo>
                                  <a:lnTo>
                                    <a:pt x="80530" y="23888"/>
                                  </a:lnTo>
                                  <a:lnTo>
                                    <a:pt x="80530" y="30708"/>
                                  </a:lnTo>
                                  <a:lnTo>
                                    <a:pt x="92481" y="30708"/>
                                  </a:lnTo>
                                  <a:lnTo>
                                    <a:pt x="92151" y="34074"/>
                                  </a:lnTo>
                                  <a:lnTo>
                                    <a:pt x="90576" y="36957"/>
                                  </a:lnTo>
                                  <a:lnTo>
                                    <a:pt x="87731" y="39382"/>
                                  </a:lnTo>
                                  <a:lnTo>
                                    <a:pt x="84912" y="41821"/>
                                  </a:lnTo>
                                  <a:lnTo>
                                    <a:pt x="81699" y="43014"/>
                                  </a:lnTo>
                                  <a:lnTo>
                                    <a:pt x="94210" y="43014"/>
                                  </a:lnTo>
                                  <a:lnTo>
                                    <a:pt x="100342" y="29070"/>
                                  </a:lnTo>
                                  <a:lnTo>
                                    <a:pt x="100342" y="23888"/>
                                  </a:lnTo>
                                  <a:close/>
                                </a:path>
                                <a:path extrusionOk="0" h="50165" w="157480">
                                  <a:moveTo>
                                    <a:pt x="95633" y="6794"/>
                                  </a:moveTo>
                                  <a:lnTo>
                                    <a:pt x="84315" y="6794"/>
                                  </a:lnTo>
                                  <a:lnTo>
                                    <a:pt x="89115" y="9423"/>
                                  </a:lnTo>
                                  <a:lnTo>
                                    <a:pt x="93040" y="14655"/>
                                  </a:lnTo>
                                  <a:lnTo>
                                    <a:pt x="98196" y="9715"/>
                                  </a:lnTo>
                                  <a:lnTo>
                                    <a:pt x="95633" y="6794"/>
                                  </a:lnTo>
                                  <a:close/>
                                </a:path>
                                <a:path extrusionOk="0" h="50165" w="157480">
                                  <a:moveTo>
                                    <a:pt x="139077" y="25"/>
                                  </a:moveTo>
                                  <a:lnTo>
                                    <a:pt x="125323" y="25"/>
                                  </a:lnTo>
                                  <a:lnTo>
                                    <a:pt x="119379" y="2451"/>
                                  </a:lnTo>
                                  <a:lnTo>
                                    <a:pt x="109654" y="12001"/>
                                  </a:lnTo>
                                  <a:lnTo>
                                    <a:pt x="109481" y="12230"/>
                                  </a:lnTo>
                                  <a:lnTo>
                                    <a:pt x="107048" y="17907"/>
                                  </a:lnTo>
                                  <a:lnTo>
                                    <a:pt x="107048" y="32346"/>
                                  </a:lnTo>
                                  <a:lnTo>
                                    <a:pt x="109766" y="38569"/>
                                  </a:lnTo>
                                  <a:lnTo>
                                    <a:pt x="120116" y="47574"/>
                                  </a:lnTo>
                                  <a:lnTo>
                                    <a:pt x="125691" y="49733"/>
                                  </a:lnTo>
                                  <a:lnTo>
                                    <a:pt x="138874" y="49733"/>
                                  </a:lnTo>
                                  <a:lnTo>
                                    <a:pt x="144830" y="47320"/>
                                  </a:lnTo>
                                  <a:lnTo>
                                    <a:pt x="149320" y="42951"/>
                                  </a:lnTo>
                                  <a:lnTo>
                                    <a:pt x="127330" y="42951"/>
                                  </a:lnTo>
                                  <a:lnTo>
                                    <a:pt x="123240" y="41249"/>
                                  </a:lnTo>
                                  <a:lnTo>
                                    <a:pt x="116128" y="34429"/>
                                  </a:lnTo>
                                  <a:lnTo>
                                    <a:pt x="114363" y="30060"/>
                                  </a:lnTo>
                                  <a:lnTo>
                                    <a:pt x="114363" y="19786"/>
                                  </a:lnTo>
                                  <a:lnTo>
                                    <a:pt x="127165" y="6794"/>
                                  </a:lnTo>
                                  <a:lnTo>
                                    <a:pt x="149277" y="6794"/>
                                  </a:lnTo>
                                  <a:lnTo>
                                    <a:pt x="144945" y="2451"/>
                                  </a:lnTo>
                                  <a:lnTo>
                                    <a:pt x="139077" y="25"/>
                                  </a:lnTo>
                                  <a:close/>
                                </a:path>
                                <a:path extrusionOk="0" h="50165" w="157480">
                                  <a:moveTo>
                                    <a:pt x="149277" y="6794"/>
                                  </a:moveTo>
                                  <a:lnTo>
                                    <a:pt x="137160" y="6794"/>
                                  </a:lnTo>
                                  <a:lnTo>
                                    <a:pt x="141376" y="8559"/>
                                  </a:lnTo>
                                  <a:lnTo>
                                    <a:pt x="144767" y="12001"/>
                                  </a:lnTo>
                                  <a:lnTo>
                                    <a:pt x="148170" y="15494"/>
                                  </a:lnTo>
                                  <a:lnTo>
                                    <a:pt x="149885" y="19786"/>
                                  </a:lnTo>
                                  <a:lnTo>
                                    <a:pt x="149834" y="30060"/>
                                  </a:lnTo>
                                  <a:lnTo>
                                    <a:pt x="148158" y="34226"/>
                                  </a:lnTo>
                                  <a:lnTo>
                                    <a:pt x="143881" y="38569"/>
                                  </a:lnTo>
                                  <a:lnTo>
                                    <a:pt x="141174" y="41249"/>
                                  </a:lnTo>
                                  <a:lnTo>
                                    <a:pt x="136994" y="42951"/>
                                  </a:lnTo>
                                  <a:lnTo>
                                    <a:pt x="149320" y="42951"/>
                                  </a:lnTo>
                                  <a:lnTo>
                                    <a:pt x="154671" y="37744"/>
                                  </a:lnTo>
                                  <a:lnTo>
                                    <a:pt x="157187" y="31851"/>
                                  </a:lnTo>
                                  <a:lnTo>
                                    <a:pt x="157113" y="17907"/>
                                  </a:lnTo>
                                  <a:lnTo>
                                    <a:pt x="154736" y="12230"/>
                                  </a:lnTo>
                                  <a:lnTo>
                                    <a:pt x="149277" y="6794"/>
                                  </a:lnTo>
                                  <a:close/>
                                </a:path>
                              </a:pathLst>
                            </a:custGeom>
                            <a:solidFill>
                              <a:srgbClr val="FFFFFF"/>
                            </a:solidFill>
                            <a:ln>
                              <a:noFill/>
                            </a:ln>
                          </wps:spPr>
                          <wps:bodyPr anchorCtr="0" anchor="ctr" bIns="91425" lIns="91425" spcFirstLastPara="1" rIns="91425" wrap="square" tIns="91425">
                            <a:noAutofit/>
                          </wps:bodyPr>
                        </wps:wsp>
                        <pic:pic>
                          <pic:nvPicPr>
                            <pic:cNvPr id="212" name="Shape 212"/>
                            <pic:cNvPicPr preferRelativeResize="0"/>
                          </pic:nvPicPr>
                          <pic:blipFill rotWithShape="1">
                            <a:blip r:embed="rId24">
                              <a:alphaModFix/>
                            </a:blip>
                            <a:srcRect b="0" l="0" r="0" t="0"/>
                            <a:stretch/>
                          </pic:blipFill>
                          <pic:spPr>
                            <a:xfrm>
                              <a:off x="5220378" y="65027"/>
                              <a:ext cx="167543" cy="167500"/>
                            </a:xfrm>
                            <a:prstGeom prst="rect">
                              <a:avLst/>
                            </a:prstGeom>
                            <a:noFill/>
                            <a:ln>
                              <a:noFill/>
                            </a:ln>
                          </pic:spPr>
                        </pic:pic>
                        <wps:wsp>
                          <wps:cNvSpPr/>
                          <wps:cNvPr id="213" name="Shape 213"/>
                          <wps:spPr>
                            <a:xfrm>
                              <a:off x="5481611" y="124678"/>
                              <a:ext cx="583565" cy="122555"/>
                            </a:xfrm>
                            <a:custGeom>
                              <a:rect b="b" l="l" r="r" t="t"/>
                              <a:pathLst>
                                <a:path extrusionOk="0" h="122555" w="583565">
                                  <a:moveTo>
                                    <a:pt x="227291" y="20777"/>
                                  </a:moveTo>
                                  <a:lnTo>
                                    <a:pt x="193852" y="20777"/>
                                  </a:lnTo>
                                  <a:lnTo>
                                    <a:pt x="193852" y="21628"/>
                                  </a:lnTo>
                                  <a:lnTo>
                                    <a:pt x="199224" y="24866"/>
                                  </a:lnTo>
                                  <a:lnTo>
                                    <a:pt x="200926" y="29730"/>
                                  </a:lnTo>
                                  <a:lnTo>
                                    <a:pt x="200926" y="109702"/>
                                  </a:lnTo>
                                  <a:lnTo>
                                    <a:pt x="199224" y="114592"/>
                                  </a:lnTo>
                                  <a:lnTo>
                                    <a:pt x="193852" y="117627"/>
                                  </a:lnTo>
                                  <a:lnTo>
                                    <a:pt x="193852" y="118656"/>
                                  </a:lnTo>
                                  <a:lnTo>
                                    <a:pt x="227291" y="118656"/>
                                  </a:lnTo>
                                  <a:lnTo>
                                    <a:pt x="227291" y="117627"/>
                                  </a:lnTo>
                                  <a:lnTo>
                                    <a:pt x="221881" y="114592"/>
                                  </a:lnTo>
                                  <a:lnTo>
                                    <a:pt x="220205" y="109702"/>
                                  </a:lnTo>
                                  <a:lnTo>
                                    <a:pt x="220205" y="29730"/>
                                  </a:lnTo>
                                  <a:lnTo>
                                    <a:pt x="221881" y="24866"/>
                                  </a:lnTo>
                                  <a:lnTo>
                                    <a:pt x="227291" y="21628"/>
                                  </a:lnTo>
                                  <a:lnTo>
                                    <a:pt x="227291" y="20777"/>
                                  </a:lnTo>
                                  <a:close/>
                                </a:path>
                                <a:path extrusionOk="0" h="122555" w="583565">
                                  <a:moveTo>
                                    <a:pt x="295567" y="20777"/>
                                  </a:moveTo>
                                  <a:lnTo>
                                    <a:pt x="261962" y="20777"/>
                                  </a:lnTo>
                                  <a:lnTo>
                                    <a:pt x="261785" y="21628"/>
                                  </a:lnTo>
                                  <a:lnTo>
                                    <a:pt x="267196" y="24993"/>
                                  </a:lnTo>
                                  <a:lnTo>
                                    <a:pt x="267033" y="24993"/>
                                  </a:lnTo>
                                  <a:lnTo>
                                    <a:pt x="268528" y="29565"/>
                                  </a:lnTo>
                                  <a:lnTo>
                                    <a:pt x="268528" y="109855"/>
                                  </a:lnTo>
                                  <a:lnTo>
                                    <a:pt x="266992" y="114427"/>
                                  </a:lnTo>
                                  <a:lnTo>
                                    <a:pt x="261785" y="117627"/>
                                  </a:lnTo>
                                  <a:lnTo>
                                    <a:pt x="261962" y="118656"/>
                                  </a:lnTo>
                                  <a:lnTo>
                                    <a:pt x="349821" y="118656"/>
                                  </a:lnTo>
                                  <a:lnTo>
                                    <a:pt x="351729" y="110337"/>
                                  </a:lnTo>
                                  <a:lnTo>
                                    <a:pt x="287807" y="110337"/>
                                  </a:lnTo>
                                  <a:lnTo>
                                    <a:pt x="287877" y="29565"/>
                                  </a:lnTo>
                                  <a:lnTo>
                                    <a:pt x="289814" y="24993"/>
                                  </a:lnTo>
                                  <a:lnTo>
                                    <a:pt x="295567" y="21628"/>
                                  </a:lnTo>
                                  <a:lnTo>
                                    <a:pt x="295567" y="20777"/>
                                  </a:lnTo>
                                  <a:close/>
                                </a:path>
                                <a:path extrusionOk="0" h="122555" w="583565">
                                  <a:moveTo>
                                    <a:pt x="353529" y="97675"/>
                                  </a:moveTo>
                                  <a:lnTo>
                                    <a:pt x="348627" y="103431"/>
                                  </a:lnTo>
                                  <a:lnTo>
                                    <a:pt x="342476" y="107364"/>
                                  </a:lnTo>
                                  <a:lnTo>
                                    <a:pt x="334965" y="109618"/>
                                  </a:lnTo>
                                  <a:lnTo>
                                    <a:pt x="325983" y="110337"/>
                                  </a:lnTo>
                                  <a:lnTo>
                                    <a:pt x="351729" y="110337"/>
                                  </a:lnTo>
                                  <a:lnTo>
                                    <a:pt x="354558" y="98005"/>
                                  </a:lnTo>
                                  <a:lnTo>
                                    <a:pt x="353529" y="97675"/>
                                  </a:lnTo>
                                  <a:close/>
                                </a:path>
                                <a:path extrusionOk="0" h="122555" w="583565">
                                  <a:moveTo>
                                    <a:pt x="512749" y="20777"/>
                                  </a:moveTo>
                                  <a:lnTo>
                                    <a:pt x="475729" y="20777"/>
                                  </a:lnTo>
                                  <a:lnTo>
                                    <a:pt x="475729" y="21628"/>
                                  </a:lnTo>
                                  <a:lnTo>
                                    <a:pt x="480123" y="23495"/>
                                  </a:lnTo>
                                  <a:lnTo>
                                    <a:pt x="482854" y="26022"/>
                                  </a:lnTo>
                                  <a:lnTo>
                                    <a:pt x="487540" y="32791"/>
                                  </a:lnTo>
                                  <a:lnTo>
                                    <a:pt x="520344" y="79616"/>
                                  </a:lnTo>
                                  <a:lnTo>
                                    <a:pt x="520344" y="109321"/>
                                  </a:lnTo>
                                  <a:lnTo>
                                    <a:pt x="518464" y="114427"/>
                                  </a:lnTo>
                                  <a:lnTo>
                                    <a:pt x="512914" y="117627"/>
                                  </a:lnTo>
                                  <a:lnTo>
                                    <a:pt x="513054" y="118656"/>
                                  </a:lnTo>
                                  <a:lnTo>
                                    <a:pt x="546862" y="118656"/>
                                  </a:lnTo>
                                  <a:lnTo>
                                    <a:pt x="546862" y="117627"/>
                                  </a:lnTo>
                                  <a:lnTo>
                                    <a:pt x="541286" y="114427"/>
                                  </a:lnTo>
                                  <a:lnTo>
                                    <a:pt x="539610" y="109321"/>
                                  </a:lnTo>
                                  <a:lnTo>
                                    <a:pt x="539610" y="78219"/>
                                  </a:lnTo>
                                  <a:lnTo>
                                    <a:pt x="545622" y="69646"/>
                                  </a:lnTo>
                                  <a:lnTo>
                                    <a:pt x="535393" y="69646"/>
                                  </a:lnTo>
                                  <a:lnTo>
                                    <a:pt x="511390" y="34290"/>
                                  </a:lnTo>
                                  <a:lnTo>
                                    <a:pt x="507669" y="28879"/>
                                  </a:lnTo>
                                  <a:lnTo>
                                    <a:pt x="508304" y="24345"/>
                                  </a:lnTo>
                                  <a:lnTo>
                                    <a:pt x="508355" y="23977"/>
                                  </a:lnTo>
                                  <a:lnTo>
                                    <a:pt x="512749" y="21628"/>
                                  </a:lnTo>
                                  <a:lnTo>
                                    <a:pt x="512749" y="20777"/>
                                  </a:lnTo>
                                  <a:close/>
                                </a:path>
                                <a:path extrusionOk="0" h="122555" w="583565">
                                  <a:moveTo>
                                    <a:pt x="583209" y="20777"/>
                                  </a:moveTo>
                                  <a:lnTo>
                                    <a:pt x="556844" y="20777"/>
                                  </a:lnTo>
                                  <a:lnTo>
                                    <a:pt x="556844" y="21628"/>
                                  </a:lnTo>
                                  <a:lnTo>
                                    <a:pt x="561581" y="24345"/>
                                  </a:lnTo>
                                  <a:lnTo>
                                    <a:pt x="562254" y="30924"/>
                                  </a:lnTo>
                                  <a:lnTo>
                                    <a:pt x="557187" y="38176"/>
                                  </a:lnTo>
                                  <a:lnTo>
                                    <a:pt x="535393" y="69646"/>
                                  </a:lnTo>
                                  <a:lnTo>
                                    <a:pt x="545622" y="69646"/>
                                  </a:lnTo>
                                  <a:lnTo>
                                    <a:pt x="569341" y="35826"/>
                                  </a:lnTo>
                                  <a:lnTo>
                                    <a:pt x="574751" y="28054"/>
                                  </a:lnTo>
                                  <a:lnTo>
                                    <a:pt x="579323" y="23329"/>
                                  </a:lnTo>
                                  <a:lnTo>
                                    <a:pt x="583209" y="21628"/>
                                  </a:lnTo>
                                  <a:lnTo>
                                    <a:pt x="583209" y="20777"/>
                                  </a:lnTo>
                                  <a:close/>
                                </a:path>
                                <a:path extrusionOk="0" h="122555" w="583565">
                                  <a:moveTo>
                                    <a:pt x="457136" y="20777"/>
                                  </a:moveTo>
                                  <a:lnTo>
                                    <a:pt x="369265" y="20777"/>
                                  </a:lnTo>
                                  <a:lnTo>
                                    <a:pt x="369100" y="21628"/>
                                  </a:lnTo>
                                  <a:lnTo>
                                    <a:pt x="374345" y="24866"/>
                                  </a:lnTo>
                                  <a:lnTo>
                                    <a:pt x="375843" y="29602"/>
                                  </a:lnTo>
                                  <a:lnTo>
                                    <a:pt x="375843" y="109855"/>
                                  </a:lnTo>
                                  <a:lnTo>
                                    <a:pt x="374345" y="114427"/>
                                  </a:lnTo>
                                  <a:lnTo>
                                    <a:pt x="369100" y="117627"/>
                                  </a:lnTo>
                                  <a:lnTo>
                                    <a:pt x="369265" y="118656"/>
                                  </a:lnTo>
                                  <a:lnTo>
                                    <a:pt x="461695" y="118656"/>
                                  </a:lnTo>
                                  <a:lnTo>
                                    <a:pt x="463098" y="110337"/>
                                  </a:lnTo>
                                  <a:lnTo>
                                    <a:pt x="395122" y="110337"/>
                                  </a:lnTo>
                                  <a:lnTo>
                                    <a:pt x="395122" y="70624"/>
                                  </a:lnTo>
                                  <a:lnTo>
                                    <a:pt x="443433" y="70624"/>
                                  </a:lnTo>
                                  <a:lnTo>
                                    <a:pt x="443433" y="62687"/>
                                  </a:lnTo>
                                  <a:lnTo>
                                    <a:pt x="395122" y="62687"/>
                                  </a:lnTo>
                                  <a:lnTo>
                                    <a:pt x="395122" y="29083"/>
                                  </a:lnTo>
                                  <a:lnTo>
                                    <a:pt x="458044" y="29083"/>
                                  </a:lnTo>
                                  <a:lnTo>
                                    <a:pt x="457229" y="21628"/>
                                  </a:lnTo>
                                  <a:lnTo>
                                    <a:pt x="457136" y="20777"/>
                                  </a:lnTo>
                                  <a:close/>
                                </a:path>
                                <a:path extrusionOk="0" h="122555" w="583565">
                                  <a:moveTo>
                                    <a:pt x="464248" y="98348"/>
                                  </a:moveTo>
                                  <a:lnTo>
                                    <a:pt x="459463" y="103570"/>
                                  </a:lnTo>
                                  <a:lnTo>
                                    <a:pt x="453528" y="107319"/>
                                  </a:lnTo>
                                  <a:lnTo>
                                    <a:pt x="445722" y="109580"/>
                                  </a:lnTo>
                                  <a:lnTo>
                                    <a:pt x="435330" y="110337"/>
                                  </a:lnTo>
                                  <a:lnTo>
                                    <a:pt x="463098" y="110337"/>
                                  </a:lnTo>
                                  <a:lnTo>
                                    <a:pt x="465061" y="98691"/>
                                  </a:lnTo>
                                  <a:lnTo>
                                    <a:pt x="464248" y="98348"/>
                                  </a:lnTo>
                                  <a:close/>
                                </a:path>
                                <a:path extrusionOk="0" h="122555" w="583565">
                                  <a:moveTo>
                                    <a:pt x="443433" y="70624"/>
                                  </a:moveTo>
                                  <a:lnTo>
                                    <a:pt x="433463" y="70624"/>
                                  </a:lnTo>
                                  <a:lnTo>
                                    <a:pt x="439216" y="72504"/>
                                  </a:lnTo>
                                  <a:lnTo>
                                    <a:pt x="442277" y="77406"/>
                                  </a:lnTo>
                                  <a:lnTo>
                                    <a:pt x="443433" y="77406"/>
                                  </a:lnTo>
                                  <a:lnTo>
                                    <a:pt x="443433" y="70624"/>
                                  </a:lnTo>
                                  <a:close/>
                                </a:path>
                                <a:path extrusionOk="0" h="122555" w="583565">
                                  <a:moveTo>
                                    <a:pt x="442277" y="55956"/>
                                  </a:moveTo>
                                  <a:lnTo>
                                    <a:pt x="439216" y="60858"/>
                                  </a:lnTo>
                                  <a:lnTo>
                                    <a:pt x="433463" y="62687"/>
                                  </a:lnTo>
                                  <a:lnTo>
                                    <a:pt x="443433" y="62687"/>
                                  </a:lnTo>
                                  <a:lnTo>
                                    <a:pt x="443433" y="56121"/>
                                  </a:lnTo>
                                  <a:lnTo>
                                    <a:pt x="442277" y="55956"/>
                                  </a:lnTo>
                                  <a:close/>
                                </a:path>
                                <a:path extrusionOk="0" h="122555" w="583565">
                                  <a:moveTo>
                                    <a:pt x="458044" y="29083"/>
                                  </a:moveTo>
                                  <a:lnTo>
                                    <a:pt x="430263" y="29083"/>
                                  </a:lnTo>
                                  <a:lnTo>
                                    <a:pt x="440589" y="29602"/>
                                  </a:lnTo>
                                  <a:lnTo>
                                    <a:pt x="448075" y="31353"/>
                                  </a:lnTo>
                                  <a:lnTo>
                                    <a:pt x="453626" y="34622"/>
                                  </a:lnTo>
                                  <a:lnTo>
                                    <a:pt x="458152" y="39700"/>
                                  </a:lnTo>
                                  <a:lnTo>
                                    <a:pt x="459168" y="39370"/>
                                  </a:lnTo>
                                  <a:lnTo>
                                    <a:pt x="458101" y="29602"/>
                                  </a:lnTo>
                                  <a:lnTo>
                                    <a:pt x="458044" y="29083"/>
                                  </a:lnTo>
                                  <a:close/>
                                </a:path>
                                <a:path extrusionOk="0" h="122555" w="583565">
                                  <a:moveTo>
                                    <a:pt x="36474" y="342"/>
                                  </a:moveTo>
                                  <a:lnTo>
                                    <a:pt x="0" y="342"/>
                                  </a:lnTo>
                                  <a:lnTo>
                                    <a:pt x="0" y="1358"/>
                                  </a:lnTo>
                                  <a:lnTo>
                                    <a:pt x="3886" y="3365"/>
                                  </a:lnTo>
                                  <a:lnTo>
                                    <a:pt x="6743" y="7594"/>
                                  </a:lnTo>
                                  <a:lnTo>
                                    <a:pt x="10287" y="16205"/>
                                  </a:lnTo>
                                  <a:lnTo>
                                    <a:pt x="53238" y="122021"/>
                                  </a:lnTo>
                                  <a:lnTo>
                                    <a:pt x="54089" y="122021"/>
                                  </a:lnTo>
                                  <a:lnTo>
                                    <a:pt x="69785" y="84836"/>
                                  </a:lnTo>
                                  <a:lnTo>
                                    <a:pt x="69860" y="84658"/>
                                  </a:lnTo>
                                  <a:lnTo>
                                    <a:pt x="59969" y="84658"/>
                                  </a:lnTo>
                                  <a:lnTo>
                                    <a:pt x="33782" y="18084"/>
                                  </a:lnTo>
                                  <a:lnTo>
                                    <a:pt x="30759" y="10147"/>
                                  </a:lnTo>
                                  <a:lnTo>
                                    <a:pt x="31610" y="4229"/>
                                  </a:lnTo>
                                  <a:lnTo>
                                    <a:pt x="36474" y="1358"/>
                                  </a:lnTo>
                                  <a:lnTo>
                                    <a:pt x="36474" y="342"/>
                                  </a:lnTo>
                                  <a:close/>
                                </a:path>
                                <a:path extrusionOk="0" h="122555" w="583565">
                                  <a:moveTo>
                                    <a:pt x="112165" y="36334"/>
                                  </a:moveTo>
                                  <a:lnTo>
                                    <a:pt x="90258" y="36334"/>
                                  </a:lnTo>
                                  <a:lnTo>
                                    <a:pt x="125730" y="122021"/>
                                  </a:lnTo>
                                  <a:lnTo>
                                    <a:pt x="126580" y="122021"/>
                                  </a:lnTo>
                                  <a:lnTo>
                                    <a:pt x="141497" y="84836"/>
                                  </a:lnTo>
                                  <a:lnTo>
                                    <a:pt x="131965" y="84836"/>
                                  </a:lnTo>
                                  <a:lnTo>
                                    <a:pt x="112165" y="36334"/>
                                  </a:lnTo>
                                  <a:close/>
                                </a:path>
                                <a:path extrusionOk="0" h="122555" w="583565">
                                  <a:moveTo>
                                    <a:pt x="179641" y="342"/>
                                  </a:moveTo>
                                  <a:lnTo>
                                    <a:pt x="154609" y="342"/>
                                  </a:lnTo>
                                  <a:lnTo>
                                    <a:pt x="154609" y="1358"/>
                                  </a:lnTo>
                                  <a:lnTo>
                                    <a:pt x="159867" y="4229"/>
                                  </a:lnTo>
                                  <a:lnTo>
                                    <a:pt x="161048" y="11988"/>
                                  </a:lnTo>
                                  <a:lnTo>
                                    <a:pt x="157505" y="20942"/>
                                  </a:lnTo>
                                  <a:lnTo>
                                    <a:pt x="132036" y="84658"/>
                                  </a:lnTo>
                                  <a:lnTo>
                                    <a:pt x="131965" y="84836"/>
                                  </a:lnTo>
                                  <a:lnTo>
                                    <a:pt x="141497" y="84836"/>
                                  </a:lnTo>
                                  <a:lnTo>
                                    <a:pt x="168135" y="18427"/>
                                  </a:lnTo>
                                  <a:lnTo>
                                    <a:pt x="172186" y="8445"/>
                                  </a:lnTo>
                                  <a:lnTo>
                                    <a:pt x="175933" y="3543"/>
                                  </a:lnTo>
                                  <a:lnTo>
                                    <a:pt x="179641" y="1358"/>
                                  </a:lnTo>
                                  <a:lnTo>
                                    <a:pt x="179641" y="342"/>
                                  </a:lnTo>
                                  <a:close/>
                                </a:path>
                                <a:path extrusionOk="0" h="122555" w="583565">
                                  <a:moveTo>
                                    <a:pt x="97332" y="0"/>
                                  </a:moveTo>
                                  <a:lnTo>
                                    <a:pt x="96481" y="0"/>
                                  </a:lnTo>
                                  <a:lnTo>
                                    <a:pt x="59969" y="84658"/>
                                  </a:lnTo>
                                  <a:lnTo>
                                    <a:pt x="69860" y="84658"/>
                                  </a:lnTo>
                                  <a:lnTo>
                                    <a:pt x="90258" y="36334"/>
                                  </a:lnTo>
                                  <a:lnTo>
                                    <a:pt x="112165" y="36334"/>
                                  </a:lnTo>
                                  <a:lnTo>
                                    <a:pt x="97332" y="0"/>
                                  </a:lnTo>
                                  <a:close/>
                                </a:path>
                              </a:pathLst>
                            </a:custGeom>
                            <a:solidFill>
                              <a:srgbClr val="231F20"/>
                            </a:solidFill>
                            <a:ln>
                              <a:noFill/>
                            </a:ln>
                          </wps:spPr>
                          <wps:bodyPr anchorCtr="0" anchor="ctr" bIns="91425" lIns="91425" spcFirstLastPara="1" rIns="91425" wrap="square" tIns="91425">
                            <a:noAutofit/>
                          </wps:bodyPr>
                        </wps:wsp>
                        <wps:wsp>
                          <wps:cNvSpPr/>
                          <wps:cNvPr id="214" name="Shape 214"/>
                          <wps:spPr>
                            <a:xfrm>
                              <a:off x="0" y="43271"/>
                              <a:ext cx="562610" cy="106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NANDA </w:t>
                                </w:r>
                                <w:r w:rsidDel="00000000" w:rsidR="00000000" w:rsidRPr="00000000">
                                  <w:rPr>
                                    <w:rFonts w:ascii="Tahoma" w:cs="Tahoma" w:eastAsia="Tahoma" w:hAnsi="Tahoma"/>
                                    <w:b w:val="0"/>
                                    <w:i w:val="0"/>
                                    <w:smallCaps w:val="0"/>
                                    <w:strike w:val="0"/>
                                    <w:color w:val="231f20"/>
                                    <w:sz w:val="10"/>
                                    <w:vertAlign w:val="baseline"/>
                                  </w:rPr>
                                  <w:t xml:space="preserve">ET AL</w:t>
                                </w:r>
                                <w:r w:rsidDel="00000000" w:rsidR="00000000" w:rsidRPr="00000000">
                                  <w:rPr>
                                    <w:rFonts w:ascii="Tahoma" w:cs="Tahoma" w:eastAsia="Tahoma" w:hAnsi="Tahoma"/>
                                    <w:b w:val="0"/>
                                    <w:i w:val="0"/>
                                    <w:smallCaps w:val="0"/>
                                    <w:strike w:val="0"/>
                                    <w:color w:val="231f20"/>
                                    <w:sz w:val="14"/>
                                    <w:vertAlign w:val="baseline"/>
                                  </w:rPr>
                                  <w:t xml:space="preserve">.</w:t>
                                </w:r>
                              </w:p>
                            </w:txbxContent>
                          </wps:txbx>
                          <wps:bodyPr anchorCtr="0" anchor="t" bIns="0" lIns="0" spcFirstLastPara="1" rIns="0" wrap="square" tIns="0">
                            <a:noAutofit/>
                          </wps:bodyPr>
                        </wps:wsp>
                        <wps:wsp>
                          <wps:cNvSpPr/>
                          <wps:cNvPr id="215" name="Shape 215"/>
                          <wps:spPr>
                            <a:xfrm>
                              <a:off x="6147937" y="0"/>
                              <a:ext cx="266065" cy="198755"/>
                            </a:xfrm>
                            <a:prstGeom prst="rect">
                              <a:avLst/>
                            </a:prstGeom>
                            <a:noFill/>
                            <a:ln>
                              <a:noFill/>
                            </a:ln>
                          </wps:spPr>
                          <wps:txbx>
                            <w:txbxContent>
                              <w:p w:rsidR="00000000" w:rsidDel="00000000" w:rsidP="00000000" w:rsidRDefault="00000000" w:rsidRPr="00000000">
                                <w:pPr>
                                  <w:spacing w:after="0" w:before="0" w:line="310.0000190734863"/>
                                  <w:ind w:left="0" w:right="0" w:firstLine="0"/>
                                  <w:jc w:val="left"/>
                                  <w:textDirection w:val="btLr"/>
                                </w:pPr>
                                <w:r w:rsidDel="00000000" w:rsidR="00000000" w:rsidRPr="00000000">
                                  <w:rPr>
                                    <w:rFonts w:ascii="Tahoma" w:cs="Tahoma" w:eastAsia="Tahoma" w:hAnsi="Tahoma"/>
                                    <w:b w:val="1"/>
                                    <w:i w:val="0"/>
                                    <w:smallCaps w:val="0"/>
                                    <w:strike w:val="0"/>
                                    <w:color w:val="231f20"/>
                                    <w:sz w:val="26"/>
                                    <w:vertAlign w:val="baseline"/>
                                  </w:rPr>
                                  <w:t xml:space="preserve">| </w:t>
                                </w:r>
                                <w:r w:rsidDel="00000000" w:rsidR="00000000" w:rsidRPr="00000000">
                                  <w:rPr>
                                    <w:rFonts w:ascii="Tahoma" w:cs="Tahoma" w:eastAsia="Tahoma" w:hAnsi="Tahoma"/>
                                    <w:b w:val="1"/>
                                    <w:i w:val="0"/>
                                    <w:smallCaps w:val="0"/>
                                    <w:strike w:val="0"/>
                                    <w:color w:val="231f20"/>
                                    <w:sz w:val="14"/>
                                    <w:vertAlign w:val="baseline"/>
                                  </w:rPr>
                                  <w:t xml:space="preserve">151</w:t>
                                </w:r>
                              </w:p>
                            </w:txbxContent>
                          </wps:txbx>
                          <wps:bodyPr anchorCtr="0" anchor="t" bIns="0" lIns="0" spcFirstLastPara="1" rIns="0" wrap="square" tIns="0">
                            <a:noAutofit/>
                          </wps:bodyPr>
                        </wps:wsp>
                      </wpg:grpSp>
                    </wpg:wgp>
                  </a:graphicData>
                </a:graphic>
              </wp:inline>
            </w:drawing>
          </mc:Choice>
          <mc:Fallback>
            <w:drawing>
              <wp:inline distB="0" distT="0" distL="0" distR="0">
                <wp:extent cx="6413500" cy="313690"/>
                <wp:effectExtent b="0" l="0" r="0" t="0"/>
                <wp:docPr id="50" name="image50.png"/>
                <a:graphic>
                  <a:graphicData uri="http://schemas.openxmlformats.org/drawingml/2006/picture">
                    <pic:pic>
                      <pic:nvPicPr>
                        <pic:cNvPr id="0" name="image50.png"/>
                        <pic:cNvPicPr preferRelativeResize="0"/>
                      </pic:nvPicPr>
                      <pic:blipFill>
                        <a:blip r:embed="rId6"/>
                        <a:srcRect/>
                        <a:stretch>
                          <a:fillRect/>
                        </a:stretch>
                      </pic:blipFill>
                      <pic:spPr>
                        <a:xfrm>
                          <a:off x="0" y="0"/>
                          <a:ext cx="6413500" cy="3136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9"/>
          <w:tab w:val="left" w:leader="none" w:pos="482"/>
        </w:tabs>
        <w:spacing w:after="0" w:before="3" w:line="278.00000000000006" w:lineRule="auto"/>
        <w:ind w:left="482" w:right="1" w:hanging="323"/>
        <w:jc w:val="both"/>
        <w:rPr>
          <w:smallCaps w:val="0"/>
          <w:strike w:val="0"/>
          <w:u w:val="none"/>
          <w:shd w:fill="auto" w:val="clear"/>
          <w:vertAlign w:val="baseline"/>
        </w:rPr>
      </w:pPr>
      <w:bookmarkStart w:colFirst="0" w:colLast="0" w:name="_xpef7tg4je66" w:id="91"/>
      <w:bookmarkEnd w:id="91"/>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ተርነር ኤስ፣ አለን ቪኤም፣ ካርሰን ጂ፣ እና ሌሎችም። የመመሪያ ቁጥር 443ለ፡- በሴቶች የሕይወት ዘመን ሁሉ የኦፒዮይድ አጠቃቀም፡- በእርግዝና እና ጡት በማጥባት ጊዜ የኦፒዮይድ አጠቃቀም።</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ጄ ኦብስቴት ጂናኮል ካን</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2023፤45(11):102144።</w:t>
      </w:r>
      <w:r w:rsidDel="00000000" w:rsidR="00000000" w:rsidRPr="00000000">
        <w:rPr>
          <w:rtl w:val="0"/>
        </w:rPr>
      </w:r>
    </w:p>
    <w:p w:rsidR="00000000" w:rsidDel="00000000" w:rsidP="00000000" w:rsidRDefault="00000000" w:rsidRPr="00000000" w14:paraId="000004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0"/>
          <w:tab w:val="left" w:leader="none" w:pos="482"/>
        </w:tabs>
        <w:spacing w:after="0" w:before="0" w:line="278.00000000000006" w:lineRule="auto"/>
        <w:ind w:left="482" w:right="0" w:hanging="420"/>
        <w:jc w:val="both"/>
        <w:rPr>
          <w:smallCaps w:val="0"/>
          <w:strike w:val="0"/>
          <w:u w:val="none"/>
          <w:shd w:fill="auto" w:val="clear"/>
          <w:vertAlign w:val="baseline"/>
        </w:rPr>
      </w:pPr>
      <w:bookmarkStart w:colFirst="0" w:colLast="0" w:name="_yzalovnbwtyk" w:id="92"/>
      <w:bookmarkEnd w:id="92"/>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ካርዶኒክ ኢኤች፣ ግሪንግላስ ኤምቢ፣ ሀንተር ኬ፣ ግሪንስፓን ጄ. በእርግዝና ወቅት ካንሰር ካለባቸው እናቶች የተወለዱ ሕፃናት እድገት፡ በማህፀን ውስጥ በኬሞቴራፒ የተጋለጡ ሕፃናትን ባልተጋለጡ መቆጣጠሪያዎች ማወዳደር።</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አም ጄ ኦብስቴት ጂኔኮል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2015፤212(5):658.e1-658.e8።</w:t>
      </w:r>
      <w:r w:rsidDel="00000000" w:rsidR="00000000" w:rsidRPr="00000000">
        <w:rPr>
          <w:rtl w:val="0"/>
        </w:rPr>
      </w:r>
    </w:p>
    <w:p w:rsidR="00000000" w:rsidDel="00000000" w:rsidP="00000000" w:rsidRDefault="00000000" w:rsidRPr="00000000" w14:paraId="000004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0"/>
          <w:tab w:val="left" w:leader="none" w:pos="482"/>
        </w:tabs>
        <w:spacing w:after="0" w:before="0" w:line="278.00000000000006" w:lineRule="auto"/>
        <w:ind w:left="482" w:right="0" w:hanging="417"/>
        <w:jc w:val="both"/>
        <w:rPr>
          <w:smallCaps w:val="0"/>
          <w:strike w:val="0"/>
          <w:u w:val="none"/>
          <w:shd w:fill="auto" w:val="clear"/>
          <w:vertAlign w:val="baseline"/>
        </w:rPr>
      </w:pPr>
      <w:bookmarkStart w:colFirst="0" w:colLast="0" w:name="_5qi9a6u2inhc" w:id="93"/>
      <w:bookmarkEnd w:id="93"/>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ቫን አሼ አይኤ፣ ሁይስ ኢንት ቬልድ ኢኤ፣ ቫን ካልስቴረን ኬ፣ እና ሌሎችም። በእርግዝና ወቅት ከእናቶች ካንሰር በኋላ የ9 ዓመት ህጻናት የእውቀት (ኮግኒቲቭ) እና የባህሪ እድገት፡ የወደፊት ባለብዙ ማዕከል ቡድን ጥናት።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ጄ ክሊን ኦንኮል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2023፤41(8):1527-1532።</w:t>
      </w:r>
      <w:r w:rsidDel="00000000" w:rsidR="00000000" w:rsidRPr="00000000">
        <w:rPr>
          <w:rtl w:val="0"/>
        </w:rPr>
      </w:r>
    </w:p>
    <w:p w:rsidR="00000000" w:rsidDel="00000000" w:rsidP="00000000" w:rsidRDefault="00000000" w:rsidRPr="00000000" w14:paraId="000004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0"/>
          <w:tab w:val="left" w:leader="none" w:pos="482"/>
        </w:tabs>
        <w:spacing w:after="0" w:before="0" w:line="278.00000000000006" w:lineRule="auto"/>
        <w:ind w:left="482" w:right="0" w:hanging="420"/>
        <w:jc w:val="both"/>
        <w:rPr>
          <w:smallCaps w:val="0"/>
          <w:strike w:val="0"/>
          <w:u w:val="none"/>
          <w:shd w:fill="auto" w:val="clear"/>
          <w:vertAlign w:val="baseline"/>
        </w:rPr>
      </w:pPr>
      <w:bookmarkStart w:colFirst="0" w:colLast="0" w:name="_emvrepkffx2y" w:id="94"/>
      <w:bookmarkEnd w:id="94"/>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አማንት ኤፍ፣ ቫን ካልስቴረን ኬ፣ ሃላስካ ኤምጄ፣ ወዘተ. ከ18 ወር ወይም ከዚያ በላይ ለሆኑ ህጻናት ከኬሞቴራፒ በፊት ከተደረገላቸው ቅድመ ወሊድ በኋላ የረጅም ጊዜ የእውቀት (ኮግኒቲቭ) እና የልብ ውጤቶች፡ የምልከታ ጥናት።</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ላንሴት ኦንኮል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2012፤13(3):256-264። doi:</w:t>
      </w:r>
      <w:hyperlink r:id="rId89">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10.1016/S1470-2045(11)70363–1</w:t>
        </w:r>
      </w:hyperlink>
      <w:r w:rsidDel="00000000" w:rsidR="00000000" w:rsidRPr="00000000">
        <w:rPr>
          <w:rtl w:val="0"/>
        </w:rPr>
      </w:r>
    </w:p>
    <w:p w:rsidR="00000000" w:rsidDel="00000000" w:rsidP="00000000" w:rsidRDefault="00000000" w:rsidRPr="00000000" w14:paraId="000004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0"/>
          <w:tab w:val="left" w:leader="none" w:pos="482"/>
        </w:tabs>
        <w:spacing w:after="0" w:before="0" w:line="278.00000000000006" w:lineRule="auto"/>
        <w:ind w:left="482" w:right="0" w:hanging="42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ካዛካ ኤ፣ ራሲ ኢ፣ ሲሊማን ዚ፣ ቡሲዮስ ኤስ፣ ፓቭሊዲስ ኤን. በካንሰር በተያዙ ነፍሰ ጡር ታካሚዎች መካከል የፅንስ እና የእንግዴ ሜታስታሲስ ስልታዊ ግምገማ።</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የካንሰር ህክምና ሬቭ</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2022፤ 104:102356።</w:t>
      </w:r>
      <w:r w:rsidDel="00000000" w:rsidR="00000000" w:rsidRPr="00000000">
        <w:rPr>
          <w:rtl w:val="0"/>
        </w:rPr>
      </w:r>
    </w:p>
    <w:p w:rsidR="00000000" w:rsidDel="00000000" w:rsidP="00000000" w:rsidRDefault="00000000" w:rsidRPr="00000000" w14:paraId="000004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2"/>
        </w:tabs>
        <w:spacing w:after="0" w:before="0" w:line="278.00000000000006" w:lineRule="auto"/>
        <w:ind w:left="482" w:right="0" w:hanging="420"/>
        <w:jc w:val="both"/>
        <w:rPr>
          <w:smallCaps w:val="0"/>
          <w:strike w:val="0"/>
          <w:u w:val="none"/>
          <w:shd w:fill="auto" w:val="clear"/>
          <w:vertAlign w:val="baseline"/>
        </w:rPr>
      </w:pPr>
      <w:bookmarkStart w:colFirst="0" w:colLast="0" w:name="_29jfx1ccbc86" w:id="95"/>
      <w:bookmarkEnd w:id="95"/>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ሊንግ ቪ፣ ብራያንት ሲ፣ ስታፎርድ ኤል. የእርግዝና ካንሰር የስነ-ልቦና ገጽታዎች፡ ስልታዊ ግምገማ።</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ሳይኮኦንኮሎጂ</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2020፤29(11):1734-1745። doi:</w:t>
      </w:r>
      <w:hyperlink r:id="rId90">
        <w:r w:rsidDel="00000000" w:rsidR="00000000" w:rsidRPr="00000000">
          <w:rPr>
            <w:rFonts w:ascii="Nyala" w:cs="Nyala" w:eastAsia="Nyala" w:hAnsi="Nyala"/>
            <w:b w:val="0"/>
            <w:bCs w:val="0"/>
            <w:i w:val="0"/>
            <w:iCs w:val="0"/>
            <w:smallCaps w:val="0"/>
            <w:strike w:val="0"/>
            <w:color w:val="0000ff"/>
            <w:sz w:val="15"/>
            <w:szCs w:val="15"/>
            <w:u w:val="none"/>
            <w:shd w:fill="auto" w:val="clear"/>
            <w:vertAlign w:val="baseline"/>
            <w:rtl w:val="0"/>
          </w:rPr>
          <w:t xml:space="preserve">10.1002/ፖን.5502</w:t>
        </w:r>
      </w:hyperlink>
      <w:r w:rsidDel="00000000" w:rsidR="00000000" w:rsidRPr="00000000">
        <w:rPr>
          <w:rtl w:val="0"/>
        </w:rPr>
      </w:r>
    </w:p>
    <w:p w:rsidR="00000000" w:rsidDel="00000000" w:rsidP="00000000" w:rsidRDefault="00000000" w:rsidRPr="00000000" w14:paraId="000004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9"/>
          <w:tab w:val="left" w:leader="none" w:pos="482"/>
        </w:tabs>
        <w:spacing w:after="0" w:before="0" w:line="278.00000000000006" w:lineRule="auto"/>
        <w:ind w:left="482" w:right="0" w:hanging="418"/>
        <w:jc w:val="both"/>
        <w:rPr>
          <w:smallCaps w:val="0"/>
          <w:strike w:val="0"/>
          <w:u w:val="none"/>
          <w:shd w:fill="auto" w:val="clear"/>
          <w:vertAlign w:val="baseline"/>
        </w:rPr>
      </w:pPr>
      <w:bookmarkStart w:colFirst="0" w:colLast="0" w:name="_t5wmn8dunbul" w:id="96"/>
      <w:bookmarkEnd w:id="96"/>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የእማዬ ኮከብ። መጋቢት 19፣ 2025 ላይ ተገኝቷል።</w:t>
      </w:r>
      <w:hyperlink r:id="rId91">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https://www.mummy</w:t>
        </w:r>
      </w:hyperlink>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 </w:t>
      </w:r>
      <w:hyperlink r:id="rId92">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sstar.org</w:t>
        </w:r>
      </w:hyperlink>
      <w:r w:rsidDel="00000000" w:rsidR="00000000" w:rsidRPr="00000000">
        <w:rPr>
          <w:rtl w:val="0"/>
        </w:rPr>
      </w:r>
    </w:p>
    <w:p w:rsidR="00000000" w:rsidDel="00000000" w:rsidP="00000000" w:rsidRDefault="00000000" w:rsidRPr="00000000" w14:paraId="000004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0"/>
          <w:tab w:val="left" w:leader="none" w:pos="482"/>
        </w:tabs>
        <w:spacing w:after="0" w:before="0" w:line="278.00000000000006" w:lineRule="auto"/>
        <w:ind w:left="482" w:right="0" w:hanging="420"/>
        <w:jc w:val="both"/>
        <w:rPr>
          <w:smallCaps w:val="0"/>
          <w:strike w:val="0"/>
          <w:u w:val="none"/>
          <w:shd w:fill="auto" w:val="clear"/>
          <w:vertAlign w:val="baseline"/>
        </w:rPr>
      </w:pPr>
      <w:bookmarkStart w:colFirst="0" w:colLast="0" w:name="_u6w732na2a2t" w:id="97"/>
      <w:bookmarkEnd w:id="97"/>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ቦሬ አይ፣ ሎክ ሲ፣ ፖርትማንስ ፒ፣ እና ሌሎችም። በእርግዝና ወቅት የጡት ካንሰር፡ ኤፒዲሚዮሎጂ፣ ፊኖታይፕስ፣ በእርግዝና ወቅት የሚኖረው አቀራረብ እና የሕክምና ዘዴዎች።</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ምርጥ የልምምድ ክሊን ኦብስቴት ጂናኢኮል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2022፤ 82:46-59።</w:t>
      </w:r>
      <w:r w:rsidDel="00000000" w:rsidR="00000000" w:rsidRPr="00000000">
        <w:rPr>
          <w:rtl w:val="0"/>
        </w:rPr>
      </w:r>
    </w:p>
    <w:p w:rsidR="00000000" w:rsidDel="00000000" w:rsidP="00000000" w:rsidRDefault="00000000" w:rsidRPr="00000000" w14:paraId="000004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0"/>
          <w:tab w:val="left" w:leader="none" w:pos="482"/>
        </w:tabs>
        <w:spacing w:after="0" w:before="0" w:line="278.00000000000006" w:lineRule="auto"/>
        <w:ind w:left="482" w:right="0" w:hanging="401"/>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ካርተር ቲጄ፣ ጆርጅ ሲ፣ ሃርዉድ ሲ፣ ናታን ፒ. በእርግዝና ወቅት ሜላኖማ፡ በቅድመ እና በላቁ በሽታዎች ምርመራ እና አያያዝ።</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ዩር ጄ ካንሰር</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2022፤ 166:240-253።</w:t>
      </w:r>
      <w:r w:rsidDel="00000000" w:rsidR="00000000" w:rsidRPr="00000000">
        <w:rPr>
          <w:rtl w:val="0"/>
        </w:rPr>
      </w:r>
    </w:p>
    <w:p w:rsidR="00000000" w:rsidDel="00000000" w:rsidP="00000000" w:rsidRDefault="00000000" w:rsidRPr="00000000" w14:paraId="000004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0"/>
          <w:tab w:val="left" w:leader="none" w:pos="482"/>
        </w:tabs>
        <w:spacing w:after="0" w:before="0" w:line="278.00000000000006" w:lineRule="auto"/>
        <w:ind w:left="482" w:right="0" w:hanging="420"/>
        <w:jc w:val="both"/>
        <w:rPr>
          <w:smallCaps w:val="0"/>
          <w:strike w:val="0"/>
          <w:u w:val="none"/>
          <w:shd w:fill="auto" w:val="clear"/>
          <w:vertAlign w:val="baseline"/>
        </w:rPr>
      </w:pPr>
      <w:bookmarkStart w:colFirst="0" w:colLast="0" w:name="_f5gk3v2l93s6" w:id="98"/>
      <w:bookmarkEnd w:id="98"/>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ታንግ ኦዋይ፣ ሊዩ ጄኬ፣ በእርግዝና ወቅት የአንጎል ዕጢዎች አያያዝ።</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በእርግዝና ወቅት የነርቭ ችግሮች፡- አጠቃላይ ክሊኒካዊ መመሪያ</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ስፕሪንገር፤ 2023፡489-502።</w:t>
      </w:r>
      <w:r w:rsidDel="00000000" w:rsidR="00000000" w:rsidRPr="00000000">
        <w:rPr>
          <w:rtl w:val="0"/>
        </w:rPr>
      </w:r>
    </w:p>
    <w:p w:rsidR="00000000" w:rsidDel="00000000" w:rsidP="00000000" w:rsidRDefault="00000000" w:rsidRPr="00000000" w14:paraId="000004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0"/>
          <w:tab w:val="left" w:leader="none" w:pos="482"/>
        </w:tabs>
        <w:spacing w:after="0" w:before="0" w:line="278.00000000000006" w:lineRule="auto"/>
        <w:ind w:left="482" w:right="1" w:hanging="408"/>
        <w:jc w:val="both"/>
        <w:rPr>
          <w:smallCaps w:val="0"/>
          <w:strike w:val="0"/>
          <w:u w:val="none"/>
          <w:shd w:fill="auto" w:val="clear"/>
          <w:vertAlign w:val="baseline"/>
        </w:rPr>
      </w:pPr>
      <w:bookmarkStart w:colFirst="0" w:colLast="0" w:name="_7r3xpbwb8uup" w:id="99"/>
      <w:bookmarkEnd w:id="99"/>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ኤሲአር። የአሜሪካ የራዲዮሎጂ ኮሌጅ የመድሃኒት እና የንፅፅር ሚዲያ ኮሚቴ። የኤሲአር መመሪያ በንፅፅር ሚዲያ ላይ። ጥር 21፣ 2024 ተገናኝቷል።</w:t>
      </w:r>
      <w:hyperlink r:id="rId93">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https://www.acr.org/-/media/ACR/files/clinical-resources/contrast_media.pdf</w:t>
        </w:r>
      </w:hyperlink>
      <w:r w:rsidDel="00000000" w:rsidR="00000000" w:rsidRPr="00000000">
        <w:rPr>
          <w:rtl w:val="0"/>
        </w:rPr>
      </w:r>
    </w:p>
    <w:p w:rsidR="00000000" w:rsidDel="00000000" w:rsidP="00000000" w:rsidRDefault="00000000" w:rsidRPr="00000000" w14:paraId="000004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9"/>
          <w:tab w:val="left" w:leader="none" w:pos="482"/>
        </w:tabs>
        <w:spacing w:after="0" w:before="0" w:line="278.00000000000006" w:lineRule="auto"/>
        <w:ind w:left="482" w:right="1" w:hanging="413"/>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ላምበርቲኒ ኤም፣ ዴል ማስትሮ ኤል፣ ፔስሲዮ ኤምሲ፣ እና ሌሎችም። የካንሰር እና የመራባት ጥበቃ፡- ከባለሙያዎች ስብሰባ የተገኙ ዓለም አቀፍ ምክሮች።</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ቢኤምሲ ሜዲ</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2016፤ 14:1-16።</w:t>
      </w:r>
      <w:r w:rsidDel="00000000" w:rsidR="00000000" w:rsidRPr="00000000">
        <w:rPr>
          <w:rtl w:val="0"/>
        </w:rPr>
      </w:r>
    </w:p>
    <w:p w:rsidR="00000000" w:rsidDel="00000000" w:rsidP="00000000" w:rsidRDefault="00000000" w:rsidRPr="00000000" w14:paraId="000004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9"/>
          <w:tab w:val="left" w:leader="none" w:pos="482"/>
        </w:tabs>
        <w:spacing w:after="0" w:before="3" w:line="278.00000000000006" w:lineRule="auto"/>
        <w:ind w:left="482" w:right="60" w:hanging="411"/>
        <w:jc w:val="both"/>
        <w:rPr>
          <w:smallCaps w:val="0"/>
          <w:strike w:val="0"/>
          <w:u w:val="none"/>
          <w:shd w:fill="auto" w:val="clear"/>
          <w:vertAlign w:val="baseline"/>
        </w:rPr>
      </w:pPr>
      <w:bookmarkStart w:colFirst="0" w:colLast="0" w:name="_lkj73bneedtp" w:id="100"/>
      <w:bookmarkEnd w:id="100"/>
      <w:r w:rsidDel="00000000" w:rsidR="00000000" w:rsidRPr="00000000">
        <w:br w:type="column"/>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ዶብሰን አር፣ ጎሽ ኤኬ፣ ኪ ቢ፣ እና ሌሎችም። አንትራሳይክሊን እና/ወይም ትራስቱዙማብን የሚወስዱ የአዋቂ ካንሰር ታማሚዎችን ትራንስ-ሆራሲክ ኢኮካርዲዮግራፊ ለመገምገም BSE እና BCOS መመሪያ።</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ጄሲሲ ካርዲዮኦንኮል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2021፤3(1):1-16።</w:t>
      </w:r>
      <w:r w:rsidDel="00000000" w:rsidR="00000000" w:rsidRPr="00000000">
        <w:rPr>
          <w:rtl w:val="0"/>
        </w:rPr>
      </w:r>
    </w:p>
    <w:p w:rsidR="00000000" w:rsidDel="00000000" w:rsidP="00000000" w:rsidRDefault="00000000" w:rsidRPr="00000000" w14:paraId="000004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9"/>
          <w:tab w:val="left" w:leader="none" w:pos="482"/>
        </w:tabs>
        <w:spacing w:after="0" w:before="0" w:line="278.00000000000006" w:lineRule="auto"/>
        <w:ind w:left="482" w:right="60" w:hanging="418"/>
        <w:jc w:val="both"/>
        <w:rPr>
          <w:smallCaps w:val="0"/>
          <w:strike w:val="0"/>
          <w:u w:val="none"/>
          <w:shd w:fill="auto" w:val="clear"/>
          <w:vertAlign w:val="baseline"/>
        </w:rPr>
      </w:pPr>
      <w:bookmarkStart w:colFirst="0" w:colLast="0" w:name="_j507fisfbcoz" w:id="101"/>
      <w:bookmarkEnd w:id="101"/>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ዶብሰን አር፣ ሮግ ዲ፣ ኦቫዲያ ሲ፣ እና ሌሎችም። በእርግዝና እና በጡት ማጥባት ረገድ የፀረ-ሲዲ20 ሕክምናዎች፡ ግምገማ እና የABN መመሪያዎች።</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ፕራክቲስት ኒውሮል</w:t>
      </w:r>
      <w:r w:rsidDel="00000000" w:rsidR="00000000" w:rsidRPr="00000000">
        <w:rPr>
          <w:rFonts w:ascii="Tahoma" w:cs="Tahoma" w:eastAsia="Tahoma" w:hAnsi="Tahoma"/>
          <w:b w:val="0"/>
          <w:bCs w:val="0"/>
          <w:i w:val="0"/>
          <w:iCs w:val="0"/>
          <w:smallCaps w:val="0"/>
          <w:strike w:val="0"/>
          <w:color w:val="231f20"/>
          <w:sz w:val="15"/>
          <w:szCs w:val="15"/>
          <w:u w:val="none"/>
          <w:shd w:fill="auto" w:val="clear"/>
          <w:vertAlign w:val="baseline"/>
          <w:rtl w:val="0"/>
        </w:rPr>
        <w:t xml:space="preserve">. 2023;23(1):6-14. doi:</w:t>
      </w:r>
      <w:hyperlink r:id="rId94">
        <w:r w:rsidDel="00000000" w:rsidR="00000000" w:rsidRPr="00000000">
          <w:rPr>
            <w:rFonts w:ascii="Tahoma" w:cs="Tahoma" w:eastAsia="Tahoma" w:hAnsi="Tahoma"/>
            <w:b w:val="0"/>
            <w:bCs w:val="0"/>
            <w:i w:val="0"/>
            <w:iCs w:val="0"/>
            <w:smallCaps w:val="0"/>
            <w:strike w:val="0"/>
            <w:color w:val="0000ff"/>
            <w:sz w:val="15"/>
            <w:szCs w:val="15"/>
            <w:u w:val="none"/>
            <w:shd w:fill="auto" w:val="clear"/>
            <w:vertAlign w:val="baseline"/>
            <w:rtl w:val="0"/>
          </w:rPr>
          <w:t xml:space="preserve">10.1136/pn-2022-003426</w:t>
        </w:r>
      </w:hyperlink>
      <w:r w:rsidDel="00000000" w:rsidR="00000000" w:rsidRPr="00000000">
        <w:rPr>
          <w:rtl w:val="0"/>
        </w:rPr>
      </w:r>
    </w:p>
    <w:p w:rsidR="00000000" w:rsidDel="00000000" w:rsidP="00000000" w:rsidRDefault="00000000" w:rsidRPr="00000000" w14:paraId="000004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9"/>
          <w:tab w:val="left" w:leader="none" w:pos="482"/>
        </w:tabs>
        <w:spacing w:after="0" w:before="0" w:line="278.00000000000006" w:lineRule="auto"/>
        <w:ind w:left="482" w:right="58" w:hanging="415"/>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አማንት ኤፍ፣ ዴከርስ ኤስ፣ ቫን ካልስቴረን ኬ፣ እና ሌሎችም። በእርግዝና ወቅት የጡት ካንሰር፡- የዓለም አቀፍ የስምምነት ስብሰባ ምክሮች።</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ዩር ጄ ካንሰር</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2010፤46(18):3158-3168።</w:t>
      </w:r>
      <w:r w:rsidDel="00000000" w:rsidR="00000000" w:rsidRPr="00000000">
        <w:rPr>
          <w:rtl w:val="0"/>
        </w:rPr>
      </w:r>
    </w:p>
    <w:p w:rsidR="00000000" w:rsidDel="00000000" w:rsidP="00000000" w:rsidRDefault="00000000" w:rsidRPr="00000000" w14:paraId="000004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9"/>
          <w:tab w:val="left" w:leader="none" w:pos="482"/>
        </w:tabs>
        <w:spacing w:after="0" w:before="0" w:line="278.00000000000006" w:lineRule="auto"/>
        <w:ind w:left="482" w:right="58" w:hanging="411"/>
        <w:jc w:val="both"/>
        <w:rPr>
          <w:smallCaps w:val="0"/>
          <w:strike w:val="0"/>
          <w:u w:val="none"/>
          <w:shd w:fill="auto" w:val="clear"/>
          <w:vertAlign w:val="baseline"/>
        </w:rPr>
      </w:pPr>
      <w:bookmarkStart w:colFirst="0" w:colLast="0" w:name="_nr5v4bnsx9g5" w:id="102"/>
      <w:bookmarkEnd w:id="102"/>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ቦርገርስ ጄኤስ፣ ሄይሞቫራ ጄኤች፣ ካርዶኒክ ኢ፣ እና ሌሎችም። በእርግዝና ወቅት ለካንሰር ሕክምና የሚሰጥ የኢሚውኖቴራፒ።</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ላንሴት ኦንኮል</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2021፤22(12):e5 50-e561።</w:t>
      </w:r>
      <w:r w:rsidDel="00000000" w:rsidR="00000000" w:rsidRPr="00000000">
        <w:rPr>
          <w:rtl w:val="0"/>
        </w:rPr>
      </w:r>
    </w:p>
    <w:p w:rsidR="00000000" w:rsidDel="00000000" w:rsidP="00000000" w:rsidRDefault="00000000" w:rsidRPr="00000000" w14:paraId="000004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8"/>
          <w:tab w:val="left" w:leader="none" w:pos="482"/>
        </w:tabs>
        <w:spacing w:after="0" w:before="0" w:line="278.00000000000006" w:lineRule="auto"/>
        <w:ind w:left="482" w:right="61" w:hanging="416"/>
        <w:jc w:val="both"/>
        <w:rPr>
          <w:smallCaps w:val="0"/>
          <w:strike w:val="0"/>
          <w:u w:val="none"/>
          <w:shd w:fill="auto" w:val="clear"/>
          <w:vertAlign w:val="baseline"/>
        </w:rPr>
      </w:pPr>
      <w:bookmarkStart w:colFirst="0" w:colLast="0" w:name="_gy640vq4fv5t" w:id="103"/>
      <w:bookmarkEnd w:id="103"/>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FSRH. UKMEC የማጠቃለያ ሰንጠረዥ የሆርሞን እና የማህጸን ውስጥ የእርግዝና መከላከያ። ጥር 2፣ 2023 ተገናኝቷል።</w:t>
      </w:r>
      <w:r w:rsidDel="00000000" w:rsidR="00000000" w:rsidRPr="00000000">
        <w:rPr>
          <w:rtl w:val="0"/>
        </w:rPr>
      </w:r>
    </w:p>
    <w:p w:rsidR="00000000" w:rsidDel="00000000" w:rsidP="00000000" w:rsidRDefault="00000000" w:rsidRPr="00000000" w14:paraId="000004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9"/>
          <w:tab w:val="left" w:leader="none" w:pos="482"/>
        </w:tabs>
        <w:spacing w:after="0" w:before="0" w:line="278.00000000000006" w:lineRule="auto"/>
        <w:ind w:left="482" w:right="60" w:hanging="41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ማገን ሲ፣ ዎልተርስ ቪኢ፣ ቫን ካልስቴረን ኬ፣ ወዘተ. በእርግዝና ወቅት የኬሞቴራፒ ሕክምና በፅንስ እድገት ላይ የሚያሳድረው ተጽዕኖ።</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የጄ እናቶች የፅንስ ጨቅላ ህጻናት ህክምና</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 2022፤35(26):10314-10323።</w:t>
      </w:r>
      <w:r w:rsidDel="00000000" w:rsidR="00000000" w:rsidRPr="00000000">
        <w:rPr>
          <w:rtl w:val="0"/>
        </w:rPr>
      </w:r>
    </w:p>
    <w:p w:rsidR="00000000" w:rsidDel="00000000" w:rsidP="00000000" w:rsidRDefault="00000000" w:rsidRPr="00000000" w14:paraId="000004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9"/>
          <w:tab w:val="left" w:leader="none" w:pos="481"/>
        </w:tabs>
        <w:spacing w:after="0" w:before="0" w:line="280" w:lineRule="auto"/>
        <w:ind w:left="481" w:right="60" w:hanging="397"/>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ናይት ኤም፣ ባች ኬ፣ እና ሌሎችም፣ አርታኢዎች።</w:t>
      </w:r>
      <w:r w:rsidDel="00000000" w:rsidR="00000000" w:rsidRPr="00000000">
        <w:rPr>
          <w:rFonts w:ascii="Lucida Sans" w:cs="Lucida Sans" w:eastAsia="Lucida Sans" w:hAnsi="Lucida Sans"/>
          <w:b w:val="0"/>
          <w:bCs w:val="0"/>
          <w:i w:val="1"/>
          <w:iCs w:val="1"/>
          <w:smallCaps w:val="0"/>
          <w:strike w:val="0"/>
          <w:color w:val="231f20"/>
          <w:sz w:val="15"/>
          <w:szCs w:val="15"/>
          <w:u w:val="none"/>
          <w:shd w:fill="auto" w:val="clear"/>
          <w:vertAlign w:val="baseline"/>
          <w:rtl w:val="0"/>
        </w:rPr>
        <w:t xml:space="preserve">ህይወትን ማዳን፣ የእናቶችን እንክብካቤ ማሻሻል ፈጣን ሪፖርት 2021፡ በዩኬ ውስጥ ከ SARS-CoV-2 ጋር የተያያዙ እና ተያያዥ የእናቶች ሞት መማር ከሰኔ 2020–መጋቢት 2021</w:t>
      </w:r>
      <w:r w:rsidDel="00000000" w:rsidR="00000000" w:rsidRPr="00000000">
        <w:rPr>
          <w:rFonts w:ascii="Nyala" w:cs="Nyala" w:eastAsia="Nyala" w:hAnsi="Nyala"/>
          <w:b w:val="0"/>
          <w:bCs w:val="0"/>
          <w:i w:val="0"/>
          <w:iCs w:val="0"/>
          <w:smallCaps w:val="0"/>
          <w:strike w:val="0"/>
          <w:color w:val="231f20"/>
          <w:sz w:val="15"/>
          <w:szCs w:val="15"/>
          <w:u w:val="none"/>
          <w:shd w:fill="auto" w:val="clear"/>
          <w:vertAlign w:val="baseline"/>
          <w:rtl w:val="0"/>
        </w:rPr>
        <w:t xml:space="preserve">ኦክስፎርድ፤ 2021።</w:t>
      </w: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41B">
      <w:pPr>
        <w:pStyle w:val="Heading4"/>
        <w:ind w:firstLine="62"/>
        <w:rPr/>
      </w:pPr>
      <w:bookmarkStart w:colFirst="0" w:colLast="0" w:name="_xksdnde6ifs6" w:id="104"/>
      <w:bookmarkEnd w:id="104"/>
      <w:r w:rsidDel="00000000" w:rsidR="00000000" w:rsidRPr="00000000">
        <w:rPr>
          <w:rFonts w:ascii="Nyala" w:cs="Nyala" w:eastAsia="Nyala" w:hAnsi="Nyala"/>
          <w:color w:val="231f20"/>
          <w:rtl w:val="0"/>
        </w:rPr>
        <w:t xml:space="preserve">የድጋፍ መረጃ</w:t>
      </w: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324" w:lineRule="auto"/>
        <w:ind w:left="62"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ተጨማሪ የድጋፍ መረጃ በዚህ ጽሑፍ መጨረሻ ላይ ባለው የድጋፍ መረጃ ክፍል ውስጥ በመስመር ላይ ማግኘት ይቻላል።</w:t>
      </w: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3357066</wp:posOffset>
                </wp:positionH>
                <wp:positionV relativeFrom="paragraph">
                  <wp:posOffset>284822</wp:posOffset>
                </wp:positionV>
                <wp:extent cx="3096260" cy="907415"/>
                <wp:effectExtent b="0" l="0" r="0" t="0"/>
                <wp:wrapTopAndBottom distB="0" distT="0"/>
                <wp:docPr id="47" name=""/>
                <a:graphic>
                  <a:graphicData uri="http://schemas.microsoft.com/office/word/2010/wordprocessingShape">
                    <wps:wsp>
                      <wps:cNvSpPr/>
                      <wps:cNvPr id="197" name="Shape 197"/>
                      <wps:spPr>
                        <a:xfrm>
                          <a:off x="3804220" y="3332643"/>
                          <a:ext cx="3083560" cy="894715"/>
                        </a:xfrm>
                        <a:prstGeom prst="rect">
                          <a:avLst/>
                        </a:prstGeom>
                        <a:noFill/>
                        <a:ln cap="flat" cmpd="sng" w="12700">
                          <a:solidFill>
                            <a:srgbClr val="D1D3D4"/>
                          </a:solidFill>
                          <a:prstDash val="solid"/>
                          <a:round/>
                          <a:headEnd len="sm" w="sm" type="none"/>
                          <a:tailEnd len="sm" w="sm" type="none"/>
                        </a:ln>
                      </wps:spPr>
                      <wps:txbx>
                        <w:txbxContent>
                          <w:p w:rsidR="00000000" w:rsidDel="00000000" w:rsidP="00000000" w:rsidRDefault="00000000" w:rsidRPr="00000000">
                            <w:pPr>
                              <w:spacing w:after="0" w:before="15" w:line="240"/>
                              <w:ind w:left="0" w:right="0" w:firstLine="0"/>
                              <w:jc w:val="left"/>
                              <w:textDirection w:val="btLr"/>
                            </w:pPr>
                          </w:p>
                          <w:p w:rsidR="00000000" w:rsidDel="00000000" w:rsidP="00000000" w:rsidRDefault="00000000" w:rsidRPr="00000000">
                            <w:pPr>
                              <w:spacing w:after="0" w:before="0" w:line="320.9999942779541"/>
                              <w:ind w:left="240" w:right="407.00000762939453" w:firstLine="24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ahoma" w:cs="Tahoma" w:eastAsia="Tahoma" w:hAnsi="Tahoma"/>
                                <w:b w:val="1"/>
                                <w:i w:val="0"/>
                                <w:smallCaps w:val="0"/>
                                <w:strike w:val="0"/>
                                <w:color w:val="231f20"/>
                                <w:sz w:val="16"/>
                                <w:vertAlign w:val="baseline"/>
                              </w:rPr>
                              <w:t xml:space="preserve">How to cite this article: </w:t>
                            </w:r>
                            <w:r w:rsidDel="00000000" w:rsidR="00000000" w:rsidRPr="00000000">
                              <w:rPr>
                                <w:rFonts w:ascii="Tahoma" w:cs="Tahoma" w:eastAsia="Tahoma" w:hAnsi="Tahoma"/>
                                <w:b w:val="0"/>
                                <w:i w:val="0"/>
                                <w:smallCaps w:val="0"/>
                                <w:strike w:val="0"/>
                                <w:color w:val="231f20"/>
                                <w:sz w:val="16"/>
                                <w:vertAlign w:val="baseline"/>
                              </w:rPr>
                              <w:t xml:space="preserve">Nanda S, Nana M, Nguyen-Hoang L, et al. Cancer in pregnancy: FIGO Best practice advice and narrative review. </w:t>
                            </w:r>
                            <w:r w:rsidDel="00000000" w:rsidR="00000000" w:rsidRPr="00000000">
                              <w:rPr>
                                <w:rFonts w:ascii="Lucida Sans" w:cs="Lucida Sans" w:eastAsia="Lucida Sans" w:hAnsi="Lucida Sans"/>
                                <w:b w:val="0"/>
                                <w:i w:val="1"/>
                                <w:smallCaps w:val="0"/>
                                <w:strike w:val="0"/>
                                <w:color w:val="231f20"/>
                                <w:sz w:val="16"/>
                                <w:vertAlign w:val="baseline"/>
                              </w:rPr>
                              <w:t xml:space="preserve">Int J Gynecol Obstet</w:t>
                            </w:r>
                            <w:r w:rsidDel="00000000" w:rsidR="00000000" w:rsidRPr="00000000">
                              <w:rPr>
                                <w:rFonts w:ascii="Tahoma" w:cs="Tahoma" w:eastAsia="Tahoma" w:hAnsi="Tahoma"/>
                                <w:b w:val="0"/>
                                <w:i w:val="0"/>
                                <w:smallCaps w:val="0"/>
                                <w:strike w:val="0"/>
                                <w:color w:val="231f20"/>
                                <w:sz w:val="16"/>
                                <w:vertAlign w:val="baseline"/>
                              </w:rPr>
                              <w:t xml:space="preserve">. 2025;171:131-151. doi:</w:t>
                            </w:r>
                            <w:r w:rsidDel="00000000" w:rsidR="00000000" w:rsidRPr="00000000">
                              <w:rPr>
                                <w:rFonts w:ascii="Tahoma" w:cs="Tahoma" w:eastAsia="Tahoma" w:hAnsi="Tahoma"/>
                                <w:b w:val="0"/>
                                <w:i w:val="0"/>
                                <w:smallCaps w:val="0"/>
                                <w:strike w:val="0"/>
                                <w:color w:val="0000ff"/>
                                <w:sz w:val="16"/>
                                <w:u w:val="single"/>
                                <w:vertAlign w:val="baseline"/>
                              </w:rPr>
                              <w:t xml:space="preserve">10.1002/ijgo.70258</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3357066</wp:posOffset>
                </wp:positionH>
                <wp:positionV relativeFrom="paragraph">
                  <wp:posOffset>284822</wp:posOffset>
                </wp:positionV>
                <wp:extent cx="3096260" cy="907415"/>
                <wp:effectExtent b="0" l="0" r="0" t="0"/>
                <wp:wrapTopAndBottom distB="0" distT="0"/>
                <wp:docPr id="47" name="image47.png"/>
                <a:graphic>
                  <a:graphicData uri="http://schemas.openxmlformats.org/drawingml/2006/picture">
                    <pic:pic>
                      <pic:nvPicPr>
                        <pic:cNvPr id="0" name="image47.png"/>
                        <pic:cNvPicPr preferRelativeResize="0"/>
                      </pic:nvPicPr>
                      <pic:blipFill>
                        <a:blip r:embed="rId6"/>
                        <a:srcRect/>
                        <a:stretch>
                          <a:fillRect/>
                        </a:stretch>
                      </pic:blipFill>
                      <pic:spPr>
                        <a:xfrm>
                          <a:off x="0" y="0"/>
                          <a:ext cx="3096260" cy="907415"/>
                        </a:xfrm>
                        <a:prstGeom prst="rect"/>
                        <a:ln/>
                      </pic:spPr>
                    </pic:pic>
                  </a:graphicData>
                </a:graphic>
              </wp:anchor>
            </w:drawing>
          </mc:Fallback>
        </mc:AlternateContent>
      </w:r>
    </w:p>
    <w:sectPr>
      <w:type w:val="continuous"/>
      <w:pgSz w:h="15650" w:w="11910" w:orient="portrait"/>
      <w:pgMar w:bottom="280" w:top="420" w:left="850" w:right="850" w:header="360" w:footer="360"/>
      <w:cols w:equalWidth="0" w:num="2">
        <w:col w:space="303" w:w="4953.5"/>
        <w:col w:space="0" w:w="4953.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Lucida Sans"/>
  <w:font w:name="Tahoma">
    <w:embedRegular w:fontKey="{00000000-0000-0000-0000-000000000000}" r:id="rId1" w:subsetted="0"/>
    <w:embedBold w:fontKey="{00000000-0000-0000-0000-000000000000}" r:id="rId2" w:subsetted="0"/>
  </w:font>
  <w:font w:name="Nyala"/>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2" w:hanging="244.99999999999997"/>
      </w:pPr>
      <w:rPr>
        <w:rFonts w:ascii="Tahoma" w:cs="Tahoma" w:eastAsia="Tahoma" w:hAnsi="Tahoma"/>
        <w:b w:val="0"/>
        <w:bCs w:val="0"/>
        <w:i w:val="0"/>
        <w:iCs w:val="0"/>
        <w:color w:val="231f20"/>
        <w:sz w:val="15"/>
        <w:szCs w:val="15"/>
      </w:rPr>
    </w:lvl>
    <w:lvl w:ilvl="1">
      <w:start w:val="0"/>
      <w:numFmt w:val="bullet"/>
      <w:lvlText w:val="•"/>
      <w:lvlJc w:val="left"/>
      <w:pPr>
        <w:ind w:left="923" w:hanging="245"/>
      </w:pPr>
      <w:rPr/>
    </w:lvl>
    <w:lvl w:ilvl="2">
      <w:start w:val="0"/>
      <w:numFmt w:val="bullet"/>
      <w:lvlText w:val="•"/>
      <w:lvlJc w:val="left"/>
      <w:pPr>
        <w:ind w:left="1367" w:hanging="245"/>
      </w:pPr>
      <w:rPr/>
    </w:lvl>
    <w:lvl w:ilvl="3">
      <w:start w:val="0"/>
      <w:numFmt w:val="bullet"/>
      <w:lvlText w:val="•"/>
      <w:lvlJc w:val="left"/>
      <w:pPr>
        <w:ind w:left="1811" w:hanging="245"/>
      </w:pPr>
      <w:rPr/>
    </w:lvl>
    <w:lvl w:ilvl="4">
      <w:start w:val="0"/>
      <w:numFmt w:val="bullet"/>
      <w:lvlText w:val="•"/>
      <w:lvlJc w:val="left"/>
      <w:pPr>
        <w:ind w:left="2255" w:hanging="245"/>
      </w:pPr>
      <w:rPr/>
    </w:lvl>
    <w:lvl w:ilvl="5">
      <w:start w:val="0"/>
      <w:numFmt w:val="bullet"/>
      <w:lvlText w:val="•"/>
      <w:lvlJc w:val="left"/>
      <w:pPr>
        <w:ind w:left="2699" w:hanging="245"/>
      </w:pPr>
      <w:rPr/>
    </w:lvl>
    <w:lvl w:ilvl="6">
      <w:start w:val="0"/>
      <w:numFmt w:val="bullet"/>
      <w:lvlText w:val="•"/>
      <w:lvlJc w:val="left"/>
      <w:pPr>
        <w:ind w:left="3143" w:hanging="245"/>
      </w:pPr>
      <w:rPr/>
    </w:lvl>
    <w:lvl w:ilvl="7">
      <w:start w:val="0"/>
      <w:numFmt w:val="bullet"/>
      <w:lvlText w:val="•"/>
      <w:lvlJc w:val="left"/>
      <w:pPr>
        <w:ind w:left="3586" w:hanging="245"/>
      </w:pPr>
      <w:rPr/>
    </w:lvl>
    <w:lvl w:ilvl="8">
      <w:start w:val="0"/>
      <w:numFmt w:val="bullet"/>
      <w:lvlText w:val="•"/>
      <w:lvlJc w:val="left"/>
      <w:pPr>
        <w:ind w:left="4030" w:hanging="245"/>
      </w:pPr>
      <w:rPr/>
    </w:lvl>
  </w:abstractNum>
  <w:abstractNum w:abstractNumId="2">
    <w:lvl w:ilvl="0">
      <w:start w:val="0"/>
      <w:numFmt w:val="bullet"/>
      <w:lvlText w:val="•"/>
      <w:lvlJc w:val="left"/>
      <w:pPr>
        <w:ind w:left="362" w:hanging="181"/>
      </w:pPr>
      <w:rPr>
        <w:rFonts w:ascii="Tahoma" w:cs="Tahoma" w:eastAsia="Tahoma" w:hAnsi="Tahoma"/>
        <w:b w:val="0"/>
        <w:bCs w:val="0"/>
        <w:i w:val="0"/>
        <w:iCs w:val="0"/>
        <w:color w:val="231f20"/>
        <w:sz w:val="13"/>
        <w:szCs w:val="13"/>
      </w:rPr>
    </w:lvl>
    <w:lvl w:ilvl="1">
      <w:start w:val="0"/>
      <w:numFmt w:val="bullet"/>
      <w:lvlText w:val="•"/>
      <w:lvlJc w:val="left"/>
      <w:pPr>
        <w:ind w:left="1787" w:hanging="181"/>
      </w:pPr>
      <w:rPr>
        <w:rFonts w:ascii="Tahoma" w:cs="Tahoma" w:eastAsia="Tahoma" w:hAnsi="Tahoma"/>
        <w:b w:val="0"/>
        <w:bCs w:val="0"/>
        <w:i w:val="0"/>
        <w:iCs w:val="0"/>
        <w:color w:val="231f20"/>
        <w:sz w:val="13"/>
        <w:szCs w:val="13"/>
      </w:rPr>
    </w:lvl>
    <w:lvl w:ilvl="2">
      <w:start w:val="0"/>
      <w:numFmt w:val="bullet"/>
      <w:lvlText w:val="•"/>
      <w:lvlJc w:val="left"/>
      <w:pPr>
        <w:ind w:left="2557" w:hanging="181"/>
      </w:pPr>
      <w:rPr/>
    </w:lvl>
    <w:lvl w:ilvl="3">
      <w:start w:val="0"/>
      <w:numFmt w:val="bullet"/>
      <w:lvlText w:val="•"/>
      <w:lvlJc w:val="left"/>
      <w:pPr>
        <w:ind w:left="3335" w:hanging="181"/>
      </w:pPr>
      <w:rPr/>
    </w:lvl>
    <w:lvl w:ilvl="4">
      <w:start w:val="0"/>
      <w:numFmt w:val="bullet"/>
      <w:lvlText w:val="•"/>
      <w:lvlJc w:val="left"/>
      <w:pPr>
        <w:ind w:left="4113" w:hanging="181"/>
      </w:pPr>
      <w:rPr/>
    </w:lvl>
    <w:lvl w:ilvl="5">
      <w:start w:val="0"/>
      <w:numFmt w:val="bullet"/>
      <w:lvlText w:val="•"/>
      <w:lvlJc w:val="left"/>
      <w:pPr>
        <w:ind w:left="4891" w:hanging="181"/>
      </w:pPr>
      <w:rPr/>
    </w:lvl>
    <w:lvl w:ilvl="6">
      <w:start w:val="0"/>
      <w:numFmt w:val="bullet"/>
      <w:lvlText w:val="•"/>
      <w:lvlJc w:val="left"/>
      <w:pPr>
        <w:ind w:left="5669" w:hanging="181"/>
      </w:pPr>
      <w:rPr/>
    </w:lvl>
    <w:lvl w:ilvl="7">
      <w:start w:val="0"/>
      <w:numFmt w:val="bullet"/>
      <w:lvlText w:val="•"/>
      <w:lvlJc w:val="left"/>
      <w:pPr>
        <w:ind w:left="6447" w:hanging="181"/>
      </w:pPr>
      <w:rPr/>
    </w:lvl>
    <w:lvl w:ilvl="8">
      <w:start w:val="0"/>
      <w:numFmt w:val="bullet"/>
      <w:lvlText w:val="•"/>
      <w:lvlJc w:val="left"/>
      <w:pPr>
        <w:ind w:left="7224" w:hanging="181"/>
      </w:pPr>
      <w:rPr/>
    </w:lvl>
  </w:abstractNum>
  <w:abstractNum w:abstractNumId="3">
    <w:lvl w:ilvl="0">
      <w:start w:val="1"/>
      <w:numFmt w:val="decimal"/>
      <w:lvlText w:val="%1"/>
      <w:lvlJc w:val="left"/>
      <w:pPr>
        <w:ind w:left="391" w:hanging="329"/>
      </w:pPr>
      <w:rPr>
        <w:rFonts w:ascii="Tahoma" w:cs="Tahoma" w:eastAsia="Tahoma" w:hAnsi="Tahoma"/>
        <w:b w:val="1"/>
        <w:bCs w:val="1"/>
        <w:i w:val="0"/>
        <w:iCs w:val="0"/>
        <w:color w:val="231f20"/>
        <w:sz w:val="20"/>
        <w:szCs w:val="20"/>
      </w:rPr>
    </w:lvl>
    <w:lvl w:ilvl="1">
      <w:start w:val="1"/>
      <w:numFmt w:val="decimal"/>
      <w:lvlText w:val="%1.%2"/>
      <w:lvlJc w:val="left"/>
      <w:pPr>
        <w:ind w:left="533" w:hanging="471.00000000000006"/>
      </w:pPr>
      <w:rPr>
        <w:rFonts w:ascii="Tahoma" w:cs="Tahoma" w:eastAsia="Tahoma" w:hAnsi="Tahoma"/>
        <w:b w:val="1"/>
        <w:bCs w:val="1"/>
        <w:i w:val="0"/>
        <w:iCs w:val="0"/>
        <w:color w:val="231f20"/>
        <w:sz w:val="20"/>
        <w:szCs w:val="20"/>
      </w:rPr>
    </w:lvl>
    <w:lvl w:ilvl="2">
      <w:start w:val="0"/>
      <w:numFmt w:val="bullet"/>
      <w:lvlText w:val="•"/>
      <w:lvlJc w:val="left"/>
      <w:pPr>
        <w:ind w:left="362" w:hanging="179.99999999999997"/>
      </w:pPr>
      <w:rPr>
        <w:rFonts w:ascii="Tahoma" w:cs="Tahoma" w:eastAsia="Tahoma" w:hAnsi="Tahoma"/>
      </w:rPr>
    </w:lvl>
    <w:lvl w:ilvl="3">
      <w:start w:val="0"/>
      <w:numFmt w:val="bullet"/>
      <w:lvlText w:val="o"/>
      <w:lvlJc w:val="left"/>
      <w:pPr>
        <w:ind w:left="543" w:hanging="180"/>
      </w:pPr>
      <w:rPr>
        <w:rFonts w:ascii="Quattrocento Sans" w:cs="Quattrocento Sans" w:eastAsia="Quattrocento Sans" w:hAnsi="Quattrocento Sans"/>
        <w:b w:val="0"/>
        <w:bCs w:val="0"/>
        <w:i w:val="0"/>
        <w:iCs w:val="0"/>
        <w:color w:val="231f20"/>
        <w:sz w:val="13"/>
        <w:szCs w:val="13"/>
      </w:rPr>
    </w:lvl>
    <w:lvl w:ilvl="4">
      <w:start w:val="0"/>
      <w:numFmt w:val="bullet"/>
      <w:lvlText w:val="•"/>
      <w:lvlJc w:val="left"/>
      <w:pPr>
        <w:ind w:left="402" w:hanging="179.99999999999997"/>
      </w:pPr>
      <w:rPr/>
    </w:lvl>
    <w:lvl w:ilvl="5">
      <w:start w:val="0"/>
      <w:numFmt w:val="bullet"/>
      <w:lvlText w:val="•"/>
      <w:lvlJc w:val="left"/>
      <w:pPr>
        <w:ind w:left="264" w:hanging="180"/>
      </w:pPr>
      <w:rPr/>
    </w:lvl>
    <w:lvl w:ilvl="6">
      <w:start w:val="0"/>
      <w:numFmt w:val="bullet"/>
      <w:lvlText w:val="•"/>
      <w:lvlJc w:val="left"/>
      <w:pPr>
        <w:ind w:left="126" w:hanging="180"/>
      </w:pPr>
      <w:rPr/>
    </w:lvl>
    <w:lvl w:ilvl="7">
      <w:start w:val="0"/>
      <w:numFmt w:val="bullet"/>
      <w:lvlText w:val="•"/>
      <w:lvlJc w:val="left"/>
      <w:pPr>
        <w:ind w:left="-13" w:hanging="180"/>
      </w:pPr>
      <w:rPr/>
    </w:lvl>
    <w:lvl w:ilvl="8">
      <w:start w:val="0"/>
      <w:numFmt w:val="bullet"/>
      <w:lvlText w:val="•"/>
      <w:lvlJc w:val="left"/>
      <w:pPr>
        <w:ind w:left="-151" w:hanging="180"/>
      </w:pPr>
      <w:rPr/>
    </w:lvl>
  </w:abstractNum>
  <w:abstractNum w:abstractNumId="4">
    <w:lvl w:ilvl="0">
      <w:start w:val="0"/>
      <w:numFmt w:val="bullet"/>
      <w:lvlText w:val="•"/>
      <w:lvlJc w:val="left"/>
      <w:pPr>
        <w:ind w:left="362" w:hanging="179.99999999999997"/>
      </w:pPr>
      <w:rPr>
        <w:rFonts w:ascii="Tahoma" w:cs="Tahoma" w:eastAsia="Tahoma" w:hAnsi="Tahoma"/>
        <w:b w:val="0"/>
        <w:bCs w:val="0"/>
        <w:i w:val="0"/>
        <w:iCs w:val="0"/>
        <w:color w:val="231f20"/>
        <w:sz w:val="15"/>
        <w:szCs w:val="15"/>
      </w:rPr>
    </w:lvl>
    <w:lvl w:ilvl="1">
      <w:start w:val="0"/>
      <w:numFmt w:val="bullet"/>
      <w:lvlText w:val="•"/>
      <w:lvlJc w:val="left"/>
      <w:pPr>
        <w:ind w:left="815" w:hanging="180"/>
      </w:pPr>
      <w:rPr/>
    </w:lvl>
    <w:lvl w:ilvl="2">
      <w:start w:val="0"/>
      <w:numFmt w:val="bullet"/>
      <w:lvlText w:val="•"/>
      <w:lvlJc w:val="left"/>
      <w:pPr>
        <w:ind w:left="1271" w:hanging="180"/>
      </w:pPr>
      <w:rPr/>
    </w:lvl>
    <w:lvl w:ilvl="3">
      <w:start w:val="0"/>
      <w:numFmt w:val="bullet"/>
      <w:lvlText w:val="•"/>
      <w:lvlJc w:val="left"/>
      <w:pPr>
        <w:ind w:left="1727" w:hanging="180"/>
      </w:pPr>
      <w:rPr/>
    </w:lvl>
    <w:lvl w:ilvl="4">
      <w:start w:val="0"/>
      <w:numFmt w:val="bullet"/>
      <w:lvlText w:val="•"/>
      <w:lvlJc w:val="left"/>
      <w:pPr>
        <w:ind w:left="2183" w:hanging="180"/>
      </w:pPr>
      <w:rPr/>
    </w:lvl>
    <w:lvl w:ilvl="5">
      <w:start w:val="0"/>
      <w:numFmt w:val="bullet"/>
      <w:lvlText w:val="•"/>
      <w:lvlJc w:val="left"/>
      <w:pPr>
        <w:ind w:left="2639" w:hanging="180"/>
      </w:pPr>
      <w:rPr/>
    </w:lvl>
    <w:lvl w:ilvl="6">
      <w:start w:val="0"/>
      <w:numFmt w:val="bullet"/>
      <w:lvlText w:val="•"/>
      <w:lvlJc w:val="left"/>
      <w:pPr>
        <w:ind w:left="3095" w:hanging="180"/>
      </w:pPr>
      <w:rPr/>
    </w:lvl>
    <w:lvl w:ilvl="7">
      <w:start w:val="0"/>
      <w:numFmt w:val="bullet"/>
      <w:lvlText w:val="•"/>
      <w:lvlJc w:val="left"/>
      <w:pPr>
        <w:ind w:left="3551" w:hanging="180"/>
      </w:pPr>
      <w:rPr/>
    </w:lvl>
    <w:lvl w:ilvl="8">
      <w:start w:val="0"/>
      <w:numFmt w:val="bullet"/>
      <w:lvlText w:val="•"/>
      <w:lvlJc w:val="left"/>
      <w:pPr>
        <w:ind w:left="4007"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am"/>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2"/>
    </w:pPr>
    <w:rPr>
      <w:rFonts w:ascii="Tahoma" w:cs="Tahoma" w:eastAsia="Tahoma" w:hAnsi="Tahoma"/>
      <w:b w:val="1"/>
      <w:bCs w:val="1"/>
      <w:sz w:val="20"/>
      <w:szCs w:val="20"/>
    </w:rPr>
  </w:style>
  <w:style w:type="paragraph" w:styleId="Heading2">
    <w:name w:val="heading 2"/>
    <w:basedOn w:val="Normal"/>
    <w:next w:val="Normal"/>
    <w:pPr>
      <w:ind w:left="537" w:hanging="475"/>
    </w:pPr>
    <w:rPr>
      <w:rFonts w:ascii="Tahoma" w:cs="Tahoma" w:eastAsia="Tahoma" w:hAnsi="Tahoma"/>
      <w:b w:val="1"/>
      <w:bCs w:val="1"/>
      <w:sz w:val="20"/>
      <w:szCs w:val="20"/>
    </w:rPr>
  </w:style>
  <w:style w:type="paragraph" w:styleId="Heading3">
    <w:name w:val="heading 3"/>
    <w:basedOn w:val="Normal"/>
    <w:next w:val="Normal"/>
    <w:pPr>
      <w:ind w:left="62"/>
    </w:pPr>
    <w:rPr>
      <w:rFonts w:ascii="Tahoma" w:cs="Tahoma" w:eastAsia="Tahoma" w:hAnsi="Tahoma"/>
      <w:sz w:val="20"/>
      <w:szCs w:val="20"/>
    </w:rPr>
  </w:style>
  <w:style w:type="paragraph" w:styleId="Heading4">
    <w:name w:val="heading 4"/>
    <w:basedOn w:val="Normal"/>
    <w:next w:val="Normal"/>
    <w:pPr>
      <w:ind w:left="62"/>
    </w:pPr>
    <w:rPr>
      <w:rFonts w:ascii="Tahoma" w:cs="Tahoma" w:eastAsia="Tahoma" w:hAnsi="Tahoma"/>
      <w:b w:val="1"/>
      <w:bCs w:val="1"/>
      <w:sz w:val="16"/>
      <w:szCs w:val="1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62"/>
    </w:pPr>
    <w:rPr>
      <w:rFonts w:ascii="Tahoma" w:cs="Tahoma" w:eastAsia="Tahoma" w:hAnsi="Tahoma"/>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orcid.org/0000-0002-3477-6494" TargetMode="External"/><Relationship Id="rId84" Type="http://schemas.openxmlformats.org/officeDocument/2006/relationships/hyperlink" Target="https://doi.org//10.1016/j.canep.2016.12.008" TargetMode="External"/><Relationship Id="rId83" Type="http://schemas.openxmlformats.org/officeDocument/2006/relationships/hyperlink" Target="https://doi.org//10.1016/j.canep.2016.12.008" TargetMode="External"/><Relationship Id="rId42" Type="http://schemas.openxmlformats.org/officeDocument/2006/relationships/hyperlink" Target="https://orcid.org/0000-0001-7340-9489" TargetMode="External"/><Relationship Id="rId86" Type="http://schemas.openxmlformats.org/officeDocument/2006/relationships/hyperlink" Target="https://doi.org//10.1001/jamanetworkopen.2019.12666" TargetMode="External"/><Relationship Id="rId41" Type="http://schemas.openxmlformats.org/officeDocument/2006/relationships/hyperlink" Target="https://orcid.org/0000-0001-7288-494X" TargetMode="External"/><Relationship Id="rId85" Type="http://schemas.openxmlformats.org/officeDocument/2006/relationships/hyperlink" Target="https://doi.org//10.1097/EDE.0000000000000480" TargetMode="External"/><Relationship Id="rId44" Type="http://schemas.openxmlformats.org/officeDocument/2006/relationships/hyperlink" Target="https://orcid.org/0000-0002-4718-6979" TargetMode="External"/><Relationship Id="rId88" Type="http://schemas.openxmlformats.org/officeDocument/2006/relationships/hyperlink" Target="https://doi.org//10.1200/JCO.2016.69.9439" TargetMode="External"/><Relationship Id="rId43" Type="http://schemas.openxmlformats.org/officeDocument/2006/relationships/hyperlink" Target="https://orcid.org/0000-0003-4734-1251" TargetMode="External"/><Relationship Id="rId87" Type="http://schemas.openxmlformats.org/officeDocument/2006/relationships/hyperlink" Target="https://doi.org//10.1001/jamanetworkopen.2019.12666" TargetMode="External"/><Relationship Id="rId46" Type="http://schemas.openxmlformats.org/officeDocument/2006/relationships/hyperlink" Target="https://orcid.org/0000-0002-0545-2626" TargetMode="External"/><Relationship Id="rId45" Type="http://schemas.openxmlformats.org/officeDocument/2006/relationships/hyperlink" Target="https://orcid.org/0000-0001-5079-2374" TargetMode="External"/><Relationship Id="rId89" Type="http://schemas.openxmlformats.org/officeDocument/2006/relationships/hyperlink" Target="https://doi.org//10.1016/S1470-2045(11)70363%E2%80%931" TargetMode="External"/><Relationship Id="rId80" Type="http://schemas.openxmlformats.org/officeDocument/2006/relationships/hyperlink" Target="https://doi.org//10.1002/ijc.33814" TargetMode="External"/><Relationship Id="rId82" Type="http://schemas.openxmlformats.org/officeDocument/2006/relationships/hyperlink" Target="https://doi.org//10.1016/j.ypmed.2018.09.015" TargetMode="External"/><Relationship Id="rId81" Type="http://schemas.openxmlformats.org/officeDocument/2006/relationships/hyperlink" Target="https://doi.org//10.1038/bjc.2016.4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0.png"/><Relationship Id="rId48" Type="http://schemas.openxmlformats.org/officeDocument/2006/relationships/hyperlink" Target="https://orcid.org/0000-0003-3108-6727" TargetMode="External"/><Relationship Id="rId47" Type="http://schemas.openxmlformats.org/officeDocument/2006/relationships/image" Target="media/image61.png"/><Relationship Id="rId49" Type="http://schemas.openxmlformats.org/officeDocument/2006/relationships/hyperlink" Target="https://orcid.org/0000-0001-9311-1196" TargetMode="External"/><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138.jpg"/><Relationship Id="rId8" Type="http://schemas.openxmlformats.org/officeDocument/2006/relationships/image" Target="media/image139.png"/><Relationship Id="rId73" Type="http://schemas.openxmlformats.org/officeDocument/2006/relationships/hyperlink" Target="https://doi.org//10.1093/clinchem/hvaa196" TargetMode="External"/><Relationship Id="rId72" Type="http://schemas.openxmlformats.org/officeDocument/2006/relationships/hyperlink" Target="https://www.rcog.org.uk/globalassets/documents/guidelines/gtg-37b.pdf" TargetMode="External"/><Relationship Id="rId31" Type="http://schemas.openxmlformats.org/officeDocument/2006/relationships/image" Target="media/image83.png"/><Relationship Id="rId75" Type="http://schemas.openxmlformats.org/officeDocument/2006/relationships/hyperlink" Target="https://doi.org//10.1002/pd.5544" TargetMode="External"/><Relationship Id="rId30" Type="http://schemas.openxmlformats.org/officeDocument/2006/relationships/image" Target="media/image79.jpg"/><Relationship Id="rId74" Type="http://schemas.openxmlformats.org/officeDocument/2006/relationships/hyperlink" Target="https://doi.org//10.1200/JCO.21.02260" TargetMode="External"/><Relationship Id="rId33" Type="http://schemas.openxmlformats.org/officeDocument/2006/relationships/image" Target="media/image118.jpg"/><Relationship Id="rId77" Type="http://schemas.openxmlformats.org/officeDocument/2006/relationships/hyperlink" Target="https://doi.org//10.1056/NEJMoa1704559" TargetMode="External"/><Relationship Id="rId32" Type="http://schemas.openxmlformats.org/officeDocument/2006/relationships/image" Target="media/image86.png"/><Relationship Id="rId76" Type="http://schemas.openxmlformats.org/officeDocument/2006/relationships/hyperlink" Target="https://doi.org//10.1016/S0140-6736(07)60712%E2%80%930" TargetMode="External"/><Relationship Id="rId35" Type="http://schemas.openxmlformats.org/officeDocument/2006/relationships/hyperlink" Target="https://www.mummysstar.org/" TargetMode="External"/><Relationship Id="rId79" Type="http://schemas.openxmlformats.org/officeDocument/2006/relationships/hyperlink" Target="https://doi.org//10.1016/j.annepidem.2023.06.002" TargetMode="External"/><Relationship Id="rId34" Type="http://schemas.openxmlformats.org/officeDocument/2006/relationships/image" Target="media/image110.jpg"/><Relationship Id="rId78" Type="http://schemas.openxmlformats.org/officeDocument/2006/relationships/hyperlink" Target="https://doi.org//10.1016/j.annepidem.2023.06.002" TargetMode="External"/><Relationship Id="rId71" Type="http://schemas.openxmlformats.org/officeDocument/2006/relationships/hyperlink" Target="https://www.rcog.org.uk/globalassets/documents/guidelines/gtg-37b.pdf" TargetMode="External"/><Relationship Id="rId70" Type="http://schemas.openxmlformats.org/officeDocument/2006/relationships/hyperlink" Target="https://www.rcog.org.uk/globalassets/documents/guidelines/gtg-37a.pdf" TargetMode="External"/><Relationship Id="rId37" Type="http://schemas.openxmlformats.org/officeDocument/2006/relationships/image" Target="media/image60.png"/><Relationship Id="rId36" Type="http://schemas.openxmlformats.org/officeDocument/2006/relationships/hyperlink" Target="https://orcid.org/0000-0003-3955-1304" TargetMode="External"/><Relationship Id="rId39" Type="http://schemas.openxmlformats.org/officeDocument/2006/relationships/hyperlink" Target="https://orcid.org/0000-0001-8769-3273" TargetMode="External"/><Relationship Id="rId38" Type="http://schemas.openxmlformats.org/officeDocument/2006/relationships/hyperlink" Target="https://orcid.org/0000-0002-7908-8986" TargetMode="External"/><Relationship Id="rId62" Type="http://schemas.openxmlformats.org/officeDocument/2006/relationships/hyperlink" Target="https://car.ca/news/car-issues-new-position-statement-on-gonadal-and-fetal-shielding-for-x-ray" TargetMode="External"/><Relationship Id="rId61" Type="http://schemas.openxmlformats.org/officeDocument/2006/relationships/hyperlink" Target="https://www.bir.org.uk/media/414334/final_patient_shielding_guidance.pdf" TargetMode="External"/><Relationship Id="rId20" Type="http://schemas.openxmlformats.org/officeDocument/2006/relationships/hyperlink" Target="http://www.cancerinpregnancy.org/" TargetMode="External"/><Relationship Id="rId64" Type="http://schemas.openxmlformats.org/officeDocument/2006/relationships/hyperlink" Target="https://car.ca/news/car-issues-new-position-statement-on-gonadal-and-fetal-shielding-for-x-ray" TargetMode="External"/><Relationship Id="rId63" Type="http://schemas.openxmlformats.org/officeDocument/2006/relationships/hyperlink" Target="https://car.ca/news/car-issues-new-position-statement-on-gonadal-and-fetal-shielding-for-x-ray" TargetMode="External"/><Relationship Id="rId22" Type="http://schemas.openxmlformats.org/officeDocument/2006/relationships/hyperlink" Target="http://www-ab-cip.org/" TargetMode="External"/><Relationship Id="rId66" Type="http://schemas.openxmlformats.org/officeDocument/2006/relationships/hyperlink" Target="https://www.acr.org/-/media/acr/files/practice-parameters/pregnant-pts.pdf" TargetMode="External"/><Relationship Id="rId21" Type="http://schemas.openxmlformats.org/officeDocument/2006/relationships/hyperlink" Target="http://www.cancerinpregnancy.org/" TargetMode="External"/><Relationship Id="rId65" Type="http://schemas.openxmlformats.org/officeDocument/2006/relationships/hyperlink" Target="https://www.acr.org/-/media/acr/files/practice-parameters/pregnant-pts.pdf" TargetMode="External"/><Relationship Id="rId24" Type="http://schemas.openxmlformats.org/officeDocument/2006/relationships/image" Target="media/image113.png"/><Relationship Id="rId68" Type="http://schemas.openxmlformats.org/officeDocument/2006/relationships/hyperlink" Target="https://doi.org//10.1016/j.bpobgyn.2005.03.002" TargetMode="External"/><Relationship Id="rId23" Type="http://schemas.openxmlformats.org/officeDocument/2006/relationships/image" Target="media/image112.png"/><Relationship Id="rId67" Type="http://schemas.openxmlformats.org/officeDocument/2006/relationships/hyperlink" Target="https://doi.org//10.1016/j.bpobgyn.2005.03.002" TargetMode="External"/><Relationship Id="rId60" Type="http://schemas.openxmlformats.org/officeDocument/2006/relationships/hyperlink" Target="https://www.bir.org.uk/media/414334/final_patient_shielding_guidance.pdf" TargetMode="External"/><Relationship Id="rId26" Type="http://schemas.openxmlformats.org/officeDocument/2006/relationships/image" Target="media/image135.jpg"/><Relationship Id="rId25" Type="http://schemas.openxmlformats.org/officeDocument/2006/relationships/image" Target="media/image115.jpg"/><Relationship Id="rId69" Type="http://schemas.openxmlformats.org/officeDocument/2006/relationships/hyperlink" Target="https://www.rcog.org.uk/globalassets/documents/guidelines/gtg-37a.pdf" TargetMode="External"/><Relationship Id="rId28" Type="http://schemas.openxmlformats.org/officeDocument/2006/relationships/hyperlink" Target="https://www.sciencedirect.com/topics/medicine-and-dentistry/cytoreductive-surgery" TargetMode="External"/><Relationship Id="rId27" Type="http://schemas.openxmlformats.org/officeDocument/2006/relationships/hyperlink" Target="https://www.sciencedirect.com/topics/medicine-and-dentistry/neoadjuvant-chemotherapy" TargetMode="External"/><Relationship Id="rId29" Type="http://schemas.openxmlformats.org/officeDocument/2006/relationships/hyperlink" Target="https://www.sciencedirect.com/topics/medicine-and-dentistry/cytoreductive-surgery" TargetMode="External"/><Relationship Id="rId51" Type="http://schemas.openxmlformats.org/officeDocument/2006/relationships/hyperlink" Target="https://orcid.org/0000-0002-3944-4130" TargetMode="External"/><Relationship Id="rId50" Type="http://schemas.openxmlformats.org/officeDocument/2006/relationships/hyperlink" Target="https://orcid.org/0000-0002-5452-4905" TargetMode="External"/><Relationship Id="rId94" Type="http://schemas.openxmlformats.org/officeDocument/2006/relationships/hyperlink" Target="https://doi.org//10.1136/pn-2022-003426" TargetMode="External"/><Relationship Id="rId53" Type="http://schemas.openxmlformats.org/officeDocument/2006/relationships/hyperlink" Target="https://doi.org//10.1016/j.ejogrb.2012.10.026" TargetMode="External"/><Relationship Id="rId52" Type="http://schemas.openxmlformats.org/officeDocument/2006/relationships/hyperlink" Target="https://doi.org//10.1016/j.ejogrb.2012.10.026" TargetMode="External"/><Relationship Id="rId11" Type="http://schemas.openxmlformats.org/officeDocument/2006/relationships/image" Target="media/image62.png"/><Relationship Id="rId55" Type="http://schemas.openxmlformats.org/officeDocument/2006/relationships/hyperlink" Target="https://doi.org//10.1111/jth.13980" TargetMode="External"/><Relationship Id="rId10" Type="http://schemas.openxmlformats.org/officeDocument/2006/relationships/image" Target="media/image59.png"/><Relationship Id="rId54" Type="http://schemas.openxmlformats.org/officeDocument/2006/relationships/hyperlink" Target="https://www.rcp.ac.uk/improving-care/resources/acute-care-toolkit-15-managing-acute-medical-problems-in-pregnancy/" TargetMode="External"/><Relationship Id="rId13" Type="http://schemas.openxmlformats.org/officeDocument/2006/relationships/image" Target="media/image70.png"/><Relationship Id="rId57" Type="http://schemas.openxmlformats.org/officeDocument/2006/relationships/hyperlink" Target="https://www.rcr.ac.uk/our-services/all-our-publications/clinical-radiology-publications/protection-of-pregnant-patients-during-diagnostic-medical-exposures-to-ionising-radiation/" TargetMode="External"/><Relationship Id="rId12" Type="http://schemas.openxmlformats.org/officeDocument/2006/relationships/image" Target="media/image69.png"/><Relationship Id="rId56" Type="http://schemas.openxmlformats.org/officeDocument/2006/relationships/hyperlink" Target="https://www.rcr.ac.uk/our-services/all-our-publications/clinical-radiology-publications/protection-of-pregnant-patients-during-diagnostic-medical-exposures-to-ionising-radiation/" TargetMode="External"/><Relationship Id="rId91" Type="http://schemas.openxmlformats.org/officeDocument/2006/relationships/hyperlink" Target="https://www.mummysstar.org/" TargetMode="External"/><Relationship Id="rId90" Type="http://schemas.openxmlformats.org/officeDocument/2006/relationships/hyperlink" Target="https://doi.org//10.1002/pon.5502" TargetMode="External"/><Relationship Id="rId93" Type="http://schemas.openxmlformats.org/officeDocument/2006/relationships/hyperlink" Target="https://www.acr.org/-/media/ACR/files/clinical-resources/contrast_media.pdf" TargetMode="External"/><Relationship Id="rId92" Type="http://schemas.openxmlformats.org/officeDocument/2006/relationships/hyperlink" Target="https://www.mummysstar.org/" TargetMode="External"/><Relationship Id="rId15" Type="http://schemas.openxmlformats.org/officeDocument/2006/relationships/hyperlink" Target="mailto:s.nanda@nhs.net" TargetMode="External"/><Relationship Id="rId59" Type="http://schemas.openxmlformats.org/officeDocument/2006/relationships/hyperlink" Target="https://www.rcr.ac.uk/our-services/all-our-publications/clinical-radiology-publications/protection-of-pregnant-patients-during-diagnostic-medical-exposures-to-ionising-radiation/" TargetMode="External"/><Relationship Id="rId14" Type="http://schemas.openxmlformats.org/officeDocument/2006/relationships/image" Target="media/image72.png"/><Relationship Id="rId58" Type="http://schemas.openxmlformats.org/officeDocument/2006/relationships/hyperlink" Target="https://www.rcr.ac.uk/our-services/all-our-publications/clinical-radiology-publications/protection-of-pregnant-patients-during-diagnostic-medical-exposures-to-ionising-radiation/" TargetMode="External"/><Relationship Id="rId17" Type="http://schemas.openxmlformats.org/officeDocument/2006/relationships/hyperlink" Target="http://www.wileyonlinelibrary.com/journal/ijgo" TargetMode="External"/><Relationship Id="rId16" Type="http://schemas.openxmlformats.org/officeDocument/2006/relationships/hyperlink" Target="http://creativecommons.org/licenses/by/4.0/" TargetMode="External"/><Relationship Id="rId19" Type="http://schemas.openxmlformats.org/officeDocument/2006/relationships/image" Target="media/image87.png"/><Relationship Id="rId18" Type="http://schemas.openxmlformats.org/officeDocument/2006/relationships/image" Target="media/image88.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2025-09-08T00:00:00Z</vt:lpwstr>
  </property>
  <property fmtid="{D5CDD505-2E9C-101B-9397-08002B2CF9AE}" pid="4" name="Creator">
    <vt:lpwstr>አዶቤ ኢንዲዛይን 19.5 (ዊንዶውስ)</vt:lpwstr>
  </property>
  <property fmtid="{D5CDD505-2E9C-101B-9397-08002B2CF9AE}" pid="5" name="LastSaved">
    <vt:lpwstr>2026-10-27T00:00:00Z</vt:lpwstr>
  </property>
  <property fmtid="{D5CDD505-2E9C-101B-9397-08002B2CF9AE}" pid="6" name="Producer">
    <vt:lpwstr>አዶቤ ፒዲኤፍ ቤተ-መጽሐፍት 17.0</vt:lpwstr>
  </property>
  <property fmtid="{D5CDD505-2E9C-101B-9397-08002B2CF9AE}" pid="7" name="WPS-ARTICLEDOI">
    <vt:lpwstr>10.1002/ijgo.70258</vt:lpwstr>
  </property>
  <property fmtid="{D5CDD505-2E9C-101B-9397-08002B2CF9AE}" pid="8" name="WPS-JOURNALDOI">
    <vt:lpwstr>10.1002/(ISSN)1879-3479</vt:lpwstr>
  </property>
  <property fmtid="{D5CDD505-2E9C-101B-9397-08002B2CF9AE}" pid="9" name="WPS-PROCLEVEL">
    <vt:lpwstr>3</vt:lpwstr>
  </property>
</Properties>
</file>