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6" w:type="even"/>
          <w:pgSz w:h="11630" w:w="16730" w:orient="landscape"/>
          <w:pgMar w:bottom="280" w:top="1320" w:left="2409" w:right="2409" w:header="0" w:footer="0"/>
          <w:pgNumType w:start="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10620375" cy="7380605"/>
                <wp:effectExtent b="0" l="0" r="0" t="0"/>
                <wp:wrapNone/>
                <wp:docPr id="33" name=""/>
                <a:graphic>
                  <a:graphicData uri="http://schemas.microsoft.com/office/word/2010/wordprocessingGroup">
                    <wpg:wgp>
                      <wpg:cNvGrpSpPr/>
                      <wpg:grpSpPr>
                        <a:xfrm>
                          <a:off x="35800" y="89675"/>
                          <a:ext cx="10620375" cy="7380605"/>
                          <a:chOff x="35800" y="89675"/>
                          <a:chExt cx="10620400" cy="7380625"/>
                        </a:xfrm>
                      </wpg:grpSpPr>
                      <wpg:grpSp>
                        <wpg:cNvGrpSpPr/>
                        <wpg:grpSpPr>
                          <a:xfrm>
                            <a:off x="35813" y="89698"/>
                            <a:ext cx="10620375" cy="7380605"/>
                            <a:chOff x="0" y="0"/>
                            <a:chExt cx="10620375" cy="7380605"/>
                          </a:xfrm>
                        </wpg:grpSpPr>
                        <wps:wsp>
                          <wps:cNvSpPr/>
                          <wps:cNvPr id="13" name="Shape 13"/>
                          <wps:spPr>
                            <a:xfrm>
                              <a:off x="0" y="0"/>
                              <a:ext cx="10620375" cy="738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7">
                              <a:alphaModFix/>
                            </a:blip>
                            <a:srcRect b="0" l="0" r="0" t="0"/>
                            <a:stretch/>
                          </pic:blipFill>
                          <pic:spPr>
                            <a:xfrm>
                              <a:off x="5309996" y="0"/>
                              <a:ext cx="5310009" cy="2606312"/>
                            </a:xfrm>
                            <a:prstGeom prst="rect">
                              <a:avLst/>
                            </a:prstGeom>
                            <a:noFill/>
                            <a:ln>
                              <a:noFill/>
                            </a:ln>
                          </pic:spPr>
                        </pic:pic>
                        <pic:pic>
                          <pic:nvPicPr>
                            <pic:cNvPr id="41" name="Shape 41"/>
                            <pic:cNvPicPr preferRelativeResize="0"/>
                          </pic:nvPicPr>
                          <pic:blipFill rotWithShape="1">
                            <a:blip r:embed="rId8">
                              <a:alphaModFix/>
                            </a:blip>
                            <a:srcRect b="0" l="0" r="0" t="0"/>
                            <a:stretch/>
                          </pic:blipFill>
                          <pic:spPr>
                            <a:xfrm>
                              <a:off x="5309996" y="2600223"/>
                              <a:ext cx="5310009" cy="2612402"/>
                            </a:xfrm>
                            <a:prstGeom prst="rect">
                              <a:avLst/>
                            </a:prstGeom>
                            <a:noFill/>
                            <a:ln>
                              <a:noFill/>
                            </a:ln>
                          </pic:spPr>
                        </pic:pic>
                        <pic:pic>
                          <pic:nvPicPr>
                            <pic:cNvPr id="42" name="Shape 42"/>
                            <pic:cNvPicPr preferRelativeResize="0"/>
                          </pic:nvPicPr>
                          <pic:blipFill rotWithShape="1">
                            <a:blip r:embed="rId9">
                              <a:alphaModFix/>
                            </a:blip>
                            <a:srcRect b="0" l="0" r="0" t="0"/>
                            <a:stretch/>
                          </pic:blipFill>
                          <pic:spPr>
                            <a:xfrm>
                              <a:off x="5309996" y="5206535"/>
                              <a:ext cx="5310009" cy="2173459"/>
                            </a:xfrm>
                            <a:prstGeom prst="rect">
                              <a:avLst/>
                            </a:prstGeom>
                            <a:noFill/>
                            <a:ln>
                              <a:noFill/>
                            </a:ln>
                          </pic:spPr>
                        </pic:pic>
                        <wps:wsp>
                          <wps:cNvSpPr/>
                          <wps:cNvPr id="43" name="Shape 43"/>
                          <wps:spPr>
                            <a:xfrm>
                              <a:off x="0" y="0"/>
                              <a:ext cx="5310505" cy="7380605"/>
                            </a:xfrm>
                            <a:custGeom>
                              <a:rect b="b" l="l" r="r" t="t"/>
                              <a:pathLst>
                                <a:path extrusionOk="0" h="7380605" w="5310505">
                                  <a:moveTo>
                                    <a:pt x="5309997" y="7060590"/>
                                  </a:moveTo>
                                  <a:lnTo>
                                    <a:pt x="0" y="7060590"/>
                                  </a:lnTo>
                                  <a:lnTo>
                                    <a:pt x="0" y="7379995"/>
                                  </a:lnTo>
                                  <a:lnTo>
                                    <a:pt x="5309997" y="7379995"/>
                                  </a:lnTo>
                                  <a:lnTo>
                                    <a:pt x="5309997" y="7060590"/>
                                  </a:lnTo>
                                  <a:close/>
                                </a:path>
                                <a:path extrusionOk="0" h="7380605" w="5310505">
                                  <a:moveTo>
                                    <a:pt x="5309997" y="418503"/>
                                  </a:moveTo>
                                  <a:lnTo>
                                    <a:pt x="0" y="418503"/>
                                  </a:lnTo>
                                  <a:lnTo>
                                    <a:pt x="0" y="6934581"/>
                                  </a:lnTo>
                                  <a:lnTo>
                                    <a:pt x="5309997" y="6934581"/>
                                  </a:lnTo>
                                  <a:lnTo>
                                    <a:pt x="5309997" y="418503"/>
                                  </a:lnTo>
                                  <a:close/>
                                </a:path>
                                <a:path extrusionOk="0" h="7380605" w="5310505">
                                  <a:moveTo>
                                    <a:pt x="5309997" y="0"/>
                                  </a:moveTo>
                                  <a:lnTo>
                                    <a:pt x="0" y="0"/>
                                  </a:lnTo>
                                  <a:lnTo>
                                    <a:pt x="0" y="292493"/>
                                  </a:lnTo>
                                  <a:lnTo>
                                    <a:pt x="5309997" y="292493"/>
                                  </a:lnTo>
                                  <a:lnTo>
                                    <a:pt x="5309997" y="0"/>
                                  </a:lnTo>
                                  <a:close/>
                                </a:path>
                              </a:pathLst>
                            </a:custGeom>
                            <a:solidFill>
                              <a:srgbClr val="8AC759"/>
                            </a:solidFill>
                            <a:ln>
                              <a:noFill/>
                            </a:ln>
                          </wps:spPr>
                          <wps:bodyPr anchorCtr="0" anchor="ctr" bIns="91425" lIns="91425" spcFirstLastPara="1" rIns="91425" wrap="square" tIns="91425">
                            <a:noAutofit/>
                          </wps:bodyPr>
                        </wps:wsp>
                        <wps:wsp>
                          <wps:cNvSpPr/>
                          <wps:cNvPr id="44" name="Shape 44"/>
                          <wps:spPr>
                            <a:xfrm>
                              <a:off x="0" y="292493"/>
                              <a:ext cx="10620375" cy="6768465"/>
                            </a:xfrm>
                            <a:custGeom>
                              <a:rect b="b" l="l" r="r" t="t"/>
                              <a:pathLst>
                                <a:path extrusionOk="0" h="6768465" w="10620375">
                                  <a:moveTo>
                                    <a:pt x="8594484" y="3048000"/>
                                  </a:moveTo>
                                  <a:lnTo>
                                    <a:pt x="8592591" y="2998940"/>
                                  </a:lnTo>
                                  <a:lnTo>
                                    <a:pt x="8587016" y="2950908"/>
                                  </a:lnTo>
                                  <a:lnTo>
                                    <a:pt x="8577897" y="2904058"/>
                                  </a:lnTo>
                                  <a:lnTo>
                                    <a:pt x="8565375" y="2858516"/>
                                  </a:lnTo>
                                  <a:lnTo>
                                    <a:pt x="8549589" y="2814421"/>
                                  </a:lnTo>
                                  <a:lnTo>
                                    <a:pt x="8530666" y="2771914"/>
                                  </a:lnTo>
                                  <a:lnTo>
                                    <a:pt x="8508759" y="2731147"/>
                                  </a:lnTo>
                                  <a:lnTo>
                                    <a:pt x="8484019" y="2692247"/>
                                  </a:lnTo>
                                  <a:lnTo>
                                    <a:pt x="8456562" y="2655354"/>
                                  </a:lnTo>
                                  <a:lnTo>
                                    <a:pt x="8426526" y="2620607"/>
                                  </a:lnTo>
                                  <a:lnTo>
                                    <a:pt x="8394078" y="2588158"/>
                                  </a:lnTo>
                                  <a:lnTo>
                                    <a:pt x="8359330" y="2558135"/>
                                  </a:lnTo>
                                  <a:lnTo>
                                    <a:pt x="8322450" y="2530678"/>
                                  </a:lnTo>
                                  <a:lnTo>
                                    <a:pt x="8283549" y="2505926"/>
                                  </a:lnTo>
                                  <a:lnTo>
                                    <a:pt x="8242770" y="2484018"/>
                                  </a:lnTo>
                                  <a:lnTo>
                                    <a:pt x="8200276" y="2465108"/>
                                  </a:lnTo>
                                  <a:lnTo>
                                    <a:pt x="8156181" y="2449322"/>
                                  </a:lnTo>
                                  <a:lnTo>
                                    <a:pt x="8110639" y="2436799"/>
                                  </a:lnTo>
                                  <a:lnTo>
                                    <a:pt x="8063776" y="2427681"/>
                                  </a:lnTo>
                                  <a:lnTo>
                                    <a:pt x="8015757" y="2422106"/>
                                  </a:lnTo>
                                  <a:lnTo>
                                    <a:pt x="7966697" y="2420213"/>
                                  </a:lnTo>
                                  <a:lnTo>
                                    <a:pt x="7917624" y="2422106"/>
                                  </a:lnTo>
                                  <a:lnTo>
                                    <a:pt x="7869606" y="2427681"/>
                                  </a:lnTo>
                                  <a:lnTo>
                                    <a:pt x="7822743" y="2436799"/>
                                  </a:lnTo>
                                  <a:lnTo>
                                    <a:pt x="7777200" y="2449322"/>
                                  </a:lnTo>
                                  <a:lnTo>
                                    <a:pt x="7733106" y="2465108"/>
                                  </a:lnTo>
                                  <a:lnTo>
                                    <a:pt x="7690612" y="2484018"/>
                                  </a:lnTo>
                                  <a:lnTo>
                                    <a:pt x="7649832" y="2505926"/>
                                  </a:lnTo>
                                  <a:lnTo>
                                    <a:pt x="7610932" y="2530678"/>
                                  </a:lnTo>
                                  <a:lnTo>
                                    <a:pt x="7574051" y="2558135"/>
                                  </a:lnTo>
                                  <a:lnTo>
                                    <a:pt x="7539304" y="2588158"/>
                                  </a:lnTo>
                                  <a:lnTo>
                                    <a:pt x="7506856" y="2620607"/>
                                  </a:lnTo>
                                  <a:lnTo>
                                    <a:pt x="7476820" y="2655354"/>
                                  </a:lnTo>
                                  <a:lnTo>
                                    <a:pt x="7449363" y="2692247"/>
                                  </a:lnTo>
                                  <a:lnTo>
                                    <a:pt x="7424623" y="2731147"/>
                                  </a:lnTo>
                                  <a:lnTo>
                                    <a:pt x="7402716" y="2771914"/>
                                  </a:lnTo>
                                  <a:lnTo>
                                    <a:pt x="7383793" y="2814421"/>
                                  </a:lnTo>
                                  <a:lnTo>
                                    <a:pt x="7368006" y="2858516"/>
                                  </a:lnTo>
                                  <a:lnTo>
                                    <a:pt x="7355484" y="2904058"/>
                                  </a:lnTo>
                                  <a:lnTo>
                                    <a:pt x="7346366" y="2950908"/>
                                  </a:lnTo>
                                  <a:lnTo>
                                    <a:pt x="7340790" y="2998940"/>
                                  </a:lnTo>
                                  <a:lnTo>
                                    <a:pt x="7338911" y="3048000"/>
                                  </a:lnTo>
                                  <a:lnTo>
                                    <a:pt x="7340790" y="3097060"/>
                                  </a:lnTo>
                                  <a:lnTo>
                                    <a:pt x="7346366" y="3145091"/>
                                  </a:lnTo>
                                  <a:lnTo>
                                    <a:pt x="7355484" y="3191941"/>
                                  </a:lnTo>
                                  <a:lnTo>
                                    <a:pt x="7368006" y="3237484"/>
                                  </a:lnTo>
                                  <a:lnTo>
                                    <a:pt x="7383793" y="3281578"/>
                                  </a:lnTo>
                                  <a:lnTo>
                                    <a:pt x="7402716" y="3324085"/>
                                  </a:lnTo>
                                  <a:lnTo>
                                    <a:pt x="7424623" y="3364852"/>
                                  </a:lnTo>
                                  <a:lnTo>
                                    <a:pt x="7449363" y="3403752"/>
                                  </a:lnTo>
                                  <a:lnTo>
                                    <a:pt x="7476820" y="3440646"/>
                                  </a:lnTo>
                                  <a:lnTo>
                                    <a:pt x="7506856" y="3475380"/>
                                  </a:lnTo>
                                  <a:lnTo>
                                    <a:pt x="7539304" y="3507841"/>
                                  </a:lnTo>
                                  <a:lnTo>
                                    <a:pt x="7574051" y="3537864"/>
                                  </a:lnTo>
                                  <a:lnTo>
                                    <a:pt x="7610932" y="3565321"/>
                                  </a:lnTo>
                                  <a:lnTo>
                                    <a:pt x="7649832" y="3590061"/>
                                  </a:lnTo>
                                  <a:lnTo>
                                    <a:pt x="7690612" y="3611969"/>
                                  </a:lnTo>
                                  <a:lnTo>
                                    <a:pt x="7733106" y="3630879"/>
                                  </a:lnTo>
                                  <a:lnTo>
                                    <a:pt x="7777200" y="3646678"/>
                                  </a:lnTo>
                                  <a:lnTo>
                                    <a:pt x="7822743" y="3659200"/>
                                  </a:lnTo>
                                  <a:lnTo>
                                    <a:pt x="7869606" y="3668318"/>
                                  </a:lnTo>
                                  <a:lnTo>
                                    <a:pt x="7917624" y="3673881"/>
                                  </a:lnTo>
                                  <a:lnTo>
                                    <a:pt x="7966697" y="3675773"/>
                                  </a:lnTo>
                                  <a:lnTo>
                                    <a:pt x="8015757" y="3673881"/>
                                  </a:lnTo>
                                  <a:lnTo>
                                    <a:pt x="8063776" y="3668318"/>
                                  </a:lnTo>
                                  <a:lnTo>
                                    <a:pt x="8110639" y="3659200"/>
                                  </a:lnTo>
                                  <a:lnTo>
                                    <a:pt x="8156181" y="3646678"/>
                                  </a:lnTo>
                                  <a:lnTo>
                                    <a:pt x="8200276" y="3630879"/>
                                  </a:lnTo>
                                  <a:lnTo>
                                    <a:pt x="8242770" y="3611969"/>
                                  </a:lnTo>
                                  <a:lnTo>
                                    <a:pt x="8283549" y="3590061"/>
                                  </a:lnTo>
                                  <a:lnTo>
                                    <a:pt x="8322450" y="3565321"/>
                                  </a:lnTo>
                                  <a:lnTo>
                                    <a:pt x="8359330" y="3537864"/>
                                  </a:lnTo>
                                  <a:lnTo>
                                    <a:pt x="8394078" y="3507841"/>
                                  </a:lnTo>
                                  <a:lnTo>
                                    <a:pt x="8426526" y="3475380"/>
                                  </a:lnTo>
                                  <a:lnTo>
                                    <a:pt x="8456562" y="3440646"/>
                                  </a:lnTo>
                                  <a:lnTo>
                                    <a:pt x="8484019" y="3403752"/>
                                  </a:lnTo>
                                  <a:lnTo>
                                    <a:pt x="8508759" y="3364852"/>
                                  </a:lnTo>
                                  <a:lnTo>
                                    <a:pt x="8530666" y="3324085"/>
                                  </a:lnTo>
                                  <a:lnTo>
                                    <a:pt x="8549589" y="3281578"/>
                                  </a:lnTo>
                                  <a:lnTo>
                                    <a:pt x="8565375" y="3237484"/>
                                  </a:lnTo>
                                  <a:lnTo>
                                    <a:pt x="8577897" y="3191941"/>
                                  </a:lnTo>
                                  <a:lnTo>
                                    <a:pt x="8587016" y="3145091"/>
                                  </a:lnTo>
                                  <a:lnTo>
                                    <a:pt x="8592591" y="3097060"/>
                                  </a:lnTo>
                                  <a:lnTo>
                                    <a:pt x="8594484" y="3048000"/>
                                  </a:lnTo>
                                  <a:close/>
                                </a:path>
                                <a:path extrusionOk="0" h="6768465" w="10620375">
                                  <a:moveTo>
                                    <a:pt x="10620007" y="6642087"/>
                                  </a:moveTo>
                                  <a:lnTo>
                                    <a:pt x="0" y="6642087"/>
                                  </a:lnTo>
                                  <a:lnTo>
                                    <a:pt x="0" y="6768097"/>
                                  </a:lnTo>
                                  <a:lnTo>
                                    <a:pt x="10620007" y="6768097"/>
                                  </a:lnTo>
                                  <a:lnTo>
                                    <a:pt x="10620007" y="6642087"/>
                                  </a:lnTo>
                                  <a:close/>
                                </a:path>
                                <a:path extrusionOk="0" h="6768465" w="10620375">
                                  <a:moveTo>
                                    <a:pt x="10620007" y="0"/>
                                  </a:moveTo>
                                  <a:lnTo>
                                    <a:pt x="0" y="0"/>
                                  </a:lnTo>
                                  <a:lnTo>
                                    <a:pt x="0" y="126009"/>
                                  </a:lnTo>
                                  <a:lnTo>
                                    <a:pt x="10620007" y="126009"/>
                                  </a:lnTo>
                                  <a:lnTo>
                                    <a:pt x="10620007" y="0"/>
                                  </a:lnTo>
                                  <a:close/>
                                </a:path>
                              </a:pathLst>
                            </a:custGeom>
                            <a:solidFill>
                              <a:srgbClr val="FFFFFF"/>
                            </a:solidFill>
                            <a:ln>
                              <a:noFill/>
                            </a:ln>
                          </wps:spPr>
                          <wps:bodyPr anchorCtr="0" anchor="ctr" bIns="91425" lIns="91425" spcFirstLastPara="1" rIns="91425" wrap="square" tIns="91425">
                            <a:noAutofit/>
                          </wps:bodyPr>
                        </wps:wsp>
                        <wps:wsp>
                          <wps:cNvSpPr/>
                          <wps:cNvPr id="45" name="Shape 45"/>
                          <wps:spPr>
                            <a:xfrm>
                              <a:off x="7338910" y="2713519"/>
                              <a:ext cx="1256030" cy="1254760"/>
                            </a:xfrm>
                            <a:custGeom>
                              <a:rect b="b" l="l" r="r" t="t"/>
                              <a:pathLst>
                                <a:path extrusionOk="0" h="1254760" w="1256030">
                                  <a:moveTo>
                                    <a:pt x="582295" y="391833"/>
                                  </a:moveTo>
                                  <a:lnTo>
                                    <a:pt x="547166" y="369328"/>
                                  </a:lnTo>
                                  <a:lnTo>
                                    <a:pt x="507923" y="352806"/>
                                  </a:lnTo>
                                  <a:lnTo>
                                    <a:pt x="480466" y="346494"/>
                                  </a:lnTo>
                                  <a:lnTo>
                                    <a:pt x="460692" y="348399"/>
                                  </a:lnTo>
                                  <a:lnTo>
                                    <a:pt x="343331" y="478472"/>
                                  </a:lnTo>
                                  <a:lnTo>
                                    <a:pt x="287909" y="585393"/>
                                  </a:lnTo>
                                  <a:lnTo>
                                    <a:pt x="264731" y="661111"/>
                                  </a:lnTo>
                                  <a:lnTo>
                                    <a:pt x="260057" y="689864"/>
                                  </a:lnTo>
                                  <a:lnTo>
                                    <a:pt x="285953" y="702741"/>
                                  </a:lnTo>
                                  <a:lnTo>
                                    <a:pt x="307009" y="712622"/>
                                  </a:lnTo>
                                  <a:lnTo>
                                    <a:pt x="334403" y="724509"/>
                                  </a:lnTo>
                                  <a:lnTo>
                                    <a:pt x="379310" y="743432"/>
                                  </a:lnTo>
                                  <a:lnTo>
                                    <a:pt x="419912" y="594906"/>
                                  </a:lnTo>
                                  <a:lnTo>
                                    <a:pt x="488708" y="484441"/>
                                  </a:lnTo>
                                  <a:lnTo>
                                    <a:pt x="553542" y="415582"/>
                                  </a:lnTo>
                                  <a:lnTo>
                                    <a:pt x="582295" y="391833"/>
                                  </a:lnTo>
                                  <a:close/>
                                </a:path>
                                <a:path extrusionOk="0" h="1254760" w="1256030">
                                  <a:moveTo>
                                    <a:pt x="1255572" y="627380"/>
                                  </a:moveTo>
                                  <a:lnTo>
                                    <a:pt x="1253680" y="579120"/>
                                  </a:lnTo>
                                  <a:lnTo>
                                    <a:pt x="1248105" y="530860"/>
                                  </a:lnTo>
                                  <a:lnTo>
                                    <a:pt x="1238986" y="483870"/>
                                  </a:lnTo>
                                  <a:lnTo>
                                    <a:pt x="1226464" y="438150"/>
                                  </a:lnTo>
                                  <a:lnTo>
                                    <a:pt x="1210678" y="393700"/>
                                  </a:lnTo>
                                  <a:lnTo>
                                    <a:pt x="1191755" y="351790"/>
                                  </a:lnTo>
                                  <a:lnTo>
                                    <a:pt x="1169860" y="311150"/>
                                  </a:lnTo>
                                  <a:lnTo>
                                    <a:pt x="1161872" y="298450"/>
                                  </a:lnTo>
                                  <a:lnTo>
                                    <a:pt x="1146708" y="274332"/>
                                  </a:lnTo>
                                  <a:lnTo>
                                    <a:pt x="1146708" y="640080"/>
                                  </a:lnTo>
                                  <a:lnTo>
                                    <a:pt x="1146276" y="651510"/>
                                  </a:lnTo>
                                  <a:lnTo>
                                    <a:pt x="1146225" y="652780"/>
                                  </a:lnTo>
                                  <a:lnTo>
                                    <a:pt x="1145527" y="664210"/>
                                  </a:lnTo>
                                  <a:lnTo>
                                    <a:pt x="1145451" y="665480"/>
                                  </a:lnTo>
                                  <a:lnTo>
                                    <a:pt x="1144600" y="675640"/>
                                  </a:lnTo>
                                  <a:lnTo>
                                    <a:pt x="1144498" y="676910"/>
                                  </a:lnTo>
                                  <a:lnTo>
                                    <a:pt x="1144397" y="678180"/>
                                  </a:lnTo>
                                  <a:lnTo>
                                    <a:pt x="1083665" y="687070"/>
                                  </a:lnTo>
                                  <a:lnTo>
                                    <a:pt x="1040041" y="695960"/>
                                  </a:lnTo>
                                  <a:lnTo>
                                    <a:pt x="1013701" y="702310"/>
                                  </a:lnTo>
                                  <a:lnTo>
                                    <a:pt x="1004887" y="704850"/>
                                  </a:lnTo>
                                  <a:lnTo>
                                    <a:pt x="1008380" y="789940"/>
                                  </a:lnTo>
                                  <a:lnTo>
                                    <a:pt x="1010170" y="834390"/>
                                  </a:lnTo>
                                  <a:lnTo>
                                    <a:pt x="1010704" y="849630"/>
                                  </a:lnTo>
                                  <a:lnTo>
                                    <a:pt x="1010793" y="852170"/>
                                  </a:lnTo>
                                  <a:lnTo>
                                    <a:pt x="1010831" y="853440"/>
                                  </a:lnTo>
                                  <a:lnTo>
                                    <a:pt x="1010932" y="861060"/>
                                  </a:lnTo>
                                  <a:lnTo>
                                    <a:pt x="1016736" y="859790"/>
                                  </a:lnTo>
                                  <a:lnTo>
                                    <a:pt x="1034440" y="849630"/>
                                  </a:lnTo>
                                  <a:lnTo>
                                    <a:pt x="1064399" y="835660"/>
                                  </a:lnTo>
                                  <a:lnTo>
                                    <a:pt x="1107008" y="826770"/>
                                  </a:lnTo>
                                  <a:lnTo>
                                    <a:pt x="1083919" y="875030"/>
                                  </a:lnTo>
                                  <a:lnTo>
                                    <a:pt x="1056170" y="920750"/>
                                  </a:lnTo>
                                  <a:lnTo>
                                    <a:pt x="1024077" y="962660"/>
                                  </a:lnTo>
                                  <a:lnTo>
                                    <a:pt x="987958" y="1000760"/>
                                  </a:lnTo>
                                  <a:lnTo>
                                    <a:pt x="948131" y="1036320"/>
                                  </a:lnTo>
                                  <a:lnTo>
                                    <a:pt x="943229" y="1036320"/>
                                  </a:lnTo>
                                  <a:lnTo>
                                    <a:pt x="941705" y="1028700"/>
                                  </a:lnTo>
                                  <a:lnTo>
                                    <a:pt x="944054" y="1016000"/>
                                  </a:lnTo>
                                  <a:lnTo>
                                    <a:pt x="950785" y="998220"/>
                                  </a:lnTo>
                                  <a:lnTo>
                                    <a:pt x="952474" y="993140"/>
                                  </a:lnTo>
                                  <a:lnTo>
                                    <a:pt x="969365" y="942340"/>
                                  </a:lnTo>
                                  <a:lnTo>
                                    <a:pt x="979487" y="883920"/>
                                  </a:lnTo>
                                  <a:lnTo>
                                    <a:pt x="983627" y="829310"/>
                                  </a:lnTo>
                                  <a:lnTo>
                                    <a:pt x="984173" y="792480"/>
                                  </a:lnTo>
                                  <a:lnTo>
                                    <a:pt x="984072" y="763270"/>
                                  </a:lnTo>
                                  <a:lnTo>
                                    <a:pt x="983970" y="754380"/>
                                  </a:lnTo>
                                  <a:lnTo>
                                    <a:pt x="981329" y="722630"/>
                                  </a:lnTo>
                                  <a:lnTo>
                                    <a:pt x="981227" y="721360"/>
                                  </a:lnTo>
                                  <a:lnTo>
                                    <a:pt x="972985" y="671830"/>
                                  </a:lnTo>
                                  <a:lnTo>
                                    <a:pt x="959218" y="621030"/>
                                  </a:lnTo>
                                  <a:lnTo>
                                    <a:pt x="939914" y="584200"/>
                                  </a:lnTo>
                                  <a:lnTo>
                                    <a:pt x="915047" y="579120"/>
                                  </a:lnTo>
                                  <a:lnTo>
                                    <a:pt x="892175" y="588010"/>
                                  </a:lnTo>
                                  <a:lnTo>
                                    <a:pt x="856018" y="604520"/>
                                  </a:lnTo>
                                  <a:lnTo>
                                    <a:pt x="824699" y="622300"/>
                                  </a:lnTo>
                                  <a:lnTo>
                                    <a:pt x="816330" y="637540"/>
                                  </a:lnTo>
                                  <a:lnTo>
                                    <a:pt x="837692" y="715010"/>
                                  </a:lnTo>
                                  <a:lnTo>
                                    <a:pt x="842175" y="763270"/>
                                  </a:lnTo>
                                  <a:lnTo>
                                    <a:pt x="834212" y="791210"/>
                                  </a:lnTo>
                                  <a:lnTo>
                                    <a:pt x="818197" y="806450"/>
                                  </a:lnTo>
                                  <a:lnTo>
                                    <a:pt x="798576" y="817880"/>
                                  </a:lnTo>
                                  <a:lnTo>
                                    <a:pt x="775055" y="817880"/>
                                  </a:lnTo>
                                  <a:lnTo>
                                    <a:pt x="754341" y="789940"/>
                                  </a:lnTo>
                                  <a:lnTo>
                                    <a:pt x="736346" y="750570"/>
                                  </a:lnTo>
                                  <a:lnTo>
                                    <a:pt x="720940" y="717550"/>
                                  </a:lnTo>
                                  <a:lnTo>
                                    <a:pt x="662673" y="645160"/>
                                  </a:lnTo>
                                  <a:lnTo>
                                    <a:pt x="619429" y="598170"/>
                                  </a:lnTo>
                                  <a:lnTo>
                                    <a:pt x="578002" y="556260"/>
                                  </a:lnTo>
                                  <a:lnTo>
                                    <a:pt x="546798" y="527050"/>
                                  </a:lnTo>
                                  <a:lnTo>
                                    <a:pt x="521233" y="513080"/>
                                  </a:lnTo>
                                  <a:lnTo>
                                    <a:pt x="502856" y="514350"/>
                                  </a:lnTo>
                                  <a:lnTo>
                                    <a:pt x="478205" y="543560"/>
                                  </a:lnTo>
                                  <a:lnTo>
                                    <a:pt x="466496" y="563880"/>
                                  </a:lnTo>
                                  <a:lnTo>
                                    <a:pt x="459181" y="576580"/>
                                  </a:lnTo>
                                  <a:lnTo>
                                    <a:pt x="449935" y="591820"/>
                                  </a:lnTo>
                                  <a:lnTo>
                                    <a:pt x="444334" y="604520"/>
                                  </a:lnTo>
                                  <a:lnTo>
                                    <a:pt x="448094" y="617220"/>
                                  </a:lnTo>
                                  <a:lnTo>
                                    <a:pt x="466940" y="632460"/>
                                  </a:lnTo>
                                  <a:lnTo>
                                    <a:pt x="493242" y="651510"/>
                                  </a:lnTo>
                                  <a:lnTo>
                                    <a:pt x="525145" y="683260"/>
                                  </a:lnTo>
                                  <a:lnTo>
                                    <a:pt x="559968" y="722630"/>
                                  </a:lnTo>
                                  <a:lnTo>
                                    <a:pt x="595071" y="768350"/>
                                  </a:lnTo>
                                  <a:lnTo>
                                    <a:pt x="627773" y="817880"/>
                                  </a:lnTo>
                                  <a:lnTo>
                                    <a:pt x="653503" y="869950"/>
                                  </a:lnTo>
                                  <a:lnTo>
                                    <a:pt x="667588" y="918210"/>
                                  </a:lnTo>
                                  <a:lnTo>
                                    <a:pt x="667359" y="938530"/>
                                  </a:lnTo>
                                  <a:lnTo>
                                    <a:pt x="667283" y="944880"/>
                                  </a:lnTo>
                                  <a:lnTo>
                                    <a:pt x="667181" y="953770"/>
                                  </a:lnTo>
                                  <a:lnTo>
                                    <a:pt x="667143" y="957580"/>
                                  </a:lnTo>
                                  <a:lnTo>
                                    <a:pt x="649274" y="982980"/>
                                  </a:lnTo>
                                  <a:lnTo>
                                    <a:pt x="611136" y="993140"/>
                                  </a:lnTo>
                                  <a:lnTo>
                                    <a:pt x="574243" y="981710"/>
                                  </a:lnTo>
                                  <a:lnTo>
                                    <a:pt x="558279" y="956310"/>
                                  </a:lnTo>
                                  <a:lnTo>
                                    <a:pt x="557631" y="925830"/>
                                  </a:lnTo>
                                  <a:lnTo>
                                    <a:pt x="557542" y="922020"/>
                                  </a:lnTo>
                                  <a:lnTo>
                                    <a:pt x="566343" y="885190"/>
                                  </a:lnTo>
                                  <a:lnTo>
                                    <a:pt x="578967" y="852170"/>
                                  </a:lnTo>
                                  <a:lnTo>
                                    <a:pt x="584047" y="836930"/>
                                  </a:lnTo>
                                  <a:lnTo>
                                    <a:pt x="588695" y="822960"/>
                                  </a:lnTo>
                                  <a:lnTo>
                                    <a:pt x="588492" y="820420"/>
                                  </a:lnTo>
                                  <a:lnTo>
                                    <a:pt x="587006" y="802640"/>
                                  </a:lnTo>
                                  <a:lnTo>
                                    <a:pt x="574903" y="782320"/>
                                  </a:lnTo>
                                  <a:lnTo>
                                    <a:pt x="553453" y="751840"/>
                                  </a:lnTo>
                                  <a:lnTo>
                                    <a:pt x="529882" y="725170"/>
                                  </a:lnTo>
                                  <a:lnTo>
                                    <a:pt x="511302" y="717550"/>
                                  </a:lnTo>
                                  <a:lnTo>
                                    <a:pt x="499694" y="722185"/>
                                  </a:lnTo>
                                  <a:lnTo>
                                    <a:pt x="499694" y="1130300"/>
                                  </a:lnTo>
                                  <a:lnTo>
                                    <a:pt x="470916" y="1122680"/>
                                  </a:lnTo>
                                  <a:lnTo>
                                    <a:pt x="461479" y="1118870"/>
                                  </a:lnTo>
                                  <a:lnTo>
                                    <a:pt x="413092" y="1038860"/>
                                  </a:lnTo>
                                  <a:lnTo>
                                    <a:pt x="394309" y="1019810"/>
                                  </a:lnTo>
                                  <a:lnTo>
                                    <a:pt x="346735" y="971550"/>
                                  </a:lnTo>
                                  <a:lnTo>
                                    <a:pt x="288099" y="925830"/>
                                  </a:lnTo>
                                  <a:lnTo>
                                    <a:pt x="262851" y="908050"/>
                                  </a:lnTo>
                                  <a:lnTo>
                                    <a:pt x="262318" y="938530"/>
                                  </a:lnTo>
                                  <a:lnTo>
                                    <a:pt x="264795" y="960120"/>
                                  </a:lnTo>
                                  <a:lnTo>
                                    <a:pt x="272656" y="982980"/>
                                  </a:lnTo>
                                  <a:lnTo>
                                    <a:pt x="288277" y="1019810"/>
                                  </a:lnTo>
                                  <a:lnTo>
                                    <a:pt x="254965" y="988060"/>
                                  </a:lnTo>
                                  <a:lnTo>
                                    <a:pt x="224548" y="953770"/>
                                  </a:lnTo>
                                  <a:lnTo>
                                    <a:pt x="197231" y="916940"/>
                                  </a:lnTo>
                                  <a:lnTo>
                                    <a:pt x="173189" y="877570"/>
                                  </a:lnTo>
                                  <a:lnTo>
                                    <a:pt x="152641" y="836930"/>
                                  </a:lnTo>
                                  <a:lnTo>
                                    <a:pt x="182638" y="840740"/>
                                  </a:lnTo>
                                  <a:lnTo>
                                    <a:pt x="222631" y="853440"/>
                                  </a:lnTo>
                                  <a:lnTo>
                                    <a:pt x="272630" y="878840"/>
                                  </a:lnTo>
                                  <a:lnTo>
                                    <a:pt x="332740" y="922020"/>
                                  </a:lnTo>
                                  <a:lnTo>
                                    <a:pt x="392290" y="976630"/>
                                  </a:lnTo>
                                  <a:lnTo>
                                    <a:pt x="434263" y="1024890"/>
                                  </a:lnTo>
                                  <a:lnTo>
                                    <a:pt x="463156" y="1066800"/>
                                  </a:lnTo>
                                  <a:lnTo>
                                    <a:pt x="483463" y="1102360"/>
                                  </a:lnTo>
                                  <a:lnTo>
                                    <a:pt x="499694" y="1130300"/>
                                  </a:lnTo>
                                  <a:lnTo>
                                    <a:pt x="499694" y="722185"/>
                                  </a:lnTo>
                                  <a:lnTo>
                                    <a:pt x="498551" y="722630"/>
                                  </a:lnTo>
                                  <a:lnTo>
                                    <a:pt x="492455" y="730250"/>
                                  </a:lnTo>
                                  <a:lnTo>
                                    <a:pt x="485063" y="753110"/>
                                  </a:lnTo>
                                  <a:lnTo>
                                    <a:pt x="469150" y="792480"/>
                                  </a:lnTo>
                                  <a:lnTo>
                                    <a:pt x="446595" y="820420"/>
                                  </a:lnTo>
                                  <a:lnTo>
                                    <a:pt x="419252" y="811530"/>
                                  </a:lnTo>
                                  <a:lnTo>
                                    <a:pt x="379120" y="781050"/>
                                  </a:lnTo>
                                  <a:lnTo>
                                    <a:pt x="332003" y="753110"/>
                                  </a:lnTo>
                                  <a:lnTo>
                                    <a:pt x="281305" y="730250"/>
                                  </a:lnTo>
                                  <a:lnTo>
                                    <a:pt x="230441" y="711200"/>
                                  </a:lnTo>
                                  <a:lnTo>
                                    <a:pt x="182816" y="694690"/>
                                  </a:lnTo>
                                  <a:lnTo>
                                    <a:pt x="141859" y="683260"/>
                                  </a:lnTo>
                                  <a:lnTo>
                                    <a:pt x="110985" y="675640"/>
                                  </a:lnTo>
                                  <a:lnTo>
                                    <a:pt x="110121" y="665480"/>
                                  </a:lnTo>
                                  <a:lnTo>
                                    <a:pt x="110007" y="664210"/>
                                  </a:lnTo>
                                  <a:lnTo>
                                    <a:pt x="109372" y="652780"/>
                                  </a:lnTo>
                                  <a:lnTo>
                                    <a:pt x="109296" y="651510"/>
                                  </a:lnTo>
                                  <a:lnTo>
                                    <a:pt x="108851" y="640080"/>
                                  </a:lnTo>
                                  <a:lnTo>
                                    <a:pt x="108940" y="617220"/>
                                  </a:lnTo>
                                  <a:lnTo>
                                    <a:pt x="109194" y="607060"/>
                                  </a:lnTo>
                                  <a:lnTo>
                                    <a:pt x="109321" y="601980"/>
                                  </a:lnTo>
                                  <a:lnTo>
                                    <a:pt x="110985" y="579120"/>
                                  </a:lnTo>
                                  <a:lnTo>
                                    <a:pt x="111074" y="577850"/>
                                  </a:lnTo>
                                  <a:lnTo>
                                    <a:pt x="111163" y="576580"/>
                                  </a:lnTo>
                                  <a:lnTo>
                                    <a:pt x="114185" y="552450"/>
                                  </a:lnTo>
                                  <a:lnTo>
                                    <a:pt x="118325" y="528320"/>
                                  </a:lnTo>
                                  <a:lnTo>
                                    <a:pt x="170395" y="525780"/>
                                  </a:lnTo>
                                  <a:lnTo>
                                    <a:pt x="220662" y="529590"/>
                                  </a:lnTo>
                                  <a:lnTo>
                                    <a:pt x="258953" y="534670"/>
                                  </a:lnTo>
                                  <a:lnTo>
                                    <a:pt x="275056" y="535940"/>
                                  </a:lnTo>
                                  <a:lnTo>
                                    <a:pt x="281736" y="525780"/>
                                  </a:lnTo>
                                  <a:lnTo>
                                    <a:pt x="286753" y="518160"/>
                                  </a:lnTo>
                                  <a:lnTo>
                                    <a:pt x="310413" y="482600"/>
                                  </a:lnTo>
                                  <a:lnTo>
                                    <a:pt x="333857" y="445770"/>
                                  </a:lnTo>
                                  <a:lnTo>
                                    <a:pt x="296100" y="412750"/>
                                  </a:lnTo>
                                  <a:lnTo>
                                    <a:pt x="245706" y="405130"/>
                                  </a:lnTo>
                                  <a:lnTo>
                                    <a:pt x="199491" y="398780"/>
                                  </a:lnTo>
                                  <a:lnTo>
                                    <a:pt x="163169" y="396240"/>
                                  </a:lnTo>
                                  <a:lnTo>
                                    <a:pt x="174701" y="374650"/>
                                  </a:lnTo>
                                  <a:lnTo>
                                    <a:pt x="200698" y="332740"/>
                                  </a:lnTo>
                                  <a:lnTo>
                                    <a:pt x="283857" y="299720"/>
                                  </a:lnTo>
                                  <a:lnTo>
                                    <a:pt x="348538" y="295910"/>
                                  </a:lnTo>
                                  <a:lnTo>
                                    <a:pt x="408813" y="300990"/>
                                  </a:lnTo>
                                  <a:lnTo>
                                    <a:pt x="464337" y="312420"/>
                                  </a:lnTo>
                                  <a:lnTo>
                                    <a:pt x="514731" y="328930"/>
                                  </a:lnTo>
                                  <a:lnTo>
                                    <a:pt x="559663" y="347980"/>
                                  </a:lnTo>
                                  <a:lnTo>
                                    <a:pt x="598779" y="369570"/>
                                  </a:lnTo>
                                  <a:lnTo>
                                    <a:pt x="631710" y="391160"/>
                                  </a:lnTo>
                                  <a:lnTo>
                                    <a:pt x="677608" y="427990"/>
                                  </a:lnTo>
                                  <a:lnTo>
                                    <a:pt x="689889" y="439420"/>
                                  </a:lnTo>
                                  <a:lnTo>
                                    <a:pt x="710387" y="455930"/>
                                  </a:lnTo>
                                  <a:lnTo>
                                    <a:pt x="724128" y="462280"/>
                                  </a:lnTo>
                                  <a:lnTo>
                                    <a:pt x="731837" y="462280"/>
                                  </a:lnTo>
                                  <a:lnTo>
                                    <a:pt x="734250" y="461010"/>
                                  </a:lnTo>
                                  <a:lnTo>
                                    <a:pt x="831850" y="412750"/>
                                  </a:lnTo>
                                  <a:lnTo>
                                    <a:pt x="791121" y="367030"/>
                                  </a:lnTo>
                                  <a:lnTo>
                                    <a:pt x="746848" y="328930"/>
                                  </a:lnTo>
                                  <a:lnTo>
                                    <a:pt x="699960" y="297180"/>
                                  </a:lnTo>
                                  <a:lnTo>
                                    <a:pt x="697522" y="295910"/>
                                  </a:lnTo>
                                  <a:lnTo>
                                    <a:pt x="651395" y="271780"/>
                                  </a:lnTo>
                                  <a:lnTo>
                                    <a:pt x="602081" y="251460"/>
                                  </a:lnTo>
                                  <a:lnTo>
                                    <a:pt x="552970" y="236220"/>
                                  </a:lnTo>
                                  <a:lnTo>
                                    <a:pt x="504977" y="226060"/>
                                  </a:lnTo>
                                  <a:lnTo>
                                    <a:pt x="459054" y="218440"/>
                                  </a:lnTo>
                                  <a:lnTo>
                                    <a:pt x="416128" y="214630"/>
                                  </a:lnTo>
                                  <a:lnTo>
                                    <a:pt x="396633" y="213360"/>
                                  </a:lnTo>
                                  <a:lnTo>
                                    <a:pt x="377139" y="212090"/>
                                  </a:lnTo>
                                  <a:lnTo>
                                    <a:pt x="343027" y="212090"/>
                                  </a:lnTo>
                                  <a:lnTo>
                                    <a:pt x="314718" y="213360"/>
                                  </a:lnTo>
                                  <a:lnTo>
                                    <a:pt x="353288" y="186690"/>
                                  </a:lnTo>
                                  <a:lnTo>
                                    <a:pt x="394271" y="163830"/>
                                  </a:lnTo>
                                  <a:lnTo>
                                    <a:pt x="437451" y="144780"/>
                                  </a:lnTo>
                                  <a:lnTo>
                                    <a:pt x="482600" y="129540"/>
                                  </a:lnTo>
                                  <a:lnTo>
                                    <a:pt x="529513" y="118110"/>
                                  </a:lnTo>
                                  <a:lnTo>
                                    <a:pt x="577977" y="110490"/>
                                  </a:lnTo>
                                  <a:lnTo>
                                    <a:pt x="627786" y="107950"/>
                                  </a:lnTo>
                                  <a:lnTo>
                                    <a:pt x="676452" y="110490"/>
                                  </a:lnTo>
                                  <a:lnTo>
                                    <a:pt x="724433" y="118110"/>
                                  </a:lnTo>
                                  <a:lnTo>
                                    <a:pt x="771321" y="128270"/>
                                  </a:lnTo>
                                  <a:lnTo>
                                    <a:pt x="816673" y="143510"/>
                                  </a:lnTo>
                                  <a:lnTo>
                                    <a:pt x="860082" y="162560"/>
                                  </a:lnTo>
                                  <a:lnTo>
                                    <a:pt x="901115" y="184150"/>
                                  </a:lnTo>
                                  <a:lnTo>
                                    <a:pt x="939368" y="209550"/>
                                  </a:lnTo>
                                  <a:lnTo>
                                    <a:pt x="844765" y="212090"/>
                                  </a:lnTo>
                                  <a:lnTo>
                                    <a:pt x="788136" y="215900"/>
                                  </a:lnTo>
                                  <a:lnTo>
                                    <a:pt x="733564" y="222250"/>
                                  </a:lnTo>
                                  <a:lnTo>
                                    <a:pt x="687285" y="229870"/>
                                  </a:lnTo>
                                  <a:lnTo>
                                    <a:pt x="655497" y="240030"/>
                                  </a:lnTo>
                                  <a:lnTo>
                                    <a:pt x="706183" y="270510"/>
                                  </a:lnTo>
                                  <a:lnTo>
                                    <a:pt x="734644" y="288290"/>
                                  </a:lnTo>
                                  <a:lnTo>
                                    <a:pt x="751255" y="299720"/>
                                  </a:lnTo>
                                  <a:lnTo>
                                    <a:pt x="766419" y="309880"/>
                                  </a:lnTo>
                                  <a:lnTo>
                                    <a:pt x="779767" y="311150"/>
                                  </a:lnTo>
                                  <a:lnTo>
                                    <a:pt x="847661" y="302260"/>
                                  </a:lnTo>
                                  <a:lnTo>
                                    <a:pt x="893978" y="298450"/>
                                  </a:lnTo>
                                  <a:lnTo>
                                    <a:pt x="943038" y="299720"/>
                                  </a:lnTo>
                                  <a:lnTo>
                                    <a:pt x="990739" y="306070"/>
                                  </a:lnTo>
                                  <a:lnTo>
                                    <a:pt x="1032979" y="323850"/>
                                  </a:lnTo>
                                  <a:lnTo>
                                    <a:pt x="1065618" y="353060"/>
                                  </a:lnTo>
                                  <a:lnTo>
                                    <a:pt x="1084567" y="397510"/>
                                  </a:lnTo>
                                  <a:lnTo>
                                    <a:pt x="969352" y="400050"/>
                                  </a:lnTo>
                                  <a:lnTo>
                                    <a:pt x="898385" y="408940"/>
                                  </a:lnTo>
                                  <a:lnTo>
                                    <a:pt x="842352" y="430530"/>
                                  </a:lnTo>
                                  <a:lnTo>
                                    <a:pt x="771956" y="469900"/>
                                  </a:lnTo>
                                  <a:lnTo>
                                    <a:pt x="701154" y="514350"/>
                                  </a:lnTo>
                                  <a:lnTo>
                                    <a:pt x="658952" y="543560"/>
                                  </a:lnTo>
                                  <a:lnTo>
                                    <a:pt x="633310" y="565150"/>
                                  </a:lnTo>
                                  <a:lnTo>
                                    <a:pt x="717613" y="660400"/>
                                  </a:lnTo>
                                  <a:lnTo>
                                    <a:pt x="791387" y="607060"/>
                                  </a:lnTo>
                                  <a:lnTo>
                                    <a:pt x="837933" y="577850"/>
                                  </a:lnTo>
                                  <a:lnTo>
                                    <a:pt x="876998" y="561340"/>
                                  </a:lnTo>
                                  <a:lnTo>
                                    <a:pt x="928357" y="548640"/>
                                  </a:lnTo>
                                  <a:lnTo>
                                    <a:pt x="994003" y="535940"/>
                                  </a:lnTo>
                                  <a:lnTo>
                                    <a:pt x="1050277" y="529590"/>
                                  </a:lnTo>
                                  <a:lnTo>
                                    <a:pt x="1097927" y="527050"/>
                                  </a:lnTo>
                                  <a:lnTo>
                                    <a:pt x="1137653" y="530860"/>
                                  </a:lnTo>
                                  <a:lnTo>
                                    <a:pt x="1141603" y="553720"/>
                                  </a:lnTo>
                                  <a:lnTo>
                                    <a:pt x="1144498" y="577850"/>
                                  </a:lnTo>
                                  <a:lnTo>
                                    <a:pt x="1146175" y="601980"/>
                                  </a:lnTo>
                                  <a:lnTo>
                                    <a:pt x="1146263" y="603250"/>
                                  </a:lnTo>
                                  <a:lnTo>
                                    <a:pt x="1146619" y="617220"/>
                                  </a:lnTo>
                                  <a:lnTo>
                                    <a:pt x="1146708" y="640080"/>
                                  </a:lnTo>
                                  <a:lnTo>
                                    <a:pt x="1146708" y="274332"/>
                                  </a:lnTo>
                                  <a:lnTo>
                                    <a:pt x="1117650" y="234950"/>
                                  </a:lnTo>
                                  <a:lnTo>
                                    <a:pt x="1087628" y="200660"/>
                                  </a:lnTo>
                                  <a:lnTo>
                                    <a:pt x="1055166" y="167640"/>
                                  </a:lnTo>
                                  <a:lnTo>
                                    <a:pt x="1020432" y="137160"/>
                                  </a:lnTo>
                                  <a:lnTo>
                                    <a:pt x="983538" y="110490"/>
                                  </a:lnTo>
                                  <a:lnTo>
                                    <a:pt x="979639" y="107950"/>
                                  </a:lnTo>
                                  <a:lnTo>
                                    <a:pt x="944638" y="85090"/>
                                  </a:lnTo>
                                  <a:lnTo>
                                    <a:pt x="903859" y="63500"/>
                                  </a:lnTo>
                                  <a:lnTo>
                                    <a:pt x="861364" y="44450"/>
                                  </a:lnTo>
                                  <a:lnTo>
                                    <a:pt x="817270" y="29210"/>
                                  </a:lnTo>
                                  <a:lnTo>
                                    <a:pt x="771728" y="16510"/>
                                  </a:lnTo>
                                  <a:lnTo>
                                    <a:pt x="724865" y="7620"/>
                                  </a:lnTo>
                                  <a:lnTo>
                                    <a:pt x="676846" y="1270"/>
                                  </a:lnTo>
                                  <a:lnTo>
                                    <a:pt x="627786" y="0"/>
                                  </a:lnTo>
                                  <a:lnTo>
                                    <a:pt x="578713" y="1270"/>
                                  </a:lnTo>
                                  <a:lnTo>
                                    <a:pt x="530694" y="7620"/>
                                  </a:lnTo>
                                  <a:lnTo>
                                    <a:pt x="483831" y="16510"/>
                                  </a:lnTo>
                                  <a:lnTo>
                                    <a:pt x="438289" y="29210"/>
                                  </a:lnTo>
                                  <a:lnTo>
                                    <a:pt x="394195" y="44450"/>
                                  </a:lnTo>
                                  <a:lnTo>
                                    <a:pt x="351688" y="63500"/>
                                  </a:lnTo>
                                  <a:lnTo>
                                    <a:pt x="310921" y="85090"/>
                                  </a:lnTo>
                                  <a:lnTo>
                                    <a:pt x="272021" y="110490"/>
                                  </a:lnTo>
                                  <a:lnTo>
                                    <a:pt x="235127" y="137160"/>
                                  </a:lnTo>
                                  <a:lnTo>
                                    <a:pt x="200393" y="167640"/>
                                  </a:lnTo>
                                  <a:lnTo>
                                    <a:pt x="167932" y="200660"/>
                                  </a:lnTo>
                                  <a:lnTo>
                                    <a:pt x="137909" y="234950"/>
                                  </a:lnTo>
                                  <a:lnTo>
                                    <a:pt x="110451" y="271780"/>
                                  </a:lnTo>
                                  <a:lnTo>
                                    <a:pt x="85699" y="311150"/>
                                  </a:lnTo>
                                  <a:lnTo>
                                    <a:pt x="63804" y="351790"/>
                                  </a:lnTo>
                                  <a:lnTo>
                                    <a:pt x="44881" y="393700"/>
                                  </a:lnTo>
                                  <a:lnTo>
                                    <a:pt x="29095" y="438150"/>
                                  </a:lnTo>
                                  <a:lnTo>
                                    <a:pt x="16573" y="483870"/>
                                  </a:lnTo>
                                  <a:lnTo>
                                    <a:pt x="7454" y="530860"/>
                                  </a:lnTo>
                                  <a:lnTo>
                                    <a:pt x="1879" y="579120"/>
                                  </a:lnTo>
                                  <a:lnTo>
                                    <a:pt x="0" y="627380"/>
                                  </a:lnTo>
                                  <a:lnTo>
                                    <a:pt x="1841" y="675640"/>
                                  </a:lnTo>
                                  <a:lnTo>
                                    <a:pt x="1879" y="676910"/>
                                  </a:lnTo>
                                  <a:lnTo>
                                    <a:pt x="7454" y="725170"/>
                                  </a:lnTo>
                                  <a:lnTo>
                                    <a:pt x="16573" y="772160"/>
                                  </a:lnTo>
                                  <a:lnTo>
                                    <a:pt x="29095" y="816610"/>
                                  </a:lnTo>
                                  <a:lnTo>
                                    <a:pt x="44881" y="861060"/>
                                  </a:lnTo>
                                  <a:lnTo>
                                    <a:pt x="63804" y="904240"/>
                                  </a:lnTo>
                                  <a:lnTo>
                                    <a:pt x="85699" y="944880"/>
                                  </a:lnTo>
                                  <a:lnTo>
                                    <a:pt x="110451" y="982980"/>
                                  </a:lnTo>
                                  <a:lnTo>
                                    <a:pt x="137909" y="1019810"/>
                                  </a:lnTo>
                                  <a:lnTo>
                                    <a:pt x="167932" y="1055370"/>
                                  </a:lnTo>
                                  <a:lnTo>
                                    <a:pt x="200393" y="1087120"/>
                                  </a:lnTo>
                                  <a:lnTo>
                                    <a:pt x="235127" y="1117600"/>
                                  </a:lnTo>
                                  <a:lnTo>
                                    <a:pt x="272021" y="1145540"/>
                                  </a:lnTo>
                                  <a:lnTo>
                                    <a:pt x="310921" y="1169670"/>
                                  </a:lnTo>
                                  <a:lnTo>
                                    <a:pt x="351688" y="1191260"/>
                                  </a:lnTo>
                                  <a:lnTo>
                                    <a:pt x="394195" y="1210310"/>
                                  </a:lnTo>
                                  <a:lnTo>
                                    <a:pt x="438289" y="1226820"/>
                                  </a:lnTo>
                                  <a:lnTo>
                                    <a:pt x="483831" y="1238250"/>
                                  </a:lnTo>
                                  <a:lnTo>
                                    <a:pt x="530694" y="1248410"/>
                                  </a:lnTo>
                                  <a:lnTo>
                                    <a:pt x="578713" y="1253490"/>
                                  </a:lnTo>
                                  <a:lnTo>
                                    <a:pt x="627786" y="1254760"/>
                                  </a:lnTo>
                                  <a:lnTo>
                                    <a:pt x="676846" y="1253490"/>
                                  </a:lnTo>
                                  <a:lnTo>
                                    <a:pt x="724865" y="1248410"/>
                                  </a:lnTo>
                                  <a:lnTo>
                                    <a:pt x="771728" y="1238250"/>
                                  </a:lnTo>
                                  <a:lnTo>
                                    <a:pt x="817270" y="1226820"/>
                                  </a:lnTo>
                                  <a:lnTo>
                                    <a:pt x="861364" y="1210310"/>
                                  </a:lnTo>
                                  <a:lnTo>
                                    <a:pt x="903859" y="1191260"/>
                                  </a:lnTo>
                                  <a:lnTo>
                                    <a:pt x="944638" y="1169670"/>
                                  </a:lnTo>
                                  <a:lnTo>
                                    <a:pt x="983538" y="1145540"/>
                                  </a:lnTo>
                                  <a:lnTo>
                                    <a:pt x="1003655" y="1130300"/>
                                  </a:lnTo>
                                  <a:lnTo>
                                    <a:pt x="1020432" y="1117600"/>
                                  </a:lnTo>
                                  <a:lnTo>
                                    <a:pt x="1055166" y="1087120"/>
                                  </a:lnTo>
                                  <a:lnTo>
                                    <a:pt x="1087628" y="1055370"/>
                                  </a:lnTo>
                                  <a:lnTo>
                                    <a:pt x="1103706" y="1036320"/>
                                  </a:lnTo>
                                  <a:lnTo>
                                    <a:pt x="1117650" y="1019810"/>
                                  </a:lnTo>
                                  <a:lnTo>
                                    <a:pt x="1145108" y="982980"/>
                                  </a:lnTo>
                                  <a:lnTo>
                                    <a:pt x="1169860" y="944880"/>
                                  </a:lnTo>
                                  <a:lnTo>
                                    <a:pt x="1191755" y="904240"/>
                                  </a:lnTo>
                                  <a:lnTo>
                                    <a:pt x="1210678" y="861060"/>
                                  </a:lnTo>
                                  <a:lnTo>
                                    <a:pt x="1226464" y="816610"/>
                                  </a:lnTo>
                                  <a:lnTo>
                                    <a:pt x="1238986" y="772160"/>
                                  </a:lnTo>
                                  <a:lnTo>
                                    <a:pt x="1248105" y="725170"/>
                                  </a:lnTo>
                                  <a:lnTo>
                                    <a:pt x="1253680" y="676910"/>
                                  </a:lnTo>
                                  <a:lnTo>
                                    <a:pt x="1255572" y="627380"/>
                                  </a:lnTo>
                                  <a:close/>
                                </a:path>
                              </a:pathLst>
                            </a:custGeom>
                            <a:solidFill>
                              <a:srgbClr val="1074BC"/>
                            </a:solidFill>
                            <a:ln>
                              <a:noFill/>
                            </a:ln>
                          </wps:spPr>
                          <wps:bodyPr anchorCtr="0" anchor="ctr" bIns="91425" lIns="91425" spcFirstLastPara="1" rIns="91425" wrap="square" tIns="91425">
                            <a:noAutofit/>
                          </wps:bodyPr>
                        </wps:wsp>
                        <wps:wsp>
                          <wps:cNvSpPr/>
                          <wps:cNvPr id="46" name="Shape 46"/>
                          <wps:spPr>
                            <a:xfrm>
                              <a:off x="8187766" y="4132389"/>
                              <a:ext cx="419100" cy="205740"/>
                            </a:xfrm>
                            <a:custGeom>
                              <a:rect b="b" l="l" r="r" t="t"/>
                              <a:pathLst>
                                <a:path extrusionOk="0" h="205740" w="419100">
                                  <a:moveTo>
                                    <a:pt x="84582" y="121297"/>
                                  </a:moveTo>
                                  <a:lnTo>
                                    <a:pt x="0" y="121297"/>
                                  </a:lnTo>
                                  <a:lnTo>
                                    <a:pt x="0" y="152679"/>
                                  </a:lnTo>
                                  <a:lnTo>
                                    <a:pt x="84582" y="152679"/>
                                  </a:lnTo>
                                  <a:lnTo>
                                    <a:pt x="84582" y="121297"/>
                                  </a:lnTo>
                                  <a:close/>
                                </a:path>
                                <a:path extrusionOk="0" h="205740" w="419100">
                                  <a:moveTo>
                                    <a:pt x="268554" y="176961"/>
                                  </a:moveTo>
                                  <a:lnTo>
                                    <a:pt x="235089" y="176961"/>
                                  </a:lnTo>
                                  <a:lnTo>
                                    <a:pt x="234162" y="159969"/>
                                  </a:lnTo>
                                  <a:lnTo>
                                    <a:pt x="231394" y="144780"/>
                                  </a:lnTo>
                                  <a:lnTo>
                                    <a:pt x="212039" y="110413"/>
                                  </a:lnTo>
                                  <a:lnTo>
                                    <a:pt x="176961" y="97269"/>
                                  </a:lnTo>
                                  <a:lnTo>
                                    <a:pt x="183007" y="90233"/>
                                  </a:lnTo>
                                  <a:lnTo>
                                    <a:pt x="197459" y="76415"/>
                                  </a:lnTo>
                                  <a:lnTo>
                                    <a:pt x="197459" y="52146"/>
                                  </a:lnTo>
                                  <a:lnTo>
                                    <a:pt x="162420" y="52146"/>
                                  </a:lnTo>
                                  <a:lnTo>
                                    <a:pt x="162420" y="25412"/>
                                  </a:lnTo>
                                  <a:lnTo>
                                    <a:pt x="125844" y="25412"/>
                                  </a:lnTo>
                                  <a:lnTo>
                                    <a:pt x="125844" y="76415"/>
                                  </a:lnTo>
                                  <a:lnTo>
                                    <a:pt x="155943" y="76415"/>
                                  </a:lnTo>
                                  <a:lnTo>
                                    <a:pt x="145846" y="87376"/>
                                  </a:lnTo>
                                  <a:lnTo>
                                    <a:pt x="120129" y="123380"/>
                                  </a:lnTo>
                                  <a:lnTo>
                                    <a:pt x="107340" y="160718"/>
                                  </a:lnTo>
                                  <a:lnTo>
                                    <a:pt x="105079" y="187998"/>
                                  </a:lnTo>
                                  <a:lnTo>
                                    <a:pt x="105079" y="205651"/>
                                  </a:lnTo>
                                  <a:lnTo>
                                    <a:pt x="141922" y="205651"/>
                                  </a:lnTo>
                                  <a:lnTo>
                                    <a:pt x="141922" y="191427"/>
                                  </a:lnTo>
                                  <a:lnTo>
                                    <a:pt x="142163" y="180632"/>
                                  </a:lnTo>
                                  <a:lnTo>
                                    <a:pt x="150977" y="136474"/>
                                  </a:lnTo>
                                  <a:lnTo>
                                    <a:pt x="159321" y="121297"/>
                                  </a:lnTo>
                                  <a:lnTo>
                                    <a:pt x="167271" y="121793"/>
                                  </a:lnTo>
                                  <a:lnTo>
                                    <a:pt x="195935" y="150152"/>
                                  </a:lnTo>
                                  <a:lnTo>
                                    <a:pt x="198755" y="205651"/>
                                  </a:lnTo>
                                  <a:lnTo>
                                    <a:pt x="268554" y="205651"/>
                                  </a:lnTo>
                                  <a:lnTo>
                                    <a:pt x="268554" y="176961"/>
                                  </a:lnTo>
                                  <a:close/>
                                </a:path>
                                <a:path extrusionOk="0" h="205740" w="419100">
                                  <a:moveTo>
                                    <a:pt x="419049" y="88900"/>
                                  </a:moveTo>
                                  <a:lnTo>
                                    <a:pt x="367144" y="88900"/>
                                  </a:lnTo>
                                  <a:lnTo>
                                    <a:pt x="367144" y="45720"/>
                                  </a:lnTo>
                                  <a:lnTo>
                                    <a:pt x="367144" y="25400"/>
                                  </a:lnTo>
                                  <a:lnTo>
                                    <a:pt x="337566" y="25400"/>
                                  </a:lnTo>
                                  <a:lnTo>
                                    <a:pt x="337566" y="0"/>
                                  </a:lnTo>
                                  <a:lnTo>
                                    <a:pt x="300990" y="0"/>
                                  </a:lnTo>
                                  <a:lnTo>
                                    <a:pt x="300990" y="25400"/>
                                  </a:lnTo>
                                  <a:lnTo>
                                    <a:pt x="300990" y="45720"/>
                                  </a:lnTo>
                                  <a:lnTo>
                                    <a:pt x="330555" y="45720"/>
                                  </a:lnTo>
                                  <a:lnTo>
                                    <a:pt x="330555" y="88900"/>
                                  </a:lnTo>
                                  <a:lnTo>
                                    <a:pt x="278663" y="88900"/>
                                  </a:lnTo>
                                  <a:lnTo>
                                    <a:pt x="278663" y="118110"/>
                                  </a:lnTo>
                                  <a:lnTo>
                                    <a:pt x="330555" y="118110"/>
                                  </a:lnTo>
                                  <a:lnTo>
                                    <a:pt x="330555" y="205740"/>
                                  </a:lnTo>
                                  <a:lnTo>
                                    <a:pt x="367144" y="205740"/>
                                  </a:lnTo>
                                  <a:lnTo>
                                    <a:pt x="367144" y="118110"/>
                                  </a:lnTo>
                                  <a:lnTo>
                                    <a:pt x="419049" y="118110"/>
                                  </a:lnTo>
                                  <a:lnTo>
                                    <a:pt x="419049" y="88900"/>
                                  </a:lnTo>
                                  <a:close/>
                                </a:path>
                              </a:pathLst>
                            </a:custGeom>
                            <a:solidFill>
                              <a:srgbClr val="231F20"/>
                            </a:solidFill>
                            <a:ln>
                              <a:noFill/>
                            </a:ln>
                          </wps:spPr>
                          <wps:bodyPr anchorCtr="0" anchor="ctr" bIns="91425" lIns="91425" spcFirstLastPara="1" rIns="91425" wrap="square" tIns="91425">
                            <a:noAutofit/>
                          </wps:bodyPr>
                        </wps:wsp>
                        <pic:pic>
                          <pic:nvPicPr>
                            <pic:cNvPr id="47" name="Shape 47"/>
                            <pic:cNvPicPr preferRelativeResize="0"/>
                          </pic:nvPicPr>
                          <pic:blipFill rotWithShape="1">
                            <a:blip r:embed="rId10">
                              <a:alphaModFix/>
                            </a:blip>
                            <a:srcRect b="0" l="0" r="0" t="0"/>
                            <a:stretch/>
                          </pic:blipFill>
                          <pic:spPr>
                            <a:xfrm>
                              <a:off x="7168567" y="4628654"/>
                              <a:ext cx="1596261" cy="201898"/>
                            </a:xfrm>
                            <a:prstGeom prst="rect">
                              <a:avLst/>
                            </a:prstGeom>
                            <a:noFill/>
                            <a:ln>
                              <a:noFill/>
                            </a:ln>
                          </pic:spPr>
                        </pic:pic>
                        <wps:wsp>
                          <wps:cNvSpPr/>
                          <wps:cNvPr id="48" name="Shape 48"/>
                          <wps:spPr>
                            <a:xfrm>
                              <a:off x="8625751" y="4130090"/>
                              <a:ext cx="437515" cy="208279"/>
                            </a:xfrm>
                            <a:custGeom>
                              <a:rect b="b" l="l" r="r" t="t"/>
                              <a:pathLst>
                                <a:path extrusionOk="0" h="208279" w="437515">
                                  <a:moveTo>
                                    <a:pt x="140893" y="71856"/>
                                  </a:moveTo>
                                  <a:lnTo>
                                    <a:pt x="112864" y="71856"/>
                                  </a:lnTo>
                                  <a:lnTo>
                                    <a:pt x="112522" y="64833"/>
                                  </a:lnTo>
                                  <a:lnTo>
                                    <a:pt x="111010" y="58458"/>
                                  </a:lnTo>
                                  <a:lnTo>
                                    <a:pt x="109016" y="54203"/>
                                  </a:lnTo>
                                  <a:lnTo>
                                    <a:pt x="105651" y="47015"/>
                                  </a:lnTo>
                                  <a:lnTo>
                                    <a:pt x="101968" y="42100"/>
                                  </a:lnTo>
                                  <a:lnTo>
                                    <a:pt x="92633" y="33934"/>
                                  </a:lnTo>
                                  <a:lnTo>
                                    <a:pt x="87007" y="30784"/>
                                  </a:lnTo>
                                  <a:lnTo>
                                    <a:pt x="77838" y="27711"/>
                                  </a:lnTo>
                                  <a:lnTo>
                                    <a:pt x="77838" y="68834"/>
                                  </a:lnTo>
                                  <a:lnTo>
                                    <a:pt x="77838" y="77495"/>
                                  </a:lnTo>
                                  <a:lnTo>
                                    <a:pt x="75882" y="90182"/>
                                  </a:lnTo>
                                  <a:lnTo>
                                    <a:pt x="69989" y="100545"/>
                                  </a:lnTo>
                                  <a:lnTo>
                                    <a:pt x="60185" y="108585"/>
                                  </a:lnTo>
                                  <a:lnTo>
                                    <a:pt x="46443" y="114287"/>
                                  </a:lnTo>
                                  <a:lnTo>
                                    <a:pt x="42976" y="108229"/>
                                  </a:lnTo>
                                  <a:lnTo>
                                    <a:pt x="40347" y="102552"/>
                                  </a:lnTo>
                                  <a:lnTo>
                                    <a:pt x="36703" y="91935"/>
                                  </a:lnTo>
                                  <a:lnTo>
                                    <a:pt x="35801" y="86156"/>
                                  </a:lnTo>
                                  <a:lnTo>
                                    <a:pt x="35801" y="70802"/>
                                  </a:lnTo>
                                  <a:lnTo>
                                    <a:pt x="37744" y="64211"/>
                                  </a:lnTo>
                                  <a:lnTo>
                                    <a:pt x="45542" y="56210"/>
                                  </a:lnTo>
                                  <a:lnTo>
                                    <a:pt x="50761" y="54203"/>
                                  </a:lnTo>
                                  <a:lnTo>
                                    <a:pt x="63563" y="54203"/>
                                  </a:lnTo>
                                  <a:lnTo>
                                    <a:pt x="68541" y="55918"/>
                                  </a:lnTo>
                                  <a:lnTo>
                                    <a:pt x="75971" y="62788"/>
                                  </a:lnTo>
                                  <a:lnTo>
                                    <a:pt x="77838" y="68834"/>
                                  </a:lnTo>
                                  <a:lnTo>
                                    <a:pt x="77838" y="27711"/>
                                  </a:lnTo>
                                  <a:lnTo>
                                    <a:pt x="73850" y="26365"/>
                                  </a:lnTo>
                                  <a:lnTo>
                                    <a:pt x="66509" y="25260"/>
                                  </a:lnTo>
                                  <a:lnTo>
                                    <a:pt x="58381" y="25260"/>
                                  </a:lnTo>
                                  <a:lnTo>
                                    <a:pt x="15570" y="40233"/>
                                  </a:lnTo>
                                  <a:lnTo>
                                    <a:pt x="0" y="81915"/>
                                  </a:lnTo>
                                  <a:lnTo>
                                    <a:pt x="190" y="86156"/>
                                  </a:lnTo>
                                  <a:lnTo>
                                    <a:pt x="304" y="88760"/>
                                  </a:lnTo>
                                  <a:lnTo>
                                    <a:pt x="15544" y="131356"/>
                                  </a:lnTo>
                                  <a:lnTo>
                                    <a:pt x="24650" y="146812"/>
                                  </a:lnTo>
                                  <a:lnTo>
                                    <a:pt x="28232" y="153073"/>
                                  </a:lnTo>
                                  <a:lnTo>
                                    <a:pt x="43942" y="189407"/>
                                  </a:lnTo>
                                  <a:lnTo>
                                    <a:pt x="44361" y="193001"/>
                                  </a:lnTo>
                                  <a:lnTo>
                                    <a:pt x="44361" y="207962"/>
                                  </a:lnTo>
                                  <a:lnTo>
                                    <a:pt x="80949" y="207962"/>
                                  </a:lnTo>
                                  <a:lnTo>
                                    <a:pt x="76149" y="169125"/>
                                  </a:lnTo>
                                  <a:lnTo>
                                    <a:pt x="59677" y="137820"/>
                                  </a:lnTo>
                                  <a:lnTo>
                                    <a:pt x="68872" y="134797"/>
                                  </a:lnTo>
                                  <a:lnTo>
                                    <a:pt x="101219" y="114287"/>
                                  </a:lnTo>
                                  <a:lnTo>
                                    <a:pt x="108966" y="100545"/>
                                  </a:lnTo>
                                  <a:lnTo>
                                    <a:pt x="140893" y="100545"/>
                                  </a:lnTo>
                                  <a:lnTo>
                                    <a:pt x="140893" y="71856"/>
                                  </a:lnTo>
                                  <a:close/>
                                </a:path>
                                <a:path extrusionOk="0" h="208279" w="437515">
                                  <a:moveTo>
                                    <a:pt x="308775" y="65722"/>
                                  </a:moveTo>
                                  <a:lnTo>
                                    <a:pt x="279717" y="65722"/>
                                  </a:lnTo>
                                  <a:lnTo>
                                    <a:pt x="278282" y="58051"/>
                                  </a:lnTo>
                                  <a:lnTo>
                                    <a:pt x="276009" y="51739"/>
                                  </a:lnTo>
                                  <a:lnTo>
                                    <a:pt x="241566" y="27228"/>
                                  </a:lnTo>
                                  <a:lnTo>
                                    <a:pt x="241566" y="0"/>
                                  </a:lnTo>
                                  <a:lnTo>
                                    <a:pt x="204990" y="0"/>
                                  </a:lnTo>
                                  <a:lnTo>
                                    <a:pt x="204990" y="27228"/>
                                  </a:lnTo>
                                  <a:lnTo>
                                    <a:pt x="196380" y="29806"/>
                                  </a:lnTo>
                                  <a:lnTo>
                                    <a:pt x="168427" y="57213"/>
                                  </a:lnTo>
                                  <a:lnTo>
                                    <a:pt x="165798" y="74549"/>
                                  </a:lnTo>
                                  <a:lnTo>
                                    <a:pt x="166281" y="82283"/>
                                  </a:lnTo>
                                  <a:lnTo>
                                    <a:pt x="189242" y="118148"/>
                                  </a:lnTo>
                                  <a:lnTo>
                                    <a:pt x="196430" y="122123"/>
                                  </a:lnTo>
                                  <a:lnTo>
                                    <a:pt x="191058" y="126047"/>
                                  </a:lnTo>
                                  <a:lnTo>
                                    <a:pt x="163258" y="159600"/>
                                  </a:lnTo>
                                  <a:lnTo>
                                    <a:pt x="158280" y="179374"/>
                                  </a:lnTo>
                                  <a:lnTo>
                                    <a:pt x="158280" y="207949"/>
                                  </a:lnTo>
                                  <a:lnTo>
                                    <a:pt x="194868" y="207949"/>
                                  </a:lnTo>
                                  <a:lnTo>
                                    <a:pt x="194868" y="184416"/>
                                  </a:lnTo>
                                  <a:lnTo>
                                    <a:pt x="195465" y="179997"/>
                                  </a:lnTo>
                                  <a:lnTo>
                                    <a:pt x="217449" y="144106"/>
                                  </a:lnTo>
                                  <a:lnTo>
                                    <a:pt x="221068" y="141008"/>
                                  </a:lnTo>
                                  <a:lnTo>
                                    <a:pt x="228498" y="144106"/>
                                  </a:lnTo>
                                  <a:lnTo>
                                    <a:pt x="250304" y="178282"/>
                                  </a:lnTo>
                                  <a:lnTo>
                                    <a:pt x="251180" y="199605"/>
                                  </a:lnTo>
                                  <a:lnTo>
                                    <a:pt x="251180" y="207949"/>
                                  </a:lnTo>
                                  <a:lnTo>
                                    <a:pt x="287756" y="207949"/>
                                  </a:lnTo>
                                  <a:lnTo>
                                    <a:pt x="286715" y="172186"/>
                                  </a:lnTo>
                                  <a:lnTo>
                                    <a:pt x="286677" y="171335"/>
                                  </a:lnTo>
                                  <a:lnTo>
                                    <a:pt x="285165" y="163398"/>
                                  </a:lnTo>
                                  <a:lnTo>
                                    <a:pt x="279971" y="149021"/>
                                  </a:lnTo>
                                  <a:lnTo>
                                    <a:pt x="275958" y="142557"/>
                                  </a:lnTo>
                                  <a:lnTo>
                                    <a:pt x="274472" y="141008"/>
                                  </a:lnTo>
                                  <a:lnTo>
                                    <a:pt x="270497" y="136842"/>
                                  </a:lnTo>
                                  <a:lnTo>
                                    <a:pt x="265988" y="132715"/>
                                  </a:lnTo>
                                  <a:lnTo>
                                    <a:pt x="260616" y="128930"/>
                                  </a:lnTo>
                                  <a:lnTo>
                                    <a:pt x="254381" y="125476"/>
                                  </a:lnTo>
                                  <a:lnTo>
                                    <a:pt x="247281" y="122364"/>
                                  </a:lnTo>
                                  <a:lnTo>
                                    <a:pt x="253822" y="118148"/>
                                  </a:lnTo>
                                  <a:lnTo>
                                    <a:pt x="259473" y="113830"/>
                                  </a:lnTo>
                                  <a:lnTo>
                                    <a:pt x="268820" y="105168"/>
                                  </a:lnTo>
                                  <a:lnTo>
                                    <a:pt x="269697" y="103974"/>
                                  </a:lnTo>
                                  <a:lnTo>
                                    <a:pt x="272529" y="100139"/>
                                  </a:lnTo>
                                  <a:lnTo>
                                    <a:pt x="275297" y="94411"/>
                                  </a:lnTo>
                                  <a:lnTo>
                                    <a:pt x="236131" y="94411"/>
                                  </a:lnTo>
                                  <a:lnTo>
                                    <a:pt x="232448" y="98259"/>
                                  </a:lnTo>
                                  <a:lnTo>
                                    <a:pt x="229196" y="101041"/>
                                  </a:lnTo>
                                  <a:lnTo>
                                    <a:pt x="201091" y="78955"/>
                                  </a:lnTo>
                                  <a:lnTo>
                                    <a:pt x="201091" y="66713"/>
                                  </a:lnTo>
                                  <a:lnTo>
                                    <a:pt x="203123" y="61150"/>
                                  </a:lnTo>
                                  <a:lnTo>
                                    <a:pt x="211251" y="53632"/>
                                  </a:lnTo>
                                  <a:lnTo>
                                    <a:pt x="216827" y="51739"/>
                                  </a:lnTo>
                                  <a:lnTo>
                                    <a:pt x="230505" y="51739"/>
                                  </a:lnTo>
                                  <a:lnTo>
                                    <a:pt x="235762" y="53632"/>
                                  </a:lnTo>
                                  <a:lnTo>
                                    <a:pt x="235610" y="53632"/>
                                  </a:lnTo>
                                  <a:lnTo>
                                    <a:pt x="242443" y="60731"/>
                                  </a:lnTo>
                                  <a:lnTo>
                                    <a:pt x="244081" y="65430"/>
                                  </a:lnTo>
                                  <a:lnTo>
                                    <a:pt x="244157" y="74790"/>
                                  </a:lnTo>
                                  <a:lnTo>
                                    <a:pt x="243941" y="77571"/>
                                  </a:lnTo>
                                  <a:lnTo>
                                    <a:pt x="236258" y="94284"/>
                                  </a:lnTo>
                                  <a:lnTo>
                                    <a:pt x="308775" y="94284"/>
                                  </a:lnTo>
                                  <a:lnTo>
                                    <a:pt x="308775" y="65722"/>
                                  </a:lnTo>
                                  <a:close/>
                                </a:path>
                                <a:path extrusionOk="0" h="208279" w="437515">
                                  <a:moveTo>
                                    <a:pt x="436956" y="66954"/>
                                  </a:moveTo>
                                  <a:lnTo>
                                    <a:pt x="435698" y="60248"/>
                                  </a:lnTo>
                                  <a:lnTo>
                                    <a:pt x="433184" y="54203"/>
                                  </a:lnTo>
                                  <a:lnTo>
                                    <a:pt x="430796" y="48437"/>
                                  </a:lnTo>
                                  <a:lnTo>
                                    <a:pt x="401929" y="27660"/>
                                  </a:lnTo>
                                  <a:lnTo>
                                    <a:pt x="401929" y="68834"/>
                                  </a:lnTo>
                                  <a:lnTo>
                                    <a:pt x="401929" y="77495"/>
                                  </a:lnTo>
                                  <a:lnTo>
                                    <a:pt x="399961" y="90182"/>
                                  </a:lnTo>
                                  <a:lnTo>
                                    <a:pt x="394081" y="100545"/>
                                  </a:lnTo>
                                  <a:lnTo>
                                    <a:pt x="384263" y="108585"/>
                                  </a:lnTo>
                                  <a:lnTo>
                                    <a:pt x="370535" y="114287"/>
                                  </a:lnTo>
                                  <a:lnTo>
                                    <a:pt x="367068" y="108229"/>
                                  </a:lnTo>
                                  <a:lnTo>
                                    <a:pt x="364439" y="102552"/>
                                  </a:lnTo>
                                  <a:lnTo>
                                    <a:pt x="360794" y="91935"/>
                                  </a:lnTo>
                                  <a:lnTo>
                                    <a:pt x="359918" y="86296"/>
                                  </a:lnTo>
                                  <a:lnTo>
                                    <a:pt x="359892" y="70802"/>
                                  </a:lnTo>
                                  <a:lnTo>
                                    <a:pt x="361835" y="64211"/>
                                  </a:lnTo>
                                  <a:lnTo>
                                    <a:pt x="369633" y="56210"/>
                                  </a:lnTo>
                                  <a:lnTo>
                                    <a:pt x="374853" y="54203"/>
                                  </a:lnTo>
                                  <a:lnTo>
                                    <a:pt x="387654" y="54203"/>
                                  </a:lnTo>
                                  <a:lnTo>
                                    <a:pt x="392633" y="55918"/>
                                  </a:lnTo>
                                  <a:lnTo>
                                    <a:pt x="400062" y="62788"/>
                                  </a:lnTo>
                                  <a:lnTo>
                                    <a:pt x="401929" y="68834"/>
                                  </a:lnTo>
                                  <a:lnTo>
                                    <a:pt x="401929" y="27660"/>
                                  </a:lnTo>
                                  <a:lnTo>
                                    <a:pt x="398297" y="26416"/>
                                  </a:lnTo>
                                  <a:lnTo>
                                    <a:pt x="390766" y="25260"/>
                                  </a:lnTo>
                                  <a:lnTo>
                                    <a:pt x="382473" y="25260"/>
                                  </a:lnTo>
                                  <a:lnTo>
                                    <a:pt x="339661" y="40233"/>
                                  </a:lnTo>
                                  <a:lnTo>
                                    <a:pt x="325183" y="68834"/>
                                  </a:lnTo>
                                  <a:lnTo>
                                    <a:pt x="325056" y="69278"/>
                                  </a:lnTo>
                                  <a:lnTo>
                                    <a:pt x="324091" y="81915"/>
                                  </a:lnTo>
                                  <a:lnTo>
                                    <a:pt x="324281" y="86156"/>
                                  </a:lnTo>
                                  <a:lnTo>
                                    <a:pt x="324396" y="88760"/>
                                  </a:lnTo>
                                  <a:lnTo>
                                    <a:pt x="339623" y="131330"/>
                                  </a:lnTo>
                                  <a:lnTo>
                                    <a:pt x="348297" y="146050"/>
                                  </a:lnTo>
                                  <a:lnTo>
                                    <a:pt x="351663" y="151892"/>
                                  </a:lnTo>
                                  <a:lnTo>
                                    <a:pt x="365086" y="179260"/>
                                  </a:lnTo>
                                  <a:lnTo>
                                    <a:pt x="335241" y="179260"/>
                                  </a:lnTo>
                                  <a:lnTo>
                                    <a:pt x="335241" y="207962"/>
                                  </a:lnTo>
                                  <a:lnTo>
                                    <a:pt x="405041" y="207962"/>
                                  </a:lnTo>
                                  <a:lnTo>
                                    <a:pt x="405041" y="190703"/>
                                  </a:lnTo>
                                  <a:lnTo>
                                    <a:pt x="390855" y="149999"/>
                                  </a:lnTo>
                                  <a:lnTo>
                                    <a:pt x="383768" y="137820"/>
                                  </a:lnTo>
                                  <a:lnTo>
                                    <a:pt x="396811" y="133337"/>
                                  </a:lnTo>
                                  <a:lnTo>
                                    <a:pt x="407936" y="127977"/>
                                  </a:lnTo>
                                  <a:lnTo>
                                    <a:pt x="417118" y="121754"/>
                                  </a:lnTo>
                                  <a:lnTo>
                                    <a:pt x="424383" y="114655"/>
                                  </a:lnTo>
                                  <a:lnTo>
                                    <a:pt x="424624" y="114287"/>
                                  </a:lnTo>
                                  <a:lnTo>
                                    <a:pt x="429882" y="106476"/>
                                  </a:lnTo>
                                  <a:lnTo>
                                    <a:pt x="433806" y="97028"/>
                                  </a:lnTo>
                                  <a:lnTo>
                                    <a:pt x="436168" y="86296"/>
                                  </a:lnTo>
                                  <a:lnTo>
                                    <a:pt x="436956" y="74307"/>
                                  </a:lnTo>
                                  <a:lnTo>
                                    <a:pt x="436956" y="66954"/>
                                  </a:lnTo>
                                  <a:close/>
                                </a:path>
                              </a:pathLst>
                            </a:custGeom>
                            <a:solidFill>
                              <a:srgbClr val="231F20"/>
                            </a:solidFill>
                            <a:ln>
                              <a:noFill/>
                            </a:ln>
                          </wps:spPr>
                          <wps:bodyPr anchorCtr="0" anchor="ctr" bIns="91425" lIns="91425" spcFirstLastPara="1" rIns="91425" wrap="square" tIns="91425">
                            <a:noAutofit/>
                          </wps:bodyPr>
                        </wps:wsp>
                        <pic:pic>
                          <pic:nvPicPr>
                            <pic:cNvPr id="49" name="Shape 49"/>
                            <pic:cNvPicPr preferRelativeResize="0"/>
                          </pic:nvPicPr>
                          <pic:blipFill rotWithShape="1">
                            <a:blip r:embed="rId11">
                              <a:alphaModFix/>
                            </a:blip>
                            <a:srcRect b="0" l="0" r="0" t="0"/>
                            <a:stretch/>
                          </pic:blipFill>
                          <pic:spPr>
                            <a:xfrm>
                              <a:off x="6869405" y="4147742"/>
                              <a:ext cx="1461889" cy="365041"/>
                            </a:xfrm>
                            <a:prstGeom prst="rect">
                              <a:avLst/>
                            </a:prstGeom>
                            <a:noFill/>
                            <a:ln>
                              <a:noFill/>
                            </a:ln>
                          </pic:spPr>
                        </pic:pic>
                        <wps:wsp>
                          <wps:cNvSpPr/>
                          <wps:cNvPr id="50" name="Shape 50"/>
                          <wps:spPr>
                            <a:xfrm>
                              <a:off x="8357882" y="4399991"/>
                              <a:ext cx="706120" cy="113030"/>
                            </a:xfrm>
                            <a:custGeom>
                              <a:rect b="b" l="l" r="r" t="t"/>
                              <a:pathLst>
                                <a:path extrusionOk="0" h="113030" w="706120">
                                  <a:moveTo>
                                    <a:pt x="38773" y="60883"/>
                                  </a:moveTo>
                                  <a:lnTo>
                                    <a:pt x="0" y="60883"/>
                                  </a:lnTo>
                                  <a:lnTo>
                                    <a:pt x="0" y="81788"/>
                                  </a:lnTo>
                                  <a:lnTo>
                                    <a:pt x="38773" y="81788"/>
                                  </a:lnTo>
                                  <a:lnTo>
                                    <a:pt x="38773" y="60883"/>
                                  </a:lnTo>
                                  <a:close/>
                                </a:path>
                                <a:path extrusionOk="0" h="113030" w="706120">
                                  <a:moveTo>
                                    <a:pt x="136105" y="92494"/>
                                  </a:moveTo>
                                  <a:lnTo>
                                    <a:pt x="78562" y="92494"/>
                                  </a:lnTo>
                                  <a:lnTo>
                                    <a:pt x="78562" y="62826"/>
                                  </a:lnTo>
                                  <a:lnTo>
                                    <a:pt x="130276" y="62826"/>
                                  </a:lnTo>
                                  <a:lnTo>
                                    <a:pt x="130276" y="44475"/>
                                  </a:lnTo>
                                  <a:lnTo>
                                    <a:pt x="78562" y="44475"/>
                                  </a:lnTo>
                                  <a:lnTo>
                                    <a:pt x="78562" y="20294"/>
                                  </a:lnTo>
                                  <a:lnTo>
                                    <a:pt x="134137" y="20294"/>
                                  </a:lnTo>
                                  <a:lnTo>
                                    <a:pt x="134137" y="1866"/>
                                  </a:lnTo>
                                  <a:lnTo>
                                    <a:pt x="57772" y="1866"/>
                                  </a:lnTo>
                                  <a:lnTo>
                                    <a:pt x="57772" y="110871"/>
                                  </a:lnTo>
                                  <a:lnTo>
                                    <a:pt x="136105" y="110871"/>
                                  </a:lnTo>
                                  <a:lnTo>
                                    <a:pt x="136105" y="92494"/>
                                  </a:lnTo>
                                  <a:close/>
                                </a:path>
                                <a:path extrusionOk="0" h="113030" w="706120">
                                  <a:moveTo>
                                    <a:pt x="225336" y="1651"/>
                                  </a:moveTo>
                                  <a:lnTo>
                                    <a:pt x="143484" y="1651"/>
                                  </a:lnTo>
                                  <a:lnTo>
                                    <a:pt x="143484" y="20701"/>
                                  </a:lnTo>
                                  <a:lnTo>
                                    <a:pt x="174040" y="20701"/>
                                  </a:lnTo>
                                  <a:lnTo>
                                    <a:pt x="174040" y="110871"/>
                                  </a:lnTo>
                                  <a:lnTo>
                                    <a:pt x="194830" y="110871"/>
                                  </a:lnTo>
                                  <a:lnTo>
                                    <a:pt x="194830" y="20701"/>
                                  </a:lnTo>
                                  <a:lnTo>
                                    <a:pt x="225336" y="20701"/>
                                  </a:lnTo>
                                  <a:lnTo>
                                    <a:pt x="225336" y="1651"/>
                                  </a:lnTo>
                                  <a:close/>
                                </a:path>
                                <a:path extrusionOk="0" h="113030" w="706120">
                                  <a:moveTo>
                                    <a:pt x="318274" y="1866"/>
                                  </a:moveTo>
                                  <a:lnTo>
                                    <a:pt x="297484" y="1866"/>
                                  </a:lnTo>
                                  <a:lnTo>
                                    <a:pt x="297484" y="44767"/>
                                  </a:lnTo>
                                  <a:lnTo>
                                    <a:pt x="256730" y="44767"/>
                                  </a:lnTo>
                                  <a:lnTo>
                                    <a:pt x="256730" y="1866"/>
                                  </a:lnTo>
                                  <a:lnTo>
                                    <a:pt x="235940" y="1866"/>
                                  </a:lnTo>
                                  <a:lnTo>
                                    <a:pt x="235940" y="110871"/>
                                  </a:lnTo>
                                  <a:lnTo>
                                    <a:pt x="256730" y="110871"/>
                                  </a:lnTo>
                                  <a:lnTo>
                                    <a:pt x="256730" y="63207"/>
                                  </a:lnTo>
                                  <a:lnTo>
                                    <a:pt x="297484" y="63207"/>
                                  </a:lnTo>
                                  <a:lnTo>
                                    <a:pt x="297484" y="110871"/>
                                  </a:lnTo>
                                  <a:lnTo>
                                    <a:pt x="318274" y="110871"/>
                                  </a:lnTo>
                                  <a:lnTo>
                                    <a:pt x="318274" y="1866"/>
                                  </a:lnTo>
                                  <a:close/>
                                </a:path>
                                <a:path extrusionOk="0" h="113030" w="706120">
                                  <a:moveTo>
                                    <a:pt x="357073" y="1854"/>
                                  </a:moveTo>
                                  <a:lnTo>
                                    <a:pt x="336283" y="1854"/>
                                  </a:lnTo>
                                  <a:lnTo>
                                    <a:pt x="336283" y="110858"/>
                                  </a:lnTo>
                                  <a:lnTo>
                                    <a:pt x="357073" y="110858"/>
                                  </a:lnTo>
                                  <a:lnTo>
                                    <a:pt x="357073" y="1854"/>
                                  </a:lnTo>
                                  <a:close/>
                                </a:path>
                                <a:path extrusionOk="0" h="113030" w="706120">
                                  <a:moveTo>
                                    <a:pt x="469658" y="55994"/>
                                  </a:moveTo>
                                  <a:lnTo>
                                    <a:pt x="458838" y="18808"/>
                                  </a:lnTo>
                                  <a:lnTo>
                                    <a:pt x="456018" y="14935"/>
                                  </a:lnTo>
                                  <a:lnTo>
                                    <a:pt x="448627" y="8407"/>
                                  </a:lnTo>
                                  <a:lnTo>
                                    <a:pt x="448195" y="8178"/>
                                  </a:lnTo>
                                  <a:lnTo>
                                    <a:pt x="448195" y="55994"/>
                                  </a:lnTo>
                                  <a:lnTo>
                                    <a:pt x="447675" y="64985"/>
                                  </a:lnTo>
                                  <a:lnTo>
                                    <a:pt x="428091" y="93903"/>
                                  </a:lnTo>
                                  <a:lnTo>
                                    <a:pt x="411518" y="93903"/>
                                  </a:lnTo>
                                  <a:lnTo>
                                    <a:pt x="391261" y="57035"/>
                                  </a:lnTo>
                                  <a:lnTo>
                                    <a:pt x="391236" y="55994"/>
                                  </a:lnTo>
                                  <a:lnTo>
                                    <a:pt x="391617" y="49034"/>
                                  </a:lnTo>
                                  <a:lnTo>
                                    <a:pt x="411226" y="18808"/>
                                  </a:lnTo>
                                  <a:lnTo>
                                    <a:pt x="428371" y="18808"/>
                                  </a:lnTo>
                                  <a:lnTo>
                                    <a:pt x="448195" y="55994"/>
                                  </a:lnTo>
                                  <a:lnTo>
                                    <a:pt x="448195" y="8178"/>
                                  </a:lnTo>
                                  <a:lnTo>
                                    <a:pt x="440093" y="3733"/>
                                  </a:lnTo>
                                  <a:lnTo>
                                    <a:pt x="430415" y="939"/>
                                  </a:lnTo>
                                  <a:lnTo>
                                    <a:pt x="419595" y="0"/>
                                  </a:lnTo>
                                  <a:lnTo>
                                    <a:pt x="411213" y="0"/>
                                  </a:lnTo>
                                  <a:lnTo>
                                    <a:pt x="376834" y="23520"/>
                                  </a:lnTo>
                                  <a:lnTo>
                                    <a:pt x="369824" y="55994"/>
                                  </a:lnTo>
                                  <a:lnTo>
                                    <a:pt x="369785" y="57035"/>
                                  </a:lnTo>
                                  <a:lnTo>
                                    <a:pt x="383336" y="97891"/>
                                  </a:lnTo>
                                  <a:lnTo>
                                    <a:pt x="419874" y="112725"/>
                                  </a:lnTo>
                                  <a:lnTo>
                                    <a:pt x="430593" y="111798"/>
                                  </a:lnTo>
                                  <a:lnTo>
                                    <a:pt x="461962" y="89776"/>
                                  </a:lnTo>
                                  <a:lnTo>
                                    <a:pt x="468757" y="69342"/>
                                  </a:lnTo>
                                  <a:lnTo>
                                    <a:pt x="468845" y="68999"/>
                                  </a:lnTo>
                                  <a:lnTo>
                                    <a:pt x="469658" y="57035"/>
                                  </a:lnTo>
                                  <a:lnTo>
                                    <a:pt x="469658" y="55994"/>
                                  </a:lnTo>
                                  <a:close/>
                                </a:path>
                                <a:path extrusionOk="0" h="113030" w="706120">
                                  <a:moveTo>
                                    <a:pt x="561924" y="26720"/>
                                  </a:moveTo>
                                  <a:lnTo>
                                    <a:pt x="560184" y="20548"/>
                                  </a:lnTo>
                                  <a:lnTo>
                                    <a:pt x="560120" y="20294"/>
                                  </a:lnTo>
                                  <a:lnTo>
                                    <a:pt x="559930" y="19646"/>
                                  </a:lnTo>
                                  <a:lnTo>
                                    <a:pt x="551967" y="8686"/>
                                  </a:lnTo>
                                  <a:lnTo>
                                    <a:pt x="547027" y="5130"/>
                                  </a:lnTo>
                                  <a:lnTo>
                                    <a:pt x="540499" y="3302"/>
                                  </a:lnTo>
                                  <a:lnTo>
                                    <a:pt x="540499" y="31724"/>
                                  </a:lnTo>
                                  <a:lnTo>
                                    <a:pt x="540499" y="38912"/>
                                  </a:lnTo>
                                  <a:lnTo>
                                    <a:pt x="523405" y="51231"/>
                                  </a:lnTo>
                                  <a:lnTo>
                                    <a:pt x="503821" y="51231"/>
                                  </a:lnTo>
                                  <a:lnTo>
                                    <a:pt x="503821" y="20294"/>
                                  </a:lnTo>
                                  <a:lnTo>
                                    <a:pt x="521360" y="20294"/>
                                  </a:lnTo>
                                  <a:lnTo>
                                    <a:pt x="526338" y="20548"/>
                                  </a:lnTo>
                                  <a:lnTo>
                                    <a:pt x="528828" y="21043"/>
                                  </a:lnTo>
                                  <a:lnTo>
                                    <a:pt x="532206" y="21678"/>
                                  </a:lnTo>
                                  <a:lnTo>
                                    <a:pt x="534987" y="23291"/>
                                  </a:lnTo>
                                  <a:lnTo>
                                    <a:pt x="539394" y="28448"/>
                                  </a:lnTo>
                                  <a:lnTo>
                                    <a:pt x="540499" y="31724"/>
                                  </a:lnTo>
                                  <a:lnTo>
                                    <a:pt x="540499" y="3302"/>
                                  </a:lnTo>
                                  <a:lnTo>
                                    <a:pt x="537286" y="2400"/>
                                  </a:lnTo>
                                  <a:lnTo>
                                    <a:pt x="529043" y="1854"/>
                                  </a:lnTo>
                                  <a:lnTo>
                                    <a:pt x="483031" y="1854"/>
                                  </a:lnTo>
                                  <a:lnTo>
                                    <a:pt x="483031" y="110871"/>
                                  </a:lnTo>
                                  <a:lnTo>
                                    <a:pt x="503821" y="110871"/>
                                  </a:lnTo>
                                  <a:lnTo>
                                    <a:pt x="503821" y="69748"/>
                                  </a:lnTo>
                                  <a:lnTo>
                                    <a:pt x="526796" y="69748"/>
                                  </a:lnTo>
                                  <a:lnTo>
                                    <a:pt x="560768" y="47713"/>
                                  </a:lnTo>
                                  <a:lnTo>
                                    <a:pt x="561924" y="42087"/>
                                  </a:lnTo>
                                  <a:lnTo>
                                    <a:pt x="561924" y="26720"/>
                                  </a:lnTo>
                                  <a:close/>
                                </a:path>
                                <a:path extrusionOk="0" h="113030" w="706120">
                                  <a:moveTo>
                                    <a:pt x="596303" y="1854"/>
                                  </a:moveTo>
                                  <a:lnTo>
                                    <a:pt x="575500" y="1854"/>
                                  </a:lnTo>
                                  <a:lnTo>
                                    <a:pt x="575500" y="110858"/>
                                  </a:lnTo>
                                  <a:lnTo>
                                    <a:pt x="596303" y="110858"/>
                                  </a:lnTo>
                                  <a:lnTo>
                                    <a:pt x="596303" y="1854"/>
                                  </a:lnTo>
                                  <a:close/>
                                </a:path>
                                <a:path extrusionOk="0" h="113030" w="706120">
                                  <a:moveTo>
                                    <a:pt x="706094" y="110871"/>
                                  </a:moveTo>
                                  <a:lnTo>
                                    <a:pt x="696734" y="86118"/>
                                  </a:lnTo>
                                  <a:lnTo>
                                    <a:pt x="689787" y="67741"/>
                                  </a:lnTo>
                                  <a:lnTo>
                                    <a:pt x="674484" y="27292"/>
                                  </a:lnTo>
                                  <a:lnTo>
                                    <a:pt x="667804" y="9652"/>
                                  </a:lnTo>
                                  <a:lnTo>
                                    <a:pt x="667804" y="67741"/>
                                  </a:lnTo>
                                  <a:lnTo>
                                    <a:pt x="639699" y="67741"/>
                                  </a:lnTo>
                                  <a:lnTo>
                                    <a:pt x="653618" y="27292"/>
                                  </a:lnTo>
                                  <a:lnTo>
                                    <a:pt x="667804" y="67741"/>
                                  </a:lnTo>
                                  <a:lnTo>
                                    <a:pt x="667804" y="9652"/>
                                  </a:lnTo>
                                  <a:lnTo>
                                    <a:pt x="664857" y="1866"/>
                                  </a:lnTo>
                                  <a:lnTo>
                                    <a:pt x="642861" y="1866"/>
                                  </a:lnTo>
                                  <a:lnTo>
                                    <a:pt x="602754" y="110871"/>
                                  </a:lnTo>
                                  <a:lnTo>
                                    <a:pt x="624814" y="110871"/>
                                  </a:lnTo>
                                  <a:lnTo>
                                    <a:pt x="633310" y="86118"/>
                                  </a:lnTo>
                                  <a:lnTo>
                                    <a:pt x="674484" y="86118"/>
                                  </a:lnTo>
                                  <a:lnTo>
                                    <a:pt x="683475" y="110871"/>
                                  </a:lnTo>
                                  <a:lnTo>
                                    <a:pt x="706094" y="110871"/>
                                  </a:lnTo>
                                  <a:close/>
                                </a:path>
                              </a:pathLst>
                            </a:custGeom>
                            <a:solidFill>
                              <a:srgbClr val="231F20"/>
                            </a:solidFill>
                            <a:ln>
                              <a:noFill/>
                            </a:ln>
                          </wps:spPr>
                          <wps:bodyPr anchorCtr="0" anchor="ctr" bIns="91425" lIns="91425" spcFirstLastPara="1" rIns="91425" wrap="square" tIns="91425">
                            <a:noAutofit/>
                          </wps:bodyPr>
                        </wps:wsp>
                        <pic:pic>
                          <pic:nvPicPr>
                            <pic:cNvPr id="51" name="Shape 51"/>
                            <pic:cNvPicPr preferRelativeResize="0"/>
                          </pic:nvPicPr>
                          <pic:blipFill rotWithShape="1">
                            <a:blip r:embed="rId12">
                              <a:alphaModFix/>
                            </a:blip>
                            <a:srcRect b="0" l="0" r="0" t="0"/>
                            <a:stretch/>
                          </pic:blipFill>
                          <pic:spPr>
                            <a:xfrm>
                              <a:off x="6861144" y="924859"/>
                              <a:ext cx="2209523" cy="184663"/>
                            </a:xfrm>
                            <a:prstGeom prst="rect">
                              <a:avLst/>
                            </a:prstGeom>
                            <a:noFill/>
                            <a:ln>
                              <a:noFill/>
                            </a:ln>
                          </pic:spPr>
                        </pic:pic>
                        <pic:pic>
                          <pic:nvPicPr>
                            <pic:cNvPr id="52" name="Shape 52"/>
                            <pic:cNvPicPr preferRelativeResize="0"/>
                          </pic:nvPicPr>
                          <pic:blipFill rotWithShape="1">
                            <a:blip r:embed="rId13">
                              <a:alphaModFix/>
                            </a:blip>
                            <a:srcRect b="0" l="0" r="0" t="0"/>
                            <a:stretch/>
                          </pic:blipFill>
                          <pic:spPr>
                            <a:xfrm>
                              <a:off x="6243351" y="1244902"/>
                              <a:ext cx="1865477" cy="184777"/>
                            </a:xfrm>
                            <a:prstGeom prst="rect">
                              <a:avLst/>
                            </a:prstGeom>
                            <a:noFill/>
                            <a:ln>
                              <a:noFill/>
                            </a:ln>
                          </pic:spPr>
                        </pic:pic>
                        <pic:pic>
                          <pic:nvPicPr>
                            <pic:cNvPr id="53" name="Shape 53"/>
                            <pic:cNvPicPr preferRelativeResize="0"/>
                          </pic:nvPicPr>
                          <pic:blipFill rotWithShape="1">
                            <a:blip r:embed="rId14">
                              <a:alphaModFix/>
                            </a:blip>
                            <a:srcRect b="0" l="0" r="0" t="0"/>
                            <a:stretch/>
                          </pic:blipFill>
                          <pic:spPr>
                            <a:xfrm>
                              <a:off x="8181106" y="1244762"/>
                              <a:ext cx="1503728" cy="184924"/>
                            </a:xfrm>
                            <a:prstGeom prst="rect">
                              <a:avLst/>
                            </a:prstGeom>
                            <a:noFill/>
                            <a:ln>
                              <a:noFill/>
                            </a:ln>
                          </pic:spPr>
                        </pic:pic>
                        <pic:pic>
                          <pic:nvPicPr>
                            <pic:cNvPr id="54" name="Shape 54"/>
                            <pic:cNvPicPr preferRelativeResize="0"/>
                          </pic:nvPicPr>
                          <pic:blipFill rotWithShape="1">
                            <a:blip r:embed="rId15">
                              <a:alphaModFix/>
                            </a:blip>
                            <a:srcRect b="0" l="0" r="0" t="0"/>
                            <a:stretch/>
                          </pic:blipFill>
                          <pic:spPr>
                            <a:xfrm>
                              <a:off x="6532588" y="1565324"/>
                              <a:ext cx="2045591" cy="184270"/>
                            </a:xfrm>
                            <a:prstGeom prst="rect">
                              <a:avLst/>
                            </a:prstGeom>
                            <a:noFill/>
                            <a:ln>
                              <a:noFill/>
                            </a:ln>
                          </pic:spPr>
                        </pic:pic>
                        <wps:wsp>
                          <wps:cNvSpPr/>
                          <wps:cNvPr id="55" name="Shape 55"/>
                          <wps:spPr>
                            <a:xfrm>
                              <a:off x="8661641" y="1564931"/>
                              <a:ext cx="733425" cy="184785"/>
                            </a:xfrm>
                            <a:custGeom>
                              <a:rect b="b" l="l" r="r" t="t"/>
                              <a:pathLst>
                                <a:path extrusionOk="0" h="184785" w="733425">
                                  <a:moveTo>
                                    <a:pt x="167487" y="0"/>
                                  </a:moveTo>
                                  <a:lnTo>
                                    <a:pt x="162407" y="0"/>
                                  </a:lnTo>
                                  <a:lnTo>
                                    <a:pt x="161798" y="4432"/>
                                  </a:lnTo>
                                  <a:lnTo>
                                    <a:pt x="160464" y="7670"/>
                                  </a:lnTo>
                                  <a:lnTo>
                                    <a:pt x="156387" y="11747"/>
                                  </a:lnTo>
                                  <a:lnTo>
                                    <a:pt x="153987" y="12763"/>
                                  </a:lnTo>
                                  <a:lnTo>
                                    <a:pt x="149034" y="12763"/>
                                  </a:lnTo>
                                  <a:lnTo>
                                    <a:pt x="143941" y="11201"/>
                                  </a:lnTo>
                                  <a:lnTo>
                                    <a:pt x="135966" y="8077"/>
                                  </a:lnTo>
                                  <a:lnTo>
                                    <a:pt x="125742" y="4546"/>
                                  </a:lnTo>
                                  <a:lnTo>
                                    <a:pt x="115785" y="2019"/>
                                  </a:lnTo>
                                  <a:lnTo>
                                    <a:pt x="106083" y="508"/>
                                  </a:lnTo>
                                  <a:lnTo>
                                    <a:pt x="96647" y="0"/>
                                  </a:lnTo>
                                  <a:lnTo>
                                    <a:pt x="84188" y="787"/>
                                  </a:lnTo>
                                  <a:lnTo>
                                    <a:pt x="38252" y="19392"/>
                                  </a:lnTo>
                                  <a:lnTo>
                                    <a:pt x="7442" y="59156"/>
                                  </a:lnTo>
                                  <a:lnTo>
                                    <a:pt x="0" y="95580"/>
                                  </a:lnTo>
                                  <a:lnTo>
                                    <a:pt x="749" y="107403"/>
                                  </a:lnTo>
                                  <a:lnTo>
                                    <a:pt x="18516" y="150774"/>
                                  </a:lnTo>
                                  <a:lnTo>
                                    <a:pt x="57150" y="178295"/>
                                  </a:lnTo>
                                  <a:lnTo>
                                    <a:pt x="95986" y="184658"/>
                                  </a:lnTo>
                                  <a:lnTo>
                                    <a:pt x="106387" y="184226"/>
                                  </a:lnTo>
                                  <a:lnTo>
                                    <a:pt x="149326" y="168605"/>
                                  </a:lnTo>
                                  <a:lnTo>
                                    <a:pt x="164490" y="155232"/>
                                  </a:lnTo>
                                  <a:lnTo>
                                    <a:pt x="164490" y="139992"/>
                                  </a:lnTo>
                                  <a:lnTo>
                                    <a:pt x="156895" y="148259"/>
                                  </a:lnTo>
                                  <a:lnTo>
                                    <a:pt x="149491" y="155206"/>
                                  </a:lnTo>
                                  <a:lnTo>
                                    <a:pt x="112864" y="171970"/>
                                  </a:lnTo>
                                  <a:lnTo>
                                    <a:pt x="104711" y="172415"/>
                                  </a:lnTo>
                                  <a:lnTo>
                                    <a:pt x="95021" y="171805"/>
                                  </a:lnTo>
                                  <a:lnTo>
                                    <a:pt x="60566" y="150126"/>
                                  </a:lnTo>
                                  <a:lnTo>
                                    <a:pt x="48387" y="112509"/>
                                  </a:lnTo>
                                  <a:lnTo>
                                    <a:pt x="46888" y="89852"/>
                                  </a:lnTo>
                                  <a:lnTo>
                                    <a:pt x="47396" y="78092"/>
                                  </a:lnTo>
                                  <a:lnTo>
                                    <a:pt x="58750" y="38785"/>
                                  </a:lnTo>
                                  <a:lnTo>
                                    <a:pt x="89763" y="14109"/>
                                  </a:lnTo>
                                  <a:lnTo>
                                    <a:pt x="105625" y="11722"/>
                                  </a:lnTo>
                                  <a:lnTo>
                                    <a:pt x="115265" y="12522"/>
                                  </a:lnTo>
                                  <a:lnTo>
                                    <a:pt x="154190" y="40055"/>
                                  </a:lnTo>
                                  <a:lnTo>
                                    <a:pt x="162407" y="61201"/>
                                  </a:lnTo>
                                  <a:lnTo>
                                    <a:pt x="167487" y="61201"/>
                                  </a:lnTo>
                                  <a:lnTo>
                                    <a:pt x="167487" y="0"/>
                                  </a:lnTo>
                                  <a:close/>
                                </a:path>
                                <a:path extrusionOk="0" h="184785" w="733425">
                                  <a:moveTo>
                                    <a:pt x="371678" y="175806"/>
                                  </a:moveTo>
                                  <a:lnTo>
                                    <a:pt x="344195" y="145211"/>
                                  </a:lnTo>
                                  <a:lnTo>
                                    <a:pt x="337667" y="130365"/>
                                  </a:lnTo>
                                  <a:lnTo>
                                    <a:pt x="333425" y="120726"/>
                                  </a:lnTo>
                                  <a:lnTo>
                                    <a:pt x="306679" y="59905"/>
                                  </a:lnTo>
                                  <a:lnTo>
                                    <a:pt x="288594" y="18770"/>
                                  </a:lnTo>
                                  <a:lnTo>
                                    <a:pt x="288594" y="120726"/>
                                  </a:lnTo>
                                  <a:lnTo>
                                    <a:pt x="235204" y="120726"/>
                                  </a:lnTo>
                                  <a:lnTo>
                                    <a:pt x="262293" y="59905"/>
                                  </a:lnTo>
                                  <a:lnTo>
                                    <a:pt x="288594" y="120726"/>
                                  </a:lnTo>
                                  <a:lnTo>
                                    <a:pt x="288594" y="18770"/>
                                  </a:lnTo>
                                  <a:lnTo>
                                    <a:pt x="280517" y="393"/>
                                  </a:lnTo>
                                  <a:lnTo>
                                    <a:pt x="278041" y="393"/>
                                  </a:lnTo>
                                  <a:lnTo>
                                    <a:pt x="214884" y="141300"/>
                                  </a:lnTo>
                                  <a:lnTo>
                                    <a:pt x="210578" y="150545"/>
                                  </a:lnTo>
                                  <a:lnTo>
                                    <a:pt x="184150" y="175806"/>
                                  </a:lnTo>
                                  <a:lnTo>
                                    <a:pt x="184150" y="180632"/>
                                  </a:lnTo>
                                  <a:lnTo>
                                    <a:pt x="242887" y="180632"/>
                                  </a:lnTo>
                                  <a:lnTo>
                                    <a:pt x="242887" y="175806"/>
                                  </a:lnTo>
                                  <a:lnTo>
                                    <a:pt x="233680" y="175107"/>
                                  </a:lnTo>
                                  <a:lnTo>
                                    <a:pt x="227914" y="174066"/>
                                  </a:lnTo>
                                  <a:lnTo>
                                    <a:pt x="221576" y="170332"/>
                                  </a:lnTo>
                                  <a:lnTo>
                                    <a:pt x="219570" y="166687"/>
                                  </a:lnTo>
                                  <a:lnTo>
                                    <a:pt x="219570" y="158089"/>
                                  </a:lnTo>
                                  <a:lnTo>
                                    <a:pt x="220789" y="153276"/>
                                  </a:lnTo>
                                  <a:lnTo>
                                    <a:pt x="223227" y="147548"/>
                                  </a:lnTo>
                                  <a:lnTo>
                                    <a:pt x="230644" y="130365"/>
                                  </a:lnTo>
                                  <a:lnTo>
                                    <a:pt x="293027" y="130365"/>
                                  </a:lnTo>
                                  <a:lnTo>
                                    <a:pt x="304825" y="158089"/>
                                  </a:lnTo>
                                  <a:lnTo>
                                    <a:pt x="306133" y="161353"/>
                                  </a:lnTo>
                                  <a:lnTo>
                                    <a:pt x="306273" y="161975"/>
                                  </a:lnTo>
                                  <a:lnTo>
                                    <a:pt x="306844" y="163855"/>
                                  </a:lnTo>
                                  <a:lnTo>
                                    <a:pt x="307086" y="165392"/>
                                  </a:lnTo>
                                  <a:lnTo>
                                    <a:pt x="307086" y="169557"/>
                                  </a:lnTo>
                                  <a:lnTo>
                                    <a:pt x="306133" y="171551"/>
                                  </a:lnTo>
                                  <a:lnTo>
                                    <a:pt x="304215" y="172935"/>
                                  </a:lnTo>
                                  <a:lnTo>
                                    <a:pt x="301447" y="174853"/>
                                  </a:lnTo>
                                  <a:lnTo>
                                    <a:pt x="296621" y="175806"/>
                                  </a:lnTo>
                                  <a:lnTo>
                                    <a:pt x="286245" y="175806"/>
                                  </a:lnTo>
                                  <a:lnTo>
                                    <a:pt x="286245" y="180632"/>
                                  </a:lnTo>
                                  <a:lnTo>
                                    <a:pt x="371678" y="180632"/>
                                  </a:lnTo>
                                  <a:lnTo>
                                    <a:pt x="371678" y="175806"/>
                                  </a:lnTo>
                                  <a:close/>
                                </a:path>
                                <a:path extrusionOk="0" h="184785" w="733425">
                                  <a:moveTo>
                                    <a:pt x="569607" y="175806"/>
                                  </a:moveTo>
                                  <a:lnTo>
                                    <a:pt x="505066" y="100152"/>
                                  </a:lnTo>
                                  <a:lnTo>
                                    <a:pt x="502932" y="97155"/>
                                  </a:lnTo>
                                  <a:lnTo>
                                    <a:pt x="538632" y="70599"/>
                                  </a:lnTo>
                                  <a:lnTo>
                                    <a:pt x="542137" y="52755"/>
                                  </a:lnTo>
                                  <a:lnTo>
                                    <a:pt x="541553" y="44996"/>
                                  </a:lnTo>
                                  <a:lnTo>
                                    <a:pt x="519849" y="13550"/>
                                  </a:lnTo>
                                  <a:lnTo>
                                    <a:pt x="515632" y="11163"/>
                                  </a:lnTo>
                                  <a:lnTo>
                                    <a:pt x="508546" y="8483"/>
                                  </a:lnTo>
                                  <a:lnTo>
                                    <a:pt x="500049" y="6540"/>
                                  </a:lnTo>
                                  <a:lnTo>
                                    <a:pt x="499287" y="6451"/>
                                  </a:lnTo>
                                  <a:lnTo>
                                    <a:pt x="499287" y="62306"/>
                                  </a:lnTo>
                                  <a:lnTo>
                                    <a:pt x="497586" y="69837"/>
                                  </a:lnTo>
                                  <a:lnTo>
                                    <a:pt x="461416" y="90703"/>
                                  </a:lnTo>
                                  <a:lnTo>
                                    <a:pt x="452932" y="90906"/>
                                  </a:lnTo>
                                  <a:lnTo>
                                    <a:pt x="445516" y="90906"/>
                                  </a:lnTo>
                                  <a:lnTo>
                                    <a:pt x="445516" y="13550"/>
                                  </a:lnTo>
                                  <a:lnTo>
                                    <a:pt x="459460" y="13550"/>
                                  </a:lnTo>
                                  <a:lnTo>
                                    <a:pt x="496938" y="35471"/>
                                  </a:lnTo>
                                  <a:lnTo>
                                    <a:pt x="499287" y="62306"/>
                                  </a:lnTo>
                                  <a:lnTo>
                                    <a:pt x="499287" y="6451"/>
                                  </a:lnTo>
                                  <a:lnTo>
                                    <a:pt x="489407" y="5156"/>
                                  </a:lnTo>
                                  <a:lnTo>
                                    <a:pt x="476605" y="4330"/>
                                  </a:lnTo>
                                  <a:lnTo>
                                    <a:pt x="461657" y="4051"/>
                                  </a:lnTo>
                                  <a:lnTo>
                                    <a:pt x="379628" y="4051"/>
                                  </a:lnTo>
                                  <a:lnTo>
                                    <a:pt x="379628" y="8864"/>
                                  </a:lnTo>
                                  <a:lnTo>
                                    <a:pt x="387692" y="8864"/>
                                  </a:lnTo>
                                  <a:lnTo>
                                    <a:pt x="393204" y="9601"/>
                                  </a:lnTo>
                                  <a:lnTo>
                                    <a:pt x="404101" y="159194"/>
                                  </a:lnTo>
                                  <a:lnTo>
                                    <a:pt x="403567" y="164655"/>
                                  </a:lnTo>
                                  <a:lnTo>
                                    <a:pt x="393280" y="175082"/>
                                  </a:lnTo>
                                  <a:lnTo>
                                    <a:pt x="393141" y="175082"/>
                                  </a:lnTo>
                                  <a:lnTo>
                                    <a:pt x="387781" y="175806"/>
                                  </a:lnTo>
                                  <a:lnTo>
                                    <a:pt x="379628" y="175806"/>
                                  </a:lnTo>
                                  <a:lnTo>
                                    <a:pt x="379628" y="180632"/>
                                  </a:lnTo>
                                  <a:lnTo>
                                    <a:pt x="470001" y="180632"/>
                                  </a:lnTo>
                                  <a:lnTo>
                                    <a:pt x="470001" y="175806"/>
                                  </a:lnTo>
                                  <a:lnTo>
                                    <a:pt x="461924" y="175806"/>
                                  </a:lnTo>
                                  <a:lnTo>
                                    <a:pt x="456399" y="175082"/>
                                  </a:lnTo>
                                  <a:lnTo>
                                    <a:pt x="450507" y="172123"/>
                                  </a:lnTo>
                                  <a:lnTo>
                                    <a:pt x="448437" y="170154"/>
                                  </a:lnTo>
                                  <a:lnTo>
                                    <a:pt x="446100" y="165201"/>
                                  </a:lnTo>
                                  <a:lnTo>
                                    <a:pt x="445516" y="159194"/>
                                  </a:lnTo>
                                  <a:lnTo>
                                    <a:pt x="445516" y="100152"/>
                                  </a:lnTo>
                                  <a:lnTo>
                                    <a:pt x="457098" y="100152"/>
                                  </a:lnTo>
                                  <a:lnTo>
                                    <a:pt x="514019" y="180632"/>
                                  </a:lnTo>
                                  <a:lnTo>
                                    <a:pt x="569607" y="180632"/>
                                  </a:lnTo>
                                  <a:lnTo>
                                    <a:pt x="569607" y="175806"/>
                                  </a:lnTo>
                                  <a:close/>
                                </a:path>
                                <a:path extrusionOk="0" h="184785" w="733425">
                                  <a:moveTo>
                                    <a:pt x="733196" y="124510"/>
                                  </a:moveTo>
                                  <a:lnTo>
                                    <a:pt x="728370" y="124510"/>
                                  </a:lnTo>
                                  <a:lnTo>
                                    <a:pt x="724585" y="135470"/>
                                  </a:lnTo>
                                  <a:lnTo>
                                    <a:pt x="719759" y="144945"/>
                                  </a:lnTo>
                                  <a:lnTo>
                                    <a:pt x="679056" y="170141"/>
                                  </a:lnTo>
                                  <a:lnTo>
                                    <a:pt x="667296" y="170865"/>
                                  </a:lnTo>
                                  <a:lnTo>
                                    <a:pt x="651713" y="170865"/>
                                  </a:lnTo>
                                  <a:lnTo>
                                    <a:pt x="639953" y="155321"/>
                                  </a:lnTo>
                                  <a:lnTo>
                                    <a:pt x="639953" y="95859"/>
                                  </a:lnTo>
                                  <a:lnTo>
                                    <a:pt x="648373" y="95859"/>
                                  </a:lnTo>
                                  <a:lnTo>
                                    <a:pt x="654799" y="96977"/>
                                  </a:lnTo>
                                  <a:lnTo>
                                    <a:pt x="676452" y="129667"/>
                                  </a:lnTo>
                                  <a:lnTo>
                                    <a:pt x="677456" y="136880"/>
                                  </a:lnTo>
                                  <a:lnTo>
                                    <a:pt x="682409" y="136880"/>
                                  </a:lnTo>
                                  <a:lnTo>
                                    <a:pt x="682409" y="44424"/>
                                  </a:lnTo>
                                  <a:lnTo>
                                    <a:pt x="677456" y="44424"/>
                                  </a:lnTo>
                                  <a:lnTo>
                                    <a:pt x="676071" y="54076"/>
                                  </a:lnTo>
                                  <a:lnTo>
                                    <a:pt x="674001" y="62484"/>
                                  </a:lnTo>
                                  <a:lnTo>
                                    <a:pt x="643458" y="86093"/>
                                  </a:lnTo>
                                  <a:lnTo>
                                    <a:pt x="639953" y="86093"/>
                                  </a:lnTo>
                                  <a:lnTo>
                                    <a:pt x="639953" y="14211"/>
                                  </a:lnTo>
                                  <a:lnTo>
                                    <a:pt x="667410" y="14351"/>
                                  </a:lnTo>
                                  <a:lnTo>
                                    <a:pt x="704862" y="28790"/>
                                  </a:lnTo>
                                  <a:lnTo>
                                    <a:pt x="715479" y="56273"/>
                                  </a:lnTo>
                                  <a:lnTo>
                                    <a:pt x="720432" y="56273"/>
                                  </a:lnTo>
                                  <a:lnTo>
                                    <a:pt x="720432" y="4051"/>
                                  </a:lnTo>
                                  <a:lnTo>
                                    <a:pt x="572617" y="4051"/>
                                  </a:lnTo>
                                  <a:lnTo>
                                    <a:pt x="572617" y="8864"/>
                                  </a:lnTo>
                                  <a:lnTo>
                                    <a:pt x="584212" y="8864"/>
                                  </a:lnTo>
                                  <a:lnTo>
                                    <a:pt x="588733" y="10083"/>
                                  </a:lnTo>
                                  <a:lnTo>
                                    <a:pt x="594372" y="14160"/>
                                  </a:lnTo>
                                  <a:lnTo>
                                    <a:pt x="595972" y="16510"/>
                                  </a:lnTo>
                                  <a:lnTo>
                                    <a:pt x="597281" y="21361"/>
                                  </a:lnTo>
                                  <a:lnTo>
                                    <a:pt x="597496" y="26276"/>
                                  </a:lnTo>
                                  <a:lnTo>
                                    <a:pt x="597496" y="159283"/>
                                  </a:lnTo>
                                  <a:lnTo>
                                    <a:pt x="583603" y="175818"/>
                                  </a:lnTo>
                                  <a:lnTo>
                                    <a:pt x="572617" y="175818"/>
                                  </a:lnTo>
                                  <a:lnTo>
                                    <a:pt x="572617" y="180632"/>
                                  </a:lnTo>
                                  <a:lnTo>
                                    <a:pt x="725246" y="180632"/>
                                  </a:lnTo>
                                  <a:lnTo>
                                    <a:pt x="733196" y="124510"/>
                                  </a:lnTo>
                                  <a:close/>
                                </a:path>
                              </a:pathLst>
                            </a:custGeom>
                            <a:solidFill>
                              <a:srgbClr val="231F20"/>
                            </a:solidFill>
                            <a:ln>
                              <a:noFill/>
                            </a:ln>
                          </wps:spPr>
                          <wps:bodyPr anchorCtr="0" anchor="ctr" bIns="91425" lIns="91425" spcFirstLastPara="1" rIns="91425" wrap="square" tIns="91425">
                            <a:noAutofit/>
                          </wps:bodyPr>
                        </wps:wsp>
                        <pic:pic>
                          <pic:nvPicPr>
                            <pic:cNvPr id="56" name="Shape 56"/>
                            <pic:cNvPicPr preferRelativeResize="0"/>
                          </pic:nvPicPr>
                          <pic:blipFill rotWithShape="1">
                            <a:blip r:embed="rId16">
                              <a:alphaModFix/>
                            </a:blip>
                            <a:srcRect b="0" l="0" r="0" t="0"/>
                            <a:stretch/>
                          </pic:blipFill>
                          <pic:spPr>
                            <a:xfrm>
                              <a:off x="6443781" y="1884974"/>
                              <a:ext cx="1300162" cy="184797"/>
                            </a:xfrm>
                            <a:prstGeom prst="rect">
                              <a:avLst/>
                            </a:prstGeom>
                            <a:noFill/>
                            <a:ln>
                              <a:noFill/>
                            </a:ln>
                          </pic:spPr>
                        </pic:pic>
                        <pic:pic>
                          <pic:nvPicPr>
                            <pic:cNvPr id="57" name="Shape 57"/>
                            <pic:cNvPicPr preferRelativeResize="0"/>
                          </pic:nvPicPr>
                          <pic:blipFill rotWithShape="1">
                            <a:blip r:embed="rId17">
                              <a:alphaModFix/>
                            </a:blip>
                            <a:srcRect b="0" l="0" r="0" t="0"/>
                            <a:stretch/>
                          </pic:blipFill>
                          <pic:spPr>
                            <a:xfrm>
                              <a:off x="7826619" y="1889018"/>
                              <a:ext cx="284808" cy="180619"/>
                            </a:xfrm>
                            <a:prstGeom prst="rect">
                              <a:avLst/>
                            </a:prstGeom>
                            <a:noFill/>
                            <a:ln>
                              <a:noFill/>
                            </a:ln>
                          </pic:spPr>
                        </pic:pic>
                        <pic:pic>
                          <pic:nvPicPr>
                            <pic:cNvPr id="58" name="Shape 58"/>
                            <pic:cNvPicPr preferRelativeResize="0"/>
                          </pic:nvPicPr>
                          <pic:blipFill rotWithShape="1">
                            <a:blip r:embed="rId18">
                              <a:alphaModFix/>
                            </a:blip>
                            <a:srcRect b="0" l="0" r="0" t="0"/>
                            <a:stretch/>
                          </pic:blipFill>
                          <pic:spPr>
                            <a:xfrm>
                              <a:off x="8189689" y="1889015"/>
                              <a:ext cx="160578" cy="176580"/>
                            </a:xfrm>
                            <a:prstGeom prst="rect">
                              <a:avLst/>
                            </a:prstGeom>
                            <a:noFill/>
                            <a:ln>
                              <a:noFill/>
                            </a:ln>
                          </pic:spPr>
                        </pic:pic>
                        <wps:wsp>
                          <wps:cNvSpPr/>
                          <wps:cNvPr id="59" name="Shape 59"/>
                          <wps:spPr>
                            <a:xfrm>
                              <a:off x="8371878" y="1885378"/>
                              <a:ext cx="1143635" cy="184785"/>
                            </a:xfrm>
                            <a:custGeom>
                              <a:rect b="b" l="l" r="r" t="t"/>
                              <a:pathLst>
                                <a:path extrusionOk="0" h="184785" w="1143635">
                                  <a:moveTo>
                                    <a:pt x="158610" y="3644"/>
                                  </a:moveTo>
                                  <a:lnTo>
                                    <a:pt x="0" y="3644"/>
                                  </a:lnTo>
                                  <a:lnTo>
                                    <a:pt x="0" y="51435"/>
                                  </a:lnTo>
                                  <a:lnTo>
                                    <a:pt x="4940" y="51435"/>
                                  </a:lnTo>
                                  <a:lnTo>
                                    <a:pt x="6959" y="42227"/>
                                  </a:lnTo>
                                  <a:lnTo>
                                    <a:pt x="10033" y="34150"/>
                                  </a:lnTo>
                                  <a:lnTo>
                                    <a:pt x="45173" y="13804"/>
                                  </a:lnTo>
                                  <a:lnTo>
                                    <a:pt x="57950" y="13804"/>
                                  </a:lnTo>
                                  <a:lnTo>
                                    <a:pt x="57950" y="158877"/>
                                  </a:lnTo>
                                  <a:lnTo>
                                    <a:pt x="57467" y="164338"/>
                                  </a:lnTo>
                                  <a:lnTo>
                                    <a:pt x="55206" y="169379"/>
                                  </a:lnTo>
                                  <a:lnTo>
                                    <a:pt x="53428" y="171462"/>
                                  </a:lnTo>
                                  <a:lnTo>
                                    <a:pt x="48056" y="174498"/>
                                  </a:lnTo>
                                  <a:lnTo>
                                    <a:pt x="43929" y="175399"/>
                                  </a:lnTo>
                                  <a:lnTo>
                                    <a:pt x="32943" y="175399"/>
                                  </a:lnTo>
                                  <a:lnTo>
                                    <a:pt x="32943" y="180225"/>
                                  </a:lnTo>
                                  <a:lnTo>
                                    <a:pt x="125399" y="180225"/>
                                  </a:lnTo>
                                  <a:lnTo>
                                    <a:pt x="125399" y="175399"/>
                                  </a:lnTo>
                                  <a:lnTo>
                                    <a:pt x="114503" y="175399"/>
                                  </a:lnTo>
                                  <a:lnTo>
                                    <a:pt x="110540" y="174561"/>
                                  </a:lnTo>
                                  <a:lnTo>
                                    <a:pt x="104724" y="171170"/>
                                  </a:lnTo>
                                  <a:lnTo>
                                    <a:pt x="102768" y="169202"/>
                                  </a:lnTo>
                                  <a:lnTo>
                                    <a:pt x="100761" y="164693"/>
                                  </a:lnTo>
                                  <a:lnTo>
                                    <a:pt x="100266" y="159042"/>
                                  </a:lnTo>
                                  <a:lnTo>
                                    <a:pt x="100266" y="13804"/>
                                  </a:lnTo>
                                  <a:lnTo>
                                    <a:pt x="121666" y="13804"/>
                                  </a:lnTo>
                                  <a:lnTo>
                                    <a:pt x="127444" y="14579"/>
                                  </a:lnTo>
                                  <a:lnTo>
                                    <a:pt x="153924" y="51435"/>
                                  </a:lnTo>
                                  <a:lnTo>
                                    <a:pt x="158610" y="51435"/>
                                  </a:lnTo>
                                  <a:lnTo>
                                    <a:pt x="158610" y="3644"/>
                                  </a:lnTo>
                                  <a:close/>
                                </a:path>
                                <a:path extrusionOk="0" h="184785" w="1143635">
                                  <a:moveTo>
                                    <a:pt x="370878" y="3644"/>
                                  </a:moveTo>
                                  <a:lnTo>
                                    <a:pt x="278676" y="3644"/>
                                  </a:lnTo>
                                  <a:lnTo>
                                    <a:pt x="278676" y="8458"/>
                                  </a:lnTo>
                                  <a:lnTo>
                                    <a:pt x="289356" y="8458"/>
                                  </a:lnTo>
                                  <a:lnTo>
                                    <a:pt x="293293" y="9321"/>
                                  </a:lnTo>
                                  <a:lnTo>
                                    <a:pt x="299199" y="12700"/>
                                  </a:lnTo>
                                  <a:lnTo>
                                    <a:pt x="301167" y="14668"/>
                                  </a:lnTo>
                                  <a:lnTo>
                                    <a:pt x="303072" y="19189"/>
                                  </a:lnTo>
                                  <a:lnTo>
                                    <a:pt x="303555" y="24828"/>
                                  </a:lnTo>
                                  <a:lnTo>
                                    <a:pt x="303555" y="83870"/>
                                  </a:lnTo>
                                  <a:lnTo>
                                    <a:pt x="241173" y="83870"/>
                                  </a:lnTo>
                                  <a:lnTo>
                                    <a:pt x="241173" y="25006"/>
                                  </a:lnTo>
                                  <a:lnTo>
                                    <a:pt x="255193" y="8458"/>
                                  </a:lnTo>
                                  <a:lnTo>
                                    <a:pt x="266179" y="8458"/>
                                  </a:lnTo>
                                  <a:lnTo>
                                    <a:pt x="266179" y="3644"/>
                                  </a:lnTo>
                                  <a:lnTo>
                                    <a:pt x="173850" y="3644"/>
                                  </a:lnTo>
                                  <a:lnTo>
                                    <a:pt x="173850" y="8458"/>
                                  </a:lnTo>
                                  <a:lnTo>
                                    <a:pt x="184658" y="8458"/>
                                  </a:lnTo>
                                  <a:lnTo>
                                    <a:pt x="188582" y="9321"/>
                                  </a:lnTo>
                                  <a:lnTo>
                                    <a:pt x="194398" y="12700"/>
                                  </a:lnTo>
                                  <a:lnTo>
                                    <a:pt x="196329" y="14668"/>
                                  </a:lnTo>
                                  <a:lnTo>
                                    <a:pt x="198234" y="19189"/>
                                  </a:lnTo>
                                  <a:lnTo>
                                    <a:pt x="198716" y="24828"/>
                                  </a:lnTo>
                                  <a:lnTo>
                                    <a:pt x="198716" y="158877"/>
                                  </a:lnTo>
                                  <a:lnTo>
                                    <a:pt x="184823" y="175412"/>
                                  </a:lnTo>
                                  <a:lnTo>
                                    <a:pt x="173850" y="175412"/>
                                  </a:lnTo>
                                  <a:lnTo>
                                    <a:pt x="173850" y="180238"/>
                                  </a:lnTo>
                                  <a:lnTo>
                                    <a:pt x="266179" y="180238"/>
                                  </a:lnTo>
                                  <a:lnTo>
                                    <a:pt x="266179" y="175412"/>
                                  </a:lnTo>
                                  <a:lnTo>
                                    <a:pt x="255358" y="175412"/>
                                  </a:lnTo>
                                  <a:lnTo>
                                    <a:pt x="251447" y="174561"/>
                                  </a:lnTo>
                                  <a:lnTo>
                                    <a:pt x="245630" y="171183"/>
                                  </a:lnTo>
                                  <a:lnTo>
                                    <a:pt x="243662" y="169202"/>
                                  </a:lnTo>
                                  <a:lnTo>
                                    <a:pt x="241668" y="164693"/>
                                  </a:lnTo>
                                  <a:lnTo>
                                    <a:pt x="241173" y="159054"/>
                                  </a:lnTo>
                                  <a:lnTo>
                                    <a:pt x="241173" y="95326"/>
                                  </a:lnTo>
                                  <a:lnTo>
                                    <a:pt x="303555" y="95326"/>
                                  </a:lnTo>
                                  <a:lnTo>
                                    <a:pt x="303555" y="158877"/>
                                  </a:lnTo>
                                  <a:lnTo>
                                    <a:pt x="289610" y="175412"/>
                                  </a:lnTo>
                                  <a:lnTo>
                                    <a:pt x="278676" y="175412"/>
                                  </a:lnTo>
                                  <a:lnTo>
                                    <a:pt x="278676" y="180238"/>
                                  </a:lnTo>
                                  <a:lnTo>
                                    <a:pt x="370878" y="180238"/>
                                  </a:lnTo>
                                  <a:lnTo>
                                    <a:pt x="370878" y="175412"/>
                                  </a:lnTo>
                                  <a:lnTo>
                                    <a:pt x="360197" y="175412"/>
                                  </a:lnTo>
                                  <a:lnTo>
                                    <a:pt x="356247" y="174561"/>
                                  </a:lnTo>
                                  <a:lnTo>
                                    <a:pt x="350342" y="171183"/>
                                  </a:lnTo>
                                  <a:lnTo>
                                    <a:pt x="348386" y="169202"/>
                                  </a:lnTo>
                                  <a:lnTo>
                                    <a:pt x="346481" y="164693"/>
                                  </a:lnTo>
                                  <a:lnTo>
                                    <a:pt x="345998" y="159054"/>
                                  </a:lnTo>
                                  <a:lnTo>
                                    <a:pt x="345998" y="25006"/>
                                  </a:lnTo>
                                  <a:lnTo>
                                    <a:pt x="359943" y="8458"/>
                                  </a:lnTo>
                                  <a:lnTo>
                                    <a:pt x="370878" y="8458"/>
                                  </a:lnTo>
                                  <a:lnTo>
                                    <a:pt x="370878" y="3644"/>
                                  </a:lnTo>
                                  <a:close/>
                                </a:path>
                                <a:path extrusionOk="0" h="184785" w="1143635">
                                  <a:moveTo>
                                    <a:pt x="473354" y="3644"/>
                                  </a:moveTo>
                                  <a:lnTo>
                                    <a:pt x="381012" y="3644"/>
                                  </a:lnTo>
                                  <a:lnTo>
                                    <a:pt x="381012" y="8445"/>
                                  </a:lnTo>
                                  <a:lnTo>
                                    <a:pt x="391833" y="8445"/>
                                  </a:lnTo>
                                  <a:lnTo>
                                    <a:pt x="395770" y="9309"/>
                                  </a:lnTo>
                                  <a:lnTo>
                                    <a:pt x="401586" y="12687"/>
                                  </a:lnTo>
                                  <a:lnTo>
                                    <a:pt x="403504" y="14668"/>
                                  </a:lnTo>
                                  <a:lnTo>
                                    <a:pt x="405409" y="19177"/>
                                  </a:lnTo>
                                  <a:lnTo>
                                    <a:pt x="405892" y="24828"/>
                                  </a:lnTo>
                                  <a:lnTo>
                                    <a:pt x="405892" y="158864"/>
                                  </a:lnTo>
                                  <a:lnTo>
                                    <a:pt x="392010" y="175399"/>
                                  </a:lnTo>
                                  <a:lnTo>
                                    <a:pt x="381012" y="175399"/>
                                  </a:lnTo>
                                  <a:lnTo>
                                    <a:pt x="381012" y="180225"/>
                                  </a:lnTo>
                                  <a:lnTo>
                                    <a:pt x="473354" y="180225"/>
                                  </a:lnTo>
                                  <a:lnTo>
                                    <a:pt x="473354" y="175399"/>
                                  </a:lnTo>
                                  <a:lnTo>
                                    <a:pt x="462546" y="175399"/>
                                  </a:lnTo>
                                  <a:lnTo>
                                    <a:pt x="458622" y="174561"/>
                                  </a:lnTo>
                                  <a:lnTo>
                                    <a:pt x="452805" y="171170"/>
                                  </a:lnTo>
                                  <a:lnTo>
                                    <a:pt x="450850" y="169202"/>
                                  </a:lnTo>
                                  <a:lnTo>
                                    <a:pt x="448843" y="164680"/>
                                  </a:lnTo>
                                  <a:lnTo>
                                    <a:pt x="448348" y="159042"/>
                                  </a:lnTo>
                                  <a:lnTo>
                                    <a:pt x="448348" y="24993"/>
                                  </a:lnTo>
                                  <a:lnTo>
                                    <a:pt x="462368" y="8445"/>
                                  </a:lnTo>
                                  <a:lnTo>
                                    <a:pt x="473354" y="8445"/>
                                  </a:lnTo>
                                  <a:lnTo>
                                    <a:pt x="473354" y="3644"/>
                                  </a:lnTo>
                                  <a:close/>
                                </a:path>
                                <a:path extrusionOk="0" h="184785" w="1143635">
                                  <a:moveTo>
                                    <a:pt x="677418" y="91274"/>
                                  </a:moveTo>
                                  <a:lnTo>
                                    <a:pt x="668578" y="51003"/>
                                  </a:lnTo>
                                  <a:lnTo>
                                    <a:pt x="636917" y="14465"/>
                                  </a:lnTo>
                                  <a:lnTo>
                                    <a:pt x="630402" y="11277"/>
                                  </a:lnTo>
                                  <a:lnTo>
                                    <a:pt x="630402" y="93624"/>
                                  </a:lnTo>
                                  <a:lnTo>
                                    <a:pt x="630008" y="107645"/>
                                  </a:lnTo>
                                  <a:lnTo>
                                    <a:pt x="620509" y="149885"/>
                                  </a:lnTo>
                                  <a:lnTo>
                                    <a:pt x="592721" y="174498"/>
                                  </a:lnTo>
                                  <a:lnTo>
                                    <a:pt x="583780" y="174498"/>
                                  </a:lnTo>
                                  <a:lnTo>
                                    <a:pt x="545833" y="147116"/>
                                  </a:lnTo>
                                  <a:lnTo>
                                    <a:pt x="536943" y="93624"/>
                                  </a:lnTo>
                                  <a:lnTo>
                                    <a:pt x="536943" y="91274"/>
                                  </a:lnTo>
                                  <a:lnTo>
                                    <a:pt x="537451" y="77216"/>
                                  </a:lnTo>
                                  <a:lnTo>
                                    <a:pt x="537540" y="74676"/>
                                  </a:lnTo>
                                  <a:lnTo>
                                    <a:pt x="547192" y="34239"/>
                                  </a:lnTo>
                                  <a:lnTo>
                                    <a:pt x="584047" y="9499"/>
                                  </a:lnTo>
                                  <a:lnTo>
                                    <a:pt x="592797" y="9499"/>
                                  </a:lnTo>
                                  <a:lnTo>
                                    <a:pt x="623887" y="41211"/>
                                  </a:lnTo>
                                  <a:lnTo>
                                    <a:pt x="630351" y="91274"/>
                                  </a:lnTo>
                                  <a:lnTo>
                                    <a:pt x="630402" y="93624"/>
                                  </a:lnTo>
                                  <a:lnTo>
                                    <a:pt x="630402" y="11277"/>
                                  </a:lnTo>
                                  <a:lnTo>
                                    <a:pt x="626783" y="9499"/>
                                  </a:lnTo>
                                  <a:lnTo>
                                    <a:pt x="620763" y="6553"/>
                                  </a:lnTo>
                                  <a:lnTo>
                                    <a:pt x="602615" y="2120"/>
                                  </a:lnTo>
                                  <a:lnTo>
                                    <a:pt x="582485" y="1168"/>
                                  </a:lnTo>
                                  <a:lnTo>
                                    <a:pt x="563727" y="2120"/>
                                  </a:lnTo>
                                  <a:lnTo>
                                    <a:pt x="516648" y="25844"/>
                                  </a:lnTo>
                                  <a:lnTo>
                                    <a:pt x="491604" y="72440"/>
                                  </a:lnTo>
                                  <a:lnTo>
                                    <a:pt x="491566" y="72567"/>
                                  </a:lnTo>
                                  <a:lnTo>
                                    <a:pt x="489902" y="91274"/>
                                  </a:lnTo>
                                  <a:lnTo>
                                    <a:pt x="489978" y="92583"/>
                                  </a:lnTo>
                                  <a:lnTo>
                                    <a:pt x="491121" y="107645"/>
                                  </a:lnTo>
                                  <a:lnTo>
                                    <a:pt x="491172" y="108331"/>
                                  </a:lnTo>
                                  <a:lnTo>
                                    <a:pt x="510463" y="151968"/>
                                  </a:lnTo>
                                  <a:lnTo>
                                    <a:pt x="541921" y="176187"/>
                                  </a:lnTo>
                                  <a:lnTo>
                                    <a:pt x="584174" y="184264"/>
                                  </a:lnTo>
                                  <a:lnTo>
                                    <a:pt x="605561" y="182245"/>
                                  </a:lnTo>
                                  <a:lnTo>
                                    <a:pt x="606298" y="182245"/>
                                  </a:lnTo>
                                  <a:lnTo>
                                    <a:pt x="643382" y="165214"/>
                                  </a:lnTo>
                                  <a:lnTo>
                                    <a:pt x="672503" y="122859"/>
                                  </a:lnTo>
                                  <a:lnTo>
                                    <a:pt x="677316" y="92583"/>
                                  </a:lnTo>
                                  <a:lnTo>
                                    <a:pt x="677418" y="91274"/>
                                  </a:lnTo>
                                  <a:close/>
                                </a:path>
                                <a:path extrusionOk="0" h="184785" w="1143635">
                                  <a:moveTo>
                                    <a:pt x="841743" y="51054"/>
                                  </a:moveTo>
                                  <a:lnTo>
                                    <a:pt x="819721" y="13804"/>
                                  </a:lnTo>
                                  <a:lnTo>
                                    <a:pt x="815606" y="11264"/>
                                  </a:lnTo>
                                  <a:lnTo>
                                    <a:pt x="803300" y="7035"/>
                                  </a:lnTo>
                                  <a:lnTo>
                                    <a:pt x="798512" y="6235"/>
                                  </a:lnTo>
                                  <a:lnTo>
                                    <a:pt x="798512" y="51689"/>
                                  </a:lnTo>
                                  <a:lnTo>
                                    <a:pt x="798068" y="59334"/>
                                  </a:lnTo>
                                  <a:lnTo>
                                    <a:pt x="772934" y="89776"/>
                                  </a:lnTo>
                                  <a:lnTo>
                                    <a:pt x="765454" y="90373"/>
                                  </a:lnTo>
                                  <a:lnTo>
                                    <a:pt x="763358" y="90373"/>
                                  </a:lnTo>
                                  <a:lnTo>
                                    <a:pt x="758926" y="90119"/>
                                  </a:lnTo>
                                  <a:lnTo>
                                    <a:pt x="758926" y="13804"/>
                                  </a:lnTo>
                                  <a:lnTo>
                                    <a:pt x="764273" y="13804"/>
                                  </a:lnTo>
                                  <a:lnTo>
                                    <a:pt x="772261" y="14376"/>
                                  </a:lnTo>
                                  <a:lnTo>
                                    <a:pt x="797979" y="42519"/>
                                  </a:lnTo>
                                  <a:lnTo>
                                    <a:pt x="798474" y="51054"/>
                                  </a:lnTo>
                                  <a:lnTo>
                                    <a:pt x="798512" y="51689"/>
                                  </a:lnTo>
                                  <a:lnTo>
                                    <a:pt x="798512" y="6235"/>
                                  </a:lnTo>
                                  <a:lnTo>
                                    <a:pt x="788327" y="4495"/>
                                  </a:lnTo>
                                  <a:lnTo>
                                    <a:pt x="770661" y="3644"/>
                                  </a:lnTo>
                                  <a:lnTo>
                                    <a:pt x="693686" y="3644"/>
                                  </a:lnTo>
                                  <a:lnTo>
                                    <a:pt x="693686" y="8458"/>
                                  </a:lnTo>
                                  <a:lnTo>
                                    <a:pt x="701763" y="8458"/>
                                  </a:lnTo>
                                  <a:lnTo>
                                    <a:pt x="707275" y="9207"/>
                                  </a:lnTo>
                                  <a:lnTo>
                                    <a:pt x="713168" y="12153"/>
                                  </a:lnTo>
                                  <a:lnTo>
                                    <a:pt x="715251" y="14122"/>
                                  </a:lnTo>
                                  <a:lnTo>
                                    <a:pt x="716407" y="16611"/>
                                  </a:lnTo>
                                  <a:lnTo>
                                    <a:pt x="717511" y="18935"/>
                                  </a:lnTo>
                                  <a:lnTo>
                                    <a:pt x="717588" y="19075"/>
                                  </a:lnTo>
                                  <a:lnTo>
                                    <a:pt x="718096" y="24384"/>
                                  </a:lnTo>
                                  <a:lnTo>
                                    <a:pt x="718172" y="158788"/>
                                  </a:lnTo>
                                  <a:lnTo>
                                    <a:pt x="717575" y="164807"/>
                                  </a:lnTo>
                                  <a:lnTo>
                                    <a:pt x="715137" y="169748"/>
                                  </a:lnTo>
                                  <a:lnTo>
                                    <a:pt x="712965" y="171729"/>
                                  </a:lnTo>
                                  <a:lnTo>
                                    <a:pt x="707326" y="174675"/>
                                  </a:lnTo>
                                  <a:lnTo>
                                    <a:pt x="707186" y="174675"/>
                                  </a:lnTo>
                                  <a:lnTo>
                                    <a:pt x="701852" y="175412"/>
                                  </a:lnTo>
                                  <a:lnTo>
                                    <a:pt x="693686" y="175412"/>
                                  </a:lnTo>
                                  <a:lnTo>
                                    <a:pt x="693686" y="180225"/>
                                  </a:lnTo>
                                  <a:lnTo>
                                    <a:pt x="783412" y="180225"/>
                                  </a:lnTo>
                                  <a:lnTo>
                                    <a:pt x="783412" y="175412"/>
                                  </a:lnTo>
                                  <a:lnTo>
                                    <a:pt x="775423" y="175412"/>
                                  </a:lnTo>
                                  <a:lnTo>
                                    <a:pt x="769937" y="174675"/>
                                  </a:lnTo>
                                  <a:lnTo>
                                    <a:pt x="763955" y="171729"/>
                                  </a:lnTo>
                                  <a:lnTo>
                                    <a:pt x="761860" y="169748"/>
                                  </a:lnTo>
                                  <a:lnTo>
                                    <a:pt x="759523" y="164807"/>
                                  </a:lnTo>
                                  <a:lnTo>
                                    <a:pt x="758926" y="158788"/>
                                  </a:lnTo>
                                  <a:lnTo>
                                    <a:pt x="758926" y="100279"/>
                                  </a:lnTo>
                                  <a:lnTo>
                                    <a:pt x="772871" y="100088"/>
                                  </a:lnTo>
                                  <a:lnTo>
                                    <a:pt x="784644" y="99491"/>
                                  </a:lnTo>
                                  <a:lnTo>
                                    <a:pt x="825233" y="86118"/>
                                  </a:lnTo>
                                  <a:lnTo>
                                    <a:pt x="841692" y="51689"/>
                                  </a:lnTo>
                                  <a:lnTo>
                                    <a:pt x="841743" y="51054"/>
                                  </a:lnTo>
                                  <a:close/>
                                </a:path>
                                <a:path extrusionOk="0" h="184785" w="1143635">
                                  <a:moveTo>
                                    <a:pt x="947496" y="3644"/>
                                  </a:moveTo>
                                  <a:lnTo>
                                    <a:pt x="855154" y="3644"/>
                                  </a:lnTo>
                                  <a:lnTo>
                                    <a:pt x="855154" y="8445"/>
                                  </a:lnTo>
                                  <a:lnTo>
                                    <a:pt x="865974" y="8445"/>
                                  </a:lnTo>
                                  <a:lnTo>
                                    <a:pt x="869911" y="9309"/>
                                  </a:lnTo>
                                  <a:lnTo>
                                    <a:pt x="875728" y="12687"/>
                                  </a:lnTo>
                                  <a:lnTo>
                                    <a:pt x="877646" y="14668"/>
                                  </a:lnTo>
                                  <a:lnTo>
                                    <a:pt x="879551" y="19177"/>
                                  </a:lnTo>
                                  <a:lnTo>
                                    <a:pt x="880033" y="24828"/>
                                  </a:lnTo>
                                  <a:lnTo>
                                    <a:pt x="880033" y="158864"/>
                                  </a:lnTo>
                                  <a:lnTo>
                                    <a:pt x="866152" y="175399"/>
                                  </a:lnTo>
                                  <a:lnTo>
                                    <a:pt x="855154" y="175399"/>
                                  </a:lnTo>
                                  <a:lnTo>
                                    <a:pt x="855154" y="180225"/>
                                  </a:lnTo>
                                  <a:lnTo>
                                    <a:pt x="947496" y="180225"/>
                                  </a:lnTo>
                                  <a:lnTo>
                                    <a:pt x="947496" y="175399"/>
                                  </a:lnTo>
                                  <a:lnTo>
                                    <a:pt x="936688" y="175399"/>
                                  </a:lnTo>
                                  <a:lnTo>
                                    <a:pt x="932764" y="174561"/>
                                  </a:lnTo>
                                  <a:lnTo>
                                    <a:pt x="926947" y="171170"/>
                                  </a:lnTo>
                                  <a:lnTo>
                                    <a:pt x="924991" y="169202"/>
                                  </a:lnTo>
                                  <a:lnTo>
                                    <a:pt x="922985" y="164680"/>
                                  </a:lnTo>
                                  <a:lnTo>
                                    <a:pt x="922489" y="159042"/>
                                  </a:lnTo>
                                  <a:lnTo>
                                    <a:pt x="922489" y="24993"/>
                                  </a:lnTo>
                                  <a:lnTo>
                                    <a:pt x="936510" y="8445"/>
                                  </a:lnTo>
                                  <a:lnTo>
                                    <a:pt x="947496" y="8445"/>
                                  </a:lnTo>
                                  <a:lnTo>
                                    <a:pt x="947496" y="3644"/>
                                  </a:lnTo>
                                  <a:close/>
                                </a:path>
                                <a:path extrusionOk="0" h="184785" w="1143635">
                                  <a:moveTo>
                                    <a:pt x="1143228" y="175412"/>
                                  </a:moveTo>
                                  <a:lnTo>
                                    <a:pt x="1124153" y="161747"/>
                                  </a:lnTo>
                                  <a:lnTo>
                                    <a:pt x="1124038" y="161582"/>
                                  </a:lnTo>
                                  <a:lnTo>
                                    <a:pt x="1120089" y="154152"/>
                                  </a:lnTo>
                                  <a:lnTo>
                                    <a:pt x="1115745" y="144818"/>
                                  </a:lnTo>
                                  <a:lnTo>
                                    <a:pt x="1109205" y="129971"/>
                                  </a:lnTo>
                                  <a:lnTo>
                                    <a:pt x="1104976" y="120332"/>
                                  </a:lnTo>
                                  <a:lnTo>
                                    <a:pt x="1078230" y="59512"/>
                                  </a:lnTo>
                                  <a:lnTo>
                                    <a:pt x="1060145" y="18376"/>
                                  </a:lnTo>
                                  <a:lnTo>
                                    <a:pt x="1060145" y="120332"/>
                                  </a:lnTo>
                                  <a:lnTo>
                                    <a:pt x="1006754" y="120332"/>
                                  </a:lnTo>
                                  <a:lnTo>
                                    <a:pt x="1033843" y="59512"/>
                                  </a:lnTo>
                                  <a:lnTo>
                                    <a:pt x="1060145" y="120332"/>
                                  </a:lnTo>
                                  <a:lnTo>
                                    <a:pt x="1060145" y="18376"/>
                                  </a:lnTo>
                                  <a:lnTo>
                                    <a:pt x="1052068" y="0"/>
                                  </a:lnTo>
                                  <a:lnTo>
                                    <a:pt x="1049591" y="0"/>
                                  </a:lnTo>
                                  <a:lnTo>
                                    <a:pt x="986434" y="140906"/>
                                  </a:lnTo>
                                  <a:lnTo>
                                    <a:pt x="982116" y="150139"/>
                                  </a:lnTo>
                                  <a:lnTo>
                                    <a:pt x="955700" y="175412"/>
                                  </a:lnTo>
                                  <a:lnTo>
                                    <a:pt x="955700" y="180238"/>
                                  </a:lnTo>
                                  <a:lnTo>
                                    <a:pt x="1014437" y="180238"/>
                                  </a:lnTo>
                                  <a:lnTo>
                                    <a:pt x="1014437" y="175412"/>
                                  </a:lnTo>
                                  <a:lnTo>
                                    <a:pt x="1005230" y="174713"/>
                                  </a:lnTo>
                                  <a:lnTo>
                                    <a:pt x="999464" y="173672"/>
                                  </a:lnTo>
                                  <a:lnTo>
                                    <a:pt x="993127" y="169938"/>
                                  </a:lnTo>
                                  <a:lnTo>
                                    <a:pt x="991120" y="166293"/>
                                  </a:lnTo>
                                  <a:lnTo>
                                    <a:pt x="991120" y="157695"/>
                                  </a:lnTo>
                                  <a:lnTo>
                                    <a:pt x="992339" y="152882"/>
                                  </a:lnTo>
                                  <a:lnTo>
                                    <a:pt x="994778" y="147154"/>
                                  </a:lnTo>
                                  <a:lnTo>
                                    <a:pt x="1002195" y="129971"/>
                                  </a:lnTo>
                                  <a:lnTo>
                                    <a:pt x="1064577" y="129971"/>
                                  </a:lnTo>
                                  <a:lnTo>
                                    <a:pt x="1076375" y="157695"/>
                                  </a:lnTo>
                                  <a:lnTo>
                                    <a:pt x="1077683" y="160959"/>
                                  </a:lnTo>
                                  <a:lnTo>
                                    <a:pt x="1077823" y="161582"/>
                                  </a:lnTo>
                                  <a:lnTo>
                                    <a:pt x="1078382" y="163449"/>
                                  </a:lnTo>
                                  <a:lnTo>
                                    <a:pt x="1078636" y="164998"/>
                                  </a:lnTo>
                                  <a:lnTo>
                                    <a:pt x="1078636" y="169164"/>
                                  </a:lnTo>
                                  <a:lnTo>
                                    <a:pt x="1077683" y="171157"/>
                                  </a:lnTo>
                                  <a:lnTo>
                                    <a:pt x="1075766" y="172542"/>
                                  </a:lnTo>
                                  <a:lnTo>
                                    <a:pt x="1072997" y="174459"/>
                                  </a:lnTo>
                                  <a:lnTo>
                                    <a:pt x="1068171" y="175412"/>
                                  </a:lnTo>
                                  <a:lnTo>
                                    <a:pt x="1057795" y="175412"/>
                                  </a:lnTo>
                                  <a:lnTo>
                                    <a:pt x="1057795" y="180238"/>
                                  </a:lnTo>
                                  <a:lnTo>
                                    <a:pt x="1143228" y="180238"/>
                                  </a:lnTo>
                                  <a:lnTo>
                                    <a:pt x="1143228" y="175412"/>
                                  </a:lnTo>
                                  <a:close/>
                                </a:path>
                              </a:pathLst>
                            </a:custGeom>
                            <a:solidFill>
                              <a:srgbClr val="231F20"/>
                            </a:solidFill>
                            <a:ln>
                              <a:noFill/>
                            </a:ln>
                          </wps:spPr>
                          <wps:bodyPr anchorCtr="0" anchor="ctr" bIns="91425" lIns="91425" spcFirstLastPara="1" rIns="91425" wrap="square" tIns="91425">
                            <a:noAutofit/>
                          </wps:bodyPr>
                        </wps:wsp>
                        <pic:pic>
                          <pic:nvPicPr>
                            <pic:cNvPr id="60" name="Shape 60"/>
                            <pic:cNvPicPr preferRelativeResize="0"/>
                          </pic:nvPicPr>
                          <pic:blipFill rotWithShape="1">
                            <a:blip r:embed="rId19">
                              <a:alphaModFix/>
                            </a:blip>
                            <a:srcRect b="0" l="0" r="0" t="0"/>
                            <a:stretch/>
                          </pic:blipFill>
                          <pic:spPr>
                            <a:xfrm>
                              <a:off x="7335547" y="6247573"/>
                              <a:ext cx="1263770" cy="149280"/>
                            </a:xfrm>
                            <a:prstGeom prst="rect">
                              <a:avLst/>
                            </a:prstGeom>
                            <a:noFill/>
                            <a:ln>
                              <a:noFill/>
                            </a:ln>
                          </pic:spPr>
                        </pic:pic>
                        <pic:pic>
                          <pic:nvPicPr>
                            <pic:cNvPr id="61" name="Shape 61"/>
                            <pic:cNvPicPr preferRelativeResize="0"/>
                          </pic:nvPicPr>
                          <pic:blipFill rotWithShape="1">
                            <a:blip r:embed="rId20">
                              <a:alphaModFix/>
                            </a:blip>
                            <a:srcRect b="0" l="0" r="0" t="0"/>
                            <a:stretch/>
                          </pic:blipFill>
                          <pic:spPr>
                            <a:xfrm>
                              <a:off x="7453236" y="6473569"/>
                              <a:ext cx="1026022" cy="135807"/>
                            </a:xfrm>
                            <a:prstGeom prst="rect">
                              <a:avLst/>
                            </a:prstGeom>
                            <a:noFill/>
                            <a:ln>
                              <a:noFill/>
                            </a:ln>
                          </pic:spPr>
                        </pic:pic>
                        <pic:pic>
                          <pic:nvPicPr>
                            <pic:cNvPr id="62" name="Shape 62"/>
                            <pic:cNvPicPr preferRelativeResize="0"/>
                          </pic:nvPicPr>
                          <pic:blipFill rotWithShape="1">
                            <a:blip r:embed="rId21">
                              <a:alphaModFix/>
                            </a:blip>
                            <a:srcRect b="0" l="0" r="0" t="0"/>
                            <a:stretch/>
                          </pic:blipFill>
                          <pic:spPr>
                            <a:xfrm>
                              <a:off x="2169742" y="6691614"/>
                              <a:ext cx="960880" cy="907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10620375" cy="7380605"/>
                <wp:effectExtent b="0" l="0" r="0" t="0"/>
                <wp:wrapNone/>
                <wp:docPr id="33" name="image36.png"/>
                <a:graphic>
                  <a:graphicData uri="http://schemas.openxmlformats.org/drawingml/2006/picture">
                    <pic:pic>
                      <pic:nvPicPr>
                        <pic:cNvPr id="0" name="image36.png"/>
                        <pic:cNvPicPr preferRelativeResize="0"/>
                      </pic:nvPicPr>
                      <pic:blipFill>
                        <a:blip r:embed="rId22"/>
                        <a:srcRect/>
                        <a:stretch>
                          <a:fillRect/>
                        </a:stretch>
                      </pic:blipFill>
                      <pic:spPr>
                        <a:xfrm>
                          <a:off x="0" y="0"/>
                          <a:ext cx="10620375" cy="73806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spacing w:line="20" w:lineRule="auto"/>
        <w:ind w:left="869" w:right="0" w:firstLine="0"/>
        <w:rPr>
          <w:sz w:val="2"/>
          <w:szCs w:val="2"/>
        </w:rPr>
      </w:pPr>
      <w:r w:rsidDel="00000000" w:rsidR="00000000" w:rsidRPr="00000000">
        <w:rPr>
          <w:sz w:val="2"/>
          <w:szCs w:val="2"/>
        </w:rPr>
        <mc:AlternateContent>
          <mc:Choice Requires="wpg">
            <w:drawing>
              <wp:inline distB="0" distT="0" distL="0" distR="0">
                <wp:extent cx="4206875" cy="9525"/>
                <wp:effectExtent b="0" l="0" r="0" t="0"/>
                <wp:docPr id="18" name=""/>
                <a:graphic>
                  <a:graphicData uri="http://schemas.microsoft.com/office/word/2010/wordprocessingGroup">
                    <wpg:wgp>
                      <wpg:cNvGrpSpPr/>
                      <wpg:grpSpPr>
                        <a:xfrm>
                          <a:off x="3242550" y="3775225"/>
                          <a:ext cx="4206875" cy="9525"/>
                          <a:chOff x="3242550" y="3775225"/>
                          <a:chExt cx="4206900" cy="9550"/>
                        </a:xfrm>
                      </wpg:grpSpPr>
                      <wpg:grpSp>
                        <wpg:cNvGrpSpPr/>
                        <wpg:grpSpPr>
                          <a:xfrm>
                            <a:off x="3242563" y="3775238"/>
                            <a:ext cx="4206875" cy="9525"/>
                            <a:chOff x="0" y="0"/>
                            <a:chExt cx="4206875" cy="9525"/>
                          </a:xfrm>
                        </wpg:grpSpPr>
                        <wps:wsp>
                          <wps:cNvSpPr/>
                          <wps:cNvPr id="13" name="Shape 13"/>
                          <wps:spPr>
                            <a:xfrm>
                              <a:off x="0" y="0"/>
                              <a:ext cx="42068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4762"/>
                              <a:ext cx="4206875" cy="1270"/>
                            </a:xfrm>
                            <a:custGeom>
                              <a:rect b="b" l="l" r="r" t="t"/>
                              <a:pathLst>
                                <a:path extrusionOk="0" h="120000" w="4206875">
                                  <a:moveTo>
                                    <a:pt x="0" y="0"/>
                                  </a:moveTo>
                                  <a:lnTo>
                                    <a:pt x="4206379" y="0"/>
                                  </a:lnTo>
                                </a:path>
                              </a:pathLst>
                            </a:custGeom>
                            <a:noFill/>
                            <a:ln cap="flat" cmpd="sng" w="9525">
                              <a:solidFill>
                                <a:srgbClr val="010202"/>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206875" cy="9525"/>
                <wp:effectExtent b="0" l="0" r="0" t="0"/>
                <wp:docPr id="18" name="image21.png"/>
                <a:graphic>
                  <a:graphicData uri="http://schemas.openxmlformats.org/drawingml/2006/picture">
                    <pic:pic>
                      <pic:nvPicPr>
                        <pic:cNvPr id="0" name="image21.png"/>
                        <pic:cNvPicPr preferRelativeResize="0"/>
                      </pic:nvPicPr>
                      <pic:blipFill>
                        <a:blip r:embed="rId22"/>
                        <a:srcRect/>
                        <a:stretch>
                          <a:fillRect/>
                        </a:stretch>
                      </pic:blipFill>
                      <pic:spPr>
                        <a:xfrm>
                          <a:off x="0" y="0"/>
                          <a:ext cx="420687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Title"/>
        <w:spacing w:line="249" w:lineRule="auto"/>
        <w:rPr/>
      </w:pPr>
      <w:r w:rsidDel="00000000" w:rsidR="00000000" w:rsidRPr="00000000">
        <w:rPr>
          <w:rFonts w:ascii="Nyala" w:cs="Nyala" w:eastAsia="Nyala" w:hAnsi="Nyala"/>
          <w:color w:val="231f20"/>
          <w:rtl w:val="0"/>
        </w:rPr>
        <w:t xml:space="preserve">በኢትዮጵያ የፅንስ ማስወረድ እንክብካቤ አገልግሎቶች ቴክኒካዊ እና የአሠራር መመሪያ</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551812</wp:posOffset>
                </wp:positionH>
                <wp:positionV relativeFrom="paragraph">
                  <wp:posOffset>49042</wp:posOffset>
                </wp:positionV>
                <wp:extent cx="4206875" cy="12700"/>
                <wp:effectExtent b="0" l="0" r="0" t="0"/>
                <wp:wrapTopAndBottom distB="0" distT="0"/>
                <wp:docPr id="48" name=""/>
                <a:graphic>
                  <a:graphicData uri="http://schemas.microsoft.com/office/word/2010/wordprocessingShape">
                    <wps:wsp>
                      <wps:cNvSpPr/>
                      <wps:cNvPr id="77" name="Shape 77"/>
                      <wps:spPr>
                        <a:xfrm>
                          <a:off x="3242563" y="3779365"/>
                          <a:ext cx="4206875" cy="1270"/>
                        </a:xfrm>
                        <a:custGeom>
                          <a:rect b="b" l="l" r="r" t="t"/>
                          <a:pathLst>
                            <a:path extrusionOk="0" h="120000" w="4206875">
                              <a:moveTo>
                                <a:pt x="0" y="0"/>
                              </a:moveTo>
                              <a:lnTo>
                                <a:pt x="4206379" y="0"/>
                              </a:lnTo>
                            </a:path>
                          </a:pathLst>
                        </a:custGeom>
                        <a:noFill/>
                        <a:ln cap="flat" cmpd="sng" w="9525">
                          <a:solidFill>
                            <a:srgbClr val="01020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551812</wp:posOffset>
                </wp:positionH>
                <wp:positionV relativeFrom="paragraph">
                  <wp:posOffset>49042</wp:posOffset>
                </wp:positionV>
                <wp:extent cx="4206875" cy="12700"/>
                <wp:effectExtent b="0" l="0" r="0" t="0"/>
                <wp:wrapTopAndBottom distB="0" distT="0"/>
                <wp:docPr id="48" name="image67.png"/>
                <a:graphic>
                  <a:graphicData uri="http://schemas.openxmlformats.org/drawingml/2006/picture">
                    <pic:pic>
                      <pic:nvPicPr>
                        <pic:cNvPr id="0" name="image67.png"/>
                        <pic:cNvPicPr preferRelativeResize="0"/>
                      </pic:nvPicPr>
                      <pic:blipFill>
                        <a:blip r:embed="rId22"/>
                        <a:srcRect/>
                        <a:stretch>
                          <a:fillRect/>
                        </a:stretch>
                      </pic:blipFill>
                      <pic:spPr>
                        <a:xfrm>
                          <a:off x="0" y="0"/>
                          <a:ext cx="4206875" cy="127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2115566</wp:posOffset>
                </wp:positionH>
                <wp:positionV relativeFrom="paragraph">
                  <wp:posOffset>209931</wp:posOffset>
                </wp:positionV>
                <wp:extent cx="1078865" cy="1077595"/>
                <wp:effectExtent b="0" l="0" r="0" t="0"/>
                <wp:wrapTopAndBottom distB="0" distT="0"/>
                <wp:docPr id="27" name=""/>
                <a:graphic>
                  <a:graphicData uri="http://schemas.microsoft.com/office/word/2010/wordprocessingShape">
                    <wps:wsp>
                      <wps:cNvSpPr/>
                      <wps:cNvPr id="33" name="Shape 33"/>
                      <wps:spPr>
                        <a:xfrm>
                          <a:off x="4811330" y="3245965"/>
                          <a:ext cx="1069340" cy="1068070"/>
                        </a:xfrm>
                        <a:custGeom>
                          <a:rect b="b" l="l" r="r" t="t"/>
                          <a:pathLst>
                            <a:path extrusionOk="0" h="1068070" w="1069340">
                              <a:moveTo>
                                <a:pt x="1069340" y="534670"/>
                              </a:moveTo>
                              <a:lnTo>
                                <a:pt x="1067155" y="485140"/>
                              </a:lnTo>
                              <a:lnTo>
                                <a:pt x="1060716" y="438150"/>
                              </a:lnTo>
                              <a:lnTo>
                                <a:pt x="1050239" y="392430"/>
                              </a:lnTo>
                              <a:lnTo>
                                <a:pt x="1035888" y="347980"/>
                              </a:lnTo>
                              <a:lnTo>
                                <a:pt x="1017854" y="304800"/>
                              </a:lnTo>
                              <a:lnTo>
                                <a:pt x="996340" y="264160"/>
                              </a:lnTo>
                              <a:lnTo>
                                <a:pt x="976617" y="233895"/>
                              </a:lnTo>
                              <a:lnTo>
                                <a:pt x="976617" y="544830"/>
                              </a:lnTo>
                              <a:lnTo>
                                <a:pt x="976210" y="554990"/>
                              </a:lnTo>
                              <a:lnTo>
                                <a:pt x="975626" y="565150"/>
                              </a:lnTo>
                              <a:lnTo>
                                <a:pt x="975563" y="566420"/>
                              </a:lnTo>
                              <a:lnTo>
                                <a:pt x="974763" y="575310"/>
                              </a:lnTo>
                              <a:lnTo>
                                <a:pt x="974661" y="576580"/>
                              </a:lnTo>
                              <a:lnTo>
                                <a:pt x="922934" y="584200"/>
                              </a:lnTo>
                              <a:lnTo>
                                <a:pt x="885774" y="591820"/>
                              </a:lnTo>
                              <a:lnTo>
                                <a:pt x="863346" y="598170"/>
                              </a:lnTo>
                              <a:lnTo>
                                <a:pt x="855840" y="600710"/>
                              </a:lnTo>
                              <a:lnTo>
                                <a:pt x="858812" y="671830"/>
                              </a:lnTo>
                              <a:lnTo>
                                <a:pt x="860336" y="709930"/>
                              </a:lnTo>
                              <a:lnTo>
                                <a:pt x="860679" y="720090"/>
                              </a:lnTo>
                              <a:lnTo>
                                <a:pt x="860767" y="722630"/>
                              </a:lnTo>
                              <a:lnTo>
                                <a:pt x="860856" y="725170"/>
                              </a:lnTo>
                              <a:lnTo>
                                <a:pt x="860983" y="732790"/>
                              </a:lnTo>
                              <a:lnTo>
                                <a:pt x="865936" y="731520"/>
                              </a:lnTo>
                              <a:lnTo>
                                <a:pt x="880999" y="722630"/>
                              </a:lnTo>
                              <a:lnTo>
                                <a:pt x="906526" y="711200"/>
                              </a:lnTo>
                              <a:lnTo>
                                <a:pt x="942809" y="703580"/>
                              </a:lnTo>
                              <a:lnTo>
                                <a:pt x="917600" y="754380"/>
                              </a:lnTo>
                              <a:lnTo>
                                <a:pt x="886294" y="801370"/>
                              </a:lnTo>
                              <a:lnTo>
                                <a:pt x="849414" y="844550"/>
                              </a:lnTo>
                              <a:lnTo>
                                <a:pt x="807491" y="881380"/>
                              </a:lnTo>
                              <a:lnTo>
                                <a:pt x="803465" y="878840"/>
                              </a:lnTo>
                              <a:lnTo>
                                <a:pt x="802157" y="873760"/>
                              </a:lnTo>
                              <a:lnTo>
                                <a:pt x="804075" y="864870"/>
                              </a:lnTo>
                              <a:lnTo>
                                <a:pt x="809752" y="849630"/>
                              </a:lnTo>
                              <a:lnTo>
                                <a:pt x="811326" y="844550"/>
                              </a:lnTo>
                              <a:lnTo>
                                <a:pt x="828319" y="789940"/>
                              </a:lnTo>
                              <a:lnTo>
                                <a:pt x="836472" y="727710"/>
                              </a:lnTo>
                              <a:lnTo>
                                <a:pt x="837463" y="699770"/>
                              </a:lnTo>
                              <a:lnTo>
                                <a:pt x="837501" y="698500"/>
                              </a:lnTo>
                              <a:lnTo>
                                <a:pt x="837603" y="695960"/>
                              </a:lnTo>
                              <a:lnTo>
                                <a:pt x="838314" y="675640"/>
                              </a:lnTo>
                              <a:lnTo>
                                <a:pt x="838034" y="643890"/>
                              </a:lnTo>
                              <a:lnTo>
                                <a:pt x="838022" y="642620"/>
                              </a:lnTo>
                              <a:lnTo>
                                <a:pt x="834364" y="604520"/>
                              </a:lnTo>
                              <a:lnTo>
                                <a:pt x="823391" y="548640"/>
                              </a:lnTo>
                              <a:lnTo>
                                <a:pt x="805053" y="502920"/>
                              </a:lnTo>
                              <a:lnTo>
                                <a:pt x="779322" y="492760"/>
                              </a:lnTo>
                              <a:lnTo>
                                <a:pt x="759853" y="500380"/>
                              </a:lnTo>
                              <a:lnTo>
                                <a:pt x="729056" y="514350"/>
                              </a:lnTo>
                              <a:lnTo>
                                <a:pt x="702373" y="529590"/>
                              </a:lnTo>
                              <a:lnTo>
                                <a:pt x="695248" y="542290"/>
                              </a:lnTo>
                              <a:lnTo>
                                <a:pt x="715594" y="621030"/>
                              </a:lnTo>
                              <a:lnTo>
                                <a:pt x="714997" y="660400"/>
                              </a:lnTo>
                              <a:lnTo>
                                <a:pt x="714959" y="662940"/>
                              </a:lnTo>
                              <a:lnTo>
                                <a:pt x="700684" y="683260"/>
                              </a:lnTo>
                              <a:lnTo>
                                <a:pt x="680135" y="695960"/>
                              </a:lnTo>
                              <a:lnTo>
                                <a:pt x="660095" y="695960"/>
                              </a:lnTo>
                              <a:lnTo>
                                <a:pt x="642454" y="671830"/>
                              </a:lnTo>
                              <a:lnTo>
                                <a:pt x="627126" y="638810"/>
                              </a:lnTo>
                              <a:lnTo>
                                <a:pt x="614006" y="610870"/>
                              </a:lnTo>
                              <a:lnTo>
                                <a:pt x="588708" y="576580"/>
                              </a:lnTo>
                              <a:lnTo>
                                <a:pt x="546227" y="529590"/>
                              </a:lnTo>
                              <a:lnTo>
                                <a:pt x="500557" y="481330"/>
                              </a:lnTo>
                              <a:lnTo>
                                <a:pt x="465696" y="448310"/>
                              </a:lnTo>
                              <a:lnTo>
                                <a:pt x="443928" y="436880"/>
                              </a:lnTo>
                              <a:lnTo>
                                <a:pt x="428256" y="438150"/>
                              </a:lnTo>
                              <a:lnTo>
                                <a:pt x="418795" y="444500"/>
                              </a:lnTo>
                              <a:lnTo>
                                <a:pt x="415632" y="449580"/>
                              </a:lnTo>
                              <a:lnTo>
                                <a:pt x="407276" y="462280"/>
                              </a:lnTo>
                              <a:lnTo>
                                <a:pt x="401929" y="471170"/>
                              </a:lnTo>
                              <a:lnTo>
                                <a:pt x="397294" y="478790"/>
                              </a:lnTo>
                              <a:lnTo>
                                <a:pt x="391071" y="490220"/>
                              </a:lnTo>
                              <a:lnTo>
                                <a:pt x="383197" y="502920"/>
                              </a:lnTo>
                              <a:lnTo>
                                <a:pt x="378434" y="514350"/>
                              </a:lnTo>
                              <a:lnTo>
                                <a:pt x="381635" y="524510"/>
                              </a:lnTo>
                              <a:lnTo>
                                <a:pt x="426529" y="560070"/>
                              </a:lnTo>
                              <a:lnTo>
                                <a:pt x="461924" y="596900"/>
                              </a:lnTo>
                              <a:lnTo>
                                <a:pt x="499440" y="643890"/>
                              </a:lnTo>
                              <a:lnTo>
                                <a:pt x="534657" y="695960"/>
                              </a:lnTo>
                              <a:lnTo>
                                <a:pt x="556577" y="740410"/>
                              </a:lnTo>
                              <a:lnTo>
                                <a:pt x="568579" y="781050"/>
                              </a:lnTo>
                              <a:lnTo>
                                <a:pt x="568502" y="787400"/>
                              </a:lnTo>
                              <a:lnTo>
                                <a:pt x="568388" y="796290"/>
                              </a:lnTo>
                              <a:lnTo>
                                <a:pt x="568299" y="803910"/>
                              </a:lnTo>
                              <a:lnTo>
                                <a:pt x="568185" y="814070"/>
                              </a:lnTo>
                              <a:lnTo>
                                <a:pt x="552970" y="836930"/>
                              </a:lnTo>
                              <a:lnTo>
                                <a:pt x="520484" y="844550"/>
                              </a:lnTo>
                              <a:lnTo>
                                <a:pt x="484187" y="831850"/>
                              </a:lnTo>
                              <a:lnTo>
                                <a:pt x="473837" y="800100"/>
                              </a:lnTo>
                              <a:lnTo>
                                <a:pt x="479971" y="760730"/>
                              </a:lnTo>
                              <a:lnTo>
                                <a:pt x="493090" y="725170"/>
                              </a:lnTo>
                              <a:lnTo>
                                <a:pt x="497230" y="712470"/>
                              </a:lnTo>
                              <a:lnTo>
                                <a:pt x="501383" y="699770"/>
                              </a:lnTo>
                              <a:lnTo>
                                <a:pt x="501269" y="698500"/>
                              </a:lnTo>
                              <a:lnTo>
                                <a:pt x="499935" y="683260"/>
                              </a:lnTo>
                              <a:lnTo>
                                <a:pt x="489635" y="666750"/>
                              </a:lnTo>
                              <a:lnTo>
                                <a:pt x="471373" y="640080"/>
                              </a:lnTo>
                              <a:lnTo>
                                <a:pt x="451294" y="617220"/>
                              </a:lnTo>
                              <a:lnTo>
                                <a:pt x="435470" y="610870"/>
                              </a:lnTo>
                              <a:lnTo>
                                <a:pt x="425577" y="614349"/>
                              </a:lnTo>
                              <a:lnTo>
                                <a:pt x="425577" y="962660"/>
                              </a:lnTo>
                              <a:lnTo>
                                <a:pt x="393039" y="952500"/>
                              </a:lnTo>
                              <a:lnTo>
                                <a:pt x="351828" y="883920"/>
                              </a:lnTo>
                              <a:lnTo>
                                <a:pt x="336753" y="868680"/>
                              </a:lnTo>
                              <a:lnTo>
                                <a:pt x="295313" y="826770"/>
                              </a:lnTo>
                              <a:lnTo>
                                <a:pt x="245376" y="787400"/>
                              </a:lnTo>
                              <a:lnTo>
                                <a:pt x="223875" y="773430"/>
                              </a:lnTo>
                              <a:lnTo>
                                <a:pt x="223735" y="781050"/>
                              </a:lnTo>
                              <a:lnTo>
                                <a:pt x="223659" y="784860"/>
                              </a:lnTo>
                              <a:lnTo>
                                <a:pt x="223570" y="789940"/>
                              </a:lnTo>
                              <a:lnTo>
                                <a:pt x="223456" y="796290"/>
                              </a:lnTo>
                              <a:lnTo>
                                <a:pt x="223418" y="798830"/>
                              </a:lnTo>
                              <a:lnTo>
                                <a:pt x="225513" y="816610"/>
                              </a:lnTo>
                              <a:lnTo>
                                <a:pt x="232206" y="836930"/>
                              </a:lnTo>
                              <a:lnTo>
                                <a:pt x="245516" y="868680"/>
                              </a:lnTo>
                              <a:lnTo>
                                <a:pt x="210439" y="834390"/>
                              </a:lnTo>
                              <a:lnTo>
                                <a:pt x="179273" y="796290"/>
                              </a:lnTo>
                              <a:lnTo>
                                <a:pt x="152349" y="755650"/>
                              </a:lnTo>
                              <a:lnTo>
                                <a:pt x="129997" y="712470"/>
                              </a:lnTo>
                              <a:lnTo>
                                <a:pt x="155562" y="715010"/>
                              </a:lnTo>
                              <a:lnTo>
                                <a:pt x="232206" y="748030"/>
                              </a:lnTo>
                              <a:lnTo>
                                <a:pt x="283387" y="784860"/>
                              </a:lnTo>
                              <a:lnTo>
                                <a:pt x="334098" y="831850"/>
                              </a:lnTo>
                              <a:lnTo>
                                <a:pt x="369849" y="872490"/>
                              </a:lnTo>
                              <a:lnTo>
                                <a:pt x="394462" y="908050"/>
                              </a:lnTo>
                              <a:lnTo>
                                <a:pt x="411759" y="938530"/>
                              </a:lnTo>
                              <a:lnTo>
                                <a:pt x="425577" y="962660"/>
                              </a:lnTo>
                              <a:lnTo>
                                <a:pt x="425577" y="614349"/>
                              </a:lnTo>
                              <a:lnTo>
                                <a:pt x="424611" y="614680"/>
                              </a:lnTo>
                              <a:lnTo>
                                <a:pt x="419417" y="622300"/>
                              </a:lnTo>
                              <a:lnTo>
                                <a:pt x="413131" y="641350"/>
                              </a:lnTo>
                              <a:lnTo>
                                <a:pt x="399580" y="674370"/>
                              </a:lnTo>
                              <a:lnTo>
                                <a:pt x="380352" y="698500"/>
                              </a:lnTo>
                              <a:lnTo>
                                <a:pt x="357073" y="690880"/>
                              </a:lnTo>
                              <a:lnTo>
                                <a:pt x="316547" y="660400"/>
                              </a:lnTo>
                              <a:lnTo>
                                <a:pt x="268566" y="635000"/>
                              </a:lnTo>
                              <a:lnTo>
                                <a:pt x="217754" y="613410"/>
                              </a:lnTo>
                              <a:lnTo>
                                <a:pt x="168732" y="595630"/>
                              </a:lnTo>
                              <a:lnTo>
                                <a:pt x="126111" y="582930"/>
                              </a:lnTo>
                              <a:lnTo>
                                <a:pt x="94526" y="575310"/>
                              </a:lnTo>
                              <a:lnTo>
                                <a:pt x="93802" y="566420"/>
                              </a:lnTo>
                              <a:lnTo>
                                <a:pt x="93700" y="565150"/>
                              </a:lnTo>
                              <a:lnTo>
                                <a:pt x="93091" y="554990"/>
                              </a:lnTo>
                              <a:lnTo>
                                <a:pt x="92710" y="544830"/>
                              </a:lnTo>
                              <a:lnTo>
                                <a:pt x="92811" y="524510"/>
                              </a:lnTo>
                              <a:lnTo>
                                <a:pt x="92989" y="516890"/>
                              </a:lnTo>
                              <a:lnTo>
                                <a:pt x="93103" y="511810"/>
                              </a:lnTo>
                              <a:lnTo>
                                <a:pt x="97243" y="469900"/>
                              </a:lnTo>
                              <a:lnTo>
                                <a:pt x="145122" y="447040"/>
                              </a:lnTo>
                              <a:lnTo>
                                <a:pt x="187934" y="450850"/>
                              </a:lnTo>
                              <a:lnTo>
                                <a:pt x="211658" y="453631"/>
                              </a:lnTo>
                              <a:lnTo>
                                <a:pt x="191122" y="520725"/>
                              </a:lnTo>
                              <a:lnTo>
                                <a:pt x="186690" y="547928"/>
                              </a:lnTo>
                              <a:lnTo>
                                <a:pt x="211201" y="560108"/>
                              </a:lnTo>
                              <a:lnTo>
                                <a:pt x="231114" y="569455"/>
                              </a:lnTo>
                              <a:lnTo>
                                <a:pt x="257048" y="580707"/>
                              </a:lnTo>
                              <a:lnTo>
                                <a:pt x="299542" y="598627"/>
                              </a:lnTo>
                              <a:lnTo>
                                <a:pt x="337972" y="458076"/>
                              </a:lnTo>
                              <a:lnTo>
                                <a:pt x="403059" y="353542"/>
                              </a:lnTo>
                              <a:lnTo>
                                <a:pt x="462368" y="290537"/>
                              </a:lnTo>
                              <a:lnTo>
                                <a:pt x="480606" y="298450"/>
                              </a:lnTo>
                              <a:lnTo>
                                <a:pt x="519912" y="320040"/>
                              </a:lnTo>
                              <a:lnTo>
                                <a:pt x="551205" y="342900"/>
                              </a:lnTo>
                              <a:lnTo>
                                <a:pt x="573925" y="360680"/>
                              </a:lnTo>
                              <a:lnTo>
                                <a:pt x="587552" y="373380"/>
                              </a:lnTo>
                              <a:lnTo>
                                <a:pt x="605015" y="387350"/>
                              </a:lnTo>
                              <a:lnTo>
                                <a:pt x="616724" y="393700"/>
                              </a:lnTo>
                              <a:lnTo>
                                <a:pt x="623290" y="393700"/>
                              </a:lnTo>
                              <a:lnTo>
                                <a:pt x="625348" y="392430"/>
                              </a:lnTo>
                              <a:lnTo>
                                <a:pt x="708469" y="350520"/>
                              </a:lnTo>
                              <a:lnTo>
                                <a:pt x="666457" y="304800"/>
                              </a:lnTo>
                              <a:lnTo>
                                <a:pt x="620318" y="267970"/>
                              </a:lnTo>
                              <a:lnTo>
                                <a:pt x="571436" y="238760"/>
                              </a:lnTo>
                              <a:lnTo>
                                <a:pt x="521195" y="217170"/>
                              </a:lnTo>
                              <a:lnTo>
                                <a:pt x="470954" y="200660"/>
                              </a:lnTo>
                              <a:lnTo>
                                <a:pt x="422097" y="190500"/>
                              </a:lnTo>
                              <a:lnTo>
                                <a:pt x="375996" y="184150"/>
                              </a:lnTo>
                              <a:lnTo>
                                <a:pt x="341680" y="182079"/>
                              </a:lnTo>
                              <a:lnTo>
                                <a:pt x="341680" y="255930"/>
                              </a:lnTo>
                              <a:lnTo>
                                <a:pt x="265480" y="347878"/>
                              </a:lnTo>
                              <a:lnTo>
                                <a:pt x="262763" y="353110"/>
                              </a:lnTo>
                              <a:lnTo>
                                <a:pt x="252183" y="350520"/>
                              </a:lnTo>
                              <a:lnTo>
                                <a:pt x="209270" y="344170"/>
                              </a:lnTo>
                              <a:lnTo>
                                <a:pt x="169900" y="339090"/>
                              </a:lnTo>
                              <a:lnTo>
                                <a:pt x="138976" y="336550"/>
                              </a:lnTo>
                              <a:lnTo>
                                <a:pt x="148793" y="318770"/>
                              </a:lnTo>
                              <a:lnTo>
                                <a:pt x="159448" y="299720"/>
                              </a:lnTo>
                              <a:lnTo>
                                <a:pt x="170929" y="283210"/>
                              </a:lnTo>
                              <a:lnTo>
                                <a:pt x="183210" y="265430"/>
                              </a:lnTo>
                              <a:lnTo>
                                <a:pt x="254304" y="252730"/>
                              </a:lnTo>
                              <a:lnTo>
                                <a:pt x="320141" y="252730"/>
                              </a:lnTo>
                              <a:lnTo>
                                <a:pt x="341680" y="255930"/>
                              </a:lnTo>
                              <a:lnTo>
                                <a:pt x="341680" y="182079"/>
                              </a:lnTo>
                              <a:lnTo>
                                <a:pt x="334035" y="181610"/>
                              </a:lnTo>
                              <a:lnTo>
                                <a:pt x="297599" y="180340"/>
                              </a:lnTo>
                              <a:lnTo>
                                <a:pt x="268046" y="181610"/>
                              </a:lnTo>
                              <a:lnTo>
                                <a:pt x="306578" y="154940"/>
                              </a:lnTo>
                              <a:lnTo>
                                <a:pt x="347853" y="133350"/>
                              </a:lnTo>
                              <a:lnTo>
                                <a:pt x="391591" y="115570"/>
                              </a:lnTo>
                              <a:lnTo>
                                <a:pt x="437502" y="102870"/>
                              </a:lnTo>
                              <a:lnTo>
                                <a:pt x="485292" y="95250"/>
                              </a:lnTo>
                              <a:lnTo>
                                <a:pt x="534670" y="91440"/>
                              </a:lnTo>
                              <a:lnTo>
                                <a:pt x="582980" y="95250"/>
                              </a:lnTo>
                              <a:lnTo>
                                <a:pt x="630428" y="102870"/>
                              </a:lnTo>
                              <a:lnTo>
                                <a:pt x="676414" y="115570"/>
                              </a:lnTo>
                              <a:lnTo>
                                <a:pt x="720394" y="132080"/>
                              </a:lnTo>
                              <a:lnTo>
                                <a:pt x="761796" y="152400"/>
                              </a:lnTo>
                              <a:lnTo>
                                <a:pt x="800036" y="177800"/>
                              </a:lnTo>
                              <a:lnTo>
                                <a:pt x="755764" y="179070"/>
                              </a:lnTo>
                              <a:lnTo>
                                <a:pt x="700303" y="181610"/>
                              </a:lnTo>
                              <a:lnTo>
                                <a:pt x="642797" y="186690"/>
                              </a:lnTo>
                              <a:lnTo>
                                <a:pt x="592416" y="193040"/>
                              </a:lnTo>
                              <a:lnTo>
                                <a:pt x="558279" y="204470"/>
                              </a:lnTo>
                              <a:lnTo>
                                <a:pt x="601446" y="229870"/>
                              </a:lnTo>
                              <a:lnTo>
                                <a:pt x="639826" y="254000"/>
                              </a:lnTo>
                              <a:lnTo>
                                <a:pt x="652741" y="264160"/>
                              </a:lnTo>
                              <a:lnTo>
                                <a:pt x="666508" y="264160"/>
                              </a:lnTo>
                              <a:lnTo>
                                <a:pt x="736231" y="255270"/>
                              </a:lnTo>
                              <a:lnTo>
                                <a:pt x="782193" y="254000"/>
                              </a:lnTo>
                              <a:lnTo>
                                <a:pt x="828916" y="257810"/>
                              </a:lnTo>
                              <a:lnTo>
                                <a:pt x="871397" y="270510"/>
                              </a:lnTo>
                              <a:lnTo>
                                <a:pt x="904646" y="295910"/>
                              </a:lnTo>
                              <a:lnTo>
                                <a:pt x="923696" y="337820"/>
                              </a:lnTo>
                              <a:lnTo>
                                <a:pt x="825563" y="340360"/>
                              </a:lnTo>
                              <a:lnTo>
                                <a:pt x="765124" y="347980"/>
                              </a:lnTo>
                              <a:lnTo>
                                <a:pt x="717410" y="365760"/>
                              </a:lnTo>
                              <a:lnTo>
                                <a:pt x="657466" y="400050"/>
                              </a:lnTo>
                              <a:lnTo>
                                <a:pt x="597166" y="436880"/>
                              </a:lnTo>
                              <a:lnTo>
                                <a:pt x="561225" y="462280"/>
                              </a:lnTo>
                              <a:lnTo>
                                <a:pt x="539381" y="481330"/>
                              </a:lnTo>
                              <a:lnTo>
                                <a:pt x="611174" y="562610"/>
                              </a:lnTo>
                              <a:lnTo>
                                <a:pt x="674001" y="516890"/>
                              </a:lnTo>
                              <a:lnTo>
                                <a:pt x="713638" y="491490"/>
                              </a:lnTo>
                              <a:lnTo>
                                <a:pt x="790651" y="467360"/>
                              </a:lnTo>
                              <a:lnTo>
                                <a:pt x="846569" y="455930"/>
                              </a:lnTo>
                              <a:lnTo>
                                <a:pt x="894499" y="449580"/>
                              </a:lnTo>
                              <a:lnTo>
                                <a:pt x="935075" y="448310"/>
                              </a:lnTo>
                              <a:lnTo>
                                <a:pt x="968908" y="450850"/>
                              </a:lnTo>
                              <a:lnTo>
                                <a:pt x="972273" y="471170"/>
                              </a:lnTo>
                              <a:lnTo>
                                <a:pt x="974737" y="491490"/>
                              </a:lnTo>
                              <a:lnTo>
                                <a:pt x="976147" y="511810"/>
                              </a:lnTo>
                              <a:lnTo>
                                <a:pt x="976236" y="513080"/>
                              </a:lnTo>
                              <a:lnTo>
                                <a:pt x="976515" y="524510"/>
                              </a:lnTo>
                              <a:lnTo>
                                <a:pt x="976617" y="544830"/>
                              </a:lnTo>
                              <a:lnTo>
                                <a:pt x="976617" y="233895"/>
                              </a:lnTo>
                              <a:lnTo>
                                <a:pt x="943584" y="189230"/>
                              </a:lnTo>
                              <a:lnTo>
                                <a:pt x="912736" y="156210"/>
                              </a:lnTo>
                              <a:lnTo>
                                <a:pt x="879144" y="125730"/>
                              </a:lnTo>
                              <a:lnTo>
                                <a:pt x="843013" y="97790"/>
                              </a:lnTo>
                              <a:lnTo>
                                <a:pt x="833386" y="91440"/>
                              </a:lnTo>
                              <a:lnTo>
                                <a:pt x="804519" y="72390"/>
                              </a:lnTo>
                              <a:lnTo>
                                <a:pt x="763866" y="50800"/>
                              </a:lnTo>
                              <a:lnTo>
                                <a:pt x="721233" y="33020"/>
                              </a:lnTo>
                              <a:lnTo>
                                <a:pt x="676795" y="19050"/>
                              </a:lnTo>
                              <a:lnTo>
                                <a:pt x="630770" y="7620"/>
                              </a:lnTo>
                              <a:lnTo>
                                <a:pt x="583336" y="1270"/>
                              </a:lnTo>
                              <a:lnTo>
                                <a:pt x="534670" y="0"/>
                              </a:lnTo>
                              <a:lnTo>
                                <a:pt x="486003" y="1270"/>
                              </a:lnTo>
                              <a:lnTo>
                                <a:pt x="438556" y="7620"/>
                              </a:lnTo>
                              <a:lnTo>
                                <a:pt x="392531" y="19050"/>
                              </a:lnTo>
                              <a:lnTo>
                                <a:pt x="348107" y="33020"/>
                              </a:lnTo>
                              <a:lnTo>
                                <a:pt x="305460" y="50800"/>
                              </a:lnTo>
                              <a:lnTo>
                                <a:pt x="264807" y="72390"/>
                              </a:lnTo>
                              <a:lnTo>
                                <a:pt x="226314" y="97790"/>
                              </a:lnTo>
                              <a:lnTo>
                                <a:pt x="190182" y="125730"/>
                              </a:lnTo>
                              <a:lnTo>
                                <a:pt x="156591" y="156210"/>
                              </a:lnTo>
                              <a:lnTo>
                                <a:pt x="125742" y="189230"/>
                              </a:lnTo>
                              <a:lnTo>
                                <a:pt x="97815" y="226060"/>
                              </a:lnTo>
                              <a:lnTo>
                                <a:pt x="72999" y="264160"/>
                              </a:lnTo>
                              <a:lnTo>
                                <a:pt x="51473" y="304800"/>
                              </a:lnTo>
                              <a:lnTo>
                                <a:pt x="33451" y="347980"/>
                              </a:lnTo>
                              <a:lnTo>
                                <a:pt x="19088" y="392430"/>
                              </a:lnTo>
                              <a:lnTo>
                                <a:pt x="8610" y="438150"/>
                              </a:lnTo>
                              <a:lnTo>
                                <a:pt x="2184" y="485140"/>
                              </a:lnTo>
                              <a:lnTo>
                                <a:pt x="0" y="534670"/>
                              </a:lnTo>
                              <a:lnTo>
                                <a:pt x="2184" y="582930"/>
                              </a:lnTo>
                              <a:lnTo>
                                <a:pt x="8610" y="629920"/>
                              </a:lnTo>
                              <a:lnTo>
                                <a:pt x="19088" y="675640"/>
                              </a:lnTo>
                              <a:lnTo>
                                <a:pt x="33451" y="720090"/>
                              </a:lnTo>
                              <a:lnTo>
                                <a:pt x="51473" y="763270"/>
                              </a:lnTo>
                              <a:lnTo>
                                <a:pt x="72999" y="803910"/>
                              </a:lnTo>
                              <a:lnTo>
                                <a:pt x="97815" y="842010"/>
                              </a:lnTo>
                              <a:lnTo>
                                <a:pt x="125742" y="878840"/>
                              </a:lnTo>
                              <a:lnTo>
                                <a:pt x="156591" y="911860"/>
                              </a:lnTo>
                              <a:lnTo>
                                <a:pt x="190182" y="942340"/>
                              </a:lnTo>
                              <a:lnTo>
                                <a:pt x="226314" y="970280"/>
                              </a:lnTo>
                              <a:lnTo>
                                <a:pt x="264807" y="995680"/>
                              </a:lnTo>
                              <a:lnTo>
                                <a:pt x="305460" y="1017270"/>
                              </a:lnTo>
                              <a:lnTo>
                                <a:pt x="348107" y="1035050"/>
                              </a:lnTo>
                              <a:lnTo>
                                <a:pt x="392531" y="1049020"/>
                              </a:lnTo>
                              <a:lnTo>
                                <a:pt x="438556" y="1060450"/>
                              </a:lnTo>
                              <a:lnTo>
                                <a:pt x="486003" y="1066800"/>
                              </a:lnTo>
                              <a:lnTo>
                                <a:pt x="534670" y="1068070"/>
                              </a:lnTo>
                              <a:lnTo>
                                <a:pt x="583336" y="1066800"/>
                              </a:lnTo>
                              <a:lnTo>
                                <a:pt x="630770" y="1060450"/>
                              </a:lnTo>
                              <a:lnTo>
                                <a:pt x="676795" y="1049020"/>
                              </a:lnTo>
                              <a:lnTo>
                                <a:pt x="721233" y="1035050"/>
                              </a:lnTo>
                              <a:lnTo>
                                <a:pt x="763866" y="1017270"/>
                              </a:lnTo>
                              <a:lnTo>
                                <a:pt x="804519" y="995680"/>
                              </a:lnTo>
                              <a:lnTo>
                                <a:pt x="843013" y="970280"/>
                              </a:lnTo>
                              <a:lnTo>
                                <a:pt x="879144" y="942340"/>
                              </a:lnTo>
                              <a:lnTo>
                                <a:pt x="912736" y="911860"/>
                              </a:lnTo>
                              <a:lnTo>
                                <a:pt x="941209" y="881380"/>
                              </a:lnTo>
                              <a:lnTo>
                                <a:pt x="943584" y="878840"/>
                              </a:lnTo>
                              <a:lnTo>
                                <a:pt x="971511" y="842010"/>
                              </a:lnTo>
                              <a:lnTo>
                                <a:pt x="996340" y="803910"/>
                              </a:lnTo>
                              <a:lnTo>
                                <a:pt x="1017854" y="763270"/>
                              </a:lnTo>
                              <a:lnTo>
                                <a:pt x="1035888" y="720090"/>
                              </a:lnTo>
                              <a:lnTo>
                                <a:pt x="1041209" y="703580"/>
                              </a:lnTo>
                              <a:lnTo>
                                <a:pt x="1050239" y="675640"/>
                              </a:lnTo>
                              <a:lnTo>
                                <a:pt x="1060716" y="629920"/>
                              </a:lnTo>
                              <a:lnTo>
                                <a:pt x="1067155" y="582930"/>
                              </a:lnTo>
                              <a:lnTo>
                                <a:pt x="1069340" y="534670"/>
                              </a:lnTo>
                              <a:close/>
                            </a:path>
                          </a:pathLst>
                        </a:custGeom>
                        <a:solidFill>
                          <a:srgbClr val="80828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2115566</wp:posOffset>
                </wp:positionH>
                <wp:positionV relativeFrom="paragraph">
                  <wp:posOffset>209931</wp:posOffset>
                </wp:positionV>
                <wp:extent cx="1078865" cy="1077595"/>
                <wp:effectExtent b="0" l="0" r="0" t="0"/>
                <wp:wrapTopAndBottom distB="0" distT="0"/>
                <wp:docPr id="27" name="image30.png"/>
                <a:graphic>
                  <a:graphicData uri="http://schemas.openxmlformats.org/drawingml/2006/picture">
                    <pic:pic>
                      <pic:nvPicPr>
                        <pic:cNvPr id="0" name="image30.png"/>
                        <pic:cNvPicPr preferRelativeResize="0"/>
                      </pic:nvPicPr>
                      <pic:blipFill>
                        <a:blip r:embed="rId22"/>
                        <a:srcRect/>
                        <a:stretch>
                          <a:fillRect/>
                        </a:stretch>
                      </pic:blipFill>
                      <pic:spPr>
                        <a:xfrm>
                          <a:off x="0" y="0"/>
                          <a:ext cx="1078865" cy="107759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1720467</wp:posOffset>
            </wp:positionH>
            <wp:positionV relativeFrom="paragraph">
              <wp:posOffset>1420063</wp:posOffset>
            </wp:positionV>
            <wp:extent cx="1853116" cy="314325"/>
            <wp:effectExtent b="0" l="0" r="0" t="0"/>
            <wp:wrapTopAndBottom distB="0" distT="0"/>
            <wp:docPr id="5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853116" cy="3143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1975258</wp:posOffset>
            </wp:positionH>
            <wp:positionV relativeFrom="paragraph">
              <wp:posOffset>1844676</wp:posOffset>
            </wp:positionV>
            <wp:extent cx="1355450" cy="171450"/>
            <wp:effectExtent b="0" l="0" r="0" t="0"/>
            <wp:wrapTopAndBottom distB="0" distT="0"/>
            <wp:docPr id="5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355450" cy="171450"/>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8" w:right="0" w:firstLine="0"/>
        <w:jc w:val="center"/>
        <w:rPr>
          <w:sz w:val="34"/>
          <w:szCs w:val="34"/>
        </w:rPr>
      </w:pPr>
      <w:r w:rsidDel="00000000" w:rsidR="00000000" w:rsidRPr="00000000">
        <w:rPr>
          <w:rFonts w:ascii="Nyala" w:cs="Nyala" w:eastAsia="Nyala" w:hAnsi="Nyala"/>
          <w:color w:val="231f20"/>
          <w:sz w:val="34"/>
          <w:szCs w:val="34"/>
          <w:rtl w:val="0"/>
        </w:rPr>
        <w:t xml:space="preserve">ሶስተኛ እትም</w:t>
      </w:r>
      <w:r w:rsidDel="00000000" w:rsidR="00000000" w:rsidRPr="00000000">
        <w:rPr>
          <w:rtl w:val="0"/>
        </w:rPr>
      </w:r>
    </w:p>
    <w:p w:rsidR="00000000" w:rsidDel="00000000" w:rsidP="00000000" w:rsidRDefault="00000000" w:rsidRPr="00000000" w14:paraId="00000011">
      <w:pPr>
        <w:spacing w:before="33" w:lineRule="auto"/>
        <w:ind w:left="8" w:right="7" w:firstLine="0"/>
        <w:jc w:val="center"/>
        <w:rPr>
          <w:sz w:val="24"/>
          <w:szCs w:val="24"/>
        </w:rPr>
      </w:pPr>
      <w:r w:rsidDel="00000000" w:rsidR="00000000" w:rsidRPr="00000000">
        <w:rPr>
          <w:rFonts w:ascii="Nyala" w:cs="Nyala" w:eastAsia="Nyala" w:hAnsi="Nyala"/>
          <w:color w:val="231f20"/>
          <w:sz w:val="24"/>
          <w:szCs w:val="24"/>
          <w:rtl w:val="0"/>
        </w:rPr>
        <w:t xml:space="preserve">ሴፕቴምበር 2023</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730" w:w="11630" w:orient="portrait"/>
          <w:pgMar w:bottom="280" w:top="132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540000</wp:posOffset>
                </wp:positionH>
                <wp:positionV relativeFrom="paragraph">
                  <wp:posOffset>283197</wp:posOffset>
                </wp:positionV>
                <wp:extent cx="4230370" cy="12700"/>
                <wp:effectExtent b="0" l="0" r="0" t="0"/>
                <wp:wrapTopAndBottom distB="0" distT="0"/>
                <wp:docPr id="13" name=""/>
                <a:graphic>
                  <a:graphicData uri="http://schemas.microsoft.com/office/word/2010/wordprocessingShape">
                    <wps:wsp>
                      <wps:cNvSpPr/>
                      <wps:cNvPr id="18" name="Shape 18"/>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540000</wp:posOffset>
                </wp:positionH>
                <wp:positionV relativeFrom="paragraph">
                  <wp:posOffset>283197</wp:posOffset>
                </wp:positionV>
                <wp:extent cx="4230370" cy="12700"/>
                <wp:effectExtent b="0" l="0" r="0" t="0"/>
                <wp:wrapTopAndBottom distB="0" distT="0"/>
                <wp:docPr id="13"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4230370" cy="127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730" w:w="11630" w:orient="portrait"/>
          <w:pgMar w:bottom="280" w:top="1320" w:left="0" w:right="0" w:header="0" w:footer="0"/>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3"/>
        <w:spacing w:before="0" w:lineRule="auto"/>
        <w:ind w:right="6" w:firstLine="8"/>
        <w:jc w:val="center"/>
        <w:rPr/>
      </w:pPr>
      <w:bookmarkStart w:colFirst="0" w:colLast="0" w:name="_filytlaf4jv8" w:id="0"/>
      <w:bookmarkEnd w:id="0"/>
      <w:r w:rsidDel="00000000" w:rsidR="00000000" w:rsidRPr="00000000">
        <w:rPr>
          <w:rFonts w:ascii="Nyala" w:cs="Nyala" w:eastAsia="Nyala" w:hAnsi="Nyala"/>
          <w:color w:val="231f20"/>
          <w:rtl w:val="0"/>
        </w:rPr>
        <w:t xml:space="preserve">መቅድም</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በዓለም አቀፍ ደረጃ፣ 60% ያልታሰቡ እርግዝናዎች እና 30% የሚሆኑት እርግዝናዎች ወይም ወደ 73 ሚሊዮን የሚጠጉት በየዓመቱ በፅንስ ማስወረድ ያበቃል። ከሁሉም ፅንስ ማስወረዶች 45% የሚሆኑት አደገኛ እንደሆኑ ይገመታል፣ ከእነዚህም ውስጥ 97% የሚሆኑት በታዳጊ አገሮች ውስጥ ይከሰታሉ። ከሰሃራ በታች ያሉ አፍሪካውያን ኢትዮጵያን ጨምሮ ከ100,000 በሕይወት የተወለዱ ሕፃናት 533 የእናቶች ሞት መጠን ከፍተኛ እንደሆነ ይገመታል። ደህንነቱ የተጠበቀ፣ ወቅታዊ፣ ተመጣጣኝ እና አክብሮት የተሞላበት የፅንስ ማስወረድ እንክብካቤ ማግኘት አለመቻል በታዳጊ አገሮች የእናቶች ሞት እንዲጨምር ዋነኛው አስተዋጽኦ የሚያደርገው ወሳኝ የህዝብ ጤና እና የሰብአዊ መብቶች ችግር ነው። ዓለም አቀፉ ማህበረሰብ በ2030 ከ100,000 በሕይወት የተወለዱ ሕፃናት 210 የእናቶች ሞት በዓለም አቀፍ ደረጃ የእናቶች ሞት መጠን ከ100,000 በሕይወት የተወለዱ ሕፃናት ከ70 በታች እንዲሆን ቃል ገብቷል፣ እንዲሁም ለቤተሰብ እቅድ፣ ለመረጃ እና ለትምህርት እና ለመራቢያ ጤና ውህደትን ጨምሮ ለጾታዊ እና ለመራቢያ የጤና አጠባበቅ አገልግሎቶች ሁሉን አቀፍ ተደራሽነትን ያረጋግጣል፣ ይህም የቤተሰብ እቅድ፣ መረጃ እና ትምህርት እና የመራቢያ ጤናን ከብሔራዊ ስትራቴጂዎች እና ፕሮግራሞች ጋር ማዋሃድን ያካትታል።</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የኢፌዴሪ ፌዴራላዊ ዲሞክራሲያዊ ሪፐብሊክ (ኢፌዴሪ) ሕገ መንግሥት የሴቶች መብቶች ከእርግዝናና ከወሊድ ጋር በተያያዘ ከሚደርሱ ጉዳቶች መጠበቅ እንዳለባቸው እና ጤንነታቸውን ለመጠበቅ ሴቶች የቤተሰብ ምጣኔ መረጃ፣ ትምህርት እና አገልግሎቶች የማግኘት መብት እንዳላቸው ይደነግጋል። ከዚህም በተጨማሪ ኢትዮጵያ የሕዝቡን ሕይወትና ደህንነት ለማሻሻል በተለይም በጣም ተጋላጭ የሆነውን የሕዝቡን ክፍል ለማሻሻል ምቹ የፖሊሲ አካባቢ ፈጥራለች።</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የጤናው ዘርፍ የጤና ስርዓቱን ከማጠናከር በተጨማሪ በዋናነት የጤና መሠረተ ልማቱን በማስፋፋት የሕዝቡን የተለያዩ የመራቢያ ጤና ችግሮች ለመፍታት በርካታ እርምጃዎችን ሲወስድ ቆይቷል። በእርግጥም ባለፉት ሁለት አስርት ዓመታት ውስጥ ኢትዮጵያ የእናቶች ሞት ጥምርታ በ2000 ከ100,000 በሕይወት የተወለዱ ሕፃናት 871 የነበረውን በ2020 ከ100,000 በሕይወት የተወለዱ ሕፃናት 267 ሞት በመቀነስ ረገድ ከፍተኛ መሻሻል አሳይታለች።</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headerReference r:id="rId25" w:type="default"/>
          <w:headerReference r:id="rId26" w:type="even"/>
          <w:footerReference r:id="rId27" w:type="default"/>
          <w:footerReference r:id="rId28" w:type="even"/>
          <w:type w:val="nextPage"/>
          <w:pgSz w:h="16730" w:w="11630" w:orient="portrait"/>
          <w:pgMar w:bottom="720" w:top="880" w:left="0" w:right="0" w:header="387" w:footer="497"/>
          <w:pgNumType w:start="3"/>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የተሻሻለውን የፅንስ ማስወረድ ህግ ተከትሎ፣ በ2005 የፅንስ ማስወረድ እንክብካቤ አገልግሎቶች ተደራሽነት ከፅንስ ማስወረድ ጋር የተያያዘ የእናቶች ሞት ከ2005 በፊት ከነበረው 32% በእጅጉ አሳድጎ በከፍተኛ ሁኔታ ቀንሷል፣ ይህም ከሰዓቱ በላይ ቀንሷል፣ ይህም በአሁኑ ጊዜ 4.6% ግምት ሲሆን ይህም በህይወት የተረፉ እና ውስብስብ ነገሮችን የተወገደ ጉልህ ስኬት እንዳለ ያሳያል። ምንም እንኳን እያደገ የመጣው ስኬት ቢኖርም፣ ኢትዮጵያ፣ ከፅንስ ማስወረድ ጋር የተያያዘ የእናቶች ሞት በከፍተኛ ሁኔታ ጨምሯል።</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በአፍሪካ ውስጥ ከፍተኛ የእናቶች ሞት ከሚባሉት ውስጥ አንዱ ሲሆን ይህም የSRH አገልግሎት አቅርቦትን በማረጋገጥ፣ የቤተሰብ ምጣኔ አገልግሎትን ተደራሽነት እና ጥራትን በማስፋፋት እና አጠቃላይ የፅንስ ማስወረድ እንክብካቤ አገልግሎቶችን በማቅረብ የSDG-3 ትክክለኛ ደረጃ ላይ ለመድረስ የበለጠ ጥረት ይጠይቃል።</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የቴክኒክ እና የአሠራር መመሪያው ሶስት የእድገት ደረጃዎችን አልፏል። የመጀመሪያው እትም የተዘጋጀው በ2006 ሲሆን ከሰባት ዓመታት በኋላ ሁለተኛው እትም በ2014 ተመረተ። ሦስተኛውን የቴክኒክ እና የአሠራር መመሪያ ለማዘጋጀት የሚወሰደው ምክንያት በጤና ስርዓቱ ላይ የተደረጉትን ተራማጅ ለውጦችን ማስተናገድ፣ በቅርቡ በዓለም የጤና ድርጅት የፅንስ ማስወረድ እንክብካቤ መመሪያ በተሰጡ ሳይንሳዊ ማስረጃዎች እና ምክሮች ማዘመን እና ከሁለተኛው ብሔራዊ የጤና ዘርፍ ትራንስፎርሜሽን ዕቅድ (HSPT-11)፣ ከጤና ዘርፍ ኢንቨስትመንት እና ልማት ዕቅድ፣ ከመራቢያ ጤና (RH) ስልቶች እና ከሌሎች ተዛማጅ ብሔራዊ መመሪያዎች ጋር መጣጣም ነው። የቴክኒክ እና የአሠራር መመሪያው የጤና አስተዳዳሪዎችን፣ በመንግስት ወይም መንግስታዊ ባልሆኑ ድርጅቶች ውስጥ የሚሰሩ የጤና እንክብካቤ ባለሙያዎችን ጨምሮ በሁሉም ደረጃዎች የጤና ስርዓቱን ለመምራት ጠቃሚ ግብዓት ይሆናል።</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ስለዚህ፣ የክልል የጤና ቢሮዎች፣ የልማት አጋሮች እና በሁሉም ደረጃ የሚገኙ የሙያ ማህበራት፣ የጤና አስተዳዳሪዎች፣ አቅራቢዎች በአገር አቀፍ የቴክኒክ እና የአሠራር መመሪያ ውስጥ በተዘረዘረው መሰረት ሙያዊ ኃላፊነቶቻችሁን እንድትጠቀሙ እና እንድትወጡ ጥሪዬን አቀርባለሁ።</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806184</wp:posOffset>
                </wp:positionH>
                <wp:positionV relativeFrom="paragraph">
                  <wp:posOffset>150430</wp:posOffset>
                </wp:positionV>
                <wp:extent cx="1024255" cy="733425"/>
                <wp:effectExtent b="0" l="0" r="0" t="0"/>
                <wp:wrapTopAndBottom distB="0" distT="0"/>
                <wp:docPr id="11" name=""/>
                <a:graphic>
                  <a:graphicData uri="http://schemas.microsoft.com/office/word/2010/wordprocessingGroup">
                    <wpg:wgp>
                      <wpg:cNvGrpSpPr/>
                      <wpg:grpSpPr>
                        <a:xfrm>
                          <a:off x="4833850" y="3413275"/>
                          <a:ext cx="1024255" cy="733425"/>
                          <a:chOff x="4833850" y="3413275"/>
                          <a:chExt cx="1024275" cy="733450"/>
                        </a:xfrm>
                      </wpg:grpSpPr>
                      <wpg:grpSp>
                        <wpg:cNvGrpSpPr/>
                        <wpg:grpSpPr>
                          <a:xfrm>
                            <a:off x="4833873" y="3413288"/>
                            <a:ext cx="1024622" cy="733425"/>
                            <a:chOff x="0" y="0"/>
                            <a:chExt cx="1024622" cy="733425"/>
                          </a:xfrm>
                        </wpg:grpSpPr>
                        <wps:wsp>
                          <wps:cNvSpPr/>
                          <wps:cNvPr id="13" name="Shape 13"/>
                          <wps:spPr>
                            <a:xfrm>
                              <a:off x="0" y="0"/>
                              <a:ext cx="1024250" cy="73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299958"/>
                              <a:ext cx="682625" cy="433070"/>
                            </a:xfrm>
                            <a:custGeom>
                              <a:rect b="b" l="l" r="r" t="t"/>
                              <a:pathLst>
                                <a:path extrusionOk="0" h="433070" w="682625">
                                  <a:moveTo>
                                    <a:pt x="125768" y="392429"/>
                                  </a:moveTo>
                                  <a:lnTo>
                                    <a:pt x="121297" y="398779"/>
                                  </a:lnTo>
                                  <a:lnTo>
                                    <a:pt x="118033" y="407669"/>
                                  </a:lnTo>
                                  <a:lnTo>
                                    <a:pt x="112128" y="410209"/>
                                  </a:lnTo>
                                  <a:lnTo>
                                    <a:pt x="105236" y="414019"/>
                                  </a:lnTo>
                                  <a:lnTo>
                                    <a:pt x="101239" y="419099"/>
                                  </a:lnTo>
                                  <a:lnTo>
                                    <a:pt x="100378" y="424179"/>
                                  </a:lnTo>
                                  <a:lnTo>
                                    <a:pt x="102895" y="430529"/>
                                  </a:lnTo>
                                  <a:lnTo>
                                    <a:pt x="105092" y="433069"/>
                                  </a:lnTo>
                                  <a:lnTo>
                                    <a:pt x="117957" y="433069"/>
                                  </a:lnTo>
                                  <a:lnTo>
                                    <a:pt x="123926" y="430529"/>
                                  </a:lnTo>
                                  <a:lnTo>
                                    <a:pt x="154973" y="414019"/>
                                  </a:lnTo>
                                  <a:lnTo>
                                    <a:pt x="125285" y="414019"/>
                                  </a:lnTo>
                                  <a:lnTo>
                                    <a:pt x="132016" y="397509"/>
                                  </a:lnTo>
                                  <a:lnTo>
                                    <a:pt x="125768" y="392429"/>
                                  </a:lnTo>
                                  <a:close/>
                                </a:path>
                                <a:path extrusionOk="0" h="433070" w="682625">
                                  <a:moveTo>
                                    <a:pt x="381584" y="247649"/>
                                  </a:moveTo>
                                  <a:lnTo>
                                    <a:pt x="358927" y="247649"/>
                                  </a:lnTo>
                                  <a:lnTo>
                                    <a:pt x="324346" y="281939"/>
                                  </a:lnTo>
                                  <a:lnTo>
                                    <a:pt x="287789" y="312419"/>
                                  </a:lnTo>
                                  <a:lnTo>
                                    <a:pt x="249431" y="340359"/>
                                  </a:lnTo>
                                  <a:lnTo>
                                    <a:pt x="209444" y="367029"/>
                                  </a:lnTo>
                                  <a:lnTo>
                                    <a:pt x="168004" y="391159"/>
                                  </a:lnTo>
                                  <a:lnTo>
                                    <a:pt x="125285" y="414019"/>
                                  </a:lnTo>
                                  <a:lnTo>
                                    <a:pt x="154973" y="414019"/>
                                  </a:lnTo>
                                  <a:lnTo>
                                    <a:pt x="218859" y="379729"/>
                                  </a:lnTo>
                                  <a:lnTo>
                                    <a:pt x="226556" y="374649"/>
                                  </a:lnTo>
                                  <a:lnTo>
                                    <a:pt x="234138" y="370839"/>
                                  </a:lnTo>
                                  <a:lnTo>
                                    <a:pt x="271294" y="342899"/>
                                  </a:lnTo>
                                  <a:lnTo>
                                    <a:pt x="282440" y="332739"/>
                                  </a:lnTo>
                                  <a:lnTo>
                                    <a:pt x="346070" y="281939"/>
                                  </a:lnTo>
                                  <a:lnTo>
                                    <a:pt x="362915" y="267969"/>
                                  </a:lnTo>
                                  <a:lnTo>
                                    <a:pt x="374622" y="256539"/>
                                  </a:lnTo>
                                  <a:lnTo>
                                    <a:pt x="381584" y="247649"/>
                                  </a:lnTo>
                                  <a:close/>
                                </a:path>
                                <a:path extrusionOk="0" h="433070" w="682625">
                                  <a:moveTo>
                                    <a:pt x="400506" y="142239"/>
                                  </a:moveTo>
                                  <a:lnTo>
                                    <a:pt x="340228" y="142239"/>
                                  </a:lnTo>
                                  <a:lnTo>
                                    <a:pt x="359567" y="143509"/>
                                  </a:lnTo>
                                  <a:lnTo>
                                    <a:pt x="378739" y="149859"/>
                                  </a:lnTo>
                                  <a:lnTo>
                                    <a:pt x="404201" y="181609"/>
                                  </a:lnTo>
                                  <a:lnTo>
                                    <a:pt x="404263" y="182879"/>
                                  </a:lnTo>
                                  <a:lnTo>
                                    <a:pt x="372546" y="224789"/>
                                  </a:lnTo>
                                  <a:lnTo>
                                    <a:pt x="308565" y="261619"/>
                                  </a:lnTo>
                                  <a:lnTo>
                                    <a:pt x="299262" y="267969"/>
                                  </a:lnTo>
                                  <a:lnTo>
                                    <a:pt x="290042" y="273049"/>
                                  </a:lnTo>
                                  <a:lnTo>
                                    <a:pt x="251917" y="298449"/>
                                  </a:lnTo>
                                  <a:lnTo>
                                    <a:pt x="219068" y="321309"/>
                                  </a:lnTo>
                                  <a:lnTo>
                                    <a:pt x="208254" y="330199"/>
                                  </a:lnTo>
                                  <a:lnTo>
                                    <a:pt x="191710" y="341629"/>
                                  </a:lnTo>
                                  <a:lnTo>
                                    <a:pt x="142443" y="379729"/>
                                  </a:lnTo>
                                  <a:lnTo>
                                    <a:pt x="139865" y="380999"/>
                                  </a:lnTo>
                                  <a:lnTo>
                                    <a:pt x="138823" y="384809"/>
                                  </a:lnTo>
                                  <a:lnTo>
                                    <a:pt x="137058" y="388619"/>
                                  </a:lnTo>
                                  <a:lnTo>
                                    <a:pt x="139814" y="392429"/>
                                  </a:lnTo>
                                  <a:lnTo>
                                    <a:pt x="146519" y="389889"/>
                                  </a:lnTo>
                                  <a:lnTo>
                                    <a:pt x="154254" y="388619"/>
                                  </a:lnTo>
                                  <a:lnTo>
                                    <a:pt x="159727" y="383539"/>
                                  </a:lnTo>
                                  <a:lnTo>
                                    <a:pt x="168391" y="377189"/>
                                  </a:lnTo>
                                  <a:lnTo>
                                    <a:pt x="176703" y="368299"/>
                                  </a:lnTo>
                                  <a:lnTo>
                                    <a:pt x="185093" y="360679"/>
                                  </a:lnTo>
                                  <a:lnTo>
                                    <a:pt x="193992" y="354329"/>
                                  </a:lnTo>
                                  <a:lnTo>
                                    <a:pt x="294741" y="288289"/>
                                  </a:lnTo>
                                  <a:lnTo>
                                    <a:pt x="307576" y="279399"/>
                                  </a:lnTo>
                                  <a:lnTo>
                                    <a:pt x="345579" y="252729"/>
                                  </a:lnTo>
                                  <a:lnTo>
                                    <a:pt x="349427" y="250189"/>
                                  </a:lnTo>
                                  <a:lnTo>
                                    <a:pt x="354444" y="248919"/>
                                  </a:lnTo>
                                  <a:lnTo>
                                    <a:pt x="358927" y="247649"/>
                                  </a:lnTo>
                                  <a:lnTo>
                                    <a:pt x="381584" y="247649"/>
                                  </a:lnTo>
                                  <a:lnTo>
                                    <a:pt x="385562" y="242569"/>
                                  </a:lnTo>
                                  <a:lnTo>
                                    <a:pt x="396612" y="231139"/>
                                  </a:lnTo>
                                  <a:lnTo>
                                    <a:pt x="408647" y="218439"/>
                                  </a:lnTo>
                                  <a:lnTo>
                                    <a:pt x="422126" y="209549"/>
                                  </a:lnTo>
                                  <a:lnTo>
                                    <a:pt x="436487" y="200659"/>
                                  </a:lnTo>
                                  <a:lnTo>
                                    <a:pt x="443310" y="196849"/>
                                  </a:lnTo>
                                  <a:lnTo>
                                    <a:pt x="420903" y="196849"/>
                                  </a:lnTo>
                                  <a:lnTo>
                                    <a:pt x="420892" y="172719"/>
                                  </a:lnTo>
                                  <a:lnTo>
                                    <a:pt x="420700" y="170179"/>
                                  </a:lnTo>
                                  <a:lnTo>
                                    <a:pt x="420027" y="163829"/>
                                  </a:lnTo>
                                  <a:lnTo>
                                    <a:pt x="419528" y="157479"/>
                                  </a:lnTo>
                                  <a:lnTo>
                                    <a:pt x="419428" y="156209"/>
                                  </a:lnTo>
                                  <a:lnTo>
                                    <a:pt x="419328" y="154939"/>
                                  </a:lnTo>
                                  <a:lnTo>
                                    <a:pt x="415544" y="153669"/>
                                  </a:lnTo>
                                  <a:lnTo>
                                    <a:pt x="404854" y="144779"/>
                                  </a:lnTo>
                                  <a:lnTo>
                                    <a:pt x="400506" y="142239"/>
                                  </a:lnTo>
                                  <a:close/>
                                </a:path>
                                <a:path extrusionOk="0" h="433070" w="682625">
                                  <a:moveTo>
                                    <a:pt x="320574" y="125729"/>
                                  </a:moveTo>
                                  <a:lnTo>
                                    <a:pt x="309524" y="126999"/>
                                  </a:lnTo>
                                  <a:lnTo>
                                    <a:pt x="291473" y="132079"/>
                                  </a:lnTo>
                                  <a:lnTo>
                                    <a:pt x="273248" y="134619"/>
                                  </a:lnTo>
                                  <a:lnTo>
                                    <a:pt x="255015" y="139699"/>
                                  </a:lnTo>
                                  <a:lnTo>
                                    <a:pt x="219003" y="152399"/>
                                  </a:lnTo>
                                  <a:lnTo>
                                    <a:pt x="200498" y="157479"/>
                                  </a:lnTo>
                                  <a:lnTo>
                                    <a:pt x="182140" y="163829"/>
                                  </a:lnTo>
                                  <a:lnTo>
                                    <a:pt x="164642" y="172719"/>
                                  </a:lnTo>
                                  <a:lnTo>
                                    <a:pt x="145239" y="184149"/>
                                  </a:lnTo>
                                  <a:lnTo>
                                    <a:pt x="105505" y="208279"/>
                                  </a:lnTo>
                                  <a:lnTo>
                                    <a:pt x="86080" y="219709"/>
                                  </a:lnTo>
                                  <a:lnTo>
                                    <a:pt x="68577" y="232409"/>
                                  </a:lnTo>
                                  <a:lnTo>
                                    <a:pt x="51560" y="246379"/>
                                  </a:lnTo>
                                  <a:lnTo>
                                    <a:pt x="34379" y="259079"/>
                                  </a:lnTo>
                                  <a:lnTo>
                                    <a:pt x="16382" y="271779"/>
                                  </a:lnTo>
                                  <a:lnTo>
                                    <a:pt x="9038" y="276859"/>
                                  </a:lnTo>
                                  <a:lnTo>
                                    <a:pt x="4459" y="283209"/>
                                  </a:lnTo>
                                  <a:lnTo>
                                    <a:pt x="1882" y="289559"/>
                                  </a:lnTo>
                                  <a:lnTo>
                                    <a:pt x="546" y="297179"/>
                                  </a:lnTo>
                                  <a:lnTo>
                                    <a:pt x="0" y="300989"/>
                                  </a:lnTo>
                                  <a:lnTo>
                                    <a:pt x="7746" y="306069"/>
                                  </a:lnTo>
                                  <a:lnTo>
                                    <a:pt x="13474" y="311149"/>
                                  </a:lnTo>
                                  <a:lnTo>
                                    <a:pt x="17056" y="309879"/>
                                  </a:lnTo>
                                  <a:lnTo>
                                    <a:pt x="19507" y="309879"/>
                                  </a:lnTo>
                                  <a:lnTo>
                                    <a:pt x="17259" y="306069"/>
                                  </a:lnTo>
                                  <a:lnTo>
                                    <a:pt x="14935" y="302259"/>
                                  </a:lnTo>
                                  <a:lnTo>
                                    <a:pt x="12395" y="297179"/>
                                  </a:lnTo>
                                  <a:lnTo>
                                    <a:pt x="12750" y="295909"/>
                                  </a:lnTo>
                                  <a:lnTo>
                                    <a:pt x="12750" y="294639"/>
                                  </a:lnTo>
                                  <a:lnTo>
                                    <a:pt x="16903" y="293369"/>
                                  </a:lnTo>
                                  <a:lnTo>
                                    <a:pt x="23749" y="293369"/>
                                  </a:lnTo>
                                  <a:lnTo>
                                    <a:pt x="24853" y="289559"/>
                                  </a:lnTo>
                                  <a:lnTo>
                                    <a:pt x="31197" y="280669"/>
                                  </a:lnTo>
                                  <a:lnTo>
                                    <a:pt x="39658" y="273049"/>
                                  </a:lnTo>
                                  <a:lnTo>
                                    <a:pt x="58712" y="260349"/>
                                  </a:lnTo>
                                  <a:lnTo>
                                    <a:pt x="71872" y="250189"/>
                                  </a:lnTo>
                                  <a:lnTo>
                                    <a:pt x="111252" y="218439"/>
                                  </a:lnTo>
                                  <a:lnTo>
                                    <a:pt x="150829" y="195579"/>
                                  </a:lnTo>
                                  <a:lnTo>
                                    <a:pt x="191884" y="175259"/>
                                  </a:lnTo>
                                  <a:lnTo>
                                    <a:pt x="258216" y="153669"/>
                                  </a:lnTo>
                                  <a:lnTo>
                                    <a:pt x="268918" y="149859"/>
                                  </a:lnTo>
                                  <a:lnTo>
                                    <a:pt x="290638" y="144779"/>
                                  </a:lnTo>
                                  <a:lnTo>
                                    <a:pt x="301498" y="143509"/>
                                  </a:lnTo>
                                  <a:lnTo>
                                    <a:pt x="320833" y="143509"/>
                                  </a:lnTo>
                                  <a:lnTo>
                                    <a:pt x="340228" y="142239"/>
                                  </a:lnTo>
                                  <a:lnTo>
                                    <a:pt x="400506" y="142239"/>
                                  </a:lnTo>
                                  <a:lnTo>
                                    <a:pt x="393982" y="138429"/>
                                  </a:lnTo>
                                  <a:lnTo>
                                    <a:pt x="382057" y="132079"/>
                                  </a:lnTo>
                                  <a:lnTo>
                                    <a:pt x="364350" y="132079"/>
                                  </a:lnTo>
                                  <a:lnTo>
                                    <a:pt x="360273" y="130809"/>
                                  </a:lnTo>
                                  <a:lnTo>
                                    <a:pt x="356298" y="130809"/>
                                  </a:lnTo>
                                  <a:lnTo>
                                    <a:pt x="344355" y="128269"/>
                                  </a:lnTo>
                                  <a:lnTo>
                                    <a:pt x="320574" y="125729"/>
                                  </a:lnTo>
                                  <a:close/>
                                </a:path>
                                <a:path extrusionOk="0" h="433070" w="682625">
                                  <a:moveTo>
                                    <a:pt x="630172" y="137159"/>
                                  </a:moveTo>
                                  <a:lnTo>
                                    <a:pt x="549389" y="137159"/>
                                  </a:lnTo>
                                  <a:lnTo>
                                    <a:pt x="552983" y="138429"/>
                                  </a:lnTo>
                                  <a:lnTo>
                                    <a:pt x="567235" y="140969"/>
                                  </a:lnTo>
                                  <a:lnTo>
                                    <a:pt x="581658" y="144779"/>
                                  </a:lnTo>
                                  <a:lnTo>
                                    <a:pt x="612000" y="151129"/>
                                  </a:lnTo>
                                  <a:lnTo>
                                    <a:pt x="604393" y="156209"/>
                                  </a:lnTo>
                                  <a:lnTo>
                                    <a:pt x="597281" y="160019"/>
                                  </a:lnTo>
                                  <a:lnTo>
                                    <a:pt x="592467" y="165099"/>
                                  </a:lnTo>
                                  <a:lnTo>
                                    <a:pt x="581970" y="173989"/>
                                  </a:lnTo>
                                  <a:lnTo>
                                    <a:pt x="570363" y="181609"/>
                                  </a:lnTo>
                                  <a:lnTo>
                                    <a:pt x="557813" y="186689"/>
                                  </a:lnTo>
                                  <a:lnTo>
                                    <a:pt x="524429" y="199389"/>
                                  </a:lnTo>
                                  <a:lnTo>
                                    <a:pt x="514610" y="204469"/>
                                  </a:lnTo>
                                  <a:lnTo>
                                    <a:pt x="504761" y="208279"/>
                                  </a:lnTo>
                                  <a:lnTo>
                                    <a:pt x="506399" y="213359"/>
                                  </a:lnTo>
                                  <a:lnTo>
                                    <a:pt x="512038" y="213359"/>
                                  </a:lnTo>
                                  <a:lnTo>
                                    <a:pt x="518312" y="215899"/>
                                  </a:lnTo>
                                  <a:lnTo>
                                    <a:pt x="523214" y="213359"/>
                                  </a:lnTo>
                                  <a:lnTo>
                                    <a:pt x="549966" y="203199"/>
                                  </a:lnTo>
                                  <a:lnTo>
                                    <a:pt x="576268" y="191769"/>
                                  </a:lnTo>
                                  <a:lnTo>
                                    <a:pt x="601570" y="177799"/>
                                  </a:lnTo>
                                  <a:lnTo>
                                    <a:pt x="625322" y="161289"/>
                                  </a:lnTo>
                                  <a:lnTo>
                                    <a:pt x="631227" y="157479"/>
                                  </a:lnTo>
                                  <a:lnTo>
                                    <a:pt x="637393" y="154939"/>
                                  </a:lnTo>
                                  <a:lnTo>
                                    <a:pt x="641246" y="149859"/>
                                  </a:lnTo>
                                  <a:lnTo>
                                    <a:pt x="640207" y="143509"/>
                                  </a:lnTo>
                                  <a:lnTo>
                                    <a:pt x="636289" y="139699"/>
                                  </a:lnTo>
                                  <a:lnTo>
                                    <a:pt x="630172" y="137159"/>
                                  </a:lnTo>
                                  <a:close/>
                                </a:path>
                                <a:path extrusionOk="0" h="433070" w="682625">
                                  <a:moveTo>
                                    <a:pt x="552978" y="53339"/>
                                  </a:moveTo>
                                  <a:lnTo>
                                    <a:pt x="529220" y="53339"/>
                                  </a:lnTo>
                                  <a:lnTo>
                                    <a:pt x="493255" y="60959"/>
                                  </a:lnTo>
                                  <a:lnTo>
                                    <a:pt x="482247" y="67309"/>
                                  </a:lnTo>
                                  <a:lnTo>
                                    <a:pt x="472794" y="78739"/>
                                  </a:lnTo>
                                  <a:lnTo>
                                    <a:pt x="467214" y="91439"/>
                                  </a:lnTo>
                                  <a:lnTo>
                                    <a:pt x="467829" y="101599"/>
                                  </a:lnTo>
                                  <a:lnTo>
                                    <a:pt x="499618" y="129539"/>
                                  </a:lnTo>
                                  <a:lnTo>
                                    <a:pt x="505104" y="130809"/>
                                  </a:lnTo>
                                  <a:lnTo>
                                    <a:pt x="510387" y="133349"/>
                                  </a:lnTo>
                                  <a:lnTo>
                                    <a:pt x="518629" y="137159"/>
                                  </a:lnTo>
                                  <a:lnTo>
                                    <a:pt x="420903" y="196849"/>
                                  </a:lnTo>
                                  <a:lnTo>
                                    <a:pt x="443310" y="196849"/>
                                  </a:lnTo>
                                  <a:lnTo>
                                    <a:pt x="466051" y="184149"/>
                                  </a:lnTo>
                                  <a:lnTo>
                                    <a:pt x="484719" y="172719"/>
                                  </a:lnTo>
                                  <a:lnTo>
                                    <a:pt x="522253" y="152399"/>
                                  </a:lnTo>
                                  <a:lnTo>
                                    <a:pt x="544703" y="139699"/>
                                  </a:lnTo>
                                  <a:lnTo>
                                    <a:pt x="549389" y="137159"/>
                                  </a:lnTo>
                                  <a:lnTo>
                                    <a:pt x="630172" y="137159"/>
                                  </a:lnTo>
                                  <a:lnTo>
                                    <a:pt x="623081" y="134619"/>
                                  </a:lnTo>
                                  <a:lnTo>
                                    <a:pt x="616242" y="132079"/>
                                  </a:lnTo>
                                  <a:lnTo>
                                    <a:pt x="611162" y="132079"/>
                                  </a:lnTo>
                                  <a:lnTo>
                                    <a:pt x="597580" y="129539"/>
                                  </a:lnTo>
                                  <a:lnTo>
                                    <a:pt x="586136" y="128269"/>
                                  </a:lnTo>
                                  <a:lnTo>
                                    <a:pt x="560908" y="123189"/>
                                  </a:lnTo>
                                  <a:lnTo>
                                    <a:pt x="567137" y="119379"/>
                                  </a:lnTo>
                                  <a:lnTo>
                                    <a:pt x="533060" y="119379"/>
                                  </a:lnTo>
                                  <a:lnTo>
                                    <a:pt x="509193" y="114299"/>
                                  </a:lnTo>
                                  <a:lnTo>
                                    <a:pt x="502615" y="114299"/>
                                  </a:lnTo>
                                  <a:lnTo>
                                    <a:pt x="496265" y="109219"/>
                                  </a:lnTo>
                                  <a:lnTo>
                                    <a:pt x="490486" y="105409"/>
                                  </a:lnTo>
                                  <a:lnTo>
                                    <a:pt x="484904" y="99059"/>
                                  </a:lnTo>
                                  <a:lnTo>
                                    <a:pt x="483084" y="91439"/>
                                  </a:lnTo>
                                  <a:lnTo>
                                    <a:pt x="485009" y="85089"/>
                                  </a:lnTo>
                                  <a:lnTo>
                                    <a:pt x="490664" y="78739"/>
                                  </a:lnTo>
                                  <a:lnTo>
                                    <a:pt x="512099" y="71119"/>
                                  </a:lnTo>
                                  <a:lnTo>
                                    <a:pt x="533450" y="68579"/>
                                  </a:lnTo>
                                  <a:lnTo>
                                    <a:pt x="607356" y="68579"/>
                                  </a:lnTo>
                                  <a:lnTo>
                                    <a:pt x="607936" y="67309"/>
                                  </a:lnTo>
                                  <a:lnTo>
                                    <a:pt x="610320" y="59689"/>
                                  </a:lnTo>
                                  <a:lnTo>
                                    <a:pt x="588911" y="59689"/>
                                  </a:lnTo>
                                  <a:lnTo>
                                    <a:pt x="576721" y="57149"/>
                                  </a:lnTo>
                                  <a:lnTo>
                                    <a:pt x="564769" y="55879"/>
                                  </a:lnTo>
                                  <a:lnTo>
                                    <a:pt x="552978" y="53339"/>
                                  </a:lnTo>
                                  <a:close/>
                                </a:path>
                                <a:path extrusionOk="0" h="433070" w="682625">
                                  <a:moveTo>
                                    <a:pt x="614045" y="130809"/>
                                  </a:moveTo>
                                  <a:lnTo>
                                    <a:pt x="611162" y="132079"/>
                                  </a:lnTo>
                                  <a:lnTo>
                                    <a:pt x="616242" y="132079"/>
                                  </a:lnTo>
                                  <a:lnTo>
                                    <a:pt x="614045" y="130809"/>
                                  </a:lnTo>
                                  <a:close/>
                                </a:path>
                                <a:path extrusionOk="0" h="433070" w="682625">
                                  <a:moveTo>
                                    <a:pt x="591654" y="68579"/>
                                  </a:moveTo>
                                  <a:lnTo>
                                    <a:pt x="533450" y="68579"/>
                                  </a:lnTo>
                                  <a:lnTo>
                                    <a:pt x="554697" y="72389"/>
                                  </a:lnTo>
                                  <a:lnTo>
                                    <a:pt x="575818" y="81279"/>
                                  </a:lnTo>
                                  <a:lnTo>
                                    <a:pt x="577773" y="81279"/>
                                  </a:lnTo>
                                  <a:lnTo>
                                    <a:pt x="578713" y="85089"/>
                                  </a:lnTo>
                                  <a:lnTo>
                                    <a:pt x="580771" y="87629"/>
                                  </a:lnTo>
                                  <a:lnTo>
                                    <a:pt x="562045" y="105409"/>
                                  </a:lnTo>
                                  <a:lnTo>
                                    <a:pt x="556069" y="110489"/>
                                  </a:lnTo>
                                  <a:lnTo>
                                    <a:pt x="544812" y="118109"/>
                                  </a:lnTo>
                                  <a:lnTo>
                                    <a:pt x="533060" y="119379"/>
                                  </a:lnTo>
                                  <a:lnTo>
                                    <a:pt x="567137" y="119379"/>
                                  </a:lnTo>
                                  <a:lnTo>
                                    <a:pt x="596693" y="90169"/>
                                  </a:lnTo>
                                  <a:lnTo>
                                    <a:pt x="597108" y="83819"/>
                                  </a:lnTo>
                                  <a:lnTo>
                                    <a:pt x="592556" y="77469"/>
                                  </a:lnTo>
                                  <a:lnTo>
                                    <a:pt x="591235" y="74929"/>
                                  </a:lnTo>
                                  <a:lnTo>
                                    <a:pt x="591947" y="72389"/>
                                  </a:lnTo>
                                  <a:lnTo>
                                    <a:pt x="591654" y="68579"/>
                                  </a:lnTo>
                                  <a:close/>
                                </a:path>
                                <a:path extrusionOk="0" h="433070" w="682625">
                                  <a:moveTo>
                                    <a:pt x="607356" y="68579"/>
                                  </a:moveTo>
                                  <a:lnTo>
                                    <a:pt x="591654" y="68579"/>
                                  </a:lnTo>
                                  <a:lnTo>
                                    <a:pt x="604532" y="76199"/>
                                  </a:lnTo>
                                  <a:lnTo>
                                    <a:pt x="606196" y="71119"/>
                                  </a:lnTo>
                                  <a:lnTo>
                                    <a:pt x="607356" y="68579"/>
                                  </a:lnTo>
                                  <a:close/>
                                </a:path>
                                <a:path extrusionOk="0" h="433070" w="682625">
                                  <a:moveTo>
                                    <a:pt x="679869" y="0"/>
                                  </a:moveTo>
                                  <a:lnTo>
                                    <a:pt x="671281" y="2539"/>
                                  </a:lnTo>
                                  <a:lnTo>
                                    <a:pt x="662628" y="3809"/>
                                  </a:lnTo>
                                  <a:lnTo>
                                    <a:pt x="654176" y="6349"/>
                                  </a:lnTo>
                                  <a:lnTo>
                                    <a:pt x="646188" y="8889"/>
                                  </a:lnTo>
                                  <a:lnTo>
                                    <a:pt x="636777" y="13969"/>
                                  </a:lnTo>
                                  <a:lnTo>
                                    <a:pt x="627811" y="21589"/>
                                  </a:lnTo>
                                  <a:lnTo>
                                    <a:pt x="618788" y="27939"/>
                                  </a:lnTo>
                                  <a:lnTo>
                                    <a:pt x="589250" y="53339"/>
                                  </a:lnTo>
                                  <a:lnTo>
                                    <a:pt x="589182" y="54609"/>
                                  </a:lnTo>
                                  <a:lnTo>
                                    <a:pt x="589114" y="55879"/>
                                  </a:lnTo>
                                  <a:lnTo>
                                    <a:pt x="589047" y="57149"/>
                                  </a:lnTo>
                                  <a:lnTo>
                                    <a:pt x="588979" y="58419"/>
                                  </a:lnTo>
                                  <a:lnTo>
                                    <a:pt x="588911" y="59689"/>
                                  </a:lnTo>
                                  <a:lnTo>
                                    <a:pt x="610320" y="59689"/>
                                  </a:lnTo>
                                  <a:lnTo>
                                    <a:pt x="610717" y="58419"/>
                                  </a:lnTo>
                                  <a:lnTo>
                                    <a:pt x="611174" y="54609"/>
                                  </a:lnTo>
                                  <a:lnTo>
                                    <a:pt x="612927" y="50799"/>
                                  </a:lnTo>
                                  <a:lnTo>
                                    <a:pt x="621852" y="39369"/>
                                  </a:lnTo>
                                  <a:lnTo>
                                    <a:pt x="633531" y="31749"/>
                                  </a:lnTo>
                                  <a:lnTo>
                                    <a:pt x="646265" y="26669"/>
                                  </a:lnTo>
                                  <a:lnTo>
                                    <a:pt x="658355" y="19049"/>
                                  </a:lnTo>
                                  <a:lnTo>
                                    <a:pt x="664036" y="15239"/>
                                  </a:lnTo>
                                  <a:lnTo>
                                    <a:pt x="670123" y="12699"/>
                                  </a:lnTo>
                                  <a:lnTo>
                                    <a:pt x="676384" y="10159"/>
                                  </a:lnTo>
                                  <a:lnTo>
                                    <a:pt x="682586" y="6349"/>
                                  </a:lnTo>
                                  <a:lnTo>
                                    <a:pt x="679869" y="0"/>
                                  </a:lnTo>
                                  <a:close/>
                                </a:path>
                              </a:pathLst>
                            </a:custGeom>
                            <a:solidFill>
                              <a:srgbClr val="231F20"/>
                            </a:solidFill>
                            <a:ln>
                              <a:noFill/>
                            </a:ln>
                          </wps:spPr>
                          <wps:bodyPr anchorCtr="0" anchor="ctr" bIns="91425" lIns="91425" spcFirstLastPara="1" rIns="91425" wrap="square" tIns="91425">
                            <a:noAutofit/>
                          </wps:bodyPr>
                        </wps:wsp>
                        <pic:pic>
                          <pic:nvPicPr>
                            <pic:cNvPr id="15" name="Shape 15"/>
                            <pic:cNvPicPr preferRelativeResize="0"/>
                          </pic:nvPicPr>
                          <pic:blipFill rotWithShape="1">
                            <a:blip r:embed="rId29">
                              <a:alphaModFix/>
                            </a:blip>
                            <a:srcRect b="0" l="0" r="0" t="0"/>
                            <a:stretch/>
                          </pic:blipFill>
                          <pic:spPr>
                            <a:xfrm>
                              <a:off x="660422" y="123460"/>
                              <a:ext cx="301947" cy="221018"/>
                            </a:xfrm>
                            <a:prstGeom prst="rect">
                              <a:avLst/>
                            </a:prstGeom>
                            <a:noFill/>
                            <a:ln>
                              <a:noFill/>
                            </a:ln>
                          </pic:spPr>
                        </pic:pic>
                        <wps:wsp>
                          <wps:cNvSpPr/>
                          <wps:cNvPr id="16" name="Shape 16"/>
                          <wps:spPr>
                            <a:xfrm>
                              <a:off x="963662" y="0"/>
                              <a:ext cx="60960" cy="83820"/>
                            </a:xfrm>
                            <a:custGeom>
                              <a:rect b="b" l="l" r="r" t="t"/>
                              <a:pathLst>
                                <a:path extrusionOk="0" h="83820" w="60960">
                                  <a:moveTo>
                                    <a:pt x="51825" y="0"/>
                                  </a:moveTo>
                                  <a:lnTo>
                                    <a:pt x="41653" y="393"/>
                                  </a:lnTo>
                                  <a:lnTo>
                                    <a:pt x="33169" y="406"/>
                                  </a:lnTo>
                                  <a:lnTo>
                                    <a:pt x="27149" y="3962"/>
                                  </a:lnTo>
                                  <a:lnTo>
                                    <a:pt x="10838" y="17423"/>
                                  </a:lnTo>
                                  <a:lnTo>
                                    <a:pt x="1740" y="33926"/>
                                  </a:lnTo>
                                  <a:lnTo>
                                    <a:pt x="0" y="52827"/>
                                  </a:lnTo>
                                  <a:lnTo>
                                    <a:pt x="5763" y="73482"/>
                                  </a:lnTo>
                                  <a:lnTo>
                                    <a:pt x="7706" y="77812"/>
                                  </a:lnTo>
                                  <a:lnTo>
                                    <a:pt x="13510" y="80391"/>
                                  </a:lnTo>
                                  <a:lnTo>
                                    <a:pt x="17523" y="83781"/>
                                  </a:lnTo>
                                  <a:lnTo>
                                    <a:pt x="18069" y="78955"/>
                                  </a:lnTo>
                                  <a:lnTo>
                                    <a:pt x="20139" y="73698"/>
                                  </a:lnTo>
                                  <a:lnTo>
                                    <a:pt x="18907" y="69367"/>
                                  </a:lnTo>
                                  <a:lnTo>
                                    <a:pt x="30185" y="24384"/>
                                  </a:lnTo>
                                  <a:lnTo>
                                    <a:pt x="50124" y="15087"/>
                                  </a:lnTo>
                                  <a:lnTo>
                                    <a:pt x="53616" y="11899"/>
                                  </a:lnTo>
                                  <a:lnTo>
                                    <a:pt x="60436" y="7708"/>
                                  </a:lnTo>
                                  <a:lnTo>
                                    <a:pt x="54746" y="3733"/>
                                  </a:lnTo>
                                  <a:lnTo>
                                    <a:pt x="51825" y="0"/>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806184</wp:posOffset>
                </wp:positionH>
                <wp:positionV relativeFrom="paragraph">
                  <wp:posOffset>150430</wp:posOffset>
                </wp:positionV>
                <wp:extent cx="1024255" cy="733425"/>
                <wp:effectExtent b="0" l="0" r="0" t="0"/>
                <wp:wrapTopAndBottom distB="0" distT="0"/>
                <wp:docPr id="11"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1024255" cy="733425"/>
                        </a:xfrm>
                        <a:prstGeom prst="rect"/>
                        <a:ln/>
                      </pic:spPr>
                    </pic:pic>
                  </a:graphicData>
                </a:graphic>
              </wp:anchor>
            </w:drawing>
          </mc:Fallback>
        </mc:AlternateContent>
      </w:r>
    </w:p>
    <w:p w:rsidR="00000000" w:rsidDel="00000000" w:rsidP="00000000" w:rsidRDefault="00000000" w:rsidRPr="00000000" w14:paraId="0000001F">
      <w:pPr>
        <w:spacing w:before="75" w:lineRule="auto"/>
        <w:ind w:left="850" w:right="0" w:firstLine="0"/>
        <w:jc w:val="left"/>
        <w:rPr>
          <w:sz w:val="22"/>
          <w:szCs w:val="22"/>
        </w:rPr>
      </w:pPr>
      <w:r w:rsidDel="00000000" w:rsidR="00000000" w:rsidRPr="00000000">
        <w:rPr>
          <w:rFonts w:ascii="Nyala" w:cs="Nyala" w:eastAsia="Nyala" w:hAnsi="Nyala"/>
          <w:color w:val="231f20"/>
          <w:sz w:val="22"/>
          <w:szCs w:val="22"/>
          <w:rtl w:val="0"/>
        </w:rPr>
        <w:t xml:space="preserve">ዶ/ር ደረጄ ዱጉማ (ኤም.ዲ.፣ ኤምፒኤች)</w:t>
      </w:r>
      <w:r w:rsidDel="00000000" w:rsidR="00000000" w:rsidRPr="00000000">
        <w:rPr>
          <w:rtl w:val="0"/>
        </w:rPr>
      </w:r>
    </w:p>
    <w:p w:rsidR="00000000" w:rsidDel="00000000" w:rsidP="00000000" w:rsidRDefault="00000000" w:rsidRPr="00000000" w14:paraId="00000020">
      <w:pPr>
        <w:spacing w:before="64" w:lineRule="auto"/>
        <w:ind w:left="850" w:right="0" w:firstLine="0"/>
        <w:jc w:val="left"/>
        <w:rPr>
          <w:sz w:val="20"/>
          <w:szCs w:val="20"/>
        </w:rPr>
        <w:sectPr>
          <w:type w:val="nextPage"/>
          <w:pgSz w:h="16730" w:w="11630" w:orient="portrait"/>
          <w:pgMar w:bottom="720" w:top="880" w:left="0" w:right="0" w:header="387" w:footer="497"/>
        </w:sectPr>
      </w:pPr>
      <w:r w:rsidDel="00000000" w:rsidR="00000000" w:rsidRPr="00000000">
        <w:rPr>
          <w:rFonts w:ascii="Nyala" w:cs="Nyala" w:eastAsia="Nyala" w:hAnsi="Nyala"/>
          <w:color w:val="231f20"/>
          <w:sz w:val="20"/>
          <w:szCs w:val="20"/>
          <w:rtl w:val="0"/>
        </w:rPr>
        <w:t xml:space="preserve">የጤና ጥበቃ ሚኒስቴር ሚኒስትር ዴኤታ</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3"/>
        <w:spacing w:before="0" w:lineRule="auto"/>
        <w:ind w:right="7" w:firstLine="8"/>
        <w:jc w:val="center"/>
        <w:rPr/>
      </w:pPr>
      <w:bookmarkStart w:colFirst="0" w:colLast="0" w:name="_kyos5zbd5kip" w:id="1"/>
      <w:bookmarkEnd w:id="1"/>
      <w:r w:rsidDel="00000000" w:rsidR="00000000" w:rsidRPr="00000000">
        <w:rPr>
          <w:rFonts w:ascii="Nyala" w:cs="Nyala" w:eastAsia="Nyala" w:hAnsi="Nyala"/>
          <w:color w:val="231f20"/>
          <w:rtl w:val="0"/>
        </w:rPr>
        <w:t xml:space="preserve">ምስጋናዎች</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ብሔራዊ የፅንስ ማስወረድ ሕግ ከፀደቀ በኋላ፣ በአገሪቱ ውስጥ ደህንነቱ ባልተጠበቀ ፅንስ ማስወረድ ምክንያት የሚመጣ የእናቶች ሞት መጠን በከፍተኛ ሁኔታ ቀንሷል፣ እና ለደህንነት አስተማማኝ የፅንስ ማስወረድ እንክብካቤ ብሔራዊ የቴክኒክ እና የአሰራር መመሪያ ጉልህ ሚና ተጫውቷል። የጤና ጥበቃ ሚኒስቴር (MoH) በኢትዮጵያ የፅንስ ማስወረድ እንክብካቤ አገልግሎት የቴክኒክ እና የአሰራር መመሪያ ለማዘጋጀት ወይም ለማሻሻል ላደረጉት አስተዋጽኦ መንግስታዊ ያልሆኑ ድርጅቶች፣ የሲቪል ማህበረሰብ ድርጅቶች፣ የሙያ ማህበራት እና ኤጀንሲዎች ከልብ እናመሰግናለን። ይህ መመሪያ ሴቶች እና ልጃገረዶች በብሔራዊ የፅንስ ማስወረድ ሕግ ላይ የተመሠረተ ጥራት ያለው አገልግሎት እንዲያገኙ የሚረዳውን ደህንነቱ የተጠበቀ የፅንስ ማስወረድ እንክብካቤን በተመለከተ ከWHO አዲስ ዝመና ጋር ተዘምኗል።</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የሞርጌጅ ሚኒስቴር በመመሪያው ልማት ሂደት ወቅት ላደረጉት የገንዘብ ድጋፍ ለUNFPA፣ WHO፣ Ipas፣ Pathfinder እና FGAE ልዩ ምስጋና ማቅረብ ይፈልጋል።</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290" w:lineRule="auto"/>
        <w:ind w:left="850" w:right="3923" w:firstLine="0"/>
        <w:jc w:val="both"/>
        <w:rPr>
          <w:sz w:val="20"/>
          <w:szCs w:val="20"/>
        </w:rPr>
        <w:sectPr>
          <w:type w:val="nextPage"/>
          <w:pgSz w:h="16730" w:w="11630" w:orient="portrait"/>
          <w:pgMar w:bottom="720" w:top="880" w:left="0" w:right="0" w:header="387" w:footer="497"/>
        </w:sectPr>
      </w:pPr>
      <w:r w:rsidDel="00000000" w:rsidR="00000000" w:rsidRPr="00000000">
        <w:rPr>
          <w:rFonts w:ascii="Nyala" w:cs="Nyala" w:eastAsia="Nyala" w:hAnsi="Nyala"/>
          <w:color w:val="231f20"/>
          <w:sz w:val="22"/>
          <w:szCs w:val="22"/>
          <w:rtl w:val="0"/>
        </w:rPr>
        <w:t xml:space="preserve">ዶክተር ኤ.ኤስ. መሠረት ዘላለም (ኤም.ዲ.፣ የሕፃናት ሐኪም) </w:t>
      </w:r>
      <w:r w:rsidDel="00000000" w:rsidR="00000000" w:rsidRPr="00000000">
        <w:rPr>
          <w:rFonts w:ascii="Nyala" w:cs="Nyala" w:eastAsia="Nyala" w:hAnsi="Nyala"/>
          <w:color w:val="231f20"/>
          <w:sz w:val="20"/>
          <w:szCs w:val="20"/>
          <w:rtl w:val="0"/>
        </w:rPr>
        <w:t xml:space="preserve">የጤና ጥበቃ ሚኒስቴር የእናቶች፣ የህፃናት እና የጉርምስና ጤና ዋና ሥራ አስፈፃሚ</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692404</wp:posOffset>
                </wp:positionH>
                <wp:positionV relativeFrom="paragraph">
                  <wp:posOffset>-956436</wp:posOffset>
                </wp:positionV>
                <wp:extent cx="1021715" cy="1127125"/>
                <wp:effectExtent b="0" l="0" r="0" t="0"/>
                <wp:wrapNone/>
                <wp:docPr id="15" name=""/>
                <a:graphic>
                  <a:graphicData uri="http://schemas.microsoft.com/office/word/2010/wordprocessingShape">
                    <wps:wsp>
                      <wps:cNvSpPr/>
                      <wps:cNvPr id="20" name="Shape 20"/>
                      <wps:spPr>
                        <a:xfrm>
                          <a:off x="4839905" y="3221200"/>
                          <a:ext cx="1012190" cy="1117600"/>
                        </a:xfrm>
                        <a:custGeom>
                          <a:rect b="b" l="l" r="r" t="t"/>
                          <a:pathLst>
                            <a:path extrusionOk="0" h="1117600" w="1012190">
                              <a:moveTo>
                                <a:pt x="974648" y="564819"/>
                              </a:moveTo>
                              <a:lnTo>
                                <a:pt x="972248" y="556107"/>
                              </a:lnTo>
                              <a:lnTo>
                                <a:pt x="950899" y="560260"/>
                              </a:lnTo>
                              <a:lnTo>
                                <a:pt x="953389" y="572338"/>
                              </a:lnTo>
                              <a:lnTo>
                                <a:pt x="974648" y="564819"/>
                              </a:lnTo>
                              <a:close/>
                            </a:path>
                            <a:path extrusionOk="0" h="1117600" w="1012190">
                              <a:moveTo>
                                <a:pt x="1011618" y="425450"/>
                              </a:moveTo>
                              <a:lnTo>
                                <a:pt x="1005370" y="412750"/>
                              </a:lnTo>
                              <a:lnTo>
                                <a:pt x="994156" y="408940"/>
                              </a:lnTo>
                              <a:lnTo>
                                <a:pt x="988999" y="410210"/>
                              </a:lnTo>
                              <a:lnTo>
                                <a:pt x="968070" y="417830"/>
                              </a:lnTo>
                              <a:lnTo>
                                <a:pt x="947305" y="426720"/>
                              </a:lnTo>
                              <a:lnTo>
                                <a:pt x="891933" y="447040"/>
                              </a:lnTo>
                              <a:lnTo>
                                <a:pt x="877925" y="450850"/>
                              </a:lnTo>
                              <a:lnTo>
                                <a:pt x="864057" y="455930"/>
                              </a:lnTo>
                              <a:lnTo>
                                <a:pt x="850633" y="461010"/>
                              </a:lnTo>
                              <a:lnTo>
                                <a:pt x="823290" y="474980"/>
                              </a:lnTo>
                              <a:lnTo>
                                <a:pt x="796163" y="487680"/>
                              </a:lnTo>
                              <a:lnTo>
                                <a:pt x="769200" y="501650"/>
                              </a:lnTo>
                              <a:lnTo>
                                <a:pt x="742353" y="516890"/>
                              </a:lnTo>
                              <a:lnTo>
                                <a:pt x="725500" y="525780"/>
                              </a:lnTo>
                              <a:lnTo>
                                <a:pt x="692213" y="544830"/>
                              </a:lnTo>
                              <a:lnTo>
                                <a:pt x="675373" y="554990"/>
                              </a:lnTo>
                              <a:lnTo>
                                <a:pt x="663638" y="560070"/>
                              </a:lnTo>
                              <a:lnTo>
                                <a:pt x="651522" y="566420"/>
                              </a:lnTo>
                              <a:lnTo>
                                <a:pt x="639051" y="571500"/>
                              </a:lnTo>
                              <a:lnTo>
                                <a:pt x="626237" y="576580"/>
                              </a:lnTo>
                              <a:lnTo>
                                <a:pt x="626237" y="497840"/>
                              </a:lnTo>
                              <a:lnTo>
                                <a:pt x="626237" y="491490"/>
                              </a:lnTo>
                              <a:lnTo>
                                <a:pt x="633095" y="490220"/>
                              </a:lnTo>
                              <a:lnTo>
                                <a:pt x="640168" y="490220"/>
                              </a:lnTo>
                              <a:lnTo>
                                <a:pt x="645604" y="486410"/>
                              </a:lnTo>
                              <a:lnTo>
                                <a:pt x="658152" y="480060"/>
                              </a:lnTo>
                              <a:lnTo>
                                <a:pt x="676694" y="468630"/>
                              </a:lnTo>
                              <a:lnTo>
                                <a:pt x="694931" y="457200"/>
                              </a:lnTo>
                              <a:lnTo>
                                <a:pt x="705294" y="450850"/>
                              </a:lnTo>
                              <a:lnTo>
                                <a:pt x="746887" y="416560"/>
                              </a:lnTo>
                              <a:lnTo>
                                <a:pt x="758456" y="403860"/>
                              </a:lnTo>
                              <a:lnTo>
                                <a:pt x="769874" y="392430"/>
                              </a:lnTo>
                              <a:lnTo>
                                <a:pt x="781405" y="379730"/>
                              </a:lnTo>
                              <a:lnTo>
                                <a:pt x="785126" y="375920"/>
                              </a:lnTo>
                              <a:lnTo>
                                <a:pt x="791197" y="374650"/>
                              </a:lnTo>
                              <a:lnTo>
                                <a:pt x="793813" y="369570"/>
                              </a:lnTo>
                              <a:lnTo>
                                <a:pt x="821766" y="326390"/>
                              </a:lnTo>
                              <a:lnTo>
                                <a:pt x="841908" y="278130"/>
                              </a:lnTo>
                              <a:lnTo>
                                <a:pt x="846074" y="259080"/>
                              </a:lnTo>
                              <a:lnTo>
                                <a:pt x="850366" y="240030"/>
                              </a:lnTo>
                              <a:lnTo>
                                <a:pt x="854748" y="220980"/>
                              </a:lnTo>
                              <a:lnTo>
                                <a:pt x="859193" y="201930"/>
                              </a:lnTo>
                              <a:lnTo>
                                <a:pt x="861021" y="195580"/>
                              </a:lnTo>
                              <a:lnTo>
                                <a:pt x="863168" y="190500"/>
                              </a:lnTo>
                              <a:lnTo>
                                <a:pt x="865009" y="184150"/>
                              </a:lnTo>
                              <a:lnTo>
                                <a:pt x="865924" y="177800"/>
                              </a:lnTo>
                              <a:lnTo>
                                <a:pt x="866978" y="147320"/>
                              </a:lnTo>
                              <a:lnTo>
                                <a:pt x="867892" y="114300"/>
                              </a:lnTo>
                              <a:lnTo>
                                <a:pt x="868413" y="87630"/>
                              </a:lnTo>
                              <a:lnTo>
                                <a:pt x="868540" y="81280"/>
                              </a:lnTo>
                              <a:lnTo>
                                <a:pt x="868578" y="78740"/>
                              </a:lnTo>
                              <a:lnTo>
                                <a:pt x="868692" y="71120"/>
                              </a:lnTo>
                              <a:lnTo>
                                <a:pt x="868781" y="64770"/>
                              </a:lnTo>
                              <a:lnTo>
                                <a:pt x="868895" y="57150"/>
                              </a:lnTo>
                              <a:lnTo>
                                <a:pt x="868997" y="50800"/>
                              </a:lnTo>
                              <a:lnTo>
                                <a:pt x="869073" y="40640"/>
                              </a:lnTo>
                              <a:lnTo>
                                <a:pt x="861745" y="17780"/>
                              </a:lnTo>
                              <a:lnTo>
                                <a:pt x="854824" y="11430"/>
                              </a:lnTo>
                              <a:lnTo>
                                <a:pt x="851395" y="9105"/>
                              </a:lnTo>
                              <a:lnTo>
                                <a:pt x="851395" y="40640"/>
                              </a:lnTo>
                              <a:lnTo>
                                <a:pt x="851369" y="71120"/>
                              </a:lnTo>
                              <a:lnTo>
                                <a:pt x="850938" y="95250"/>
                              </a:lnTo>
                              <a:lnTo>
                                <a:pt x="850849" y="100330"/>
                              </a:lnTo>
                              <a:lnTo>
                                <a:pt x="849337" y="161290"/>
                              </a:lnTo>
                              <a:lnTo>
                                <a:pt x="849198" y="167640"/>
                              </a:lnTo>
                              <a:lnTo>
                                <a:pt x="850061" y="175260"/>
                              </a:lnTo>
                              <a:lnTo>
                                <a:pt x="848931" y="181610"/>
                              </a:lnTo>
                              <a:lnTo>
                                <a:pt x="846721" y="193040"/>
                              </a:lnTo>
                              <a:lnTo>
                                <a:pt x="844308" y="204470"/>
                              </a:lnTo>
                              <a:lnTo>
                                <a:pt x="841730" y="217170"/>
                              </a:lnTo>
                              <a:lnTo>
                                <a:pt x="839038" y="228600"/>
                              </a:lnTo>
                              <a:lnTo>
                                <a:pt x="836079" y="241300"/>
                              </a:lnTo>
                              <a:lnTo>
                                <a:pt x="833056" y="254000"/>
                              </a:lnTo>
                              <a:lnTo>
                                <a:pt x="817791" y="300990"/>
                              </a:lnTo>
                              <a:lnTo>
                                <a:pt x="794702" y="340360"/>
                              </a:lnTo>
                              <a:lnTo>
                                <a:pt x="768769" y="370840"/>
                              </a:lnTo>
                              <a:lnTo>
                                <a:pt x="731951" y="407670"/>
                              </a:lnTo>
                              <a:lnTo>
                                <a:pt x="693140" y="433070"/>
                              </a:lnTo>
                              <a:lnTo>
                                <a:pt x="672998" y="445770"/>
                              </a:lnTo>
                              <a:lnTo>
                                <a:pt x="652830" y="457200"/>
                              </a:lnTo>
                              <a:lnTo>
                                <a:pt x="647001" y="461010"/>
                              </a:lnTo>
                              <a:lnTo>
                                <a:pt x="640588" y="463550"/>
                              </a:lnTo>
                              <a:lnTo>
                                <a:pt x="633463" y="466090"/>
                              </a:lnTo>
                              <a:lnTo>
                                <a:pt x="625513" y="468630"/>
                              </a:lnTo>
                              <a:lnTo>
                                <a:pt x="625589" y="369570"/>
                              </a:lnTo>
                              <a:lnTo>
                                <a:pt x="629424" y="317500"/>
                              </a:lnTo>
                              <a:lnTo>
                                <a:pt x="635025" y="278130"/>
                              </a:lnTo>
                              <a:lnTo>
                                <a:pt x="642035" y="252730"/>
                              </a:lnTo>
                              <a:lnTo>
                                <a:pt x="644715" y="243840"/>
                              </a:lnTo>
                              <a:lnTo>
                                <a:pt x="645248" y="242570"/>
                              </a:lnTo>
                              <a:lnTo>
                                <a:pt x="646633" y="240030"/>
                              </a:lnTo>
                              <a:lnTo>
                                <a:pt x="646645" y="238760"/>
                              </a:lnTo>
                              <a:lnTo>
                                <a:pt x="654900" y="195580"/>
                              </a:lnTo>
                              <a:lnTo>
                                <a:pt x="672261" y="154940"/>
                              </a:lnTo>
                              <a:lnTo>
                                <a:pt x="697179" y="113030"/>
                              </a:lnTo>
                              <a:lnTo>
                                <a:pt x="730631" y="78740"/>
                              </a:lnTo>
                              <a:lnTo>
                                <a:pt x="766483" y="50800"/>
                              </a:lnTo>
                              <a:lnTo>
                                <a:pt x="803935" y="24130"/>
                              </a:lnTo>
                              <a:lnTo>
                                <a:pt x="820775" y="17780"/>
                              </a:lnTo>
                              <a:lnTo>
                                <a:pt x="839000" y="17780"/>
                              </a:lnTo>
                              <a:lnTo>
                                <a:pt x="843165" y="20320"/>
                              </a:lnTo>
                              <a:lnTo>
                                <a:pt x="847153" y="26670"/>
                              </a:lnTo>
                              <a:lnTo>
                                <a:pt x="850163" y="34290"/>
                              </a:lnTo>
                              <a:lnTo>
                                <a:pt x="851395" y="40640"/>
                              </a:lnTo>
                              <a:lnTo>
                                <a:pt x="851395" y="9105"/>
                              </a:lnTo>
                              <a:lnTo>
                                <a:pt x="843622" y="3810"/>
                              </a:lnTo>
                              <a:lnTo>
                                <a:pt x="830872" y="0"/>
                              </a:lnTo>
                              <a:lnTo>
                                <a:pt x="816521" y="2540"/>
                              </a:lnTo>
                              <a:lnTo>
                                <a:pt x="800315" y="10160"/>
                              </a:lnTo>
                              <a:lnTo>
                                <a:pt x="753046" y="36830"/>
                              </a:lnTo>
                              <a:lnTo>
                                <a:pt x="747522" y="40640"/>
                              </a:lnTo>
                              <a:lnTo>
                                <a:pt x="741413" y="43180"/>
                              </a:lnTo>
                              <a:lnTo>
                                <a:pt x="737095" y="48260"/>
                              </a:lnTo>
                              <a:lnTo>
                                <a:pt x="727811" y="57150"/>
                              </a:lnTo>
                              <a:lnTo>
                                <a:pt x="718807" y="68580"/>
                              </a:lnTo>
                              <a:lnTo>
                                <a:pt x="709625" y="78740"/>
                              </a:lnTo>
                              <a:lnTo>
                                <a:pt x="699833" y="87630"/>
                              </a:lnTo>
                              <a:lnTo>
                                <a:pt x="681875" y="105410"/>
                              </a:lnTo>
                              <a:lnTo>
                                <a:pt x="654570" y="147320"/>
                              </a:lnTo>
                              <a:lnTo>
                                <a:pt x="633399" y="199390"/>
                              </a:lnTo>
                              <a:lnTo>
                                <a:pt x="618947" y="259080"/>
                              </a:lnTo>
                              <a:lnTo>
                                <a:pt x="611517" y="311150"/>
                              </a:lnTo>
                              <a:lnTo>
                                <a:pt x="609028" y="356870"/>
                              </a:lnTo>
                              <a:lnTo>
                                <a:pt x="608596" y="370840"/>
                              </a:lnTo>
                              <a:lnTo>
                                <a:pt x="608482" y="374650"/>
                              </a:lnTo>
                              <a:lnTo>
                                <a:pt x="608444" y="375920"/>
                              </a:lnTo>
                              <a:lnTo>
                                <a:pt x="608330" y="379730"/>
                              </a:lnTo>
                              <a:lnTo>
                                <a:pt x="608063" y="392430"/>
                              </a:lnTo>
                              <a:lnTo>
                                <a:pt x="608190" y="468630"/>
                              </a:lnTo>
                              <a:lnTo>
                                <a:pt x="607199" y="476250"/>
                              </a:lnTo>
                              <a:lnTo>
                                <a:pt x="605663" y="478840"/>
                              </a:lnTo>
                              <a:lnTo>
                                <a:pt x="605663" y="638810"/>
                              </a:lnTo>
                              <a:lnTo>
                                <a:pt x="605028" y="645160"/>
                              </a:lnTo>
                              <a:lnTo>
                                <a:pt x="604901" y="646430"/>
                              </a:lnTo>
                              <a:lnTo>
                                <a:pt x="602716" y="665480"/>
                              </a:lnTo>
                              <a:lnTo>
                                <a:pt x="600278" y="684530"/>
                              </a:lnTo>
                              <a:lnTo>
                                <a:pt x="598258" y="703580"/>
                              </a:lnTo>
                              <a:lnTo>
                                <a:pt x="597458" y="718820"/>
                              </a:lnTo>
                              <a:lnTo>
                                <a:pt x="597395" y="720090"/>
                              </a:lnTo>
                              <a:lnTo>
                                <a:pt x="597331" y="721360"/>
                              </a:lnTo>
                              <a:lnTo>
                                <a:pt x="597268" y="722630"/>
                              </a:lnTo>
                              <a:lnTo>
                                <a:pt x="594296" y="734060"/>
                              </a:lnTo>
                              <a:lnTo>
                                <a:pt x="587260" y="741680"/>
                              </a:lnTo>
                              <a:lnTo>
                                <a:pt x="578243" y="746760"/>
                              </a:lnTo>
                              <a:lnTo>
                                <a:pt x="569404" y="751840"/>
                              </a:lnTo>
                              <a:lnTo>
                                <a:pt x="542696" y="768350"/>
                              </a:lnTo>
                              <a:lnTo>
                                <a:pt x="515658" y="783590"/>
                              </a:lnTo>
                              <a:lnTo>
                                <a:pt x="488454" y="800100"/>
                              </a:lnTo>
                              <a:lnTo>
                                <a:pt x="461238" y="815340"/>
                              </a:lnTo>
                              <a:lnTo>
                                <a:pt x="430898" y="833120"/>
                              </a:lnTo>
                              <a:lnTo>
                                <a:pt x="415658" y="840740"/>
                              </a:lnTo>
                              <a:lnTo>
                                <a:pt x="343865" y="881380"/>
                              </a:lnTo>
                              <a:lnTo>
                                <a:pt x="286842" y="911860"/>
                              </a:lnTo>
                              <a:lnTo>
                                <a:pt x="257225" y="922020"/>
                              </a:lnTo>
                              <a:lnTo>
                                <a:pt x="242557" y="927100"/>
                              </a:lnTo>
                              <a:lnTo>
                                <a:pt x="229527" y="934720"/>
                              </a:lnTo>
                              <a:lnTo>
                                <a:pt x="212801" y="943610"/>
                              </a:lnTo>
                              <a:lnTo>
                                <a:pt x="195656" y="946150"/>
                              </a:lnTo>
                              <a:lnTo>
                                <a:pt x="161124" y="948690"/>
                              </a:lnTo>
                              <a:lnTo>
                                <a:pt x="155422" y="949960"/>
                              </a:lnTo>
                              <a:lnTo>
                                <a:pt x="153289" y="948690"/>
                              </a:lnTo>
                              <a:lnTo>
                                <a:pt x="149047" y="946150"/>
                              </a:lnTo>
                              <a:lnTo>
                                <a:pt x="138811" y="944880"/>
                              </a:lnTo>
                              <a:lnTo>
                                <a:pt x="148945" y="933450"/>
                              </a:lnTo>
                              <a:lnTo>
                                <a:pt x="158229" y="924560"/>
                              </a:lnTo>
                              <a:lnTo>
                                <a:pt x="167132" y="915670"/>
                              </a:lnTo>
                              <a:lnTo>
                                <a:pt x="176161" y="906780"/>
                              </a:lnTo>
                              <a:lnTo>
                                <a:pt x="193763" y="892810"/>
                              </a:lnTo>
                              <a:lnTo>
                                <a:pt x="211582" y="877570"/>
                              </a:lnTo>
                              <a:lnTo>
                                <a:pt x="229552" y="863600"/>
                              </a:lnTo>
                              <a:lnTo>
                                <a:pt x="247650" y="848360"/>
                              </a:lnTo>
                              <a:lnTo>
                                <a:pt x="255257" y="843280"/>
                              </a:lnTo>
                              <a:lnTo>
                                <a:pt x="271183" y="833120"/>
                              </a:lnTo>
                              <a:lnTo>
                                <a:pt x="278980" y="828040"/>
                              </a:lnTo>
                              <a:lnTo>
                                <a:pt x="330250" y="789940"/>
                              </a:lnTo>
                              <a:lnTo>
                                <a:pt x="347637" y="777240"/>
                              </a:lnTo>
                              <a:lnTo>
                                <a:pt x="369798" y="762000"/>
                              </a:lnTo>
                              <a:lnTo>
                                <a:pt x="414718" y="734060"/>
                              </a:lnTo>
                              <a:lnTo>
                                <a:pt x="457720" y="706120"/>
                              </a:lnTo>
                              <a:lnTo>
                                <a:pt x="575144" y="633730"/>
                              </a:lnTo>
                              <a:lnTo>
                                <a:pt x="596201" y="622300"/>
                              </a:lnTo>
                              <a:lnTo>
                                <a:pt x="599655" y="622300"/>
                              </a:lnTo>
                              <a:lnTo>
                                <a:pt x="605028" y="621030"/>
                              </a:lnTo>
                              <a:lnTo>
                                <a:pt x="605116" y="631190"/>
                              </a:lnTo>
                              <a:lnTo>
                                <a:pt x="605205" y="632460"/>
                              </a:lnTo>
                              <a:lnTo>
                                <a:pt x="605294" y="633730"/>
                              </a:lnTo>
                              <a:lnTo>
                                <a:pt x="605383" y="635000"/>
                              </a:lnTo>
                              <a:lnTo>
                                <a:pt x="605472" y="636270"/>
                              </a:lnTo>
                              <a:lnTo>
                                <a:pt x="605561" y="637540"/>
                              </a:lnTo>
                              <a:lnTo>
                                <a:pt x="605663" y="638810"/>
                              </a:lnTo>
                              <a:lnTo>
                                <a:pt x="605663" y="478840"/>
                              </a:lnTo>
                              <a:lnTo>
                                <a:pt x="604177" y="481330"/>
                              </a:lnTo>
                              <a:lnTo>
                                <a:pt x="599325" y="486410"/>
                              </a:lnTo>
                              <a:lnTo>
                                <a:pt x="592848" y="490220"/>
                              </a:lnTo>
                              <a:lnTo>
                                <a:pt x="561962" y="502920"/>
                              </a:lnTo>
                              <a:lnTo>
                                <a:pt x="547090" y="509270"/>
                              </a:lnTo>
                              <a:lnTo>
                                <a:pt x="533476" y="518160"/>
                              </a:lnTo>
                              <a:lnTo>
                                <a:pt x="524141" y="524510"/>
                              </a:lnTo>
                              <a:lnTo>
                                <a:pt x="516572" y="525780"/>
                              </a:lnTo>
                              <a:lnTo>
                                <a:pt x="509993" y="523240"/>
                              </a:lnTo>
                              <a:lnTo>
                                <a:pt x="503631" y="516890"/>
                              </a:lnTo>
                              <a:lnTo>
                                <a:pt x="494372" y="523240"/>
                              </a:lnTo>
                              <a:lnTo>
                                <a:pt x="485343" y="529590"/>
                              </a:lnTo>
                              <a:lnTo>
                                <a:pt x="476567" y="535940"/>
                              </a:lnTo>
                              <a:lnTo>
                                <a:pt x="468045" y="542290"/>
                              </a:lnTo>
                              <a:lnTo>
                                <a:pt x="460324" y="546100"/>
                              </a:lnTo>
                              <a:lnTo>
                                <a:pt x="453110" y="547370"/>
                              </a:lnTo>
                              <a:lnTo>
                                <a:pt x="446341" y="546100"/>
                              </a:lnTo>
                              <a:lnTo>
                                <a:pt x="439978" y="539750"/>
                              </a:lnTo>
                              <a:lnTo>
                                <a:pt x="430276" y="544830"/>
                              </a:lnTo>
                              <a:lnTo>
                                <a:pt x="419989" y="548640"/>
                              </a:lnTo>
                              <a:lnTo>
                                <a:pt x="414058" y="556260"/>
                              </a:lnTo>
                              <a:lnTo>
                                <a:pt x="417461" y="568960"/>
                              </a:lnTo>
                              <a:lnTo>
                                <a:pt x="401218" y="586740"/>
                              </a:lnTo>
                              <a:lnTo>
                                <a:pt x="386029" y="605790"/>
                              </a:lnTo>
                              <a:lnTo>
                                <a:pt x="369036" y="622300"/>
                              </a:lnTo>
                              <a:lnTo>
                                <a:pt x="347357" y="635000"/>
                              </a:lnTo>
                              <a:lnTo>
                                <a:pt x="347433" y="633730"/>
                              </a:lnTo>
                              <a:lnTo>
                                <a:pt x="347522" y="632460"/>
                              </a:lnTo>
                              <a:lnTo>
                                <a:pt x="347611" y="631190"/>
                              </a:lnTo>
                              <a:lnTo>
                                <a:pt x="347700" y="629920"/>
                              </a:lnTo>
                              <a:lnTo>
                                <a:pt x="347789" y="628650"/>
                              </a:lnTo>
                              <a:lnTo>
                                <a:pt x="347472" y="624840"/>
                              </a:lnTo>
                              <a:lnTo>
                                <a:pt x="347370" y="623570"/>
                              </a:lnTo>
                              <a:lnTo>
                                <a:pt x="349567" y="614680"/>
                              </a:lnTo>
                              <a:lnTo>
                                <a:pt x="352069" y="604520"/>
                              </a:lnTo>
                              <a:lnTo>
                                <a:pt x="355663" y="590550"/>
                              </a:lnTo>
                              <a:lnTo>
                                <a:pt x="359283" y="577850"/>
                              </a:lnTo>
                              <a:lnTo>
                                <a:pt x="362851" y="563880"/>
                              </a:lnTo>
                              <a:lnTo>
                                <a:pt x="363397" y="561340"/>
                              </a:lnTo>
                              <a:lnTo>
                                <a:pt x="363956" y="558800"/>
                              </a:lnTo>
                              <a:lnTo>
                                <a:pt x="362762" y="552450"/>
                              </a:lnTo>
                              <a:lnTo>
                                <a:pt x="365328" y="551180"/>
                              </a:lnTo>
                              <a:lnTo>
                                <a:pt x="370154" y="544830"/>
                              </a:lnTo>
                              <a:lnTo>
                                <a:pt x="368884" y="541020"/>
                              </a:lnTo>
                              <a:lnTo>
                                <a:pt x="365112" y="538480"/>
                              </a:lnTo>
                              <a:lnTo>
                                <a:pt x="362394" y="534670"/>
                              </a:lnTo>
                              <a:lnTo>
                                <a:pt x="356882" y="535940"/>
                              </a:lnTo>
                              <a:lnTo>
                                <a:pt x="351205" y="535940"/>
                              </a:lnTo>
                              <a:lnTo>
                                <a:pt x="351205" y="561340"/>
                              </a:lnTo>
                              <a:lnTo>
                                <a:pt x="350761" y="563880"/>
                              </a:lnTo>
                              <a:lnTo>
                                <a:pt x="349415" y="570230"/>
                              </a:lnTo>
                              <a:lnTo>
                                <a:pt x="347192" y="581660"/>
                              </a:lnTo>
                              <a:lnTo>
                                <a:pt x="344068" y="595630"/>
                              </a:lnTo>
                              <a:lnTo>
                                <a:pt x="339699" y="608330"/>
                              </a:lnTo>
                              <a:lnTo>
                                <a:pt x="334733" y="614680"/>
                              </a:lnTo>
                              <a:lnTo>
                                <a:pt x="330657" y="614680"/>
                              </a:lnTo>
                              <a:lnTo>
                                <a:pt x="328980" y="609600"/>
                              </a:lnTo>
                              <a:lnTo>
                                <a:pt x="331114" y="596900"/>
                              </a:lnTo>
                              <a:lnTo>
                                <a:pt x="336511" y="577850"/>
                              </a:lnTo>
                              <a:lnTo>
                                <a:pt x="343712" y="562610"/>
                              </a:lnTo>
                              <a:lnTo>
                                <a:pt x="351205" y="561340"/>
                              </a:lnTo>
                              <a:lnTo>
                                <a:pt x="351205" y="535940"/>
                              </a:lnTo>
                              <a:lnTo>
                                <a:pt x="349554" y="535940"/>
                              </a:lnTo>
                              <a:lnTo>
                                <a:pt x="346227" y="539750"/>
                              </a:lnTo>
                              <a:lnTo>
                                <a:pt x="341934" y="546100"/>
                              </a:lnTo>
                              <a:lnTo>
                                <a:pt x="338302" y="552450"/>
                              </a:lnTo>
                              <a:lnTo>
                                <a:pt x="334581" y="558800"/>
                              </a:lnTo>
                              <a:lnTo>
                                <a:pt x="312813" y="595630"/>
                              </a:lnTo>
                              <a:lnTo>
                                <a:pt x="311137" y="613410"/>
                              </a:lnTo>
                              <a:lnTo>
                                <a:pt x="315150" y="629920"/>
                              </a:lnTo>
                              <a:lnTo>
                                <a:pt x="318909" y="637540"/>
                              </a:lnTo>
                              <a:lnTo>
                                <a:pt x="322719" y="643890"/>
                              </a:lnTo>
                              <a:lnTo>
                                <a:pt x="325285" y="651510"/>
                              </a:lnTo>
                              <a:lnTo>
                                <a:pt x="314515" y="688340"/>
                              </a:lnTo>
                              <a:lnTo>
                                <a:pt x="290969" y="730250"/>
                              </a:lnTo>
                              <a:lnTo>
                                <a:pt x="259537" y="769620"/>
                              </a:lnTo>
                              <a:lnTo>
                                <a:pt x="251955" y="778510"/>
                              </a:lnTo>
                              <a:lnTo>
                                <a:pt x="243865" y="786130"/>
                              </a:lnTo>
                              <a:lnTo>
                                <a:pt x="234061" y="792480"/>
                              </a:lnTo>
                              <a:lnTo>
                                <a:pt x="221310" y="795020"/>
                              </a:lnTo>
                              <a:lnTo>
                                <a:pt x="217144" y="795020"/>
                              </a:lnTo>
                              <a:lnTo>
                                <a:pt x="207886" y="800100"/>
                              </a:lnTo>
                              <a:lnTo>
                                <a:pt x="208724" y="806450"/>
                              </a:lnTo>
                              <a:lnTo>
                                <a:pt x="216065" y="811530"/>
                              </a:lnTo>
                              <a:lnTo>
                                <a:pt x="223913" y="817880"/>
                              </a:lnTo>
                              <a:lnTo>
                                <a:pt x="260985" y="796290"/>
                              </a:lnTo>
                              <a:lnTo>
                                <a:pt x="304012" y="737870"/>
                              </a:lnTo>
                              <a:lnTo>
                                <a:pt x="315556" y="721360"/>
                              </a:lnTo>
                              <a:lnTo>
                                <a:pt x="326034" y="704850"/>
                              </a:lnTo>
                              <a:lnTo>
                                <a:pt x="334378" y="687070"/>
                              </a:lnTo>
                              <a:lnTo>
                                <a:pt x="339509" y="666750"/>
                              </a:lnTo>
                              <a:lnTo>
                                <a:pt x="340283" y="661670"/>
                              </a:lnTo>
                              <a:lnTo>
                                <a:pt x="345655" y="656590"/>
                              </a:lnTo>
                              <a:lnTo>
                                <a:pt x="356044" y="648970"/>
                              </a:lnTo>
                              <a:lnTo>
                                <a:pt x="363994" y="646430"/>
                              </a:lnTo>
                              <a:lnTo>
                                <a:pt x="369608" y="641350"/>
                              </a:lnTo>
                              <a:lnTo>
                                <a:pt x="377355" y="635000"/>
                              </a:lnTo>
                              <a:lnTo>
                                <a:pt x="380466" y="632460"/>
                              </a:lnTo>
                              <a:lnTo>
                                <a:pt x="391223" y="622300"/>
                              </a:lnTo>
                              <a:lnTo>
                                <a:pt x="401523" y="612140"/>
                              </a:lnTo>
                              <a:lnTo>
                                <a:pt x="411022" y="600710"/>
                              </a:lnTo>
                              <a:lnTo>
                                <a:pt x="419887" y="590550"/>
                              </a:lnTo>
                              <a:lnTo>
                                <a:pt x="452551" y="566420"/>
                              </a:lnTo>
                              <a:lnTo>
                                <a:pt x="500773" y="547370"/>
                              </a:lnTo>
                              <a:lnTo>
                                <a:pt x="518642" y="544830"/>
                              </a:lnTo>
                              <a:lnTo>
                                <a:pt x="530326" y="542290"/>
                              </a:lnTo>
                              <a:lnTo>
                                <a:pt x="541947" y="538480"/>
                              </a:lnTo>
                              <a:lnTo>
                                <a:pt x="553377" y="532130"/>
                              </a:lnTo>
                              <a:lnTo>
                                <a:pt x="564464" y="525780"/>
                              </a:lnTo>
                              <a:lnTo>
                                <a:pt x="574598" y="520700"/>
                              </a:lnTo>
                              <a:lnTo>
                                <a:pt x="584530" y="513080"/>
                              </a:lnTo>
                              <a:lnTo>
                                <a:pt x="594626" y="505460"/>
                              </a:lnTo>
                              <a:lnTo>
                                <a:pt x="605243" y="497840"/>
                              </a:lnTo>
                              <a:lnTo>
                                <a:pt x="605345" y="570230"/>
                              </a:lnTo>
                              <a:lnTo>
                                <a:pt x="605459" y="574040"/>
                              </a:lnTo>
                              <a:lnTo>
                                <a:pt x="578802" y="607060"/>
                              </a:lnTo>
                              <a:lnTo>
                                <a:pt x="569163" y="612140"/>
                              </a:lnTo>
                              <a:lnTo>
                                <a:pt x="559727" y="617220"/>
                              </a:lnTo>
                              <a:lnTo>
                                <a:pt x="500697" y="657860"/>
                              </a:lnTo>
                              <a:lnTo>
                                <a:pt x="483781" y="669290"/>
                              </a:lnTo>
                              <a:lnTo>
                                <a:pt x="461137" y="683260"/>
                              </a:lnTo>
                              <a:lnTo>
                                <a:pt x="438200" y="695960"/>
                              </a:lnTo>
                              <a:lnTo>
                                <a:pt x="392722" y="723900"/>
                              </a:lnTo>
                              <a:lnTo>
                                <a:pt x="372960" y="736600"/>
                              </a:lnTo>
                              <a:lnTo>
                                <a:pt x="353555" y="749300"/>
                              </a:lnTo>
                              <a:lnTo>
                                <a:pt x="315074" y="777240"/>
                              </a:lnTo>
                              <a:lnTo>
                                <a:pt x="286143" y="798830"/>
                              </a:lnTo>
                              <a:lnTo>
                                <a:pt x="228384" y="839470"/>
                              </a:lnTo>
                              <a:lnTo>
                                <a:pt x="199580" y="861060"/>
                              </a:lnTo>
                              <a:lnTo>
                                <a:pt x="193103" y="864870"/>
                              </a:lnTo>
                              <a:lnTo>
                                <a:pt x="186766" y="869950"/>
                              </a:lnTo>
                              <a:lnTo>
                                <a:pt x="180594" y="876300"/>
                              </a:lnTo>
                              <a:lnTo>
                                <a:pt x="174612" y="881380"/>
                              </a:lnTo>
                              <a:lnTo>
                                <a:pt x="163080" y="892810"/>
                              </a:lnTo>
                              <a:lnTo>
                                <a:pt x="151803" y="904240"/>
                              </a:lnTo>
                              <a:lnTo>
                                <a:pt x="140182" y="915670"/>
                              </a:lnTo>
                              <a:lnTo>
                                <a:pt x="127698" y="925830"/>
                              </a:lnTo>
                              <a:lnTo>
                                <a:pt x="99288" y="947420"/>
                              </a:lnTo>
                              <a:lnTo>
                                <a:pt x="73050" y="972820"/>
                              </a:lnTo>
                              <a:lnTo>
                                <a:pt x="22593" y="1023620"/>
                              </a:lnTo>
                              <a:lnTo>
                                <a:pt x="2324" y="1056640"/>
                              </a:lnTo>
                              <a:lnTo>
                                <a:pt x="0" y="1075690"/>
                              </a:lnTo>
                              <a:lnTo>
                                <a:pt x="2730" y="1087120"/>
                              </a:lnTo>
                              <a:lnTo>
                                <a:pt x="12039" y="1096010"/>
                              </a:lnTo>
                              <a:lnTo>
                                <a:pt x="31635" y="1107440"/>
                              </a:lnTo>
                              <a:lnTo>
                                <a:pt x="33159" y="1109980"/>
                              </a:lnTo>
                              <a:lnTo>
                                <a:pt x="46596" y="1115060"/>
                              </a:lnTo>
                              <a:lnTo>
                                <a:pt x="58293" y="1117600"/>
                              </a:lnTo>
                              <a:lnTo>
                                <a:pt x="71031" y="1117600"/>
                              </a:lnTo>
                              <a:lnTo>
                                <a:pt x="85356" y="1113790"/>
                              </a:lnTo>
                              <a:lnTo>
                                <a:pt x="79273" y="1108710"/>
                              </a:lnTo>
                              <a:lnTo>
                                <a:pt x="76187" y="1104900"/>
                              </a:lnTo>
                              <a:lnTo>
                                <a:pt x="72059" y="1103630"/>
                              </a:lnTo>
                              <a:lnTo>
                                <a:pt x="58267" y="1098550"/>
                              </a:lnTo>
                              <a:lnTo>
                                <a:pt x="44145" y="1096010"/>
                              </a:lnTo>
                              <a:lnTo>
                                <a:pt x="27711" y="1090930"/>
                              </a:lnTo>
                              <a:lnTo>
                                <a:pt x="19596" y="1083310"/>
                              </a:lnTo>
                              <a:lnTo>
                                <a:pt x="18249" y="1071880"/>
                              </a:lnTo>
                              <a:lnTo>
                                <a:pt x="22174" y="1057910"/>
                              </a:lnTo>
                              <a:lnTo>
                                <a:pt x="46355" y="1023620"/>
                              </a:lnTo>
                              <a:lnTo>
                                <a:pt x="84239" y="986790"/>
                              </a:lnTo>
                              <a:lnTo>
                                <a:pt x="122821" y="948690"/>
                              </a:lnTo>
                              <a:lnTo>
                                <a:pt x="132029" y="958850"/>
                              </a:lnTo>
                              <a:lnTo>
                                <a:pt x="142811" y="963930"/>
                              </a:lnTo>
                              <a:lnTo>
                                <a:pt x="154711" y="966470"/>
                              </a:lnTo>
                              <a:lnTo>
                                <a:pt x="177114" y="966470"/>
                              </a:lnTo>
                              <a:lnTo>
                                <a:pt x="186944" y="965200"/>
                              </a:lnTo>
                              <a:lnTo>
                                <a:pt x="206121" y="960120"/>
                              </a:lnTo>
                              <a:lnTo>
                                <a:pt x="226771" y="952500"/>
                              </a:lnTo>
                              <a:lnTo>
                                <a:pt x="234988" y="949960"/>
                              </a:lnTo>
                              <a:lnTo>
                                <a:pt x="247307" y="946150"/>
                              </a:lnTo>
                              <a:lnTo>
                                <a:pt x="267754" y="938530"/>
                              </a:lnTo>
                              <a:lnTo>
                                <a:pt x="288124" y="929640"/>
                              </a:lnTo>
                              <a:lnTo>
                                <a:pt x="308940" y="922020"/>
                              </a:lnTo>
                              <a:lnTo>
                                <a:pt x="329209" y="911860"/>
                              </a:lnTo>
                              <a:lnTo>
                                <a:pt x="392785" y="876300"/>
                              </a:lnTo>
                              <a:lnTo>
                                <a:pt x="399973" y="871220"/>
                              </a:lnTo>
                              <a:lnTo>
                                <a:pt x="407098" y="867410"/>
                              </a:lnTo>
                              <a:lnTo>
                                <a:pt x="414235" y="862330"/>
                              </a:lnTo>
                              <a:lnTo>
                                <a:pt x="421500" y="858520"/>
                              </a:lnTo>
                              <a:lnTo>
                                <a:pt x="434784" y="852170"/>
                              </a:lnTo>
                              <a:lnTo>
                                <a:pt x="448183" y="844550"/>
                              </a:lnTo>
                              <a:lnTo>
                                <a:pt x="461492" y="838200"/>
                              </a:lnTo>
                              <a:lnTo>
                                <a:pt x="502754" y="814070"/>
                              </a:lnTo>
                              <a:lnTo>
                                <a:pt x="530847" y="796290"/>
                              </a:lnTo>
                              <a:lnTo>
                                <a:pt x="586917" y="762000"/>
                              </a:lnTo>
                              <a:lnTo>
                                <a:pt x="592124" y="764540"/>
                              </a:lnTo>
                              <a:lnTo>
                                <a:pt x="585965" y="798830"/>
                              </a:lnTo>
                              <a:lnTo>
                                <a:pt x="583984" y="808990"/>
                              </a:lnTo>
                              <a:lnTo>
                                <a:pt x="581964" y="821690"/>
                              </a:lnTo>
                              <a:lnTo>
                                <a:pt x="581901" y="824230"/>
                              </a:lnTo>
                              <a:lnTo>
                                <a:pt x="581787" y="829310"/>
                              </a:lnTo>
                              <a:lnTo>
                                <a:pt x="584657" y="831850"/>
                              </a:lnTo>
                              <a:lnTo>
                                <a:pt x="588137" y="831850"/>
                              </a:lnTo>
                              <a:lnTo>
                                <a:pt x="591426" y="830580"/>
                              </a:lnTo>
                              <a:lnTo>
                                <a:pt x="591934" y="828040"/>
                              </a:lnTo>
                              <a:lnTo>
                                <a:pt x="595553" y="817880"/>
                              </a:lnTo>
                              <a:lnTo>
                                <a:pt x="599249" y="806450"/>
                              </a:lnTo>
                              <a:lnTo>
                                <a:pt x="602322" y="795020"/>
                              </a:lnTo>
                              <a:lnTo>
                                <a:pt x="604088" y="784860"/>
                              </a:lnTo>
                              <a:lnTo>
                                <a:pt x="606539" y="768350"/>
                              </a:lnTo>
                              <a:lnTo>
                                <a:pt x="608977" y="762000"/>
                              </a:lnTo>
                              <a:lnTo>
                                <a:pt x="611924" y="754380"/>
                              </a:lnTo>
                              <a:lnTo>
                                <a:pt x="621449" y="742950"/>
                              </a:lnTo>
                              <a:lnTo>
                                <a:pt x="636308" y="735330"/>
                              </a:lnTo>
                              <a:lnTo>
                                <a:pt x="643509" y="731520"/>
                              </a:lnTo>
                              <a:lnTo>
                                <a:pt x="650582" y="728980"/>
                              </a:lnTo>
                              <a:lnTo>
                                <a:pt x="662152" y="722630"/>
                              </a:lnTo>
                              <a:lnTo>
                                <a:pt x="664451" y="721360"/>
                              </a:lnTo>
                              <a:lnTo>
                                <a:pt x="769823" y="665480"/>
                              </a:lnTo>
                              <a:lnTo>
                                <a:pt x="788619" y="652780"/>
                              </a:lnTo>
                              <a:lnTo>
                                <a:pt x="798118" y="647700"/>
                              </a:lnTo>
                              <a:lnTo>
                                <a:pt x="805637" y="643890"/>
                              </a:lnTo>
                              <a:lnTo>
                                <a:pt x="813231" y="638810"/>
                              </a:lnTo>
                              <a:lnTo>
                                <a:pt x="821004" y="635000"/>
                              </a:lnTo>
                              <a:lnTo>
                                <a:pt x="829017" y="632460"/>
                              </a:lnTo>
                              <a:lnTo>
                                <a:pt x="855814" y="628650"/>
                              </a:lnTo>
                              <a:lnTo>
                                <a:pt x="875525" y="628650"/>
                              </a:lnTo>
                              <a:lnTo>
                                <a:pt x="879144" y="621030"/>
                              </a:lnTo>
                              <a:lnTo>
                                <a:pt x="876554" y="613410"/>
                              </a:lnTo>
                              <a:lnTo>
                                <a:pt x="875411" y="605790"/>
                              </a:lnTo>
                              <a:lnTo>
                                <a:pt x="877582" y="600710"/>
                              </a:lnTo>
                              <a:lnTo>
                                <a:pt x="882002" y="595630"/>
                              </a:lnTo>
                              <a:lnTo>
                                <a:pt x="887653" y="591820"/>
                              </a:lnTo>
                              <a:lnTo>
                                <a:pt x="896302" y="585470"/>
                              </a:lnTo>
                              <a:lnTo>
                                <a:pt x="904735" y="577850"/>
                              </a:lnTo>
                              <a:lnTo>
                                <a:pt x="913091" y="571500"/>
                              </a:lnTo>
                              <a:lnTo>
                                <a:pt x="921461" y="563880"/>
                              </a:lnTo>
                              <a:lnTo>
                                <a:pt x="919695" y="557530"/>
                              </a:lnTo>
                              <a:lnTo>
                                <a:pt x="911860" y="557530"/>
                              </a:lnTo>
                              <a:lnTo>
                                <a:pt x="904011" y="556260"/>
                              </a:lnTo>
                              <a:lnTo>
                                <a:pt x="896226" y="556260"/>
                              </a:lnTo>
                              <a:lnTo>
                                <a:pt x="888580" y="557530"/>
                              </a:lnTo>
                              <a:lnTo>
                                <a:pt x="868768" y="563880"/>
                              </a:lnTo>
                              <a:lnTo>
                                <a:pt x="851331" y="574040"/>
                              </a:lnTo>
                              <a:lnTo>
                                <a:pt x="818934" y="599440"/>
                              </a:lnTo>
                              <a:lnTo>
                                <a:pt x="812901" y="603250"/>
                              </a:lnTo>
                              <a:lnTo>
                                <a:pt x="807415" y="608330"/>
                              </a:lnTo>
                              <a:lnTo>
                                <a:pt x="803452" y="614680"/>
                              </a:lnTo>
                              <a:lnTo>
                                <a:pt x="802005" y="622300"/>
                              </a:lnTo>
                              <a:lnTo>
                                <a:pt x="802030" y="624840"/>
                              </a:lnTo>
                              <a:lnTo>
                                <a:pt x="782078" y="636270"/>
                              </a:lnTo>
                              <a:lnTo>
                                <a:pt x="743966" y="659130"/>
                              </a:lnTo>
                              <a:lnTo>
                                <a:pt x="716394" y="673100"/>
                              </a:lnTo>
                              <a:lnTo>
                                <a:pt x="688759" y="688340"/>
                              </a:lnTo>
                              <a:lnTo>
                                <a:pt x="661060" y="702310"/>
                              </a:lnTo>
                              <a:lnTo>
                                <a:pt x="629602" y="718820"/>
                              </a:lnTo>
                              <a:lnTo>
                                <a:pt x="625233" y="720090"/>
                              </a:lnTo>
                              <a:lnTo>
                                <a:pt x="617550" y="722630"/>
                              </a:lnTo>
                              <a:lnTo>
                                <a:pt x="618998" y="709930"/>
                              </a:lnTo>
                              <a:lnTo>
                                <a:pt x="620407" y="699770"/>
                              </a:lnTo>
                              <a:lnTo>
                                <a:pt x="621576" y="688340"/>
                              </a:lnTo>
                              <a:lnTo>
                                <a:pt x="622300" y="678180"/>
                              </a:lnTo>
                              <a:lnTo>
                                <a:pt x="622388" y="673100"/>
                              </a:lnTo>
                              <a:lnTo>
                                <a:pt x="622490" y="666750"/>
                              </a:lnTo>
                              <a:lnTo>
                                <a:pt x="622592" y="632460"/>
                              </a:lnTo>
                              <a:lnTo>
                                <a:pt x="622922" y="624840"/>
                              </a:lnTo>
                              <a:lnTo>
                                <a:pt x="623036" y="622300"/>
                              </a:lnTo>
                              <a:lnTo>
                                <a:pt x="623125" y="621030"/>
                              </a:lnTo>
                              <a:lnTo>
                                <a:pt x="623303" y="618490"/>
                              </a:lnTo>
                              <a:lnTo>
                                <a:pt x="657415" y="589280"/>
                              </a:lnTo>
                              <a:lnTo>
                                <a:pt x="697725" y="568960"/>
                              </a:lnTo>
                              <a:lnTo>
                                <a:pt x="705561" y="563880"/>
                              </a:lnTo>
                              <a:lnTo>
                                <a:pt x="713257" y="560070"/>
                              </a:lnTo>
                              <a:lnTo>
                                <a:pt x="724242" y="553720"/>
                              </a:lnTo>
                              <a:lnTo>
                                <a:pt x="760069" y="538480"/>
                              </a:lnTo>
                              <a:lnTo>
                                <a:pt x="773760" y="529590"/>
                              </a:lnTo>
                              <a:lnTo>
                                <a:pt x="787196" y="520700"/>
                              </a:lnTo>
                              <a:lnTo>
                                <a:pt x="800785" y="513080"/>
                              </a:lnTo>
                              <a:lnTo>
                                <a:pt x="815009" y="506730"/>
                              </a:lnTo>
                              <a:lnTo>
                                <a:pt x="848296" y="494030"/>
                              </a:lnTo>
                              <a:lnTo>
                                <a:pt x="880389" y="478790"/>
                              </a:lnTo>
                              <a:lnTo>
                                <a:pt x="912583" y="462280"/>
                              </a:lnTo>
                              <a:lnTo>
                                <a:pt x="946162" y="450850"/>
                              </a:lnTo>
                              <a:lnTo>
                                <a:pt x="995489" y="430530"/>
                              </a:lnTo>
                              <a:lnTo>
                                <a:pt x="1011618" y="425450"/>
                              </a:lnTo>
                              <a:close/>
                            </a:path>
                          </a:pathLst>
                        </a:custGeom>
                        <a:solidFill>
                          <a:srgbClr val="231F2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692404</wp:posOffset>
                </wp:positionH>
                <wp:positionV relativeFrom="paragraph">
                  <wp:posOffset>-956436</wp:posOffset>
                </wp:positionV>
                <wp:extent cx="1021715" cy="1127125"/>
                <wp:effectExtent b="0" l="0" r="0" t="0"/>
                <wp:wrapNone/>
                <wp:docPr id="15"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1021715" cy="1127125"/>
                        </a:xfrm>
                        <a:prstGeom prst="rect"/>
                        <a:ln/>
                      </pic:spPr>
                    </pic:pic>
                  </a:graphicData>
                </a:graphic>
              </wp:anchor>
            </w:drawing>
          </mc:Fallback>
        </mc:AlternateContent>
      </w:r>
    </w:p>
    <w:p w:rsidR="00000000" w:rsidDel="00000000" w:rsidP="00000000" w:rsidRDefault="00000000" w:rsidRPr="00000000" w14:paraId="0000002D">
      <w:pPr>
        <w:pStyle w:val="Heading4"/>
        <w:ind w:left="8" w:right="4" w:firstLine="0"/>
        <w:jc w:val="center"/>
        <w:rPr/>
      </w:pPr>
      <w:r w:rsidDel="00000000" w:rsidR="00000000" w:rsidRPr="00000000">
        <w:rPr>
          <w:rFonts w:ascii="Nyala" w:cs="Nyala" w:eastAsia="Nyala" w:hAnsi="Nyala"/>
          <w:color w:val="231f20"/>
          <w:u w:val="single"/>
          <w:rtl w:val="0"/>
        </w:rPr>
        <w:t xml:space="preserve">የአስተዋጽዖ አበርካቾች ዝርዝር</w:t>
      </w:r>
      <w:r w:rsidDel="00000000" w:rsidR="00000000" w:rsidRPr="00000000">
        <w:rPr>
          <w:rtl w:val="0"/>
        </w:rPr>
      </w:r>
    </w:p>
    <w:p w:rsidR="00000000" w:rsidDel="00000000" w:rsidP="00000000" w:rsidRDefault="00000000" w:rsidRPr="00000000" w14:paraId="0000002E">
      <w:pPr>
        <w:tabs>
          <w:tab w:val="left" w:leader="none" w:pos="5170"/>
        </w:tabs>
        <w:spacing w:before="134" w:lineRule="auto"/>
        <w:ind w:left="1417" w:right="0" w:firstLine="0"/>
        <w:jc w:val="left"/>
        <w:rPr>
          <w:b w:val="1"/>
          <w:bCs w:val="1"/>
          <w:sz w:val="20"/>
          <w:szCs w:val="20"/>
        </w:rPr>
      </w:pPr>
      <w:r w:rsidDel="00000000" w:rsidR="00000000" w:rsidRPr="00000000">
        <w:rPr>
          <w:rFonts w:ascii="Nyala" w:cs="Nyala" w:eastAsia="Nyala" w:hAnsi="Nyala"/>
          <w:b w:val="1"/>
          <w:bCs w:val="1"/>
          <w:color w:val="231f20"/>
          <w:sz w:val="20"/>
          <w:szCs w:val="20"/>
          <w:rtl w:val="0"/>
        </w:rPr>
        <w:t xml:space="preserve">ስም</w:t>
        <w:tab/>
        <w:t xml:space="preserve">ድርጅት</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27"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ክቡር ዶ/ር መሰረት ዘላለም</w:t>
        <w:tab/>
        <w:t xml:space="preserve">የጤና ጥበቃ ሚኒስቴር</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አቶ ዘምዘም መሐመድ</w:t>
        <w:tab/>
        <w:t xml:space="preserve">የጤና ጥበቃ ሚኒስቴር</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ፈርዲ አባስ</w:t>
        <w:tab/>
        <w:t xml:space="preserve">ኤስ.ፒ.ኤችኤምሲ</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ዶክተር ኤ.ኤስ. ተስፋዬ ሁሪሳ - የተስፋዬ ሁሪሳ ምርጥ</w:t>
        <w:tab/>
        <w:t xml:space="preserve">ኤስ.ፒ.ኤችኤምሲ</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አለሚቱ ስዩም</w:t>
        <w:tab/>
        <w:t xml:space="preserve">ኤፍጂኤኢ</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ኢ ዊል ቤሊ</w:t>
        <w:tab/>
        <w:t xml:space="preserve">አይፒኤኤስ</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ኤድሜለም አባተነህ</w:t>
        <w:tab/>
        <w:t xml:space="preserve">ፓዝፋይንደር</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ሩጥ ደሳለኝ</w:t>
        <w:tab/>
        <w:t xml:space="preserve">ፓዝፋይንደር</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0"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አማኑኤል ደስታ</w:t>
        <w:tab/>
        <w:t xml:space="preserve">ኢኤምዋ</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ኤፍሬም ሬጋሳ</w:t>
        <w:tab/>
        <w:t xml:space="preserve">ኦርኤችቢ</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ዳበሽ ጌዙ</w:t>
        <w:tab/>
        <w:t xml:space="preserve">የSNNP RHB</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ሲ/ር አባይነሽ አህመድ</w:t>
        <w:tab/>
        <w:t xml:space="preserve">ኤአርኤችቢ</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ካሳሁን ተቃወመ</w:t>
        <w:tab/>
        <w:t xml:space="preserve">ፓካርድ</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ኤ.ኤስ. መንግስቱ ተፈራ</w:t>
        <w:tab/>
        <w:t xml:space="preserve">ኤንጀንደር ሄልዝ</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ነጋ ተስፋው</w:t>
        <w:tab/>
        <w:t xml:space="preserve">MSI-Eth</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አስቻል ወርቁ</w:t>
        <w:tab/>
        <w:t xml:space="preserve">የጤና ጥበቃ ሚኒስቴር</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ኤ.ኤስ. ይርጉ ገ/ህይወት</w:t>
        <w:tab/>
        <w:t xml:space="preserve">አማካሪ</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0"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ዘሪሁን ቦግላ</w:t>
        <w:tab/>
        <w:t xml:space="preserve">አማካሪ</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አስቴር በርሄ</w:t>
        <w:tab/>
        <w:t xml:space="preserve">UNFPA</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ቤተልሔም ታዬ</w:t>
        <w:tab/>
        <w:t xml:space="preserve">UNFPA</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የሲንታዬሁ ኬር</w:t>
        <w:tab/>
        <w:t xml:space="preserve">EESA</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ሲኒየር የሺአለም ቤክሌይ</w:t>
        <w:tab/>
        <w:t xml:space="preserve">EFDA</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ሃና ተካ</w:t>
        <w:tab/>
        <w:t xml:space="preserve">ኢሶግ</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ቶሌሬት ገርሜው</w:t>
        <w:tab/>
        <w:t xml:space="preserve">ሞኤች</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አብዱላዚዝ ሳውዲ</w:t>
        <w:tab/>
        <w:t xml:space="preserve">ሞኤች</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0"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ሃሊማ አብዱላሂ አብዲ</w:t>
        <w:tab/>
        <w:t xml:space="preserve">ኤስ.ኤች.ቢ.</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ኔትሳኔት በለጠ</w:t>
        <w:tab/>
        <w:t xml:space="preserve">የጤና ጥበቃ ሚኒስቴር</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ዶ/ር ሙላት አደፍሪስ</w:t>
        <w:tab/>
        <w:t xml:space="preserve">የአለም ጤና ድርጅት</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ሸለሜ በሁመን</w:t>
        <w:tab/>
        <w:t xml:space="preserve">የጤና ጥበቃ ሚኒስቴር</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ቢሩክ ሃይሉ</w:t>
        <w:tab/>
        <w:t xml:space="preserve">የጤና ጥበቃ ሚኒስቴር</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መቅደስ አካሌዎልድ</w:t>
        <w:tab/>
        <w:t xml:space="preserve">የጤና ጥበቃ ሚኒስቴር</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ሌማ</w:t>
        <w:tab/>
        <w:t xml:space="preserve">የጤና ጥበቃ ሚኒስቴር</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9"/>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እቴነሽ ገብረዮሃንስ</w:t>
        <w:tab/>
        <w:t xml:space="preserve">የጤና ጥበቃ ሚኒስቴር</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ታከለ የሂዋስ</w:t>
        <w:tab/>
        <w:t xml:space="preserve">የጤና ጥበቃ ሚኒስቴር</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0"/>
        </w:tabs>
        <w:spacing w:after="0" w:before="30"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headerReference r:id="rId30" w:type="even"/>
          <w:footerReference r:id="rId31" w:type="even"/>
          <w:type w:val="nextPage"/>
          <w:pgSz w:h="16730" w:w="11630" w:orient="portrait"/>
          <w:pgMar w:bottom="280" w:top="680" w:left="0" w:right="0" w:header="0" w:footer="0"/>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ሺባባው ኤውኔቴ</w:t>
        <w:tab/>
        <w:t xml:space="preserve">የጤና ጥበቃ ሚኒስቴር</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ind w:firstLine="850"/>
        <w:rPr/>
        <w:sectPr>
          <w:headerReference r:id="rId32" w:type="default"/>
          <w:headerReference r:id="rId33" w:type="even"/>
          <w:footerReference r:id="rId34" w:type="default"/>
          <w:footerReference r:id="rId35" w:type="even"/>
          <w:type w:val="nextPage"/>
          <w:pgSz w:h="16730" w:w="11630" w:orient="portrait"/>
          <w:pgMar w:bottom="1498" w:top="880" w:left="0" w:right="0" w:header="387" w:footer="1405"/>
        </w:sectPr>
      </w:pPr>
      <w:r w:rsidDel="00000000" w:rsidR="00000000" w:rsidRPr="00000000">
        <w:rPr>
          <w:rFonts w:ascii="Nyala" w:cs="Nyala" w:eastAsia="Nyala" w:hAnsi="Nyala"/>
          <w:color w:val="231f20"/>
          <w:rtl w:val="0"/>
        </w:rPr>
        <w:t xml:space="preserve">ይዘቶች</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56"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filytlaf4jv8">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መቅድም</w:t>
          <w:tab/>
          <w:t xml:space="preserve">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3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kyos5zbd5kip">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ምስጋናዎች</w:t>
          <w:tab/>
          <w:t xml:space="preserve">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03"/>
        </w:tabs>
        <w:spacing w:after="0" w:before="13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t9xtegncdwvy">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የአህጽሮተ ቃላት ዝርዝር</w:t>
          <w:tab/>
          <w:t xml:space="preserve">11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07"/>
          <w:tab w:val="right" w:leader="underscore" w:pos="7511"/>
        </w:tabs>
        <w:spacing w:after="0" w:before="132" w:line="240" w:lineRule="auto"/>
        <w:ind w:left="1607" w:right="0" w:hanging="190"/>
        <w:jc w:val="left"/>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I. መግቢያ</w:t>
        <w:tab/>
        <w:t xml:space="preserve">13</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00"/>
          <w:tab w:val="right" w:leader="underscore" w:pos="7511"/>
        </w:tabs>
        <w:spacing w:after="0" w:before="132" w:line="240" w:lineRule="auto"/>
        <w:ind w:left="1600" w:right="0" w:hanging="183.0000000000001"/>
        <w:jc w:val="left"/>
        <w:rPr/>
      </w:pPr>
      <w:hyperlink w:anchor="_rfcsaezctxrs">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የመመሪያው ዓላማ</w:t>
          <w:tab/>
          <w:t xml:space="preserve">14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15"/>
          <w:tab w:val="right" w:leader="underscore" w:pos="7511"/>
        </w:tabs>
        <w:spacing w:after="0" w:before="132" w:line="240" w:lineRule="auto"/>
        <w:ind w:left="1615" w:right="0" w:hanging="198.0000000000001"/>
        <w:jc w:val="left"/>
        <w:rPr/>
      </w:pPr>
      <w:hyperlink w:anchor="_fyhxs5edbv09">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አገልግሎቶች ዓይነቶች</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3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በሴቶች ላይ ያተኮረ የፅንስ ማስወረድ እንክብካቤ</w:t>
        <w:tab/>
        <w:t xml:space="preserve">15</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3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የድህረ ፅንስ ማስወረድ እንክብካቤ</w:t>
        <w:tab/>
        <w:t xml:space="preserve">16</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17"/>
          <w:tab w:val="right" w:leader="underscore" w:pos="7511"/>
        </w:tabs>
        <w:spacing w:after="0" w:before="132" w:line="240" w:lineRule="auto"/>
        <w:ind w:left="1617" w:right="0" w:hanging="200"/>
        <w:jc w:val="left"/>
        <w:rPr/>
      </w:pPr>
      <w:hyperlink w:anchor="_m9c62hwnhe1m">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አገልግሎቶችን ለማግኘት ህጋዊ ድንጋጌዎች</w:t>
          <w:tab/>
          <w:t xml:space="preserve">17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13"/>
          <w:tab w:val="right" w:leader="underscore" w:pos="7511"/>
        </w:tabs>
        <w:spacing w:after="0" w:before="131" w:line="240" w:lineRule="auto"/>
        <w:ind w:left="1613" w:right="0" w:hanging="195.99999999999994"/>
        <w:jc w:val="left"/>
        <w:rPr/>
      </w:pPr>
      <w:hyperlink w:anchor="_3484ghg09a9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የአንቀጽ 551 የአተገባበር መመሪያ</w:t>
          <w:tab/>
          <w:t xml:space="preserve">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075"/>
          <w:tab w:val="left" w:leader="none" w:pos="7147"/>
          <w:tab w:val="right" w:leader="none" w:pos="7511"/>
        </w:tabs>
        <w:spacing w:after="0" w:before="132" w:line="240" w:lineRule="auto"/>
        <w:ind w:left="2075" w:right="0" w:hanging="430.99999999999994"/>
        <w:jc w:val="left"/>
        <w:rPr/>
      </w:pPr>
      <w:hyperlink w:anchor="_j77q3guq1d6q">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የአንቀጽ 551 ንዑስ አንቀጽ 1A የአተገባበር መመሪያ</w:t>
        </w:r>
      </w:hyperlink>
      <w:hyperlink w:anchor="_j77q3guq1d6q">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hyperlink>
      <w:hyperlink w:anchor="_j77q3guq1d6q">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042"/>
          <w:tab w:val="left" w:leader="none" w:pos="7136"/>
          <w:tab w:val="right" w:leader="none" w:pos="7511"/>
        </w:tabs>
        <w:spacing w:after="0" w:before="132" w:line="240" w:lineRule="auto"/>
        <w:ind w:left="2042" w:right="0" w:hanging="398.0000000000001"/>
        <w:jc w:val="left"/>
        <w:rPr/>
      </w:pPr>
      <w:hyperlink w:anchor="_l7mnujxzyumq">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የአንቀጽ 551 ንዑስ አንቀጽ 1ለ የአፈጻጸም መመሪያ</w:t>
        </w:r>
      </w:hyperlink>
      <w:hyperlink w:anchor="_l7mnujxzyumq">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hyperlink>
      <w:hyperlink w:anchor="_l7mnujxzyumq">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063"/>
          <w:tab w:val="left" w:leader="none" w:pos="7143"/>
          <w:tab w:val="right" w:leader="none" w:pos="7511"/>
        </w:tabs>
        <w:spacing w:after="0" w:before="132" w:line="240" w:lineRule="auto"/>
        <w:ind w:left="2063" w:right="0" w:hanging="419.00000000000006"/>
        <w:jc w:val="left"/>
        <w:rPr/>
      </w:pPr>
      <w:hyperlink w:anchor="_2c6w8sl58u52">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የአንቀጽ 551 ንዑስ አንቀጽ 1ሐ የአተገባበር መመሪያ</w:t>
        </w:r>
      </w:hyperlink>
      <w:hyperlink w:anchor="_2c6w8sl58u52">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hyperlink>
      <w:hyperlink w:anchor="_2c6w8sl58u52">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048"/>
          <w:tab w:val="left" w:leader="none" w:pos="7142"/>
          <w:tab w:val="right" w:leader="none" w:pos="7511"/>
        </w:tabs>
        <w:spacing w:after="0" w:before="132" w:line="240" w:lineRule="auto"/>
        <w:ind w:left="2048" w:right="0" w:hanging="404.00000000000006"/>
        <w:jc w:val="left"/>
        <w:rPr/>
      </w:pPr>
      <w:hyperlink w:anchor="_ongtagpv0obb">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የአንቀጽ 551 ንዑስ አንቀጽ 1D የአተገባበር መመሪያ</w:t>
        </w:r>
      </w:hyperlink>
      <w:hyperlink w:anchor="_ongtagpv0obb">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hyperlink>
      <w:hyperlink w:anchor="_ongtagpv0obb">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073"/>
          <w:tab w:val="left" w:leader="none" w:pos="7131"/>
          <w:tab w:val="right" w:leader="none" w:pos="7511"/>
        </w:tabs>
        <w:spacing w:after="0" w:before="132" w:line="240" w:lineRule="auto"/>
        <w:ind w:left="2073" w:right="0" w:hanging="429.00000000000006"/>
        <w:jc w:val="left"/>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የአንቀጽ 551-ንዑስ አንቀጽ የአተገባበር መመሪያ</w:t>
      </w:r>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ab/>
        <w:t xml:space="preserve">19</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53"/>
          <w:tab w:val="right" w:leader="underscore" w:pos="7511"/>
        </w:tabs>
        <w:spacing w:after="0" w:before="132" w:line="240" w:lineRule="auto"/>
        <w:ind w:left="1653" w:right="0" w:hanging="235.99999999999994"/>
        <w:jc w:val="left"/>
        <w:rPr/>
      </w:pPr>
      <w:hyperlink w:anchor="_7jtuo7w6jt5m">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ለሁሉም ንዑስ አንቀጾች የሚተገበር፡</w:t>
          <w:tab/>
          <w:t xml:space="preserve">19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63"/>
          <w:tab w:val="right" w:leader="underscore" w:pos="7511"/>
        </w:tabs>
        <w:spacing w:after="0" w:before="132" w:line="240" w:lineRule="auto"/>
        <w:ind w:left="1663" w:right="0" w:hanging="245.99999999999994"/>
        <w:jc w:val="left"/>
        <w:rPr/>
      </w:pPr>
      <w:hyperlink w:anchor="_3gyqmm65ocw">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እርግዝናን ለማቆም ጊዜ እና ቦታ</w:t>
          <w:tab/>
          <w:t xml:space="preserve">20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71"/>
          <w:tab w:val="right" w:leader="underscore" w:pos="7511"/>
        </w:tabs>
        <w:spacing w:after="0" w:before="132" w:line="240" w:lineRule="auto"/>
        <w:ind w:left="1671" w:right="0" w:hanging="254.00000000000006"/>
        <w:jc w:val="left"/>
        <w:rPr/>
      </w:pPr>
      <w:hyperlink w:anchor="_bbudojltc7rq">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በአገልግሎት ሰጪው የሚደገፍ የራስ እንክብካቤ የሕክምና ፅንስ ማስወረድ</w:t>
          <w:tab/>
          <w:t xml:space="preserve">20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674"/>
          <w:tab w:val="right" w:leader="underscore" w:pos="7511"/>
        </w:tabs>
        <w:spacing w:after="0" w:before="132" w:line="240" w:lineRule="auto"/>
        <w:ind w:left="1674" w:right="0" w:hanging="256.9999999999999"/>
        <w:jc w:val="left"/>
        <w:rPr/>
      </w:pPr>
      <w:hyperlink w:anchor="_r5euyx307mvg">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የሞባይል የጤና ቡድን አቀራረብ</w:t>
          <w:tab/>
          <w:t xml:space="preserve">20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22"/>
          <w:tab w:val="right" w:leader="underscore" w:pos="7511"/>
        </w:tabs>
        <w:spacing w:after="0" w:before="132" w:line="240" w:lineRule="auto"/>
        <w:ind w:left="1722" w:right="0" w:hanging="305"/>
        <w:jc w:val="left"/>
        <w:rPr/>
      </w:pPr>
      <w:hyperlink w:anchor="_lnt8hq32kv14">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በሰብአዊነት ሁኔታ ውስጥ ደህንነቱ የተጠበቀ የፅንስ ማስወረድ እንክብካቤ</w:t>
          <w:tab/>
          <w:t xml:space="preserve">21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26"/>
          <w:tab w:val="right" w:leader="underscore" w:pos="7511"/>
        </w:tabs>
        <w:spacing w:after="0" w:before="131" w:line="240" w:lineRule="auto"/>
        <w:ind w:left="1726" w:right="0" w:hanging="309.00000000000006"/>
        <w:jc w:val="left"/>
        <w:rPr/>
      </w:pPr>
      <w:hyperlink w:anchor="_olc6bye8z7rq">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የአቅራቢ ግዴታ</w:t>
          <w:tab/>
          <w:t xml:space="preserve">22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34"/>
          <w:tab w:val="right" w:leader="underscore" w:pos="7511"/>
        </w:tabs>
        <w:spacing w:after="240" w:before="132" w:line="240" w:lineRule="auto"/>
        <w:ind w:left="1734" w:right="0" w:hanging="316.9999999999999"/>
        <w:jc w:val="left"/>
        <w:rPr/>
      </w:pPr>
      <w:hyperlink w:anchor="_kj50qskgnv1">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የቅድመ-ፅንስ ማስወረድ እንክብካቤ</w:t>
          <w:tab/>
          <w:t xml:space="preserve">22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121"/>
          <w:tab w:val="right" w:leader="underscore" w:pos="7511"/>
        </w:tabs>
        <w:spacing w:after="0" w:before="473" w:line="240" w:lineRule="auto"/>
        <w:ind w:left="2121" w:right="0" w:hanging="42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4471037</wp:posOffset>
                </wp:positionH>
                <wp:positionV relativeFrom="page">
                  <wp:posOffset>5747199</wp:posOffset>
                </wp:positionV>
                <wp:extent cx="133350" cy="12700"/>
                <wp:effectExtent b="0" l="0" r="0" t="0"/>
                <wp:wrapNone/>
                <wp:docPr id="30" name=""/>
                <a:graphic>
                  <a:graphicData uri="http://schemas.microsoft.com/office/word/2010/wordprocessingShape">
                    <wps:wsp>
                      <wps:cNvSpPr/>
                      <wps:cNvPr id="36" name="Shape 36"/>
                      <wps:spPr>
                        <a:xfrm>
                          <a:off x="5279325" y="3779365"/>
                          <a:ext cx="133350" cy="1270"/>
                        </a:xfrm>
                        <a:custGeom>
                          <a:rect b="b" l="l" r="r" t="t"/>
                          <a:pathLst>
                            <a:path extrusionOk="0" h="120000" w="133350">
                              <a:moveTo>
                                <a:pt x="0" y="0"/>
                              </a:moveTo>
                              <a:lnTo>
                                <a:pt x="133350" y="0"/>
                              </a:lnTo>
                            </a:path>
                          </a:pathLst>
                        </a:custGeom>
                        <a:noFill/>
                        <a:ln cap="flat" cmpd="sng" w="952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4471037</wp:posOffset>
                </wp:positionH>
                <wp:positionV relativeFrom="page">
                  <wp:posOffset>5747199</wp:posOffset>
                </wp:positionV>
                <wp:extent cx="133350" cy="12700"/>
                <wp:effectExtent b="0" l="0" r="0" t="0"/>
                <wp:wrapNone/>
                <wp:docPr id="30" name="image33.png"/>
                <a:graphic>
                  <a:graphicData uri="http://schemas.openxmlformats.org/drawingml/2006/picture">
                    <pic:pic>
                      <pic:nvPicPr>
                        <pic:cNvPr id="0" name="image33.png"/>
                        <pic:cNvPicPr preferRelativeResize="0"/>
                      </pic:nvPicPr>
                      <pic:blipFill>
                        <a:blip r:embed="rId22"/>
                        <a:srcRect/>
                        <a:stretch>
                          <a:fillRect/>
                        </a:stretch>
                      </pic:blipFill>
                      <pic:spPr>
                        <a:xfrm>
                          <a:off x="0" y="0"/>
                          <a:ext cx="133350" cy="12700"/>
                        </a:xfrm>
                        <a:prstGeom prst="rect"/>
                        <a:ln/>
                      </pic:spPr>
                    </pic:pic>
                  </a:graphicData>
                </a:graphic>
              </wp:anchor>
            </w:drawing>
          </mc:Fallback>
        </mc:AlternateContent>
      </w:r>
      <w:hyperlink w:anchor="_n31hwafk1hui">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የምክር አገልግሎት እና በመረጃ ላይ የተመሰረተ ውሳኔ አሰጣጥ</w:t>
          <w:tab/>
          <w:t xml:space="preserve">23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121"/>
          <w:tab w:val="right" w:leader="underscore" w:pos="7511"/>
        </w:tabs>
        <w:spacing w:after="0" w:before="152" w:line="240" w:lineRule="auto"/>
        <w:ind w:left="2121" w:right="0" w:hanging="420.99999999999994"/>
        <w:jc w:val="left"/>
        <w:rPr/>
      </w:pPr>
      <w:hyperlink w:anchor="_x6h5h7uzs6ny">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ምርመራ</w:t>
          <w:tab/>
          <w:t xml:space="preserve">23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164"/>
          <w:tab w:val="right" w:leader="underscore" w:pos="7511"/>
        </w:tabs>
        <w:spacing w:after="0" w:before="152" w:line="240" w:lineRule="auto"/>
        <w:ind w:left="2164" w:right="0" w:hanging="464.00000000000006"/>
        <w:jc w:val="left"/>
        <w:rPr/>
      </w:pPr>
      <w:hyperlink w:anchor="_46ak061tvoln">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ከማህፀን ውጭ እርግዝናን ያስወግዱ</w:t>
          <w:tab/>
          <w:t xml:space="preserve">25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155"/>
          <w:tab w:val="right" w:leader="underscore" w:pos="7511"/>
        </w:tabs>
        <w:spacing w:after="0" w:before="152" w:line="240" w:lineRule="auto"/>
        <w:ind w:left="2155" w:right="0" w:hanging="455"/>
        <w:jc w:val="left"/>
        <w:rPr/>
      </w:pPr>
      <w:hyperlink w:anchor="_2w97weco3m49">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ዕድሜ ግምገማ</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37"/>
        </w:numPr>
        <w:pBdr>
          <w:top w:space="0" w:sz="0" w:val="nil"/>
          <w:left w:space="0" w:sz="0" w:val="nil"/>
          <w:bottom w:space="0" w:sz="0" w:val="nil"/>
          <w:right w:space="0" w:sz="0" w:val="nil"/>
          <w:between w:space="0" w:sz="0" w:val="nil"/>
        </w:pBdr>
        <w:shd w:fill="auto" w:val="clear"/>
        <w:tabs>
          <w:tab w:val="left" w:leader="none" w:pos="2159"/>
          <w:tab w:val="right" w:leader="underscore" w:pos="7511"/>
        </w:tabs>
        <w:spacing w:after="0" w:before="152" w:line="240" w:lineRule="auto"/>
        <w:ind w:left="2159" w:right="0" w:hanging="459.00000000000006"/>
        <w:jc w:val="left"/>
        <w:rPr/>
      </w:pPr>
      <w:hyperlink w:anchor="_s5736kxqhlye">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የማህጸን ጫፍ ዝግጅት</w:t>
          <w:tab/>
          <w:t xml:space="preserve">25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37"/>
          <w:tab w:val="right" w:leader="underscore" w:pos="7511"/>
        </w:tabs>
        <w:spacing w:after="0" w:before="152" w:line="240" w:lineRule="auto"/>
        <w:ind w:left="1737" w:right="0" w:hanging="320"/>
        <w:jc w:val="left"/>
        <w:rPr/>
      </w:pPr>
      <w:hyperlink w:anchor="_uyh1abpz4qqd">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ፅንስ ማስወረድ ለማግኘት የህመም መቆጣጠሪያ</w:t>
          <w:tab/>
          <w:t xml:space="preserve">26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41"/>
          <w:tab w:val="right" w:leader="underscore" w:pos="7511"/>
        </w:tabs>
        <w:spacing w:after="0" w:before="152" w:line="240" w:lineRule="auto"/>
        <w:ind w:left="1741" w:right="0" w:hanging="324.00000000000006"/>
        <w:jc w:val="left"/>
        <w:rPr/>
      </w:pPr>
      <w:hyperlink w:anchor="_4xwzmljoug7">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በማቋረጥ ወቅት የሚደረጉ ሂደቶች</w:t>
          <w:tab/>
          <w:t xml:space="preserve">27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5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s7kxexm2m6wy">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የሕክምና ፅንስ ማስወረድ</w:t>
          <w:tab/>
          <w:t xml:space="preserve">27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5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9sd5v4baa0t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መከላከያዎች፡</w:t>
          <w:tab/>
          <w:t xml:space="preserve">28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5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qd52yiin0dxw">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የቀዶ ጥገና ዘዴዎች</w:t>
          <w:tab/>
          <w:t xml:space="preserve">28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51"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8lhgudb099s6">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የቫኩም አፒራሽን</w:t>
          <w:tab/>
          <w:t xml:space="preserve">28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5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2qfl6zk40342">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መስፋፋት እና ማፈናቀል</w:t>
          <w:tab/>
          <w:t xml:space="preserve">29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35"/>
          <w:tab w:val="right" w:leader="underscore" w:pos="7511"/>
        </w:tabs>
        <w:spacing w:after="0" w:before="152" w:line="240" w:lineRule="auto"/>
        <w:ind w:left="1735" w:right="0" w:hanging="318.0000000000001"/>
        <w:jc w:val="left"/>
        <w:rPr/>
      </w:pPr>
      <w:hyperlink w:anchor="_g49mcugqbvpj">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 IUFD አስተዳደር ከ 14 እስከ 28 ሳምንታት</w:t>
          <w:tab/>
          <w:t xml:space="preserve">29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35"/>
          <w:tab w:val="right" w:leader="underscore" w:pos="7511"/>
        </w:tabs>
        <w:spacing w:after="0" w:before="152" w:line="240" w:lineRule="auto"/>
        <w:ind w:left="1735" w:right="0" w:hanging="318.0000000000001"/>
        <w:jc w:val="left"/>
        <w:rPr/>
      </w:pPr>
      <w:hyperlink w:anchor="_vru6h4w5x067">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ያልተሟላ የፅንስ ማስወረድ አስተዳደር</w:t>
          <w:tab/>
          <w:t xml:space="preserve">30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40"/>
          <w:tab w:val="right" w:leader="underscore" w:pos="7511"/>
        </w:tabs>
        <w:spacing w:after="0" w:before="152" w:line="240" w:lineRule="auto"/>
        <w:ind w:left="1740" w:right="0" w:hanging="323.0000000000001"/>
        <w:jc w:val="left"/>
        <w:rPr/>
      </w:pPr>
      <w:hyperlink w:anchor="_z30gdhnh6aie">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የድህረ-ሂደት እንክብካቤ</w:t>
          <w:tab/>
          <w:t xml:space="preserve">30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45"/>
          <w:tab w:val="right" w:leader="underscore" w:pos="7511"/>
        </w:tabs>
        <w:spacing w:after="0" w:before="152" w:line="240" w:lineRule="auto"/>
        <w:ind w:left="1745" w:right="0" w:hanging="328.0000000000001"/>
        <w:jc w:val="left"/>
        <w:rPr/>
      </w:pPr>
      <w:hyperlink w:anchor="_5xwbbnjighbt">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ከፅንስ ማስወረድ በኋላ የቤተሰብ ዕቅድ (PAFP)</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tabs>
          <w:tab w:val="left" w:leader="none" w:pos="2088"/>
          <w:tab w:val="right" w:leader="underscore" w:pos="7511"/>
        </w:tabs>
        <w:spacing w:after="0" w:before="152" w:line="240" w:lineRule="auto"/>
        <w:ind w:left="2088" w:right="0" w:hanging="388.0000000000001"/>
        <w:jc w:val="left"/>
        <w:rPr/>
      </w:pPr>
      <w:hyperlink w:anchor="_ahjmzzfwpnwk">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የPAFP ክፍሎች፡</w:t>
          <w:tab/>
          <w:t xml:space="preserve">31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tabs>
          <w:tab w:val="left" w:leader="none" w:pos="2082"/>
          <w:tab w:val="right" w:leader="underscore" w:pos="7511"/>
        </w:tabs>
        <w:spacing w:after="0" w:before="152" w:line="240" w:lineRule="auto"/>
        <w:ind w:left="2082" w:right="0" w:hanging="381.9999999999999"/>
        <w:jc w:val="left"/>
        <w:rPr/>
      </w:pPr>
      <w:hyperlink w:anchor="_s5ltyvlaogvi">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የቤተሰብ እቅድ ዘዴዎችን ማቅረብ</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tabs>
          <w:tab w:val="left" w:leader="none" w:pos="2318"/>
          <w:tab w:val="right" w:leader="none" w:pos="7511"/>
        </w:tabs>
        <w:spacing w:after="0" w:before="152" w:line="240" w:lineRule="auto"/>
        <w:ind w:left="2318" w:right="0" w:hanging="220.99999999999994"/>
        <w:jc w:val="left"/>
        <w:rPr/>
      </w:pPr>
      <w:hyperlink w:anchor="_yfb2kwfacnru">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የቤተሰብ እቅድ ማውጣት ባልተወሳሰቡ ፅንስ ማስወረዶች ውስጥ፤</w:t>
          <w:tab/>
          <w:t xml:space="preserve">32</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4000770</wp:posOffset>
                </wp:positionH>
                <wp:positionV relativeFrom="paragraph">
                  <wp:posOffset>240790</wp:posOffset>
                </wp:positionV>
                <wp:extent cx="466725" cy="12700"/>
                <wp:effectExtent b="0" l="0" r="0" t="0"/>
                <wp:wrapNone/>
                <wp:docPr id="41" name=""/>
                <a:graphic>
                  <a:graphicData uri="http://schemas.microsoft.com/office/word/2010/wordprocessingShape">
                    <wps:wsp>
                      <wps:cNvSpPr/>
                      <wps:cNvPr id="70" name="Shape 70"/>
                      <wps:spPr>
                        <a:xfrm>
                          <a:off x="5112638" y="3779365"/>
                          <a:ext cx="466725" cy="1270"/>
                        </a:xfrm>
                        <a:custGeom>
                          <a:rect b="b" l="l" r="r" t="t"/>
                          <a:pathLst>
                            <a:path extrusionOk="0" h="120000" w="466725">
                              <a:moveTo>
                                <a:pt x="0" y="0"/>
                              </a:moveTo>
                              <a:lnTo>
                                <a:pt x="466725" y="0"/>
                              </a:lnTo>
                            </a:path>
                          </a:pathLst>
                        </a:custGeom>
                        <a:noFill/>
                        <a:ln cap="flat" cmpd="sng" w="9525">
                          <a:solidFill>
                            <a:srgbClr val="221E1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4000770</wp:posOffset>
                </wp:positionH>
                <wp:positionV relativeFrom="paragraph">
                  <wp:posOffset>240790</wp:posOffset>
                </wp:positionV>
                <wp:extent cx="466725" cy="12700"/>
                <wp:effectExtent b="0" l="0" r="0" t="0"/>
                <wp:wrapNone/>
                <wp:docPr id="41" name="image58.png"/>
                <a:graphic>
                  <a:graphicData uri="http://schemas.openxmlformats.org/drawingml/2006/picture">
                    <pic:pic>
                      <pic:nvPicPr>
                        <pic:cNvPr id="0" name="image58.png"/>
                        <pic:cNvPicPr preferRelativeResize="0"/>
                      </pic:nvPicPr>
                      <pic:blipFill>
                        <a:blip r:embed="rId22"/>
                        <a:srcRect/>
                        <a:stretch>
                          <a:fillRect/>
                        </a:stretch>
                      </pic:blipFill>
                      <pic:spPr>
                        <a:xfrm>
                          <a:off x="0" y="0"/>
                          <a:ext cx="466725" cy="1270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tabs>
          <w:tab w:val="left" w:leader="none" w:pos="2318"/>
          <w:tab w:val="right" w:leader="none" w:pos="7511"/>
        </w:tabs>
        <w:spacing w:after="0" w:before="152" w:line="240" w:lineRule="auto"/>
        <w:ind w:left="2318" w:right="0" w:hanging="220.99999999999994"/>
        <w:jc w:val="left"/>
        <w:rPr/>
      </w:pPr>
      <w:hyperlink w:anchor="_jhrjsfdogav7">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የቤተሰብ እቅድ ማውጣት ፅንስ ማስወረድ ከችግሮች ጋር፡ ኢንፌክሽን፡</w:t>
          <w:tab/>
          <w:t xml:space="preserve">32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tabs>
          <w:tab w:val="left" w:leader="none" w:pos="2335"/>
          <w:tab w:val="right" w:leader="underscore" w:pos="7511"/>
        </w:tabs>
        <w:spacing w:after="0" w:before="151" w:line="240" w:lineRule="auto"/>
        <w:ind w:left="2335" w:right="0" w:hanging="238.0000000000001"/>
        <w:jc w:val="left"/>
        <w:rPr/>
      </w:pPr>
      <w:hyperlink w:anchor="_bk6mku3762t1">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ድንገተኛ የእርግዝና መከላከያ</w:t>
          <w:tab/>
          <w:t xml:space="preserve">33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36"/>
        </w:numPr>
        <w:pBdr>
          <w:top w:space="0" w:sz="0" w:val="nil"/>
          <w:left w:space="0" w:sz="0" w:val="nil"/>
          <w:bottom w:space="0" w:sz="0" w:val="nil"/>
          <w:right w:space="0" w:sz="0" w:val="nil"/>
          <w:between w:space="0" w:sz="0" w:val="nil"/>
        </w:pBdr>
        <w:shd w:fill="auto" w:val="clear"/>
        <w:tabs>
          <w:tab w:val="left" w:leader="none" w:pos="2321"/>
          <w:tab w:val="right" w:leader="underscore" w:pos="7511"/>
        </w:tabs>
        <w:spacing w:after="0" w:before="152" w:line="240" w:lineRule="auto"/>
        <w:ind w:left="2321" w:right="0" w:hanging="224.00000000000006"/>
        <w:jc w:val="left"/>
        <w:rPr/>
      </w:pPr>
      <w:hyperlink w:anchor="_ho9rq7k15p53">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ጊዜ የቤተሰብ እቅድ ማውጣት</w:t>
          <w:tab/>
          <w:t xml:space="preserve">33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41"/>
          <w:tab w:val="right" w:leader="underscore" w:pos="7511"/>
        </w:tabs>
        <w:spacing w:after="20" w:before="152" w:line="240" w:lineRule="auto"/>
        <w:ind w:left="1741" w:right="0" w:hanging="324.00000000000006"/>
        <w:jc w:val="left"/>
        <w:rPr/>
      </w:pPr>
      <w:hyperlink w:anchor="_rmjuvytash3p">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የሪፈራል ዝግጅቶች</w:t>
          <w:tab/>
          <w:t xml:space="preserve">33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23"/>
          <w:tab w:val="right" w:leader="underscore" w:pos="7511"/>
        </w:tabs>
        <w:spacing w:after="0" w:before="473" w:line="240" w:lineRule="auto"/>
        <w:ind w:left="1723" w:right="0" w:hanging="305.99999999999994"/>
        <w:jc w:val="left"/>
        <w:rPr/>
      </w:pPr>
      <w:hyperlink w:anchor="_iv4336b5dfhc">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የአቅራቢዎች ክህሎቶች እና አፈጻጸም</w:t>
          <w:tab/>
          <w:t xml:space="preserve">34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24"/>
          <w:tab w:val="right" w:leader="non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az3pzdwvvm5a">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ሠንጠረዥ 1 በጤና ሰራተኞች ምድብ የተግባር ትንተና</w:t>
        </w:r>
      </w:hyperlink>
      <w:hyperlink w:anchor="_az3pzdwvvm5a">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hyperlink>
      <w:hyperlink w:anchor="_az3pzdwvvm5a">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72"/>
          <w:tab w:val="right" w:leader="underscore" w:pos="7511"/>
        </w:tabs>
        <w:spacing w:after="0" w:before="172" w:line="240" w:lineRule="auto"/>
        <w:ind w:left="1772" w:right="0" w:hanging="355"/>
        <w:jc w:val="left"/>
        <w:rPr/>
      </w:pPr>
      <w:hyperlink w:anchor="_hdtsmg3zwt6m">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ባለሙያዎች ምድብ እና በ SAC ውስጥ ያላቸው ሚና</w:t>
          <w:tab/>
          <w:t xml:space="preserve">37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76"/>
          <w:tab w:val="right" w:leader="underscore" w:pos="7511"/>
        </w:tabs>
        <w:spacing w:after="0" w:before="172" w:line="240" w:lineRule="auto"/>
        <w:ind w:left="1776" w:right="0" w:hanging="359.00000000000006"/>
        <w:jc w:val="left"/>
        <w:rPr/>
      </w:pPr>
      <w:hyperlink w:anchor="_qhi519n5c073">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አገልግሎቶች በእንክብካቤ ደረጃ</w:t>
          <w:tab/>
          <w:t xml:space="preserve">37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lu19f014ulue">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ሠንጠረዥ 2፡ የፅንስ ማስወረድ አገልግሎቶች በጤና አጠባበቅ ደረጃ</w:t>
          <w:tab/>
          <w:t xml:space="preserve">38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2117"/>
          <w:tab w:val="right" w:leader="underscore" w:pos="7511"/>
        </w:tabs>
        <w:spacing w:after="0" w:before="172" w:line="240" w:lineRule="auto"/>
        <w:ind w:left="2117" w:right="0" w:hanging="416.9999999999999"/>
        <w:jc w:val="left"/>
        <w:rPr/>
      </w:pPr>
      <w:hyperlink w:anchor="_1ydyli115lks">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የሕዝብ ጤና ተቋማት</w:t>
          <w:tab/>
          <w:t xml:space="preserve">38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2109"/>
          <w:tab w:val="right" w:leader="underscore" w:pos="7511"/>
        </w:tabs>
        <w:spacing w:after="0" w:before="172" w:line="240" w:lineRule="auto"/>
        <w:ind w:left="2109" w:right="0" w:hanging="409.00000000000006"/>
        <w:jc w:val="left"/>
        <w:rPr/>
      </w:pPr>
      <w:hyperlink w:anchor="_14ti0vo411f2">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የግል የጤና ተቋማት</w:t>
          <w:tab/>
          <w:t xml:space="preserve">40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89"/>
          <w:tab w:val="right" w:leader="underscore" w:pos="7511"/>
        </w:tabs>
        <w:spacing w:after="0" w:before="172" w:line="240" w:lineRule="auto"/>
        <w:ind w:left="1789" w:right="0" w:hanging="372.00000000000017"/>
        <w:jc w:val="left"/>
        <w:rPr/>
      </w:pPr>
      <w:hyperlink w:anchor="_gurma87oaeug">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አስፈላጊ መሣሪያዎች እና አቅርቦቶች</w:t>
          <w:tab/>
          <w:t xml:space="preserve">41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1793"/>
          <w:tab w:val="right" w:leader="underscore" w:pos="7511"/>
        </w:tabs>
        <w:spacing w:after="0" w:before="172" w:line="240" w:lineRule="auto"/>
        <w:ind w:left="1793" w:right="0" w:hanging="375.99999999999994"/>
        <w:jc w:val="left"/>
        <w:rPr/>
      </w:pPr>
      <w:hyperlink w:anchor="_gknfei6j17sn">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ክትትል እና ግምገማ</w:t>
          <w:tab/>
          <w:t xml:space="preserve">43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41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ሠንጠረዥ 3፡ የፅንስ ማስወረድ እንክብካቤ አገልግሎቶች አንዳንድ ገጽታዎች</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8" w:line="240" w:lineRule="auto"/>
        <w:ind w:left="212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በክትትል ዕቅዶች ውስጥ መካተት</w:t>
        <w:tab/>
        <w:t xml:space="preserve">45</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yyjyyj3uuvul">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አባሪዎች</w:t>
          <w:tab/>
          <w:t xml:space="preserve">47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ipeoc4ve4hj6">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 1፡ የስምምነት ቅጽ</w:t>
          <w:tab/>
          <w:t xml:space="preserve">47</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emqkl7hyrs4l">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 II፡ ሁለንተናዊ ጥንቃቄዎች</w:t>
          <w:tab/>
          <w:t xml:space="preserve">48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kk70j7qkos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 III፡ የመሳሪያ ማቀነባበሪያ</w:t>
          <w:tab/>
          <w:t xml:space="preserve">49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c7ktlyxidgfp">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 IV። የቆሻሻ ማስወገጃ</w:t>
          <w:tab/>
          <w:t xml:space="preserve">51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171"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hyperlink w:anchor="_jtboofapsk7y">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 5፡ የፅንስ ማስወረድ ሂደቶች የመዝገብ መጽሐፍ</w:t>
          <w:tab/>
          <w:t xml:space="preserve">53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70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አባሪ VI፡ የሩብ ዓመት/ወርሃዊ ሪፖርት ቅርጸት</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underscore" w:pos="7511"/>
        </w:tabs>
        <w:spacing w:after="0" w:before="39" w:line="240" w:lineRule="auto"/>
        <w:ind w:left="301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730" w:w="11630" w:orient="portrait"/>
          <w:pgMar w:bottom="1498" w:top="882" w:left="0" w:right="0" w:header="387" w:footer="1405"/>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አገልግሎቶች ቅርጸት</w:t>
        <w:tab/>
        <w:t xml:space="preserve">56</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headerReference r:id="rId36" w:type="even"/>
          <w:footerReference r:id="rId37" w:type="even"/>
          <w:type w:val="nextPage"/>
          <w:pgSz w:h="16730" w:w="11630" w:orient="portrait"/>
          <w:pgMar w:bottom="280" w:top="1320" w:left="0" w:right="0" w:header="0" w:footer="0"/>
        </w:sectPr>
      </w:pPr>
      <w:r w:rsidDel="00000000" w:rsidR="00000000" w:rsidRPr="00000000">
        <w:rPr>
          <w:rtl w:val="0"/>
        </w:rPr>
      </w:r>
    </w:p>
    <w:p w:rsidR="00000000" w:rsidDel="00000000" w:rsidP="00000000" w:rsidRDefault="00000000" w:rsidRPr="00000000" w14:paraId="00000095">
      <w:pPr>
        <w:pStyle w:val="Heading2"/>
        <w:ind w:firstLine="850"/>
        <w:rPr/>
      </w:pPr>
      <w:bookmarkStart w:colFirst="0" w:colLast="0" w:name="_t9xtegncdwvy" w:id="2"/>
      <w:bookmarkEnd w:id="2"/>
      <w:r w:rsidDel="00000000" w:rsidR="00000000" w:rsidRPr="00000000">
        <w:rPr>
          <w:rFonts w:ascii="Nyala" w:cs="Nyala" w:eastAsia="Nyala" w:hAnsi="Nyala"/>
          <w:color w:val="231f20"/>
          <w:rtl w:val="0"/>
        </w:rPr>
        <w:t xml:space="preserve">የአህጽሮተ ቃላት ዝርዝር</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5273.0" w:type="dxa"/>
        <w:jc w:val="left"/>
        <w:tblInd w:w="13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28"/>
        <w:gridCol w:w="4345"/>
        <w:tblGridChange w:id="0">
          <w:tblGrid>
            <w:gridCol w:w="928"/>
            <w:gridCol w:w="4345"/>
          </w:tblGrid>
        </w:tblGridChange>
      </w:tblGrid>
      <w:tr>
        <w:trPr>
          <w:cantSplit w:val="0"/>
          <w:trHeight w:val="338"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ሲኤሲ፡</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አጠቃላይ የፅንስ ማስወረድ እንክብካቤ</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ኤፍዲአርኢ፡</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የኢትዮጵያ ፌዴራላዊ ዲሞክራሲያዊ ሪፐብሊክ</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ኤፍፒ፡</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የቤተሰብ ምጣኔ</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3"/>
                <w:szCs w:val="23"/>
                <w:u w:val="none"/>
                <w:shd w:fill="auto" w:val="clear"/>
                <w:vertAlign w:val="baseline"/>
                <w:rtl w:val="0"/>
              </w:rPr>
              <w:t xml:space="preserve">GBV:</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በጾታ ላይ የተመሠረተ ጥቃት</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ጂኤምፒ፡</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አጠቃላይ የሕክምና ባለሙያ</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ጠቅላላ ሐኪም፡</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አጠቃላይ ሐኪም</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ሄው፡</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የጤና ኤክስቴንሽን ሰራተኛ</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ለ፡</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የጤና ኦፊሰር</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ኤችኤስቲፒ</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የጤና አገልግሎት ትራንስፎርሜሽን ዕቅድ</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ኤችቲሲ፦</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የኤችአይቪ ምክር እና ምርመራ</w:t>
            </w:r>
            <w:r w:rsidDel="00000000" w:rsidR="00000000" w:rsidRPr="00000000">
              <w:rPr>
                <w:rtl w:val="0"/>
              </w:rPr>
            </w:r>
          </w:p>
        </w:tc>
      </w:tr>
      <w:tr>
        <w:trPr>
          <w:cantSplit w:val="0"/>
          <w:trHeight w:val="674"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አይሲፒዲ፡</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28" w:lineRule="auto"/>
              <w:ind w:left="175" w:right="23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ዓለም አቀፍ የሕዝብ እና የልማት ኮንፈረንስ -</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የተቀናጀ የድንገተኛ ጊዜ የቀዶ ጥገና ኦፊሰር</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በውስጡ፥</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ጡንቻ ውስጥ</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የአይፒኤፍፒ፡</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ዓለም አቀፍ የታቀደ የወላጅነት ፌዴሬሽን</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አይዩሲዲ፡</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በማህፀን ውስጥ የእርግዝና መከላከያ መሳሪያ</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አይዩኤፍዲ</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በማህፀን ውስጥ የፅንስ ሞት</w:t>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IV፡</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በደም ሥር</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ካፕ፡</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እውቀት፣ አመለካከት እና ልምምድ</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3"/>
                <w:szCs w:val="23"/>
                <w:u w:val="none"/>
                <w:shd w:fill="auto" w:val="clear"/>
                <w:vertAlign w:val="baseline"/>
                <w:rtl w:val="0"/>
              </w:rPr>
              <w:t xml:space="preserve">LNMP:</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የመጨረሻው መደበኛ የወር አበባ</w:t>
            </w: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4"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4" w:lineRule="auto"/>
              <w:ind w:left="17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የጤና ጥበቃ ሚኒስቴር</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ectPr>
          <w:headerReference r:id="rId38" w:type="default"/>
          <w:headerReference r:id="rId39" w:type="even"/>
          <w:footerReference r:id="rId40" w:type="default"/>
          <w:footerReference r:id="rId41" w:type="even"/>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5527.0" w:type="dxa"/>
        <w:jc w:val="left"/>
        <w:tblInd w:w="13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5"/>
        <w:gridCol w:w="4612"/>
        <w:tblGridChange w:id="0">
          <w:tblGrid>
            <w:gridCol w:w="915"/>
            <w:gridCol w:w="4612"/>
          </w:tblGrid>
        </w:tblGridChange>
      </w:tblGrid>
      <w:tr>
        <w:trPr>
          <w:cantSplit w:val="0"/>
          <w:trHeight w:val="337"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ኤምኤችቲ፡</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የሞባይል የጤና ቡድን</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የተሳሳተ መረጃ፡</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አነስተኛ የመጀመሪያ የአገልግሎት ጥቅል</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ኤምቪኤ፡</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በእጅ የቫክዩም አፒሬሽን</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ፒኤችሲዩ፡</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የመጀመሪያ ደረጃ የጤና እንክብካቤ ክፍል</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3"/>
                <w:szCs w:val="23"/>
                <w:u w:val="none"/>
                <w:shd w:fill="auto" w:val="clear"/>
                <w:vertAlign w:val="baseline"/>
                <w:rtl w:val="0"/>
              </w:rPr>
              <w:t xml:space="preserve">PAFP</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ከፅንስ ማስወረድ በኋላ የቤተሰብ እቅድ ማውጣት</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በኋላ፦</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በስርዓተ ክወና</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አርኤች፡</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የመራቢያ ጤና</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SDG፡</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የዘላቂ ልማት ግብ</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ኤስኤምሲ፡</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ስለታም የብረት ኩሬቴጅ</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የደቡብ ምዕራብ ...</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የደቡብ ብሔሮች፣ ብሔረሰቦችና ሕዝቦች</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አርኤች፡</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የጾታዊ እና የመራቢያ ጤና</w:t>
            </w: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በግብረ ሥጋ ግንኙነት የሚተላለፉ በሽታዎች፡</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በጾታዊ ግንኙነት የሚተላለፉ በሽታዎች</w:t>
            </w: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4" w:lineRule="auto"/>
              <w:ind w:left="5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በ በኩል፦</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4" w:lineRule="auto"/>
              <w:ind w:left="18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3"/>
                <w:szCs w:val="23"/>
                <w:u w:val="none"/>
                <w:shd w:fill="auto" w:val="clear"/>
                <w:vertAlign w:val="baseline"/>
                <w:rtl w:val="0"/>
              </w:rPr>
              <w:t xml:space="preserve">አሴቶአሴቲክ አሲድ በመጠቀም የእይታ ምርመራ</w:t>
            </w: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0DC">
      <w:pPr>
        <w:pStyle w:val="Heading3"/>
        <w:numPr>
          <w:ilvl w:val="0"/>
          <w:numId w:val="233"/>
        </w:numPr>
        <w:tabs>
          <w:tab w:val="left" w:leader="none" w:pos="3505"/>
        </w:tabs>
        <w:spacing w:after="0" w:before="108" w:line="240" w:lineRule="auto"/>
        <w:ind w:left="3505" w:right="0" w:hanging="306.9999999999999"/>
        <w:jc w:val="left"/>
        <w:rPr/>
      </w:pPr>
      <w:r w:rsidDel="00000000" w:rsidR="00000000" w:rsidRPr="00000000">
        <w:rPr>
          <w:rFonts w:ascii="Nyala" w:cs="Nyala" w:eastAsia="Nyala" w:hAnsi="Nyala"/>
          <w:color w:val="231f20"/>
          <w:rtl w:val="0"/>
        </w:rPr>
        <w:t xml:space="preserve">መግቢያ</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በጤና ስርዓቱ ውስጥ ሁሉን አቀፍ የፅንስ ማስወረድ እንክብካቤ (CAC) ተደራሽነትን ማጠናከር የዘላቂ ልማት ግቦችን (SDGs) ለማሳካት ወሳኝ ነው። በዓለም አቀፍ ደረጃ፣ 60% የሚሆኑት ያልተፈለጉ እርግዝናዎች እና 30% የሚሆኑት እርግዝናዎች በፅንስ ማስወረድ የሚያልቁ ሲሆን 45% የሚሆኑት ፅንስ ማስወረድ አደገኛ እንደሆኑ ይገመታል። ይህ ወሳኝ የህዝብ ጤና እና የሰብአዊ መብቶች ጉዳይ ነው ምክንያቱም ደህንነቱ ያልተጠበቀ ፅንስ ማስወረድ በታዳጊ ሀገራት (97% የሚሆኑት ደህንነቱ ያልተጠበቀ ፅንስ ማስወረድ) እና ተጋላጭ እና የተገለሉ ቡድኖች ውስጥ እየጨመረ በመምጣቱ። ከሰሃራ በታች ያሉ አፍሪካውያን ከ100,000 በሕይወት የተወለዱ ሕፃናት 533 የእናቶች ሞት ወይም በዓመት 200,000 የእናቶች ሞት በሚገመተው ከፍተኛ የእናቶች ሞት መጠን ይሰቃያሉ።</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59"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ባለፉት ሁለት አስርት ዓመታት ውስጥ፣ ኢትዮጵያ በ2000 ከ100,000 በሕይወት የተወለዱ ሕፃናት 871 የነበረው የእናቶች ሞት መጠን በ2017 ወደ 100,000 በሕይወት የተወለዱ ሕፃናት 401 ሞት በመቀነስ ረገድ ከፍተኛ አስተዋጽኦ አድርጋለች፣ ይህም ማለት በ2022 ወደ 14,195 የሚጠጉ የእናቶች ሞት በኢትዮጵያ እንደሚከሰት ተገምቷል። የተሻሻለውን የፅንስ ማስወረድ ሕግ ተከትሎ፣ በ2005፣ የኢትዮጵያ የጤና ጥበቃ ሚኒስቴር ደህንነቱ የተጠበቀ የፅንስ ማስወረድ እንክብካቤ ቴክኒካዊ እና የአሠራር መመሪያ አዘጋጅቷል፣ እና ከዚያን ጊዜ ጀምሮ ከ2005 በፊት ከነበረው 32% ከፅንስ ማስወረድ ጋር የተያያዘ የእናቶች ሞት በከፍተኛ ሁኔታ ቀንሷል፣ ይህም በአሁኑ ጊዜ 4.6% ግምት ቀንሷል፣ ይህም ሕይወትን ለማዳን እና ውስብስብነትን ለመከላከል ከፍተኛ ስኬት እንዳስመዘገበ ያሳያል። ምንም እንኳን እያደገ የመጣው ስኬት ቢኖርም፣ ኢትዮጵያ በአፍሪካ ውስጥ ከፍተኛ የእናቶች ሞት ከሚባሉት አንዷ ስትሆን፣ የቤተሰብ ዕቅድ አቅርቦትን እና ጥራትን ማስፋፋትን እና አጠቃላይ የፅንስ ማስወረድ እንክብካቤ አገልግሎቶችን ጨምሮ የSRH አገልግሎት አቅርቦትን በማረጋገጥ የSRH አገልግሎት አቅርቦትን በማረጋገጥ የዝቅተኛውን ፍጥነት ለማፋጠን የበለጠ ጥረት ይጠይቃል።</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headerReference r:id="rId42" w:type="default"/>
          <w:headerReference r:id="rId43" w:type="even"/>
          <w:footerReference r:id="rId44" w:type="default"/>
          <w:footerReference r:id="rId45" w:type="even"/>
          <w:type w:val="nextPage"/>
          <w:pgSz w:h="16730" w:w="11630" w:orient="portrait"/>
          <w:pgMar w:bottom="720" w:top="880" w:left="0" w:right="0" w:header="387" w:footer="497"/>
          <w:pgNumType w:start="13"/>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የኢፌዴሪ መንግሥት እና የጤና ሚኒስቴር የሴቶችንና የሴቶችን ጤና እና መብት ለማሻሻል ከፍተኛ ቃል ገብተዋል፤ ይህም ሴቶች የመረጃ፣ የትምህርት እና የአገልግሎት መብት እንዳላቸው የሚገልጸው የኢፌዴሪ ሕገ መንግሥት፣ የወንጀለኛ መቅጫ ሕጉን ከሕገ መንግሥቱ ጋር በማጣጣም ደህንነቱ የተጠበቀ አገልግሎት ማግኘት የሚቻልባቸውን ሁኔታዎች አስፍቷል፤ እንዲሁም ለአገልግሎቶች ደህንነቱ የተጠበቀ ተደራሽነትን ለማመቻቸት ፖሊሲዎችን እና መመሪያዎችን በመቅረጽ። ስለዚህ ይህ መመሪያ የዚህ የተቀላጠፈ ብሔራዊ ጥረት ውጤት ነው። መመሪያው ከተዘጋጀበት ጊዜ ጀምሮ፣ አጠቃላይ የፅንስ ማስወረድ እንክብካቤ አገልግሎት ጥራት ያለው ተደራሽነት የመረጃ አቅርቦትን እና ደህንነቱ የተጠበቀ እና ድህረ ፅንስ ማስወረድ እንክብካቤ አገልግሎቶችን አቅርቦትን የሚያካትት ሲሆን የጤና ስርዓቱ የግለሰቦችን እና የማህበረሰቦችን የጤና ፍላጎት እና መብት ለማሻሻል በተሻሻለ ምላሽ ተስፋፍቷል።</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1"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እንክብካቤን በተመለከተ ብሔራዊ የቴክኒክ እና የአሠራር መመሪያዎች ተግባራዊ ማድረግ የጤና ባለሙያዎችን ማስታጠቅ እና አጠቃላይ የፅንስ ማስወረድ እንክብካቤ አገልግሎቶችን ተደራሽነት እና ጥራት ለማሻሻል የሚያስፈልጉትን ሸቀጦች መጠቀምን ጨምሮ አገልግሎቱን ማስፋትን ጨምሮ ቆይቷል።</w:t>
      </w:r>
      <w:r w:rsidDel="00000000" w:rsidR="00000000" w:rsidRPr="00000000">
        <w:rPr>
          <w:rtl w:val="0"/>
        </w:rPr>
      </w:r>
    </w:p>
    <w:p w:rsidR="00000000" w:rsidDel="00000000" w:rsidP="00000000" w:rsidRDefault="00000000" w:rsidRPr="00000000" w14:paraId="000000E1">
      <w:pPr>
        <w:pStyle w:val="Heading6"/>
        <w:spacing w:before="187" w:lineRule="auto"/>
        <w:ind w:firstLine="850"/>
        <w:rPr/>
      </w:pPr>
      <w:r w:rsidDel="00000000" w:rsidR="00000000" w:rsidRPr="00000000">
        <w:rPr>
          <w:rFonts w:ascii="Nyala" w:cs="Nyala" w:eastAsia="Nyala" w:hAnsi="Nyala"/>
          <w:color w:val="231f20"/>
          <w:rtl w:val="0"/>
        </w:rPr>
        <w:t xml:space="preserve">ምክንያት</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ያልተጠበቁ ወይም ያልተጠበቁ እርግዝናዎች አሁንም አሉ፤ ይህም ደህንነቱ ያልተጠበቀ የፅንስ ማስወረድ መንስኤ ሲሆን ይህም የእናቶችና የህፃናት ሞትና ሕመም ያስከትላል፤ ይህም የእናቶች ሞት የመቀነስ ፍጥነትን በማፋጠን ዘላቂ የልማት ግብን ለማሳካት እና የSRH አገልግሎት አቅርቦትን በማረጋገጥ፣ አጠቃላይ የፅንስ ማስወረድ እንክብካቤ አገልግሎቶችን ተደራሽነት እና ጥራትን በማስፋፋት ሁለንተናዊ ሽፋን ማግኘትን ይጠይቃል።</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ብሔራዊ የቴክኒክ እና የአሠራር ደህንነቱ የተጠበቀ የፅንስ ማስወረድ እንክብካቤ መመሪያን ለማሻሻል የሚያስፈልጉ ምክንያቶች የሚከተሉት ናቸው፡</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6"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ባልተጠበቀ እርግዝና እና ደህንነቱ ባልተጠበቀ ፅንስ ማስወረድ ምክንያት የሚመጣ የእናቶችን ሞት ለመቀነስ የበፊት ስኬት ቀጣይነትን ለማሳደግ</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ስርዓቱን በማሻሻል የተለዩትን ክፍተቶች ለመፍታት</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8"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መመሪያውን በቅርቡ የዓለም የጤና ድርጅት የፅንስ ማስወረድ እንክብካቤ መመሪያ ባወጣቸው ሳይንሳዊ ማስረጃዎችና ምክሮች ማዘመን</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መመሪያውን ከሁለተኛው ብሔራዊ የጤና ዘርፍ የትራንስፎርሜሽን ዕቅድ (HSPT-II)፣ የመራቢያ ጤና (RH) ስልቶች እና ከሌሎች ተዛማጅ ብሔራዊ መመሪያዎች ጋር ለማጣጣም።</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በሁሉም የጤና ስርዓቱ ደረጃዎች ሁሉን አቀፍ የፅንስ ማስወረድ እንክብካቤ አገልግሎት በሚተገበርበት ጊዜ ለጤና አስተዳዳሪዎች እና ለጤና እንክብካቤ አቅራቢዎች መመሪያ መስጠት።</w:t>
      </w:r>
      <w:r w:rsidDel="00000000" w:rsidR="00000000" w:rsidRPr="00000000">
        <w:rPr>
          <w:rtl w:val="0"/>
        </w:rPr>
      </w:r>
    </w:p>
    <w:p w:rsidR="00000000" w:rsidDel="00000000" w:rsidP="00000000" w:rsidRDefault="00000000" w:rsidRPr="00000000" w14:paraId="000000E9">
      <w:pPr>
        <w:pStyle w:val="Heading3"/>
        <w:numPr>
          <w:ilvl w:val="0"/>
          <w:numId w:val="233"/>
        </w:numPr>
        <w:tabs>
          <w:tab w:val="left" w:leader="none" w:pos="3003"/>
        </w:tabs>
        <w:spacing w:after="0" w:before="148" w:line="240" w:lineRule="auto"/>
        <w:ind w:left="3003" w:right="0" w:hanging="290"/>
        <w:jc w:val="left"/>
        <w:rPr/>
      </w:pPr>
      <w:bookmarkStart w:colFirst="0" w:colLast="0" w:name="_rfcsaezctxrs" w:id="3"/>
      <w:bookmarkEnd w:id="3"/>
      <w:r w:rsidDel="00000000" w:rsidR="00000000" w:rsidRPr="00000000">
        <w:rPr>
          <w:rFonts w:ascii="Nyala" w:cs="Nyala" w:eastAsia="Nyala" w:hAnsi="Nyala"/>
          <w:color w:val="231f20"/>
          <w:rtl w:val="0"/>
        </w:rPr>
        <w:t xml:space="preserve">የመመሪያው ዓላማ</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የተሻሻለው መመሪያ በኤፍዲአርኤ የወንጀል ሕግ (ግንቦት 2005) መሠረት እርግዝናን ደህንነቱ በተጠበቀ ሁኔታ ለማስቆም መከበር ያለባቸውን ቴክኒኮች እና ሂደቶች የሚያሳይ የሥራ ሰነድ ነው።</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የተሻሻለው መመሪያ በፅንስ ማስወረድ እንክብካቤ ውስጥ የቅርብ ጊዜ ማስረጃዎችን ያካተተ ሲሆን ከ FDRE ጋር ተያያዥነት ያለው አውድ እንዲኖረው እና ሁሉም ተዛማጅ የፖሊሲ ሰነዶች፣ ደረጃዎች እና መመሪያዎች ያለምንም እንከን የተዋሃዱ መሆናቸውን ያረጋግጣል።</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85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ወጥ የሆነ ሰነድ።</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የዚህ መመሪያ ዓላማ በእርግዝና ማቋረጥን ለሚያስቡ ኢትዮጵያውያን ሴቶች ከፍተኛ ደረጃ እና ጥራት ያለው አገልግሎት እንዲያገኙ ማረጋገጥ ነው። መመሪያው የጤና ተቋሙ የእንክብካቤ ደረጃ ወይም የአገልግሎት ሰጪው ብቃት ምንም ይሁን ምን ሴቶች መደበኛ፣ ወጥ የሆነ እና ሁሉን አቀፍ የፅንስ ማስወረድ እንክብካቤ ማግኘታቸውን ለማረጋገጥ የታሰበ ነው።</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መመሪያው ለጤና አስተዳዳሪዎች፣ ለፕሮግራም አስተባባሪዎች እና ለጤና እንክብካቤ አቅራቢዎች - የማህፀን ሐኪሞች፣ አጠቃላይ ባለሙያዎች፣ የጤና መኮንኖች፣ የ IESO እና የአዋላጆች፣ የነርሶች እና የጤና ኤክስቴንሽን ሰራተኞች ነው። ይህ መመሪያ በሚኒስቴሩ እውቅና ባላቸው እና በተመዘገቡ ሁሉም የጤና ተቋማት ውስጥ ተግባራዊ ይሆናል።</w:t>
      </w:r>
      <w:r w:rsidDel="00000000" w:rsidR="00000000" w:rsidRPr="00000000">
        <w:rPr>
          <w:rtl w:val="0"/>
        </w:rPr>
      </w:r>
    </w:p>
    <w:p w:rsidR="00000000" w:rsidDel="00000000" w:rsidP="00000000" w:rsidRDefault="00000000" w:rsidRPr="00000000" w14:paraId="000000EF">
      <w:pPr>
        <w:pStyle w:val="Heading3"/>
        <w:numPr>
          <w:ilvl w:val="0"/>
          <w:numId w:val="233"/>
        </w:numPr>
        <w:tabs>
          <w:tab w:val="left" w:leader="none" w:pos="2587"/>
        </w:tabs>
        <w:spacing w:after="0" w:before="191" w:line="240" w:lineRule="auto"/>
        <w:ind w:left="2587" w:right="0" w:hanging="300.99999999999994"/>
        <w:jc w:val="left"/>
        <w:rPr/>
      </w:pPr>
      <w:bookmarkStart w:colFirst="0" w:colLast="0" w:name="_fyhxs5edbv09" w:id="4"/>
      <w:bookmarkEnd w:id="4"/>
      <w:r w:rsidDel="00000000" w:rsidR="00000000" w:rsidRPr="00000000">
        <w:rPr>
          <w:rFonts w:ascii="Nyala" w:cs="Nyala" w:eastAsia="Nyala" w:hAnsi="Nyala"/>
          <w:color w:val="231f20"/>
          <w:rtl w:val="0"/>
        </w:rPr>
        <w:t xml:space="preserve">የፅንስ ማስወረድ አገልግሎቶች ዓይነቶች</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ፅንስ ማስወረድ ማለት የፅንስ ህያውነት ከመኖሩ በፊት እርግዝና መቋረጥ ሲሆን ይህም በተለምዶ ከLNMP 28 ሳምንታት በታች እንደሆነ ይቆጠራል። LNMP የማይታወቅ ከሆነ ከ1000 ግራም በታች የሆነ የልደት ክብደት እንደ ፅንስ ማስወረድ ይቆጠራል። ፅንስ ማስወረድ በድንገት ወይም በተፈጠረ ምክንያት ሊከሰት ይችላል። የተፈጠረ ፅንስ ማስወረድ ደህንነቱ የተጠበቀ ወይም አደገኛ ሊሆን ይችላል።</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ከእርግዝና መቋረጥ ጋር የተያያዙ ሁለት አይነት እንክብካቤዎች አሉ። እነዚህም ደህንነቱ የተጠበቀ የፅንስ ማስወረድ እንክብካቤ እና የፅንስ ማስወረድ በኋላ የሚደረግ እንክብካቤ ናቸው። ሁሉም የፅንስ ማስወረድ እንክብካቤ ሴቶችን ማዕከል ያደረገ እና የሴትን የግብረ ሥጋ ግንኙነት እና የመራቢያ መብት ማክበር አለበት።</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በሴቶች ላይ ያተኮረ የፅንስ ማስወረድ እንክብካቤ</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አገልግሎቶችን ለማቅረብ አጠቃላይ አቀራረብ ሲሆን ይህም የሴቶችን የአእምሮ እና የአካል ጤንነት ፍላጎቶች እንዲሁም አገልግሎቶችን የማግኘት ችሎታዋን፣ የግል ሁኔታዋን እና አገልግሎቶችን የማግኘት ችሎታዋን የሚነኩ የተለያዩ ነገሮችን ግምት ውስጥ ያስገባ ነው።</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በሴቶች ላይ ያተኮረ የፅንስ ማስወረድ እንክብካቤ ሴቶች የጾታዊ እና የመራቢያ መብቶቻቸውን እንዲጠቀሙ የሚደግፉ የተለያዩ የሕክምና እና ተዛማጅ የጤና አገልግሎቶችን ያካትታል።</w:t>
      </w:r>
      <w:r w:rsidDel="00000000" w:rsidR="00000000" w:rsidRPr="00000000">
        <w:rPr>
          <w:rtl w:val="0"/>
        </w:rPr>
      </w:r>
    </w:p>
    <w:p w:rsidR="00000000" w:rsidDel="00000000" w:rsidP="00000000" w:rsidRDefault="00000000" w:rsidRPr="00000000" w14:paraId="000000F4">
      <w:pPr>
        <w:pStyle w:val="Heading6"/>
        <w:spacing w:before="179" w:lineRule="auto"/>
        <w:ind w:firstLine="850"/>
        <w:jc w:val="both"/>
        <w:rPr/>
      </w:pPr>
      <w:r w:rsidDel="00000000" w:rsidR="00000000" w:rsidRPr="00000000">
        <w:rPr>
          <w:rFonts w:ascii="Nyala" w:cs="Nyala" w:eastAsia="Nyala" w:hAnsi="Nyala"/>
          <w:color w:val="231f20"/>
          <w:rtl w:val="0"/>
        </w:rPr>
        <w:t xml:space="preserve">የፅንስ ማስወረድ አገልግሎቶች ሶስት ቁልፍ ነገሮች አሏቸው።</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ምርጫ</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ይህም እርግዝና መፀነስ አለመፀነስን እና መቼ መወሰን፣ እርግዝናን የመቀጠል ወይም የማቋረጥ፣ ከአማራጮች መካከል የመምረጥ መብት እና እድል እና የተሟላ እና ትክክለኛ መረጃ የማግኘት መብትን ያካትታል።</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መዳረሻ</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 ዘመናዊ ክሊኒካዊ ቴክኖሎጂዎችን በያዙ የሰለጠኑ ብቃት ባላቸው አቅራቢዎች የእርግዝና አገልግሎት መቋረጥን፣ ተመጣጣኝ ዋጋ ያላቸው እና አድልዎ የሌላቸውን ለመድረስ ቀላል የሆኑ አገልግሎቶችን ያካትታል።</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ጥራት</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አገልግሎት መስጠት፣ ተቀባይነት ያላቸውን ደረጃዎች እና ተገቢ የሪፈራል ሂደቶችን በመጠቀም ለሴቲቱ ፍላጎቶች የተዘጋጁ አክብሮት የተሞላበት እና ሚስጥራዊ አገልግሎቶችን መስጠት።</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የእንክብካቤ ጥራት ማለት ውጤታማ፣ ቀልጣፋ፣ ተደራሽ፣ ተቀባይነት ያለው/ታካሚን ማዕከል ያደረገ፣ ፍትሃዊ እና ደህንነቱ የተጠበቀ ነው። የእንክብካቤ ጥራት፡ QOC ከጤና አጠባበቅ ጋር በተያያዘ የሚያስፈልጉ ስድስት የጥራት ገጽታዎችን ያካትታል፡</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5"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ውጤታማ</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በማስረጃ መሰረት መሰረት የተጣጣመ እና ለግለሰቦች እና ለማህበረሰቦች የጤና ውጤቶችን በፍላጎት ላይ በመመስረት የሚያመጣ የጤና እንክብካቤ መስጠት፤</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ቀልጣፋ</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እንክብካቤን በሀብት አጠቃቀም ላይ ምቹ እና ብክነትን የሚያስወግድ በሆነ መንገድ ማቅረብ፤</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ተደራሽ</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ወቅታዊ፣ በጂኦግራፊያዊ መንገድ ተደራሽ የሆነ እና ክህሎቶች እና ሀብቶች ለህክምና ፍላጎት ተስማሚ በሆነ ሁኔታ የሚሰጥ የጤና እንክብካቤን በማቅረብ ላይ</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61"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ተቀባይነት ያለው/በሰው ላይ ያተኮረ</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የግለሰብ አገልግሎት ተጠቃሚዎችን ምርጫዎች እና ምኞቶች እንዲሁም የማህበረሰባቸውን ባህል ግምት ውስጥ በማስገባት የጤና እንክብካቤ መስጠት፤</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79"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ፍትሃዊ</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እንደ ጾታ፣ ዘር፣ ጎሳ፣ ጂኦግራፊያዊ አቀማመጥ ወይም ማህበራዊ-ኢኮኖሚያዊ ሁኔታ ባሉ የግል ባህሪያት ምክንያት በጥራት የማይለያይ የጤና እንክብካቤ መስጠት፤</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9"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ደህንነቱ የተጠበቀ</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በአገልግሎት ተጠቃሚዎች ላይ የሚደርሰውን አደጋ እና ጉዳት የሚቀንስ የጤና እንክብካቤ በማቅረብ ላይ</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1"/>
          <w:szCs w:val="21"/>
          <w:u w:val="none"/>
          <w:shd w:fill="auto" w:val="clear"/>
          <w:vertAlign w:val="baseline"/>
          <w:rtl w:val="0"/>
        </w:rPr>
        <w:t xml:space="preserve">የድህረ ፅንስ ማስወረድ እንክብካቤ</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ፅንስ ማስወረድ በድንገት ከተከሰተ ወይም ከስራ መቋረጥ ሙከራ በኋላ ወደ ጤና ተቋም የሚመጡ ሴቶችን ለማከም የሚያስችል አጠቃላይ አገልግሎት ነው። ከፅንስ ማስወረድ በኋላ የሚደረግ እንክብካቤ አምስት አስፈላጊ ነገሮች አሉት። እነዚህም፡</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6" w:line="254" w:lineRule="auto"/>
        <w:ind w:left="1474" w:right="848" w:hanging="340.99999999999994"/>
        <w:jc w:val="both"/>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ማህበረሰብ-</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የአካባቢውን ማህበረሰብ እና እንደ የጤና ልማት ጦር ያሉ ተዋናዮችን የሚያካትት የአገልግሎት አቅራቢ ሽርክና፣ እንዲሁም የእርግዝና ችግሮችን ምልክቶች እና ምልክቶች ለይቶ ለማወቅ፣ የሀብት ማሰባሰብ፣ በማህበረሰብ ደረጃ ማህበራዊ እና ኢኮኖሚያዊ ጉዳዮችን ለመፍታት ከመደበኛ የጤና ባለሙያዎች በተጨማሪ።</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የምክር አገልግሎት</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ሴቶች ስለ RH ጉዳዮች ትክክለኛ እና የተሟላ መረጃ እንደ FP፣ PITC፣ በጾታ ላይ የተመሠረተ ጥቃት እና ሌሎች ስጋቶች እና ጥያቄዎች ያሉ ትክክለኛ እና የተሟላ መረጃ ይሰጣቸዋል።</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s>
        <w:spacing w:after="0" w:before="82"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የድንገተኛ ጊዜ ህክምና</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ያልተሟላ የፅንስ መጨንገፍ እና ውስብስቦቹ</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የቤተሰብ ምጣኔ</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በነጻ እና በመረጃ ላይ የተመሰረተ ምርጫ እንዲሁም በዘዴ-ድብልቅ ላይ የተመሰረቱ አገልግሎቶች።</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ሊንኬጅ</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የተጠቀሱት አገልግሎቶች ከሌሎች የአርኤች አገልግሎቶች ጋር የተያያዙ ሲሆን ይህም በግብረ ሥጋ ግንኙነት የሚተላለፉ በሽታዎችን ለይቶ ማወቅና ማከም፣ የጡት ማጥባት መረጃ፣ የሕፃናት አመጋገብና ክትባት፣ የመራቢያ አካላት ካንሰር ምርመራ፣ ወዘተ.</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አሁን እርግዝናን ለማቋረጥ በርካታ ዘዴዎች አሉ። የትኛው ዘዴ ለእያንዳንዱ ደንበኛ በጣም ጥሩ እንደሆነ የሚወሰነው በእርግዝና ጊዜ፣ በደንበኛው አጠቃላይ የጤና ሁኔታ፣ የሕክምናው አቅርቦት፣ ከሪፈራል ማዕከሉ ርቀት፣ የአቅራቢው እውቀትና ክህሎት እና የእንክብካቤ ደረጃ ላይ ነው።</w:t>
      </w:r>
      <w:r w:rsidDel="00000000" w:rsidR="00000000" w:rsidRPr="00000000">
        <w:rPr>
          <w:rtl w:val="0"/>
        </w:rPr>
      </w:r>
    </w:p>
    <w:p w:rsidR="00000000" w:rsidDel="00000000" w:rsidP="00000000" w:rsidRDefault="00000000" w:rsidRPr="00000000" w14:paraId="00000106">
      <w:pPr>
        <w:pStyle w:val="Heading3"/>
        <w:numPr>
          <w:ilvl w:val="0"/>
          <w:numId w:val="233"/>
        </w:numPr>
        <w:tabs>
          <w:tab w:val="left" w:leader="none" w:pos="1579"/>
        </w:tabs>
        <w:spacing w:after="0" w:before="191" w:line="240" w:lineRule="auto"/>
        <w:ind w:left="1579" w:right="0" w:hanging="307"/>
        <w:jc w:val="both"/>
        <w:rPr/>
      </w:pPr>
      <w:bookmarkStart w:colFirst="0" w:colLast="0" w:name="_m9c62hwnhe1m" w:id="5"/>
      <w:bookmarkEnd w:id="5"/>
      <w:r w:rsidDel="00000000" w:rsidR="00000000" w:rsidRPr="00000000">
        <w:rPr>
          <w:rFonts w:ascii="Nyala" w:cs="Nyala" w:eastAsia="Nyala" w:hAnsi="Nyala"/>
          <w:color w:val="231f20"/>
          <w:rtl w:val="0"/>
        </w:rPr>
        <w:t xml:space="preserve">ደህንነቱ የተጠበቀ የፅንስ ማስወረድ አገልግሎቶችን ለማግኘት ህጋዊ ድንጋጌዎች</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በሴቶች እንክብካቤ ውስጥ የተሳተፉ የጤና ባለሙያዎች ከዚህ በታች የተዘረዘሩትን ደህንነቱ የተጠበቀ የፅንስ ማስወረድ አገልግሎቶች በተመለከተ የሕግ ኦፊሴላዊ ትርጓሜ የሆነውን የዚህን መመሪያ ድንጋጌ በሚገባ ማወቅ አለባቸው። የሕግ ባለሙያዎች ከእነሱ ምን እንደሚጠበቅ ማወቅ ብቻ ሳይሆን ሴቶችንና ማህበረሰቡን በአጠቃላይ ማሳወቅና ማስተማር እንዲችሉ የሕጉን እውቀት አስፈላጊ ነው።</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የኢትዮጲያ ፌዴራላዊ ዲሞክራሲያዊ ሪፐብሊክ የወንጀለኛ መቅጫ ህግ አንቀጽ 551 እርግዝናን በሚከተሉት ሁኔታዎች ማቋረጥን ይፈቅዳል</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tabs>
          <w:tab w:val="left" w:leader="none" w:pos="1303"/>
        </w:tabs>
        <w:spacing w:after="0" w:before="121" w:line="249" w:lineRule="auto"/>
        <w:ind w:left="1303"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በሙያው በተፈቀደው ጊዜ ውስጥ በታወቀ የሕክምና ተቋም እርግዝናን ማቋረጥ የሚያስቀጣ አይደለም፡</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231"/>
        </w:numPr>
        <w:pBdr>
          <w:top w:space="0" w:sz="0" w:val="nil"/>
          <w:left w:space="0" w:sz="0" w:val="nil"/>
          <w:bottom w:space="0" w:sz="0" w:val="nil"/>
          <w:right w:space="0" w:sz="0" w:val="nil"/>
          <w:between w:space="0" w:sz="0" w:val="nil"/>
        </w:pBdr>
        <w:shd w:fill="auto" w:val="clear"/>
        <w:tabs>
          <w:tab w:val="left" w:leader="none" w:pos="1658"/>
        </w:tabs>
        <w:spacing w:after="0" w:before="83" w:line="240" w:lineRule="auto"/>
        <w:ind w:left="1658" w:right="0" w:hanging="35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እርግዝናው የአስገድዶ መድፈር ወይም የዘመድ ወሲብ ውጤት ነው፤ ወይም</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1"/>
          <w:numId w:val="231"/>
        </w:numPr>
        <w:pBdr>
          <w:top w:space="0" w:sz="0" w:val="nil"/>
          <w:left w:space="0" w:sz="0" w:val="nil"/>
          <w:bottom w:space="0" w:sz="0" w:val="nil"/>
          <w:right w:space="0" w:sz="0" w:val="nil"/>
          <w:between w:space="0" w:sz="0" w:val="nil"/>
        </w:pBdr>
        <w:shd w:fill="auto" w:val="clear"/>
        <w:tabs>
          <w:tab w:val="left" w:leader="none" w:pos="1644"/>
          <w:tab w:val="left" w:leader="none" w:pos="1665"/>
        </w:tabs>
        <w:spacing w:after="0" w:before="93" w:line="249" w:lineRule="auto"/>
        <w:ind w:left="164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የእርግዝናው ቀጣይነት የእናትየውን ወይም የሕፃኑን ሕይወት ወይም የእናትየውን ጤና አደጋ ላይ የሚጥል ከሆነ ወይም የልጁ መወለድ ለእናቲቱ ሕይወት ወይም ጤና አደጋ ላይ የሚጥል ከሆነ፤ ወይም</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231"/>
        </w:numPr>
        <w:pBdr>
          <w:top w:space="0" w:sz="0" w:val="nil"/>
          <w:left w:space="0" w:sz="0" w:val="nil"/>
          <w:bottom w:space="0" w:sz="0" w:val="nil"/>
          <w:right w:space="0" w:sz="0" w:val="nil"/>
          <w:between w:space="0" w:sz="0" w:val="nil"/>
        </w:pBdr>
        <w:shd w:fill="auto" w:val="clear"/>
        <w:tabs>
          <w:tab w:val="left" w:leader="none" w:pos="1658"/>
        </w:tabs>
        <w:spacing w:after="0" w:before="82" w:line="240" w:lineRule="auto"/>
        <w:ind w:left="1658" w:right="0" w:hanging="355"/>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ፅንሱ የማይድን እና ከባድ የአካል ጉድለት አለበት፤ ወይም</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231"/>
        </w:numPr>
        <w:pBdr>
          <w:top w:space="0" w:sz="0" w:val="nil"/>
          <w:left w:space="0" w:sz="0" w:val="nil"/>
          <w:bottom w:space="0" w:sz="0" w:val="nil"/>
          <w:right w:space="0" w:sz="0" w:val="nil"/>
          <w:between w:space="0" w:sz="0" w:val="nil"/>
        </w:pBdr>
        <w:shd w:fill="auto" w:val="clear"/>
        <w:tabs>
          <w:tab w:val="left" w:leader="none" w:pos="1644"/>
        </w:tabs>
        <w:spacing w:after="0" w:before="94" w:line="249" w:lineRule="auto"/>
        <w:ind w:left="1644" w:right="848" w:hanging="340.99999999999994"/>
        <w:jc w:val="both"/>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ነፍሰ ጡር ሴት፣ በአካል ወይም በአእምሮ እጦት ወይም በአናሳነቷ ምክንያት፣ ልጁን ለማሳደግ በአካልም ሆነ በአእምሮ ብቃት የላትም።</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tabs>
          <w:tab w:val="left" w:leader="none" w:pos="1303"/>
        </w:tabs>
        <w:spacing w:after="0" w:before="121" w:line="249" w:lineRule="auto"/>
        <w:ind w:left="1303"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በአስቸኳይ ጣልቃ ገብነት ሊወገድ የሚችል ከባድ እና በቅርቡ የሚከሰት አደጋ ሲያጋጥም፣ በዚህ ሕግ አንቀጽ 75 ድንጋጌ መሠረት እርግዝናን የማቋረጥ ድርጊት አያስቀጣም።</w:t>
      </w:r>
      <w:r w:rsidDel="00000000" w:rsidR="00000000" w:rsidRPr="00000000">
        <w:rPr>
          <w:rtl w:val="0"/>
        </w:rPr>
      </w:r>
    </w:p>
    <w:p w:rsidR="00000000" w:rsidDel="00000000" w:rsidP="00000000" w:rsidRDefault="00000000" w:rsidRPr="00000000" w14:paraId="0000010F">
      <w:pPr>
        <w:pStyle w:val="Heading3"/>
        <w:numPr>
          <w:ilvl w:val="0"/>
          <w:numId w:val="233"/>
        </w:numPr>
        <w:tabs>
          <w:tab w:val="left" w:leader="none" w:pos="1939"/>
        </w:tabs>
        <w:spacing w:after="0" w:before="152" w:line="240" w:lineRule="auto"/>
        <w:ind w:left="1939" w:right="0" w:hanging="306.9999999999999"/>
        <w:jc w:val="left"/>
        <w:rPr/>
      </w:pPr>
      <w:bookmarkStart w:colFirst="0" w:colLast="0" w:name="_3484ghg09a9r" w:id="6"/>
      <w:bookmarkEnd w:id="6"/>
      <w:r w:rsidDel="00000000" w:rsidR="00000000" w:rsidRPr="00000000">
        <w:rPr>
          <w:rFonts w:ascii="Nyala" w:cs="Nyala" w:eastAsia="Nyala" w:hAnsi="Nyala"/>
          <w:color w:val="231f20"/>
          <w:rtl w:val="0"/>
        </w:rPr>
        <w:t xml:space="preserve">የአንቀጽ 551 የአተገባበር መመሪያ</w:t>
      </w:r>
      <w:r w:rsidDel="00000000" w:rsidR="00000000" w:rsidRPr="00000000">
        <w:rPr>
          <w:rtl w:val="0"/>
        </w:rPr>
      </w:r>
    </w:p>
    <w:p w:rsidR="00000000" w:rsidDel="00000000" w:rsidP="00000000" w:rsidRDefault="00000000" w:rsidRPr="00000000" w14:paraId="00000110">
      <w:pPr>
        <w:pStyle w:val="Heading6"/>
        <w:numPr>
          <w:ilvl w:val="0"/>
          <w:numId w:val="230"/>
        </w:numPr>
        <w:tabs>
          <w:tab w:val="left" w:leader="none" w:pos="1069"/>
        </w:tabs>
        <w:spacing w:after="0" w:before="133" w:line="240" w:lineRule="auto"/>
        <w:ind w:left="1069" w:right="0" w:hanging="219.00000000000006"/>
        <w:jc w:val="both"/>
        <w:rPr/>
      </w:pPr>
      <w:bookmarkStart w:colFirst="0" w:colLast="0" w:name="_j77q3guq1d6q" w:id="7"/>
      <w:bookmarkEnd w:id="7"/>
      <w:r w:rsidDel="00000000" w:rsidR="00000000" w:rsidRPr="00000000">
        <w:rPr>
          <w:rFonts w:ascii="Nyala" w:cs="Nyala" w:eastAsia="Nyala" w:hAnsi="Nyala"/>
          <w:color w:val="231f20"/>
          <w:rtl w:val="0"/>
        </w:rPr>
        <w:t xml:space="preserve">የአንቀጽ 551 ንዑስ አንቀጽ 1-ሀ የአፈጻጸም መመሪያ፣</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133"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Þ እርግዝናው የአስገድዶ መድፈር ወይም የዘመድ ወሲብ ውጤት ከሆነ</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56"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መቋረጥ የሚፈጸመው ሴትየዋ አስገድዶ መድፈር ወይም በዘመድ መካከል የሚደረግ የግብረ ሥጋ ግንኙነት መፈጸሙን በመግለጽ ነው። ይህ እውነታ በሴቲቱ የሕክምና መዝገብ ውስጥ ይንጸባረቃል።</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49"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አስገድዶ መድፈር እና በዘመድ መካከል የሚደረግ የግብረ ሥጋ ግንኙነት ከተፈጸመ በኋላ እርግዝና እንዲቋረጥ የሚጠይቁ ሴቶች የአስገድዶ መድፈር እና የፆታ ግንኙነት ማስረጃ ማቅረብ እና/ወይም ወንጀለኛውን መለየት አይጠበቅባቸውም።</w:t>
      </w: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የፅንስ ማስወረድ አገልግሎቶችን ለማግኘት።</w:t>
      </w:r>
      <w:r w:rsidDel="00000000" w:rsidR="00000000" w:rsidRPr="00000000">
        <w:rPr>
          <w:rtl w:val="0"/>
        </w:rPr>
      </w:r>
    </w:p>
    <w:p w:rsidR="00000000" w:rsidDel="00000000" w:rsidP="00000000" w:rsidRDefault="00000000" w:rsidRPr="00000000" w14:paraId="00000114">
      <w:pPr>
        <w:pStyle w:val="Heading6"/>
        <w:numPr>
          <w:ilvl w:val="0"/>
          <w:numId w:val="230"/>
        </w:numPr>
        <w:tabs>
          <w:tab w:val="left" w:leader="none" w:pos="1164"/>
        </w:tabs>
        <w:spacing w:after="0" w:before="132" w:line="240" w:lineRule="auto"/>
        <w:ind w:left="1164" w:right="0" w:hanging="314.00000000000006"/>
        <w:jc w:val="both"/>
        <w:rPr/>
      </w:pPr>
      <w:bookmarkStart w:colFirst="0" w:colLast="0" w:name="_l7mnujxzyumq" w:id="8"/>
      <w:bookmarkEnd w:id="8"/>
      <w:r w:rsidDel="00000000" w:rsidR="00000000" w:rsidRPr="00000000">
        <w:rPr>
          <w:rFonts w:ascii="Nyala" w:cs="Nyala" w:eastAsia="Nyala" w:hAnsi="Nyala"/>
          <w:color w:val="231f20"/>
          <w:rtl w:val="0"/>
        </w:rPr>
        <w:t xml:space="preserve">የአንቀጽ 551 ንዑስ አንቀጽ 1ለ የአፈጻጸም መመሪያ</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64" w:lineRule="auto"/>
        <w:ind w:left="1417" w:right="848" w:hanging="284.00000000000006"/>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ሐ</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መቀጠሉ የእናትየውን ወይም የህፃኑን ህይወት ወይም የእናትየውን ጤና አደጋ ላይ የሚጥል ከሆነ ወይም የልጁ መወለድ ለእናቲቱ ህይወት ወይም ጤና አደጋ ላይ የሚጥል ከሆነ</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30"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አጠባበቅ ባለሙያው የእናትየዋን ህይወት ወይም ጤና ለማዳን እርግዝናን ማቋረጥን የሚጠይቁ መደበኛ የሕክምና ምልክቶችን እውቀት በሙሉ ቅንነት መከተል አለበት።</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ደህንነቱ የተጠበቀ የፅንስ ማስወረድ አገልግሎት በምትጠይቅበት ጊዜ የጤና እክል ውስጥ መሆን የለባትም፤ ምክንያቱም ጤና ሙሉ የአካል፣ የአእምሮ እና የማህበራዊ ደህንነት ሁኔታ እንጂ የበሽታ ወይም የአካል ጉዳት አለመኖር ብቻ አይደለም። ስለዚህ የጤና ባለሙያው የሴቷን ሁኔታ መገምገም፣ የአካላዊ ምርመራ እና ምርመራ ካደረገ በኋላ፣ እርግዝናው መቀጠሉ ወይም የፅንሱ መወለድ ለጤናዋ ወይም ለሕይወት ፅንስ ማስወረድ አደጋ እንደሚያስከትል መወሰን አለበት።</w:t>
      </w:r>
      <w:r w:rsidDel="00000000" w:rsidR="00000000" w:rsidRPr="00000000">
        <w:rPr>
          <w:rtl w:val="0"/>
        </w:rPr>
      </w:r>
    </w:p>
    <w:p w:rsidR="00000000" w:rsidDel="00000000" w:rsidP="00000000" w:rsidRDefault="00000000" w:rsidRPr="00000000" w14:paraId="00000118">
      <w:pPr>
        <w:pStyle w:val="Heading6"/>
        <w:numPr>
          <w:ilvl w:val="0"/>
          <w:numId w:val="230"/>
        </w:numPr>
        <w:tabs>
          <w:tab w:val="left" w:leader="none" w:pos="1260"/>
        </w:tabs>
        <w:spacing w:after="0" w:before="131" w:line="275" w:lineRule="auto"/>
        <w:ind w:left="1260" w:right="0" w:hanging="410"/>
        <w:jc w:val="both"/>
        <w:rPr/>
      </w:pPr>
      <w:bookmarkStart w:colFirst="0" w:colLast="0" w:name="_2c6w8sl58u52" w:id="9"/>
      <w:bookmarkEnd w:id="9"/>
      <w:r w:rsidDel="00000000" w:rsidR="00000000" w:rsidRPr="00000000">
        <w:rPr>
          <w:rFonts w:ascii="Nyala" w:cs="Nyala" w:eastAsia="Nyala" w:hAnsi="Nyala"/>
          <w:color w:val="231f20"/>
          <w:rtl w:val="0"/>
        </w:rPr>
        <w:t xml:space="preserve">የአንቀጽ 551 ንዑስ አንቀጽ 1ሐ የአተገባበር መመሪያ</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33"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8"/>
          <w:szCs w:val="28"/>
          <w:u w:val="none"/>
          <w:shd w:fill="auto" w:val="clear"/>
          <w:vertAlign w:val="baseline"/>
          <w:rtl w:val="0"/>
        </w:rPr>
        <w:t xml:space="preserve">ሐ</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ፅንሱ የማይድን እና ከባድ የአካል ጉድለት ሲኖረው</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4" w:line="254" w:lineRule="auto"/>
        <w:ind w:left="1474" w:right="848" w:hanging="340.99999999999994"/>
        <w:jc w:val="both"/>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ሐኪሙ አስፈላጊውን ምርመራ ካደረገ በኋላ የማይድን የአካል ወይም የጄኔቲክ መዛባት ካገኘ እርግዝናን ማቋረጥ ይቻላል።</w:t>
      </w:r>
      <w:r w:rsidDel="00000000" w:rsidR="00000000" w:rsidRPr="00000000">
        <w:rPr>
          <w:rtl w:val="0"/>
        </w:rPr>
      </w:r>
    </w:p>
    <w:p w:rsidR="00000000" w:rsidDel="00000000" w:rsidP="00000000" w:rsidRDefault="00000000" w:rsidRPr="00000000" w14:paraId="0000011B">
      <w:pPr>
        <w:pStyle w:val="Heading6"/>
        <w:numPr>
          <w:ilvl w:val="0"/>
          <w:numId w:val="230"/>
        </w:numPr>
        <w:tabs>
          <w:tab w:val="left" w:leader="none" w:pos="1200"/>
        </w:tabs>
        <w:spacing w:after="0" w:before="110" w:line="275" w:lineRule="auto"/>
        <w:ind w:left="1200" w:right="0" w:hanging="350"/>
        <w:jc w:val="both"/>
        <w:rPr/>
      </w:pPr>
      <w:bookmarkStart w:colFirst="0" w:colLast="0" w:name="_ongtagpv0obb" w:id="10"/>
      <w:bookmarkEnd w:id="10"/>
      <w:r w:rsidDel="00000000" w:rsidR="00000000" w:rsidRPr="00000000">
        <w:rPr>
          <w:rFonts w:ascii="Nyala" w:cs="Nyala" w:eastAsia="Nyala" w:hAnsi="Nyala"/>
          <w:color w:val="231f20"/>
          <w:rtl w:val="0"/>
        </w:rPr>
        <w:t xml:space="preserve">የአንቀጽ 551 ንዑስ አንቀጽ 1D የአተገባበር መመሪያ</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74" w:right="848" w:hanging="340.99999999999994"/>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8"/>
          <w:szCs w:val="28"/>
          <w:u w:val="none"/>
          <w:shd w:fill="auto" w:val="clear"/>
          <w:vertAlign w:val="baseline"/>
          <w:rtl w:val="0"/>
        </w:rPr>
        <w:t xml:space="preserve">ሐ</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ነፍሰ ጡር ሴት፣ በአካል ወይም በአእምሮ እጦት ወይም በአናሳነቷ ምክንያት፣ ልጁን ለማሳደግ በአካልም ሆነ በአእምሮ ብቃት የሌላት ከሆነ፡</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5"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አቅራቢው ግለሰቡ ከ18 ዓመት በታች መሆኑን ወይም አለመሆኑን ለመወሰን በሕክምና መዝገብ ላይ የተጠቀሰውን ዕድሜ ይጠቀማል። ተጨማሪ ማረጋገጫ አያስፈልግም።</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s>
        <w:spacing w:after="0" w:before="82"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አካል ጉዳተኛ ማለት የአካል ጉዳት የሚባል የጤና እክል ያለበት ሰው ማለት ነው</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የእያንዳንዱን እንቅስቃሴ አንድ ወይም ከዚያ በላይ የማከናወን ችሎታውን ይረብሻል</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የዕለት ተዕለት ኑሮ። አካል ጉዳተኝነት በአእምሮ ወይም በአካል በሰፊው ሊመደብ ይችላል።</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1"/>
          <w:numId w:val="23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ባለሙያው ሴትየዋ በማንኛውም ዓይነት የአእምሮ ወይም የአካል ጉዳት እየተሰቃየች እንደሆነ መገምገም አለበት።</w:t>
      </w:r>
      <w:r w:rsidDel="00000000" w:rsidR="00000000" w:rsidRPr="00000000">
        <w:rPr>
          <w:rtl w:val="0"/>
        </w:rPr>
      </w:r>
    </w:p>
    <w:p w:rsidR="00000000" w:rsidDel="00000000" w:rsidP="00000000" w:rsidRDefault="00000000" w:rsidRPr="00000000" w14:paraId="00000122">
      <w:pPr>
        <w:pStyle w:val="Heading6"/>
        <w:numPr>
          <w:ilvl w:val="0"/>
          <w:numId w:val="230"/>
        </w:numPr>
        <w:tabs>
          <w:tab w:val="left" w:leader="none" w:pos="1105"/>
        </w:tabs>
        <w:spacing w:after="0" w:before="136" w:line="275" w:lineRule="auto"/>
        <w:ind w:left="1105" w:right="0" w:hanging="255"/>
        <w:jc w:val="both"/>
        <w:rPr/>
      </w:pPr>
      <w:r w:rsidDel="00000000" w:rsidR="00000000" w:rsidRPr="00000000">
        <w:rPr>
          <w:rFonts w:ascii="Nyala" w:cs="Nyala" w:eastAsia="Nyala" w:hAnsi="Nyala"/>
          <w:color w:val="231f20"/>
          <w:rtl w:val="0"/>
        </w:rPr>
        <w:t xml:space="preserve">የአንቀጽ 551-ንዑስ አንቀጽ 2 የአተገባበር መመሪያ</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74" w:right="848" w:hanging="340.99999999999994"/>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8"/>
          <w:szCs w:val="28"/>
          <w:u w:val="none"/>
          <w:shd w:fill="auto" w:val="clear"/>
          <w:vertAlign w:val="baseline"/>
          <w:rtl w:val="0"/>
        </w:rPr>
        <w:t xml:space="preserve">ሐ</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በአስቸኳይ ጣልቃ ገብነት ብቻ ሊወገድ የሚችል ከባድ እና በቅርቡ የሚከሰት አደጋ ሲያጋጥም፣ በዚህ ሕግ አንቀጽ 75 ድንጋጌዎች መሠረት እርግዝናን የማቋረጥ ድርጊት አይቀጣም።</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54" w:lineRule="auto"/>
        <w:ind w:left="1474"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አገልግሎት ሰጪዎች አጠቃላይ የፅንስ ማስወረድ እንክብካቤ አገልግሎቶችን የማቅረብ ኃላፊነት አለባቸው። የጤና ሁኔታቸው እርግዝናን ወዲያውኑ ለማቋረጥ በሚያስፈልጉ ሴቶች ላይ የፅንስ ማስወረድ ሂደቶችን የማከናወን ስልጣን ተሰጥቷቸዋል።</w:t>
      </w:r>
      <w:r w:rsidDel="00000000" w:rsidR="00000000" w:rsidRPr="00000000">
        <w:rPr>
          <w:rtl w:val="0"/>
        </w:rPr>
      </w:r>
    </w:p>
    <w:p w:rsidR="00000000" w:rsidDel="00000000" w:rsidP="00000000" w:rsidRDefault="00000000" w:rsidRPr="00000000" w14:paraId="00000125">
      <w:pPr>
        <w:pStyle w:val="Heading3"/>
        <w:numPr>
          <w:ilvl w:val="0"/>
          <w:numId w:val="233"/>
        </w:numPr>
        <w:tabs>
          <w:tab w:val="left" w:leader="none" w:pos="2340"/>
        </w:tabs>
        <w:spacing w:after="0" w:before="147" w:line="240" w:lineRule="auto"/>
        <w:ind w:left="2340" w:right="0" w:hanging="290"/>
        <w:jc w:val="left"/>
        <w:rPr/>
      </w:pPr>
      <w:bookmarkStart w:colFirst="0" w:colLast="0" w:name="_7jtuo7w6jt5m" w:id="11"/>
      <w:bookmarkEnd w:id="11"/>
      <w:r w:rsidDel="00000000" w:rsidR="00000000" w:rsidRPr="00000000">
        <w:rPr>
          <w:rFonts w:ascii="Nyala" w:cs="Nyala" w:eastAsia="Nyala" w:hAnsi="Nyala"/>
          <w:color w:val="231f20"/>
          <w:rtl w:val="0"/>
        </w:rPr>
        <w:t xml:space="preserve">ለሁሉም ንዑስ አንቀጾች የሚተገበር፡</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79"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አቅራቢው ከዚህ መመሪያ ጋር ተያይዞ የሚገኘውን መደበኛ የስምምነት ቅጽ በመጠቀም ለሂደቱ በቂ መረጃ ያለው ፈቃድ ማግኘት አለበት (አባሪ)።</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የሰጠችው መረጃ በኋላ ላይ የተሳሳተ ሆኖ ከተገኘ አቅራቢው አይከሰስም።</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7" w:hanging="340.99999999999994"/>
        <w:jc w:val="both"/>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ለአካለ መጠን ያልደረሱ እና የአእምሮ ጉዳተኛ ሴቶች የፅንስ ማስወረድ ሂደት ለማግኘት የስምምነት ቅጽ መፈረም የለባቸውም፤ ማለትም የወላጅ ወይም የአሳዳጊ ፈቃድ አያስፈልግም።</w:t>
      </w:r>
      <w:r w:rsidDel="00000000" w:rsidR="00000000" w:rsidRPr="00000000">
        <w:rPr>
          <w:rtl w:val="0"/>
        </w:rPr>
      </w:r>
    </w:p>
    <w:p w:rsidR="00000000" w:rsidDel="00000000" w:rsidP="00000000" w:rsidRDefault="00000000" w:rsidRPr="00000000" w14:paraId="00000129">
      <w:pPr>
        <w:pStyle w:val="Heading3"/>
        <w:numPr>
          <w:ilvl w:val="0"/>
          <w:numId w:val="233"/>
        </w:numPr>
        <w:tabs>
          <w:tab w:val="left" w:leader="none" w:pos="1429"/>
        </w:tabs>
        <w:spacing w:after="0" w:before="94" w:line="240" w:lineRule="auto"/>
        <w:ind w:left="1429" w:right="0" w:hanging="300.99999999999994"/>
        <w:jc w:val="left"/>
        <w:rPr/>
      </w:pPr>
      <w:bookmarkStart w:colFirst="0" w:colLast="0" w:name="_3gyqmm65ocw" w:id="12"/>
      <w:bookmarkEnd w:id="12"/>
      <w:r w:rsidDel="00000000" w:rsidR="00000000" w:rsidRPr="00000000">
        <w:rPr>
          <w:rFonts w:ascii="Nyala" w:cs="Nyala" w:eastAsia="Nyala" w:hAnsi="Nyala"/>
          <w:color w:val="231f20"/>
          <w:rtl w:val="0"/>
        </w:rPr>
        <w:t xml:space="preserve">እርግዝናን ለማቆም ጊዜ እና ቦታ</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tabs>
          <w:tab w:val="left" w:leader="none" w:pos="1474"/>
          <w:tab w:val="left" w:leader="none" w:pos="1487"/>
        </w:tabs>
        <w:spacing w:after="0" w:before="74"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በሕግ በተፈቀደው መሠረት የእርግዝና መቋረጥ አስቀድሞ የተቀመጡትን መስፈርቶች የሚያሟላ የመንግሥት ወይም የግል የጤና ተቋም ውስጥ ሊከናወን ይችላል</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tabs>
          <w:tab w:val="left" w:leader="none" w:pos="1474"/>
          <w:tab w:val="left" w:leader="none" w:pos="1548"/>
        </w:tabs>
        <w:spacing w:after="0" w:before="83"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እርግዝናን ለማቋረጥ ብቁ የሆነች ሴት በሦስት የሥራ ቀናት ውስጥ አገልግሎቱን ማግኘት አለባት። ይህ ጊዜ ለሂደቱ አስፈላጊ ለሆኑ የምክር እና የምርመራ እርምጃዎች ይውላል።</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tabs>
          <w:tab w:val="left" w:leader="none" w:pos="1474"/>
          <w:tab w:val="left" w:leader="none" w:pos="1537"/>
        </w:tabs>
        <w:spacing w:after="0" w:before="82"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አጠቃላይ የጤና ጣቢያ እና ከዚያ በላይ ደረጃ ላይ ያሉ ሁሉም የመንግስት የጤና ተቋማት እና የግል የመጀመሪያ ደረጃ ክሊኒኮች የሚጀምሩ ተቋማት ከመጨረሻው መደበኛ የወር አበባ ጊዜ ከ12 ሳምንታት በታች ለሆኑ እርግዝናዎች በህግ አንቀጽ 551 መሠረት እርግዝናን ማቋረጥ ይችላሉ።</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tabs>
          <w:tab w:val="left" w:leader="none" w:pos="1474"/>
          <w:tab w:val="left" w:leader="none" w:pos="1557"/>
        </w:tabs>
        <w:spacing w:after="0" w:before="80"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በአንቀጽ 551 መሠረት በተፈቀደው መሠረት በ13-24 ሳምንታት ውስጥ እርግዝና መቋረጥ በዋና፣ በአጠቃላይ ወይም በሶስተኛ ደረጃ ሆስፒታል፣ በኤምኤችኤች ልዩ ማዕከል እና በኤምኤችኤች ልዩ ሆስፒታሎች መከናወን አለበት።</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tabs>
          <w:tab w:val="left" w:leader="none" w:pos="1474"/>
          <w:tab w:val="left" w:leader="none" w:pos="1579"/>
        </w:tabs>
        <w:spacing w:after="0" w:before="82"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በ24-28 ሳምንታት መካከል እርግዝና መቋረጥ በአንቀጽ 551 በተፈቀደው መሠረት በአጠቃላይ ወይም በሶስተኛ ደረጃ የጤና እንክብካቤ ውስጥ መከናወን አለበት</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233"/>
        </w:numPr>
        <w:pBdr>
          <w:top w:space="0" w:sz="0" w:val="nil"/>
          <w:left w:space="0" w:sz="0" w:val="nil"/>
          <w:bottom w:space="0" w:sz="0" w:val="nil"/>
          <w:right w:space="0" w:sz="0" w:val="nil"/>
          <w:between w:space="0" w:sz="0" w:val="nil"/>
        </w:pBdr>
        <w:shd w:fill="auto" w:val="clear"/>
        <w:tabs>
          <w:tab w:val="left" w:leader="none" w:pos="1474"/>
          <w:tab w:val="left" w:leader="none" w:pos="1605"/>
        </w:tabs>
        <w:spacing w:after="0" w:before="83"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እርግዝናን ለማቋረጥ ብቁ የሆኑ ሴቶች በተቻለ መጠን በእርግዝና መጀመሪያ ላይ የፅንስ ማስወረድ እንክብካቤ ለማግኘት አስፈላጊውን መረጃ ሊኖራቸው ይገባል</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0">
      <w:pPr>
        <w:pStyle w:val="Heading3"/>
        <w:numPr>
          <w:ilvl w:val="0"/>
          <w:numId w:val="233"/>
        </w:numPr>
        <w:tabs>
          <w:tab w:val="left" w:leader="none" w:pos="1484"/>
        </w:tabs>
        <w:spacing w:after="0" w:before="112" w:line="240" w:lineRule="auto"/>
        <w:ind w:left="1484" w:right="0" w:hanging="307"/>
        <w:jc w:val="left"/>
        <w:rPr/>
      </w:pPr>
      <w:bookmarkStart w:colFirst="0" w:colLast="0" w:name="_bbudojltc7rq" w:id="13"/>
      <w:bookmarkEnd w:id="13"/>
      <w:r w:rsidDel="00000000" w:rsidR="00000000" w:rsidRPr="00000000">
        <w:rPr>
          <w:rFonts w:ascii="Nyala" w:cs="Nyala" w:eastAsia="Nyala" w:hAnsi="Nyala"/>
          <w:color w:val="231f20"/>
          <w:rtl w:val="0"/>
        </w:rPr>
        <w:t xml:space="preserve">አቅራቢው የሚረዳ የራስ እንክብካቤ የሕክምና ፅንስ ማስወረድ</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ከ10 ሳምንት በታች የሆነች ሴት የእርግዝና ጊዜዋን የሚወስን እና የተሟላ፣ ተጨባጭ መረጃ፣ ትምህርት እና የመድሃኒት እራስዋን ስለማስተዳደር የምክር አገልግሎት የሚሰጥ ባለሙያ ካገኘች እርግዝናዋን ለማቋረጥ ደህንነቱ የተጠበቀ መድሃኒት ማግኘት ትችላለች።</w:t>
      </w:r>
      <w:r w:rsidDel="00000000" w:rsidR="00000000" w:rsidRPr="00000000">
        <w:rPr>
          <w:rtl w:val="0"/>
        </w:rPr>
      </w:r>
    </w:p>
    <w:p w:rsidR="00000000" w:rsidDel="00000000" w:rsidP="00000000" w:rsidRDefault="00000000" w:rsidRPr="00000000" w14:paraId="00000132">
      <w:pPr>
        <w:pStyle w:val="Heading3"/>
        <w:numPr>
          <w:ilvl w:val="0"/>
          <w:numId w:val="233"/>
        </w:numPr>
        <w:tabs>
          <w:tab w:val="left" w:leader="none" w:pos="2322"/>
        </w:tabs>
        <w:spacing w:after="0" w:before="130" w:line="240" w:lineRule="auto"/>
        <w:ind w:left="2322" w:right="0" w:hanging="306.9999999999999"/>
        <w:jc w:val="left"/>
        <w:rPr/>
      </w:pPr>
      <w:bookmarkStart w:colFirst="0" w:colLast="0" w:name="_r5euyx307mvg" w:id="14"/>
      <w:bookmarkEnd w:id="14"/>
      <w:r w:rsidDel="00000000" w:rsidR="00000000" w:rsidRPr="00000000">
        <w:rPr>
          <w:rFonts w:ascii="Nyala" w:cs="Nyala" w:eastAsia="Nyala" w:hAnsi="Nyala"/>
          <w:color w:val="231f20"/>
          <w:rtl w:val="0"/>
        </w:rPr>
        <w:t xml:space="preserve">የሞባይል የጤና ቡድን አቀራረብ</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የሞባይል የጤና ቡድን (MHT): ለመድረስ አስቸጋሪ የሆኑ አካባቢዎችን በማግኘት ወይም በተለያዩ ምክንያቶች በተቋም ላይ በተመሠረተ አቀራረብ የጤና እንክብካቤ አገልግሎት ማግኘት ለማይችሉ ሩቅ ቦታዎች ላይ በሚገኙ ግለሰቦች ወይም ቡድኖች በመድረስ የጤና እንክብካቤ አገልግሎት ሊሰጥ ይችላል። የMHT የአገልግሎት አሰጣጥ ስትራቴጂ ለአርብቶ አደሮች ማህበረሰቦች እና ለአርብቶ አደሮች ማህበረሰቦች እና ውስን እና ተግባራዊ የጤና አገልግሎት የማግኘት ችግር ላለባቸው አካባቢዎች የፅንስ ማስወረድ እንክብካቤ አገልግሎቶችን ጨምሮ የመጀመሪያ ደረጃ የጤና እንክብካቤ አገልግሎት ተደራሽነትን ለማሳደግ እንደ አማራጭ የመጀመሪያ ደረጃ የጤና እንክብካቤ አገልግሎት አቅርቦት ስትራቴጂ ተቋማዊ እና አውድ ሊሰጠው ይገባል።</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ተቋማት። ስለዚህ፣ ከ10 ሳምንታት በታች የእርግዝና መቋረጥ ለሞባይል የጤና ክፍል/ቡድን የጤና አገልግሎት ፓኬጅ አካል ሆኖ የሚከተሉትን ደህንነቱ የተጠበቀ የፅንስ ማስወረድ አገልግሎቶች ድንጋጌዎችን በማሟላት ሊቀርብ ይችላል።</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10" w:line="240"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በጤና ስርዓቱ ውስጥ ተገቢ የሆነ የቅንጅት፣ የክትትል እና የግምገማ መድረክ ይገኛል።</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40"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በሶስተኛው የብሔራዊ የቴክኒክ እና የአሠራር መመሪያ ስሪት ላይ የተገለጸውን በተቋም ላይ የተመሠረተ አጠቃላይ የፅንስ ማስወረድ እንክብካቤ አገልግሎት እንዲሰጡ የተፈቀደላቸው በቂ የጤና ባለሙያዎች የሰው ኃይል</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79" w:line="240"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ቢያንስ አንድ የሞባይል የጤና ቡድን አባላት ለሞባይል የጤና ቡድን ተስማሚ የሆነ አጠቃላይ የፅንስ ማስወረድ እንክብካቤን በተመለከተ በአገልግሎት ስልጠና ውስጥ ሊኖራቸው ይገባል</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40"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የሞባይል የጤና ክፍል/ቡድኑ አስፈላጊ የሆኑ የህክምና ፅንስ ማስወረድ መድሃኒቶችን፣ የኤምቪኤ ኪቶችን እና ሌሎች ለአገልግሎቶቹ አስፈላጊ የሆኑ መድሃኒቶችን ማስታጠቅ አለበት።</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40"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ለማንኛውም ውስብስብ ችግሮች እና ሕይወት አድን ድንገተኛ አደጋ በአቅራቢያው ካሉ ተቋማት ጋር የሪፈራል ትስስር መመስረት አለበት።</w:t>
      </w:r>
      <w:r w:rsidDel="00000000" w:rsidR="00000000" w:rsidRPr="00000000">
        <w:rPr>
          <w:rtl w:val="0"/>
        </w:rPr>
      </w:r>
    </w:p>
    <w:p w:rsidR="00000000" w:rsidDel="00000000" w:rsidP="00000000" w:rsidRDefault="00000000" w:rsidRPr="00000000" w14:paraId="0000013A">
      <w:pPr>
        <w:pStyle w:val="Heading3"/>
        <w:numPr>
          <w:ilvl w:val="0"/>
          <w:numId w:val="233"/>
        </w:numPr>
        <w:tabs>
          <w:tab w:val="left" w:leader="none" w:pos="1374"/>
        </w:tabs>
        <w:spacing w:after="0" w:before="163" w:line="240" w:lineRule="auto"/>
        <w:ind w:left="1374" w:right="0" w:hanging="459.00000000000006"/>
        <w:jc w:val="left"/>
        <w:rPr/>
      </w:pPr>
      <w:bookmarkStart w:colFirst="0" w:colLast="0" w:name="_lnt8hq32kv14" w:id="15"/>
      <w:bookmarkEnd w:id="15"/>
      <w:r w:rsidDel="00000000" w:rsidR="00000000" w:rsidRPr="00000000">
        <w:rPr>
          <w:rFonts w:ascii="Nyala" w:cs="Nyala" w:eastAsia="Nyala" w:hAnsi="Nyala"/>
          <w:color w:val="231f20"/>
          <w:rtl w:val="0"/>
        </w:rPr>
        <w:t xml:space="preserve">በሰብአዊነት ሁኔታ ውስጥ ደህንነቱ የተጠበቀ የፅንስ ማስወረድ እንክብካቤ</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አገልግሎቶች አስፈላጊነት በሰብአዊነት አካባቢዎች ሊጨምር ይችላል። የወሲብ ጥቃት ከጦርነት እና ከአጣዳፊ ቀውሶች ጋር የተቆራኘ ስለሆነ፣ ይህ ክስተት እርግዝናን ካስከተለ በጾታዊ ጥቃት የሚመጣ ጉዳት ሊባባስ ይችላል። በሰብአዊነት ሁኔታዎች፣ ሴቶችና ልጃገረዶች የቤተሰብ ምጣኔ አገልግሎትን በማጣት ወይም በመቀነሱ ምክንያት ያልታሰበ እርግዝና የመጋለጥ እድላቸው ከፍተኛ ሊሆን ይችላል። ደህንነት እና የኑሮ መተዳደሪያ ዋስትና እስኪገኝ ድረስ ልጅ መውለድን ማዘግየት ይፈልጉ ይሆናል ነገር ግን በጤና አቅርቦቶች እና አገልግሎቶች መስተጓጎል ምክንያት የቤተሰብ ዕቅድ አገልግሎት ላይኖራቸው ይችላል።</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በአስቸኳይ ጊዜ አገሌግልት አቅርቦት ወይም በሕግ በተፈቀደው መሰረት ተገቢ ቦታ ወዯላሊቸው ተቋማት በመላክ የአስቸኳይ ጊዜ ፅንስ ማስወረድ እንክብካቤ (SAC) ማግኘት ከአስቸኳይ ጊዜ አገሌግልት መጀመር ጀምሮ አንቀጽ 551 ሀ፣ ለ፣ ሐ እና መ (እባክዎን ከላይ ያለውን አንቀጽ ይመልከቱ) ሊመቻች ይችሊሌ።</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ስለዚህ፣ ከ10 ሳምንታት በታች የእርግዝና መቋረጥ እንደ ዝቅተኛው የመጀመሪያ አገልግሎት ፓኬጅ (MISP) አካል ሆኖ የሕግ ድንጋጌዎችን በማሟላት እና የሚከተሉትን በመከተል ሊሰጥ ይችላል፡</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እንክብካቤ በስታቲስቲክስ ተቋማት ወይም በሞባይል/በአገልግሎት ሰጪ አገልግሎቶች ወይም በህግ በተፈቀደው መሰረት በሪፈራል ትስስር በኩል ሊሰጥ ይችላል።</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በሰብአዊነት ሁኔታዎች ውስጥ ደህንነቱ የተጠበቀ የፅንስ ማስወረድ እንክብካቤ ሊሰጥ የሚችለው በብሔራዊ ቴክኒካዊ እና ሥነ-ሥርዓት መመሪያ ሶስተኛ ስሪት ላይ እንደተገለጸው ደህንነቱ የተጠበቀ የፅንስ ማስወረድ እንክብካቤ እንዲሰጡ የተፈቀደላቸው በሰለጠኑ ባለሙያዎች ብቻ ነው።</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ከጤና ስርዓቱ ጋር በሚጣጣም መልኩ በሰብአዊነት ሁኔታዎች ውስጥ ተገቢ የሆነ የቅንጅት፣ የክትትል እና የግምገማ መድረኮች መገኘት አለባቸው።</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የሞባይል የጤና ቡድን መድረክ በብሔራዊ የቴክኒክ እና የአሠራር መመሪያ መሠረት ደህንነቱ የተጠበቀ ፅንስ ማስወረድ አገልግሎቶችን ለማዳን የሚያስፈልጉ በቂ የጤና ባለሙያዎች፣ አስፈላጊ የሕክምና ፅንስ ማስወረድ መድኃኒቶች እና የኤምቪኤ ኪት እና ሌሎች አስፈላጊ መድኃኒቶችን በመጠቀም ጥቅም ላይ ሊውል ይችላል።</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ለማንኛውም ውስብስብ ችግሮች እና ሕይወት አድን ድንገተኛ አደጋ በአቅራቢያው ካሉ ተቋማት ጋር የሪፈራል ትስስር መመስረት አለበት።</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4"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አጠባበቅ አቅራቢዎችን በSRH አገልግሎት ላይ የፅንስ ማስወረድ እንክብካቤ አገልግሎቶችን ጨምሮ ክህሎቶችን ለመገንባት ተደጋጋሚ የክሊኒካል አማካሪነት/ከስልጠና በኋላ የሚደረግ ክትትል ያስፈልጋል።</w:t>
      </w:r>
      <w:r w:rsidDel="00000000" w:rsidR="00000000" w:rsidRPr="00000000">
        <w:rPr>
          <w:rtl w:val="0"/>
        </w:rPr>
      </w:r>
    </w:p>
    <w:p w:rsidR="00000000" w:rsidDel="00000000" w:rsidP="00000000" w:rsidRDefault="00000000" w:rsidRPr="00000000" w14:paraId="00000144">
      <w:pPr>
        <w:pStyle w:val="Heading3"/>
        <w:numPr>
          <w:ilvl w:val="0"/>
          <w:numId w:val="233"/>
        </w:numPr>
        <w:tabs>
          <w:tab w:val="left" w:leader="none" w:pos="3095"/>
        </w:tabs>
        <w:spacing w:after="0" w:before="148" w:line="240" w:lineRule="auto"/>
        <w:ind w:left="3095" w:right="0" w:hanging="443.0000000000001"/>
        <w:jc w:val="left"/>
        <w:rPr/>
      </w:pPr>
      <w:bookmarkStart w:colFirst="0" w:colLast="0" w:name="_olc6bye8z7rq" w:id="16"/>
      <w:bookmarkEnd w:id="16"/>
      <w:r w:rsidDel="00000000" w:rsidR="00000000" w:rsidRPr="00000000">
        <w:rPr>
          <w:rFonts w:ascii="Nyala" w:cs="Nyala" w:eastAsia="Nyala" w:hAnsi="Nyala"/>
          <w:color w:val="231f20"/>
          <w:rtl w:val="0"/>
        </w:rPr>
        <w:t xml:space="preserve">የአቅራቢ ግዴታ</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በሚኒስቴሩ እውቅና የተሰጣቸው ሁሉም የጤና ተቋማት አጠቃላይ የፅንስ ማስወረድ እንክብካቤን ጨምሮ ሙሉ የወሲብ እና የመራቢያ ጤና አገልግሎቶችን መስጠት አለባቸው።</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ባለሙያ እንደ የወሊድ መከላከያ፣ ሕጋዊ ፅንስ ማስወረድ እና ደም መስጠት ያሉ አገልግሎቶችን ለመስጠት በግል እምነት ምክንያት እምቢ ማለት አይችልም (አንቀጽ 84፣ ደንብ ቁጥር 299/2013)</w:t>
      </w:r>
      <w:r w:rsidDel="00000000" w:rsidR="00000000" w:rsidRPr="00000000">
        <w:rPr>
          <w:rtl w:val="0"/>
        </w:rPr>
      </w:r>
    </w:p>
    <w:p w:rsidR="00000000" w:rsidDel="00000000" w:rsidP="00000000" w:rsidRDefault="00000000" w:rsidRPr="00000000" w14:paraId="00000147">
      <w:pPr>
        <w:pStyle w:val="Heading3"/>
        <w:numPr>
          <w:ilvl w:val="0"/>
          <w:numId w:val="233"/>
        </w:numPr>
        <w:tabs>
          <w:tab w:val="left" w:leader="none" w:pos="3181"/>
        </w:tabs>
        <w:spacing w:after="0" w:before="191" w:line="240" w:lineRule="auto"/>
        <w:ind w:left="3181" w:right="0" w:hanging="458.9999999999998"/>
        <w:jc w:val="left"/>
        <w:rPr/>
      </w:pPr>
      <w:bookmarkStart w:colFirst="0" w:colLast="0" w:name="_kj50qskgnv1" w:id="17"/>
      <w:bookmarkEnd w:id="17"/>
      <w:r w:rsidDel="00000000" w:rsidR="00000000" w:rsidRPr="00000000">
        <w:rPr>
          <w:rFonts w:ascii="Nyala" w:cs="Nyala" w:eastAsia="Nyala" w:hAnsi="Nyala"/>
          <w:color w:val="231f20"/>
          <w:rtl w:val="0"/>
        </w:rPr>
        <w:t xml:space="preserve">የቅድመ-ፅንስ ማስወረድ እንክብካቤ</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1" w:lineRule="auto"/>
        <w:ind w:left="850" w:right="8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እንክብካቤ ለመስጠት የመጀመሪያዎቹ እርምጃዎች ሴትየዋ እርጉዝ መሆኗን ማረጋገጥ እና የእርግዝና ጊዜን መወሰን ናቸው። የሴትየዋን ታሪክ መውሰድ፣ የሁለት እጅ የዳሌ ምርመራ ማድረግ፣ አስፈላጊውን የላብራቶሪ ምርመራዎችን ማድረግ፣ በአማራጭ አማራጮች መካከል እንድትወስን የሚረዳ ምክር መስጠት እና ፈቃዷን ማግኘት ሁሉም የቅድመ-ህክምና እንክብካቤ አካል ናቸው።</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9">
      <w:pPr>
        <w:pStyle w:val="Heading6"/>
        <w:numPr>
          <w:ilvl w:val="0"/>
          <w:numId w:val="226"/>
        </w:numPr>
        <w:tabs>
          <w:tab w:val="left" w:leader="none" w:pos="1069"/>
        </w:tabs>
        <w:spacing w:after="0" w:before="110" w:line="240" w:lineRule="auto"/>
        <w:ind w:left="1069" w:right="0" w:hanging="219.00000000000006"/>
        <w:jc w:val="left"/>
        <w:rPr/>
      </w:pPr>
      <w:bookmarkStart w:colFirst="0" w:colLast="0" w:name="_n31hwafk1hui" w:id="18"/>
      <w:bookmarkEnd w:id="18"/>
      <w:r w:rsidDel="00000000" w:rsidR="00000000" w:rsidRPr="00000000">
        <w:rPr>
          <w:rFonts w:ascii="Nyala" w:cs="Nyala" w:eastAsia="Nyala" w:hAnsi="Nyala"/>
          <w:color w:val="231f20"/>
          <w:rtl w:val="0"/>
        </w:rPr>
        <w:t xml:space="preserve">የምክር አገልግሎት እና በመረጃ ላይ የተመሰረተ ውሳኔ መስጠት</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1"/>
          <w:numId w:val="226"/>
        </w:numPr>
        <w:pBdr>
          <w:top w:space="0" w:sz="0" w:val="nil"/>
          <w:left w:space="0" w:sz="0" w:val="nil"/>
          <w:bottom w:space="0" w:sz="0" w:val="nil"/>
          <w:right w:space="0" w:sz="0" w:val="nil"/>
          <w:between w:space="0" w:sz="0" w:val="nil"/>
        </w:pBdr>
        <w:shd w:fill="auto" w:val="clear"/>
        <w:tabs>
          <w:tab w:val="left" w:leader="none" w:pos="1096"/>
        </w:tabs>
        <w:spacing w:after="0" w:before="117" w:line="240" w:lineRule="auto"/>
        <w:ind w:left="1096" w:right="0" w:hanging="245.99999999999994"/>
        <w:jc w:val="left"/>
        <w:rPr>
          <w:smallCaps w:val="0"/>
          <w:strike w:val="0"/>
          <w:u w:val="none"/>
          <w:shd w:fill="auto" w:val="clear"/>
          <w:vertAlign w:val="baseline"/>
        </w:rPr>
      </w:pPr>
      <w:r w:rsidDel="00000000" w:rsidR="00000000" w:rsidRPr="00000000">
        <w:rPr>
          <w:rFonts w:ascii="Nyala" w:cs="Nyala" w:eastAsia="Nyala" w:hAnsi="Nyala"/>
          <w:b w:val="1"/>
          <w:bCs w:val="1"/>
          <w:i w:val="1"/>
          <w:iCs w:val="1"/>
          <w:smallCaps w:val="0"/>
          <w:strike w:val="0"/>
          <w:color w:val="231f20"/>
          <w:sz w:val="24"/>
          <w:szCs w:val="24"/>
          <w:u w:val="none"/>
          <w:shd w:fill="auto" w:val="clear"/>
          <w:vertAlign w:val="baseline"/>
          <w:rtl w:val="0"/>
        </w:rPr>
        <w:t xml:space="preserve">የምክር አገልግሎት</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2"/>
          <w:numId w:val="226"/>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64"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ስለ እርግዝና መቋረጥ ዘዴዎች እና እርግዝናውን እስከ እርግዝናው ድረስ የመቀጠል አደጋዎችን በተመለከተ በቂ እና ትክክለኛ መረጃ ያቅርቡ።</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226"/>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ለሴቶች የሚሰጠው መረጃ እና የሚሰጠው ምክር ቢያንስ የሚከተሉትን ማካተት አለበት፡-</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66" w:line="218" w:lineRule="auto"/>
        <w:ind w:left="1757" w:right="848"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ስለ ተያያዥ ጥቅሞች፣ አደጋዎች እና አማራጮች የተሟላ መረጃ መስጠት፤</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85" w:line="218" w:lineRule="auto"/>
        <w:ind w:left="1757" w:right="848"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የአማራጮች ምክር፡ እርግዝናን መቀጠል ወይም እርግዝናን ማቋረጥ</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86" w:line="218" w:lineRule="auto"/>
        <w:ind w:left="1757" w:right="849"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መቋረጥ ዘዴዎች፣ የሚደረጉ ምርመራዎች እና ጥቅም ላይ የዋሉ የህመም ማስታገሻ ዘዴዎች፣ ጥቅሞች እና ጉዳቶች</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68"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ከፅንስ ማስወረድ በፊት፣ በፅንስ ማስወረድ ሂደት ወቅት እና በኋላ ምን እንደሚደረግ</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81" w:line="218" w:lineRule="auto"/>
        <w:ind w:left="1757" w:right="848"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መቋረጥ ዘዴን በተመለከተ ለአጭር ጊዜም ሆነ ለረጅም ጊዜ የሚከሰቱ አደጋዎች</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85" w:line="218" w:lineRule="auto"/>
        <w:ind w:left="1757" w:right="849"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ቀጣይ እርግዝና ሊያስከትሉ የሚችሉ የጎንዮሽ ጉዳቶችን እና ምልክቶችን እንዴት መለየት እንደሚቻል</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68"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የወር አበባን እና የወሲብ እንቅስቃሴን ጨምሮ መደበኛ እንቅስቃሴዎችን እንደገና መጀመር</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3"/>
          <w:numId w:val="226"/>
        </w:numPr>
        <w:pBdr>
          <w:top w:space="0" w:sz="0" w:val="nil"/>
          <w:left w:space="0" w:sz="0" w:val="nil"/>
          <w:bottom w:space="0" w:sz="0" w:val="nil"/>
          <w:right w:space="0" w:sz="0" w:val="nil"/>
          <w:between w:space="0" w:sz="0" w:val="nil"/>
        </w:pBdr>
        <w:shd w:fill="auto" w:val="clear"/>
        <w:tabs>
          <w:tab w:val="left" w:leader="none" w:pos="1757"/>
        </w:tabs>
        <w:spacing w:after="0" w:before="64"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የክትትል እንክብካቤ መገኘት እና ወደ ክትትል እንክብካቤ መመለስ</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2"/>
          <w:numId w:val="226"/>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መረጃው ግልጽ፣ ተጨባጭ፣ አስገዳጅ ያልሆነ እና ለደንበኛው በሚረዳው ቋንቋ የቀረበ መሆን አለበት፤ መረጃውም በጽሑፍ ቁሳቁሶች መሞላት አለበት።</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6">
      <w:pPr>
        <w:pStyle w:val="Heading6"/>
        <w:numPr>
          <w:ilvl w:val="1"/>
          <w:numId w:val="226"/>
        </w:numPr>
        <w:tabs>
          <w:tab w:val="left" w:leader="none" w:pos="1096"/>
        </w:tabs>
        <w:spacing w:after="0" w:before="135" w:line="240" w:lineRule="auto"/>
        <w:ind w:left="1096" w:right="0" w:hanging="245.99999999999994"/>
        <w:jc w:val="both"/>
        <w:rPr/>
      </w:pPr>
      <w:r w:rsidDel="00000000" w:rsidR="00000000" w:rsidRPr="00000000">
        <w:rPr>
          <w:rFonts w:ascii="Nyala" w:cs="Nyala" w:eastAsia="Nyala" w:hAnsi="Nyala"/>
          <w:color w:val="231f20"/>
          <w:rtl w:val="0"/>
        </w:rPr>
        <w:t xml:space="preserve">በመረጃ ላይ የተመሰረተ ውሳኔ መስጠት</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2"/>
          <w:numId w:val="226"/>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64"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መቋረጥ ያለባቸው ሴቶች በሙሉ ተጨባጭ ምክክር ካደረጉ በኋላ፣ በጽሑፍ የማቋረጥ ሂደቱን መስማማት አለባቸው።</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226"/>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አጠባበቅ ተቋሙ እና አገልግሎቱን የሚሰጠው የጤና ባለሙያ በደንበኛው ካልተፈቀደለት ወይም በፍርድ ቤት ካልታዘዘ በስተቀር በሴቶቹ የተሰጠውን መረጃ ላለማሳወቅ የሞራል ግዴታ አለባቸው።</w:t>
      </w:r>
      <w:r w:rsidDel="00000000" w:rsidR="00000000" w:rsidRPr="00000000">
        <w:rPr>
          <w:rtl w:val="0"/>
        </w:rPr>
      </w:r>
    </w:p>
    <w:p w:rsidR="00000000" w:rsidDel="00000000" w:rsidP="00000000" w:rsidRDefault="00000000" w:rsidRPr="00000000" w14:paraId="00000159">
      <w:pPr>
        <w:pStyle w:val="Heading6"/>
        <w:numPr>
          <w:ilvl w:val="0"/>
          <w:numId w:val="226"/>
        </w:numPr>
        <w:tabs>
          <w:tab w:val="left" w:leader="none" w:pos="1164"/>
        </w:tabs>
        <w:spacing w:after="0" w:before="136" w:line="240" w:lineRule="auto"/>
        <w:ind w:left="1164" w:right="0" w:hanging="314.00000000000006"/>
        <w:jc w:val="both"/>
        <w:rPr/>
      </w:pPr>
      <w:bookmarkStart w:colFirst="0" w:colLast="0" w:name="_x6h5h7uzs6ny" w:id="19"/>
      <w:bookmarkEnd w:id="19"/>
      <w:r w:rsidDel="00000000" w:rsidR="00000000" w:rsidRPr="00000000">
        <w:rPr>
          <w:rFonts w:ascii="Nyala" w:cs="Nyala" w:eastAsia="Nyala" w:hAnsi="Nyala"/>
          <w:color w:val="231f20"/>
          <w:rtl w:val="0"/>
        </w:rPr>
        <w:t xml:space="preserve">የእርግዝና ምርመራ</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እርግዝናን ለማቋረጥ ከሚደረገው ማንኛውም ሂደት በፊት ዝርዝር የሕክምና ታሪክ እና የአካል ግኝቶች መመዝገብ አለባቸው። የእርግዝና መኖር እና የእርግዝና ዕድሜ መረጋገጥ አለባቸው።</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1060"/>
        </w:tabs>
        <w:spacing w:after="0" w:before="121" w:line="240" w:lineRule="auto"/>
        <w:ind w:left="1060" w:right="0" w:hanging="210"/>
        <w:jc w:val="both"/>
        <w:rPr>
          <w:rFonts w:ascii="Times New Roman" w:cs="Times New Roman" w:eastAsia="Times New Roman" w:hAnsi="Times New Roman"/>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የሕክምና ታሪክ፡-</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የሚከተሉትን ይጠይቁ እና ሰነድ ያቅርቡ፡</w:t>
      </w:r>
    </w:p>
    <w:p w:rsidR="00000000" w:rsidDel="00000000" w:rsidP="00000000" w:rsidRDefault="00000000" w:rsidRPr="00000000" w14:paraId="0000015C">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155"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ዕድሜ</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የመራቢያ ታሪክ (የእርግዝና ብዛት፣ የወሊድ ብዛት፣ የፅንስ መጨንገፍ)</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የወር አበባ የመጀመሪያ ቀን (LNMP)</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ዕድሜ በ LNMP ላይ የተመሠረተ (ጡት የሚያጠቡ ሴቶች የወር አበባ እንዳመለጠ ሪፖርት ላያደርጉ እንደሚችሉ ልብ ይበሉ)</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የሴቶችን ሁኔታ ይገመግማል - በአገር ውስጥ የተፈናቀሉ፣ ጾታን መሰረት ያደረገ ጥቃትን ጨምሮ</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የመድኃኒት አለርጂ ታሪክ</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ማንኛውም የሕክምና ወይም የቀዶ ጥገና ሕመም፡ (ማሳሰቢያ፡- ለሕይወት አስጊ የሆኑ ሕመሞችን እንደ ማቋረጥ አመላካች መገምገም እና ልዩ እንክብካቤ የሚያስፈልጋቸው የታወቁ የሕክምና እና የቀዶ ጥገና ሕመሞች ተገቢው ትኩረት ሊሰጣቸው ይገባል)</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1060"/>
        </w:tabs>
        <w:spacing w:after="0" w:before="125" w:line="240" w:lineRule="auto"/>
        <w:ind w:left="1060" w:right="0" w:hanging="210"/>
        <w:jc w:val="both"/>
        <w:rPr>
          <w:rFonts w:ascii="Times New Roman" w:cs="Times New Roman" w:eastAsia="Times New Roman" w:hAnsi="Times New Roman"/>
          <w:b w:val="1"/>
          <w:bCs w:val="1"/>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የአካል ምርመራ፡</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የሚከተሉትን ያከናውኑ</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55"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የሴቷን አጠቃላይ የጤና ሁኔታ ለማወቅ አጠቃላይ የአካል ምርመራ</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በጾታ ላይ የተመሰረተ ጥቃት አካላዊ ማስረጃዎችን ይፈልጉ</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በሁለት ሰው የሚደረግ የዳሌ ምርመራ፡-</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2"/>
          <w:numId w:val="225"/>
        </w:numPr>
        <w:pBdr>
          <w:top w:space="0" w:sz="0" w:val="nil"/>
          <w:left w:space="0" w:sz="0" w:val="nil"/>
          <w:bottom w:space="0" w:sz="0" w:val="nil"/>
          <w:right w:space="0" w:sz="0" w:val="nil"/>
          <w:between w:space="0" w:sz="0" w:val="nil"/>
        </w:pBdr>
        <w:shd w:fill="auto" w:val="clear"/>
        <w:tabs>
          <w:tab w:val="left" w:leader="none" w:pos="1757"/>
        </w:tabs>
        <w:spacing w:after="0" w:before="63"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በማህፀን ውስጥ እርግዝና ምርመራ</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2"/>
          <w:numId w:val="225"/>
        </w:numPr>
        <w:pBdr>
          <w:top w:space="0" w:sz="0" w:val="nil"/>
          <w:left w:space="0" w:sz="0" w:val="nil"/>
          <w:bottom w:space="0" w:sz="0" w:val="nil"/>
          <w:right w:space="0" w:sz="0" w:val="nil"/>
          <w:between w:space="0" w:sz="0" w:val="nil"/>
        </w:pBdr>
        <w:shd w:fill="auto" w:val="clear"/>
        <w:tabs>
          <w:tab w:val="left" w:leader="none" w:pos="1757"/>
        </w:tabs>
        <w:spacing w:after="0" w:before="64"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የማህፀን መጠን እና አቀማመጥ</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2"/>
          <w:numId w:val="225"/>
        </w:numPr>
        <w:pBdr>
          <w:top w:space="0" w:sz="0" w:val="nil"/>
          <w:left w:space="0" w:sz="0" w:val="nil"/>
          <w:bottom w:space="0" w:sz="0" w:val="nil"/>
          <w:right w:space="0" w:sz="0" w:val="nil"/>
          <w:between w:space="0" w:sz="0" w:val="nil"/>
        </w:pBdr>
        <w:shd w:fill="auto" w:val="clear"/>
        <w:tabs>
          <w:tab w:val="left" w:leader="none" w:pos="1757"/>
        </w:tabs>
        <w:spacing w:after="0" w:before="118"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እንደ ፋይብሮይድ ያሉ ሌሎች የማህፀን በሽታዎች መኖር</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የላቦራቶሪ ምርመራ;</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የሚከተሉትን የላብራቶሪ ምርመራዎች ካሉ እና ሲገኙ ያድርጉ። እንደዚህ አይነት ምርመራዎች አለመኖር ደህንነቱ የተጠበቀ የፅንስ ማስወረድ አገልግሎቶችን ለመከላከል ምክንያት መሆን የለበትም።</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125"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የደም ቡድን እና የ RE ምክንያቶች</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የሽንት ትንተና</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ምርመራ</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ቪዲአርኤል</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እንደ አስፈላጊነቱ የሴት ብልት ፈሳሽ ስሚር እና ግራም እድፍ</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የማህፀን በር ካንሰር ምርመራ</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አልትራሳውንድ እንደ አስፈላጊነቱ</w:t>
      </w:r>
      <w:r w:rsidDel="00000000" w:rsidR="00000000" w:rsidRPr="00000000">
        <w:rPr>
          <w:rtl w:val="0"/>
        </w:rPr>
      </w:r>
    </w:p>
    <w:p w:rsidR="00000000" w:rsidDel="00000000" w:rsidP="00000000" w:rsidRDefault="00000000" w:rsidRPr="00000000" w14:paraId="00000172">
      <w:pPr>
        <w:pStyle w:val="Heading6"/>
        <w:numPr>
          <w:ilvl w:val="0"/>
          <w:numId w:val="226"/>
        </w:numPr>
        <w:tabs>
          <w:tab w:val="left" w:leader="none" w:pos="1260"/>
        </w:tabs>
        <w:spacing w:after="0" w:before="110" w:line="240" w:lineRule="auto"/>
        <w:ind w:left="1260" w:right="0" w:hanging="410"/>
        <w:jc w:val="both"/>
        <w:rPr/>
      </w:pPr>
      <w:bookmarkStart w:colFirst="0" w:colLast="0" w:name="_46ak061tvoln" w:id="20"/>
      <w:bookmarkEnd w:id="20"/>
      <w:r w:rsidDel="00000000" w:rsidR="00000000" w:rsidRPr="00000000">
        <w:rPr>
          <w:rFonts w:ascii="Nyala" w:cs="Nyala" w:eastAsia="Nyala" w:hAnsi="Nyala"/>
          <w:color w:val="231f20"/>
          <w:rtl w:val="0"/>
        </w:rPr>
        <w:t xml:space="preserve">ከማህፀን ውጭ እርግዝናን ያስወግዱ</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6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አንዲት ሴት አሜኖርያ፣ የታችኛው የሆድ ህመም እና የሴት ብልት ደም መፍሰስ ካለባት፣ ኤክቶፒክ እርግዝናን እና/ወይም</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1472"/>
        </w:tabs>
        <w:spacing w:after="0" w:before="84"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ምርመራ ሲደረግ የአድኔክሳል ክብደት አለ</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8"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ከስድስት ሳምንታት በላይ የእርግዝና ጊዜ ውስጥ አዎንታዊ የእርግዝና ምርመራ ያላት ሴት የሆድ ትራንስ አልትራሶኖግራፊ ላይ የእርግዝና ቦርሳ ካላት የኢክቶፒክ እርግዝና ከተጠረጠረች ሴትየዋ በጣም ከፍተኛ የጤና አገልግሎት ሰጪ ጋር ምርመራ ማድረጉን ወይም ወደሚቀጥለው ደረጃ እንክብካቤ መምራትዋን ያረጋግጡ።</w:t>
      </w:r>
      <w:r w:rsidDel="00000000" w:rsidR="00000000" w:rsidRPr="00000000">
        <w:rPr>
          <w:rtl w:val="0"/>
        </w:rPr>
      </w:r>
    </w:p>
    <w:p w:rsidR="00000000" w:rsidDel="00000000" w:rsidP="00000000" w:rsidRDefault="00000000" w:rsidRPr="00000000" w14:paraId="00000176">
      <w:pPr>
        <w:pStyle w:val="Heading6"/>
        <w:numPr>
          <w:ilvl w:val="0"/>
          <w:numId w:val="226"/>
        </w:numPr>
        <w:tabs>
          <w:tab w:val="left" w:leader="none" w:pos="1191"/>
        </w:tabs>
        <w:spacing w:after="0" w:before="135" w:line="240" w:lineRule="auto"/>
        <w:ind w:left="1191" w:right="0" w:hanging="340.99999999999994"/>
        <w:jc w:val="both"/>
        <w:rPr/>
      </w:pPr>
      <w:bookmarkStart w:colFirst="0" w:colLast="0" w:name="_2w97weco3m49" w:id="21"/>
      <w:bookmarkEnd w:id="21"/>
      <w:r w:rsidDel="00000000" w:rsidR="00000000" w:rsidRPr="00000000">
        <w:rPr>
          <w:rFonts w:ascii="Nyala" w:cs="Nyala" w:eastAsia="Nyala" w:hAnsi="Nyala"/>
          <w:color w:val="231f20"/>
          <w:rtl w:val="0"/>
        </w:rPr>
        <w:t xml:space="preserve">የእርግዝና ዕድሜ ግምገማ</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ጊዜን በሚከተሉት ላይ በመመስረት መገምገም፡</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1501"/>
        </w:tabs>
        <w:spacing w:after="0" w:before="150" w:line="240" w:lineRule="auto"/>
        <w:ind w:left="1501" w:right="0" w:hanging="368"/>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የመጨረሻው መደበኛ የወር አበባ ቀን</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1501"/>
        </w:tabs>
        <w:spacing w:after="0" w:before="94" w:line="240" w:lineRule="auto"/>
        <w:ind w:left="1501" w:right="0" w:hanging="368"/>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የአካል ምርመራ (የሆድ እና የዳሌ ምርመራ)</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1501"/>
        </w:tabs>
        <w:spacing w:after="0" w:before="93" w:line="240" w:lineRule="auto"/>
        <w:ind w:left="1501" w:right="0" w:hanging="368"/>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አልትራሳውንድ (አማራጭ)</w:t>
      </w:r>
      <w:r w:rsidDel="00000000" w:rsidR="00000000" w:rsidRPr="00000000">
        <w:rPr>
          <w:rtl w:val="0"/>
        </w:rPr>
      </w:r>
    </w:p>
    <w:p w:rsidR="00000000" w:rsidDel="00000000" w:rsidP="00000000" w:rsidRDefault="00000000" w:rsidRPr="00000000" w14:paraId="0000017B">
      <w:pPr>
        <w:pStyle w:val="Heading6"/>
        <w:numPr>
          <w:ilvl w:val="0"/>
          <w:numId w:val="226"/>
        </w:numPr>
        <w:tabs>
          <w:tab w:val="left" w:leader="none" w:pos="1105"/>
        </w:tabs>
        <w:spacing w:after="0" w:before="153" w:line="240" w:lineRule="auto"/>
        <w:ind w:left="1105" w:right="0" w:hanging="255"/>
        <w:jc w:val="both"/>
        <w:rPr/>
      </w:pPr>
      <w:bookmarkStart w:colFirst="0" w:colLast="0" w:name="_s5736kxqhlye" w:id="22"/>
      <w:bookmarkEnd w:id="22"/>
      <w:r w:rsidDel="00000000" w:rsidR="00000000" w:rsidRPr="00000000">
        <w:rPr>
          <w:rFonts w:ascii="Nyala" w:cs="Nyala" w:eastAsia="Nyala" w:hAnsi="Nyala"/>
          <w:color w:val="231f20"/>
          <w:rtl w:val="0"/>
        </w:rPr>
        <w:t xml:space="preserve">የማህጸን ጫፍ ዝግጅት</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የሚከተሉት የሴቶች ቡድን የማኅጸን ጫፍ ዝግጅት ያስፈልጋቸዋል፡</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1472"/>
        </w:tabs>
        <w:spacing w:after="0" w:before="155"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ኑሊፓረስ ሴቶች</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ከ9 ሳምንታት በላይ የእርግዝና ጊዜ ያላቸው ወጣት (18 ወይም ከዚያ በታች)</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8"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ሁሉም እርጉዝ ሴቶች ከ12 ሳምንታት በላይ የእርግዝና ጊዜያቸው የቀዶ ጥገና ሕክምና ከተደረገላቸው</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1"/>
          <w:numId w:val="219"/>
        </w:numPr>
        <w:pBdr>
          <w:top w:space="0" w:sz="0" w:val="nil"/>
          <w:left w:space="0" w:sz="0" w:val="nil"/>
          <w:bottom w:space="0" w:sz="0" w:val="nil"/>
          <w:right w:space="0" w:sz="0" w:val="nil"/>
          <w:between w:space="0" w:sz="0" w:val="nil"/>
        </w:pBdr>
        <w:shd w:fill="auto" w:val="clear"/>
        <w:tabs>
          <w:tab w:val="left" w:leader="none" w:pos="1471"/>
          <w:tab w:val="left" w:leader="none" w:pos="1474"/>
        </w:tabs>
        <w:spacing w:after="0" w:before="78" w:line="24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የማህጸን ጫፍ ዝግጅት ደረጃዎች፡ የማህጸን ጫፍ ዝግጅት በኦስሞቲክ ዲሌተሮች ወይም መድሃኒት በመጠቀም ሊከናወን ይችላል።</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436" w:lineRule="auto"/>
        <w:ind w:left="1112" w:right="3710" w:hanging="263"/>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የማኅጸን ጫፍ ዝግጅት የሚደረጉባቸው ሥርዓቶች የሚከተሉት ናቸው፡- ከ12 ሳምንታት በታች ለሆኑ ህጻናት የቀዶ ጥገና ሕክምና</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2"/>
          <w:numId w:val="219"/>
        </w:numPr>
        <w:pBdr>
          <w:top w:space="0" w:sz="0" w:val="nil"/>
          <w:left w:space="0" w:sz="0" w:val="nil"/>
          <w:bottom w:space="0" w:sz="0" w:val="nil"/>
          <w:right w:space="0" w:sz="0" w:val="nil"/>
          <w:between w:space="0" w:sz="0" w:val="nil"/>
        </w:pBdr>
        <w:shd w:fill="auto" w:val="clear"/>
        <w:tabs>
          <w:tab w:val="left" w:leader="none" w:pos="1472"/>
        </w:tabs>
        <w:spacing w:after="0" w:before="0" w:line="199"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ሚፌፕሪስቶን 200 ሚ.ግ. በአፍ የሚወሰድ ከቀዶ ጥገናው 24-48 ሰዓታት በፊት</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2"/>
          <w:numId w:val="219"/>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ከቀዶ ጥገናው 1-2 ሰዓት በፊት ከ1-2 ሰዓታት በፊት ሚሶፕሮስቶል 400 ማይክሮግራም በምላስ ስር</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2"/>
          <w:numId w:val="219"/>
        </w:numPr>
        <w:pBdr>
          <w:top w:space="0" w:sz="0" w:val="nil"/>
          <w:left w:space="0" w:sz="0" w:val="nil"/>
          <w:bottom w:space="0" w:sz="0" w:val="nil"/>
          <w:right w:space="0" w:sz="0" w:val="nil"/>
          <w:between w:space="0" w:sz="0" w:val="nil"/>
        </w:pBdr>
        <w:shd w:fill="auto" w:val="clear"/>
        <w:tabs>
          <w:tab w:val="left" w:leader="none" w:pos="1472"/>
        </w:tabs>
        <w:spacing w:after="0" w:before="98" w:line="381" w:lineRule="auto"/>
        <w:ind w:left="850" w:right="848" w:firstLine="283"/>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ከቀዶ ጥገናው 2-3 ሰዓታት በፊት ሚሶፕሮስቶል 400 μg በብልት ወይም በጡት ጫፍ ውሰድ ማሳሰቢያ፡- ከ12 ሳምንታት በታች ለሆኑ ህጻናት ላሚናሪያ አይጠቀሙ።</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ከ12 እስከ 19 ሳምንታት ባለው ጊዜ ውስጥ ለቀዶ ጥገና ፅንስ ማስወረድ፡</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የሚፌፕሪስቶን እና ሚሶፕሮስቶል ጥምረት ወይም ከኦስሞቲክ ዲሌተር ፕላስ መድሃኒት (ሚፌፕሪስቶን፣ ሚሶፕሮስቶል ወይም የሁለቱም ጥምረት) ጋር መጠቀም ይመረጣል።</w:t>
      </w:r>
      <w:r w:rsidDel="00000000" w:rsidR="00000000" w:rsidRPr="00000000">
        <w:rPr>
          <w:rtl w:val="0"/>
        </w:rPr>
      </w:r>
    </w:p>
    <w:p w:rsidR="00000000" w:rsidDel="00000000" w:rsidP="00000000" w:rsidRDefault="00000000" w:rsidRPr="00000000" w14:paraId="00000187">
      <w:pPr>
        <w:spacing w:before="145" w:line="235" w:lineRule="auto"/>
        <w:ind w:left="850" w:right="847" w:firstLine="0"/>
        <w:jc w:val="both"/>
        <w:rPr>
          <w:sz w:val="24"/>
          <w:szCs w:val="24"/>
        </w:rPr>
      </w:pPr>
      <w:r w:rsidDel="00000000" w:rsidR="00000000" w:rsidRPr="00000000">
        <w:rPr>
          <w:rFonts w:ascii="Nyala" w:cs="Nyala" w:eastAsia="Nyala" w:hAnsi="Nyala"/>
          <w:color w:val="231f20"/>
          <w:sz w:val="24"/>
          <w:szCs w:val="24"/>
          <w:rtl w:val="0"/>
        </w:rPr>
        <w:t xml:space="preserve">በ12 እና 19 ሳምንታት መካከል ለቀዶ ጥገና ፅንስ ማስወረድ፣ ለሰርቪካል ፕሪሚንግ የኦስሞቲክ ዲሌተር ሲጠቀሙ፡ በኦስሞቲክ ዲሌተር አቀማመጥ እና በሂደቱ መካከል ያለው ጊዜ ከሁለት ቀናት በላይ መራዘም የለበትም።</w:t>
      </w:r>
      <w:r w:rsidDel="00000000" w:rsidR="00000000" w:rsidRPr="00000000">
        <w:rPr>
          <w:rtl w:val="0"/>
        </w:rPr>
      </w:r>
    </w:p>
    <w:p w:rsidR="00000000" w:rsidDel="00000000" w:rsidP="00000000" w:rsidRDefault="00000000" w:rsidRPr="00000000" w14:paraId="00000188">
      <w:pPr>
        <w:spacing w:before="153" w:line="232" w:lineRule="auto"/>
        <w:ind w:left="850" w:right="848" w:firstLine="0"/>
        <w:jc w:val="both"/>
        <w:rPr>
          <w:sz w:val="24"/>
          <w:szCs w:val="24"/>
        </w:rPr>
      </w:pPr>
      <w:r w:rsidDel="00000000" w:rsidR="00000000" w:rsidRPr="00000000">
        <w:rPr>
          <w:color w:val="231f20"/>
          <w:sz w:val="26"/>
          <w:szCs w:val="26"/>
          <w:rtl w:val="0"/>
        </w:rPr>
        <w:t xml:space="preserve">በ≥ ላይ ለቀዶ ጥገና ፅንስ ማስወረድ</w:t>
      </w:r>
      <w:r w:rsidDel="00000000" w:rsidR="00000000" w:rsidRPr="00000000">
        <w:rPr>
          <w:rFonts w:ascii="Nyala" w:cs="Nyala" w:eastAsia="Nyala" w:hAnsi="Nyala"/>
          <w:color w:val="231f20"/>
          <w:sz w:val="24"/>
          <w:szCs w:val="24"/>
          <w:rtl w:val="0"/>
        </w:rPr>
        <w:t xml:space="preserve">19 ሳምንታት፡- የኦስሞቲክ ዲሌተር ፕላስ መድሃኒት (ሚፌፕሪስቶን፣ ሚሶፕሮስቶል ወይም የሁለቱም ጥምረት) በመጠቀም የማህፀን ፕሪሚንግ እንዲደረግ ይመከራል።</w:t>
      </w:r>
      <w:r w:rsidDel="00000000" w:rsidR="00000000" w:rsidRPr="00000000">
        <w:rPr>
          <w:rtl w:val="0"/>
        </w:rPr>
      </w:r>
    </w:p>
    <w:p w:rsidR="00000000" w:rsidDel="00000000" w:rsidP="00000000" w:rsidRDefault="00000000" w:rsidRPr="00000000" w14:paraId="00000189">
      <w:pPr>
        <w:pStyle w:val="Heading3"/>
        <w:numPr>
          <w:ilvl w:val="0"/>
          <w:numId w:val="233"/>
        </w:numPr>
        <w:tabs>
          <w:tab w:val="left" w:leader="none" w:pos="2484"/>
        </w:tabs>
        <w:spacing w:after="0" w:before="217" w:line="240" w:lineRule="auto"/>
        <w:ind w:left="2484" w:right="0" w:hanging="459.00000000000006"/>
        <w:jc w:val="left"/>
        <w:rPr/>
      </w:pPr>
      <w:bookmarkStart w:colFirst="0" w:colLast="0" w:name="_uyh1abpz4qqd" w:id="23"/>
      <w:bookmarkEnd w:id="23"/>
      <w:r w:rsidDel="00000000" w:rsidR="00000000" w:rsidRPr="00000000">
        <w:rPr>
          <w:rFonts w:ascii="Nyala" w:cs="Nyala" w:eastAsia="Nyala" w:hAnsi="Nyala"/>
          <w:color w:val="231f20"/>
          <w:rtl w:val="0"/>
        </w:rPr>
        <w:t xml:space="preserve">ደህንነቱ የተጠበቀ ፅንስ ማስወረድ ለማግኘት የህመም መቆጣጠሪያ</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ሁሉም የመጀመሪያ ሶስት ወር ፅንስ ማስወረድ በሆስፒታል ውስጥ ሊከናወን ይችላል። በሁለተኛው ሶስት ወር ፅንስ ማስወረድ፣ የቀዶ ጥገናው በቀዶ ጥገና ክፍል ውስጥ መከናወን አለበት፤ ይህም ንቃተ ህሊና ማስታገሻ፣ ኤፒዱራል ወይም አጠቃላይ ማደንዘዣን ያካትታል። የንቃተ ህሊና ማስታገሻ፣ ኤፒዱራል ወይም አጠቃላይ ማደንዘዣ ጥቅም ላይ ከዋለ፣ የመድኃኒቱ ውጤት ሙሉ በሙሉ እስኪጠፋ ድረስ ታካሚዎችን ቢያንስ ለአራት እስከ ስድስት ሰዓታት በማገገሚያ ክፍል ውስጥ ይመልከቱ።</w:t>
      </w:r>
      <w:r w:rsidDel="00000000" w:rsidR="00000000" w:rsidRPr="00000000">
        <w:rPr>
          <w:rtl w:val="0"/>
        </w:rPr>
      </w:r>
    </w:p>
    <w:p w:rsidR="00000000" w:rsidDel="00000000" w:rsidP="00000000" w:rsidRDefault="00000000" w:rsidRPr="00000000" w14:paraId="0000018B">
      <w:pPr>
        <w:pStyle w:val="Heading6"/>
        <w:spacing w:before="178" w:lineRule="auto"/>
        <w:ind w:firstLine="850"/>
        <w:rPr/>
      </w:pPr>
      <w:r w:rsidDel="00000000" w:rsidR="00000000" w:rsidRPr="00000000">
        <w:rPr>
          <w:rFonts w:ascii="Nyala" w:cs="Nyala" w:eastAsia="Nyala" w:hAnsi="Nyala"/>
          <w:color w:val="231f20"/>
          <w:rtl w:val="0"/>
        </w:rPr>
        <w:t xml:space="preserve">የህመም ማስታገሻ አማራጮች</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2"/>
          <w:numId w:val="219"/>
        </w:numPr>
        <w:pBdr>
          <w:top w:space="0" w:sz="0" w:val="nil"/>
          <w:left w:space="0" w:sz="0" w:val="nil"/>
          <w:bottom w:space="0" w:sz="0" w:val="nil"/>
          <w:right w:space="0" w:sz="0" w:val="nil"/>
          <w:between w:space="0" w:sz="0" w:val="nil"/>
        </w:pBdr>
        <w:shd w:fill="auto" w:val="clear"/>
        <w:tabs>
          <w:tab w:val="left" w:leader="none" w:pos="1472"/>
        </w:tabs>
        <w:spacing w:after="0" w:before="6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ከፋርማሲዮሎጂካል ያልሆኑ ዘዴዎችን በመጠቀም ከ</w:t>
      </w: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3"/>
          <w:numId w:val="219"/>
        </w:numPr>
        <w:pBdr>
          <w:top w:space="0" w:sz="0" w:val="nil"/>
          <w:left w:space="0" w:sz="0" w:val="nil"/>
          <w:bottom w:space="0" w:sz="0" w:val="nil"/>
          <w:right w:space="0" w:sz="0" w:val="nil"/>
          <w:between w:space="0" w:sz="0" w:val="nil"/>
        </w:pBdr>
        <w:shd w:fill="auto" w:val="clear"/>
        <w:tabs>
          <w:tab w:val="left" w:leader="none" w:pos="1736"/>
        </w:tabs>
        <w:spacing w:after="0" w:before="94" w:line="240" w:lineRule="auto"/>
        <w:ind w:left="1736" w:right="0" w:hanging="261.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ከድጋፍ ሰጪ ሰው ጋር የቃል ማረጋገጫ</w:t>
      </w: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3"/>
          <w:numId w:val="219"/>
        </w:numPr>
        <w:pBdr>
          <w:top w:space="0" w:sz="0" w:val="nil"/>
          <w:left w:space="0" w:sz="0" w:val="nil"/>
          <w:bottom w:space="0" w:sz="0" w:val="nil"/>
          <w:right w:space="0" w:sz="0" w:val="nil"/>
          <w:between w:space="0" w:sz="0" w:val="nil"/>
        </w:pBdr>
        <w:shd w:fill="auto" w:val="clear"/>
        <w:tabs>
          <w:tab w:val="left" w:leader="none" w:pos="1736"/>
        </w:tabs>
        <w:spacing w:after="0" w:before="94" w:line="240" w:lineRule="auto"/>
        <w:ind w:left="1736" w:right="0" w:hanging="261.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አካባቢ ...ግላዊነት፣ የተለያዩ ክፍሎች</w:t>
      </w: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3"/>
          <w:numId w:val="219"/>
        </w:numPr>
        <w:pBdr>
          <w:top w:space="0" w:sz="0" w:val="nil"/>
          <w:left w:space="0" w:sz="0" w:val="nil"/>
          <w:bottom w:space="0" w:sz="0" w:val="nil"/>
          <w:right w:space="0" w:sz="0" w:val="nil"/>
          <w:between w:space="0" w:sz="0" w:val="nil"/>
        </w:pBdr>
        <w:shd w:fill="auto" w:val="clear"/>
        <w:tabs>
          <w:tab w:val="left" w:leader="none" w:pos="1736"/>
        </w:tabs>
        <w:spacing w:after="0" w:before="93" w:line="240" w:lineRule="auto"/>
        <w:ind w:left="1736" w:right="0" w:hanging="261.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የሙቅ ውሃ ጠርሙስ/የማሞቂያ ፓድ</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2"/>
          <w:numId w:val="219"/>
        </w:numPr>
        <w:pBdr>
          <w:top w:space="0" w:sz="0" w:val="nil"/>
          <w:left w:space="0" w:sz="0" w:val="nil"/>
          <w:bottom w:space="0" w:sz="0" w:val="nil"/>
          <w:right w:space="0" w:sz="0" w:val="nil"/>
          <w:between w:space="0" w:sz="0" w:val="nil"/>
        </w:pBdr>
        <w:shd w:fill="auto" w:val="clear"/>
        <w:tabs>
          <w:tab w:val="left" w:leader="none" w:pos="1683"/>
        </w:tabs>
        <w:spacing w:after="0" w:before="99" w:line="240" w:lineRule="auto"/>
        <w:ind w:left="1683" w:right="0" w:hanging="5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የፋርማኮሎጂካል ዘዴዎች</w:t>
      </w:r>
      <w:r w:rsidDel="00000000" w:rsidR="00000000" w:rsidRPr="00000000">
        <w:rPr>
          <w:rtl w:val="0"/>
        </w:rPr>
      </w:r>
    </w:p>
    <w:p w:rsidR="00000000" w:rsidDel="00000000" w:rsidP="00000000" w:rsidRDefault="00000000" w:rsidRPr="00000000" w14:paraId="00000191">
      <w:pPr>
        <w:spacing w:before="142" w:line="268" w:lineRule="auto"/>
        <w:ind w:left="850" w:right="848" w:firstLine="0"/>
        <w:jc w:val="left"/>
        <w:rPr>
          <w:b w:val="1"/>
          <w:bCs w:val="1"/>
          <w:sz w:val="21"/>
          <w:szCs w:val="21"/>
        </w:rPr>
      </w:pPr>
      <w:r w:rsidDel="00000000" w:rsidR="00000000" w:rsidRPr="00000000">
        <w:rPr>
          <w:rFonts w:ascii="Nyala" w:cs="Nyala" w:eastAsia="Nyala" w:hAnsi="Nyala"/>
          <w:color w:val="231f20"/>
          <w:sz w:val="21"/>
          <w:szCs w:val="21"/>
          <w:rtl w:val="0"/>
        </w:rPr>
        <w:t xml:space="preserve">ለሁሉም የሕክምና ፅንስ ማስወረድ የህመም መቆጣጠሪያ ጥቅም ላይ መዋል አለበት</w:t>
      </w:r>
      <w:r w:rsidDel="00000000" w:rsidR="00000000" w:rsidRPr="00000000">
        <w:rPr>
          <w:rFonts w:ascii="Nyala" w:cs="Nyala" w:eastAsia="Nyala" w:hAnsi="Nyala"/>
          <w:b w:val="1"/>
          <w:bCs w:val="1"/>
          <w:color w:val="231f20"/>
          <w:sz w:val="21"/>
          <w:szCs w:val="21"/>
          <w:rtl w:val="0"/>
        </w:rPr>
        <w:t xml:space="preserve">ከ12 ሳምንታት በታች የእርግዝና ጊዜ</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1474"/>
        </w:tabs>
        <w:spacing w:after="0" w:before="120" w:line="249" w:lineRule="auto"/>
        <w:ind w:left="1474" w:right="847"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ስቴሮይድ ያልሆኑ ፀረ-ብግነት መድኃኒቶች፡- አይቡፕሮፌን፣ ዲክሎፌናክ ወይም ኢንዶሜታሲን ፒኦ መጠቀም ይቻላል።</w:t>
      </w: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1474"/>
        </w:tabs>
        <w:spacing w:after="0" w:before="83" w:line="24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MVA የሚመረጥበት ዘዴ ከሆነ፣ ከ12 ሳምንታት በላይ የእርግዝና ጊዜን ለመከላከል የማህፀን ግድግዳ ይጠቀሙ።</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9" w:lineRule="auto"/>
        <w:ind w:left="1474" w:right="849" w:hanging="340.99999999999994"/>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2. ከተቻለ NSAIDዎችን ከአንክሲዮሊቲክስ፣ አንቲኤሜቲክስ ወይም ኤፒዱራል ጋር ይጠቀሙ።</w:t>
      </w:r>
      <w:r w:rsidDel="00000000" w:rsidR="00000000" w:rsidRPr="00000000">
        <w:rPr>
          <w:rtl w:val="0"/>
        </w:rPr>
      </w:r>
    </w:p>
    <w:p w:rsidR="00000000" w:rsidDel="00000000" w:rsidP="00000000" w:rsidRDefault="00000000" w:rsidRPr="00000000" w14:paraId="00000195">
      <w:pPr>
        <w:pStyle w:val="Heading6"/>
        <w:ind w:firstLine="850"/>
        <w:jc w:val="both"/>
        <w:rPr/>
      </w:pPr>
      <w:r w:rsidDel="00000000" w:rsidR="00000000" w:rsidRPr="00000000">
        <w:rPr>
          <w:rFonts w:ascii="Nyala" w:cs="Nyala" w:eastAsia="Nyala" w:hAnsi="Nyala"/>
          <w:color w:val="231f20"/>
          <w:rtl w:val="0"/>
        </w:rPr>
        <w:t xml:space="preserve">ለሁሉም የቀዶ ጥገና ፅንስ ማስወረድ</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1474"/>
        </w:tabs>
        <w:spacing w:after="0" w:before="58"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NSAIDs ከፓራሰርቪካል ብሎክ ናርኮቲክ ማደንዘዣ IM ወይም IV ጋር አብረው ይጠቀሙ ፔቲዲን (ሜፐርዲን) 50-100 ሚ.ግ.</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1474"/>
        </w:tabs>
        <w:spacing w:after="0" w:before="83" w:line="249"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አንክሲዮላይቲክ (ቤንዞዲያዜፔንስ) ዲያዜፓም 10 ሚ.ግ. PO ወይም 2-5 ሚ.ግ. IV ORMidazolam 5 ሚ.ግ. IM (ወይም 0.07-0.08 ሚ.ግ./ኪ.ግ. IM) ወይም ሎራዜፓም 1-2 ሚ.ግ. PO ወይም 0.05 ሚ.ግ./ኪ.ግ. IM Stat</w:t>
      </w: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1474"/>
        </w:tabs>
        <w:spacing w:after="0" w:before="82" w:line="249"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ማደንዘዣ የአካባቢ ማደንዘዣ (ፓራሰርቪካል ብሎክ) የክልል ማደንዘዣ - ኤፒዱራል ካለ። አጠቃላይ ማደንዘዣ አልፎ አልፎ ወይም ችግር ካለ</w:t>
      </w:r>
      <w:r w:rsidDel="00000000" w:rsidR="00000000" w:rsidRPr="00000000">
        <w:rPr>
          <w:rtl w:val="0"/>
        </w:rPr>
      </w:r>
    </w:p>
    <w:p w:rsidR="00000000" w:rsidDel="00000000" w:rsidP="00000000" w:rsidRDefault="00000000" w:rsidRPr="00000000" w14:paraId="00000199">
      <w:pPr>
        <w:pStyle w:val="Heading3"/>
        <w:numPr>
          <w:ilvl w:val="0"/>
          <w:numId w:val="233"/>
        </w:numPr>
        <w:tabs>
          <w:tab w:val="left" w:leader="none" w:pos="2327"/>
        </w:tabs>
        <w:spacing w:after="0" w:before="154" w:line="240" w:lineRule="auto"/>
        <w:ind w:left="2327" w:right="0" w:hanging="459.00000000000006"/>
        <w:jc w:val="left"/>
        <w:rPr/>
      </w:pPr>
      <w:bookmarkStart w:colFirst="0" w:colLast="0" w:name="_4xwzmljoug7" w:id="24"/>
      <w:bookmarkEnd w:id="24"/>
      <w:r w:rsidDel="00000000" w:rsidR="00000000" w:rsidRPr="00000000">
        <w:rPr>
          <w:rFonts w:ascii="Nyala" w:cs="Nyala" w:eastAsia="Nyala" w:hAnsi="Nyala"/>
          <w:color w:val="231f20"/>
          <w:rtl w:val="0"/>
        </w:rPr>
        <w:t xml:space="preserve">በማቋረጥ ወቅት የሚደረጉ ሂደቶች</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ሁሉም የጤና ተቋማት የእርግዝና መቋረጥን እንደ እርግዝና እድሜው ከሚመከሩት ዘዴዎች በአንዱ ማቅረብ አለባቸው።</w:t>
      </w:r>
      <w:r w:rsidDel="00000000" w:rsidR="00000000" w:rsidRPr="00000000">
        <w:rPr>
          <w:rtl w:val="0"/>
        </w:rPr>
      </w:r>
    </w:p>
    <w:p w:rsidR="00000000" w:rsidDel="00000000" w:rsidP="00000000" w:rsidRDefault="00000000" w:rsidRPr="00000000" w14:paraId="0000019B">
      <w:pPr>
        <w:pStyle w:val="Heading6"/>
        <w:spacing w:before="180" w:lineRule="auto"/>
        <w:ind w:firstLine="850"/>
        <w:jc w:val="both"/>
        <w:rPr/>
      </w:pPr>
      <w:bookmarkStart w:colFirst="0" w:colLast="0" w:name="_s7kxexm2m6wy" w:id="25"/>
      <w:bookmarkEnd w:id="25"/>
      <w:r w:rsidDel="00000000" w:rsidR="00000000" w:rsidRPr="00000000">
        <w:rPr>
          <w:rFonts w:ascii="Nyala" w:cs="Nyala" w:eastAsia="Nyala" w:hAnsi="Nyala"/>
          <w:color w:val="231f20"/>
          <w:rtl w:val="0"/>
        </w:rPr>
        <w:t xml:space="preserve">የሕክምና ፅንስ ማስወረድ</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የሚከተሉትን የመድኃኒት ጥምረት በተጠቀሰው መጠን ውስጥ ያስገቡ፡</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1472"/>
        </w:tabs>
        <w:spacing w:after="0" w:before="155"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ከLNMP ጀምሮ እስከ 9 ሳምንታት ድረስ ተጠናቅቋል</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1760"/>
        </w:tabs>
        <w:spacing w:after="0" w:before="63" w:line="240" w:lineRule="auto"/>
        <w:ind w:left="1760" w:right="0" w:hanging="285.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ሚፌፕሬስቶን PO 200 ሚ.ግ. ከዚያም ከአንድ እስከ ሁለት ቀናት ውስጥ</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1757"/>
          <w:tab w:val="left" w:leader="none" w:pos="1760"/>
        </w:tabs>
        <w:spacing w:after="0" w:before="82" w:line="218" w:lineRule="auto"/>
        <w:ind w:left="1757" w:right="849"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ሚሶፕሮስቶል 800 µg የሆድ ዕቃ፣ ከቋንቋ በታች ወይም ከሴት ብልት በታች የሚወሰድ፣ ሚሶፕሮስቶልን ወደ ብልት ውስጥ በጥልቀት ያስገቡ ወይም ሴቷን ብቻዋን እንድታደርግ ያዝዙ።</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03"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ከ9 ሳምንታት እስከ 12 ሳምንታት ባለው ጊዜ ውስጥ ከላይ እንደተጠቀሰው ተመሳሳይ ቢሆንም የሚፌፕሪስቶን እና የሚሶፕሮስቶል መጠን ሊደገም ይችላል</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 LMP ጀምሮ ከ12 እስከ 24 ሳምንታት ከጨረሱ በኋላ ሳምንታት</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1760"/>
        </w:tabs>
        <w:spacing w:after="0" w:before="63" w:line="240" w:lineRule="auto"/>
        <w:ind w:left="1760" w:right="0" w:hanging="285.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ሚፌፕሪስቶን PO 200 ሚ.ግ. ከአንድ እስከ ሁለት ቀናት በኋላ</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1757"/>
          <w:tab w:val="left" w:leader="none" w:pos="1760"/>
        </w:tabs>
        <w:spacing w:after="0" w:before="81" w:line="218" w:lineRule="auto"/>
        <w:ind w:left="1757" w:right="851"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ሚሶፕሮስቶል በየ 3 ሰዓቱ 400µግ ቡካል፣ ከቋንቋ በታች ወይም ከሴት ብልት የሚወሰድ ሚሶፕሮስቶል ፅንስ ማስወረድ ካልተከሰተ እስከ 5 ዶዝ ድረስ።</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1472"/>
        </w:tabs>
        <w:spacing w:after="0" w:before="10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 LMP ጀምሮ ከ24 እስከ 28 ሳምንታት ከጨረሱ በኋላ ሳምንታት</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1760"/>
        </w:tabs>
        <w:spacing w:after="0" w:before="64" w:line="240" w:lineRule="auto"/>
        <w:ind w:left="1760" w:right="0" w:hanging="285.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ሚፌፕሪስቶን PO 200 ሚ.ግ. ከአንድ እስከ ሁለት ቀናት በኋላ</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1757"/>
          <w:tab w:val="left" w:leader="none" w:pos="1760"/>
        </w:tabs>
        <w:spacing w:after="0" w:before="81" w:line="218" w:lineRule="auto"/>
        <w:ind w:left="1757" w:right="850"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ሚሶፕሮስቶል በየ 3 ሰዓቱ 100µግ ቡካል፣ ከሊንጉላሊት በታች ወይም ከሴት ብልት የሚሰጣት ሚሶፕሮስቶል ፅንስ ማስወረድ ካልተከሰተ እስከ 5 ዶዝ ድረስ።</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85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በማንኛውም የመድኃኒት ፅንስ ማስወረድ ሁኔታ</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መድሃኒቱን ከወሰዱ በኋላ ከ24 ሰዓታት በኋላ ፅንስ ማስወጣት ካልተከሰተ የሚሶፕሮስቶል የመጨረሻ መጠን መውሰድ ፅንስ ማስወረድ</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1474"/>
        </w:tabs>
        <w:spacing w:after="0" w:before="121" w:line="24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የሕክምና ታሪክን፣ የአካል ምርመራን እና የላቦራቶሪ ግኝቶችን በመገምገም ምልክቱን ማረጋገጥ</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1473"/>
        </w:tabs>
        <w:spacing w:after="0" w:before="83" w:line="240" w:lineRule="auto"/>
        <w:ind w:left="1473"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ውስብስብ ነገሮችን ለማስወገድ ምርመራ ያድርጉ</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1473"/>
        </w:tabs>
        <w:spacing w:after="0" w:before="93" w:line="240" w:lineRule="auto"/>
        <w:ind w:left="1473"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የሚፌፕሪስቶን እና የሚሶፕሮስቶልን መጠን እንደ ተጠቀሰው መድገም</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474"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ኦሪገን</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1474"/>
        </w:tabs>
        <w:spacing w:after="0" w:before="93" w:line="24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ከፅንስና የማህፀን ህክምና ባለሙያ ጋር በመመካከር አማራጭ ቴክኒክን ይጠቀሙ</w:t>
      </w:r>
      <w:r w:rsidDel="00000000" w:rsidR="00000000" w:rsidRPr="00000000">
        <w:rPr>
          <w:rtl w:val="0"/>
        </w:rPr>
      </w:r>
    </w:p>
    <w:p w:rsidR="00000000" w:rsidDel="00000000" w:rsidP="00000000" w:rsidRDefault="00000000" w:rsidRPr="00000000" w14:paraId="000001AE">
      <w:pPr>
        <w:pStyle w:val="Heading4"/>
        <w:spacing w:before="191" w:lineRule="auto"/>
        <w:ind w:firstLine="850"/>
        <w:rPr/>
      </w:pPr>
      <w:bookmarkStart w:colFirst="0" w:colLast="0" w:name="_9sd5v4baa0tr" w:id="26"/>
      <w:bookmarkEnd w:id="26"/>
      <w:r w:rsidDel="00000000" w:rsidR="00000000" w:rsidRPr="00000000">
        <w:rPr>
          <w:rFonts w:ascii="Nyala" w:cs="Nyala" w:eastAsia="Nyala" w:hAnsi="Nyala"/>
          <w:color w:val="231f20"/>
          <w:rtl w:val="0"/>
        </w:rPr>
        <w:t xml:space="preserve">የእርግዝና መከላከያዎች፡</w:t>
      </w:r>
      <w:r w:rsidDel="00000000" w:rsidR="00000000" w:rsidRPr="00000000">
        <w:rPr>
          <w:rtl w:val="0"/>
        </w:rPr>
      </w:r>
    </w:p>
    <w:p w:rsidR="00000000" w:rsidDel="00000000" w:rsidP="00000000" w:rsidRDefault="00000000" w:rsidRPr="00000000" w14:paraId="000001AF">
      <w:pPr>
        <w:pStyle w:val="Heading6"/>
        <w:spacing w:before="142" w:lineRule="auto"/>
        <w:ind w:firstLine="850"/>
        <w:rPr/>
      </w:pPr>
      <w:r w:rsidDel="00000000" w:rsidR="00000000" w:rsidRPr="00000000">
        <w:rPr>
          <w:rFonts w:ascii="Nyala" w:cs="Nyala" w:eastAsia="Nyala" w:hAnsi="Nyala"/>
          <w:color w:val="231f20"/>
          <w:rtl w:val="0"/>
        </w:rPr>
        <w:t xml:space="preserve">ሚፌፕሪስቶን እና ሚሶፕሮስቶል</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29"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የተጠረጠረ የማህፀን እርግዝና ወይም ያልታወቀ የአድኔክሳል ክብደት</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114"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IUCD በቦታው (መድኃኒቱን ከመስጠትዎ በፊት ያስወግዱ)</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118"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ሥር የሰደደ የአድሬናል ውድቀት</w:t>
      </w:r>
      <w:r w:rsidDel="00000000" w:rsidR="00000000" w:rsidRPr="00000000">
        <w:rPr>
          <w:rtl w:val="0"/>
        </w:rPr>
      </w:r>
    </w:p>
    <w:p w:rsidR="00000000" w:rsidDel="00000000" w:rsidP="00000000" w:rsidRDefault="00000000" w:rsidRPr="00000000" w14:paraId="000001B3">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118"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የረጅም ጊዜ ኮርቲኮስትሮይድ ሕክምና</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64"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ለሚፌፕሪስቶን የአለርጂ ታሪክ</w:t>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63"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የደም መፍሰስ ችግር ወይም በተመሳሳይ ጊዜ የደም መፍሰስ ችግር ሕክምና</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s>
        <w:spacing w:after="0" w:before="64" w:line="240" w:lineRule="auto"/>
        <w:ind w:left="1757" w:right="0" w:hanging="283.00000000000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የተወረሰ ፖርፊሪያ</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1"/>
          <w:numId w:val="215"/>
        </w:numPr>
        <w:pBdr>
          <w:top w:space="0" w:sz="0" w:val="nil"/>
          <w:left w:space="0" w:sz="0" w:val="nil"/>
          <w:bottom w:space="0" w:sz="0" w:val="nil"/>
          <w:right w:space="0" w:sz="0" w:val="nil"/>
          <w:between w:space="0" w:sz="0" w:val="nil"/>
        </w:pBdr>
        <w:shd w:fill="auto" w:val="clear"/>
        <w:tabs>
          <w:tab w:val="left" w:leader="none" w:pos="1757"/>
          <w:tab w:val="left" w:leader="none" w:pos="1759"/>
        </w:tabs>
        <w:spacing w:after="0" w:before="81" w:line="218" w:lineRule="auto"/>
        <w:ind w:left="1757" w:right="851"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ሚሶፕሮስቶልን ጨምሮ ለፕሮስጋንዲን የአለርጂ ታሪክ ከሁለቱ መድሃኒቶች ውስጥ አንዱን ከመውሰድዎ በፊት ከላይ የተጠቀሱትን ክሊኒካዊ ሁኔታዎች ያስወግዱ።</w:t>
      </w:r>
      <w:r w:rsidDel="00000000" w:rsidR="00000000" w:rsidRPr="00000000">
        <w:rPr>
          <w:rtl w:val="0"/>
        </w:rPr>
      </w:r>
    </w:p>
    <w:p w:rsidR="00000000" w:rsidDel="00000000" w:rsidP="00000000" w:rsidRDefault="00000000" w:rsidRPr="00000000" w14:paraId="000001B8">
      <w:pPr>
        <w:pStyle w:val="Heading6"/>
        <w:spacing w:before="157" w:lineRule="auto"/>
        <w:ind w:firstLine="850"/>
        <w:jc w:val="both"/>
        <w:rPr/>
      </w:pPr>
      <w:bookmarkStart w:colFirst="0" w:colLast="0" w:name="_qd52yiin0dxw" w:id="27"/>
      <w:bookmarkEnd w:id="27"/>
      <w:r w:rsidDel="00000000" w:rsidR="00000000" w:rsidRPr="00000000">
        <w:rPr>
          <w:rFonts w:ascii="Nyala" w:cs="Nyala" w:eastAsia="Nyala" w:hAnsi="Nyala"/>
          <w:color w:val="231f20"/>
          <w:rtl w:val="0"/>
        </w:rPr>
        <w:t xml:space="preserve">የቀዶ ጥገና ዘዴዎች</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ከLMP የመጀመሪያ ቀን ጀምሮ 12 ሳምንታት ወይም ከዚያ በታች ለሆኑ እርግዝናዎች የማቋረጥ ዘዴው የቫኩም አspiration፣ በእጅ ወይም በኤሌክትሪክ የሚሰራ ነው። ከ12-14 ሳምንታት ባለው ጊዜ ውስጥ MVA በሰለጠነ እና በሰለጠነ ባለሙያ ሊጠቀምበት ይችላል።</w:t>
      </w:r>
      <w:r w:rsidDel="00000000" w:rsidR="00000000" w:rsidRPr="00000000">
        <w:rPr>
          <w:rtl w:val="0"/>
        </w:rPr>
      </w:r>
    </w:p>
    <w:p w:rsidR="00000000" w:rsidDel="00000000" w:rsidP="00000000" w:rsidRDefault="00000000" w:rsidRPr="00000000" w14:paraId="000001BA">
      <w:pPr>
        <w:pStyle w:val="Heading6"/>
        <w:spacing w:before="179" w:lineRule="auto"/>
        <w:ind w:firstLine="850"/>
        <w:jc w:val="both"/>
        <w:rPr/>
      </w:pPr>
      <w:bookmarkStart w:colFirst="0" w:colLast="0" w:name="_8lhgudb099s6" w:id="28"/>
      <w:bookmarkEnd w:id="28"/>
      <w:r w:rsidDel="00000000" w:rsidR="00000000" w:rsidRPr="00000000">
        <w:rPr>
          <w:rFonts w:ascii="Nyala" w:cs="Nyala" w:eastAsia="Nyala" w:hAnsi="Nyala"/>
          <w:color w:val="231f20"/>
          <w:rtl w:val="0"/>
        </w:rPr>
        <w:t xml:space="preserve">የቫኩም አፒራሽን</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የቫክዩም አፒሽን (vacuum aspiration) ከLMP እርግዝና በኋላ እስከ 12-14 ሳምንታት ድረስ ያልተወሳሰበ እርግዝና እርግዝናን ለማቋረጥ ተመራጭ ዘዴ ነው።</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የቫክዩም አspiration አቅርቦት የእርግዝና እድሜ ግምገማ፣ የማህጸን ጫፍ ፕሪሚንግ (አስፈላጊ ከሆነ)፣ ትክክለኛው አሰራር፣ የፓራሰርሲካል ብሎክ አቅርቦትን ጨምሮ የህመም ማስታገሻ እና የፅንስ ማስወረድ ሙሉነት ግምገማን ያካትታል።</w:t>
      </w:r>
      <w:r w:rsidDel="00000000" w:rsidR="00000000" w:rsidRPr="00000000">
        <w:rPr>
          <w:rtl w:val="0"/>
        </w:rPr>
      </w:r>
    </w:p>
    <w:p w:rsidR="00000000" w:rsidDel="00000000" w:rsidP="00000000" w:rsidRDefault="00000000" w:rsidRPr="00000000" w14:paraId="000001BD">
      <w:pPr>
        <w:pStyle w:val="Heading6"/>
        <w:ind w:firstLine="850"/>
        <w:rPr/>
      </w:pPr>
      <w:r w:rsidDel="00000000" w:rsidR="00000000" w:rsidRPr="00000000">
        <w:rPr>
          <w:rFonts w:ascii="Nyala" w:cs="Nyala" w:eastAsia="Nyala" w:hAnsi="Nyala"/>
          <w:color w:val="231f20"/>
          <w:rtl w:val="0"/>
        </w:rPr>
        <w:t xml:space="preserve">ሂደት</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s>
        <w:spacing w:after="0" w:before="6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በተመላላሽ ሕክምና ክፍል ውስጥ መደረግ አለበት</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ረዳት መኖሩን ያረጋግጡ</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በራስ መተማመንን እና የእንክብካቤ ጥራትን ለመገንባት መግባባት፣ መጽናኛ እና አክብሮት አስፈላጊ ናቸው።</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በእጅ የቫክዩም ስፕሬይ ለሚደረግላቸው ሴቶች ሁሉ ፕሮፊለክት አንቲባዮቲክ መስጠት</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በክፍል 2.5 ላይ እንደተገለጸው የማኅጸን ጫፍ ዝግጅት ደረጃዎችን ይከተሉ</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8"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ኤምቪኤ (MVA) በአግባቡ እየሰራ መሆኑን ያረጋግጡ። መሳሪያዎቹን በአግባቡ ለመጠቀም ይመርምሩ።</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የኮንሴስ ቲሹ ሙሉ በሙሉ እንዲወጣ ለማረጋገጥ ደረጃዎችን ይመልከቱ</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የተፈናቀለውን ቲሹ ተንሳፋፊ ቪሊ መኖሩን ይመርምሩ።</w:t>
      </w: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ሰራተኞች መደበኛ/ሁለንተናዊ ጥንቃቄዎችን በመደበኛነት በመተግበር ራሳቸውንና ደንበኞቻቸውን መጠበቅ አለባቸው (</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አባሪ II</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ፅንስ ማስወረድ ከተደረገ በኋላ መሳሪያዎችን በማቀነባበር ረገድ ሰራተኞች የሚመከሩትን ደረጃዎች መከተል አለባቸው (</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አባሪ III</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ደምን፣ በደም የተነከሩ ቁሳቁሶችን፣ ስለታም ነገሮችን እና የፅንስ ውጤቶችን ደህንነቱ በተጠበቀ ሁኔታ ይያዙ እና ያስወግዱ።</w:t>
      </w:r>
      <w:r w:rsidDel="00000000" w:rsidR="00000000" w:rsidRPr="00000000">
        <w:rPr>
          <w:rtl w:val="0"/>
        </w:rPr>
      </w:r>
    </w:p>
    <w:p w:rsidR="00000000" w:rsidDel="00000000" w:rsidP="00000000" w:rsidRDefault="00000000" w:rsidRPr="00000000" w14:paraId="000001C9">
      <w:pPr>
        <w:pStyle w:val="Heading4"/>
        <w:spacing w:before="186" w:lineRule="auto"/>
        <w:ind w:firstLine="850"/>
        <w:rPr/>
      </w:pPr>
      <w:bookmarkStart w:colFirst="0" w:colLast="0" w:name="_2qfl6zk40342" w:id="29"/>
      <w:bookmarkEnd w:id="29"/>
      <w:r w:rsidDel="00000000" w:rsidR="00000000" w:rsidRPr="00000000">
        <w:rPr>
          <w:rFonts w:ascii="Nyala" w:cs="Nyala" w:eastAsia="Nyala" w:hAnsi="Nyala"/>
          <w:color w:val="231f20"/>
          <w:rtl w:val="0"/>
        </w:rPr>
        <w:t xml:space="preserve">መስፋፋት እና ማፈናቀል</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ከ14-24 ሳምንታት D እና E መካከል ላሉ እርግዝናዎች፣ በተለይም ፅንስ ማስወረድ መድሃኒት ካልተሳካ ወይም በተከለከሉ ምክንያቶች ወይም ሴትየዋ እንደ ዘዴ ከመረጠች፣ ፅንስ ማስወረድ ሊሰጥ ይችላል።</w:t>
      </w:r>
      <w:r w:rsidDel="00000000" w:rsidR="00000000" w:rsidRPr="00000000">
        <w:rPr>
          <w:rtl w:val="0"/>
        </w:rPr>
      </w:r>
    </w:p>
    <w:p w:rsidR="00000000" w:rsidDel="00000000" w:rsidP="00000000" w:rsidRDefault="00000000" w:rsidRPr="00000000" w14:paraId="000001CB">
      <w:pPr>
        <w:pStyle w:val="Heading3"/>
        <w:numPr>
          <w:ilvl w:val="0"/>
          <w:numId w:val="233"/>
        </w:numPr>
        <w:tabs>
          <w:tab w:val="left" w:leader="none" w:pos="1588"/>
        </w:tabs>
        <w:spacing w:after="0" w:before="192" w:line="240" w:lineRule="auto"/>
        <w:ind w:left="1588" w:right="0" w:hanging="459.00000000000006"/>
        <w:jc w:val="left"/>
        <w:rPr/>
      </w:pPr>
      <w:bookmarkStart w:colFirst="0" w:colLast="0" w:name="_g49mcugqbvpj" w:id="30"/>
      <w:bookmarkEnd w:id="30"/>
      <w:r w:rsidDel="00000000" w:rsidR="00000000" w:rsidRPr="00000000">
        <w:rPr>
          <w:rFonts w:ascii="Nyala" w:cs="Nyala" w:eastAsia="Nyala" w:hAnsi="Nyala"/>
          <w:color w:val="231f20"/>
          <w:rtl w:val="0"/>
        </w:rPr>
        <w:t xml:space="preserve">የ IUFD አስተዳደር ከ 14 እስከ 28 ሳምንታት</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ሞት (የፅንስ ሞት) የሚያመለክተው ፅንሱ በሕይወት የማይኖርበትን፣ ነገር ግን ማህፀኑ ይዘቱን ማስወጣት ያልጀመረበትን እና የማህጸን ጫፍ ኦስ ዝግ ሆኖ የሚቆይበትን ሁኔታ ነው። ምርመራው የሚደረገው ክሊኒካዊ ግኝቶችን ተከትሎ በአልትራሳውንድ ስካን ሲሆን ይህም የሴት ብልት ደም መፍሰስ፣ በኤሌክትሮኒክ ድምጽ ላይ የፅንስ የልብ ድምፆች አለመኖር፣ የፅንስ እንቅስቃሴዎች አለመሰማት ወይም ከሚጠበቀው መጠን በእጅጉ ያነሰ ማህፀንን ሊያካትት ይችላል። IUFD አስቀድሞ በሚጠበቅበት ወይም በቀዶ ጥገና (D&amp;E) ወይም በሕክምና ሊታከም ይችላል።</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ከ14 እስከ 28 ሳምንታት ባለው ጊዜ ውስጥ የ IUFD የሕክምና አስተዳደር፡- በሚሶፕሮስቶል ላይ ብቻ ሚፌፕሪስቶን እና ሚሶፕሮስቶልን መጠቀም ይመከራል።</w:t>
      </w: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6"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የሚመከር የሕክምና ዘዴ፡ 200 ሚ.ግ. ሚፌፕሪስቶን በአፍ የሚሰጥ ሲሆን ከ1-2 ቀናት በኋላ 400 ጂግ ሚሶፕሮስቶል ተደጋጋሚ መጠን በየ4-6 ሰዓቱ በፊንጢጣ ወይም በሴት ብልት የሚሰጥ ነው። በሚፌፕሪስቶን እና በሚሶፕሮስቶል አጠቃቀም መካከል የሚመከር ዝቅተኛው የጊዜ ክፍተት 24 ሰዓት ነው።</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አማራጭ የሕክምና ዘዴዎች፡- በየ4-6 ሰዓቱ በፊንጢጣ ወይም በሴት ብልት የሚወሰድ 400 ጂግ ሚሶፕሮስቶል መድገም።</w:t>
      </w:r>
      <w:r w:rsidDel="00000000" w:rsidR="00000000" w:rsidRPr="00000000">
        <w:rPr>
          <w:rtl w:val="0"/>
        </w:rPr>
      </w:r>
    </w:p>
    <w:p w:rsidR="00000000" w:rsidDel="00000000" w:rsidP="00000000" w:rsidRDefault="00000000" w:rsidRPr="00000000" w14:paraId="000001D0">
      <w:pPr>
        <w:pStyle w:val="Heading3"/>
        <w:numPr>
          <w:ilvl w:val="0"/>
          <w:numId w:val="233"/>
        </w:numPr>
        <w:tabs>
          <w:tab w:val="left" w:leader="none" w:pos="1995"/>
        </w:tabs>
        <w:spacing w:after="0" w:before="149" w:line="240" w:lineRule="auto"/>
        <w:ind w:left="1995" w:right="0" w:hanging="459.00000000000006"/>
        <w:jc w:val="left"/>
        <w:rPr/>
      </w:pPr>
      <w:bookmarkStart w:colFirst="0" w:colLast="0" w:name="_vru6h4w5x067" w:id="31"/>
      <w:bookmarkEnd w:id="31"/>
      <w:r w:rsidDel="00000000" w:rsidR="00000000" w:rsidRPr="00000000">
        <w:rPr>
          <w:rFonts w:ascii="Nyala" w:cs="Nyala" w:eastAsia="Nyala" w:hAnsi="Nyala"/>
          <w:color w:val="231f20"/>
          <w:rtl w:val="0"/>
        </w:rPr>
        <w:t xml:space="preserve">ያልተሟላ የፅንስ ማስወረድ አስተዳደር</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9"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ያልተሟላ ፅንስ ማስወረድ የሚገለጸው ክፍት የማህጸን ጫፍ ኦስቲኦሎጂ እና የደም መፍሰስ ክሊኒካዊ መኖር ሲሆን ይህም ሁሉም የፅንስ ውጤቶች ከማህፀን ውስጥ እንዳይወጡ ወይም የተወገዱት ምርቶች ከተገመተው የእርግዝና ጊዜ ጋር የማይጣጣሙ ናቸው።</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9"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ያልተሟላ የፅንስ ማስወረድ ሕክምና ከ14 ሳምንታት በታች ለሆኑ የሕክምና ተቋማት፣ የቫክዩም ምራቅ ወይም የሕክምና ክትትል ይመከራል። ያልተሟላ የፅንስ ማስወረድ ሕክምና ዘዴን በተመለከተ ውሳኔው በግለሰቡ ክሊኒካዊ ሁኔታ እና ለሕክምናው ምርጫ ላይ የተመሠረተ መሆን አለበት።</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19" w:line="240"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ከ14 ሳምንታት በታች ለሆነ ያልተሟላ የፅንስ ማስወረድ የሕክምና ክትትል ለማድረግ 600 ጂግ ሚሶፕሮስቶል በአፍ ወይም 400 ጂግ ሚሶፕሮስቶል ከሊንጉዋሊቲ በታች የሚሰጥ።</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0" w:line="240"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ከ14 ሳምንታት በላይ በሆነ የማህፀን መጠን ላይ ያልተሟላ የፅንስ ማስወረድ የሕክምና ክትትል፡ WHO በየ 3 ሰዓቱ 400 ጂግ ሚሶፕሮስቶል ተደጋጋሚ መጠን እንዲጠቀሙ ይጠቁማል።</w:t>
      </w:r>
      <w:r w:rsidDel="00000000" w:rsidR="00000000" w:rsidRPr="00000000">
        <w:rPr>
          <w:rtl w:val="0"/>
        </w:rPr>
      </w:r>
    </w:p>
    <w:p w:rsidR="00000000" w:rsidDel="00000000" w:rsidP="00000000" w:rsidRDefault="00000000" w:rsidRPr="00000000" w14:paraId="000001D5">
      <w:pPr>
        <w:pStyle w:val="Heading3"/>
        <w:numPr>
          <w:ilvl w:val="0"/>
          <w:numId w:val="233"/>
        </w:numPr>
        <w:tabs>
          <w:tab w:val="left" w:leader="none" w:pos="3060"/>
        </w:tabs>
        <w:spacing w:after="0" w:before="162" w:line="240" w:lineRule="auto"/>
        <w:ind w:left="3060" w:right="0" w:hanging="458.9999999999998"/>
        <w:jc w:val="left"/>
        <w:rPr/>
      </w:pPr>
      <w:bookmarkStart w:colFirst="0" w:colLast="0" w:name="_z30gdhnh6aie" w:id="32"/>
      <w:bookmarkEnd w:id="32"/>
      <w:r w:rsidDel="00000000" w:rsidR="00000000" w:rsidRPr="00000000">
        <w:rPr>
          <w:rFonts w:ascii="Nyala" w:cs="Nyala" w:eastAsia="Nyala" w:hAnsi="Nyala"/>
          <w:color w:val="231f20"/>
          <w:rtl w:val="0"/>
        </w:rPr>
        <w:t xml:space="preserve">የድህረ-ሂደት እንክብካቤ</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እንክብካቤ አገልግሎቶች ከፍተኛ ውጤት እንዲያገኙ ከቀዶ ጥገና በኋላ የሚደረግ እንክብካቤ ልክ እንደ ቀዶ ጥገናው አስፈላጊ ነው።</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11" w:line="240"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የአስፈላጊ ምልክቶችን መረጋጋት ይከታተሉ፤ የሆድ ህመም፣ ፈሳሽ እና ለስላሳነት ምርመራ ያድርጉ</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s>
        <w:spacing w:after="0" w:before="82"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ክምችት፤ የሴት ብልት ደም መፍሰስን በተመለከተ የዳሌ ምርመራ ማድረግ፤</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s>
        <w:spacing w:after="0" w:before="8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እንደአስፈላጊነቱ ችግሮችን መለየት፣ ማስተዳደር እና መጠቆም፡</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40" w:lineRule="auto"/>
        <w:ind w:left="1474" w:right="847" w:hanging="340.99999999999994"/>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ሴቶች ሁሉም የፅንስ ማስወረድ ዘዴዎች እርግዝናውን ለማቋረጥ ትንሽ አደጋ ሊኖራቸው እንደሚችል ያሳውቋቸው፣ ስለዚህ ተጨማሪ ሂደት ያስፈልጋል፡</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ለማንኛውም ሁኔታ የጤና ችግር መኖሩን የሚያሳዩ ምልክቶችንና ምልክቶችን እንዲሁም የሕክምና አገልግሎትን ለ24 ሰዓታት መስጠት (ቀላል ቋንቋ፣ ቅደም ተከተል እና ከደንበኛው ግንዛቤ ጋር በሚስማማ መልኩ) የመውጫ መመሪያዎችን መስጠት፡</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አስፈላጊ ከሆነ ከቀዶ ጥገና በኋላ በሚደረጉ የግብረ ሥጋ ግንኙነት የሚተላለፉ በሽታዎች (STDs), የክትባት ክትትል (VCT), የጂቢቪ (GBV) እና የእርግዝና መከላከያ እና ሌሎች ጉዳዮች ላይ ምክር መስጠት፡</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የዓለም የጤና ድርጅት (WHO) የብቁነት መስፈርቶችን ተከትሎ ፅንስ ማስወረድ ከተከሰተ በኋላ ወዲያውኑ የተመረጠውን የእርግዝና መከላከያ ዘዴ ያቅርቡ።</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ከትምህርት ቤት ከመውጣቱ በፊት ብቁ ለሆኑ ሴቶች ሁሉ የቲቢ ሕክምና (TT) መስጠት።</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ስለ ANC ጥቅሞች፣ ጡት ማጥባት፣ የሕፃናት ክትባት እና የአመጋገብ ጥቅሞች ለሴቶች ማሳወቅ።</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ለሁሉም ሴቶች የፓፓኒኮላው ስሚር ወይም ቪአይኤ ያድርጉ።</w:t>
      </w: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የግብረ ሥጋ ግንኙነት የሚተላለፉ በሽታዎች ምርመራ፣ የአጋር ክትትል፣ እና የጾታዊ ጤና ምክር መደረግ አለበት</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ሴቶች ምንም አይነት ችግር ባይኖርባቸውም እንኳ ህመማቸው እንደተረጋጋና አስፈላጊው ህክምና እንደተደረገላቸው ወዲያውኑ ከሆስፒታል መውጣት ይችላሉ።</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7"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የተለየ የጤና ችግር ካላጋጠማት በስተቀር ከቀዶ ጥገናው በኋላ መደበኛ ቀጠሮ አይመከርም</w:t>
      </w:r>
      <w:r w:rsidDel="00000000" w:rsidR="00000000" w:rsidRPr="00000000">
        <w:rPr>
          <w:rtl w:val="0"/>
        </w:rPr>
      </w:r>
    </w:p>
    <w:p w:rsidR="00000000" w:rsidDel="00000000" w:rsidP="00000000" w:rsidRDefault="00000000" w:rsidRPr="00000000" w14:paraId="000001E4">
      <w:pPr>
        <w:pStyle w:val="Heading3"/>
        <w:numPr>
          <w:ilvl w:val="0"/>
          <w:numId w:val="233"/>
        </w:numPr>
        <w:tabs>
          <w:tab w:val="left" w:leader="none" w:pos="1979"/>
        </w:tabs>
        <w:spacing w:after="0" w:before="149" w:line="240" w:lineRule="auto"/>
        <w:ind w:left="1979" w:right="0" w:hanging="459.00000000000006"/>
        <w:jc w:val="left"/>
        <w:rPr/>
      </w:pPr>
      <w:bookmarkStart w:colFirst="0" w:colLast="0" w:name="_5xwbbnjighbt" w:id="33"/>
      <w:bookmarkEnd w:id="33"/>
      <w:r w:rsidDel="00000000" w:rsidR="00000000" w:rsidRPr="00000000">
        <w:rPr>
          <w:rFonts w:ascii="Nyala" w:cs="Nyala" w:eastAsia="Nyala" w:hAnsi="Nyala"/>
          <w:color w:val="231f20"/>
          <w:rtl w:val="0"/>
        </w:rPr>
        <w:t xml:space="preserve">ከፅንስ ማስወረድ በኋላ የቤተሰብ ዕቅድ (PAFP)</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ከፅንስ ማስወረድ በኋላ የእርግዝና መከላከያ ምክር እና ዘዴዎችን መስጠት የእርግዝና መከላከያ ተቀባይነትን ያሻሽላል እና ያልተፈለገ እርግዝና የመከሰትን ዑደት ይሰብራል። ከመጀመሪያው የእርግዝና ወራት ፅንስ ማስወረድ በኋላ ሁሉም የእርግዝና መከላከያ ዘዴዎች ጥቅም ላይ ሊውሉ ይችላሉ። ሆኖም ግን፣ ለእያንዳንዱ ዘዴ የሕክምና ብቁነት መስፈርቶች (MEC) መሟላት አለባቸው።</w:t>
      </w:r>
      <w:r w:rsidDel="00000000" w:rsidR="00000000" w:rsidRPr="00000000">
        <w:rPr>
          <w:rtl w:val="0"/>
        </w:rPr>
      </w:r>
    </w:p>
    <w:p w:rsidR="00000000" w:rsidDel="00000000" w:rsidP="00000000" w:rsidRDefault="00000000" w:rsidRPr="00000000" w14:paraId="000001E6">
      <w:pPr>
        <w:pStyle w:val="Heading6"/>
        <w:numPr>
          <w:ilvl w:val="0"/>
          <w:numId w:val="211"/>
        </w:numPr>
        <w:tabs>
          <w:tab w:val="left" w:leader="none" w:pos="1096"/>
        </w:tabs>
        <w:spacing w:after="0" w:before="178" w:line="240" w:lineRule="auto"/>
        <w:ind w:left="1096" w:right="0" w:hanging="245.99999999999994"/>
        <w:jc w:val="left"/>
        <w:rPr/>
      </w:pPr>
      <w:bookmarkStart w:colFirst="0" w:colLast="0" w:name="_ahjmzzfwpnwk" w:id="34"/>
      <w:bookmarkEnd w:id="34"/>
      <w:r w:rsidDel="00000000" w:rsidR="00000000" w:rsidRPr="00000000">
        <w:rPr>
          <w:rFonts w:ascii="Nyala" w:cs="Nyala" w:eastAsia="Nyala" w:hAnsi="Nyala"/>
          <w:color w:val="231f20"/>
          <w:rtl w:val="0"/>
        </w:rPr>
        <w:t xml:space="preserve">የPAFP ክፍሎች፡</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ውጤታማ የምክር አገልግሎት በPAFP ውስጥ ጥቅም ላይ መዋል አለበት። የጤና አገልግሎት ሰጪዎች የሚከተሉትን ደረጃዎች መከተል አለባቸው</w:t>
      </w: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126"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ግንኙነት መመስረት፡-</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የሴትየዋን ፍላጎቶች መገምገም፤</w: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የሰው ልጅ መራባትን ያብራሩ፡</w:t>
      </w: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የወደፊት እርግዝናን ማዘግየት ወይም መከላከል ትፈልግ እንደሆነ ጠይቅ፦</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የሴትየዋን የግል ሁኔታ መገምገም፤</w: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121"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የሚገኙትን ዘዴዎች ባህሪያት ያብራሩ፡-</w:t>
      </w: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ዘዴውን እንድትመርጥ እርዷት፡</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9" w:line="254"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የመረጠችው ዘዴ እንዴት እንደሚሰራ መረዳቷን ያረጋግጡ፡ ሴትየዋን እንደ አስፈላጊነቱ ወደ ተዛማጅ የማህበረሰብ ሀብቶች ይምሯቸው፡</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የPAFP እና የሕክምና ብቁነት መስፈርቶች የምርጫ ዘዴዎች፡</w:t>
      </w:r>
      <w:r w:rsidDel="00000000" w:rsidR="00000000" w:rsidRPr="00000000">
        <w:rPr>
          <w:rtl w:val="0"/>
        </w:rPr>
      </w:r>
    </w:p>
    <w:p w:rsidR="00000000" w:rsidDel="00000000" w:rsidP="00000000" w:rsidRDefault="00000000" w:rsidRPr="00000000" w14:paraId="000001F1">
      <w:pPr>
        <w:pStyle w:val="Heading6"/>
        <w:numPr>
          <w:ilvl w:val="0"/>
          <w:numId w:val="211"/>
        </w:numPr>
        <w:tabs>
          <w:tab w:val="left" w:leader="none" w:pos="1096"/>
        </w:tabs>
        <w:spacing w:after="0" w:before="152" w:line="240" w:lineRule="auto"/>
        <w:ind w:left="1096" w:right="0" w:hanging="245.99999999999994"/>
        <w:jc w:val="both"/>
        <w:rPr/>
      </w:pPr>
      <w:bookmarkStart w:colFirst="0" w:colLast="0" w:name="_s5ltyvlaogvi" w:id="35"/>
      <w:bookmarkEnd w:id="35"/>
      <w:r w:rsidDel="00000000" w:rsidR="00000000" w:rsidRPr="00000000">
        <w:rPr>
          <w:rFonts w:ascii="Nyala" w:cs="Nyala" w:eastAsia="Nyala" w:hAnsi="Nyala"/>
          <w:color w:val="231f20"/>
          <w:rtl w:val="0"/>
        </w:rPr>
        <w:t xml:space="preserve">የቤተሰብ እቅድ ዘዴዎችን ማቅረብ</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ከፅንስ ማስወረድ በኋላ የእርግዝና መከላከያ ሲሰጥ ለእያንዳንዱ ዘዴ የሕክምና ብቁነት መስፈርቶች ግምት ውስጥ መግባት አለባቸው። ሁሉም ዘመናዊ የእርግዝና መከላከያ ዘዴዎች ወዲያውኑ ጥቅም ላይ ሊውሉ ይችላሉ፣</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s>
        <w:spacing w:after="0" w:before="126"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ተጨማሪ ሕክምና የሚያስፈልጋቸው ምንም አይነት ውስብስብ ችግሮች የሉም።</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8"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ተገቢውን ምክር ታገኛለች እና በቃል የተረጋገጠ ፈቃድ ታገኛለች (የወሊድ መከላከያ ዘዴን ለመቀበል የጽሑፍ ፈቃድ አያስፈልግም ከቋሚ የእርግዝና መከላከያ ዘዴ በስተቀር)</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1"/>
          <w:numId w:val="21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9"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አቅራቢው የተወሰነ የእርግዝና መከላከያ ዘዴን ስለመጠቀም ማንኛውንም ጥንቃቄዎች ያጣራል።</w:t>
      </w:r>
      <w:r w:rsidDel="00000000" w:rsidR="00000000" w:rsidRPr="00000000">
        <w:rPr>
          <w:rtl w:val="0"/>
        </w:rPr>
      </w:r>
    </w:p>
    <w:p w:rsidR="00000000" w:rsidDel="00000000" w:rsidP="00000000" w:rsidRDefault="00000000" w:rsidRPr="00000000" w14:paraId="000001F6">
      <w:pPr>
        <w:pStyle w:val="Heading6"/>
        <w:numPr>
          <w:ilvl w:val="0"/>
          <w:numId w:val="210"/>
        </w:numPr>
        <w:tabs>
          <w:tab w:val="left" w:leader="none" w:pos="1096"/>
        </w:tabs>
        <w:spacing w:after="0" w:before="137" w:line="240" w:lineRule="auto"/>
        <w:ind w:left="1096" w:right="0" w:hanging="245.99999999999994"/>
        <w:jc w:val="both"/>
        <w:rPr/>
      </w:pPr>
      <w:bookmarkStart w:colFirst="0" w:colLast="0" w:name="_yfb2kwfacnru" w:id="36"/>
      <w:bookmarkEnd w:id="36"/>
      <w:r w:rsidDel="00000000" w:rsidR="00000000" w:rsidRPr="00000000">
        <w:rPr>
          <w:rFonts w:ascii="Nyala" w:cs="Nyala" w:eastAsia="Nyala" w:hAnsi="Nyala"/>
          <w:color w:val="231f20"/>
          <w:rtl w:val="0"/>
        </w:rPr>
        <w:t xml:space="preserve">የቤተሰብ እቅድ ማውጣት ባልተወሳሰቡ ፅንስ ማስወረዶች ውስጥ;</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መከላከያ ዘዴዎችን መጠቀም የሚቻልባቸው ሁሉም ዘዴዎች</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8">
      <w:pPr>
        <w:pStyle w:val="Heading6"/>
        <w:numPr>
          <w:ilvl w:val="0"/>
          <w:numId w:val="210"/>
        </w:numPr>
        <w:tabs>
          <w:tab w:val="left" w:leader="none" w:pos="1096"/>
        </w:tabs>
        <w:spacing w:after="0" w:before="209" w:line="240" w:lineRule="auto"/>
        <w:ind w:left="1096" w:right="0" w:hanging="245.99999999999994"/>
        <w:jc w:val="both"/>
        <w:rPr/>
      </w:pPr>
      <w:bookmarkStart w:colFirst="0" w:colLast="0" w:name="_jhrjsfdogav7" w:id="37"/>
      <w:bookmarkEnd w:id="37"/>
      <w:r w:rsidDel="00000000" w:rsidR="00000000" w:rsidRPr="00000000">
        <w:rPr>
          <w:rFonts w:ascii="Nyala" w:cs="Nyala" w:eastAsia="Nyala" w:hAnsi="Nyala"/>
          <w:color w:val="231f20"/>
          <w:rtl w:val="0"/>
        </w:rPr>
        <w:t xml:space="preserve">ፅንስ ማስወረድ ከችግሮች ጋር የቤተሰብ እቅድ ማውጣት፡ ኢንፌክሽን፡</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ኢንፌክሽኑ ከተጠረጠረች ሴትየዋ ኢንፌክሽኑ እስኪጠፋ ድረስ የግብረ ሥጋ ግንኙነት እንዳታደርግ መመከር አለባት። ኢንፌክሽኑ ካልተወገደ የሚከተሉትን የእርግዝና መከላከያ ዘዴዎች መጠቀም አይመከርም፡</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1"/>
          <w:numId w:val="21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6"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የሴት ብልት ማምከን ወይም ቱቦ መገጣጠም፣ ምክንያቱም ይህ የቀዶ ጥገና ጣልቃ ገብነት የዳሌ ኢንፌክሽን ወይም የፔሪቶኒተስ በሽታ ሊያስከትል ስለሚችል።</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1"/>
          <w:numId w:val="210"/>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በማህፀን ውስጥ የእርግዝና መከላከያ መሳሪያዎች (IUCD): በማህፀን ውስጥ የውጭ አካል ኢንፌክሽን በሚኖርበት ጊዜ ወደ ማህፀን ውስጥ ማስገባት ሁኔታውን ሊያባብሰው ይችላል እና ህክምናው ኢንፌክሽኑን በቀላሉ አይፈታውም።</w:t>
      </w:r>
      <w:r w:rsidDel="00000000" w:rsidR="00000000" w:rsidRPr="00000000">
        <w:rPr>
          <w:rtl w:val="0"/>
        </w:rPr>
      </w:r>
    </w:p>
    <w:p w:rsidR="00000000" w:rsidDel="00000000" w:rsidP="00000000" w:rsidRDefault="00000000" w:rsidRPr="00000000" w14:paraId="000001FC">
      <w:pPr>
        <w:pStyle w:val="Heading6"/>
        <w:spacing w:before="136" w:lineRule="auto"/>
        <w:ind w:firstLine="850"/>
        <w:jc w:val="both"/>
        <w:rPr/>
      </w:pPr>
      <w:r w:rsidDel="00000000" w:rsidR="00000000" w:rsidRPr="00000000">
        <w:rPr>
          <w:rFonts w:ascii="Nyala" w:cs="Nyala" w:eastAsia="Nyala" w:hAnsi="Nyala"/>
          <w:color w:val="231f20"/>
          <w:rtl w:val="0"/>
        </w:rPr>
        <w:t xml:space="preserve">የብልት ጉዳት፤</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የብልት ጉዳት የማህፀን ቀዳዳዎችን፣ የአንገት እንባዎችን፣ የሴት ብልት ጉዳትን እና ቁስሎችን ያጠቃልላል። የብልት ጉዳት በሚኖርበት ጊዜ ለጊዜው ሊገደቡ የሚችሉ የእርግዝና መከላከያ ዘዴዎች የሚከተሉትን ያካትታሉ፡ የቱባል መገጣጠሚያ፣ IUCD፣ IUS፣ የወንድ የዘር ፍሬ ማጥፊያዎች እና</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ከወንድ ኮንዶም ውጪ ያሉ የመከላከያ ዘዴዎች። ሆኖም የጤና አጠባበቅ አቅራቢው የጉዳቱን ቦታ እና ክብደት መገምገም እና ተገቢውን የእርግዝና መከላከያ ዘዴ መምረጥ አለበት።</w:t>
      </w:r>
      <w:r w:rsidDel="00000000" w:rsidR="00000000" w:rsidRPr="00000000">
        <w:rPr>
          <w:rtl w:val="0"/>
        </w:rPr>
      </w:r>
    </w:p>
    <w:p w:rsidR="00000000" w:rsidDel="00000000" w:rsidP="00000000" w:rsidRDefault="00000000" w:rsidRPr="00000000" w14:paraId="000001FF">
      <w:pPr>
        <w:pStyle w:val="Heading6"/>
        <w:spacing w:before="179" w:lineRule="auto"/>
        <w:ind w:firstLine="850"/>
        <w:rPr/>
      </w:pPr>
      <w:r w:rsidDel="00000000" w:rsidR="00000000" w:rsidRPr="00000000">
        <w:rPr>
          <w:rFonts w:ascii="Nyala" w:cs="Nyala" w:eastAsia="Nyala" w:hAnsi="Nyala"/>
          <w:color w:val="231f20"/>
          <w:rtl w:val="0"/>
        </w:rPr>
        <w:t xml:space="preserve">ከመጠን በላይ የደም መፍሰስ;</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ሴትየዋ ከፍተኛ የደም መፍሰስ ካለባት፣ የሴት ማምከን እና የ IUCDዎች መዘግየት አለባቸው፤ በተለይም የሂሞግሎቢን መጠን ዝቅተኛ ነው።</w:t>
      </w:r>
      <w:r w:rsidDel="00000000" w:rsidR="00000000" w:rsidRPr="00000000">
        <w:rPr>
          <w:rtl w:val="0"/>
        </w:rPr>
      </w:r>
    </w:p>
    <w:p w:rsidR="00000000" w:rsidDel="00000000" w:rsidP="00000000" w:rsidRDefault="00000000" w:rsidRPr="00000000" w14:paraId="00000201">
      <w:pPr>
        <w:pStyle w:val="Heading6"/>
        <w:numPr>
          <w:ilvl w:val="0"/>
          <w:numId w:val="210"/>
        </w:numPr>
        <w:tabs>
          <w:tab w:val="left" w:leader="none" w:pos="1082"/>
        </w:tabs>
        <w:spacing w:after="0" w:before="179" w:line="240" w:lineRule="auto"/>
        <w:ind w:left="1082" w:right="0" w:hanging="232.00000000000003"/>
        <w:jc w:val="left"/>
        <w:rPr/>
      </w:pPr>
      <w:bookmarkStart w:colFirst="0" w:colLast="0" w:name="_bk6mku3762t1" w:id="38"/>
      <w:bookmarkEnd w:id="38"/>
      <w:r w:rsidDel="00000000" w:rsidR="00000000" w:rsidRPr="00000000">
        <w:rPr>
          <w:rFonts w:ascii="Nyala" w:cs="Nyala" w:eastAsia="Nyala" w:hAnsi="Nyala"/>
          <w:color w:val="231f20"/>
          <w:rtl w:val="0"/>
        </w:rPr>
        <w:t xml:space="preserve">ድንገተኛ የእርግዝና መከላከያ;</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ድንገተኛ የእርግዝና መከላከያ (EC) ላልተጠበቀ የግብረ ሥጋ ግንኙነት ተጋላጭ ለሆኑ ሴቶች ሊታሰብበት ይችላል። ሆኖም ግን፣ የፅንስ ማስወረድ እንክብካቤ ለሚደረግላቸው ሴቶች</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አገልግሎቶች፣ ወደፊት ያልተፈለገ እርግዝናን ለመከላከል ሌሎች ዘመናዊ የእርግዝና መከላከያዎችን አስቀድሞ ማቅረብ ያስፈልጋል። EC እንደ መደበኛ የእርግዝና መከላከያ ጥቅም ላይ መዋል የለበትም።</w:t>
      </w:r>
      <w:r w:rsidDel="00000000" w:rsidR="00000000" w:rsidRPr="00000000">
        <w:rPr>
          <w:rtl w:val="0"/>
        </w:rPr>
      </w:r>
    </w:p>
    <w:p w:rsidR="00000000" w:rsidDel="00000000" w:rsidP="00000000" w:rsidRDefault="00000000" w:rsidRPr="00000000" w14:paraId="00000204">
      <w:pPr>
        <w:pStyle w:val="Heading6"/>
        <w:numPr>
          <w:ilvl w:val="0"/>
          <w:numId w:val="209"/>
        </w:numPr>
        <w:tabs>
          <w:tab w:val="left" w:leader="none" w:pos="1149"/>
        </w:tabs>
        <w:spacing w:after="0" w:before="179" w:line="240" w:lineRule="auto"/>
        <w:ind w:left="1149" w:right="0" w:hanging="299.00000000000006"/>
        <w:jc w:val="left"/>
        <w:rPr/>
      </w:pPr>
      <w:bookmarkStart w:colFirst="0" w:colLast="0" w:name="_ho9rq7k15p53" w:id="39"/>
      <w:bookmarkEnd w:id="39"/>
      <w:r w:rsidDel="00000000" w:rsidR="00000000" w:rsidRPr="00000000">
        <w:rPr>
          <w:rFonts w:ascii="Nyala" w:cs="Nyala" w:eastAsia="Nyala" w:hAnsi="Nyala"/>
          <w:color w:val="231f20"/>
          <w:rtl w:val="0"/>
        </w:rPr>
        <w:t xml:space="preserve">ፅንስ ማስወረድ ከተደረገ በኋላ የሚፈጀው ጊዜ የቤተሰብ እቅድ ማውጣት</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ደንበኞች የቀዶ ጥገና ፅንስ ማስወረድ እንክብካቤ አገልግሎት ይሰጣሉ</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ሁሉም ዘመናዊ የቤተሰብ ምጣኔ ዘዴዎች ጥቅም ላይ ሊውሉ ይችላሉ</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ወድያው </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ወይም ያልተወሳሰበ የፅንስ ማስወረድ በኋላ የእንክብካቤ አገልግሎቶች</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85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የሕክምና ፅንስ ማስወረድ አገልግሎት የሚሰጡ ደንበኞች፡</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55" w:line="254" w:lineRule="auto"/>
        <w:ind w:left="1474" w:right="849"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የመጀመሪያው የሕክምና ፅንስ ማስወረድ ክኒን በተሰጠበት ቀን ክኒኖችን፣ መርፌዎችን ወይም ተከላዎችን ጨምሮ የሆርሞን ዘዴዎች ሊጀመሩ ይችላሉ።</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 IUCD ማስገባትና ማምከን የሚቻለው አንዲት ሴት መውደዷን በተመጣጣኝ ሁኔታ እርግጠኛ ሲሆን ነው።</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ከእንግዲህ እርጉዝ አይደለሁም</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ወይም</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ፅንስ ማስወረድ አጠናቋል</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A">
      <w:pPr>
        <w:pStyle w:val="Heading3"/>
        <w:numPr>
          <w:ilvl w:val="0"/>
          <w:numId w:val="233"/>
        </w:numPr>
        <w:tabs>
          <w:tab w:val="left" w:leader="none" w:pos="2955"/>
        </w:tabs>
        <w:spacing w:after="0" w:before="149" w:line="240" w:lineRule="auto"/>
        <w:ind w:left="2955" w:right="0" w:hanging="459.00000000000006"/>
        <w:jc w:val="left"/>
        <w:rPr/>
      </w:pPr>
      <w:bookmarkStart w:colFirst="0" w:colLast="0" w:name="_rmjuvytash3p" w:id="40"/>
      <w:bookmarkEnd w:id="40"/>
      <w:r w:rsidDel="00000000" w:rsidR="00000000" w:rsidRPr="00000000">
        <w:rPr>
          <w:rFonts w:ascii="Nyala" w:cs="Nyala" w:eastAsia="Nyala" w:hAnsi="Nyala"/>
          <w:color w:val="231f20"/>
          <w:rtl w:val="0"/>
        </w:rPr>
        <w:t xml:space="preserve">የሪፈራል ዝግጅቶች</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እና ጥራት ያለው የፅንስ ማስወረድ አገልግሎት ለመስጠት በጥሩ ሁኔታ የሚሰራ የሪፈራል ስርዓት መኖር በጣም አስፈላጊ ነው። ደንበኞችን በማንኛውም ጊዜ ወደ ተገቢ አገልግሎቶች መምራት የሞራል ኃላፊነት ነው። የሪፈራል ዝግጅቶች ሴቶች መደበኛ እንክብካቤን በወቅቱ እንዲያገኙ እና ለተወሳሰቡ ችግሮች ፈጣን ህክምና እንዲያገኙ ያስችላቸዋል።</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5" w:line="254" w:lineRule="auto"/>
        <w:ind w:left="1474" w:right="847" w:hanging="340.99999999999994"/>
        <w:jc w:val="both"/>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የሚያስፈልጋት የእንክብካቤ አይነት ከተቋምዎ የማስተዳደር አቅም በላይ ከሆነ ሴትን ይጠቁሙ።</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በሪፈራል ወረቀቱ ላይ በሪፈራል ወቅት ሁኔታውን፣ ምን እንደተከናወነ እና ሪፈራል የተደረገበትን ምክንያት በግልጽ ይግለጹ።</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በተለይም ሴትየዋ በችግር እየተሰቃየች እና አፋጣኝ እንክብካቤ የምትፈልግ ከሆነ፣ በትራንስፖርት ወቅት የጤና ባለሙያዎችን ጨምሮ የትራንስፖርት ዝግጅት እና አስፈላጊ ከሆነ ነፃ አገልግሎት የምትሰጥ ከሆነ ለሚመለከተው የጤና ተቋም ማሳወቅ።</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ሪፈራል መደረግ ያለበት በስራ ላይ ባሉ ከፍተኛ የጤና ባለሙያዎች ብቻ ነው።</w:t>
      </w: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የሪፈራል ማዕከሉ ስለተረጋገጠው የችግር አይነት እና ስለተሰጠው እንክብካቤ፣ ስለ ህክምናው ውጤት እና ለቀጣይ እንክብካቤ እቅድ ግብረመልስ ለሪፈራል ማዕከሉ መጻፍ አለበት።</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የHTC አገልግሎቶች በጤና ተቋምዎ ውስጥ የማይሰጡ ከሆነ፣ በአቅራቢያዎ ወደሚገኘው ማዕከል ይሂዱ</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የአስገድዶ መድፈር ሰለባዎችን ማሳወቅ እና የህግ እና የስነልቦና ድጋፍ ለማግኘት እንደ</w:t>
      </w: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s>
        <w:spacing w:after="0" w:before="84" w:line="240" w:lineRule="auto"/>
        <w:ind w:left="1472" w:right="0" w:hanging="33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ያስፈልጋል.</w:t>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98"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ወደ ቀጣዩ ደረጃ የተላኩ ሴቶች ሁሉ ያለምንም ቅድመ ሁኔታ እንክብካቤ የማግኘት መብት አላቸው።</w:t>
      </w: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የማህበራዊ ድጋፍ እና እንክብካቤ ሪፈራል ዝግጅት የአጠቃላይ የፅንስ ማስወረድ እንክብካቤ ዋና አካል ነው</w:t>
      </w:r>
      <w:r w:rsidDel="00000000" w:rsidR="00000000" w:rsidRPr="00000000">
        <w:rPr>
          <w:rtl w:val="0"/>
        </w:rPr>
      </w:r>
    </w:p>
    <w:p w:rsidR="00000000" w:rsidDel="00000000" w:rsidP="00000000" w:rsidRDefault="00000000" w:rsidRPr="00000000" w14:paraId="00000216">
      <w:pPr>
        <w:pStyle w:val="Heading3"/>
        <w:numPr>
          <w:ilvl w:val="0"/>
          <w:numId w:val="233"/>
        </w:numPr>
        <w:tabs>
          <w:tab w:val="left" w:leader="none" w:pos="2208"/>
        </w:tabs>
        <w:spacing w:after="0" w:before="149" w:line="240" w:lineRule="auto"/>
        <w:ind w:left="2208" w:right="0" w:hanging="459.00000000000006"/>
        <w:jc w:val="left"/>
        <w:rPr/>
      </w:pPr>
      <w:bookmarkStart w:colFirst="0" w:colLast="0" w:name="_iv4336b5dfhc" w:id="41"/>
      <w:bookmarkEnd w:id="41"/>
      <w:r w:rsidDel="00000000" w:rsidR="00000000" w:rsidRPr="00000000">
        <w:rPr>
          <w:rFonts w:ascii="Nyala" w:cs="Nyala" w:eastAsia="Nyala" w:hAnsi="Nyala"/>
          <w:color w:val="231f20"/>
          <w:rtl w:val="0"/>
        </w:rPr>
        <w:t xml:space="preserve">የአቅራቢዎች ክህሎቶች እና አፈጻጸም</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አገልግሎት ሰጪዎች ኃላፊነታቸውን በብቃት ለመወጣት በቅድመ-አገልግሎት ስልጠናቸው ወቅት መሰረታዊ እውቀትና ክህሎት ማግኘት እና በየጊዜው በስራ ስልጠናው ላይ ወቅታዊ መረጃዎችን ማግኘት አለባቸው። የመማር ዘዴዎች የአገልግሎት አቅራቢዎችን እውቀትና ክሊኒካዊ ክህሎቶች እንዲሁም አመለካከቶችንና እምነቶችን ማስተናገድ አለባቸው።</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አቅራቢዎች የራሳቸውን እሴቶች እና የደንበኞቻቸውን ደህንነቱ የተጠበቀ የመራቢያ አገልግሎቶች መብቶችን ለመለየት የሚረዳ የእሴቶች ማብራሪያ የሁሉም የሥልጠና ፕሮግራሞች አስፈላጊ አካል ነው። የሥልጠና ጣቢያዎች ምርጫ የታካሚዎችን ፍሰት መጠን ግምት ውስጥ ማስገባት አለበት፣ ይህም አቅራቢዎች ፅንስ ማስወረድን እና ውስብስቦቹን በማስተዳደር ረገድ በቂ ክህሎቶችን የማግኘት እድል እንዲያገኙ ያስችላል።</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በሕግ በተፈቀደው መሰረት ደህንነቱ የተጠበቀ የፅንስ ማስወረድ አገልግሎቶችን ለሁሉም ብቁ ሴቶች ተደራሽ ለማድረግ፣ እንደ የጤና መኮንኖች፣ ነርሶች ያሉ የመካከለኛ ደረጃ አገልግሎት ሰጪዎች ሚና</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እና አዋላጆች በMVA እና በሕክምና ፅንስ ማስወረድን ጨምሮ አጠቃላይ የፅንስ ማስወረድ አገልግሎቶችን ለመስጠት መስፋፋት አለባቸው።</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በሚቀጥለው ገጽ ላይ ያለው ሰንጠረዥ አጠቃላይ የፅንስ ማስወረድ እንክብካቤ ለመስጠት የሚያስፈልጉ ተግባራትን እና የአንዳንድ የመራቢያ ጤና አገልግሎት ሰጪዎች ምድቦችን ሚና ያሳያል።</w:t>
      </w:r>
      <w:r w:rsidDel="00000000" w:rsidR="00000000" w:rsidRPr="00000000">
        <w:rPr>
          <w:rtl w:val="0"/>
        </w:rPr>
      </w:r>
    </w:p>
    <w:p w:rsidR="00000000" w:rsidDel="00000000" w:rsidP="00000000" w:rsidRDefault="00000000" w:rsidRPr="00000000" w14:paraId="0000021C">
      <w:pPr>
        <w:pStyle w:val="Heading6"/>
        <w:spacing w:after="57" w:before="179" w:lineRule="auto"/>
        <w:ind w:firstLine="850"/>
        <w:jc w:val="both"/>
        <w:rPr/>
      </w:pPr>
      <w:bookmarkStart w:colFirst="0" w:colLast="0" w:name="_az3pzdwvvm5a" w:id="42"/>
      <w:bookmarkEnd w:id="42"/>
      <w:r w:rsidDel="00000000" w:rsidR="00000000" w:rsidRPr="00000000">
        <w:rPr>
          <w:rFonts w:ascii="Nyala" w:cs="Nyala" w:eastAsia="Nyala" w:hAnsi="Nyala"/>
          <w:color w:val="231f20"/>
          <w:rtl w:val="0"/>
        </w:rPr>
        <w:t xml:space="preserve">ሠንጠረዥ 1 በጤና ሰራተኞች ምድብ የተግባር ትንተና</w:t>
      </w:r>
      <w:r w:rsidDel="00000000" w:rsidR="00000000" w:rsidRPr="00000000">
        <w:rPr>
          <w:rtl w:val="0"/>
        </w:rPr>
      </w:r>
    </w:p>
    <w:tbl>
      <w:tblPr>
        <w:tblStyle w:val="Table3"/>
        <w:tblW w:w="6644.000000000001" w:type="dxa"/>
        <w:jc w:val="left"/>
        <w:tblInd w:w="865.0" w:type="dxa"/>
        <w:tblBorders>
          <w:top w:color="231f20" w:space="0" w:sz="6" w:val="single"/>
          <w:left w:color="231f20" w:space="0" w:sz="6" w:val="single"/>
          <w:bottom w:color="231f20" w:space="0" w:sz="6" w:val="single"/>
          <w:right w:color="231f20" w:space="0" w:sz="6" w:val="single"/>
          <w:insideH w:color="231f20" w:space="0" w:sz="6" w:val="single"/>
          <w:insideV w:color="231f20" w:space="0" w:sz="6" w:val="single"/>
        </w:tblBorders>
        <w:tblLayout w:type="fixed"/>
        <w:tblLook w:val="0000"/>
      </w:tblPr>
      <w:tblGrid>
        <w:gridCol w:w="2675"/>
        <w:gridCol w:w="567"/>
        <w:gridCol w:w="567"/>
        <w:gridCol w:w="567"/>
        <w:gridCol w:w="567"/>
        <w:gridCol w:w="567"/>
        <w:gridCol w:w="567"/>
        <w:gridCol w:w="567"/>
        <w:tblGridChange w:id="0">
          <w:tblGrid>
            <w:gridCol w:w="2675"/>
            <w:gridCol w:w="567"/>
            <w:gridCol w:w="567"/>
            <w:gridCol w:w="567"/>
            <w:gridCol w:w="567"/>
            <w:gridCol w:w="567"/>
            <w:gridCol w:w="567"/>
            <w:gridCol w:w="567"/>
          </w:tblGrid>
        </w:tblGridChange>
      </w:tblGrid>
      <w:tr>
        <w:trPr>
          <w:cantSplit w:val="0"/>
          <w:trHeight w:val="341" w:hRule="atLeast"/>
          <w:tblHeader w:val="0"/>
        </w:trPr>
        <w:tc>
          <w:tcPr>
            <w:vMerge w:val="restart"/>
            <w:tcBorders>
              <w:bottom w:color="231f20" w:space="0" w:sz="4" w:val="single"/>
              <w:right w:color="231f2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ተግባር</w:t>
            </w:r>
            <w:r w:rsidDel="00000000" w:rsidR="00000000" w:rsidRPr="00000000">
              <w:rPr>
                <w:rtl w:val="0"/>
              </w:rPr>
            </w:r>
          </w:p>
        </w:tc>
        <w:tc>
          <w:tcPr>
            <w:gridSpan w:val="7"/>
            <w:tcBorders>
              <w:left w:color="231f2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ሙያዊ ምድብ</w:t>
            </w:r>
            <w:r w:rsidDel="00000000" w:rsidR="00000000" w:rsidRPr="00000000">
              <w:rPr>
                <w:rtl w:val="0"/>
              </w:rPr>
            </w:r>
          </w:p>
        </w:tc>
      </w:tr>
      <w:tr>
        <w:trPr>
          <w:cantSplit w:val="0"/>
          <w:trHeight w:val="803" w:hRule="atLeast"/>
          <w:tblHeader w:val="0"/>
        </w:trPr>
        <w:tc>
          <w:tcPr>
            <w:vMerge w:val="continue"/>
            <w:tcBorders>
              <w:bottom w:color="231f20" w:space="0" w:sz="4" w:val="single"/>
              <w:right w:color="231f2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8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ኦቢጂን</w:t>
            </w: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11" w:lineRule="auto"/>
              <w:ind w:left="232" w:right="108" w:hanging="116"/>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የጂኤምፒዎች/አይኢኢኢኦ</w:t>
            </w: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06" w:lineRule="auto"/>
              <w:ind w:left="112" w:right="0" w:firstLine="5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የጤና ባለሥልጣናት</w:t>
            </w: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4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አዋላጆች</w:t>
            </w: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5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ነርሶች</w:t>
            </w:r>
            <w:r w:rsidDel="00000000" w:rsidR="00000000" w:rsidRPr="00000000">
              <w:rPr>
                <w:rtl w:val="0"/>
              </w:rPr>
            </w:r>
          </w:p>
        </w:tc>
        <w:tc>
          <w:tcPr>
            <w:tcBorders>
              <w:left w:color="231f20" w:space="0" w:sz="4" w:val="single"/>
              <w:bottom w:color="231f20" w:space="0" w:sz="4" w:val="single"/>
              <w:right w:color="231f2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199" w:lineRule="auto"/>
              <w:ind w:left="19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ሄው</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1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ደረጃ IV</w:t>
            </w:r>
            <w:r w:rsidDel="00000000" w:rsidR="00000000" w:rsidRPr="00000000">
              <w:rPr>
                <w:rtl w:val="0"/>
              </w:rPr>
            </w:r>
          </w:p>
        </w:tc>
        <w:tc>
          <w:tcPr>
            <w:tcBorders>
              <w:left w:color="231f20" w:space="0" w:sz="4" w:val="single"/>
              <w:bottom w:color="231f2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97"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ሄው</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2F">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የታካሚ ግምገማ</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37">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ታሪክን መውሰድ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8">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9">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A">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B">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C">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3D">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3E">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3F">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የአካል ምርመራ</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0">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1">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2">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3">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4">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5">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46">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47">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የሁለት ሰው የዳሌ ምርመራ</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8">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9">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A">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B">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C">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4D">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4F">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የፍቅር ጓደኝነት እርግዝና</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0">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1">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2">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3">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4">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5">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56">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57">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የምክር አገልግሎት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8">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B">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C">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5D">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5E">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5F">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የማህፀን መውጣት በመጀመሪያ ጣዕም</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67">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323"/>
              </w:tabs>
              <w:spacing w:after="0" w:before="58" w:line="240" w:lineRule="auto"/>
              <w:ind w:left="323" w:right="0" w:hanging="20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ኤምቪኤ (MVA)</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8">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9">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A">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B">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C">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6D">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6F">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የሕክምና ፅንስ ማስወረድ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0">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1">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3">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4">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5">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77">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የማህፀን መውጣት በ2</w:t>
            </w: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ጣዕም</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7F">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የመድኃኒት ፅንስ ማስወረድ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0">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1">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87">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ዲ እና ኢ</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8">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8F">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የህመም መድሃኒቶች</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97">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358"/>
              </w:tabs>
              <w:spacing w:after="0" w:before="58" w:line="240" w:lineRule="auto"/>
              <w:ind w:left="358" w:right="0" w:hanging="2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የህመም ማስታገሻዎች/የማስታገሻ መድሃኒቶች</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8">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9">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A">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B">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C">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9D">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9E">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9F">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ናርኮቲክስ/ፓራሰርቪካል ብሎክ</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2">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3">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4">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A7">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364"/>
              </w:tabs>
              <w:spacing w:after="0" w:before="58" w:line="240" w:lineRule="auto"/>
              <w:ind w:left="364" w:right="0" w:hanging="24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የችግሮች ሕክምና</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AF">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መለያ</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1">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2">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3">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4">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5">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B6">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B7">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358"/>
              </w:tabs>
              <w:spacing w:after="0" w:before="58" w:line="240" w:lineRule="auto"/>
              <w:ind w:left="358" w:right="0" w:hanging="2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አንቲባዮቲኮች</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8">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9">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C">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BF">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IV ፈሳሾች</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0">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1">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2">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3">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4">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13" w:hRule="atLeast"/>
          <w:tblHeader w:val="0"/>
        </w:trPr>
        <w:tc>
          <w:tcPr>
            <w:tcBorders>
              <w:top w:color="231f20" w:space="0" w:sz="4" w:val="single"/>
              <w:bottom w:color="231f20" w:space="0" w:sz="4" w:val="single"/>
              <w:right w:color="231f20" w:space="0" w:sz="4" w:val="single"/>
            </w:tcBorders>
          </w:tcPr>
          <w:p w:rsidR="00000000" w:rsidDel="00000000" w:rsidP="00000000" w:rsidRDefault="00000000" w:rsidRPr="00000000" w14:paraId="000002C7">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የደም ዝውውር</w:t>
            </w: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superscript"/>
                <w:rtl w:val="0"/>
              </w:rPr>
              <w:t xml:space="preserve">1</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9">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top w:color="231f20" w:space="0" w:sz="4" w:val="single"/>
              <w:left w:color="231f20" w:space="0" w:sz="4" w:val="single"/>
              <w:bottom w:color="231f20" w:space="0" w:sz="4"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4"/>
        <w:tblW w:w="6644.000000000001" w:type="dxa"/>
        <w:jc w:val="left"/>
        <w:tblInd w:w="865.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2675"/>
        <w:gridCol w:w="567"/>
        <w:gridCol w:w="567"/>
        <w:gridCol w:w="567"/>
        <w:gridCol w:w="567"/>
        <w:gridCol w:w="567"/>
        <w:gridCol w:w="567"/>
        <w:gridCol w:w="567"/>
        <w:tblGridChange w:id="0">
          <w:tblGrid>
            <w:gridCol w:w="2675"/>
            <w:gridCol w:w="567"/>
            <w:gridCol w:w="567"/>
            <w:gridCol w:w="567"/>
            <w:gridCol w:w="567"/>
            <w:gridCol w:w="567"/>
            <w:gridCol w:w="567"/>
            <w:gridCol w:w="567"/>
          </w:tblGrid>
        </w:tblGridChange>
      </w:tblGrid>
      <w:tr>
        <w:trPr>
          <w:cantSplit w:val="0"/>
          <w:trHeight w:val="313" w:hRule="atLeast"/>
          <w:tblHeader w:val="0"/>
        </w:trPr>
        <w:tc>
          <w:tcPr>
            <w:tcBorders>
              <w:left w:color="231f20" w:space="0" w:sz="6" w:val="single"/>
            </w:tcBorders>
          </w:tcPr>
          <w:p w:rsidR="00000000" w:rsidDel="00000000" w:rsidP="00000000" w:rsidRDefault="00000000" w:rsidRPr="00000000" w14:paraId="000002D1">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የመተንፈሻ ቱቦዎችን መጠበቅ</w:t>
            </w: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right w:color="231f20" w:space="0" w:sz="6"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2D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ጥቃቅን ጉዳቶችን መጠገን</w:t>
            </w: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right w:color="231f20" w:space="0" w:sz="6"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2E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358"/>
              </w:tabs>
              <w:spacing w:after="0" w:before="58" w:line="240" w:lineRule="auto"/>
              <w:ind w:left="358" w:right="0" w:hanging="2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የሆድ ቀዶ ጥገና</w:t>
            </w: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ኤክስ</w:t>
            </w:r>
            <w:r w:rsidDel="00000000" w:rsidR="00000000" w:rsidRPr="00000000">
              <w:rPr>
                <w:rtl w:val="0"/>
              </w:rPr>
            </w:r>
          </w:p>
        </w:tc>
        <w:tc>
          <w:tcPr>
            <w:tcBorders>
              <w:right w:color="231f20" w:space="0" w:sz="6"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2E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ከሂደቱ በኋላ የሚደረግ እንክብካቤ</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D">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2F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ክትትል የሚደረግበት እንክብካቤ</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2F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ሁለንተናዊ ጥንቃቄዎች</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00">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0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የድህረ ፅንስ መከላከያ</w:t>
            </w: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0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0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መረጃ</w:t>
            </w: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1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1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የምክር አገልግሎት</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1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1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የዘዴ ምርጫ</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2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2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በመረጃ ላይ የተመሰረተ ምርጫ/ሪፈራል</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ከሌሎች የ RH ሴሎች ጋር ያለው ግንኙነት</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የምክር አገልግሎት</w:t>
            </w: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39">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ማጣሪያ</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numPr>
                <w:ilvl w:val="0"/>
                <w:numId w:val="30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numPr>
                <w:ilvl w:val="0"/>
                <w:numId w:val="30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41">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tabs>
                <w:tab w:val="left" w:leader="none" w:pos="364"/>
              </w:tabs>
              <w:spacing w:after="0" w:before="58" w:line="240" w:lineRule="auto"/>
              <w:ind w:left="364" w:right="0" w:hanging="24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ሕክምና</w:t>
            </w: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numPr>
                <w:ilvl w:val="0"/>
                <w:numId w:val="305"/>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0"/>
              <w:numPr>
                <w:ilvl w:val="0"/>
                <w:numId w:val="30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0"/>
              <w:numPr>
                <w:ilvl w:val="0"/>
                <w:numId w:val="30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numPr>
                <w:ilvl w:val="0"/>
                <w:numId w:val="29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48">
            <w:pPr>
              <w:keepNext w:val="0"/>
              <w:keepLines w:val="0"/>
              <w:pageBreakBefore w:val="0"/>
              <w:widowControl w:val="0"/>
              <w:numPr>
                <w:ilvl w:val="0"/>
                <w:numId w:val="29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49">
            <w:pPr>
              <w:keepNext w:val="0"/>
              <w:keepLines w:val="0"/>
              <w:pageBreakBefore w:val="0"/>
              <w:widowControl w:val="0"/>
              <w:numPr>
                <w:ilvl w:val="0"/>
                <w:numId w:val="297"/>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ሪፈራል</w:t>
            </w: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0"/>
              <w:numPr>
                <w:ilvl w:val="0"/>
                <w:numId w:val="296"/>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0"/>
              <w:numPr>
                <w:ilvl w:val="0"/>
                <w:numId w:val="29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numPr>
                <w:ilvl w:val="0"/>
                <w:numId w:val="29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numPr>
                <w:ilvl w:val="0"/>
                <w:numId w:val="291"/>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50">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51">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የመሳሪያ ማቀነባበሪያ</w:t>
            </w: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0"/>
              <w:numPr>
                <w:ilvl w:val="0"/>
                <w:numId w:val="28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0"/>
              <w:numPr>
                <w:ilvl w:val="0"/>
                <w:numId w:val="28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numPr>
                <w:ilvl w:val="0"/>
                <w:numId w:val="28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59">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ትምህርት በ፡</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3" w:hRule="atLeast"/>
          <w:tblHeader w:val="0"/>
        </w:trPr>
        <w:tc>
          <w:tcPr>
            <w:tcBorders>
              <w:left w:color="231f20" w:space="0" w:sz="6" w:val="single"/>
            </w:tcBorders>
          </w:tcPr>
          <w:p w:rsidR="00000000" w:rsidDel="00000000" w:rsidP="00000000" w:rsidRDefault="00000000" w:rsidRPr="00000000" w14:paraId="00000361">
            <w:pPr>
              <w:keepNext w:val="0"/>
              <w:keepLines w:val="0"/>
              <w:pageBreakBefore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368"/>
              </w:tabs>
              <w:spacing w:after="0" w:before="5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አደገኛ እርምጃዎች የሚያስከትሉት አደጋዎች</w:t>
            </w: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173"/>
              </w:tabs>
              <w:spacing w:after="0" w:before="64"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0"/>
              <w:numPr>
                <w:ilvl w:val="0"/>
                <w:numId w:val="276"/>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0"/>
              <w:numPr>
                <w:ilvl w:val="0"/>
                <w:numId w:val="275"/>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68">
            <w:pPr>
              <w:keepNext w:val="0"/>
              <w:keepLines w:val="0"/>
              <w:pageBreakBefore w:val="0"/>
              <w:widowControl w:val="0"/>
              <w:numPr>
                <w:ilvl w:val="0"/>
                <w:numId w:val="273"/>
              </w:numPr>
              <w:pBdr>
                <w:top w:space="0" w:sz="0" w:val="nil"/>
                <w:left w:space="0" w:sz="0" w:val="nil"/>
                <w:bottom w:space="0" w:sz="0" w:val="nil"/>
                <w:right w:space="0" w:sz="0" w:val="nil"/>
                <w:between w:space="0" w:sz="0" w:val="nil"/>
              </w:pBdr>
              <w:shd w:fill="auto" w:val="clear"/>
              <w:tabs>
                <w:tab w:val="left" w:leader="none" w:pos="172"/>
              </w:tabs>
              <w:spacing w:after="0" w:before="64"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491" w:hRule="atLeast"/>
          <w:tblHeader w:val="0"/>
        </w:trPr>
        <w:tc>
          <w:tcPr>
            <w:tcBorders>
              <w:left w:color="231f20" w:space="0" w:sz="6" w:val="single"/>
            </w:tcBorders>
          </w:tcPr>
          <w:p w:rsidR="00000000" w:rsidDel="00000000" w:rsidP="00000000" w:rsidRDefault="00000000" w:rsidRPr="00000000" w14:paraId="00000369">
            <w:pPr>
              <w:keepNext w:val="0"/>
              <w:keepLines w:val="0"/>
              <w:pageBreakBefore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367"/>
                <w:tab w:val="left" w:leader="none" w:pos="401"/>
              </w:tabs>
              <w:spacing w:after="0" w:before="78" w:line="208" w:lineRule="auto"/>
              <w:ind w:left="401" w:right="147" w:hanging="28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ያልተፈለገ እርግዝና መከላከል</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numPr>
                <w:ilvl w:val="0"/>
                <w:numId w:val="271"/>
              </w:numPr>
              <w:pBdr>
                <w:top w:space="0" w:sz="0" w:val="nil"/>
                <w:left w:space="0" w:sz="0" w:val="nil"/>
                <w:bottom w:space="0" w:sz="0" w:val="nil"/>
                <w:right w:space="0" w:sz="0" w:val="nil"/>
                <w:between w:space="0" w:sz="0" w:val="nil"/>
              </w:pBdr>
              <w:shd w:fill="auto" w:val="clear"/>
              <w:tabs>
                <w:tab w:val="left" w:leader="none" w:pos="173"/>
              </w:tabs>
              <w:spacing w:after="0" w:before="153"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numPr>
                <w:ilvl w:val="0"/>
                <w:numId w:val="270"/>
              </w:numPr>
              <w:pBdr>
                <w:top w:space="0" w:sz="0" w:val="nil"/>
                <w:left w:space="0" w:sz="0" w:val="nil"/>
                <w:bottom w:space="0" w:sz="0" w:val="nil"/>
                <w:right w:space="0" w:sz="0" w:val="nil"/>
                <w:between w:space="0" w:sz="0" w:val="nil"/>
              </w:pBdr>
              <w:shd w:fill="auto" w:val="clear"/>
              <w:tabs>
                <w:tab w:val="left" w:leader="none" w:pos="172"/>
              </w:tabs>
              <w:spacing w:after="0" w:before="15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tabs>
                <w:tab w:val="left" w:leader="none" w:pos="172"/>
              </w:tabs>
              <w:spacing w:after="0" w:before="15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172"/>
              </w:tabs>
              <w:spacing w:after="0" w:before="15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tabs>
                <w:tab w:val="left" w:leader="none" w:pos="172"/>
              </w:tabs>
              <w:spacing w:after="0" w:before="15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numPr>
                <w:ilvl w:val="0"/>
                <w:numId w:val="265"/>
              </w:numPr>
              <w:pBdr>
                <w:top w:space="0" w:sz="0" w:val="nil"/>
                <w:left w:space="0" w:sz="0" w:val="nil"/>
                <w:bottom w:space="0" w:sz="0" w:val="nil"/>
                <w:right w:space="0" w:sz="0" w:val="nil"/>
                <w:between w:space="0" w:sz="0" w:val="nil"/>
              </w:pBdr>
              <w:shd w:fill="auto" w:val="clear"/>
              <w:tabs>
                <w:tab w:val="left" w:leader="none" w:pos="172"/>
              </w:tabs>
              <w:spacing w:after="0" w:before="153"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70">
            <w:pPr>
              <w:keepNext w:val="0"/>
              <w:keepLines w:val="0"/>
              <w:pageBreakBefore w:val="0"/>
              <w:widowControl w:val="0"/>
              <w:numPr>
                <w:ilvl w:val="0"/>
                <w:numId w:val="264"/>
              </w:numPr>
              <w:pBdr>
                <w:top w:space="0" w:sz="0" w:val="nil"/>
                <w:left w:space="0" w:sz="0" w:val="nil"/>
                <w:bottom w:space="0" w:sz="0" w:val="nil"/>
                <w:right w:space="0" w:sz="0" w:val="nil"/>
                <w:between w:space="0" w:sz="0" w:val="nil"/>
              </w:pBdr>
              <w:shd w:fill="auto" w:val="clear"/>
              <w:tabs>
                <w:tab w:val="left" w:leader="none" w:pos="172"/>
              </w:tabs>
              <w:spacing w:after="0" w:before="153"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457" w:hRule="atLeast"/>
          <w:tblHeader w:val="0"/>
        </w:trPr>
        <w:tc>
          <w:tcPr>
            <w:tcBorders>
              <w:left w:color="231f20" w:space="0" w:sz="6" w:val="single"/>
            </w:tcBorders>
          </w:tcPr>
          <w:p w:rsidR="00000000" w:rsidDel="00000000" w:rsidP="00000000" w:rsidRDefault="00000000" w:rsidRPr="00000000" w14:paraId="00000371">
            <w:pPr>
              <w:keepNext w:val="0"/>
              <w:keepLines w:val="0"/>
              <w:pageBreakBefore w:val="0"/>
              <w:widowControl w:val="0"/>
              <w:numPr>
                <w:ilvl w:val="0"/>
                <w:numId w:val="263"/>
              </w:numPr>
              <w:pBdr>
                <w:top w:space="0" w:sz="0" w:val="nil"/>
                <w:left w:space="0" w:sz="0" w:val="nil"/>
                <w:bottom w:space="0" w:sz="0" w:val="nil"/>
                <w:right w:space="0" w:sz="0" w:val="nil"/>
                <w:between w:space="0" w:sz="0" w:val="nil"/>
              </w:pBdr>
              <w:shd w:fill="auto" w:val="clear"/>
              <w:tabs>
                <w:tab w:val="left" w:leader="none" w:pos="368"/>
              </w:tabs>
              <w:spacing w:after="0" w:before="130"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ፅንስ ማስወረድ የሚከለክሉ ህጋዊ ድንጋጌዎች</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numPr>
                <w:ilvl w:val="0"/>
                <w:numId w:val="262"/>
              </w:numPr>
              <w:pBdr>
                <w:top w:space="0" w:sz="0" w:val="nil"/>
                <w:left w:space="0" w:sz="0" w:val="nil"/>
                <w:bottom w:space="0" w:sz="0" w:val="nil"/>
                <w:right w:space="0" w:sz="0" w:val="nil"/>
                <w:between w:space="0" w:sz="0" w:val="nil"/>
              </w:pBdr>
              <w:shd w:fill="auto" w:val="clear"/>
              <w:tabs>
                <w:tab w:val="left" w:leader="none" w:pos="173"/>
              </w:tabs>
              <w:spacing w:after="0" w:before="136"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numPr>
                <w:ilvl w:val="0"/>
                <w:numId w:val="261"/>
              </w:numPr>
              <w:pBdr>
                <w:top w:space="0" w:sz="0" w:val="nil"/>
                <w:left w:space="0" w:sz="0" w:val="nil"/>
                <w:bottom w:space="0" w:sz="0" w:val="nil"/>
                <w:right w:space="0" w:sz="0" w:val="nil"/>
                <w:between w:space="0" w:sz="0" w:val="nil"/>
              </w:pBdr>
              <w:shd w:fill="auto" w:val="clear"/>
              <w:tabs>
                <w:tab w:val="left" w:leader="none" w:pos="172"/>
              </w:tabs>
              <w:spacing w:after="0" w:before="136"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172"/>
              </w:tabs>
              <w:spacing w:after="0" w:before="136"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0"/>
              <w:numPr>
                <w:ilvl w:val="0"/>
                <w:numId w:val="259"/>
              </w:numPr>
              <w:pBdr>
                <w:top w:space="0" w:sz="0" w:val="nil"/>
                <w:left w:space="0" w:sz="0" w:val="nil"/>
                <w:bottom w:space="0" w:sz="0" w:val="nil"/>
                <w:right w:space="0" w:sz="0" w:val="nil"/>
                <w:between w:space="0" w:sz="0" w:val="nil"/>
              </w:pBdr>
              <w:shd w:fill="auto" w:val="clear"/>
              <w:tabs>
                <w:tab w:val="left" w:leader="none" w:pos="172"/>
              </w:tabs>
              <w:spacing w:after="0" w:before="136"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tabs>
                <w:tab w:val="left" w:leader="none" w:pos="172"/>
              </w:tabs>
              <w:spacing w:after="0" w:before="136"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numPr>
                <w:ilvl w:val="0"/>
                <w:numId w:val="256"/>
              </w:numPr>
              <w:pBdr>
                <w:top w:space="0" w:sz="0" w:val="nil"/>
                <w:left w:space="0" w:sz="0" w:val="nil"/>
                <w:bottom w:space="0" w:sz="0" w:val="nil"/>
                <w:right w:space="0" w:sz="0" w:val="nil"/>
                <w:between w:space="0" w:sz="0" w:val="nil"/>
              </w:pBdr>
              <w:shd w:fill="auto" w:val="clear"/>
              <w:tabs>
                <w:tab w:val="left" w:leader="none" w:pos="172"/>
              </w:tabs>
              <w:spacing w:after="0" w:before="136"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78">
            <w:pPr>
              <w:keepNext w:val="0"/>
              <w:keepLines w:val="0"/>
              <w:pageBreakBefore w:val="0"/>
              <w:widowControl w:val="0"/>
              <w:numPr>
                <w:ilvl w:val="0"/>
                <w:numId w:val="255"/>
              </w:numPr>
              <w:pBdr>
                <w:top w:space="0" w:sz="0" w:val="nil"/>
                <w:left w:space="0" w:sz="0" w:val="nil"/>
                <w:bottom w:space="0" w:sz="0" w:val="nil"/>
                <w:right w:space="0" w:sz="0" w:val="nil"/>
                <w:between w:space="0" w:sz="0" w:val="nil"/>
              </w:pBdr>
              <w:shd w:fill="auto" w:val="clear"/>
              <w:tabs>
                <w:tab w:val="left" w:leader="none" w:pos="172"/>
              </w:tabs>
              <w:spacing w:after="0" w:before="136" w:line="240" w:lineRule="auto"/>
              <w:ind w:left="172" w:right="0" w:hanging="160"/>
              <w:jc w:val="center"/>
              <w:rPr>
                <w:smallCaps w:val="0"/>
                <w:strike w:val="0"/>
                <w:u w:val="none"/>
                <w:shd w:fill="auto" w:val="clear"/>
                <w:vertAlign w:val="baseline"/>
              </w:rPr>
            </w:pPr>
            <w:r w:rsidDel="00000000" w:rsidR="00000000" w:rsidRPr="00000000">
              <w:rPr>
                <w:rtl w:val="0"/>
              </w:rPr>
            </w:r>
          </w:p>
        </w:tc>
      </w:tr>
      <w:tr>
        <w:trPr>
          <w:cantSplit w:val="0"/>
          <w:trHeight w:val="432" w:hRule="atLeast"/>
          <w:tblHeader w:val="0"/>
        </w:trPr>
        <w:tc>
          <w:tcPr>
            <w:tcBorders>
              <w:left w:color="231f20" w:space="0" w:sz="6" w:val="single"/>
            </w:tcBorders>
          </w:tcPr>
          <w:p w:rsidR="00000000" w:rsidDel="00000000" w:rsidP="00000000" w:rsidRDefault="00000000" w:rsidRPr="00000000" w14:paraId="00000379">
            <w:pPr>
              <w:keepNext w:val="0"/>
              <w:keepLines w:val="0"/>
              <w:pageBreakBefore w:val="0"/>
              <w:widowControl w:val="0"/>
              <w:numPr>
                <w:ilvl w:val="0"/>
                <w:numId w:val="254"/>
              </w:numPr>
              <w:pBdr>
                <w:top w:space="0" w:sz="0" w:val="nil"/>
                <w:left w:space="0" w:sz="0" w:val="nil"/>
                <w:bottom w:space="0" w:sz="0" w:val="nil"/>
                <w:right w:space="0" w:sz="0" w:val="nil"/>
                <w:between w:space="0" w:sz="0" w:val="nil"/>
              </w:pBdr>
              <w:shd w:fill="auto" w:val="clear"/>
              <w:tabs>
                <w:tab w:val="left" w:leader="none" w:pos="363"/>
                <w:tab w:val="left" w:leader="none" w:pos="401"/>
              </w:tabs>
              <w:spacing w:after="0" w:before="49" w:line="208" w:lineRule="auto"/>
              <w:ind w:left="401" w:right="104" w:hanging="28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የጁኒየር የጤና ባለሙያዎችን እና የማህበረሰብ ጤናን ማሰልጠን</w:t>
            </w: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numPr>
                <w:ilvl w:val="0"/>
                <w:numId w:val="253"/>
              </w:numPr>
              <w:pBdr>
                <w:top w:space="0" w:sz="0" w:val="nil"/>
                <w:left w:space="0" w:sz="0" w:val="nil"/>
                <w:bottom w:space="0" w:sz="0" w:val="nil"/>
                <w:right w:space="0" w:sz="0" w:val="nil"/>
                <w:between w:space="0" w:sz="0" w:val="nil"/>
              </w:pBdr>
              <w:shd w:fill="auto" w:val="clear"/>
              <w:tabs>
                <w:tab w:val="left" w:leader="none" w:pos="173"/>
              </w:tabs>
              <w:spacing w:after="0" w:before="123" w:line="240" w:lineRule="auto"/>
              <w:ind w:left="173"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172"/>
              </w:tabs>
              <w:spacing w:after="0" w:before="12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172"/>
              </w:tabs>
              <w:spacing w:after="0" w:before="12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172"/>
              </w:tabs>
              <w:spacing w:after="0" w:before="12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tabs>
                <w:tab w:val="left" w:leader="none" w:pos="172"/>
              </w:tabs>
              <w:spacing w:after="0" w:before="123" w:line="240" w:lineRule="auto"/>
              <w:ind w:left="172" w:right="0" w:hanging="160"/>
              <w:jc w:val="center"/>
              <w:rPr>
                <w:smallCaps w:val="0"/>
                <w:strike w:val="0"/>
                <w:u w:val="none"/>
                <w:shd w:fill="auto" w:val="clear"/>
                <w:vertAlign w:val="baseline"/>
              </w:rPr>
            </w:pP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tabs>
                <w:tab w:val="left" w:leader="none" w:pos="172"/>
              </w:tabs>
              <w:spacing w:after="0" w:before="123"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right w:color="231f20" w:space="0" w:sz="6" w:val="single"/>
            </w:tcBorders>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r>
        <w:trPr>
          <w:cantSplit w:val="0"/>
          <w:trHeight w:val="373" w:hRule="atLeast"/>
          <w:tblHeader w:val="0"/>
        </w:trPr>
        <w:tc>
          <w:tcPr>
            <w:tcBorders>
              <w:left w:color="231f20" w:space="0" w:sz="6" w:val="single"/>
              <w:bottom w:color="231f20" w:space="0" w:sz="6" w:val="single"/>
            </w:tcBorders>
          </w:tcPr>
          <w:p w:rsidR="00000000" w:rsidDel="00000000" w:rsidP="00000000" w:rsidRDefault="00000000" w:rsidRPr="00000000" w14:paraId="00000381">
            <w:pPr>
              <w:keepNext w:val="0"/>
              <w:keepLines w:val="0"/>
              <w:pageBreakBefore w:val="0"/>
              <w:widowControl w:val="0"/>
              <w:numPr>
                <w:ilvl w:val="0"/>
                <w:numId w:val="247"/>
              </w:numPr>
              <w:pBdr>
                <w:top w:space="0" w:sz="0" w:val="nil"/>
                <w:left w:space="0" w:sz="0" w:val="nil"/>
                <w:bottom w:space="0" w:sz="0" w:val="nil"/>
                <w:right w:space="0" w:sz="0" w:val="nil"/>
                <w:between w:space="0" w:sz="0" w:val="nil"/>
              </w:pBdr>
              <w:shd w:fill="auto" w:val="clear"/>
              <w:tabs>
                <w:tab w:val="left" w:leader="none" w:pos="368"/>
              </w:tabs>
              <w:spacing w:after="0" w:before="88" w:line="240" w:lineRule="auto"/>
              <w:ind w:left="368" w:right="0" w:hanging="25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8"/>
                <w:szCs w:val="18"/>
                <w:u w:val="none"/>
                <w:shd w:fill="auto" w:val="clear"/>
                <w:vertAlign w:val="baseline"/>
                <w:rtl w:val="0"/>
              </w:rPr>
              <w:t xml:space="preserve">መዝገቦችን መጠበቅ እና ማስገባት</w:t>
            </w:r>
            <w:r w:rsidDel="00000000" w:rsidR="00000000" w:rsidRPr="00000000">
              <w:rPr>
                <w:rtl w:val="0"/>
              </w:rPr>
            </w:r>
          </w:p>
        </w:tc>
        <w:tc>
          <w:tcPr>
            <w:tcBorders>
              <w:bottom w:color="231f20" w:space="0" w:sz="6" w:val="single"/>
            </w:tcBorders>
          </w:tcPr>
          <w:p w:rsidR="00000000" w:rsidDel="00000000" w:rsidP="00000000" w:rsidRDefault="00000000" w:rsidRPr="00000000" w14:paraId="00000382">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173"/>
              </w:tabs>
              <w:spacing w:after="0" w:before="94" w:line="240" w:lineRule="auto"/>
              <w:ind w:left="173" w:right="0" w:hanging="160"/>
              <w:jc w:val="center"/>
              <w:rPr>
                <w:smallCaps w:val="0"/>
                <w:strike w:val="0"/>
                <w:u w:val="none"/>
                <w:shd w:fill="auto" w:val="clear"/>
                <w:vertAlign w:val="baseline"/>
              </w:rPr>
            </w:pPr>
            <w:r w:rsidDel="00000000" w:rsidR="00000000" w:rsidRPr="00000000">
              <w:rPr>
                <w:rtl w:val="0"/>
              </w:rPr>
            </w:r>
          </w:p>
        </w:tc>
        <w:tc>
          <w:tcPr>
            <w:tcBorders>
              <w:bottom w:color="231f20" w:space="0" w:sz="6" w:val="single"/>
            </w:tcBorders>
          </w:tcPr>
          <w:p w:rsidR="00000000" w:rsidDel="00000000" w:rsidP="00000000" w:rsidRDefault="00000000" w:rsidRPr="00000000" w14:paraId="00000383">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172"/>
              </w:tabs>
              <w:spacing w:after="0" w:before="9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bottom w:color="231f20" w:space="0" w:sz="6" w:val="single"/>
            </w:tcBorders>
          </w:tcPr>
          <w:p w:rsidR="00000000" w:rsidDel="00000000" w:rsidP="00000000" w:rsidRDefault="00000000" w:rsidRPr="00000000" w14:paraId="00000384">
            <w:pPr>
              <w:keepNext w:val="0"/>
              <w:keepLines w:val="0"/>
              <w:pageBreakBefore w:val="0"/>
              <w:widowControl w:val="0"/>
              <w:numPr>
                <w:ilvl w:val="0"/>
                <w:numId w:val="243"/>
              </w:numPr>
              <w:pBdr>
                <w:top w:space="0" w:sz="0" w:val="nil"/>
                <w:left w:space="0" w:sz="0" w:val="nil"/>
                <w:bottom w:space="0" w:sz="0" w:val="nil"/>
                <w:right w:space="0" w:sz="0" w:val="nil"/>
                <w:between w:space="0" w:sz="0" w:val="nil"/>
              </w:pBdr>
              <w:shd w:fill="auto" w:val="clear"/>
              <w:tabs>
                <w:tab w:val="left" w:leader="none" w:pos="172"/>
              </w:tabs>
              <w:spacing w:after="0" w:before="9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bottom w:color="231f20" w:space="0" w:sz="6" w:val="single"/>
            </w:tcBorders>
          </w:tcPr>
          <w:p w:rsidR="00000000" w:rsidDel="00000000" w:rsidP="00000000" w:rsidRDefault="00000000" w:rsidRPr="00000000" w14:paraId="00000385">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172"/>
              </w:tabs>
              <w:spacing w:after="0" w:before="9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bottom w:color="231f20" w:space="0" w:sz="6" w:val="single"/>
            </w:tcBorders>
          </w:tcPr>
          <w:p w:rsidR="00000000" w:rsidDel="00000000" w:rsidP="00000000" w:rsidRDefault="00000000" w:rsidRPr="00000000" w14:paraId="00000386">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tabs>
                <w:tab w:val="left" w:leader="none" w:pos="172"/>
              </w:tabs>
              <w:spacing w:after="0" w:before="9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bottom w:color="231f20" w:space="0" w:sz="6" w:val="single"/>
            </w:tcBorders>
          </w:tcPr>
          <w:p w:rsidR="00000000" w:rsidDel="00000000" w:rsidP="00000000" w:rsidRDefault="00000000" w:rsidRPr="00000000" w14:paraId="00000387">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tabs>
                <w:tab w:val="left" w:leader="none" w:pos="172"/>
              </w:tabs>
              <w:spacing w:after="0" w:before="94" w:line="240" w:lineRule="auto"/>
              <w:ind w:left="172" w:right="0" w:hanging="160"/>
              <w:jc w:val="center"/>
              <w:rPr>
                <w:smallCaps w:val="0"/>
                <w:strike w:val="0"/>
                <w:u w:val="none"/>
                <w:shd w:fill="auto" w:val="clear"/>
                <w:vertAlign w:val="baseline"/>
              </w:rPr>
            </w:pPr>
            <w:r w:rsidDel="00000000" w:rsidR="00000000" w:rsidRPr="00000000">
              <w:rPr>
                <w:rtl w:val="0"/>
              </w:rPr>
            </w:r>
          </w:p>
        </w:tc>
        <w:tc>
          <w:tcPr>
            <w:tcBorders>
              <w:bottom w:color="231f20" w:space="0" w:sz="6" w:val="single"/>
              <w:right w:color="231f20" w:space="0" w:sz="6" w:val="single"/>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18"/>
                <w:szCs w:val="18"/>
                <w:u w:val="none"/>
                <w:shd w:fill="auto" w:val="clear"/>
                <w:vertAlign w:val="baseline"/>
                <w:rtl w:val="0"/>
              </w:rPr>
              <w:t xml:space="preserve">x</w:t>
            </w:r>
            <w:r w:rsidDel="00000000" w:rsidR="00000000" w:rsidRPr="00000000">
              <w:rPr>
                <w:rtl w:val="0"/>
              </w:rPr>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ቁልፍ፤</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5"/>
        </w:tabs>
        <w:spacing w:after="0" w:before="199" w:line="240"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21"/>
          <w:szCs w:val="21"/>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ab/>
        <w:t xml:space="preserve">= ከባለሙያዎች ምድብ የሚጠበቁ ሚናዎች</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98" w:line="240"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ኤክስ</w:t>
        <w:tab/>
        <w:t xml:space="preserve">= ከምድብ ውስጥ ሚናዎች አይጠበቁም</w:t>
      </w:r>
      <w:r w:rsidDel="00000000" w:rsidR="00000000" w:rsidRPr="00000000">
        <w:rPr>
          <w:rtl w:val="0"/>
        </w:rPr>
      </w:r>
    </w:p>
    <w:p w:rsidR="00000000" w:rsidDel="00000000" w:rsidP="00000000" w:rsidRDefault="00000000" w:rsidRPr="00000000" w14:paraId="0000038C">
      <w:pPr>
        <w:keepNext w:val="0"/>
        <w:keepLines w:val="0"/>
        <w:pageBreakBefore w:val="0"/>
        <w:widowControl w:val="0"/>
        <w:numPr>
          <w:ilvl w:val="1"/>
          <w:numId w:val="209"/>
        </w:numPr>
        <w:pBdr>
          <w:top w:space="0" w:sz="0" w:val="nil"/>
          <w:left w:space="0" w:sz="0" w:val="nil"/>
          <w:bottom w:space="0" w:sz="0" w:val="nil"/>
          <w:right w:space="0" w:sz="0" w:val="nil"/>
          <w:between w:space="0" w:sz="0" w:val="nil"/>
        </w:pBdr>
        <w:shd w:fill="auto" w:val="clear"/>
        <w:tabs>
          <w:tab w:val="left" w:leader="none" w:pos="1474"/>
        </w:tabs>
        <w:spacing w:after="0" w:before="117" w:line="249"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ደም ለመስጠት ውሳኔው በአንድ ከፍተኛ ክሊኒክ የሚሰጥ ቢሆንም፣ ሁሉም የነርሶች ምድቦች የደም ዝውውርን መስጠትና መከታተል ይችላሉ።</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1"/>
          <w:numId w:val="209"/>
        </w:numPr>
        <w:pBdr>
          <w:top w:space="0" w:sz="0" w:val="nil"/>
          <w:left w:space="0" w:sz="0" w:val="nil"/>
          <w:bottom w:space="0" w:sz="0" w:val="nil"/>
          <w:right w:space="0" w:sz="0" w:val="nil"/>
          <w:between w:space="0" w:sz="0" w:val="nil"/>
        </w:pBdr>
        <w:shd w:fill="auto" w:val="clear"/>
        <w:tabs>
          <w:tab w:val="left" w:leader="none" w:pos="1474"/>
        </w:tabs>
        <w:spacing w:after="0" w:before="82" w:line="249"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የፋርማሲ ባለሙያው ተግባር በሌሎች ባለሙያዎች የታዘዘ መድሃኒት መስጠት ነው</w:t>
      </w:r>
      <w:r w:rsidDel="00000000" w:rsidR="00000000" w:rsidRPr="00000000">
        <w:rPr>
          <w:rtl w:val="0"/>
        </w:rPr>
      </w:r>
    </w:p>
    <w:p w:rsidR="00000000" w:rsidDel="00000000" w:rsidP="00000000" w:rsidRDefault="00000000" w:rsidRPr="00000000" w14:paraId="0000038E">
      <w:pPr>
        <w:pStyle w:val="Heading3"/>
        <w:numPr>
          <w:ilvl w:val="0"/>
          <w:numId w:val="233"/>
        </w:numPr>
        <w:tabs>
          <w:tab w:val="left" w:leader="none" w:pos="1305"/>
        </w:tabs>
        <w:spacing w:after="0" w:before="154" w:line="240" w:lineRule="auto"/>
        <w:ind w:left="1305" w:right="0" w:hanging="440.99999999999994"/>
        <w:jc w:val="left"/>
        <w:rPr/>
      </w:pPr>
      <w:bookmarkStart w:colFirst="0" w:colLast="0" w:name="_hdtsmg3zwt6m" w:id="43"/>
      <w:bookmarkEnd w:id="43"/>
      <w:r w:rsidDel="00000000" w:rsidR="00000000" w:rsidRPr="00000000">
        <w:rPr>
          <w:rFonts w:ascii="Nyala" w:cs="Nyala" w:eastAsia="Nyala" w:hAnsi="Nyala"/>
          <w:color w:val="231f20"/>
          <w:rtl w:val="0"/>
        </w:rPr>
        <w:t xml:space="preserve">የጤና ባለሙያዎች ምድብ እና በ SAC ውስጥ ያላቸው ሚና</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እንክብካቤን በተመለከተ የሥልጠና ሥርዓተ ትምህርት የጤና ባለሙያዎች ከላይ በተጠቀሰው ሰንጠረዥ ውስጥ የተገለጹትን ተግባራት በብቃት እንዲያከናውኑ ያስችላቸዋል። የሚከተሉት የጤና ባለሙያዎች ምድቦች የሕክምና ፅንስ ማስወረድ እና/ወይም MVA በመጠቀም የፅንስ ማስወረድ ሂደቶችን በመጀመሪያው ወር እርግዝና እንዲያከናውኑ ተፈቅዶላቸዋል፡</w:t>
      </w: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67"/>
        </w:tabs>
        <w:spacing w:after="0" w:before="124" w:line="240" w:lineRule="auto"/>
        <w:ind w:left="1467" w:right="0" w:hanging="33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ደረጃ IV የጤና ኤክስቴንሽን ሰራተኞች</w:t>
      </w: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3"/>
        </w:tabs>
        <w:spacing w:after="0" w:before="99" w:line="240" w:lineRule="auto"/>
        <w:ind w:left="1473"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ነርሶች (ክሊኒካዊም ሆነ የሕዝብ ጤና)</w:t>
      </w: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6"/>
        </w:tabs>
        <w:spacing w:after="0" w:before="99" w:line="240" w:lineRule="auto"/>
        <w:ind w:left="1476" w:right="0" w:hanging="34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አዋላጆች</w:t>
      </w: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4"/>
        </w:tabs>
        <w:spacing w:after="0" w:before="98" w:line="240" w:lineRule="auto"/>
        <w:ind w:left="1474" w:right="0"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መኮንኖች እና የአይኢኦ (IESO)</w:t>
      </w: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3"/>
        </w:tabs>
        <w:spacing w:after="0" w:before="99" w:line="240" w:lineRule="auto"/>
        <w:ind w:left="1473"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አጠቃላይ የሕክምና ባለሙያዎች፣ እና</w:t>
      </w: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4"/>
        </w:tabs>
        <w:spacing w:after="0" w:before="117" w:line="271"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በፅንስና የማህፀን ሕክምና ስፔሻሊስቶች በፅንስና የማህፀን ሕክምና ስፔሻሊስቶች፣ በአጠቃላይ የሕክምና ባለሙያዎች እና በተወሰኑ ክህሎቶች ላይ በቂ ሥልጠና ያላቸው የጤና መኮንኖች የሁለተኛ ወር እርግዝና ፅንስ ማስወረድ ሂደቶችን ለማከናወን ፈቃድ ተሰጥቷቸዋል።</w:t>
      </w:r>
      <w:r w:rsidDel="00000000" w:rsidR="00000000" w:rsidRPr="00000000">
        <w:rPr>
          <w:rtl w:val="0"/>
        </w:rPr>
      </w:r>
    </w:p>
    <w:p w:rsidR="00000000" w:rsidDel="00000000" w:rsidP="00000000" w:rsidRDefault="00000000" w:rsidRPr="00000000" w14:paraId="00000396">
      <w:pPr>
        <w:pStyle w:val="Heading3"/>
        <w:numPr>
          <w:ilvl w:val="0"/>
          <w:numId w:val="233"/>
        </w:numPr>
        <w:tabs>
          <w:tab w:val="left" w:leader="none" w:pos="2113"/>
        </w:tabs>
        <w:spacing w:after="0" w:before="137" w:line="240" w:lineRule="auto"/>
        <w:ind w:left="2113" w:right="0" w:hanging="441.9999999999999"/>
        <w:jc w:val="left"/>
        <w:rPr/>
      </w:pPr>
      <w:bookmarkStart w:colFirst="0" w:colLast="0" w:name="_qhi519n5c073" w:id="44"/>
      <w:bookmarkEnd w:id="44"/>
      <w:r w:rsidDel="00000000" w:rsidR="00000000" w:rsidRPr="00000000">
        <w:rPr>
          <w:rFonts w:ascii="Nyala" w:cs="Nyala" w:eastAsia="Nyala" w:hAnsi="Nyala"/>
          <w:color w:val="231f20"/>
          <w:rtl w:val="0"/>
        </w:rPr>
        <w:t xml:space="preserve">የፅንስ ማስወረድ አገልግሎቶች በእንክብካቤ ደረጃ</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እንክብካቤ አገልግሎቶችን ሲያደራጁ፣ የፕሮግራም እቅድ አውጪዎች እና የተቋም አስተዳዳሪዎች የሚከተሉትን ሁለት ጉዳዮች ግምት ውስጥ ማስገባት አለባቸው፡</w:t>
      </w:r>
      <w:r w:rsidDel="00000000" w:rsidR="00000000" w:rsidRPr="00000000">
        <w:rPr>
          <w:rtl w:val="0"/>
        </w:rPr>
      </w:r>
    </w:p>
    <w:p w:rsidR="00000000" w:rsidDel="00000000" w:rsidP="00000000" w:rsidRDefault="00000000" w:rsidRPr="00000000" w14:paraId="00000398">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6" w:line="254" w:lineRule="auto"/>
        <w:ind w:left="1474" w:right="849"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በ24 ሰዓት ውስጥ ሕይወት አድን ሂደቶችን ለማቅረብ የአደጋ ጊዜ የፅንስ ማስወረድ አገልግሎቶችን ማደራጀት፣ እና</w:t>
      </w: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በሴትየዋ ጥያቄ ወይም በጤና ባለሙያው ምክር መሰረት የሚፈጸም የምርጫ ፅንስ ማስወረድ።</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4" w:lineRule="auto"/>
        <w:ind w:left="1474" w:right="849"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የሁለተኛው ወር የእርግዝና ፅንስ ማስወረድ አገልግሎት የሚሰጡ ሁሉም ተቋማት ተግባራዊ የቀዶ ጥገና ክፍል፣ CEMoC የሚሰጡ የህይወት አድን ክህሎቶች ያላቸው እና በሁለተኛው ወር የእርግዝና ፅንስ ማስወረድ አገልግሎቶች የሰለጠኑ መሆን አለባቸው።</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68" w:lineRule="auto"/>
        <w:ind w:left="850" w:right="84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የሚከተለው ሰንጠረዥ ሊሰጡ የሚገባቸው የሚመከሩ የፅንስ ማስወረድ አገልግሎቶች እና በተለያዩ የእንክብካቤ ደረጃዎች ላይ ያሉ የሰራተኞች አደረጃጀት ማጠቃለያ ነው።</w:t>
      </w:r>
      <w:r w:rsidDel="00000000" w:rsidR="00000000" w:rsidRPr="00000000">
        <w:rPr>
          <w:rtl w:val="0"/>
        </w:rPr>
      </w:r>
    </w:p>
    <w:p w:rsidR="00000000" w:rsidDel="00000000" w:rsidP="00000000" w:rsidRDefault="00000000" w:rsidRPr="00000000" w14:paraId="0000039C">
      <w:pPr>
        <w:pStyle w:val="Heading6"/>
        <w:ind w:firstLine="850"/>
        <w:rPr/>
      </w:pPr>
      <w:bookmarkStart w:colFirst="0" w:colLast="0" w:name="_lu19f014ulue" w:id="45"/>
      <w:bookmarkEnd w:id="45"/>
      <w:r w:rsidDel="00000000" w:rsidR="00000000" w:rsidRPr="00000000">
        <w:rPr>
          <w:rFonts w:ascii="Nyala" w:cs="Nyala" w:eastAsia="Nyala" w:hAnsi="Nyala"/>
          <w:color w:val="231f20"/>
          <w:rtl w:val="0"/>
        </w:rPr>
        <w:t xml:space="preserve">ሠንጠረዥ 2፡ የፅንስ ማስወረድ አገልግሎቶች በጤና አጠባበቅ ደረጃ</w:t>
      </w:r>
      <w:r w:rsidDel="00000000" w:rsidR="00000000" w:rsidRPr="00000000">
        <w:rPr>
          <w:rtl w:val="0"/>
        </w:rPr>
      </w:r>
    </w:p>
    <w:p w:rsidR="00000000" w:rsidDel="00000000" w:rsidP="00000000" w:rsidRDefault="00000000" w:rsidRPr="00000000" w14:paraId="0000039D">
      <w:pPr>
        <w:pStyle w:val="Heading6"/>
        <w:numPr>
          <w:ilvl w:val="0"/>
          <w:numId w:val="238"/>
        </w:numPr>
        <w:tabs>
          <w:tab w:val="left" w:leader="none" w:pos="1136"/>
        </w:tabs>
        <w:spacing w:after="57" w:before="60" w:line="240" w:lineRule="auto"/>
        <w:ind w:left="1136" w:right="0" w:hanging="285.99999999999994"/>
        <w:jc w:val="left"/>
        <w:rPr/>
      </w:pPr>
      <w:bookmarkStart w:colFirst="0" w:colLast="0" w:name="_1ydyli115lks" w:id="46"/>
      <w:bookmarkEnd w:id="46"/>
      <w:r w:rsidDel="00000000" w:rsidR="00000000" w:rsidRPr="00000000">
        <w:rPr>
          <w:rFonts w:ascii="Nyala" w:cs="Nyala" w:eastAsia="Nyala" w:hAnsi="Nyala"/>
          <w:color w:val="231f20"/>
          <w:rtl w:val="0"/>
        </w:rPr>
        <w:t xml:space="preserve">የሕዝብ ጤና ተቋማት</w:t>
      </w:r>
      <w:r w:rsidDel="00000000" w:rsidR="00000000" w:rsidRPr="00000000">
        <w:rPr>
          <w:rtl w:val="0"/>
        </w:rPr>
      </w:r>
    </w:p>
    <w:tbl>
      <w:tblPr>
        <w:tblStyle w:val="Table5"/>
        <w:tblW w:w="6650.0" w:type="dxa"/>
        <w:jc w:val="left"/>
        <w:tblInd w:w="860.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1426"/>
        <w:gridCol w:w="1587"/>
        <w:gridCol w:w="3637"/>
        <w:tblGridChange w:id="0">
          <w:tblGrid>
            <w:gridCol w:w="1426"/>
            <w:gridCol w:w="1587"/>
            <w:gridCol w:w="3637"/>
          </w:tblGrid>
        </w:tblGridChange>
      </w:tblGrid>
      <w:tr>
        <w:trPr>
          <w:cantSplit w:val="0"/>
          <w:trHeight w:val="725" w:hRule="atLeast"/>
          <w:tblHeader w:val="0"/>
        </w:trPr>
        <w:tc>
          <w:tcPr>
            <w:tcBorders>
              <w:right w:color="010202" w:space="0" w:sz="4" w:val="single"/>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0"/>
                <w:szCs w:val="20"/>
                <w:u w:val="none"/>
                <w:shd w:fill="auto" w:val="clear"/>
                <w:vertAlign w:val="baseline"/>
                <w:rtl w:val="0"/>
              </w:rPr>
              <w:t xml:space="preserve">የእንክብካቤ ደረጃ</w:t>
            </w:r>
            <w:r w:rsidDel="00000000" w:rsidR="00000000" w:rsidRPr="00000000">
              <w:rPr>
                <w:rtl w:val="0"/>
              </w:rPr>
            </w:r>
          </w:p>
        </w:tc>
        <w:tc>
          <w:tcPr>
            <w:tcBorders>
              <w:left w:color="010202" w:space="0" w:sz="4" w:val="single"/>
              <w:right w:color="010202" w:space="0" w:sz="4" w:val="single"/>
            </w:tcBorders>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30" w:lineRule="auto"/>
              <w:ind w:left="32" w:right="19"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0"/>
                <w:szCs w:val="20"/>
                <w:u w:val="none"/>
                <w:shd w:fill="auto" w:val="clear"/>
                <w:vertAlign w:val="baseline"/>
                <w:rtl w:val="0"/>
              </w:rPr>
              <w:t xml:space="preserve">የሚገኙ የጤና ባለሙያዎች አይነት</w:t>
            </w:r>
            <w:r w:rsidDel="00000000" w:rsidR="00000000" w:rsidRPr="00000000">
              <w:rPr>
                <w:rtl w:val="0"/>
              </w:rPr>
            </w:r>
          </w:p>
        </w:tc>
        <w:tc>
          <w:tcPr>
            <w:tcBorders>
              <w:left w:color="010202" w:space="0" w:sz="4" w:val="single"/>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0"/>
                <w:szCs w:val="20"/>
                <w:u w:val="none"/>
                <w:shd w:fill="auto" w:val="clear"/>
                <w:vertAlign w:val="baseline"/>
                <w:rtl w:val="0"/>
              </w:rPr>
              <w:t xml:space="preserve">የፅንስ ማስወረድ አገልግሎቶች</w:t>
            </w:r>
            <w:r w:rsidDel="00000000" w:rsidR="00000000" w:rsidRPr="00000000">
              <w:rPr>
                <w:rtl w:val="0"/>
              </w:rPr>
            </w:r>
          </w:p>
        </w:tc>
      </w:tr>
      <w:tr>
        <w:trPr>
          <w:cantSplit w:val="0"/>
          <w:trHeight w:val="3672" w:hRule="atLeast"/>
          <w:tblHeader w:val="0"/>
        </w:trPr>
        <w:tc>
          <w:tcPr>
            <w:tcBorders>
              <w:right w:color="010202" w:space="0" w:sz="4" w:val="single"/>
            </w:tcBorders>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30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የማህበረሰብ/መሰረታዊ የጤና ልጥፎች</w:t>
            </w:r>
            <w:r w:rsidDel="00000000" w:rsidR="00000000" w:rsidRPr="00000000">
              <w:rPr>
                <w:rtl w:val="0"/>
              </w:rPr>
            </w:r>
          </w:p>
        </w:tc>
        <w:tc>
          <w:tcPr>
            <w:tcBorders>
              <w:left w:color="010202" w:space="0" w:sz="4" w:val="single"/>
              <w:right w:color="010202" w:space="0" w:sz="4" w:val="single"/>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10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ኤክስቴንሽን ሰራተኞች (HEW)</w:t>
            </w:r>
            <w:r w:rsidDel="00000000" w:rsidR="00000000" w:rsidRPr="00000000">
              <w:rPr>
                <w:rtl w:val="0"/>
              </w:rPr>
            </w:r>
          </w:p>
        </w:tc>
        <w:tc>
          <w:tcPr>
            <w:tcBorders>
              <w:left w:color="010202" w:space="0" w:sz="4" w:val="single"/>
            </w:tcBorders>
          </w:tcPr>
          <w:p w:rsidR="00000000" w:rsidDel="00000000" w:rsidP="00000000" w:rsidRDefault="00000000" w:rsidRPr="00000000" w14:paraId="000003B1">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73"/>
              </w:tabs>
              <w:spacing w:after="0" w:before="95" w:line="240" w:lineRule="auto"/>
              <w:ind w:left="473" w:right="0" w:hanging="393"/>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የምልክቶች እውቅና እና</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s>
              <w:spacing w:after="0" w:before="56" w:line="240" w:lineRule="auto"/>
              <w:ind w:left="419" w:right="0" w:hanging="339"/>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የእርግዝና ምልክቶች</w:t>
            </w: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7" w:line="228" w:lineRule="auto"/>
              <w:ind w:left="421" w:right="194" w:hanging="341"/>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ምልክቶችን እና ውስብስቦቹን ማወቅ</w:t>
            </w: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614" w:hanging="341"/>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ስለ RH ትምህርት፣ FP እና ፅንስ ማስወረድን ጨምሮ</w: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118" w:hanging="341"/>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ሕጋዊ ድንጋጌዎችን በተመለከተ ማህበረሰቦችን እና ሴቶችን ማሳወቅ</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123" w:hanging="341"/>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ተገቢ የሆኑ የእርግዝና መከላከያዎችን ማሰራጨት፣ ድንገተኛ የእርግዝና መከላከያዎችን ጨምሮ</w:t>
            </w: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s>
              <w:spacing w:after="0" w:before="60" w:line="240" w:lineRule="auto"/>
              <w:ind w:left="419" w:right="0" w:hanging="339"/>
              <w:jc w:val="left"/>
              <w:rPr>
                <w:b w:val="0"/>
                <w:bCs w:val="0"/>
                <w:i w:val="0"/>
                <w:iCs w:val="0"/>
                <w:smallCaps w:val="0"/>
                <w:strike w:val="0"/>
                <w:color w:val="231f2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የነፍስ ወከፍ ምልክቶችን መመርመር</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419"/>
              </w:tabs>
              <w:spacing w:after="0" w:before="66" w:line="240" w:lineRule="auto"/>
              <w:ind w:left="419" w:right="0" w:hanging="339"/>
              <w:jc w:val="left"/>
              <w:rPr>
                <w:b w:val="0"/>
                <w:bCs w:val="0"/>
                <w:i w:val="0"/>
                <w:iCs w:val="0"/>
                <w:smallCaps w:val="0"/>
                <w:strike w:val="0"/>
                <w:color w:val="231f2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የህመም ማስታገሻ መድሃኒት</w:t>
            </w:r>
            <w:r w:rsidDel="00000000" w:rsidR="00000000" w:rsidRPr="00000000">
              <w:rPr>
                <w:rtl w:val="0"/>
              </w:rPr>
            </w:r>
          </w:p>
        </w:tc>
      </w:tr>
      <w:tr>
        <w:trPr>
          <w:cantSplit w:val="0"/>
          <w:trHeight w:val="4591" w:hRule="atLeast"/>
          <w:tblHeader w:val="0"/>
        </w:trPr>
        <w:tc>
          <w:tcPr>
            <w:tcBorders>
              <w:right w:color="010202" w:space="0" w:sz="4" w:val="single"/>
            </w:tcBorders>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66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ማዕከላት/</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አጠቃላይ የጤና ልጥፎች</w:t>
            </w:r>
            <w:r w:rsidDel="00000000" w:rsidR="00000000" w:rsidRPr="00000000">
              <w:rPr>
                <w:rtl w:val="0"/>
              </w:rPr>
            </w:r>
          </w:p>
        </w:tc>
        <w:tc>
          <w:tcPr>
            <w:tcBorders>
              <w:left w:color="010202" w:space="0" w:sz="4" w:val="single"/>
              <w:right w:color="010202" w:space="0" w:sz="4" w:val="single"/>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10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መኮንኖች (ኤች.ኦ.)</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2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አዋላጆች፣ የክሊኒካል ነርሶች፣ የህዝብ ጤና ነርሶች፣</w:t>
            </w:r>
            <w:r w:rsidDel="00000000" w:rsidR="00000000" w:rsidRPr="00000000">
              <w:rPr>
                <w:rtl w:val="0"/>
              </w:rPr>
            </w:r>
          </w:p>
        </w:tc>
        <w:tc>
          <w:tcPr>
            <w:tcBorders>
              <w:left w:color="010202" w:space="0" w:sz="4"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8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ከላይ የተጠቀሱት ተግባራት ሲደመር፣</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s>
              <w:spacing w:after="0" w:before="57"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የምክር አገልግሎት</w:t>
            </w: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6" w:line="228" w:lineRule="auto"/>
              <w:ind w:left="421" w:right="865"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አጠቃላይ የአካል እና የዳሌ ምርመራ</w:t>
            </w: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597"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እስከ 12 ሳምንታት የእርግዝና ጊዜ ድረስ የቫክዩም መሳብ</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95"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እስከ 12 ሳምንታት እርግዝና ድረስ የሕክምና ፅንስ ማስወረድ</w:t>
            </w:r>
            <w:r w:rsidDel="00000000" w:rsidR="00000000" w:rsidRPr="00000000">
              <w:rPr>
                <w:rtl w:val="0"/>
              </w:rPr>
            </w:r>
          </w:p>
          <w:p w:rsidR="00000000" w:rsidDel="00000000" w:rsidP="00000000" w:rsidRDefault="00000000" w:rsidRPr="00000000" w14:paraId="000003CF">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70" w:line="228" w:lineRule="auto"/>
              <w:ind w:left="421" w:right="148"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አንቲባዮቲክ እና የ IV ፈሳሾችን መስጠት</w:t>
            </w: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74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የማህበረሰብ ደረጃ ሰራተኞችን እና የወጣቶች ጤና ስልጠና</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19"/>
                <w:tab w:val="left" w:leader="none" w:pos="421"/>
              </w:tabs>
              <w:spacing w:after="0" w:before="69" w:line="228" w:lineRule="auto"/>
              <w:ind w:left="421" w:right="480"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በፅንስ ማስወረድ አገልግሎት ውስጥ ያሉ ባለሙያዎች</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421"/>
              </w:tabs>
              <w:spacing w:after="0" w:before="69" w:line="228" w:lineRule="auto"/>
              <w:ind w:left="421" w:right="196"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የችግሮች ምርመራ እና ሲገለጽ ወደሚቀጥለው ደረጃ መላክ</w:t>
            </w:r>
            <w:r w:rsidDel="00000000" w:rsidR="00000000" w:rsidRPr="00000000">
              <w:rPr>
                <w:rtl w:val="0"/>
              </w:rPr>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6"/>
        <w:tblW w:w="6652.0" w:type="dxa"/>
        <w:jc w:val="left"/>
        <w:tblInd w:w="860.0" w:type="dxa"/>
        <w:tblBorders>
          <w:top w:color="010202" w:space="0" w:sz="4" w:val="single"/>
          <w:left w:color="010202" w:space="0" w:sz="4" w:val="single"/>
          <w:bottom w:color="010202" w:space="0" w:sz="4" w:val="single"/>
          <w:right w:color="010202" w:space="0" w:sz="4" w:val="single"/>
          <w:insideH w:color="010202" w:space="0" w:sz="4" w:val="single"/>
          <w:insideV w:color="010202" w:space="0" w:sz="4" w:val="single"/>
        </w:tblBorders>
        <w:tblLayout w:type="fixed"/>
        <w:tblLook w:val="0000"/>
      </w:tblPr>
      <w:tblGrid>
        <w:gridCol w:w="1526"/>
        <w:gridCol w:w="2268"/>
        <w:gridCol w:w="2858"/>
        <w:tblGridChange w:id="0">
          <w:tblGrid>
            <w:gridCol w:w="1526"/>
            <w:gridCol w:w="2268"/>
            <w:gridCol w:w="2858"/>
          </w:tblGrid>
        </w:tblGridChange>
      </w:tblGrid>
      <w:tr>
        <w:trPr>
          <w:cantSplit w:val="0"/>
          <w:trHeight w:val="5569"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 w:right="72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የመጀመሪያ ደረጃ ሆስፒታል</w:t>
            </w: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እንደተጠቀሰው ሁሉ፣ በተጨማሪም አጠቃላይ የሕክምና ባለሙያዎች (GMPs)፣ IESOዎች እና ማደንዘዣ ባለሙያዎች</w:t>
            </w: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8"/>
              </w:tabs>
              <w:spacing w:after="0" w:before="170" w:line="240" w:lineRule="auto"/>
              <w:ind w:left="418"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የተጠቀሱት ተግባራት ተጨማሪ፡</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8"/>
              </w:tabs>
              <w:spacing w:after="0" w:before="56" w:line="240" w:lineRule="auto"/>
              <w:ind w:left="418"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የማህፀን መውጣት ለ</w:t>
            </w: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67" w:line="228" w:lineRule="auto"/>
              <w:ind w:left="419" w:right="292"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ሁለተኛ ወር ፅንስ ማስወረድ 13-24 ሳምንታት</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9"/>
              </w:tabs>
              <w:spacing w:after="0" w:before="69" w:line="228" w:lineRule="auto"/>
              <w:ind w:left="419" w:right="935"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ለአብዛኛዎቹ ችግሮች ሕክምና</w:t>
            </w:r>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69" w:line="228" w:lineRule="auto"/>
              <w:ind w:left="419" w:right="501"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የደም ኤክስ ማዛመድ እና ደም መስጠት</w:t>
            </w:r>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21"/>
              </w:tabs>
              <w:spacing w:after="0" w:before="60" w:line="240" w:lineRule="auto"/>
              <w:ind w:left="421" w:right="0" w:hanging="34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የአካባቢ እና አጠቃላይ ማደንዘዣ</w:t>
            </w:r>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9"/>
                <w:tab w:val="left" w:leader="none" w:pos="629"/>
              </w:tabs>
              <w:spacing w:after="0" w:before="66" w:line="228" w:lineRule="auto"/>
              <w:ind w:left="419" w:right="72"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ላፓሮቶሚ እና የተጠቆመ ቀዶ ጥገና</w:t>
            </w:r>
            <w:r w:rsidDel="00000000" w:rsidR="00000000" w:rsidRPr="00000000">
              <w:rPr>
                <w:rtl w:val="0"/>
              </w:rPr>
            </w:r>
          </w:p>
          <w:p w:rsidR="00000000" w:rsidDel="00000000" w:rsidP="00000000" w:rsidRDefault="00000000" w:rsidRPr="00000000" w14:paraId="000003F1">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69" w:line="228" w:lineRule="auto"/>
              <w:ind w:left="419" w:right="16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እንደ ፔሪቶኒተስ እና የኩላሊት ውድቀት ያሉ ከባድ ችግሮች ምርመራ እና ሪፈራል.</w:t>
            </w: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71" w:line="228" w:lineRule="auto"/>
              <w:ind w:left="419" w:right="34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ከ24 ሳምንታት በላይ ለሆኑ ፅንስ ማስወረዶች በሙሉ ሪፈራል</w:t>
            </w:r>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69" w:line="228" w:lineRule="auto"/>
              <w:ind w:left="419" w:right="292"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የሁሉም የጤና ባለሙያዎች ካድሬዎች (ከአገልግሎት በፊት እና በአገልግሎት ላይ) ስልጠና</w:t>
            </w:r>
            <w:r w:rsidDel="00000000" w:rsidR="00000000" w:rsidRPr="00000000">
              <w:rPr>
                <w:rtl w:val="0"/>
              </w:rPr>
            </w:r>
          </w:p>
        </w:tc>
      </w:tr>
      <w:tr>
        <w:trPr>
          <w:cantSplit w:val="0"/>
          <w:trHeight w:val="3264"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95" w:right="24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አጠቃላይ ሆስፒታል እና ሪፈራል ሆስፒታሎች</w:t>
            </w: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84" w:right="36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ከተጠቀሰው ጋር ተመሳሳይ ነው፤ የፅንስና የማህፀን ሐኪሞች ማደንዘዣ ሐኪሞችና ሌሎችም</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8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ስፔሻሊስቶች</w:t>
            </w: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7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ከላይ የተጠቀሱት ተግባራት ተጨማሪ፡</w:t>
            </w:r>
            <w:r w:rsidDel="00000000" w:rsidR="00000000" w:rsidRPr="00000000">
              <w:rPr>
                <w:rtl w:val="0"/>
              </w:rPr>
            </w:r>
          </w:p>
          <w:p w:rsidR="00000000" w:rsidDel="00000000" w:rsidP="00000000" w:rsidRDefault="00000000" w:rsidRPr="00000000" w14:paraId="000003FF">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418"/>
              </w:tabs>
              <w:spacing w:after="0" w:before="56" w:line="240" w:lineRule="auto"/>
              <w:ind w:left="418"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የማህፀን መውጣት ለ</w:t>
            </w: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418"/>
              </w:tabs>
              <w:spacing w:after="0" w:before="57" w:line="240" w:lineRule="auto"/>
              <w:ind w:left="418"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ሁለተኛ ወር ሶስት ወር</w:t>
            </w: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418"/>
              </w:tabs>
              <w:spacing w:after="0" w:before="56" w:line="240" w:lineRule="auto"/>
              <w:ind w:left="418"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እስከ 28 ሳምንታት ድረስ ፅንስ ማስወረድ</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67" w:line="228" w:lineRule="auto"/>
              <w:ind w:left="419" w:right="75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ከባድ ችግሮች ሕክምና</w:t>
            </w: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69" w:line="228" w:lineRule="auto"/>
              <w:ind w:left="419" w:right="321"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(የአንጀት ጉዳት፣ ቴታነስ፣ የኩላሊት ችግር፣ የጋዝ ጋንግሪን፣ ከባድ ሴፕሲስን ጨምሮ)</w:t>
            </w: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417"/>
                <w:tab w:val="left" w:leader="none" w:pos="419"/>
              </w:tabs>
              <w:spacing w:after="0" w:before="70" w:line="228" w:lineRule="auto"/>
              <w:ind w:left="419" w:right="1295"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የኮጋሎፓቲ ሕክምና</w:t>
            </w: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406">
      <w:pPr>
        <w:pStyle w:val="Heading6"/>
        <w:numPr>
          <w:ilvl w:val="0"/>
          <w:numId w:val="238"/>
        </w:numPr>
        <w:tabs>
          <w:tab w:val="left" w:leader="none" w:pos="1136"/>
        </w:tabs>
        <w:spacing w:after="56" w:before="110" w:line="240" w:lineRule="auto"/>
        <w:ind w:left="1136" w:right="0" w:hanging="285.99999999999994"/>
        <w:jc w:val="left"/>
        <w:rPr/>
      </w:pPr>
      <w:bookmarkStart w:colFirst="0" w:colLast="0" w:name="_14ti0vo411f2" w:id="47"/>
      <w:bookmarkEnd w:id="47"/>
      <w:r w:rsidDel="00000000" w:rsidR="00000000" w:rsidRPr="00000000">
        <w:rPr>
          <w:rFonts w:ascii="Nyala" w:cs="Nyala" w:eastAsia="Nyala" w:hAnsi="Nyala"/>
          <w:color w:val="231f20"/>
          <w:rtl w:val="0"/>
        </w:rPr>
        <w:t xml:space="preserve">የግል የጤና ተቋማት</w:t>
      </w:r>
      <w:r w:rsidDel="00000000" w:rsidR="00000000" w:rsidRPr="00000000">
        <w:rPr>
          <w:rtl w:val="0"/>
        </w:rPr>
      </w:r>
    </w:p>
    <w:tbl>
      <w:tblPr>
        <w:tblStyle w:val="Table7"/>
        <w:tblW w:w="6665.0" w:type="dxa"/>
        <w:jc w:val="left"/>
        <w:tblInd w:w="860.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1979"/>
        <w:gridCol w:w="1474"/>
        <w:gridCol w:w="3212"/>
        <w:tblGridChange w:id="0">
          <w:tblGrid>
            <w:gridCol w:w="1979"/>
            <w:gridCol w:w="1474"/>
            <w:gridCol w:w="3212"/>
          </w:tblGrid>
        </w:tblGridChange>
      </w:tblGrid>
      <w:tr>
        <w:trPr>
          <w:cantSplit w:val="0"/>
          <w:trHeight w:val="2307" w:hRule="atLeast"/>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4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የመጀመሪያ ደረጃ ክሊኒኮች</w:t>
            </w: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48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በነርሶች እና ረዳቶች የሚተዳደር</w:t>
            </w: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419"/>
              </w:tabs>
              <w:spacing w:after="0" w:before="89"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የምክር አገልግሎት</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67" w:line="228" w:lineRule="auto"/>
              <w:ind w:left="420" w:right="440"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አጠቃላይ የአካል እና የዳሌ ምርመራ</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420"/>
                <w:tab w:val="left" w:leader="none" w:pos="472"/>
              </w:tabs>
              <w:spacing w:after="0" w:before="69" w:line="228" w:lineRule="auto"/>
              <w:ind w:left="420" w:right="173"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እስከ 12 ሳምንታት እርግዝና ድረስ የሕክምና ፅንስ ማስወረድ</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420"/>
              </w:tabs>
              <w:spacing w:after="0" w:before="69" w:line="228" w:lineRule="auto"/>
              <w:ind w:left="420" w:right="78"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አንቲባዮቲክ እና የ IV ፈሳሾችን መስጠት</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419"/>
              </w:tabs>
              <w:spacing w:after="0" w:before="60"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ሪፈራል</w:t>
            </w:r>
            <w:r w:rsidDel="00000000" w:rsidR="00000000" w:rsidRPr="00000000">
              <w:rPr>
                <w:rtl w:val="0"/>
              </w:rPr>
            </w:r>
          </w:p>
        </w:tc>
      </w:tr>
      <w:tr>
        <w:trPr>
          <w:cantSplit w:val="0"/>
          <w:trHeight w:val="2838" w:hRule="atLeast"/>
          <w:tblHeader w:val="0"/>
        </w:trPr>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መካከለኛ ክሊኒኮች</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1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በHO ወይም GMP እና በሌሎች የጤና ባለሙያዎች፣ ነርሶች እና አዋላጆች ቡድን የሚተዳደር</w:t>
            </w: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419"/>
              </w:tabs>
              <w:spacing w:after="0" w:before="91"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የምክር አገልግሎት</w:t>
            </w: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66" w:line="228" w:lineRule="auto"/>
              <w:ind w:left="420" w:right="440"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አጠቃላይ የአካል እና የዳሌ ምርመራ</w:t>
            </w:r>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69" w:line="228" w:lineRule="auto"/>
              <w:ind w:left="420" w:right="173"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እስከ 12 ሳምንታት የእርግዝና ጊዜ ድረስ የቫክዩም መሳብ</w:t>
            </w:r>
            <w:r w:rsidDel="00000000" w:rsidR="00000000" w:rsidRPr="00000000">
              <w:rPr>
                <w:rtl w:val="0"/>
              </w:rPr>
            </w:r>
          </w:p>
          <w:p w:rsidR="00000000" w:rsidDel="00000000" w:rsidP="00000000" w:rsidRDefault="00000000" w:rsidRPr="00000000" w14:paraId="00000421">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70" w:line="228" w:lineRule="auto"/>
              <w:ind w:left="420" w:right="173"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እስከ 12 ሳምንታት እርግዝና ድረስ የሕክምና ፅንስ ማስወረድ</w:t>
            </w:r>
            <w:r w:rsidDel="00000000" w:rsidR="00000000" w:rsidRPr="00000000">
              <w:rPr>
                <w:rtl w:val="0"/>
              </w:rPr>
            </w:r>
          </w:p>
          <w:p w:rsidR="00000000" w:rsidDel="00000000" w:rsidP="00000000" w:rsidRDefault="00000000" w:rsidRPr="00000000" w14:paraId="00000422">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418"/>
                <w:tab w:val="left" w:leader="none" w:pos="420"/>
              </w:tabs>
              <w:spacing w:after="0" w:before="69" w:line="228" w:lineRule="auto"/>
              <w:ind w:left="420" w:right="353"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አንቲባዮቲክ እና የ IV ፈሳሾችን መስጠት</w:t>
            </w: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419"/>
              </w:tabs>
              <w:spacing w:after="0" w:before="59"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ሪፈራል</w:t>
            </w:r>
            <w:r w:rsidDel="00000000" w:rsidR="00000000" w:rsidRPr="00000000">
              <w:rPr>
                <w:rtl w:val="0"/>
              </w:rPr>
            </w:r>
          </w:p>
        </w:tc>
      </w:tr>
      <w:tr>
        <w:trPr>
          <w:cantSplit w:val="0"/>
          <w:trHeight w:val="4109" w:hRule="atLeast"/>
          <w:tblHeader w:val="0"/>
        </w:trPr>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23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የኤምኤች ልዩ ማዕከላት እና በፅንስና የማህፀን ሐኪም የሚሰሩ ልዩ ሆስፒታሎች</w:t>
            </w: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80" w:right="15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በልዩ ባለሙያ (የማህፀን ሐኪም)፣ በጂኤምፒ እና በቡድን የሚተዳደር</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80" w:right="1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የሌሎች የጤና ባለሙያዎች</w:t>
            </w: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8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የመካከለኛ ክሊኒክ እንቅስቃሴዎች ሲደመር፡</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19"/>
              </w:tabs>
              <w:spacing w:after="0" w:before="57"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ለሁለተኛ ጊዜ የማህፀን መውጣት</w:t>
            </w: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19"/>
              </w:tabs>
              <w:spacing w:after="0" w:before="56"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የወር አበባ ፅንስ ማስወረድ ከ13-24 ሳምንታት</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66"/>
              </w:tabs>
              <w:spacing w:after="0" w:before="57" w:line="240" w:lineRule="auto"/>
              <w:ind w:left="466" w:right="0" w:hanging="38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ለአብዛኛዎቹ ችግሮች ሕክምና</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20"/>
                <w:tab w:val="left" w:leader="none" w:pos="472"/>
              </w:tabs>
              <w:spacing w:after="0" w:before="66" w:line="228" w:lineRule="auto"/>
              <w:ind w:left="420" w:right="802"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የደም ኤክስ ማዛመድ እና ደም መስጠት</w:t>
            </w: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72"/>
              </w:tabs>
              <w:spacing w:after="0" w:before="60" w:line="240" w:lineRule="auto"/>
              <w:ind w:left="472" w:right="0" w:hanging="39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የአካባቢ እና አጠቃላይ ማደንዘዣ</w:t>
            </w: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20"/>
                <w:tab w:val="left" w:leader="none" w:pos="472"/>
              </w:tabs>
              <w:spacing w:after="0" w:before="66" w:line="228" w:lineRule="auto"/>
              <w:ind w:left="420" w:right="53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ላፓራቶሚ እና የተጠቆመ ቀዶ ጥገና</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20"/>
                <w:tab w:val="left" w:leader="none" w:pos="472"/>
              </w:tabs>
              <w:spacing w:after="0" w:before="69" w:line="228" w:lineRule="auto"/>
              <w:ind w:left="420" w:right="31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እንደ ፔሪቶኒተስ እና የኩላሊት ውድቀት ያሉ ከባድ ችግሮች ምርመራ እና ሪፈራል.</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72"/>
              </w:tabs>
              <w:spacing w:after="0" w:before="60" w:line="240" w:lineRule="auto"/>
              <w:ind w:left="472" w:right="0" w:hanging="39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ለተጠቀሱት ፅንስ ማስወረዶች በሙሉ ሪፈራል</w:t>
            </w: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419"/>
              </w:tabs>
              <w:spacing w:after="0" w:before="57" w:line="240" w:lineRule="auto"/>
              <w:ind w:left="419"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24 ሳምንታት</w:t>
            </w:r>
            <w:r w:rsidDel="00000000" w:rsidR="00000000" w:rsidRPr="00000000">
              <w:rPr>
                <w:rtl w:val="0"/>
              </w:rPr>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43B">
      <w:pPr>
        <w:pStyle w:val="Heading3"/>
        <w:numPr>
          <w:ilvl w:val="0"/>
          <w:numId w:val="233"/>
        </w:numPr>
        <w:tabs>
          <w:tab w:val="left" w:leader="none" w:pos="2179"/>
        </w:tabs>
        <w:spacing w:after="0" w:before="94" w:line="240" w:lineRule="auto"/>
        <w:ind w:left="2179" w:right="0" w:hanging="459.00000000000006"/>
        <w:jc w:val="left"/>
        <w:rPr/>
      </w:pPr>
      <w:bookmarkStart w:colFirst="0" w:colLast="0" w:name="_gurma87oaeug" w:id="48"/>
      <w:bookmarkEnd w:id="48"/>
      <w:r w:rsidDel="00000000" w:rsidR="00000000" w:rsidRPr="00000000">
        <w:rPr>
          <w:rFonts w:ascii="Nyala" w:cs="Nyala" w:eastAsia="Nyala" w:hAnsi="Nyala"/>
          <w:color w:val="231f20"/>
          <w:rtl w:val="0"/>
        </w:rPr>
        <w:t xml:space="preserve">አስፈላጊ መሣሪያዎች እና አቅርቦቶች</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ደህንነቱ የተጠበቀ የፅንስ ማስወረድ አገልግሎት የሚሰጡ የጤና ተቋማት እንደ የህመም ማስታገሻ መድሃኒቶች፣ አንቲባዮቲኮች፣ የአፍንጫ ፍሳሽ ፈሳሾች፣ ፀረ-ተባይ መድኃኒቶች፣ ወዘተ ያሉ በመደበኛነት መሞላት ያለባቸው መሰረታዊ ዝቅተኛ መሳሪያዎች፣ መሳሪያዎች እና አቅርቦቶች ሊቀርቡላቸው ይገባል። የሚከተለው በሁሉም የጤና ተቋማት የሚሰጡ አገልግሎቶች ውስጥ ሁልጊዜ በበቂ መጠን መገኘት ያለባቸው መሰረታዊ አቅርቦቶች፣ መሳሪያዎች እና መሳሪያዎች ዝርዝር ነው። የፕሮግራም አስተዳዳሪዎች፣ የተቋም ዳይሬክተሮች እና ኃላፊነት የሚሰማቸው ሰዎች እነዚህን እቃዎች በመደበኛ በጀት፣ በግዥ እና በማከፋፈያ ስርዓቶች ውስጥ ማካተት አለባቸው።</w:t>
      </w:r>
      <w:r w:rsidDel="00000000" w:rsidR="00000000" w:rsidRPr="00000000">
        <w:rPr>
          <w:rtl w:val="0"/>
        </w:rPr>
      </w:r>
    </w:p>
    <w:p w:rsidR="00000000" w:rsidDel="00000000" w:rsidP="00000000" w:rsidRDefault="00000000" w:rsidRPr="00000000" w14:paraId="0000043D">
      <w:pPr>
        <w:pStyle w:val="Heading6"/>
        <w:numPr>
          <w:ilvl w:val="0"/>
          <w:numId w:val="157"/>
        </w:numPr>
        <w:tabs>
          <w:tab w:val="left" w:leader="none" w:pos="1136"/>
        </w:tabs>
        <w:spacing w:after="0" w:before="177" w:line="240" w:lineRule="auto"/>
        <w:ind w:left="1136" w:right="0" w:hanging="285.99999999999994"/>
        <w:jc w:val="left"/>
        <w:rPr/>
      </w:pPr>
      <w:r w:rsidDel="00000000" w:rsidR="00000000" w:rsidRPr="00000000">
        <w:rPr>
          <w:rFonts w:ascii="Nyala" w:cs="Nyala" w:eastAsia="Nyala" w:hAnsi="Nyala"/>
          <w:color w:val="231f20"/>
          <w:rtl w:val="0"/>
        </w:rPr>
        <w:t xml:space="preserve">መሰረታዊ አቅርቦቶች</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tabs>
          <w:tab w:val="left" w:leader="none" w:pos="1472"/>
        </w:tabs>
        <w:spacing w:after="0" w:before="6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የIV መሳሪያዎች እና ፈሳሾች</w:t>
      </w: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ሲሪንጅ እና መርፌዎች</w:t>
      </w: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የጸዳ ጓንቶች፣ የተለያየ መጠን</w:t>
      </w: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የጥጥ ኳሶች ወይም የጋዝ ስፖንጅዎች</w:t>
      </w:r>
      <w:r w:rsidDel="00000000" w:rsidR="00000000" w:rsidRPr="00000000">
        <w:rPr>
          <w:rtl w:val="0"/>
        </w:rPr>
      </w:r>
    </w:p>
    <w:p w:rsidR="00000000" w:rsidDel="00000000" w:rsidP="00000000" w:rsidRDefault="00000000" w:rsidRPr="00000000" w14:paraId="00000442">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አንቲሴፕቲክ መፍትሄዎች</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1"/>
          <w:numId w:val="157"/>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ረጅም የመርፌ መያዣዎች</w:t>
      </w:r>
      <w:r w:rsidDel="00000000" w:rsidR="00000000" w:rsidRPr="00000000">
        <w:rPr>
          <w:rtl w:val="0"/>
        </w:rPr>
      </w:r>
    </w:p>
    <w:p w:rsidR="00000000" w:rsidDel="00000000" w:rsidP="00000000" w:rsidRDefault="00000000" w:rsidRPr="00000000" w14:paraId="00000444">
      <w:pPr>
        <w:pStyle w:val="Heading6"/>
        <w:numPr>
          <w:ilvl w:val="0"/>
          <w:numId w:val="157"/>
        </w:numPr>
        <w:tabs>
          <w:tab w:val="left" w:leader="none" w:pos="1188"/>
          <w:tab w:val="left" w:leader="none" w:pos="1190"/>
        </w:tabs>
        <w:spacing w:after="0" w:before="152" w:line="242" w:lineRule="auto"/>
        <w:ind w:left="1190" w:right="1816" w:hanging="340.99999999999994"/>
        <w:jc w:val="left"/>
        <w:rPr/>
      </w:pPr>
      <w:r w:rsidDel="00000000" w:rsidR="00000000" w:rsidRPr="00000000">
        <w:rPr>
          <w:rFonts w:ascii="Nyala" w:cs="Nyala" w:eastAsia="Nyala" w:hAnsi="Nyala"/>
          <w:color w:val="231f20"/>
          <w:rtl w:val="0"/>
        </w:rPr>
        <w:t xml:space="preserve">በመጀመሪያው ወር አጋማሽ ላይ የማህፀን ማስወገጃ መሳሪያዎችን እና መሳሪያዎችን</w:t>
      </w:r>
      <w:r w:rsidDel="00000000" w:rsidR="00000000" w:rsidRPr="00000000">
        <w:rPr>
          <w:rtl w:val="0"/>
        </w:rPr>
      </w:r>
    </w:p>
    <w:p w:rsidR="00000000" w:rsidDel="00000000" w:rsidP="00000000" w:rsidRDefault="00000000" w:rsidRPr="00000000" w14:paraId="00000445">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1448"/>
        </w:tabs>
        <w:spacing w:after="0" w:before="58" w:line="240" w:lineRule="auto"/>
        <w:ind w:left="1448" w:right="0" w:hanging="262"/>
        <w:jc w:val="left"/>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መሰረታዊ የማህፀን ማስወገጃ</w:t>
      </w: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መያዣ</w:t>
      </w: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9"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የስፖንጅ ፎርሴፕስ ወይም የማህፀን ማሸጊያ ፎርሴፕስ</w:t>
      </w: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የሚለሰልስ የብረት ድምፅ</w:t>
      </w: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9"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የፕራት ወይም የዴኒስተን ማስፋፊያዎች፡ መጠኖች 13-27 ፈረንሳይኛ</w:t>
      </w:r>
      <w:r w:rsidDel="00000000" w:rsidR="00000000" w:rsidRPr="00000000">
        <w:rPr>
          <w:rtl w:val="0"/>
        </w:rPr>
      </w:r>
    </w:p>
    <w:p w:rsidR="00000000" w:rsidDel="00000000" w:rsidP="00000000" w:rsidRDefault="00000000" w:rsidRPr="00000000" w14:paraId="0000044A">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መካከለኛ ስፔኩለም፣ ራሱን የሚይዝ</w:t>
      </w:r>
      <w:r w:rsidDel="00000000" w:rsidR="00000000" w:rsidRPr="00000000">
        <w:rPr>
          <w:rtl w:val="0"/>
        </w:rPr>
      </w:r>
    </w:p>
    <w:p w:rsidR="00000000" w:rsidDel="00000000" w:rsidP="00000000" w:rsidRDefault="00000000" w:rsidRPr="00000000" w14:paraId="0000044B">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9"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የአካባቢ ማደንዘዣ 1% ያለ አድሬናሊን</w:t>
      </w:r>
      <w:r w:rsidDel="00000000" w:rsidR="00000000" w:rsidRPr="00000000">
        <w:rPr>
          <w:rtl w:val="0"/>
        </w:rPr>
      </w:r>
    </w:p>
    <w:p w:rsidR="00000000" w:rsidDel="00000000" w:rsidP="00000000" w:rsidRDefault="00000000" w:rsidRPr="00000000" w14:paraId="0000044C">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የፕላስቲክ ማጣሪያ</w:t>
      </w: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9"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ለቲሹ ምርመራ የሚሆን ግልጽ የመስታወት ሳህን</w:t>
      </w: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700"/>
        </w:tabs>
        <w:spacing w:after="0" w:before="99"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ረጅም የአለባበስ ፎርሴፕስ</w:t>
      </w: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ለጽዳት መፍትሄ የሚሆን መያዣ</w:t>
      </w: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701"/>
        </w:tabs>
        <w:spacing w:after="0" w:before="99" w:line="240" w:lineRule="auto"/>
        <w:ind w:left="1701" w:right="0" w:hanging="340.99999999999994"/>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ነጠላ ጥርስ ቴናኩለም ፎርሴፕስ 2)</w:t>
      </w:r>
      <w:r w:rsidDel="00000000" w:rsidR="00000000" w:rsidRPr="00000000">
        <w:rPr>
          <w:rtl w:val="0"/>
        </w:rPr>
      </w:r>
    </w:p>
    <w:p w:rsidR="00000000" w:rsidDel="00000000" w:rsidP="00000000" w:rsidRDefault="00000000" w:rsidRPr="00000000" w14:paraId="00000451">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1333"/>
        </w:tabs>
        <w:spacing w:after="0" w:before="117" w:line="240" w:lineRule="auto"/>
        <w:ind w:left="1333" w:right="0" w:hanging="200"/>
        <w:jc w:val="left"/>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በኤሌክትሪክ ፓምፕ የቫክዩም አፒሽን</w:t>
      </w: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700"/>
        </w:tabs>
        <w:spacing w:after="0" w:before="114"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መሰረታዊ የማህፀን ማስወገጃ መሳሪያዎች እና ተጨማሪ:</w:t>
      </w:r>
      <w:r w:rsidDel="00000000" w:rsidR="00000000" w:rsidRPr="00000000">
        <w:rPr>
          <w:rtl w:val="0"/>
        </w:rPr>
      </w:r>
    </w:p>
    <w:p w:rsidR="00000000" w:rsidDel="00000000" w:rsidP="00000000" w:rsidRDefault="00000000" w:rsidRPr="00000000" w14:paraId="00000453">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114"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የቫክዩም ፓምፕ ከተጨማሪ የመስታወት ጠርሙሶች ጋር</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113"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የሚያገናኝ ቱቦ</w:t>
      </w:r>
      <w:r w:rsidDel="00000000" w:rsidR="00000000" w:rsidRPr="00000000">
        <w:rPr>
          <w:rtl w:val="0"/>
        </w:rPr>
      </w:r>
    </w:p>
    <w:p w:rsidR="00000000" w:rsidDel="00000000" w:rsidP="00000000" w:rsidRDefault="00000000" w:rsidRPr="00000000" w14:paraId="00000455">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114"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ካኑላ (ከሚከተሉት ውስጥ ማንኛውም)</w:t>
      </w: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2"/>
          <w:numId w:val="146"/>
        </w:numPr>
        <w:pBdr>
          <w:top w:space="0" w:sz="0" w:val="nil"/>
          <w:left w:space="0" w:sz="0" w:val="nil"/>
          <w:bottom w:space="0" w:sz="0" w:val="nil"/>
          <w:right w:space="0" w:sz="0" w:val="nil"/>
          <w:between w:space="0" w:sz="0" w:val="nil"/>
        </w:pBdr>
        <w:shd w:fill="auto" w:val="clear"/>
        <w:tabs>
          <w:tab w:val="left" w:leader="none" w:pos="1985"/>
        </w:tabs>
        <w:spacing w:after="0" w:before="117" w:line="240" w:lineRule="auto"/>
        <w:ind w:left="1985" w:right="0" w:hanging="285"/>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ተለዋዋጭ፡ 4፣ 5፣6፣7፣8፣9፣10፣12ሚሜ</w:t>
      </w:r>
      <w:r w:rsidDel="00000000" w:rsidR="00000000" w:rsidRPr="00000000">
        <w:rPr>
          <w:rtl w:val="0"/>
        </w:rPr>
      </w:r>
    </w:p>
    <w:p w:rsidR="00000000" w:rsidDel="00000000" w:rsidP="00000000" w:rsidRDefault="00000000" w:rsidRPr="00000000" w14:paraId="00000457">
      <w:pPr>
        <w:keepNext w:val="0"/>
        <w:keepLines w:val="0"/>
        <w:pageBreakBefore w:val="0"/>
        <w:widowControl w:val="0"/>
        <w:numPr>
          <w:ilvl w:val="2"/>
          <w:numId w:val="146"/>
        </w:numPr>
        <w:pBdr>
          <w:top w:space="0" w:sz="0" w:val="nil"/>
          <w:left w:space="0" w:sz="0" w:val="nil"/>
          <w:bottom w:space="0" w:sz="0" w:val="nil"/>
          <w:right w:space="0" w:sz="0" w:val="nil"/>
          <w:between w:space="0" w:sz="0" w:val="nil"/>
        </w:pBdr>
        <w:shd w:fill="auto" w:val="clear"/>
        <w:tabs>
          <w:tab w:val="left" w:leader="none" w:pos="1984"/>
        </w:tabs>
        <w:spacing w:after="0" w:before="107" w:line="240" w:lineRule="auto"/>
        <w:ind w:left="1984" w:right="0"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የተጠማዘዘ ግትር፡ 7,8,9,10,12,14ሚሜ</w:t>
      </w:r>
      <w:r w:rsidDel="00000000" w:rsidR="00000000" w:rsidRPr="00000000">
        <w:rPr>
          <w:rtl w:val="0"/>
        </w:rPr>
      </w:r>
    </w:p>
    <w:p w:rsidR="00000000" w:rsidDel="00000000" w:rsidP="00000000" w:rsidRDefault="00000000" w:rsidRPr="00000000" w14:paraId="00000458">
      <w:pPr>
        <w:keepNext w:val="0"/>
        <w:keepLines w:val="0"/>
        <w:pageBreakBefore w:val="0"/>
        <w:widowControl w:val="0"/>
        <w:numPr>
          <w:ilvl w:val="2"/>
          <w:numId w:val="146"/>
        </w:numPr>
        <w:pBdr>
          <w:top w:space="0" w:sz="0" w:val="nil"/>
          <w:left w:space="0" w:sz="0" w:val="nil"/>
          <w:bottom w:space="0" w:sz="0" w:val="nil"/>
          <w:right w:space="0" w:sz="0" w:val="nil"/>
          <w:between w:space="0" w:sz="0" w:val="nil"/>
        </w:pBdr>
        <w:shd w:fill="auto" w:val="clear"/>
        <w:tabs>
          <w:tab w:val="left" w:leader="none" w:pos="1984"/>
        </w:tabs>
        <w:spacing w:after="0" w:before="63" w:line="240" w:lineRule="auto"/>
        <w:ind w:left="1984" w:right="0" w:hanging="28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ቀጥ ያለ ግትር: 7,8,9,10,12 ሚሜ</w:t>
      </w: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1343"/>
        </w:tabs>
        <w:spacing w:after="0" w:before="94" w:line="240" w:lineRule="auto"/>
        <w:ind w:left="1343" w:right="0" w:hanging="210"/>
        <w:jc w:val="left"/>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በእጅ ቫክዩም ማጽጃ</w:t>
      </w:r>
      <w:r w:rsidDel="00000000" w:rsidR="00000000" w:rsidRPr="00000000">
        <w:rPr>
          <w:rtl w:val="0"/>
        </w:rPr>
      </w:r>
    </w:p>
    <w:p w:rsidR="00000000" w:rsidDel="00000000" w:rsidP="00000000" w:rsidRDefault="00000000" w:rsidRPr="00000000" w14:paraId="0000045A">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ምኞት</w:t>
      </w: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700"/>
        </w:tabs>
        <w:spacing w:after="0" w:before="99"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መሰረታዊ የማህፀን ማስወገጃ መሳሪያዎች እና ተጨማሪ:</w:t>
      </w:r>
      <w:r w:rsidDel="00000000" w:rsidR="00000000" w:rsidRPr="00000000">
        <w:rPr>
          <w:rtl w:val="0"/>
        </w:rPr>
      </w:r>
    </w:p>
    <w:p w:rsidR="00000000" w:rsidDel="00000000" w:rsidP="00000000" w:rsidRDefault="00000000" w:rsidRPr="00000000" w14:paraId="0000045C">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9"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የቫኩም አፕራይተሮች</w:t>
      </w:r>
      <w:r w:rsidDel="00000000" w:rsidR="00000000" w:rsidRPr="00000000">
        <w:rPr>
          <w:rtl w:val="0"/>
        </w:rPr>
      </w:r>
    </w:p>
    <w:p w:rsidR="00000000" w:rsidDel="00000000" w:rsidP="00000000" w:rsidRDefault="00000000" w:rsidRPr="00000000" w14:paraId="0000045D">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አዳፕተሮች</w:t>
      </w:r>
      <w:r w:rsidDel="00000000" w:rsidR="00000000" w:rsidRPr="00000000">
        <w:rPr>
          <w:rtl w:val="0"/>
        </w:rPr>
      </w:r>
    </w:p>
    <w:p w:rsidR="00000000" w:rsidDel="00000000" w:rsidP="00000000" w:rsidRDefault="00000000" w:rsidRPr="00000000" w14:paraId="0000045E">
      <w:pPr>
        <w:keepNext w:val="0"/>
        <w:keepLines w:val="0"/>
        <w:pageBreakBefore w:val="0"/>
        <w:widowControl w:val="0"/>
        <w:numPr>
          <w:ilvl w:val="1"/>
          <w:numId w:val="146"/>
        </w:numPr>
        <w:pBdr>
          <w:top w:space="0" w:sz="0" w:val="nil"/>
          <w:left w:space="0" w:sz="0" w:val="nil"/>
          <w:bottom w:space="0" w:sz="0" w:val="nil"/>
          <w:right w:space="0" w:sz="0" w:val="nil"/>
          <w:between w:space="0" w:sz="0" w:val="nil"/>
        </w:pBdr>
        <w:shd w:fill="auto" w:val="clear"/>
        <w:tabs>
          <w:tab w:val="left" w:leader="none" w:pos="1700"/>
        </w:tabs>
        <w:spacing w:after="0" w:before="99"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ተጣጣፊ ወይም ከፊል ግትር ካኑላ፣ መጠን 4-12 ሚሜ</w:t>
      </w:r>
      <w:r w:rsidDel="00000000" w:rsidR="00000000" w:rsidRPr="00000000">
        <w:rPr>
          <w:rtl w:val="0"/>
        </w:rPr>
      </w:r>
    </w:p>
    <w:p w:rsidR="00000000" w:rsidDel="00000000" w:rsidP="00000000" w:rsidRDefault="00000000" w:rsidRPr="00000000" w14:paraId="0000045F">
      <w:pPr>
        <w:pStyle w:val="Heading6"/>
        <w:numPr>
          <w:ilvl w:val="0"/>
          <w:numId w:val="157"/>
        </w:numPr>
        <w:tabs>
          <w:tab w:val="left" w:leader="none" w:pos="1190"/>
          <w:tab w:val="left" w:leader="none" w:pos="1251"/>
        </w:tabs>
        <w:spacing w:after="0" w:before="152" w:line="242" w:lineRule="auto"/>
        <w:ind w:left="1190" w:right="1635" w:hanging="340.99999999999994"/>
        <w:jc w:val="left"/>
        <w:rPr/>
      </w:pPr>
      <w:r w:rsidDel="00000000" w:rsidR="00000000" w:rsidRPr="00000000">
        <w:rPr>
          <w:rFonts w:ascii="Nyala" w:cs="Nyala" w:eastAsia="Nyala" w:hAnsi="Nyala"/>
          <w:color w:val="231f20"/>
          <w:rtl w:val="0"/>
        </w:rPr>
        <w:t xml:space="preserve">ለሁለተኛው የሶስት ወር የእርግዝና መከላከያ አገልግሎት የሚሆኑ መሳሪያዎችና መሳሪያዎች</w:t>
      </w:r>
      <w:r w:rsidDel="00000000" w:rsidR="00000000" w:rsidRPr="00000000">
        <w:rPr>
          <w:rtl w:val="0"/>
        </w:rPr>
      </w:r>
    </w:p>
    <w:p w:rsidR="00000000" w:rsidDel="00000000" w:rsidP="00000000" w:rsidRDefault="00000000" w:rsidRPr="00000000" w14:paraId="00000460">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1395"/>
        </w:tabs>
        <w:spacing w:after="0" w:before="57" w:line="240" w:lineRule="auto"/>
        <w:ind w:left="1395" w:right="0" w:hanging="262"/>
        <w:jc w:val="left"/>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የመድኃኒት ፅንስ ማስወረድ</w:t>
      </w:r>
      <w:r w:rsidDel="00000000" w:rsidR="00000000" w:rsidRPr="00000000">
        <w:rPr>
          <w:rtl w:val="0"/>
        </w:rPr>
      </w:r>
    </w:p>
    <w:p w:rsidR="00000000" w:rsidDel="00000000" w:rsidP="00000000" w:rsidRDefault="00000000" w:rsidRPr="00000000" w14:paraId="00000461">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104"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የሚፌፕሪስቶን ታብሌቶች 200 ሚ.ግ.</w:t>
      </w:r>
      <w:r w:rsidDel="00000000" w:rsidR="00000000" w:rsidRPr="00000000">
        <w:rPr>
          <w:rtl w:val="0"/>
        </w:rPr>
      </w:r>
    </w:p>
    <w:p w:rsidR="00000000" w:rsidDel="00000000" w:rsidP="00000000" w:rsidRDefault="00000000" w:rsidRPr="00000000" w14:paraId="00000462">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7"/>
          <w:tab w:val="left" w:leader="none" w:pos="3553"/>
        </w:tabs>
        <w:spacing w:after="0" w:before="103" w:line="240" w:lineRule="auto"/>
        <w:ind w:left="1697" w:right="0" w:hanging="336.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የሚሶፕሮስቶል ታብሌት</w:t>
        <w:tab/>
        <w:t xml:space="preserve">200 ማይክሮ ግራም ታብሌቶች</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1395"/>
        </w:tabs>
        <w:spacing w:after="0" w:before="94" w:line="240" w:lineRule="auto"/>
        <w:ind w:left="1395" w:right="0" w:hanging="262"/>
        <w:jc w:val="left"/>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የቀዶ ጥገና ዘዴዎች (D&amp;E) እስከ 24 ሳምንታት</w:t>
      </w: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113"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አሰቃቂ ቴናኩለም ወይም ቮልሴልም</w:t>
      </w: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8"/>
          <w:tab w:val="left" w:leader="none" w:pos="1700"/>
        </w:tabs>
        <w:spacing w:after="0" w:before="114" w:line="268" w:lineRule="auto"/>
        <w:ind w:left="1700"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ሰፊ ስፔክለም (ክሎፈር ወይም ሲምስ)፣ ስፖንጅ (ቀለበት የተደረገበት) ፎርሴፕስ እና መቀስ</w:t>
      </w:r>
      <w:r w:rsidDel="00000000" w:rsidR="00000000" w:rsidRPr="00000000">
        <w:rPr>
          <w:rtl w:val="0"/>
        </w:rPr>
      </w:r>
    </w:p>
    <w:p w:rsidR="00000000" w:rsidDel="00000000" w:rsidP="00000000" w:rsidRDefault="00000000" w:rsidRPr="00000000" w14:paraId="00000466">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84"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ሊዶኬይን እና 22 መለኪያ የአከርካሪ መርፌ ለፓራሰርቪካል ብሎክ</w:t>
      </w:r>
      <w:r w:rsidDel="00000000" w:rsidR="00000000" w:rsidRPr="00000000">
        <w:rPr>
          <w:rtl w:val="0"/>
        </w:rPr>
      </w:r>
    </w:p>
    <w:p w:rsidR="00000000" w:rsidDel="00000000" w:rsidP="00000000" w:rsidRDefault="00000000" w:rsidRPr="00000000" w14:paraId="00000467">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114"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የሰርቪካል ማስፋፊያዎች (የሚሶፕሮስቶል ታብሌት ወይም የኦስሞቲክ ማስፋፊያዎች)</w:t>
      </w:r>
      <w:r w:rsidDel="00000000" w:rsidR="00000000" w:rsidRPr="00000000">
        <w:rPr>
          <w:rtl w:val="0"/>
        </w:rPr>
      </w:r>
    </w:p>
    <w:p w:rsidR="00000000" w:rsidDel="00000000" w:rsidP="00000000" w:rsidRDefault="00000000" w:rsidRPr="00000000" w14:paraId="00000468">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113"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ኤሌክትሪክ ወይም በእጅ የሚሰራ የቫኩም አፕራይተር ከ12፣14 እና 16 ሚሜ ካኑላ ጋር</w:t>
      </w:r>
      <w:r w:rsidDel="00000000" w:rsidR="00000000" w:rsidRPr="00000000">
        <w:rPr>
          <w:rtl w:val="0"/>
        </w:rPr>
      </w:r>
    </w:p>
    <w:p w:rsidR="00000000" w:rsidDel="00000000" w:rsidP="00000000" w:rsidRDefault="00000000" w:rsidRPr="00000000" w14:paraId="00000469">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114"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የተጠላለፉ የሰርቪካል ማስፋፊያዎች እስከ 51 ሚሜ የሚደርስ ፕራትስ</w:t>
      </w:r>
      <w:r w:rsidDel="00000000" w:rsidR="00000000" w:rsidRPr="00000000">
        <w:rPr>
          <w:rtl w:val="0"/>
        </w:rPr>
      </w:r>
    </w:p>
    <w:p w:rsidR="00000000" w:rsidDel="00000000" w:rsidP="00000000" w:rsidRDefault="00000000" w:rsidRPr="00000000" w14:paraId="0000046A">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113" w:line="240" w:lineRule="auto"/>
        <w:ind w:left="1700" w:right="0" w:hanging="340"/>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ትንሽ እና ትልቅ የሶፈር እና ቢየር የማህፀን ማስወገጃ ፎርሴፕስ</w:t>
      </w:r>
      <w:r w:rsidDel="00000000" w:rsidR="00000000" w:rsidRPr="00000000">
        <w:rPr>
          <w:rtl w:val="0"/>
        </w:rPr>
      </w:r>
    </w:p>
    <w:p w:rsidR="00000000" w:rsidDel="00000000" w:rsidP="00000000" w:rsidRDefault="00000000" w:rsidRPr="00000000" w14:paraId="0000046B">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117"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ትልቅ ከወሊድ በኋላ የሚለዋወጥ ኩሬቴት</w:t>
      </w:r>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113"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የተለቀቁ ሕብረ ሕዋሳትን ለመመርመር አንጀት ወይም መያዣ</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33"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3 የሁለተኛው ወር ሶስት ወር ደህንነቱ የተጠበቀ የፅንስ ማስወረድ አገልግሎት ፍላጎቶች</w:t>
      </w:r>
      <w:r w:rsidDel="00000000" w:rsidR="00000000" w:rsidRPr="00000000">
        <w:rPr>
          <w:rtl w:val="0"/>
        </w:rPr>
      </w:r>
    </w:p>
    <w:p w:rsidR="00000000" w:rsidDel="00000000" w:rsidP="00000000" w:rsidRDefault="00000000" w:rsidRPr="00000000" w14:paraId="0000046E">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ትክክለኛ የፅንስ/የቲሹ ማስወገጃ የ IE ማስወገጃ ጉድጓድ፣ የእሳት ማቃጠያ</w:t>
      </w:r>
      <w:r w:rsidDel="00000000" w:rsidR="00000000" w:rsidRPr="00000000">
        <w:rPr>
          <w:rtl w:val="0"/>
        </w:rPr>
      </w:r>
    </w:p>
    <w:p w:rsidR="00000000" w:rsidDel="00000000" w:rsidP="00000000" w:rsidRDefault="00000000" w:rsidRPr="00000000" w14:paraId="0000046F">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99"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ድንገተኛ የቀዶ ጥገና ምትክ</w:t>
      </w: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መሰረታዊ የህይወት ድጋፍ ... የኦክስጅን አምቡ ቦርሳ</w:t>
      </w: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99"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አልትራሳውንድ አማራጭ የደም ባንክ አማራጭ ነው</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699"/>
        </w:tabs>
        <w:spacing w:after="0" w:before="98" w:line="240" w:lineRule="auto"/>
        <w:ind w:left="1699"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አስፈላጊ በሚሆንበት ጊዜ ወደ ከፍተኛ ደረጃ ተቋም የሚወስድ የሪፈራል ዘዴን ግልጽ ማድረግ</w:t>
      </w: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s>
        <w:spacing w:after="0" w:before="99" w:line="240" w:lineRule="auto"/>
        <w:ind w:left="1700" w:right="0" w:hanging="34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የህመም ማስታገሻ መድሃኒት</w:t>
      </w: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1"/>
          <w:numId w:val="135"/>
        </w:numPr>
        <w:pBdr>
          <w:top w:space="0" w:sz="0" w:val="nil"/>
          <w:left w:space="0" w:sz="0" w:val="nil"/>
          <w:bottom w:space="0" w:sz="0" w:val="nil"/>
          <w:right w:space="0" w:sz="0" w:val="nil"/>
          <w:between w:space="0" w:sz="0" w:val="nil"/>
        </w:pBdr>
        <w:shd w:fill="auto" w:val="clear"/>
        <w:tabs>
          <w:tab w:val="left" w:leader="none" w:pos="1700"/>
          <w:tab w:val="left" w:leader="none" w:pos="6706"/>
        </w:tabs>
        <w:spacing w:after="0" w:before="99" w:line="254" w:lineRule="auto"/>
        <w:ind w:left="1700"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የማህፀን ውስጥ ያሉ ወኪሎች (ኦክሲቶሲን 10 IU ወይም ኤርጎሜትሪን 0.2 ሚ.ግ.</w:t>
        <w:tab/>
        <w:t xml:space="preserve">የሚሶፕሮስቶል የታካሚ አልጋ፤ ጎድጓዳ ሳህን ወይም የፅንስ ማስወገጃ መያዣ</w:t>
      </w:r>
      <w:r w:rsidDel="00000000" w:rsidR="00000000" w:rsidRPr="00000000">
        <w:rPr>
          <w:rtl w:val="0"/>
        </w:rPr>
      </w:r>
    </w:p>
    <w:p w:rsidR="00000000" w:rsidDel="00000000" w:rsidP="00000000" w:rsidRDefault="00000000" w:rsidRPr="00000000" w14:paraId="00000475">
      <w:pPr>
        <w:pStyle w:val="Heading3"/>
        <w:numPr>
          <w:ilvl w:val="0"/>
          <w:numId w:val="233"/>
        </w:numPr>
        <w:tabs>
          <w:tab w:val="left" w:leader="none" w:pos="2626"/>
        </w:tabs>
        <w:spacing w:after="0" w:before="149" w:line="240" w:lineRule="auto"/>
        <w:ind w:left="2626" w:right="0" w:hanging="459.00000000000006"/>
        <w:jc w:val="left"/>
        <w:rPr/>
      </w:pPr>
      <w:bookmarkStart w:colFirst="0" w:colLast="0" w:name="_gknfei6j17sn" w:id="49"/>
      <w:bookmarkEnd w:id="49"/>
      <w:r w:rsidDel="00000000" w:rsidR="00000000" w:rsidRPr="00000000">
        <w:rPr>
          <w:rFonts w:ascii="Nyala" w:cs="Nyala" w:eastAsia="Nyala" w:hAnsi="Nyala"/>
          <w:color w:val="231f20"/>
          <w:rtl w:val="0"/>
        </w:rPr>
        <w:t xml:space="preserve">ክትትል እና ግምገማ</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ተቋማት እና የክሊኒካል አቅራቢዎች ስለ ፅንስ ማስወረድ አገልግሎቶች መረጃዎችን በመደበኛ የመዝገብ ስርዓቶች ውስጥ እንደ ሎጅቡኮች፣ ክሊኒካዊ መዝገቦች እና የዕለት ተዕለት እንቅስቃሴ መዝገቦች ውስጥ ማስቀመጥ አለባቸው። በተጠቀሰው መሠረት የፅንስ ማስወረድ አገልግሎቶችን የሚያገኙ ደንበኞችን የምዝገባ ደብተር</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አባሪ IV</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አገልግሎት የሚሰጡ ሁሉም የጤና ተቋማት ጥቅም ላይ መዋል አለባቸው። ከመዝገብ ደብተሩ የሚገኘው መረጃ በተከታታይ ወደሚቀጥለው ከፍተኛ ደረጃ ሪፖርት መደረግ አለበት፣ ይህም በሚከተለው የሪፖርት አቀራረብ መሰረት ነው።</w:t>
      </w:r>
      <w:r w:rsidDel="00000000" w:rsidR="00000000" w:rsidRPr="00000000">
        <w:rPr>
          <w:rFonts w:ascii="Nyala" w:cs="Nyala" w:eastAsia="Nyala" w:hAnsi="Nyala"/>
          <w:b w:val="1"/>
          <w:bCs w:val="1"/>
          <w:i w:val="0"/>
          <w:iCs w:val="0"/>
          <w:smallCaps w:val="0"/>
          <w:strike w:val="0"/>
          <w:color w:val="231f20"/>
          <w:sz w:val="21"/>
          <w:szCs w:val="21"/>
          <w:u w:val="none"/>
          <w:shd w:fill="auto" w:val="clear"/>
          <w:vertAlign w:val="baseline"/>
          <w:rtl w:val="0"/>
        </w:rPr>
        <w:t xml:space="preserve">አባሪ V</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የፕሮግራም አስተዳዳሪዎች አገልግሎቶቹን በመመዘኛዎች መሰረት እየተሰጡ መሆናቸውን ለመገምገም እና ተገቢውን የማስተካከያ እርምጃ ለመውሰድ መከታተል መቻል አለባቸው። ከሌሎች የፅንስ ማስወረድ አገልግሎቶች መካከል የሚከተሉትን ማካተት አለባቸው፡</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40"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የአገልግሎት ስታቲስቲክስን በመጠቀም የንድፎች ወይም የችግሮች ትንተና</w:t>
      </w:r>
      <w:r w:rsidDel="00000000" w:rsidR="00000000" w:rsidRPr="00000000">
        <w:rPr>
          <w:rtl w:val="0"/>
        </w:rPr>
      </w:r>
    </w:p>
    <w:p w:rsidR="00000000" w:rsidDel="00000000" w:rsidP="00000000" w:rsidRDefault="00000000" w:rsidRPr="00000000" w14:paraId="00000479">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ተደጋጋሚ ፅንስ ማስወረድ የሚፈልጉ ሴቶች ብዛት</w:t>
      </w: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የምክር አገልግሎት እና ክሊኒካዊ አገልግሎቶች ምልከታ</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የመሳሪያዎችና የአቅርቦት አቅርቦቶችን በየጊዜውና በተከታታይ ማቅረብን ማረጋገጥ</w:t>
      </w:r>
      <w:r w:rsidDel="00000000" w:rsidR="00000000" w:rsidRPr="00000000">
        <w:rPr>
          <w:rtl w:val="0"/>
        </w:rPr>
      </w:r>
    </w:p>
    <w:p w:rsidR="00000000" w:rsidDel="00000000" w:rsidP="00000000" w:rsidRDefault="00000000" w:rsidRPr="00000000" w14:paraId="0000047C">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ከጤና ተቋማት እስከ ከፍተኛ ደረጃ ድረስ የመረጃ አሰባሰብ</w:t>
      </w: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አገልግሎቶችን ለማሻሻል የሚወሰዱ እርምጃዎች ግምገማ</w:t>
      </w:r>
      <w:r w:rsidDel="00000000" w:rsidR="00000000" w:rsidRPr="00000000">
        <w:rPr>
          <w:rtl w:val="0"/>
        </w:rPr>
      </w:r>
    </w:p>
    <w:p w:rsidR="00000000" w:rsidDel="00000000" w:rsidP="00000000" w:rsidRDefault="00000000" w:rsidRPr="00000000" w14:paraId="0000047E">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3" w:line="240" w:lineRule="auto"/>
        <w:ind w:left="1472" w:right="0" w:hanging="339.00000000000006"/>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በሁለተኛው ወር እርግዝና ፅንስ ማስወረድ የሚፈልጉ ሴቶች ቁጥር</w:t>
      </w: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ፕሮግራሞች ግምገማ ደህንነቱ ባልተጠበቀ ፅንስ ማስወረድ ምክንያት የእናቶችን ሞት በመቀነስ ላይ ስላስከተለው ተጽእኖ መረጃ መስጠት አለበት። ሆኖም፣ እንዲህ ዓይነቱ መረጃ መሰብሰብ ወሳኝ የሆኑ የክስተቶች ምዝገባ ስርዓት ወይም በጣም ብዙ ሕዝብ ላይ ጥናት የሚፈልግ ስለሆነ፣ በኢትዮጵያ ሁኔታ ውስጥ ተግባራዊ አማራጭ ላይሆን ይችላል። በምትኩ፣ ብዙ የእናቶች ሞት ቅነሳ ፕሮግራሞች እንደሚያደርጉት፣ በሂደት ወይም በውጤት አመልካቾች ላይ ማተኮር አስፈላጊ ነው። በዚህ መሠረት፣ የሚከተሉት አመልካቾች የፅንስ ማስወረድ ፕሮግራሞችን ለመገምገም ሊያገለግሉ ይችላሉ፡</w:t>
      </w: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38" w:line="268"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አገልግሎቶችን የሚሰጡ ተቋማት ብዛት እና መቶኛ በጂኦግራፊያዊ አካባቢ፣ ማለትም ወረዳ፣ ዞን፣ ክልል፣ አገር አቀፍ</w:t>
      </w: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8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የህጋዊ የፅንስ ማስወረድ አገልግሎቶችን አጠቃቀም መጨመር (ተደራሽነት)</w:t>
      </w:r>
      <w:r w:rsidDel="00000000" w:rsidR="00000000" w:rsidRPr="00000000">
        <w:rPr>
          <w:rtl w:val="0"/>
        </w:rPr>
      </w:r>
    </w:p>
    <w:p w:rsidR="00000000" w:rsidDel="00000000" w:rsidP="00000000" w:rsidRDefault="00000000" w:rsidRPr="00000000" w14:paraId="00000482">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14" w:line="268"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ችግሮች ቅጦች እና መጠን ለውጦች (በሆስፒታል የመግቢያ)</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8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በፅንስ ማስወረድ እንክብካቤ ላይ የሰለጠኑ የአቅራቢዎች ብዛት እና ምድብ</w:t>
      </w:r>
      <w:r w:rsidDel="00000000" w:rsidR="00000000" w:rsidRPr="00000000">
        <w:rPr>
          <w:rtl w:val="0"/>
        </w:rPr>
      </w:r>
    </w:p>
    <w:p w:rsidR="00000000" w:rsidDel="00000000" w:rsidP="00000000" w:rsidRDefault="00000000" w:rsidRPr="00000000" w14:paraId="00000484">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1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የሥልጠና ጥራት ግምገማ</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13" w:line="268"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በተቋሙ ደረጃ እና በጂኦግራፊያዊ ስርጭት መሰረት ፅንስ ማስወረድ የሚፈጽሙ ብቁ አቅራቢዎች ብዛት እና መቶኛ</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4" w:line="268"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የፅንስ ማስወረድ አገልግሎቶች ወጪዎች እና የፅንስ ማስወረድ ችግሮችን በአሰራር እና በአገልግሎቶች ክፍያ ማከም</w:t>
      </w:r>
      <w:r w:rsidDel="00000000" w:rsidR="00000000" w:rsidRPr="00000000">
        <w:rPr>
          <w:rtl w:val="0"/>
        </w:rPr>
      </w:r>
    </w:p>
    <w:p w:rsidR="00000000" w:rsidDel="00000000" w:rsidP="00000000" w:rsidRDefault="00000000" w:rsidRPr="00000000" w14:paraId="00000487">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47"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ያቅርቡ</w:t>
      </w:r>
      <w:r w:rsidDel="00000000" w:rsidR="00000000" w:rsidRPr="00000000">
        <w:rPr>
          <w:rFonts w:ascii="Times New Roman" w:cs="Times New Roman" w:eastAsia="Times New Roman" w:hAnsi="Times New Roman"/>
          <w:b w:val="0"/>
          <w:bCs w:val="0"/>
          <w:i w:val="0"/>
          <w:iCs w:val="0"/>
          <w:smallCaps w:val="0"/>
          <w:strike w:val="0"/>
          <w:color w:val="231f20"/>
          <w:sz w:val="25"/>
          <w:szCs w:val="25"/>
          <w:u w:val="none"/>
          <w:shd w:fill="auto" w:val="clear"/>
          <w:vertAlign w:val="baseline"/>
          <w:rtl w:val="0"/>
        </w:rPr>
        <w:t xml:space="preserve">rs’</w:t>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KAP፣ አገልግሎቶችን ለማሻሻል የሚያስፈልጉ ፍላጎቶች እና ሀሳቦች</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1472"/>
        </w:tabs>
        <w:spacing w:after="0" w:before="105" w:line="240" w:lineRule="auto"/>
        <w:ind w:left="1472" w:right="0" w:hanging="339.00000000000006"/>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ከባድ የጎንዮሽ ጉዳት፣ ፅንስ ማስወረድ ሞትን ጨምሮ</w:t>
      </w:r>
      <w:r w:rsidDel="00000000" w:rsidR="00000000" w:rsidRPr="00000000">
        <w:rPr>
          <w:rtl w:val="0"/>
        </w:rPr>
      </w:r>
    </w:p>
    <w:p w:rsidR="00000000" w:rsidDel="00000000" w:rsidP="00000000" w:rsidRDefault="00000000" w:rsidRPr="00000000" w14:paraId="00000489">
      <w:pPr>
        <w:pStyle w:val="Heading6"/>
        <w:spacing w:line="242" w:lineRule="auto"/>
        <w:ind w:left="1694" w:right="848" w:hanging="845"/>
        <w:rPr/>
      </w:pPr>
      <w:r w:rsidDel="00000000" w:rsidR="00000000" w:rsidRPr="00000000">
        <w:rPr>
          <w:rFonts w:ascii="Nyala" w:cs="Nyala" w:eastAsia="Nyala" w:hAnsi="Nyala"/>
          <w:color w:val="231f20"/>
          <w:rtl w:val="0"/>
        </w:rPr>
        <w:t xml:space="preserve">ሠንጠረዥ 3፡ በክትትል ዕቅዶች ውስጥ የሚካተቱ የፅንስ ማስወረድ እንክብካቤ አገልግሎቶች አንዳንድ ገጽታዎች</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1"/>
          <w:iCs w:val="1"/>
          <w:smallCaps w:val="0"/>
          <w:strike w:val="0"/>
          <w:color w:val="000000"/>
          <w:sz w:val="9"/>
          <w:szCs w:val="9"/>
          <w:u w:val="none"/>
          <w:shd w:fill="auto" w:val="clear"/>
          <w:vertAlign w:val="baseline"/>
        </w:rPr>
      </w:pPr>
      <w:r w:rsidDel="00000000" w:rsidR="00000000" w:rsidRPr="00000000">
        <w:rPr>
          <w:rtl w:val="0"/>
        </w:rPr>
      </w:r>
    </w:p>
    <w:tbl>
      <w:tblPr>
        <w:tblStyle w:val="Table8"/>
        <w:tblW w:w="6652.0" w:type="dxa"/>
        <w:jc w:val="left"/>
        <w:tblInd w:w="860.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1259"/>
        <w:gridCol w:w="2126"/>
        <w:gridCol w:w="1514"/>
        <w:gridCol w:w="1753"/>
        <w:tblGridChange w:id="0">
          <w:tblGrid>
            <w:gridCol w:w="1259"/>
            <w:gridCol w:w="2126"/>
            <w:gridCol w:w="1514"/>
            <w:gridCol w:w="1753"/>
          </w:tblGrid>
        </w:tblGridChange>
      </w:tblGrid>
      <w:tr>
        <w:trPr>
          <w:cantSplit w:val="0"/>
          <w:trHeight w:val="827" w:hRule="atLeast"/>
          <w:tblHeader w:val="0"/>
        </w:trPr>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ክትትል የሚደረግባቸው የአገልግሎት ዓይነቶች</w:t>
            </w: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720" w:right="0" w:hanging="475"/>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እንቅስቃሴዎችን ለመለካት ጠቋሚዎች</w:t>
            </w:r>
            <w:r w:rsidDel="00000000" w:rsidR="00000000" w:rsidRPr="00000000">
              <w:rPr>
                <w:rtl w:val="0"/>
              </w:rPr>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308" w:right="198" w:firstLine="44.00000000000002"/>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የመረጃ ምንጮች</w:t>
            </w: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9" w:right="68"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ምን አይነት ጥያቄ መጠየቅ አለብን?</w:t>
            </w:r>
            <w:r w:rsidDel="00000000" w:rsidR="00000000" w:rsidRPr="00000000">
              <w:rPr>
                <w:rtl w:val="0"/>
              </w:rPr>
            </w:r>
          </w:p>
        </w:tc>
      </w:tr>
      <w:tr>
        <w:trPr>
          <w:cantSplit w:val="0"/>
          <w:trHeight w:val="1739" w:hRule="atLeast"/>
          <w:tblHeader w:val="0"/>
        </w:trPr>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12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የኢንፌክሽን መከላከል</w:t>
            </w:r>
            <w:r w:rsidDel="00000000" w:rsidR="00000000" w:rsidRPr="00000000">
              <w:rPr>
                <w:rtl w:val="0"/>
              </w:rPr>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46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ኢንፌክሽን ያለባቸው ጉዳዮች መቶኛ</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የመከላከያ ልማዶች ሙሉ በሙሉ ተግባራዊ ሆነዋል</w:t>
            </w:r>
            <w:r w:rsidDel="00000000" w:rsidR="00000000" w:rsidRPr="00000000">
              <w:rPr>
                <w:rtl w:val="0"/>
              </w:rPr>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30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የማረጋገጫ ዝርዝሮችን በመጠቀም የአገልግሎቶች ምልከታ</w:t>
            </w: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394"/>
                <w:tab w:val="left" w:leader="none" w:pos="396"/>
              </w:tabs>
              <w:spacing w:after="0" w:before="62" w:line="240" w:lineRule="auto"/>
              <w:ind w:left="396" w:right="125"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ንክኪ የሌለው ቴክኒክ ጥቅም ላይ ውሏል?</w:t>
            </w: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394"/>
                <w:tab w:val="left" w:leader="none" w:pos="396"/>
              </w:tabs>
              <w:spacing w:after="0" w:before="72" w:line="240" w:lineRule="auto"/>
              <w:ind w:left="396" w:right="457"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የኤምቪኤ መሳሪያዎች በአግባቡ ተሰርተዋል?</w:t>
            </w:r>
            <w:r w:rsidDel="00000000" w:rsidR="00000000" w:rsidRPr="00000000">
              <w:rPr>
                <w:rtl w:val="0"/>
              </w:rPr>
            </w:r>
          </w:p>
        </w:tc>
      </w:tr>
      <w:tr>
        <w:trPr>
          <w:cantSplit w:val="0"/>
          <w:trHeight w:val="2371" w:hRule="atLeast"/>
          <w:tblHeader w:val="0"/>
        </w:trPr>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12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የአገልግሎቶች አስተዳደር እና አደረጃጀት</w:t>
            </w: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62" w:line="240" w:lineRule="auto"/>
              <w:ind w:left="397" w:right="81"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የፅንስ ማስወረድ እንክብካቤ የሚያስፈልጋቸው ደንበኞች በተቋሙ ውስጥ የሚያሳልፉት አማካይ ጊዜ</w:t>
            </w: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5" w:line="240" w:lineRule="auto"/>
              <w:ind w:left="397" w:right="223" w:hanging="34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ከመድረሻ እስከ ሂደቱ ድረስ ያለው አማካይ የጊዜ መጠን</w:t>
            </w: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2" w:line="240" w:lineRule="auto"/>
              <w:ind w:left="397" w:right="165" w:hanging="34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አገልግሎቱ የሚገኝባቸው ሰዓቶች</w:t>
            </w:r>
            <w:r w:rsidDel="00000000" w:rsidR="00000000" w:rsidRPr="00000000">
              <w:rPr>
                <w:rtl w:val="0"/>
              </w:rPr>
            </w:r>
          </w:p>
        </w:tc>
        <w:tc>
          <w:tcPr/>
          <w:p w:rsidR="00000000" w:rsidDel="00000000" w:rsidP="00000000" w:rsidRDefault="00000000" w:rsidRPr="00000000" w14:paraId="0000049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395"/>
              </w:tabs>
              <w:spacing w:after="0" w:before="62" w:line="240" w:lineRule="auto"/>
              <w:ind w:left="395"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ተመልከቺ</w:t>
            </w: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7" w:right="19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እና የታካሚውን ፍሰት መገምገም</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1" w:line="240" w:lineRule="auto"/>
              <w:ind w:left="397" w:right="56"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የደንበኛ መዝገቦችን ይገምግሙ እና ከሠራተኞች ጋር ቃለ መጠይቅ ያድርጉ</w:t>
            </w:r>
            <w:r w:rsidDel="00000000" w:rsidR="00000000" w:rsidRPr="00000000">
              <w:rPr>
                <w:rtl w:val="0"/>
              </w:rPr>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13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የደንበኛው የመጠባበቂያ ጊዜ የሚጨምረው በየትኛው የቀን ጊዜ ውስጥ ነው?</w:t>
            </w:r>
            <w:r w:rsidDel="00000000" w:rsidR="00000000" w:rsidRPr="00000000">
              <w:rPr>
                <w:rtl w:val="0"/>
              </w:rPr>
            </w:r>
          </w:p>
        </w:tc>
      </w:tr>
      <w:tr>
        <w:trPr>
          <w:cantSplit w:val="0"/>
          <w:trHeight w:val="2196" w:hRule="atLeast"/>
          <w:tblHeader w:val="0"/>
        </w:trPr>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የምክር አገልግሎት</w:t>
            </w: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397"/>
                <w:tab w:val="left" w:leader="none" w:pos="444"/>
              </w:tabs>
              <w:spacing w:after="0" w:before="62" w:line="240" w:lineRule="auto"/>
              <w:ind w:left="397" w:right="14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የምክር አገልግሎት የሚያገኙ ደንበኞች ብዛት እና መቶኛ</w:t>
            </w: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95"/>
              </w:tabs>
              <w:spacing w:after="0" w:before="62" w:line="240" w:lineRule="auto"/>
              <w:ind w:left="395"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በመመልከት ላይ</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7" w:right="11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የአፈጻጸም ዝርዝርን በመጠቀም የምክር ክፍለ ጊዜዎች</w:t>
            </w:r>
            <w:r w:rsidDel="00000000" w:rsidR="00000000" w:rsidRPr="00000000">
              <w:rPr>
                <w:rtl w:val="0"/>
              </w:rPr>
            </w:r>
          </w:p>
          <w:p w:rsidR="00000000" w:rsidDel="00000000" w:rsidP="00000000" w:rsidRDefault="00000000" w:rsidRPr="00000000" w14:paraId="000004A1">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6" w:line="240" w:lineRule="auto"/>
              <w:ind w:left="397" w:right="65"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ከሎግ ደብተር የተገኙ ጉዳዮችን ይገምግሙ</w:t>
            </w:r>
            <w:r w:rsidDel="00000000" w:rsidR="00000000" w:rsidRPr="00000000">
              <w:rPr>
                <w:rtl w:val="0"/>
              </w:rPr>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13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ልዩ ፍላጎት ላላቸው ሴቶች ሪፈራል ተሰጥቷቸው ነበር?</w:t>
            </w:r>
            <w:r w:rsidDel="00000000" w:rsidR="00000000" w:rsidRPr="00000000">
              <w:rPr>
                <w:rtl w:val="0"/>
              </w:rPr>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14"/>
          <w:szCs w:val="14"/>
          <w:u w:val="none"/>
          <w:shd w:fill="auto" w:val="clear"/>
          <w:vertAlign w:val="baseline"/>
        </w:rPr>
      </w:pPr>
      <w:r w:rsidDel="00000000" w:rsidR="00000000" w:rsidRPr="00000000">
        <w:rPr>
          <w:rtl w:val="0"/>
        </w:rPr>
      </w:r>
    </w:p>
    <w:tbl>
      <w:tblPr>
        <w:tblStyle w:val="Table9"/>
        <w:tblW w:w="6652.0" w:type="dxa"/>
        <w:jc w:val="left"/>
        <w:tblInd w:w="860.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1259"/>
        <w:gridCol w:w="2126"/>
        <w:gridCol w:w="1514"/>
        <w:gridCol w:w="1753"/>
        <w:tblGridChange w:id="0">
          <w:tblGrid>
            <w:gridCol w:w="1259"/>
            <w:gridCol w:w="2126"/>
            <w:gridCol w:w="1514"/>
            <w:gridCol w:w="1753"/>
          </w:tblGrid>
        </w:tblGridChange>
      </w:tblGrid>
      <w:tr>
        <w:trPr>
          <w:cantSplit w:val="0"/>
          <w:trHeight w:val="3886" w:hRule="atLeast"/>
          <w:tblHeader w:val="0"/>
        </w:trPr>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4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የእርግዝና መከላከያ ምክር እና አገልግሎቶች</w:t>
            </w: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62" w:line="240" w:lineRule="auto"/>
              <w:ind w:left="397" w:right="397" w:hanging="34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የተሰጡ የእርግዝና መከላከያዎች ብዛት እና አይነት</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97" w:right="0" w:firstLine="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በቦታው ላይ</w:t>
            </w: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0" w:line="240" w:lineRule="auto"/>
              <w:ind w:left="397" w:right="91"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የእርግዝና መከላከያ ምክር የተቀበሉ ሴቶች ብዛት እና መቶኛ</w:t>
            </w: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5" w:line="240" w:lineRule="auto"/>
              <w:ind w:left="397" w:right="308"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የእርግዝና መከላከያ ዘዴ የወሰዱ ሴቶች ብዛት እና መቶኛ</w:t>
            </w:r>
            <w:r w:rsidDel="00000000" w:rsidR="00000000" w:rsidRPr="00000000">
              <w:rPr>
                <w:rtl w:val="0"/>
              </w:rPr>
            </w:r>
          </w:p>
        </w:tc>
        <w:tc>
          <w:tcPr/>
          <w:p w:rsidR="00000000" w:rsidDel="00000000" w:rsidP="00000000" w:rsidRDefault="00000000" w:rsidRPr="00000000" w14:paraId="000004A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02"/>
              </w:tabs>
              <w:spacing w:after="0" w:before="62" w:line="240" w:lineRule="auto"/>
              <w:ind w:left="402" w:right="0" w:hanging="34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ተመልከቺ</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የምክር አገልግሎት</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0" w:line="240" w:lineRule="auto"/>
              <w:ind w:left="397" w:right="128"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የመውጫ ቃለመጠይቆችን ያካሂዱ</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95"/>
              </w:tabs>
              <w:spacing w:after="0" w:before="71" w:line="240" w:lineRule="auto"/>
              <w:ind w:left="395" w:right="0" w:hanging="33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ግምገማ</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የመዝገብ ደብተሮች</w:t>
            </w: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94"/>
                <w:tab w:val="left" w:leader="none" w:pos="396"/>
              </w:tabs>
              <w:spacing w:after="0" w:before="62" w:line="240" w:lineRule="auto"/>
              <w:ind w:left="396" w:right="114"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ሴትየዋ ስለሚገኙ የእርግዝና መከላከያ ዘዴዎች ምን ያህል ጥሩ ምክር ተሰጥቷታል?</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94"/>
                <w:tab w:val="left" w:leader="none" w:pos="396"/>
              </w:tabs>
              <w:spacing w:after="0" w:before="78" w:line="240" w:lineRule="auto"/>
              <w:ind w:left="396" w:right="156"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ሴትየዋ የፈለገውን ዘዴ ወይም መረጃ ይዛ ሄደች?</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94"/>
                <w:tab w:val="left" w:leader="none" w:pos="396"/>
              </w:tabs>
              <w:spacing w:after="0" w:before="74" w:line="240" w:lineRule="auto"/>
              <w:ind w:left="396" w:right="172"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ሴትየዋ የወሊድ መከላከያ ዘዴ ለመውሰድ ወደ ሌላ ተቋም መሄድ ነበረባት?</w:t>
            </w:r>
            <w:r w:rsidDel="00000000" w:rsidR="00000000" w:rsidRPr="00000000">
              <w:rPr>
                <w:rtl w:val="0"/>
              </w:rPr>
            </w:r>
          </w:p>
        </w:tc>
      </w:tr>
      <w:tr>
        <w:trPr>
          <w:cantSplit w:val="0"/>
          <w:trHeight w:val="2224" w:hRule="atLeast"/>
          <w:tblHeader w:val="0"/>
        </w:trPr>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56" w:right="12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የደንበኛ እርካታ</w:t>
            </w:r>
            <w:r w:rsidDel="00000000" w:rsidR="00000000" w:rsidRPr="00000000">
              <w:rPr>
                <w:rtl w:val="0"/>
              </w:rPr>
            </w:r>
          </w:p>
        </w:tc>
        <w:tc>
          <w:tcPr/>
          <w:p w:rsidR="00000000" w:rsidDel="00000000" w:rsidP="00000000" w:rsidRDefault="00000000" w:rsidRPr="00000000" w14:paraId="000004B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97"/>
              </w:tabs>
              <w:spacing w:after="0" w:before="62" w:line="240" w:lineRule="auto"/>
              <w:ind w:left="397" w:right="66"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አክብሮት የተሞላበት እንክብካቤ እንደተደረገላቸው የሚያመለክቱ ሴቶች መቶኛ</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75" w:line="240" w:lineRule="auto"/>
              <w:ind w:left="397" w:right="139"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የአገልግሎት ክፍያዎች ምክንያታዊ ናቸው ብለው የሚስማሙ ሴቶች መቶኛ</w:t>
            </w:r>
            <w:r w:rsidDel="00000000" w:rsidR="00000000" w:rsidRPr="00000000">
              <w:rPr>
                <w:rtl w:val="0"/>
              </w:rPr>
            </w:r>
          </w:p>
        </w:tc>
        <w:tc>
          <w:tcPr/>
          <w:p w:rsidR="00000000" w:rsidDel="00000000" w:rsidP="00000000" w:rsidRDefault="00000000" w:rsidRPr="00000000" w14:paraId="000004B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95"/>
                <w:tab w:val="left" w:leader="none" w:pos="397"/>
              </w:tabs>
              <w:spacing w:after="0" w:before="62" w:line="240" w:lineRule="auto"/>
              <w:ind w:left="397" w:right="128"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የመውጫ ቃለ መጠይቅ ያድርጉ</w:t>
            </w:r>
            <w:r w:rsidDel="00000000" w:rsidR="00000000" w:rsidRPr="00000000">
              <w:rPr>
                <w:rtl w:val="0"/>
              </w:rPr>
            </w:r>
          </w:p>
          <w:p w:rsidR="00000000" w:rsidDel="00000000" w:rsidP="00000000" w:rsidRDefault="00000000" w:rsidRPr="00000000" w14:paraId="000004B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98"/>
              </w:tabs>
              <w:spacing w:after="0" w:before="72" w:line="240" w:lineRule="auto"/>
              <w:ind w:left="398" w:right="0" w:hanging="342"/>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ግምገማ</w: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7" w:right="31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የአገልግሎት ክፍያ ክፍያዎች</w:t>
            </w: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6"/>
                <w:tab w:val="left" w:leader="none" w:pos="444"/>
              </w:tabs>
              <w:spacing w:after="0" w:before="62" w:line="240" w:lineRule="auto"/>
              <w:ind w:left="396" w:right="362"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በአክብሮት እንደተስተናገድክ ተሰምቶህ ነበር?</w:t>
            </w:r>
            <w:r w:rsidDel="00000000" w:rsidR="00000000" w:rsidRPr="00000000">
              <w:rPr>
                <w:rtl w:val="0"/>
              </w:rPr>
            </w:r>
          </w:p>
          <w:p w:rsidR="00000000" w:rsidDel="00000000" w:rsidP="00000000" w:rsidRDefault="00000000" w:rsidRPr="00000000" w14:paraId="000004B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96"/>
                <w:tab w:val="left" w:leader="none" w:pos="444"/>
              </w:tabs>
              <w:spacing w:after="0" w:before="75" w:line="240" w:lineRule="auto"/>
              <w:ind w:left="396" w:right="120" w:hanging="34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19"/>
                <w:szCs w:val="19"/>
                <w:u w:val="none"/>
                <w:shd w:fill="auto" w:val="clear"/>
                <w:vertAlign w:val="baseline"/>
                <w:rtl w:val="0"/>
              </w:rPr>
              <w:t xml:space="preserve">ለአገልግሎቶች መክፈል የነበረብህ መጠን ምክንያታዊ ይመስልሃል?</w:t>
            </w:r>
            <w:r w:rsidDel="00000000" w:rsidR="00000000" w:rsidRPr="00000000">
              <w:rPr>
                <w:rtl w:val="0"/>
              </w:rPr>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ከላይ ባለው ሰንጠረዥ ላይ የሚታዩት ምሳሌዎች በተቋሙ ደረጃዎች የእንክብካቤ ጥራትን ለመቆጣጠር እንደ ጠቃሚ መሳሪያ ሆነው ሊያገለግሉ ይችላሉ። የተቋሙ ዳይሬክተሮች እና የፕሮግራም አስተዳዳሪዎች እንደነዚህ ያሉ መሳሪያዎችን እንደ የክትትል እቅዶቻቸው አካል እንዲያዘጋጁ እና ተግባራዊ እንዲያደርጉ ይበረታታሉ።</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BC">
      <w:pPr>
        <w:pStyle w:val="Heading3"/>
        <w:spacing w:before="0" w:lineRule="auto"/>
        <w:ind w:right="6" w:firstLine="8"/>
        <w:jc w:val="center"/>
        <w:rPr/>
      </w:pPr>
      <w:bookmarkStart w:colFirst="0" w:colLast="0" w:name="_yyjyyj3uuvul" w:id="50"/>
      <w:bookmarkEnd w:id="50"/>
      <w:r w:rsidDel="00000000" w:rsidR="00000000" w:rsidRPr="00000000">
        <w:rPr>
          <w:rFonts w:ascii="Nyala" w:cs="Nyala" w:eastAsia="Nyala" w:hAnsi="Nyala"/>
          <w:color w:val="231f20"/>
          <w:rtl w:val="0"/>
        </w:rPr>
        <w:t xml:space="preserve">አባሪዎች</w: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BE">
      <w:pPr>
        <w:pStyle w:val="Heading6"/>
        <w:spacing w:before="1" w:lineRule="auto"/>
        <w:ind w:firstLine="850"/>
        <w:jc w:val="both"/>
        <w:rPr/>
      </w:pPr>
      <w:bookmarkStart w:colFirst="0" w:colLast="0" w:name="_ipeoc4ve4hj6" w:id="51"/>
      <w:bookmarkEnd w:id="51"/>
      <w:r w:rsidDel="00000000" w:rsidR="00000000" w:rsidRPr="00000000">
        <w:rPr>
          <w:rFonts w:ascii="Nyala" w:cs="Nyala" w:eastAsia="Nyala" w:hAnsi="Nyala"/>
          <w:color w:val="231f20"/>
          <w:rtl w:val="0"/>
        </w:rPr>
        <w:t xml:space="preserve">አባሪ 1፡ የስምምነት ቅጽ</w:t>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pStyle w:val="Heading5"/>
        <w:ind w:left="1509" w:firstLine="0"/>
        <w:jc w:val="both"/>
        <w:rPr/>
      </w:pPr>
      <w:r w:rsidDel="00000000" w:rsidR="00000000" w:rsidRPr="00000000">
        <w:rPr>
          <w:rFonts w:ascii="Nyala" w:cs="Nyala" w:eastAsia="Nyala" w:hAnsi="Nyala"/>
          <w:color w:val="231f20"/>
          <w:rtl w:val="0"/>
        </w:rPr>
        <w:t xml:space="preserve">ለአጠቃላይ የፅንስ ማስወረድ እንክብካቤ የስምምነት ቅጽ</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5"/>
        </w:tabs>
        <w:spacing w:after="0" w:before="107"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እኔ</w:t>
      </w:r>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ሁኔታዎቼን በተመለከተ ከጤና አገልግሎት ሰጪዬ ጋር ከተማከርኩ በኋላ፣ እርግዝናን ደህንነቱ በተጠበቀ ሁኔታ ለማቋረጥ የሚያስችል አሰራር እንዲደረግ እስማማለሁ። ስለ አማራጭ ዘዴዎች፣ ሊኖሩ ስለሚችሉ የጎንዮሽ ጉዳቶች እና ስለ ሂደቱ ውጤቶች ምክር እና መረጃ ተሰጥቶኛል።</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በሂደቱ ወቅት የሚከሰቱ ችግሮች ካሉ ኃላፊነት የሚሰማው የጤና ባለሙያ ጤንነቴን እና ደህንነቴን ለመጠበቅ የሚያስፈልገውን ሁሉ እንዲያደርግ እጠይቃለሁ እና እፈቅዳለሁ።</w:t>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ለጤና አገልግሎት አቅራቢዬ የሰጠሁት መረጃ ትክክለኛ መሆኑን አረጋግጣለሁ።</w:t>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61"/>
        </w:tabs>
        <w:spacing w:after="0" w:before="169" w:line="436" w:lineRule="auto"/>
        <w:ind w:left="4818" w:right="88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ፊርማ</w:t>
      </w:r>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ቀን</w:t>
      </w:r>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r w:rsidDel="00000000" w:rsidR="00000000" w:rsidRPr="00000000">
        <w:rPr>
          <w:rtl w:val="0"/>
        </w:rPr>
      </w:r>
    </w:p>
    <w:p w:rsidR="00000000" w:rsidDel="00000000" w:rsidP="00000000" w:rsidRDefault="00000000" w:rsidRPr="00000000" w14:paraId="000004C5">
      <w:pPr>
        <w:pStyle w:val="Heading6"/>
        <w:ind w:firstLine="850"/>
        <w:jc w:val="both"/>
        <w:rPr/>
      </w:pPr>
      <w:bookmarkStart w:colFirst="0" w:colLast="0" w:name="_emqkl7hyrs4l" w:id="52"/>
      <w:bookmarkEnd w:id="52"/>
      <w:r w:rsidDel="00000000" w:rsidR="00000000" w:rsidRPr="00000000">
        <w:rPr>
          <w:rFonts w:ascii="Nyala" w:cs="Nyala" w:eastAsia="Nyala" w:hAnsi="Nyala"/>
          <w:color w:val="231f20"/>
          <w:rtl w:val="0"/>
        </w:rPr>
        <w:t xml:space="preserve">አባሪ II፡ ሁለንተናዊ ጥንቃቄዎች</w:t>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ፅንስ ማስወረድ በሚደረግበት ወቅት የሚሳተፉ የጤና አጠባበቅ ባለሙያዎች የኢንፌክሽን አቅራቢዎች ወደ ታካሚዎች፣ ከታካሚዎች ወደ አቅራቢዎች እና ወደ ማህበረሰቡ እንዳይተላለፉ ለመከላከል የሚከተሉትን ሁለንተናዊ የጥንቃቄ እርምጃዎች መከተል አለባቸው፡</w:t>
      </w: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30" w:line="25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ከእያንዳንዱ ታካሚ ጋር ከመገናኘትዎ በፊት እና በኋላ ወዲያውኑ እጅዎን በሳሙና እና በውሃ በደንብ ይታጠቡ</w:t>
      </w:r>
      <w:r w:rsidDel="00000000" w:rsidR="00000000" w:rsidRPr="00000000">
        <w:rPr>
          <w:rtl w:val="0"/>
        </w:rPr>
      </w:r>
    </w:p>
    <w:p w:rsidR="00000000" w:rsidDel="00000000" w:rsidP="00000000" w:rsidRDefault="00000000" w:rsidRPr="00000000" w14:paraId="000004C8">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4" w:line="25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ከፍተኛ ደረጃ የተበከሉ ወይም የጸዳ ጓንቶችን ይጠቀሙ እና በታካሚዎች እና በቀዶ ጥገናዎች መካከል ተመሳሳይ ጓንቶችን ይተኩ።</w:t>
      </w:r>
      <w:r w:rsidDel="00000000" w:rsidR="00000000" w:rsidRPr="00000000">
        <w:rPr>
          <w:rtl w:val="0"/>
        </w:rPr>
      </w:r>
    </w:p>
    <w:p w:rsidR="00000000" w:rsidDel="00000000" w:rsidP="00000000" w:rsidRDefault="00000000" w:rsidRPr="00000000" w14:paraId="000004C9">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በሮችን ለመክፈትና ለመዝጋት ወይም መሳሪያዎችን ለማስኬድ የእጅ ጓንት እጆችን በፍጹም አይጠቀሙ</w:t>
      </w:r>
      <w:r w:rsidDel="00000000" w:rsidR="00000000" w:rsidRPr="00000000">
        <w:rPr>
          <w:rtl w:val="0"/>
        </w:rPr>
      </w:r>
    </w:p>
    <w:p w:rsidR="00000000" w:rsidDel="00000000" w:rsidP="00000000" w:rsidRDefault="00000000" w:rsidRPr="00000000" w14:paraId="000004CA">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s>
        <w:spacing w:after="0" w:before="104"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ንፁህ ወይም ከፍተኛ ደረጃ ያለው ፀረ-ተባይ ቀሚሶችን ይልበሱ</w:t>
      </w: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03" w:line="259"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ወለሎችን፣ አልጋዎችን፣ መጸዳጃ ቤቶችን፣ ግድግዳዎችን እና የጎማ መጎተቻ ወረቀቶችን በሳሙና እና በሙቅ ውሃ ያጽዱ።</w:t>
      </w:r>
      <w:r w:rsidDel="00000000" w:rsidR="00000000" w:rsidRPr="00000000">
        <w:rPr>
          <w:rtl w:val="0"/>
        </w:rPr>
      </w:r>
    </w:p>
    <w:p w:rsidR="00000000" w:rsidDel="00000000" w:rsidP="00000000" w:rsidRDefault="00000000" w:rsidRPr="00000000" w14:paraId="000004CC">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4" w:line="259"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ለዳግም ጥቅም ላይ የሚውሉ ቦታዎችን ሲያጸዱ፣ በደምና በሰውነት ፈሳሾች የተፈሱ የአልጋ ልብሶችን እና የማቀነባበሪያ መሳሪያዎችን ሲያጸዱ፣ ከባድ ጓንቶችን ያድርጉ።</w:t>
      </w:r>
      <w:r w:rsidDel="00000000" w:rsidR="00000000" w:rsidRPr="00000000">
        <w:rPr>
          <w:rtl w:val="0"/>
        </w:rPr>
      </w:r>
    </w:p>
    <w:p w:rsidR="00000000" w:rsidDel="00000000" w:rsidP="00000000" w:rsidRDefault="00000000" w:rsidRPr="00000000" w14:paraId="000004CD">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3" w:line="259" w:lineRule="auto"/>
        <w:ind w:left="1474" w:right="848"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በደም፣ በሰውነት ፈሳሾች፣ በላብራቶሪ ናሙናዎች ወይም በሰውነት ሕብረ ሕዋሳት የተበከሉ ቆሻሻዎችን በተቋሙ ፕሮቶኮሎች መሠረት ደህንነቱ በተጠበቀ ሁኔታ ያስወግዱ</w:t>
      </w:r>
      <w:r w:rsidDel="00000000" w:rsidR="00000000" w:rsidRPr="00000000">
        <w:rPr>
          <w:rtl w:val="0"/>
        </w:rPr>
      </w:r>
    </w:p>
    <w:p w:rsidR="00000000" w:rsidDel="00000000" w:rsidP="00000000" w:rsidRDefault="00000000" w:rsidRPr="00000000" w14:paraId="000004CE">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4" w:line="259" w:lineRule="auto"/>
        <w:ind w:left="1474" w:right="849" w:hanging="340.9999999999999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በተቻለ መጠን መርፌዎችን እንደገና ከመጠቀም ይቆጠቡ፡ ይህ አስፈላጊ ከሆነ የመንኮራኩሩን ዘዴ ይጠቀሙ።</w:t>
      </w: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s>
        <w:spacing w:after="0" w:before="8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ሹል ነገሮችን በመርፌ መቋቋም በሚችሉ ኮንቴይነሮች ውስጥ ያስወግዱ እና ይቅበሩ ወይም ያቃጥሉ</w:t>
      </w: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04" w:line="259" w:lineRule="auto"/>
        <w:ind w:left="1474" w:right="848" w:hanging="340.99999999999994"/>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ሁሉም እንደገና ጥቅም ላይ ሊውሉ የሚችሉ መሳሪያዎች ከተጠቀሙ በኋላ ወዲያውኑ በውሃ ውስጥ ቀድመው መታጠብና በንጹህ ውሃ መታጠብ እንዲሁም በከፍተኛ ደረጃ በፀረ-ተባይ መጸዳዳት አለባቸው።</w:t>
      </w:r>
      <w:r w:rsidDel="00000000" w:rsidR="00000000" w:rsidRPr="00000000">
        <w:rPr>
          <w:rtl w:val="0"/>
        </w:rPr>
      </w:r>
    </w:p>
    <w:p w:rsidR="00000000" w:rsidDel="00000000" w:rsidP="00000000" w:rsidRDefault="00000000" w:rsidRPr="00000000" w14:paraId="000004D1">
      <w:pPr>
        <w:pStyle w:val="Heading6"/>
        <w:ind w:firstLine="850"/>
        <w:jc w:val="both"/>
        <w:rPr/>
      </w:pPr>
      <w:bookmarkStart w:colFirst="0" w:colLast="0" w:name="_kk70j7qkosr" w:id="53"/>
      <w:bookmarkEnd w:id="53"/>
      <w:r w:rsidDel="00000000" w:rsidR="00000000" w:rsidRPr="00000000">
        <w:rPr>
          <w:rFonts w:ascii="Nyala" w:cs="Nyala" w:eastAsia="Nyala" w:hAnsi="Nyala"/>
          <w:color w:val="231f20"/>
          <w:rtl w:val="0"/>
        </w:rPr>
        <w:t xml:space="preserve">አባሪ III፡ የመሳሪያ ማቀነባበሪያ</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የሕክምና መሳሪያዎችን ለማቀነባበር የተወሰኑ መመሪያዎችን እንደ አስፈላጊነቱ ይከተሉ። ለዝርዝር መመሪያ እባክዎን የብሔራዊ የአይፒሲ ማጣቀሻ ማኑኤል ኤምኤች ሶስተኛ እትም 2019 መመሪያን ይመልከቱ። በከፍተኛ ደረጃ ፀረ-ተባይ አማካኝነት እንደገና ሊሰሩ የሚችሉ መሳሪያዎችን እና መሳሪያዎችን ለማግኘት ከዚህ በታች የተገለጹትን ደረጃዎች ይከተሉ፡</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ከሂደቱ በኋላ ወዲያውኑ፣ እንደገና ጥቅም ላይ የሚውሉ ሁሉም የኤምቪኤ ሲሪንጅ እና ካኑላዎች እስኪጸዱ ድረስ እርጥብ ሆነው መቆየት አለባቸው። ስለዚህ በውሃ ውስጥ ቀድመው ያጠቡ። ክሎሪን ወይም ጨዋማ አይጠቀሙ።</w:t>
      </w:r>
      <w:r w:rsidDel="00000000" w:rsidR="00000000" w:rsidRPr="00000000">
        <w:rPr>
          <w:rtl w:val="0"/>
        </w:rPr>
      </w:r>
    </w:p>
    <w:p w:rsidR="00000000" w:rsidDel="00000000" w:rsidP="00000000" w:rsidRDefault="00000000" w:rsidRPr="00000000" w14:paraId="000004D4">
      <w:pPr>
        <w:pStyle w:val="Heading3"/>
        <w:spacing w:before="191" w:lineRule="auto"/>
        <w:ind w:right="6" w:firstLine="8"/>
        <w:jc w:val="center"/>
        <w:rPr/>
      </w:pPr>
      <w:r w:rsidDel="00000000" w:rsidR="00000000" w:rsidRPr="00000000">
        <w:rPr>
          <w:rFonts w:ascii="Nyala" w:cs="Nyala" w:eastAsia="Nyala" w:hAnsi="Nyala"/>
          <w:color w:val="231f20"/>
          <w:rtl w:val="0"/>
        </w:rPr>
        <w:t xml:space="preserve">የአጠቃቀም ቦታ ዝግጅት</w:t>
      </w:r>
      <w:r w:rsidDel="00000000" w:rsidR="00000000" w:rsidRPr="00000000">
        <w:rPr>
          <w:rtl w:val="0"/>
        </w:rPr>
      </w:r>
    </w:p>
    <w:p w:rsidR="00000000" w:rsidDel="00000000" w:rsidP="00000000" w:rsidRDefault="00000000" w:rsidRPr="00000000" w14:paraId="000004D5">
      <w:pPr>
        <w:pStyle w:val="Heading6"/>
        <w:spacing w:before="133" w:lineRule="auto"/>
        <w:ind w:firstLine="850"/>
        <w:jc w:val="both"/>
        <w:rPr/>
      </w:pPr>
      <w:r w:rsidDel="00000000" w:rsidR="00000000" w:rsidRPr="00000000">
        <w:rPr>
          <w:rFonts w:ascii="Nyala" w:cs="Nyala" w:eastAsia="Nyala" w:hAnsi="Nyala"/>
          <w:color w:val="231f20"/>
          <w:rtl w:val="0"/>
        </w:rPr>
        <w:t xml:space="preserve">መሳሪያዎችን ማጽዳት እና መፍታት</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ጓንት እና የፊት መከላከያ ይልበሱ። ሁሉንም የመሳሪያ ቦታዎች በሞቀ ውሃ ውስጥ በደንብ ያጽዱ። ሲሊንደሩን ከቫልቭ ውስጥ በማውጣት የአፕራይተሩን መበታተን። በአንድ እጅ የካፒቱን መልቀቂያ ትሮች በመጫን እና በሌላኛው እጅ ክዳኑን በመጎተት ክዳኑን ያስወግዱ።</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ክላቹን በመጎተት የተንጠለጠለውን ቫልቭ ይክፈቱ። የቀኝ አውራ ጣትን ከቀኝ ቫልቭ ቁልፍ ጋር፣ የግራ አውራ ጣትን ደግሞ በቫልቭ መቆለፊያው ላይ ያስቀምጡ። የግራ አውራ ጣትን በመጠቀም፣ በቀኝ አውራ ጣት ወደ ታች እና ወደ ውጭ እየገፉ በቫልቭ መቆለፊያው ላይ ወደ ላይ እና ወደ ግራ ይጎትቱ። የቫልቭ ሽፋኑን ያስወግዱ።</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9"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የአንገት ማቆሚያውን ከመቆለፊያ ክሊፕ በታች ወደ ጎን በማንሸራተት ይንቀሉት ወይም የአንገት ማቆሚያውን ሙሉ በሙሉ ያስወግዱት።</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ፕለገሩን ሙሉ በሙሉ ከሲሊንደሩ ውስጥ ጎትተው። ፕለገሩን ኦ-ሪንግ በጎኖቹን በመጭመቅ እና ከታች ባለው ጎድጎድ ውስጥ በማንከባለል ያስወግዱት።</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መሳሪያዎች ተጨማሪ ሂደት ከመደረጉ በፊት ሙሉ በሙሉ ንጹህ መሆን አለባቸው። ቲሹ በካኑላ ጫፍ ውስጥ ከተጠመቀ፣ ውሃውን በካኑላዎቹ ውስጥ ደጋግሞ ያጠቡ ወይም ቁሳቁሱን በቀስታ ለማስወገድ የጥጥ ጫፍ ያለው መፈተሻ፣ ለስላሳ ብሩሽ ወይም ለስላሳ ጨርቅ ይጠቀሙ። በተደጋጋሚ ቢሞከርም በጽዳት ጊዜ ደም ወይም ቲሹን ማስወገድ ካልቻሉ መሳሪያውን ይጣሉት።</w:t>
      </w:r>
      <w:r w:rsidDel="00000000" w:rsidR="00000000" w:rsidRPr="00000000">
        <w:rPr>
          <w:rtl w:val="0"/>
        </w:rPr>
      </w:r>
    </w:p>
    <w:p w:rsidR="00000000" w:rsidDel="00000000" w:rsidP="00000000" w:rsidRDefault="00000000" w:rsidRPr="00000000" w14:paraId="000004DB">
      <w:pPr>
        <w:pStyle w:val="Heading6"/>
        <w:ind w:firstLine="850"/>
        <w:rPr/>
      </w:pPr>
      <w:r w:rsidDel="00000000" w:rsidR="00000000" w:rsidRPr="00000000">
        <w:rPr>
          <w:rFonts w:ascii="Nyala" w:cs="Nyala" w:eastAsia="Nyala" w:hAnsi="Nyala"/>
          <w:color w:val="231f20"/>
          <w:rtl w:val="0"/>
        </w:rPr>
        <w:t xml:space="preserve">ጥንቃቄ፡</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የቫልቭ ክፍሎችን ለማጽዳት ወይም የኦ-ቀለበት ለማንቀሳቀስ ምንም አይነት ሹል ወይም ሹል ነገሮችን አይጠቀሙ። ይህ ጉዳት ሊያስከትል እና አፕራይተሩ ቫክዩም እንዳይይዝ ይከላከላል።</w:t>
      </w:r>
      <w:r w:rsidDel="00000000" w:rsidR="00000000" w:rsidRPr="00000000">
        <w:rPr>
          <w:rtl w:val="0"/>
        </w:rPr>
      </w:r>
    </w:p>
    <w:p w:rsidR="00000000" w:rsidDel="00000000" w:rsidP="00000000" w:rsidRDefault="00000000" w:rsidRPr="00000000" w14:paraId="000004DD">
      <w:pPr>
        <w:pStyle w:val="Heading6"/>
        <w:spacing w:before="179" w:lineRule="auto"/>
        <w:ind w:firstLine="850"/>
        <w:jc w:val="both"/>
        <w:rPr/>
      </w:pPr>
      <w:r w:rsidDel="00000000" w:rsidR="00000000" w:rsidRPr="00000000">
        <w:rPr>
          <w:rFonts w:ascii="Nyala" w:cs="Nyala" w:eastAsia="Nyala" w:hAnsi="Nyala"/>
          <w:color w:val="231f20"/>
          <w:rtl w:val="0"/>
        </w:rPr>
        <w:t xml:space="preserve">የማቀነባበሪያ አማራጮች</w: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የኤምቪኤ መርፌ የሴቲቱን አካል በቀጥታ አይነካም። ሆኖም ግን፣ ጥቅም ላይ ሲውል፣ ሲሊንደሩ በደም ይሞላል። የኤምቪኤ አስፕሪተር ሙሉ በሙሉ ካልተሰራ (ከተነከረ፣ ከተጸዳ እና ከተጸዳ ወይም ከፍተኛ ደረጃ ከተበከለ) ከቀድሞዋ ሴት የተወሰዱ አንዳንድ ብክለቶች ወደ ሌላ ሴት ሊገቡ የሚችሉበት አደጋ አለ። ስለዚህ፣ ከጽዳት በኋላ፣ ኤምቪኤ ፕላስ ብክለትን ለማስወገድ በታካሚዎች መካከል ከፍተኛ ደረጃ ያለው ፀረ-ተባይ ወይም ማምከን አለበት። አንዴ ከተሰራ በኋላ አስፕሪንቱ በንጹህ መያዣ ውስጥ ሊቀመጥ ይችላል። የኤምቪኤ ሲሪንጆች ለሁሉም የማቀነባበሪያ ዘዴዎች ሙሉ በሙሉ መበታተን አለባቸው።</w:t>
      </w: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የኤምቪኤ ካኑላ እንደገና ጥቅም ላይ ከመዋሉ በፊት ከፍተኛ ደረጃ ያለው ፀረ-ተባይ ወይም ማምከን ይፈልጋል እና ወደ ማህፀን ውስጥ ሲገባ ከፍተኛ ደረጃ ያለው ፀረ-ተባይ ወይም ንፁህ መሆን አለበት። የኬሚካል ማቀነባበሪያ ወኪሎች አደገኛ ንጥረ ነገሮች ናቸው። መሳሪያዎችን ሲያቀነባብሩ እንደ የግል መከላከያ መሳሪያዎችን መጠቀም ያሉ አስፈላጊ ጥንቃቄዎችን ያድርጉ። ደህንነቱ የተጠበቀ አጠቃቀምን ለማረጋገጥ የአምራቹን የደህንነት መመሪያዎች ይመልከቱ።</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ለተሻለ የኢንፌክሽን መከላከል፣ እቃዎች ከፍተኛውን ውጤታማነት በሚሰጥ ዘዴ መካሄድ አለባቸው። ከሚቀነሱት ዘዴዎች ውስጥ አንዱን በመጠቀም በቅደም ተከተል ተዘርዝረው ይጠቀሙ።</w:t>
      </w:r>
      <w:r w:rsidDel="00000000" w:rsidR="00000000" w:rsidRPr="00000000">
        <w:rPr>
          <w:rtl w:val="0"/>
        </w:rPr>
      </w:r>
    </w:p>
    <w:p w:rsidR="00000000" w:rsidDel="00000000" w:rsidP="00000000" w:rsidRDefault="00000000" w:rsidRPr="00000000" w14:paraId="000004E1">
      <w:pPr>
        <w:pStyle w:val="Heading6"/>
        <w:spacing w:before="179" w:lineRule="auto"/>
        <w:ind w:firstLine="850"/>
        <w:rPr/>
      </w:pPr>
      <w:r w:rsidDel="00000000" w:rsidR="00000000" w:rsidRPr="00000000">
        <w:rPr>
          <w:rFonts w:ascii="Nyala" w:cs="Nyala" w:eastAsia="Nyala" w:hAnsi="Nyala"/>
          <w:color w:val="231f20"/>
          <w:rtl w:val="0"/>
        </w:rPr>
        <w:t xml:space="preserve">ውጤታማነት፡</w:t>
      </w:r>
      <w:r w:rsidDel="00000000" w:rsidR="00000000" w:rsidRPr="00000000">
        <w:rPr>
          <w:rtl w:val="0"/>
        </w:rPr>
      </w:r>
    </w:p>
    <w:p w:rsidR="00000000" w:rsidDel="00000000" w:rsidP="00000000" w:rsidRDefault="00000000" w:rsidRPr="00000000" w14:paraId="000004E2">
      <w:pPr>
        <w:spacing w:before="118" w:lineRule="auto"/>
        <w:ind w:left="850" w:right="0" w:firstLine="0"/>
        <w:jc w:val="left"/>
        <w:rPr>
          <w:b w:val="1"/>
          <w:bCs w:val="1"/>
          <w:i w:val="1"/>
          <w:iCs w:val="1"/>
          <w:sz w:val="24"/>
          <w:szCs w:val="24"/>
        </w:rPr>
      </w:pPr>
      <w:r w:rsidDel="00000000" w:rsidR="00000000" w:rsidRPr="00000000">
        <w:rPr>
          <w:rFonts w:ascii="Nyala" w:cs="Nyala" w:eastAsia="Nyala" w:hAnsi="Nyala"/>
          <w:b w:val="1"/>
          <w:bCs w:val="1"/>
          <w:i w:val="1"/>
          <w:iCs w:val="1"/>
          <w:color w:val="231f20"/>
          <w:sz w:val="24"/>
          <w:szCs w:val="24"/>
          <w:rtl w:val="0"/>
        </w:rPr>
        <w:t xml:space="preserve">አጸዳ</w: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በ121°ሴ (250°ፋ) እና 106kPa (15lbs./in2) የሙቀት መጠን ለ30 ደቂቃዎች በሊን ወይም በወረቀት የእንፋሎት አውቶክላቭ</w:t>
      </w: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26" w:line="254" w:lineRule="auto"/>
        <w:ind w:left="1474" w:right="847"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አምራቹ ለምመክረው ጊዜ በ2% ግሉታራዴይድ መፍትሄ (ሲዴክስ® ወይም ተመጣጣኝ) ውስጥ ሙሉ በሙሉ ተጠመቁ - አብዛኛዎቹ ለ10 ሰዓታት እንዲቆዩ ይመክራሉ።</w:t>
      </w:r>
      <w:r w:rsidDel="00000000" w:rsidR="00000000" w:rsidRPr="00000000">
        <w:rPr>
          <w:rtl w:val="0"/>
        </w:rPr>
      </w:r>
    </w:p>
    <w:p w:rsidR="00000000" w:rsidDel="00000000" w:rsidP="00000000" w:rsidRDefault="00000000" w:rsidRPr="00000000" w14:paraId="000004E5">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2" w:line="254" w:lineRule="auto"/>
        <w:ind w:left="1474" w:right="847" w:hanging="340.99999999999994"/>
        <w:jc w:val="both"/>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ለ20 ደቂቃዎች በውሃ ውስጥ አፍልተው። ትኩስ ካኑላዎችን መያዝ ጠፍጣፋ ሊሆን ይችላል። ካኑላዎቹን ከማስወገድዎ በፊት ውሃው እንዲቀዘቅዝ ያድርጉት እና በአዳፕተሩ/ቤዙ ይያዙት።</w:t>
      </w:r>
      <w:r w:rsidDel="00000000" w:rsidR="00000000" w:rsidRPr="00000000">
        <w:rPr>
          <w:rtl w:val="0"/>
        </w:rPr>
      </w:r>
    </w:p>
    <w:p w:rsidR="00000000" w:rsidDel="00000000" w:rsidP="00000000" w:rsidRDefault="00000000" w:rsidRPr="00000000" w14:paraId="000004E6">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117"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ሙሉ በሙሉ በ0.5% ክሎሪን መፍትሄ ውስጥ ለ20 ደቂቃዎች አጥብቀው ይንከሩ። መፍትሄው ደመናማ ከሆነ የክሎሪን መፍትሄውን በየቀኑ ወይም ከዚያ ቀደም ብለው ይለውጡት። በአምራቹ ለሚመከረው ጊዜ በ2% ግሉታራዴይድ መፍትሄ (ሲዴክስ® ወይም ተመጣጣኝ) ውስጥ ሙሉ በሙሉ ጠልቀው ይንከሩ - ምክሮቹ ከ20-90 ደቂቃዎች ይደርሳሉ።</w:t>
      </w: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0"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ኬሚካል ንጥረ ነገሮች በማቀነባበሪያ ውስጥ ጥቅም ላይ ከዋሉ፣ ካኑላዎቹ ከተቀነባበሩ በኋላ በሚፈላ ውሃ (ከፍተኛ ደረጃ ፀረ-ተባይ ለሆኑ መሳሪያዎች) ወይም በንፁህ ውሃ (መሳሪያው ከተጸዳ) በደንብ መታጠብ አለባቸው።</w:t>
      </w: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1472"/>
          <w:tab w:val="left" w:leader="none" w:pos="1474"/>
        </w:tabs>
        <w:spacing w:after="0" w:before="81" w:line="254" w:lineRule="auto"/>
        <w:ind w:left="1474" w:right="848" w:hanging="340.99999999999994"/>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 Ipas MVA Plus Aspirator ክፍሎች በንጹህ የመጠጥ ውሃ (በመጠጥ ውሃ) በደንብ ሊታጠቡ ይችላሉ።</w:t>
      </w:r>
      <w:r w:rsidDel="00000000" w:rsidR="00000000" w:rsidRPr="00000000">
        <w:rPr>
          <w:rtl w:val="0"/>
        </w:rPr>
      </w:r>
    </w:p>
    <w:p w:rsidR="00000000" w:rsidDel="00000000" w:rsidP="00000000" w:rsidRDefault="00000000" w:rsidRPr="00000000" w14:paraId="000004E9">
      <w:pPr>
        <w:pStyle w:val="Heading6"/>
        <w:spacing w:before="137" w:lineRule="auto"/>
        <w:ind w:firstLine="850"/>
        <w:rPr/>
      </w:pPr>
      <w:r w:rsidDel="00000000" w:rsidR="00000000" w:rsidRPr="00000000">
        <w:rPr>
          <w:rFonts w:ascii="Nyala" w:cs="Nyala" w:eastAsia="Nyala" w:hAnsi="Nyala"/>
          <w:color w:val="231f20"/>
          <w:rtl w:val="0"/>
        </w:rPr>
        <w:t xml:space="preserve">ማከማቻ</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የኤምቪኤ ሲሪንጆች እና አዳፕተሮች ሊደርቁ፣ የኦ-ቀለበት ቅባት ሊደረግባቸው እና መሳሪያው እንደገና ተሰብስቦ እስኪጠቀሙ ድረስ ንጹህና ደረቅ በሆነ ቦታ ሊቀመጡ ይችላሉ።</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አፕረተሩ በሚጠቀሙበት ጊዜ ከፍተኛ ደረጃ ያለው ፀረ-ተባይ ወይም ንፁህ መሆን የለበትም እና በንጹህ ቦታ ላይ ሊቀመጥ ይችላል።</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ካኑላዎቹ እስከሚቀጥለው ጊዜ ድረስ ንፁህ ወይም ከፍተኛ ደረጃ የተበከሉ መሆን አለባቸው። ካኑላዎቹ የተቀነባበሩበትን ደረጃ ለመጠበቅ በንፁህ ወይም በከፍተኛ ደረጃ የተበከሉ ኮንቴይነሮች ውስጥ ያስቀምጡ። ካኑላዎቹን ከመሠረቱ ጫፎች አጠገብ ይያዙ።</w:t>
      </w:r>
      <w:r w:rsidDel="00000000" w:rsidR="00000000" w:rsidRPr="00000000">
        <w:rPr>
          <w:rtl w:val="0"/>
        </w:rPr>
      </w:r>
    </w:p>
    <w:p w:rsidR="00000000" w:rsidDel="00000000" w:rsidP="00000000" w:rsidRDefault="00000000" w:rsidRPr="00000000" w14:paraId="000004ED">
      <w:pPr>
        <w:pStyle w:val="Heading6"/>
        <w:spacing w:before="179" w:lineRule="auto"/>
        <w:ind w:firstLine="850"/>
        <w:rPr/>
      </w:pPr>
      <w:r w:rsidDel="00000000" w:rsidR="00000000" w:rsidRPr="00000000">
        <w:rPr>
          <w:rFonts w:ascii="Nyala" w:cs="Nyala" w:eastAsia="Nyala" w:hAnsi="Nyala"/>
          <w:color w:val="231f20"/>
          <w:rtl w:val="0"/>
        </w:rPr>
        <w:t xml:space="preserve">ስብሰባ እና አጠቃቀም</w: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85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ከመጠቀምዎ በፊት እንደገና ይሰብስቡ፣ ቅባት ያድርጉ እና የአፕታተሩን የቫክዩም አቅም ያረጋግጡ።</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የቫልቭ ሽፋኑን በቫልቭ ውስጥ ባለው ቦታ ላይ ያድርጉት። ቫልቭው እስኪሰካ ድረስ ይዝጉት። ክዳኑን በቫልቭው ጫፍ ላይ ይሰኩት። ሳይጠማዘዙ ሲሊንደሩን ወደ ቫልቭው ግርጌ ይግፉት።</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68" w:lineRule="auto"/>
        <w:ind w:left="850" w:right="847"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የፕለገሩን ኦ-ቀለበት በፕለገሩ መጨረሻ ላይ ባለው ጎድጎድ ውስጥ ያስቀምጡት እና አንድ ጠብታ ቅባት በO-ቀለበት ዙሪያ በጣት ጫፍ በማሰራጨት ይቀቡት። ሲሊኮን ወይም ሌላ በፔትሮሊየም ላይ የተመሠረተ ያልሆነ</w:t>
      </w:r>
      <w:r w:rsidDel="00000000" w:rsidR="00000000" w:rsidRPr="00000000">
        <w:rPr>
          <w:rtl w:val="0"/>
        </w:rPr>
      </w:r>
    </w:p>
    <w:p w:rsidR="00000000" w:rsidDel="00000000" w:rsidP="00000000" w:rsidRDefault="00000000" w:rsidRPr="00000000" w14:paraId="000004F1">
      <w:pPr>
        <w:pStyle w:val="Heading6"/>
        <w:spacing w:before="179" w:lineRule="auto"/>
        <w:ind w:firstLine="850"/>
        <w:rPr/>
      </w:pPr>
      <w:bookmarkStart w:colFirst="0" w:colLast="0" w:name="_c7ktlyxidgfp" w:id="54"/>
      <w:bookmarkEnd w:id="54"/>
      <w:r w:rsidDel="00000000" w:rsidR="00000000" w:rsidRPr="00000000">
        <w:rPr>
          <w:rFonts w:ascii="Nyala" w:cs="Nyala" w:eastAsia="Nyala" w:hAnsi="Nyala"/>
          <w:color w:val="231f20"/>
          <w:rtl w:val="0"/>
        </w:rPr>
        <w:t xml:space="preserve">አባሪ IV። የቆሻሻ ማስወገጃ</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በደም፣ በሰውነት ፈሳሾች፣ በላብራቶሪ ናሙናዎች ወይም በሰውነት ሕብረ ሕዋሳት የተበከሉ ቆሻሻዎችን በተቋሙ ፕሮቶኮሎች መሠረት ደህንነቱ በተጠበቀ ሁኔታ ያስወግዱ።</w:t>
      </w: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8" w:lineRule="auto"/>
        <w:ind w:left="850" w:right="848"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የጤና ተቋማት ሴቶች ፅንሱን ለግል መቃብር ለመውሰድ ለሚጠይቁት ጥያቄ ሰራተኞች እንዴት ምላሽ መስጠት እንዳለባቸው ግልጽ ፖሊሲ ሊኖራቸው ይገባል። ሴትየዋ ፅንሱን (እና የእንግዴ ልጅ፣ ከተፈለገ) ከተሰጣት፣ በታሸገ እና በተጠቀለለ መያዣ ውስጥ መቀመጥ አለበት። ሴትየዋ እና ቤተሰቧ ማንኛውንም የኢንፌክሽን አደጋ ለመከላከል፣ መያዣው ሳይከፈት መቆየት እንዳለበት እና በተቻለ ፍጥነት በጥንቃቄ መቀበር እንዳለበት ሊነገራቸው ይገባል።</w:t>
      </w:r>
      <w:r w:rsidDel="00000000" w:rsidR="00000000" w:rsidRPr="00000000">
        <w:rPr>
          <w:rtl w:val="0"/>
        </w:rPr>
      </w:r>
    </w:p>
    <w:p w:rsidR="00000000" w:rsidDel="00000000" w:rsidP="00000000" w:rsidRDefault="00000000" w:rsidRPr="00000000" w14:paraId="000004F4">
      <w:pPr>
        <w:pStyle w:val="Heading6"/>
        <w:spacing w:before="178" w:lineRule="auto"/>
        <w:ind w:firstLine="850"/>
        <w:rPr/>
      </w:pPr>
      <w:r w:rsidDel="00000000" w:rsidR="00000000" w:rsidRPr="00000000">
        <w:rPr>
          <w:rFonts w:ascii="Nyala" w:cs="Nyala" w:eastAsia="Nyala" w:hAnsi="Nyala"/>
          <w:color w:val="231f20"/>
          <w:rtl w:val="0"/>
        </w:rPr>
        <w:t xml:space="preserve">የቆሻሻ ማስወገጃ ፍላጎቶች</w:t>
      </w: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472"/>
        </w:tabs>
        <w:spacing w:after="0" w:before="63"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አያያዝ</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መደርደር</w:t>
      </w:r>
      <w:r w:rsidDel="00000000" w:rsidR="00000000" w:rsidRPr="00000000">
        <w:rPr>
          <w:rtl w:val="0"/>
        </w:rPr>
      </w:r>
    </w:p>
    <w:p w:rsidR="00000000" w:rsidDel="00000000" w:rsidP="00000000" w:rsidRDefault="00000000" w:rsidRPr="00000000" w14:paraId="000004F7">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472"/>
        </w:tabs>
        <w:spacing w:after="0" w:before="98"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ጊዜያዊ ማከማቻ</w:t>
      </w: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472"/>
        </w:tabs>
        <w:spacing w:after="0" w:before="99" w:line="240" w:lineRule="auto"/>
        <w:ind w:left="1472" w:right="0" w:hanging="33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ትራንስፖርት</w:t>
      </w:r>
      <w:r w:rsidDel="00000000" w:rsidR="00000000" w:rsidRPr="00000000">
        <w:rPr>
          <w:rtl w:val="0"/>
        </w:rPr>
      </w:r>
    </w:p>
    <w:p w:rsidR="00000000" w:rsidDel="00000000" w:rsidP="00000000" w:rsidRDefault="00000000" w:rsidRPr="00000000" w14:paraId="000004F9">
      <w:pPr>
        <w:pStyle w:val="Heading5"/>
        <w:spacing w:before="152" w:lineRule="auto"/>
        <w:ind w:firstLine="850"/>
        <w:rPr/>
      </w:pPr>
      <w:r w:rsidDel="00000000" w:rsidR="00000000" w:rsidRPr="00000000">
        <w:rPr>
          <w:rFonts w:ascii="Nyala" w:cs="Nyala" w:eastAsia="Nyala" w:hAnsi="Nyala"/>
          <w:color w:val="231f20"/>
          <w:rtl w:val="0"/>
        </w:rPr>
        <w:t xml:space="preserve">የማስወገጃ ዘዴዎች ሊሆኑ ይችላሉ</w:t>
      </w:r>
      <w:r w:rsidDel="00000000" w:rsidR="00000000" w:rsidRPr="00000000">
        <w:rPr>
          <w:rtl w:val="0"/>
        </w:rPr>
      </w:r>
    </w:p>
    <w:p w:rsidR="00000000" w:rsidDel="00000000" w:rsidP="00000000" w:rsidRDefault="00000000" w:rsidRPr="00000000" w14:paraId="000004FA">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507"/>
        </w:tabs>
        <w:spacing w:after="0" w:before="64" w:line="240" w:lineRule="auto"/>
        <w:ind w:left="1507" w:right="0" w:hanging="37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የፕላሴንታል ጉድጓድ</w:t>
      </w: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507"/>
        </w:tabs>
        <w:spacing w:after="0" w:before="98" w:line="240" w:lineRule="auto"/>
        <w:ind w:left="1507" w:right="0" w:hanging="374.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ክፍት የአየር ቀብር</w:t>
      </w: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1507"/>
        </w:tabs>
        <w:spacing w:after="0" w:before="99" w:line="240" w:lineRule="auto"/>
        <w:ind w:left="1507" w:right="0" w:hanging="374.00000000000006"/>
        <w:jc w:val="left"/>
        <w:rPr>
          <w:smallCaps w:val="0"/>
          <w:strike w:val="0"/>
          <w:u w:val="none"/>
          <w:shd w:fill="auto" w:val="clear"/>
          <w:vertAlign w:val="baseline"/>
        </w:rPr>
        <w:sectPr>
          <w:type w:val="nextPage"/>
          <w:pgSz w:h="16730" w:w="11630" w:orient="portrait"/>
          <w:pgMar w:bottom="720" w:top="880" w:left="0" w:right="0" w:header="387" w:footer="497"/>
        </w:sect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ማቃጠል</w:t>
      </w:r>
      <w:r w:rsidDel="00000000" w:rsidR="00000000" w:rsidRPr="00000000">
        <w:rPr>
          <w:rtl w:val="0"/>
        </w:rPr>
      </w:r>
    </w:p>
    <w:p w:rsidR="00000000" w:rsidDel="00000000" w:rsidP="00000000" w:rsidRDefault="00000000" w:rsidRPr="00000000" w14:paraId="000004FD">
      <w:pPr>
        <w:pStyle w:val="Heading6"/>
        <w:ind w:firstLine="850"/>
        <w:rPr/>
      </w:pPr>
      <w:bookmarkStart w:colFirst="0" w:colLast="0" w:name="_jtboofapsk7y" w:id="55"/>
      <w:bookmarkEnd w:id="55"/>
      <w:r w:rsidDel="00000000" w:rsidR="00000000" w:rsidRPr="00000000">
        <w:rPr>
          <w:rFonts w:ascii="Nyala" w:cs="Nyala" w:eastAsia="Nyala" w:hAnsi="Nyala"/>
          <w:color w:val="231f20"/>
          <w:rtl w:val="0"/>
        </w:rPr>
        <w:t xml:space="preserve">አባሪ 5፡ የፅንስ ማስወረድ ሂደቶች የመዝገብ መጽሐፍ</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10"/>
          <w:szCs w:val="10"/>
          <w:u w:val="none"/>
          <w:shd w:fill="auto" w:val="clear"/>
          <w:vertAlign w:val="baseline"/>
        </w:rPr>
        <w:sectPr>
          <w:type w:val="nextPage"/>
          <w:pgSz w:h="16730" w:w="11630" w:orient="portrait"/>
          <w:pgMar w:bottom="720" w:top="880" w:left="0" w:right="0" w:header="387" w:footer="49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692432</wp:posOffset>
            </wp:positionH>
            <wp:positionV relativeFrom="paragraph">
              <wp:posOffset>95018</wp:posOffset>
            </wp:positionV>
            <wp:extent cx="3946403" cy="5745480"/>
            <wp:effectExtent b="0" l="0" r="0" t="0"/>
            <wp:wrapTopAndBottom distB="0" distT="0"/>
            <wp:docPr id="57"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3946403" cy="5745480"/>
                    </a:xfrm>
                    <a:prstGeom prst="rect"/>
                    <a:ln/>
                  </pic:spPr>
                </pic:pic>
              </a:graphicData>
            </a:graphic>
          </wp:anchor>
        </w:drawing>
      </w:r>
    </w:p>
    <w:p w:rsidR="00000000" w:rsidDel="00000000" w:rsidP="00000000" w:rsidRDefault="00000000" w:rsidRPr="00000000" w14:paraId="000004FF">
      <w:pPr>
        <w:spacing w:before="77" w:lineRule="auto"/>
        <w:ind w:left="4751" w:right="0" w:firstLine="0"/>
        <w:jc w:val="left"/>
        <w:rPr>
          <w:i w:val="1"/>
          <w:iCs w:val="1"/>
          <w:sz w:val="17"/>
          <w:szCs w:val="17"/>
        </w:rPr>
      </w:pPr>
      <w:r w:rsidDel="00000000" w:rsidR="00000000" w:rsidRPr="00000000">
        <w:rPr>
          <w:rFonts w:ascii="Nyala" w:cs="Nyala" w:eastAsia="Nyala" w:hAnsi="Nyala"/>
          <w:i w:val="1"/>
          <w:iCs w:val="1"/>
          <w:color w:val="231f20"/>
          <w:sz w:val="17"/>
          <w:szCs w:val="17"/>
          <w:rtl w:val="0"/>
        </w:rPr>
        <w:t xml:space="preserve">የቴክኒክ እና የአሠራር መመሪያ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540000</wp:posOffset>
                </wp:positionH>
                <wp:positionV relativeFrom="paragraph">
                  <wp:posOffset>192587</wp:posOffset>
                </wp:positionV>
                <wp:extent cx="4525645" cy="12700"/>
                <wp:effectExtent b="0" l="0" r="0" t="0"/>
                <wp:wrapTopAndBottom distB="0" distT="0"/>
                <wp:docPr id="40" name=""/>
                <a:graphic>
                  <a:graphicData uri="http://schemas.microsoft.com/office/word/2010/wordprocessingShape">
                    <wps:wsp>
                      <wps:cNvSpPr/>
                      <wps:cNvPr id="69" name="Shape 69"/>
                      <wps:spPr>
                        <a:xfrm>
                          <a:off x="3083178" y="3779365"/>
                          <a:ext cx="4525645" cy="1270"/>
                        </a:xfrm>
                        <a:custGeom>
                          <a:rect b="b" l="l" r="r" t="t"/>
                          <a:pathLst>
                            <a:path extrusionOk="0" h="120000" w="4525645">
                              <a:moveTo>
                                <a:pt x="0" y="0"/>
                              </a:moveTo>
                              <a:lnTo>
                                <a:pt x="4525200"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540000</wp:posOffset>
                </wp:positionH>
                <wp:positionV relativeFrom="paragraph">
                  <wp:posOffset>192587</wp:posOffset>
                </wp:positionV>
                <wp:extent cx="4525645" cy="12700"/>
                <wp:effectExtent b="0" l="0" r="0" t="0"/>
                <wp:wrapTopAndBottom distB="0" distT="0"/>
                <wp:docPr id="40" name="image57.png"/>
                <a:graphic>
                  <a:graphicData uri="http://schemas.openxmlformats.org/drawingml/2006/picture">
                    <pic:pic>
                      <pic:nvPicPr>
                        <pic:cNvPr id="0" name="image57.png"/>
                        <pic:cNvPicPr preferRelativeResize="0"/>
                      </pic:nvPicPr>
                      <pic:blipFill>
                        <a:blip r:embed="rId22"/>
                        <a:srcRect/>
                        <a:stretch>
                          <a:fillRect/>
                        </a:stretch>
                      </pic:blipFill>
                      <pic:spPr>
                        <a:xfrm>
                          <a:off x="0" y="0"/>
                          <a:ext cx="4525645" cy="12700"/>
                        </a:xfrm>
                        <a:prstGeom prst="rect"/>
                        <a:ln/>
                      </pic:spPr>
                    </pic:pic>
                  </a:graphicData>
                </a:graphic>
              </wp:anchor>
            </w:drawing>
          </mc:Fallback>
        </mc:AlternateConten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7515.0" w:type="dxa"/>
        <w:jc w:val="right"/>
        <w:tblBorders>
          <w:top w:color="231f20" w:space="0" w:sz="6" w:val="single"/>
          <w:left w:color="231f20" w:space="0" w:sz="6" w:val="single"/>
          <w:bottom w:color="231f20" w:space="0" w:sz="6" w:val="single"/>
          <w:right w:color="231f20" w:space="0" w:sz="6" w:val="single"/>
          <w:insideH w:color="231f20" w:space="0" w:sz="6" w:val="single"/>
          <w:insideV w:color="231f20" w:space="0" w:sz="6" w:val="single"/>
        </w:tblBorders>
        <w:tblLayout w:type="fixed"/>
        <w:tblLook w:val="0000"/>
      </w:tblPr>
      <w:tblGrid>
        <w:gridCol w:w="340"/>
        <w:gridCol w:w="307"/>
        <w:gridCol w:w="408"/>
        <w:gridCol w:w="381"/>
        <w:gridCol w:w="341"/>
        <w:gridCol w:w="301"/>
        <w:gridCol w:w="307"/>
        <w:gridCol w:w="273"/>
        <w:gridCol w:w="975"/>
        <w:gridCol w:w="315"/>
        <w:gridCol w:w="312"/>
        <w:gridCol w:w="312"/>
        <w:gridCol w:w="312"/>
        <w:gridCol w:w="312"/>
        <w:gridCol w:w="312"/>
        <w:gridCol w:w="307"/>
        <w:gridCol w:w="1223"/>
        <w:gridCol w:w="477"/>
        <w:tblGridChange w:id="0">
          <w:tblGrid>
            <w:gridCol w:w="340"/>
            <w:gridCol w:w="307"/>
            <w:gridCol w:w="408"/>
            <w:gridCol w:w="381"/>
            <w:gridCol w:w="341"/>
            <w:gridCol w:w="301"/>
            <w:gridCol w:w="307"/>
            <w:gridCol w:w="273"/>
            <w:gridCol w:w="975"/>
            <w:gridCol w:w="315"/>
            <w:gridCol w:w="312"/>
            <w:gridCol w:w="312"/>
            <w:gridCol w:w="312"/>
            <w:gridCol w:w="312"/>
            <w:gridCol w:w="312"/>
            <w:gridCol w:w="307"/>
            <w:gridCol w:w="1223"/>
            <w:gridCol w:w="477"/>
          </w:tblGrid>
        </w:tblGridChange>
      </w:tblGrid>
      <w:tr>
        <w:trPr>
          <w:cantSplit w:val="0"/>
          <w:trHeight w:val="319" w:hRule="atLeast"/>
          <w:tblHeader w:val="0"/>
        </w:trPr>
        <w:tc>
          <w:tcPr>
            <w:gridSpan w:val="18"/>
            <w:tcBorders>
              <w:right w:color="000000" w:space="0" w:sz="0" w:val="nil"/>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1134" w:firstLine="0"/>
              <w:jc w:val="righ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ለአጠቃላይ</w:t>
            </w:r>
            <w:r w:rsidDel="00000000" w:rsidR="00000000" w:rsidRPr="00000000">
              <w:rPr>
                <w:rtl w:val="0"/>
              </w:rPr>
            </w:r>
          </w:p>
        </w:tc>
      </w:tr>
      <w:tr>
        <w:trPr>
          <w:cantSplit w:val="0"/>
          <w:trHeight w:val="892" w:hRule="atLeast"/>
          <w:tblHeader w:val="0"/>
        </w:trPr>
        <w:tc>
          <w:tcPr>
            <w:vMerge w:val="restart"/>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68"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ተከታታይ ቁጥር</w:t>
            </w:r>
            <w:r w:rsidDel="00000000" w:rsidR="00000000" w:rsidRPr="00000000">
              <w:rPr>
                <w:rtl w:val="0"/>
              </w:rPr>
            </w:r>
          </w:p>
        </w:tc>
        <w:tc>
          <w:tcPr>
            <w:vMerge w:val="restart"/>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ቀን</w:t>
            </w:r>
            <w:r w:rsidDel="00000000" w:rsidR="00000000" w:rsidRPr="00000000">
              <w:rPr>
                <w:rtl w:val="0"/>
              </w:rPr>
            </w:r>
          </w:p>
        </w:tc>
        <w:tc>
          <w:tcPr>
            <w:vMerge w:val="restart"/>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ኤምአርኤን (MRN)</w:t>
            </w:r>
            <w:r w:rsidDel="00000000" w:rsidR="00000000" w:rsidRPr="00000000">
              <w:rPr>
                <w:rtl w:val="0"/>
              </w:rPr>
            </w:r>
          </w:p>
        </w:tc>
        <w:tc>
          <w:tcPr>
            <w:vMerge w:val="restart"/>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49"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የሴቶች ዕድሜ (ዓመታት)</w:t>
            </w:r>
            <w:r w:rsidDel="00000000" w:rsidR="00000000" w:rsidRPr="00000000">
              <w:rPr>
                <w:rtl w:val="0"/>
              </w:rPr>
            </w:r>
          </w:p>
        </w:tc>
        <w:tc>
          <w:tcPr>
            <w:vMerge w:val="restart"/>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85"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የእርግዝና ዕድሜ (Wk)</w:t>
            </w:r>
            <w:r w:rsidDel="00000000" w:rsidR="00000000" w:rsidRPr="00000000">
              <w:rPr>
                <w:rtl w:val="0"/>
              </w:rPr>
            </w:r>
          </w:p>
        </w:tc>
        <w:tc>
          <w:tcPr>
            <w:vMerge w:val="restart"/>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ነፍሰ ጡር</w:t>
            </w:r>
            <w:r w:rsidDel="00000000" w:rsidR="00000000" w:rsidRPr="00000000">
              <w:rPr>
                <w:rtl w:val="0"/>
              </w:rPr>
            </w:r>
          </w:p>
        </w:tc>
        <w:tc>
          <w:tcPr>
            <w:vMerge w:val="restart"/>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ወደ</w:t>
            </w:r>
            <w:r w:rsidDel="00000000" w:rsidR="00000000" w:rsidRPr="00000000">
              <w:rPr>
                <w:rtl w:val="0"/>
              </w:rPr>
            </w:r>
          </w:p>
        </w:tc>
        <w:tc>
          <w:tcPr>
            <w:vMerge w:val="restart"/>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9"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የቀደሙት ፅንስ ማስወረዶች ብዛት</w:t>
            </w:r>
            <w:r w:rsidDel="00000000" w:rsidR="00000000" w:rsidRPr="00000000">
              <w:rPr>
                <w:rtl w:val="0"/>
              </w:rPr>
            </w:r>
          </w:p>
        </w:tc>
        <w:tc>
          <w:tcPr>
            <w:vMerge w:val="restart"/>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4"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ምርመራ</w:t>
            </w:r>
            <w:r w:rsidDel="00000000" w:rsidR="00000000" w:rsidRPr="00000000">
              <w:rPr>
                <w:rtl w:val="0"/>
              </w:rPr>
            </w:r>
          </w:p>
        </w:tc>
        <w:tc>
          <w:tcPr>
            <w:gridSpan w:val="5"/>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09" w:right="305"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የማህፀን ማስወገጃ ሂደት አይነት</w:t>
            </w:r>
            <w:r w:rsidDel="00000000" w:rsidR="00000000" w:rsidRPr="00000000">
              <w:rPr>
                <w:rtl w:val="0"/>
              </w:rPr>
            </w:r>
          </w:p>
        </w:tc>
        <w:tc>
          <w:tcPr>
            <w:gridSpan w:val="2"/>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41" w:right="18" w:hanging="218"/>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የሚተዳደር እንደ</w:t>
            </w:r>
            <w:r w:rsidDel="00000000" w:rsidR="00000000" w:rsidRPr="00000000">
              <w:rPr>
                <w:rtl w:val="0"/>
              </w:rPr>
            </w:r>
          </w:p>
        </w:tc>
        <w:tc>
          <w:tcPr>
            <w:vMerge w:val="restart"/>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0" w:right="89"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የህመም ማስታገሻ፣ ማደንዘዣ፣ የመረጋጋት መድሃኒቶች እና የሚወሰዱ መጠን</w:t>
            </w:r>
            <w:r w:rsidDel="00000000" w:rsidR="00000000" w:rsidRPr="00000000">
              <w:rPr>
                <w:rtl w:val="0"/>
              </w:rPr>
            </w:r>
          </w:p>
        </w:tc>
        <w:tc>
          <w:tcPr>
            <w:vMerge w:val="restart"/>
            <w:tcBorders>
              <w:right w:color="000000" w:space="0" w:sz="0" w:val="nil"/>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84" w:hRule="atLeast"/>
          <w:tblHeader w:val="0"/>
        </w:trPr>
        <w:tc>
          <w:tcPr>
            <w:vMerge w:val="continue"/>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34"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ኤምቪኤ (MVA)</w:t>
            </w:r>
            <w:r w:rsidDel="00000000" w:rsidR="00000000" w:rsidRPr="00000000">
              <w:rPr>
                <w:rtl w:val="0"/>
              </w:rPr>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236"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ኢ ኤንድ ሲ</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እና</w:t>
            </w: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32"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ዲ ኤንድ ሲ</w:t>
            </w: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13"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ሌላ</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መውጫ-ነጥብ</w:t>
            </w: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4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ኢን-ፕት</w:t>
            </w:r>
            <w:r w:rsidDel="00000000" w:rsidR="00000000" w:rsidRPr="00000000">
              <w:rPr>
                <w:rtl w:val="0"/>
              </w:rPr>
            </w:r>
          </w:p>
        </w:tc>
        <w:tc>
          <w:tcPr>
            <w:vMerge w:val="continue"/>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restart"/>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91" w:hRule="atLeast"/>
          <w:tblHeader w:val="0"/>
        </w:trPr>
        <w:tc>
          <w:tcPr>
            <w:vMerge w:val="continue"/>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restart"/>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restart"/>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restart"/>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restart"/>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restart"/>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right w:color="000000" w:space="0" w:sz="0" w:val="nil"/>
            </w:tcBorders>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87" w:hRule="atLeast"/>
          <w:tblHeader w:val="0"/>
        </w:trPr>
        <w:tc>
          <w:tcPr>
            <w:gridSpan w:val="18"/>
            <w:tcBorders>
              <w:left w:color="000000" w:space="0" w:sz="0" w:val="nil"/>
              <w:bottom w:color="000000" w:space="0" w:sz="0" w:val="nil"/>
              <w:right w:color="000000" w:space="0" w:sz="0" w:val="nil"/>
            </w:tcBorders>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gridSpan w:val="3"/>
            <w:vMerge w:val="restart"/>
            <w:tcBorders>
              <w:top w:color="000000" w:space="0" w:sz="0" w:val="nil"/>
              <w:left w:color="000000" w:space="0" w:sz="0" w:val="nil"/>
              <w:bottom w:color="000000" w:space="0" w:sz="0" w:val="nil"/>
              <w:right w:color="231f20" w:space="0" w:sz="4" w:val="single"/>
            </w:tcBorders>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8" w:right="0" w:firstLine="0"/>
              <w:jc w:val="center"/>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0"/>
                <w:szCs w:val="10"/>
                <w:u w:val="none"/>
                <w:shd w:fill="auto" w:val="clear"/>
                <w:vertAlign w:val="baseline"/>
                <w:rtl w:val="0"/>
              </w:rPr>
              <w:t xml:space="preserve">ቆጠራ</w:t>
            </w:r>
            <w:r w:rsidDel="00000000" w:rsidR="00000000" w:rsidRPr="00000000">
              <w:rPr>
                <w:rtl w:val="0"/>
              </w:rPr>
            </w:r>
          </w:p>
        </w:tc>
        <w:tc>
          <w:tcPr>
            <w:gridSpan w:val="12"/>
            <w:vMerge w:val="restart"/>
            <w:tcBorders>
              <w:top w:color="000000" w:space="0" w:sz="0" w:val="nil"/>
              <w:left w:color="231f20" w:space="0" w:sz="4" w:val="single"/>
              <w:bottom w:color="000000" w:space="0" w:sz="0" w:val="nil"/>
              <w:right w:color="000000" w:space="0" w:sz="0" w:val="nil"/>
            </w:tcBorders>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60" w:hRule="atLeast"/>
          <w:tblHeader w:val="0"/>
        </w:trPr>
        <w:tc>
          <w:tcPr>
            <w:gridSpan w:val="3"/>
            <w:vMerge w:val="continue"/>
            <w:tcBorders>
              <w:top w:color="000000" w:space="0" w:sz="0" w:val="nil"/>
              <w:left w:color="000000" w:space="0" w:sz="0" w:val="nil"/>
              <w:bottom w:color="000000" w:space="0" w:sz="0" w:val="nil"/>
              <w:right w:color="231f20" w:space="0" w:sz="4" w:val="single"/>
            </w:tcBorders>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12"/>
            <w:vMerge w:val="continue"/>
            <w:tcBorders>
              <w:top w:color="000000" w:space="0" w:sz="0" w:val="nil"/>
              <w:left w:color="231f20" w:space="0" w:sz="4" w:val="single"/>
              <w:bottom w:color="000000" w:space="0" w:sz="0" w:val="nil"/>
              <w:right w:color="000000" w:space="0" w:sz="0" w:val="nil"/>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160" w:hRule="atLeast"/>
          <w:tblHeader w:val="0"/>
        </w:trPr>
        <w:tc>
          <w:tcPr>
            <w:gridSpan w:val="3"/>
            <w:vMerge w:val="continue"/>
            <w:tcBorders>
              <w:top w:color="000000" w:space="0" w:sz="0" w:val="nil"/>
              <w:left w:color="000000" w:space="0" w:sz="0" w:val="nil"/>
              <w:bottom w:color="000000" w:space="0" w:sz="0" w:val="nil"/>
              <w:right w:color="231f20" w:space="0" w:sz="4" w:val="single"/>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c>
          <w:tcPr>
            <w:gridSpan w:val="3"/>
            <w:tcBorders>
              <w:top w:color="231f20" w:space="0" w:sz="4" w:val="single"/>
              <w:left w:color="231f20" w:space="0" w:sz="4" w:val="single"/>
              <w:bottom w:color="231f20" w:space="0" w:sz="4" w:val="single"/>
              <w:right w:color="231f20" w:space="0" w:sz="4" w:val="single"/>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02"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Fonts w:ascii="Verdana" w:cs="Verdana" w:eastAsia="Verdana" w:hAnsi="Verdana"/>
                <w:b w:val="1"/>
                <w:bCs w:val="1"/>
                <w:i w:val="0"/>
                <w:iCs w:val="0"/>
                <w:smallCaps w:val="0"/>
                <w:strike w:val="0"/>
                <w:color w:val="231f20"/>
                <w:sz w:val="10"/>
                <w:szCs w:val="10"/>
                <w:u w:val="none"/>
                <w:shd w:fill="auto" w:val="clear"/>
                <w:vertAlign w:val="baseline"/>
                <w:rtl w:val="0"/>
              </w:rPr>
              <w:t xml:space="preserve">2D-2.1 s25</w:t>
            </w:r>
            <w:r w:rsidDel="00000000" w:rsidR="00000000" w:rsidRPr="00000000">
              <w:rPr>
                <w:rtl w:val="0"/>
              </w:rPr>
            </w:r>
          </w:p>
        </w:tc>
        <w:tc>
          <w:tcPr>
            <w:gridSpan w:val="12"/>
            <w:vMerge w:val="continue"/>
            <w:tcBorders>
              <w:top w:color="000000" w:space="0" w:sz="0" w:val="nil"/>
              <w:left w:color="231f20" w:space="0" w:sz="4" w:val="single"/>
              <w:bottom w:color="000000" w:space="0" w:sz="0" w:val="nil"/>
              <w:right w:color="000000" w:space="0" w:sz="0" w:val="nil"/>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726">
      <w:pPr>
        <w:spacing w:after="0" w:lineRule="auto"/>
        <w:ind w:firstLine="0"/>
        <w:rPr>
          <w:sz w:val="2"/>
          <w:szCs w:val="2"/>
        </w:rPr>
        <w:sectPr>
          <w:headerReference r:id="rId47" w:type="even"/>
          <w:footerReference r:id="rId48" w:type="default"/>
          <w:footerReference r:id="rId49" w:type="even"/>
          <w:type w:val="nextPage"/>
          <w:pgSz w:h="16730" w:w="11630" w:orient="portrait"/>
          <w:pgMar w:bottom="720" w:top="540" w:left="0" w:right="0" w:header="0" w:footer="497"/>
          <w:pgNumType w:start="54"/>
        </w:sectPr>
      </w:pPr>
      <w:r w:rsidDel="00000000" w:rsidR="00000000" w:rsidRPr="00000000">
        <w:rPr>
          <w:rtl w:val="0"/>
        </w:rPr>
      </w:r>
    </w:p>
    <w:p w:rsidR="00000000" w:rsidDel="00000000" w:rsidP="00000000" w:rsidRDefault="00000000" w:rsidRPr="00000000" w14:paraId="00000727">
      <w:pPr>
        <w:spacing w:before="77" w:lineRule="auto"/>
        <w:ind w:left="1066" w:right="0" w:firstLine="0"/>
        <w:jc w:val="left"/>
        <w:rPr>
          <w:i w:val="1"/>
          <w:iCs w:val="1"/>
          <w:sz w:val="17"/>
          <w:szCs w:val="17"/>
        </w:rPr>
      </w:pPr>
      <w:r w:rsidDel="00000000" w:rsidR="00000000" w:rsidRPr="00000000">
        <w:rPr>
          <w:rFonts w:ascii="Nyala" w:cs="Nyala" w:eastAsia="Nyala" w:hAnsi="Nyala"/>
          <w:i w:val="1"/>
          <w:iCs w:val="1"/>
          <w:color w:val="231f20"/>
          <w:sz w:val="17"/>
          <w:szCs w:val="17"/>
          <w:rtl w:val="0"/>
        </w:rPr>
        <w:t xml:space="preserve">በኢትዮጵያ የፅንስ ማስወረድ እንክብካቤ አገልግሎቶች</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269999</wp:posOffset>
                </wp:positionH>
                <wp:positionV relativeFrom="paragraph">
                  <wp:posOffset>192587</wp:posOffset>
                </wp:positionV>
                <wp:extent cx="4500245" cy="12700"/>
                <wp:effectExtent b="0" l="0" r="0" t="0"/>
                <wp:wrapTopAndBottom distB="0" distT="0"/>
                <wp:docPr id="2" name=""/>
                <a:graphic>
                  <a:graphicData uri="http://schemas.microsoft.com/office/word/2010/wordprocessingShape">
                    <wps:wsp>
                      <wps:cNvSpPr/>
                      <wps:cNvPr id="3" name="Shape 3"/>
                      <wps:spPr>
                        <a:xfrm>
                          <a:off x="3095878" y="3779365"/>
                          <a:ext cx="4500245" cy="1270"/>
                        </a:xfrm>
                        <a:custGeom>
                          <a:rect b="b" l="l" r="r" t="t"/>
                          <a:pathLst>
                            <a:path extrusionOk="0" h="120000" w="4500245">
                              <a:moveTo>
                                <a:pt x="0" y="0"/>
                              </a:moveTo>
                              <a:lnTo>
                                <a:pt x="4500003"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269999</wp:posOffset>
                </wp:positionH>
                <wp:positionV relativeFrom="paragraph">
                  <wp:posOffset>192587</wp:posOffset>
                </wp:positionV>
                <wp:extent cx="4500245"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22"/>
                        <a:srcRect/>
                        <a:stretch>
                          <a:fillRect/>
                        </a:stretch>
                      </pic:blipFill>
                      <pic:spPr>
                        <a:xfrm>
                          <a:off x="0" y="0"/>
                          <a:ext cx="4500245" cy="12700"/>
                        </a:xfrm>
                        <a:prstGeom prst="rect"/>
                        <a:ln/>
                      </pic:spPr>
                    </pic:pic>
                  </a:graphicData>
                </a:graphic>
              </wp:anchor>
            </w:drawing>
          </mc:Fallback>
        </mc:AlternateConten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7498.0" w:type="dxa"/>
        <w:jc w:val="left"/>
        <w:tblInd w:w="7.0" w:type="dxa"/>
        <w:tblBorders>
          <w:top w:color="231f20" w:space="0" w:sz="6" w:val="single"/>
          <w:left w:color="231f20" w:space="0" w:sz="6" w:val="single"/>
          <w:bottom w:color="231f20" w:space="0" w:sz="6" w:val="single"/>
          <w:right w:color="231f20" w:space="0" w:sz="6" w:val="single"/>
          <w:insideH w:color="231f20" w:space="0" w:sz="6" w:val="single"/>
          <w:insideV w:color="231f20" w:space="0" w:sz="6" w:val="single"/>
        </w:tblBorders>
        <w:tblLayout w:type="fixed"/>
        <w:tblLook w:val="0000"/>
      </w:tblPr>
      <w:tblGrid>
        <w:gridCol w:w="499"/>
        <w:gridCol w:w="262"/>
        <w:gridCol w:w="262"/>
        <w:gridCol w:w="262"/>
        <w:gridCol w:w="262"/>
        <w:gridCol w:w="904"/>
        <w:gridCol w:w="442"/>
        <w:gridCol w:w="934"/>
        <w:gridCol w:w="288"/>
        <w:gridCol w:w="317"/>
        <w:gridCol w:w="765"/>
        <w:gridCol w:w="629"/>
        <w:gridCol w:w="544"/>
        <w:gridCol w:w="410"/>
        <w:gridCol w:w="718"/>
        <w:tblGridChange w:id="0">
          <w:tblGrid>
            <w:gridCol w:w="499"/>
            <w:gridCol w:w="262"/>
            <w:gridCol w:w="262"/>
            <w:gridCol w:w="262"/>
            <w:gridCol w:w="262"/>
            <w:gridCol w:w="904"/>
            <w:gridCol w:w="442"/>
            <w:gridCol w:w="934"/>
            <w:gridCol w:w="288"/>
            <w:gridCol w:w="317"/>
            <w:gridCol w:w="765"/>
            <w:gridCol w:w="629"/>
            <w:gridCol w:w="544"/>
            <w:gridCol w:w="410"/>
            <w:gridCol w:w="718"/>
          </w:tblGrid>
        </w:tblGridChange>
      </w:tblGrid>
      <w:tr>
        <w:trPr>
          <w:cantSplit w:val="0"/>
          <w:trHeight w:val="334" w:hRule="atLeast"/>
          <w:tblHeader w:val="0"/>
        </w:trPr>
        <w:tc>
          <w:tcPr>
            <w:gridSpan w:val="15"/>
            <w:tcBorders>
              <w:left w:color="000000" w:space="0" w:sz="0" w:val="nil"/>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02"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የፅንስ ማስወረድ እንክብካቤ አገልግሎቶች</w:t>
            </w:r>
            <w:r w:rsidDel="00000000" w:rsidR="00000000" w:rsidRPr="00000000">
              <w:rPr>
                <w:rtl w:val="0"/>
              </w:rPr>
            </w:r>
          </w:p>
        </w:tc>
      </w:tr>
      <w:tr>
        <w:trPr>
          <w:cantSplit w:val="0"/>
          <w:trHeight w:val="254" w:hRule="atLeast"/>
          <w:tblHeader w:val="0"/>
        </w:trPr>
        <w:tc>
          <w:tcPr>
            <w:vMerge w:val="restart"/>
            <w:tcBorders>
              <w:left w:color="000000" w:space="0" w:sz="0" w:val="nil"/>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6"/>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26"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ከፅንስ ማስወረድ በኋላ የእርግዝና መከላከያ</w:t>
            </w:r>
            <w:r w:rsidDel="00000000" w:rsidR="00000000" w:rsidRPr="00000000">
              <w:rPr>
                <w:rtl w:val="0"/>
              </w:rPr>
            </w:r>
          </w:p>
        </w:tc>
        <w:tc>
          <w:tcPr>
            <w:gridSpan w:val="3"/>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49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ውጤት</w:t>
            </w:r>
            <w:r w:rsidDel="00000000" w:rsidR="00000000" w:rsidRPr="00000000">
              <w:rPr>
                <w:rtl w:val="0"/>
              </w:rPr>
            </w:r>
          </w:p>
        </w:tc>
        <w:tc>
          <w:tcPr>
            <w:vMerge w:val="restart"/>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62" w:right="6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ሌላ ሕክምና ይሰጣል</w:t>
            </w:r>
            <w:r w:rsidDel="00000000" w:rsidR="00000000" w:rsidRPr="00000000">
              <w:rPr>
                <w:rtl w:val="0"/>
              </w:rPr>
            </w:r>
          </w:p>
        </w:tc>
        <w:tc>
          <w:tcPr>
            <w:gridSpan w:val="2"/>
            <w:vMerge w:val="restart"/>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9" w:lineRule="auto"/>
              <w:ind w:left="2"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ለሌሎች የመራቢያ ጤና ፍላጎቶች የምክር አገልግሎት፣ የምርመራ ምርመራ እና/ወይም ሕክምና</w:t>
            </w:r>
            <w:r w:rsidDel="00000000" w:rsidR="00000000" w:rsidRPr="00000000">
              <w:rPr>
                <w:rtl w:val="0"/>
              </w:rPr>
            </w:r>
          </w:p>
        </w:tc>
        <w:tc>
          <w:tcPr>
            <w:vMerge w:val="restart"/>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አስተያየቶች</w:t>
            </w:r>
            <w:r w:rsidDel="00000000" w:rsidR="00000000" w:rsidRPr="00000000">
              <w:rPr>
                <w:rtl w:val="0"/>
              </w:rPr>
            </w:r>
          </w:p>
        </w:tc>
        <w:tc>
          <w:tcPr>
            <w:vMerge w:val="restart"/>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68" w:right="68" w:firstLine="31.000000000000007"/>
              <w:jc w:val="both"/>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የአገልግሎት አቅራቢው ስም እና ፊርማ</w:t>
            </w:r>
            <w:r w:rsidDel="00000000" w:rsidR="00000000" w:rsidRPr="00000000">
              <w:rPr>
                <w:rtl w:val="0"/>
              </w:rPr>
            </w:r>
          </w:p>
        </w:tc>
      </w:tr>
      <w:tr>
        <w:trPr>
          <w:cantSplit w:val="0"/>
          <w:trHeight w:val="652" w:hRule="atLeast"/>
          <w:tblHeader w:val="0"/>
        </w:trPr>
        <w:tc>
          <w:tcPr>
            <w:vMerge w:val="continue"/>
            <w:tcBorders>
              <w:left w:color="000000" w:space="0" w:sz="0" w:val="nil"/>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5"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ምክር ተሰጥቷል</w:t>
            </w:r>
            <w:r w:rsidDel="00000000" w:rsidR="00000000" w:rsidRPr="00000000">
              <w:rPr>
                <w:rtl w:val="0"/>
              </w:rPr>
            </w:r>
          </w:p>
        </w:tc>
        <w:tc>
          <w:tcPr>
            <w:gridSpan w:val="2"/>
            <w:vMerge w:val="restart"/>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9" w:lineRule="auto"/>
              <w:ind w:left="257" w:right="0" w:hanging="117"/>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የተገለጸ ፍላጎት</w:t>
            </w:r>
            <w:r w:rsidDel="00000000" w:rsidR="00000000" w:rsidRPr="00000000">
              <w:rPr>
                <w:rtl w:val="0"/>
              </w:rPr>
            </w:r>
          </w:p>
        </w:tc>
        <w:tc>
          <w:tcPr>
            <w:vMerge w:val="restart"/>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 w:right="38" w:hanging="1.0000000000000009"/>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የሚቀርቡ የእርግዝና መከላከያ ዘዴዎች አይነት</w:t>
            </w:r>
            <w:r w:rsidDel="00000000" w:rsidR="00000000" w:rsidRPr="00000000">
              <w:rPr>
                <w:rtl w:val="0"/>
              </w:rPr>
            </w:r>
          </w:p>
        </w:tc>
        <w:tc>
          <w:tcPr>
            <w:vMerge w:val="restart"/>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451"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የተላከ</w:t>
            </w:r>
            <w:r w:rsidDel="00000000" w:rsidR="00000000" w:rsidRPr="00000000">
              <w:rPr>
                <w:rtl w:val="0"/>
              </w:rPr>
            </w:r>
          </w:p>
        </w:tc>
        <w:tc>
          <w:tcPr>
            <w:gridSpan w:val="2"/>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ውስብስብ ነገሮች</w:t>
            </w:r>
            <w:r w:rsidDel="00000000" w:rsidR="00000000" w:rsidRPr="00000000">
              <w:rPr>
                <w:rtl w:val="0"/>
              </w:rPr>
            </w:r>
          </w:p>
        </w:tc>
        <w:tc>
          <w:tcPr>
            <w:vMerge w:val="restart"/>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ሞት</w:t>
            </w:r>
            <w:r w:rsidDel="00000000" w:rsidR="00000000" w:rsidRPr="00000000">
              <w:rPr>
                <w:rtl w:val="0"/>
              </w:rPr>
            </w:r>
          </w:p>
        </w:tc>
        <w:tc>
          <w:tcPr>
            <w:vMerge w:val="continue"/>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54" w:hRule="atLeast"/>
          <w:tblHeader w:val="0"/>
        </w:trPr>
        <w:tc>
          <w:tcPr>
            <w:vMerge w:val="continue"/>
            <w:tcBorders>
              <w:left w:color="000000" w:space="0" w:sz="0" w:val="nil"/>
            </w:tcBorders>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አዎ (ይግለጹ)</w:t>
            </w:r>
            <w:r w:rsidDel="00000000" w:rsidR="00000000" w:rsidRPr="00000000">
              <w:rPr>
                <w:rtl w:val="0"/>
              </w:rPr>
            </w:r>
          </w:p>
        </w:tc>
        <w:tc>
          <w:tcPr>
            <w:vMerge w:val="restart"/>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vMerge w:val="continue"/>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44" w:hRule="atLeast"/>
          <w:tblHeader w:val="0"/>
        </w:trPr>
        <w:tc>
          <w:tcPr>
            <w:vMerge w:val="continue"/>
            <w:tcBorders>
              <w:left w:color="000000" w:space="0" w:sz="0" w:val="nil"/>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3"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63"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vMerge w:val="continue"/>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አዎ፣ ዝርዝር</w:t>
            </w:r>
            <w:r w:rsidDel="00000000" w:rsidR="00000000" w:rsidRPr="00000000">
              <w:rPr>
                <w:rtl w:val="0"/>
              </w:rPr>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14"/>
                <w:szCs w:val="14"/>
                <w:u w:val="none"/>
                <w:shd w:fill="auto" w:val="clear"/>
                <w:vertAlign w:val="baseline"/>
                <w:rtl w:val="0"/>
              </w:rPr>
              <w:t xml:space="preserve">አይ</w:t>
            </w:r>
            <w:r w:rsidDel="00000000" w:rsidR="00000000" w:rsidRPr="00000000">
              <w:rPr>
                <w:rtl w:val="0"/>
              </w:rPr>
            </w:r>
          </w:p>
        </w:tc>
        <w:tc>
          <w:tcPr>
            <w:vMerge w:val="continue"/>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89" w:hRule="atLeast"/>
          <w:tblHeader w:val="0"/>
        </w:trPr>
        <w:tc>
          <w:tcPr>
            <w:vMerge w:val="continue"/>
            <w:tcBorders>
              <w:left w:color="000000" w:space="0" w:sz="0" w:val="nil"/>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6" w:hRule="atLeast"/>
          <w:tblHeader w:val="0"/>
        </w:trPr>
        <w:tc>
          <w:tcPr>
            <w:vMerge w:val="continue"/>
            <w:tcBorders>
              <w:left w:color="000000" w:space="0" w:sz="0" w:val="nil"/>
            </w:tcBorders>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6" w:hRule="atLeast"/>
          <w:tblHeader w:val="0"/>
        </w:trPr>
        <w:tc>
          <w:tcPr>
            <w:vMerge w:val="continue"/>
            <w:tcBorders>
              <w:left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6" w:hRule="atLeast"/>
          <w:tblHeader w:val="0"/>
        </w:trPr>
        <w:tc>
          <w:tcPr>
            <w:vMerge w:val="continue"/>
            <w:tcBorders>
              <w:left w:color="000000" w:space="0" w:sz="0" w:val="nil"/>
            </w:tcBorders>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83" w:hRule="atLeast"/>
          <w:tblHeader w:val="0"/>
        </w:trPr>
        <w:tc>
          <w:tcPr>
            <w:vMerge w:val="continue"/>
            <w:tcBorders>
              <w:left w:color="000000" w:space="0" w:sz="0" w:val="nil"/>
            </w:tcBorders>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6" w:hRule="atLeast"/>
          <w:tblHeader w:val="0"/>
        </w:trPr>
        <w:tc>
          <w:tcPr>
            <w:vMerge w:val="continue"/>
            <w:tcBorders>
              <w:left w:color="000000" w:space="0" w:sz="0" w:val="nil"/>
            </w:tcBorders>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66" w:hRule="atLeast"/>
          <w:tblHeader w:val="0"/>
        </w:trPr>
        <w:tc>
          <w:tcPr>
            <w:vMerge w:val="continue"/>
            <w:tcBorders>
              <w:left w:color="000000" w:space="0" w:sz="0" w:val="nil"/>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headerReference r:id="rId50" w:type="default"/>
          <w:type w:val="nextPage"/>
          <w:pgSz w:h="16730" w:w="11630" w:orient="portrait"/>
          <w:pgMar w:bottom="800" w:top="540" w:left="0" w:right="0" w:header="0" w:footer="0"/>
        </w:sectPr>
      </w:pPr>
      <w:r w:rsidDel="00000000" w:rsidR="00000000" w:rsidRPr="00000000">
        <w:rPr>
          <w:rtl w:val="0"/>
        </w:rPr>
      </w:r>
    </w:p>
    <w:p w:rsidR="00000000" w:rsidDel="00000000" w:rsidP="00000000" w:rsidRDefault="00000000" w:rsidRPr="00000000" w14:paraId="00000882">
      <w:pPr>
        <w:spacing w:before="74" w:lineRule="auto"/>
        <w:ind w:left="864" w:right="0" w:firstLine="0"/>
        <w:jc w:val="left"/>
        <w:rPr>
          <w:i w:val="1"/>
          <w:iCs w:val="1"/>
          <w:sz w:val="20"/>
          <w:szCs w:val="20"/>
        </w:rPr>
      </w:pPr>
      <w:r w:rsidDel="00000000" w:rsidR="00000000" w:rsidRPr="00000000">
        <w:rPr>
          <w:rFonts w:ascii="Nyala" w:cs="Nyala" w:eastAsia="Nyala" w:hAnsi="Nyala"/>
          <w:i w:val="1"/>
          <w:iCs w:val="1"/>
          <w:color w:val="231f20"/>
          <w:sz w:val="20"/>
          <w:szCs w:val="20"/>
          <w:rtl w:val="0"/>
        </w:rPr>
        <w:t xml:space="preserve">በኢትዮጵያ የፅንስ ማስወረድ እንክብካቤ አገልግሎቶች የቴክኒክ እና የአሠራር መመሪያ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540000</wp:posOffset>
                </wp:positionH>
                <wp:positionV relativeFrom="paragraph">
                  <wp:posOffset>204287</wp:posOffset>
                </wp:positionV>
                <wp:extent cx="4230370" cy="12700"/>
                <wp:effectExtent b="0" l="0" r="0" t="0"/>
                <wp:wrapTopAndBottom distB="0" distT="0"/>
                <wp:docPr id="23" name=""/>
                <a:graphic>
                  <a:graphicData uri="http://schemas.microsoft.com/office/word/2010/wordprocessingShape">
                    <wps:wsp>
                      <wps:cNvSpPr/>
                      <wps:cNvPr id="29" name="Shape 29"/>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540000</wp:posOffset>
                </wp:positionH>
                <wp:positionV relativeFrom="paragraph">
                  <wp:posOffset>204287</wp:posOffset>
                </wp:positionV>
                <wp:extent cx="4230370" cy="12700"/>
                <wp:effectExtent b="0" l="0" r="0" t="0"/>
                <wp:wrapTopAndBottom distB="0" distT="0"/>
                <wp:docPr id="23" name="image26.png"/>
                <a:graphic>
                  <a:graphicData uri="http://schemas.openxmlformats.org/drawingml/2006/picture">
                    <pic:pic>
                      <pic:nvPicPr>
                        <pic:cNvPr id="0" name="image26.png"/>
                        <pic:cNvPicPr preferRelativeResize="0"/>
                      </pic:nvPicPr>
                      <pic:blipFill>
                        <a:blip r:embed="rId22"/>
                        <a:srcRect/>
                        <a:stretch>
                          <a:fillRect/>
                        </a:stretch>
                      </pic:blipFill>
                      <pic:spPr>
                        <a:xfrm>
                          <a:off x="0" y="0"/>
                          <a:ext cx="4230370" cy="12700"/>
                        </a:xfrm>
                        <a:prstGeom prst="rect"/>
                        <a:ln/>
                      </pic:spPr>
                    </pic:pic>
                  </a:graphicData>
                </a:graphic>
              </wp:anchor>
            </w:drawing>
          </mc:Fallback>
        </mc:AlternateContent>
      </w:r>
    </w:p>
    <w:p w:rsidR="00000000" w:rsidDel="00000000" w:rsidP="00000000" w:rsidRDefault="00000000" w:rsidRPr="00000000" w14:paraId="00000883">
      <w:pPr>
        <w:pStyle w:val="Heading6"/>
        <w:spacing w:after="2" w:before="106" w:line="261" w:lineRule="auto"/>
        <w:ind w:left="2290" w:right="848" w:hanging="1441"/>
        <w:rPr/>
      </w:pPr>
      <w:r w:rsidDel="00000000" w:rsidR="00000000" w:rsidRPr="00000000">
        <w:rPr>
          <w:rFonts w:ascii="Nyala" w:cs="Nyala" w:eastAsia="Nyala" w:hAnsi="Nyala"/>
          <w:color w:val="231f20"/>
          <w:rtl w:val="0"/>
        </w:rPr>
        <w:t xml:space="preserve">አባሪ VI፡ የፅንስ ማስወረድ አገልግሎቶች የሩብ ዓመት/ወርሃዊ የሪፖርት ቅርጸት</w:t>
      </w:r>
      <w:r w:rsidDel="00000000" w:rsidR="00000000" w:rsidRPr="00000000">
        <w:rPr>
          <w:rtl w:val="0"/>
        </w:rPr>
      </w:r>
    </w:p>
    <w:tbl>
      <w:tblPr>
        <w:tblStyle w:val="Table12"/>
        <w:tblW w:w="6651.0" w:type="dxa"/>
        <w:jc w:val="left"/>
        <w:tblInd w:w="862.0" w:type="dxa"/>
        <w:tblBorders>
          <w:top w:color="231f20" w:space="0" w:sz="4" w:val="single"/>
          <w:left w:color="231f20" w:space="0" w:sz="4" w:val="single"/>
          <w:bottom w:color="231f20" w:space="0" w:sz="4" w:val="single"/>
          <w:right w:color="231f20" w:space="0" w:sz="4" w:val="single"/>
          <w:insideH w:color="231f20" w:space="0" w:sz="4" w:val="single"/>
          <w:insideV w:color="231f20" w:space="0" w:sz="4" w:val="single"/>
        </w:tblBorders>
        <w:tblLayout w:type="fixed"/>
        <w:tblLook w:val="0000"/>
      </w:tblPr>
      <w:tblGrid>
        <w:gridCol w:w="548"/>
        <w:gridCol w:w="2437"/>
        <w:gridCol w:w="808"/>
        <w:gridCol w:w="734"/>
        <w:gridCol w:w="950"/>
        <w:gridCol w:w="1174"/>
        <w:tblGridChange w:id="0">
          <w:tblGrid>
            <w:gridCol w:w="548"/>
            <w:gridCol w:w="2437"/>
            <w:gridCol w:w="808"/>
            <w:gridCol w:w="734"/>
            <w:gridCol w:w="950"/>
            <w:gridCol w:w="1174"/>
          </w:tblGrid>
        </w:tblGridChange>
      </w:tblGrid>
      <w:tr>
        <w:trPr>
          <w:cantSplit w:val="0"/>
          <w:trHeight w:val="937" w:hRule="atLeast"/>
          <w:tblHeader w:val="0"/>
        </w:trPr>
        <w:tc>
          <w:tcPr>
            <w:gridSpan w:val="2"/>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82"/>
              </w:tabs>
              <w:spacing w:after="0" w:before="27" w:line="297" w:lineRule="auto"/>
              <w:ind w:left="79" w:right="26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ክልል፡</w:t>
            </w:r>
            <w:r w:rsidDel="00000000" w:rsidR="00000000" w:rsidRPr="00000000">
              <w:rPr>
                <w:rFonts w:ascii="Times New Roman" w:cs="Times New Roman" w:eastAsia="Times New Roman" w:hAnsi="Times New Roman"/>
                <w:b w:val="0"/>
                <w:bCs w:val="0"/>
                <w:i w:val="0"/>
                <w:iCs w:val="0"/>
                <w:smallCaps w:val="0"/>
                <w:strike w:val="0"/>
                <w:color w:val="231f20"/>
                <w:sz w:val="20"/>
                <w:szCs w:val="20"/>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ዞን፡</w:t>
            </w:r>
            <w:r w:rsidDel="00000000" w:rsidR="00000000" w:rsidRPr="00000000">
              <w:rPr>
                <w:rFonts w:ascii="Times New Roman" w:cs="Times New Roman" w:eastAsia="Times New Roman" w:hAnsi="Times New Roman"/>
                <w:b w:val="0"/>
                <w:bCs w:val="0"/>
                <w:i w:val="0"/>
                <w:iCs w:val="0"/>
                <w:smallCaps w:val="0"/>
                <w:strike w:val="0"/>
                <w:color w:val="231f20"/>
                <w:sz w:val="20"/>
                <w:szCs w:val="20"/>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ወረዳ፡</w:t>
            </w:r>
            <w:r w:rsidDel="00000000" w:rsidR="00000000" w:rsidRPr="00000000">
              <w:rPr>
                <w:rFonts w:ascii="Times New Roman" w:cs="Times New Roman" w:eastAsia="Times New Roman" w:hAnsi="Times New Roman"/>
                <w:b w:val="0"/>
                <w:bCs w:val="0"/>
                <w:i w:val="0"/>
                <w:iCs w:val="0"/>
                <w:smallCaps w:val="0"/>
                <w:strike w:val="0"/>
                <w:color w:val="231f20"/>
                <w:sz w:val="20"/>
                <w:szCs w:val="20"/>
                <w:u w:val="single"/>
                <w:shd w:fill="auto" w:val="clear"/>
                <w:vertAlign w:val="baseline"/>
                <w:rtl w:val="0"/>
              </w:rPr>
              <w:tab/>
            </w:r>
            <w:r w:rsidDel="00000000" w:rsidR="00000000" w:rsidRPr="00000000">
              <w:rPr>
                <w:rtl w:val="0"/>
              </w:rPr>
            </w:r>
          </w:p>
        </w:tc>
        <w:tc>
          <w:tcPr>
            <w:gridSpan w:val="4"/>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9"/>
              </w:tabs>
              <w:spacing w:after="0" w:before="27" w:line="291.99999999999994" w:lineRule="auto"/>
              <w:ind w:left="79" w:right="8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የጤና ተቋሙ ስም</w:t>
            </w:r>
            <w:r w:rsidDel="00000000" w:rsidR="00000000" w:rsidRPr="00000000">
              <w:rPr>
                <w:rFonts w:ascii="Times New Roman" w:cs="Times New Roman" w:eastAsia="Times New Roman" w:hAnsi="Times New Roman"/>
                <w:b w:val="0"/>
                <w:bCs w:val="0"/>
                <w:i w:val="0"/>
                <w:iCs w:val="0"/>
                <w:smallCaps w:val="0"/>
                <w:strike w:val="0"/>
                <w:color w:val="231f20"/>
                <w:sz w:val="20"/>
                <w:szCs w:val="20"/>
                <w:u w:val="single"/>
                <w:shd w:fill="auto" w:val="clear"/>
                <w:vertAlign w:val="baseline"/>
                <w:rtl w:val="0"/>
              </w:rPr>
              <w:tab/>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ዓመት (እ.ኤ.አ. ካሎሪ)</w:t>
            </w:r>
            <w:r w:rsidDel="00000000" w:rsidR="00000000" w:rsidRPr="00000000">
              <w:rPr>
                <w:rFonts w:ascii="Times New Roman" w:cs="Times New Roman" w:eastAsia="Times New Roman" w:hAnsi="Times New Roman"/>
                <w:b w:val="0"/>
                <w:bCs w:val="0"/>
                <w:i w:val="0"/>
                <w:iCs w:val="0"/>
                <w:smallCaps w:val="0"/>
                <w:strike w:val="0"/>
                <w:color w:val="231f20"/>
                <w:sz w:val="20"/>
                <w:szCs w:val="20"/>
                <w:u w:val="single"/>
                <w:shd w:fill="auto" w:val="clear"/>
                <w:vertAlign w:val="baseline"/>
                <w:rtl w:val="0"/>
              </w:rPr>
              <w:tab/>
              <w:t xml:space="preserve"> </w:t>
            </w: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ሩብ/ወር</w:t>
            </w:r>
            <w:r w:rsidDel="00000000" w:rsidR="00000000" w:rsidRPr="00000000">
              <w:rPr>
                <w:rFonts w:ascii="Times New Roman" w:cs="Times New Roman" w:eastAsia="Times New Roman" w:hAnsi="Times New Roman"/>
                <w:b w:val="0"/>
                <w:bCs w:val="0"/>
                <w:i w:val="0"/>
                <w:iCs w:val="0"/>
                <w:smallCaps w:val="0"/>
                <w:strike w:val="0"/>
                <w:color w:val="231f20"/>
                <w:sz w:val="20"/>
                <w:szCs w:val="20"/>
                <w:u w:val="single"/>
                <w:shd w:fill="auto" w:val="clear"/>
                <w:vertAlign w:val="baseline"/>
                <w:rtl w:val="0"/>
              </w:rPr>
              <w:tab/>
            </w:r>
            <w:r w:rsidDel="00000000" w:rsidR="00000000" w:rsidRPr="00000000">
              <w:rPr>
                <w:rtl w:val="0"/>
              </w:rPr>
            </w:r>
          </w:p>
        </w:tc>
      </w:tr>
      <w:tr>
        <w:trPr>
          <w:cantSplit w:val="0"/>
          <w:trHeight w:val="160" w:hRule="atLeast"/>
          <w:tblHeader w:val="0"/>
        </w:trPr>
        <w:tc>
          <w:tcPr>
            <w:gridSpan w:val="6"/>
            <w:tcBorders>
              <w:left w:color="000000" w:space="0" w:sz="0" w:val="nil"/>
              <w:right w:color="000000" w:space="0" w:sz="0" w:val="nil"/>
            </w:tcBorders>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508" w:hRule="atLeast"/>
          <w:tblHeader w:val="0"/>
        </w:trPr>
        <w:tc>
          <w:tcPr>
            <w:gridSpan w:val="3"/>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ጠቅላላ</w:t>
            </w:r>
            <w:r w:rsidDel="00000000" w:rsidR="00000000" w:rsidRPr="00000000">
              <w:rPr>
                <w:rtl w:val="0"/>
              </w:rPr>
            </w:r>
          </w:p>
        </w:tc>
        <w:tc>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30" w:lineRule="auto"/>
              <w:ind w:left="114" w:right="101" w:firstLine="183.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ደህንነቱ የተጠበቀ ፅንስ ማስወረድ</w:t>
            </w:r>
            <w:r w:rsidDel="00000000" w:rsidR="00000000" w:rsidRPr="00000000">
              <w:rPr>
                <w:rtl w:val="0"/>
              </w:rPr>
            </w:r>
          </w:p>
        </w:tc>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የድህረ ፅንስ ማስወረድ</w:t>
            </w:r>
            <w:r w:rsidDel="00000000" w:rsidR="00000000" w:rsidRPr="00000000">
              <w:rPr>
                <w:rtl w:val="0"/>
              </w:rPr>
            </w:r>
          </w:p>
        </w:tc>
      </w:tr>
      <w:tr>
        <w:trPr>
          <w:cantSplit w:val="0"/>
          <w:trHeight w:val="528" w:hRule="atLeast"/>
          <w:tblHeader w:val="0"/>
        </w:trPr>
        <w:tc>
          <w:tcPr>
            <w:tcBorders>
              <w:right w:color="000000" w:space="0" w:sz="0" w:val="nil"/>
            </w:tcBorders>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1.</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የፅንስ ማስወረድ እንክብካቤ የተደረገላቸው ሴቶች ብዛት</w:t>
            </w:r>
            <w:r w:rsidDel="00000000" w:rsidR="00000000" w:rsidRPr="00000000">
              <w:rPr>
                <w:rtl w:val="0"/>
              </w:rPr>
            </w:r>
          </w:p>
        </w:tc>
        <w:tc>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right w:color="000000" w:space="0" w:sz="0" w:val="nil"/>
            </w:tcBorders>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2.</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የተጠናቀቀ እርግዝና (ሳምንታት)</w:t>
            </w:r>
            <w:r w:rsidDel="00000000" w:rsidR="00000000" w:rsidRPr="00000000">
              <w:rPr>
                <w:rtl w:val="0"/>
              </w:rPr>
            </w:r>
          </w:p>
        </w:tc>
        <w:tc>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3"/>
          </w:tcPr>
          <w:p w:rsidR="00000000" w:rsidDel="00000000" w:rsidP="00000000" w:rsidRDefault="00000000" w:rsidRPr="00000000" w14:paraId="000008A2">
            <w:pPr>
              <w:keepNext w:val="0"/>
              <w:keepLines w:val="0"/>
              <w:pageBreakBefore w:val="0"/>
              <w:widowControl w:val="0"/>
              <w:numPr>
                <w:ilvl w:val="0"/>
                <w:numId w:val="279"/>
              </w:numPr>
              <w:pBdr>
                <w:top w:space="0" w:sz="0" w:val="nil"/>
                <w:left w:space="0" w:sz="0" w:val="nil"/>
                <w:bottom w:space="0" w:sz="0" w:val="nil"/>
                <w:right w:space="0" w:sz="0" w:val="nil"/>
                <w:between w:space="0" w:sz="0" w:val="nil"/>
              </w:pBdr>
              <w:shd w:fill="auto" w:val="clear"/>
              <w:tabs>
                <w:tab w:val="left" w:leader="none" w:pos="906"/>
              </w:tabs>
              <w:spacing w:after="0" w:before="29" w:line="240" w:lineRule="auto"/>
              <w:ind w:left="906" w:right="0" w:hanging="16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ከ 8 ሳምንታት በታች</w:t>
            </w:r>
            <w:r w:rsidDel="00000000" w:rsidR="00000000" w:rsidRPr="00000000">
              <w:rPr>
                <w:rtl w:val="0"/>
              </w:rPr>
            </w:r>
          </w:p>
        </w:tc>
        <w:tc>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3"/>
          </w:tcPr>
          <w:p w:rsidR="00000000" w:rsidDel="00000000" w:rsidP="00000000" w:rsidRDefault="00000000" w:rsidRPr="00000000" w14:paraId="000008A8">
            <w:pPr>
              <w:keepNext w:val="0"/>
              <w:keepLines w:val="0"/>
              <w:pageBreakBefore w:val="0"/>
              <w:widowControl w:val="0"/>
              <w:numPr>
                <w:ilvl w:val="0"/>
                <w:numId w:val="268"/>
              </w:numPr>
              <w:pBdr>
                <w:top w:space="0" w:sz="0" w:val="nil"/>
                <w:left w:space="0" w:sz="0" w:val="nil"/>
                <w:bottom w:space="0" w:sz="0" w:val="nil"/>
                <w:right w:space="0" w:sz="0" w:val="nil"/>
                <w:between w:space="0" w:sz="0" w:val="nil"/>
              </w:pBdr>
              <w:shd w:fill="auto" w:val="clear"/>
              <w:tabs>
                <w:tab w:val="left" w:leader="none" w:pos="906"/>
              </w:tabs>
              <w:spacing w:after="0" w:before="28" w:line="240" w:lineRule="auto"/>
              <w:ind w:left="906" w:right="0" w:hanging="16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8-12 ሳምንታት</w:t>
            </w:r>
            <w:r w:rsidDel="00000000" w:rsidR="00000000" w:rsidRPr="00000000">
              <w:rPr>
                <w:rtl w:val="0"/>
              </w:rPr>
            </w:r>
          </w:p>
        </w:tc>
        <w:tc>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gridSpan w:val="3"/>
          </w:tcPr>
          <w:p w:rsidR="00000000" w:rsidDel="00000000" w:rsidP="00000000" w:rsidRDefault="00000000" w:rsidRPr="00000000" w14:paraId="000008AE">
            <w:pPr>
              <w:keepNext w:val="0"/>
              <w:keepLines w:val="0"/>
              <w:pageBreakBefore w:val="0"/>
              <w:widowControl w:val="0"/>
              <w:numPr>
                <w:ilvl w:val="0"/>
                <w:numId w:val="257"/>
              </w:numPr>
              <w:pBdr>
                <w:top w:space="0" w:sz="0" w:val="nil"/>
                <w:left w:space="0" w:sz="0" w:val="nil"/>
                <w:bottom w:space="0" w:sz="0" w:val="nil"/>
                <w:right w:space="0" w:sz="0" w:val="nil"/>
                <w:between w:space="0" w:sz="0" w:val="nil"/>
              </w:pBdr>
              <w:shd w:fill="auto" w:val="clear"/>
              <w:tabs>
                <w:tab w:val="left" w:leader="none" w:pos="642"/>
              </w:tabs>
              <w:spacing w:after="0" w:before="102" w:line="240" w:lineRule="auto"/>
              <w:ind w:left="642" w:right="0" w:hanging="120"/>
              <w:jc w:val="left"/>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231f20"/>
                <w:sz w:val="20"/>
                <w:szCs w:val="20"/>
                <w:u w:val="none"/>
                <w:shd w:fill="auto" w:val="clear"/>
                <w:vertAlign w:val="baseline"/>
                <w:rtl w:val="0"/>
              </w:rPr>
              <w:t xml:space="preserve">ከ12 ሳምንታት በላይ</w:t>
            </w:r>
            <w:r w:rsidDel="00000000" w:rsidR="00000000" w:rsidRPr="00000000">
              <w:rPr>
                <w:rtl w:val="0"/>
              </w:rPr>
            </w:r>
          </w:p>
        </w:tc>
        <w:tc>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right w:color="000000" w:space="0" w:sz="0" w:val="nil"/>
            </w:tcBorders>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3.</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የአሠራር/ዘዴ ዓይነት</w:t>
            </w:r>
            <w:r w:rsidDel="00000000" w:rsidR="00000000" w:rsidRPr="00000000">
              <w:rPr>
                <w:rtl w:val="0"/>
              </w:rPr>
            </w:r>
          </w:p>
        </w:tc>
        <w:tc>
          <w:tcPr>
            <w:tcBorders>
              <w:left w:color="000000" w:space="0" w:sz="0" w:val="nil"/>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gridSpan w:val="3"/>
          </w:tcPr>
          <w:p w:rsidR="00000000" w:rsidDel="00000000" w:rsidP="00000000" w:rsidRDefault="00000000" w:rsidRPr="00000000" w14:paraId="000008BA">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tabs>
                <w:tab w:val="left" w:leader="none" w:pos="906"/>
              </w:tabs>
              <w:spacing w:after="0" w:before="29" w:line="240" w:lineRule="auto"/>
              <w:ind w:left="906" w:right="0" w:hanging="16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ኤምቪኤ (MVA)</w:t>
            </w:r>
            <w:r w:rsidDel="00000000" w:rsidR="00000000" w:rsidRPr="00000000">
              <w:rPr>
                <w:rtl w:val="0"/>
              </w:rPr>
            </w:r>
          </w:p>
        </w:tc>
        <w:tc>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gridSpan w:val="3"/>
          </w:tcPr>
          <w:p w:rsidR="00000000" w:rsidDel="00000000" w:rsidP="00000000" w:rsidRDefault="00000000" w:rsidRPr="00000000" w14:paraId="000008C0">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906"/>
              </w:tabs>
              <w:spacing w:after="0" w:before="27" w:line="240" w:lineRule="auto"/>
              <w:ind w:left="906" w:right="0" w:hanging="16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ኤስኤምሲ</w:t>
            </w:r>
            <w:r w:rsidDel="00000000" w:rsidR="00000000" w:rsidRPr="00000000">
              <w:rPr>
                <w:rtl w:val="0"/>
              </w:rPr>
            </w:r>
          </w:p>
        </w:tc>
        <w:tc>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6" w:hRule="atLeast"/>
          <w:tblHeader w:val="0"/>
        </w:trPr>
        <w:tc>
          <w:tcPr>
            <w:gridSpan w:val="3"/>
          </w:tcPr>
          <w:p w:rsidR="00000000" w:rsidDel="00000000" w:rsidP="00000000" w:rsidRDefault="00000000" w:rsidRPr="00000000" w14:paraId="000008C6">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906"/>
              </w:tabs>
              <w:spacing w:after="0" w:before="31" w:line="240" w:lineRule="auto"/>
              <w:ind w:left="906" w:right="0" w:hanging="16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የሕክምና ፅንስ ማስወረድ</w:t>
            </w:r>
            <w:r w:rsidDel="00000000" w:rsidR="00000000" w:rsidRPr="00000000">
              <w:rPr>
                <w:rtl w:val="0"/>
              </w:rPr>
            </w:r>
          </w:p>
        </w:tc>
        <w:tc>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3" w:hRule="atLeast"/>
          <w:tblHeader w:val="0"/>
        </w:trPr>
        <w:tc>
          <w:tcPr>
            <w:gridSpan w:val="3"/>
          </w:tcPr>
          <w:p w:rsidR="00000000" w:rsidDel="00000000" w:rsidP="00000000" w:rsidRDefault="00000000" w:rsidRPr="00000000" w14:paraId="000008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6"/>
              </w:tabs>
              <w:spacing w:after="0" w:before="29" w:line="240" w:lineRule="auto"/>
              <w:ind w:left="906" w:right="0" w:hanging="16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ሌላ፣ ይግለጹ</w:t>
            </w:r>
            <w:r w:rsidDel="00000000" w:rsidR="00000000" w:rsidRPr="00000000">
              <w:rPr>
                <w:rtl w:val="0"/>
              </w:rPr>
            </w:r>
          </w:p>
        </w:tc>
        <w:tc>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0" w:hRule="atLeast"/>
          <w:tblHeader w:val="0"/>
        </w:trPr>
        <w:tc>
          <w:tcPr>
            <w:tcBorders>
              <w:right w:color="000000" w:space="0" w:sz="0" w:val="nil"/>
            </w:tcBorders>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4.</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206" w:right="7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ተጨማሪ እርግዝና ለማዘግየት ፍላጎት እንዳላቸው የገለጹ ሴቶች</w:t>
            </w:r>
            <w:r w:rsidDel="00000000" w:rsidR="00000000" w:rsidRPr="00000000">
              <w:rPr>
                <w:rtl w:val="0"/>
              </w:rPr>
            </w:r>
          </w:p>
        </w:tc>
        <w:tc>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2" w:hRule="atLeast"/>
          <w:tblHeader w:val="0"/>
        </w:trPr>
        <w:tc>
          <w:tcPr>
            <w:tcBorders>
              <w:right w:color="000000" w:space="0" w:sz="0" w:val="nil"/>
            </w:tcBorders>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5.</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መከላከያ ዘዴ የወሰዱ ሴቶች</w:t>
            </w:r>
            <w:r w:rsidDel="00000000" w:rsidR="00000000" w:rsidRPr="00000000">
              <w:rPr>
                <w:rtl w:val="0"/>
              </w:rPr>
            </w:r>
          </w:p>
        </w:tc>
        <w:tc>
          <w:tcPr>
            <w:tcBorders>
              <w:left w:color="000000" w:space="0" w:sz="0" w:val="nil"/>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tcBorders>
              <w:right w:color="000000" w:space="0" w:sz="0" w:val="nil"/>
            </w:tcBorders>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6.</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የእርግዝና መከላከያ ዘዴን በተመለከተ የተመከረ</w:t>
            </w:r>
            <w:r w:rsidDel="00000000" w:rsidR="00000000" w:rsidRPr="00000000">
              <w:rPr>
                <w:rtl w:val="0"/>
              </w:rPr>
            </w:r>
          </w:p>
        </w:tc>
        <w:tc>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73" w:hRule="atLeast"/>
          <w:tblHeader w:val="0"/>
        </w:trPr>
        <w:tc>
          <w:tcPr>
            <w:tcBorders>
              <w:right w:color="000000" w:space="0" w:sz="0" w:val="nil"/>
            </w:tcBorders>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7.</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206" w:right="62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በምክንያት ምክንያት ወደ ሌላ የፅንስ ማስወረድ እንክብካቤ የተላኩ ሴቶች ብዛት</w:t>
            </w:r>
            <w:r w:rsidDel="00000000" w:rsidR="00000000" w:rsidRPr="00000000">
              <w:rPr>
                <w:rtl w:val="0"/>
              </w:rPr>
            </w:r>
          </w:p>
        </w:tc>
        <w:tc>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51" w:hRule="atLeast"/>
          <w:tblHeader w:val="0"/>
        </w:trPr>
        <w:tc>
          <w:tcPr>
            <w:tcBorders>
              <w:right w:color="000000" w:space="0" w:sz="0" w:val="nil"/>
            </w:tcBorders>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8.</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ከፍተኛ ችግር ያለባቸው ሴቶች ብዛት</w:t>
            </w:r>
            <w:r w:rsidDel="00000000" w:rsidR="00000000" w:rsidRPr="00000000">
              <w:rPr>
                <w:rtl w:val="0"/>
              </w:rPr>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8" w:hRule="atLeast"/>
          <w:tblHeader w:val="0"/>
        </w:trPr>
        <w:tc>
          <w:tcPr>
            <w:tcBorders>
              <w:right w:color="000000" w:space="0" w:sz="0" w:val="nil"/>
            </w:tcBorders>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0"/>
                <w:szCs w:val="20"/>
                <w:u w:val="none"/>
                <w:shd w:fill="auto" w:val="clear"/>
                <w:vertAlign w:val="baseline"/>
                <w:rtl w:val="0"/>
              </w:rPr>
              <w:t xml:space="preserve">9.</w:t>
            </w:r>
            <w:r w:rsidDel="00000000" w:rsidR="00000000" w:rsidRPr="00000000">
              <w:rPr>
                <w:rtl w:val="0"/>
              </w:rPr>
            </w:r>
          </w:p>
        </w:tc>
        <w:tc>
          <w:tcPr>
            <w:gridSpan w:val="2"/>
            <w:tcBorders>
              <w:left w:color="000000" w:space="0" w:sz="0" w:val="nil"/>
            </w:tcBorders>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9" w:lineRule="auto"/>
              <w:ind w:left="2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0"/>
                <w:szCs w:val="20"/>
                <w:u w:val="none"/>
                <w:shd w:fill="auto" w:val="clear"/>
                <w:vertAlign w:val="baseline"/>
                <w:rtl w:val="0"/>
              </w:rPr>
              <w:t xml:space="preserve">በፅንስ ማስወረድ ምክንያት በሚከሰቱ ችግሮች የሞቱ ሴቶች ቁጥር</w:t>
            </w:r>
            <w:r w:rsidDel="00000000" w:rsidR="00000000" w:rsidRPr="00000000">
              <w:rPr>
                <w:rtl w:val="0"/>
              </w:rPr>
            </w:r>
          </w:p>
        </w:tc>
        <w:tc>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1"/>
        </w:tabs>
        <w:spacing w:after="0" w:before="176" w:line="381" w:lineRule="auto"/>
        <w:ind w:left="4513" w:right="848" w:hanging="11.99999999999988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የተዘጋጀው በ፡</w:t>
      </w:r>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231f20"/>
          <w:sz w:val="21"/>
          <w:szCs w:val="21"/>
          <w:u w:val="none"/>
          <w:shd w:fill="auto" w:val="clear"/>
          <w:vertAlign w:val="baseline"/>
          <w:rtl w:val="0"/>
        </w:rPr>
        <w:t xml:space="preserve">የጸደቀው በ፡</w:t>
      </w:r>
      <w:r w:rsidDel="00000000" w:rsidR="00000000" w:rsidRPr="00000000">
        <w:rPr>
          <w:rFonts w:ascii="Times New Roman" w:cs="Times New Roman" w:eastAsia="Times New Roman" w:hAnsi="Times New Roman"/>
          <w:b w:val="0"/>
          <w:bCs w:val="0"/>
          <w:i w:val="0"/>
          <w:iCs w:val="0"/>
          <w:smallCaps w:val="0"/>
          <w:strike w:val="0"/>
          <w:color w:val="231f20"/>
          <w:sz w:val="21"/>
          <w:szCs w:val="21"/>
          <w:u w:val="single"/>
          <w:shd w:fill="auto" w:val="clear"/>
          <w:vertAlign w:val="baseline"/>
          <w:rtl w:val="0"/>
        </w:rPr>
        <w:tab/>
      </w:r>
      <w:r w:rsidDel="00000000" w:rsidR="00000000" w:rsidRPr="00000000">
        <w:rPr>
          <w:rtl w:val="0"/>
        </w:rPr>
      </w:r>
    </w:p>
    <w:sectPr>
      <w:headerReference r:id="rId51" w:type="even"/>
      <w:footerReference r:id="rId52" w:type="even"/>
      <w:type w:val="nextPage"/>
      <w:pgSz w:h="16730" w:w="11630" w:orient="portrait"/>
      <w:pgMar w:bottom="720" w:top="540" w:left="0" w:right="0" w:header="0" w:footer="497"/>
      <w:pgNumType w:start="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Verdana"/>
  <w:font w:name="Nyal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8" name=""/>
              <a:graphic>
                <a:graphicData uri="http://schemas.microsoft.com/office/word/2010/wordprocessingShape">
                  <wps:wsp>
                    <wps:cNvSpPr/>
                    <wps:cNvPr id="9" name="Shape 9"/>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4638236</wp:posOffset>
              </wp:positionH>
              <wp:positionV relativeFrom="paragraph">
                <wp:posOffset>-68793</wp:posOffset>
              </wp:positionV>
              <wp:extent cx="263525" cy="175895"/>
              <wp:effectExtent b="0" l="0" r="0" t="0"/>
              <wp:wrapNone/>
              <wp:docPr id="50" name=""/>
              <a:graphic>
                <a:graphicData uri="http://schemas.microsoft.com/office/word/2010/wordprocessingShape">
                  <wps:wsp>
                    <wps:cNvSpPr/>
                    <wps:cNvPr id="79" name="Shape 79"/>
                    <wps:spPr>
                      <a:xfrm>
                        <a:off x="5219000" y="3696815"/>
                        <a:ext cx="254000" cy="166370"/>
                      </a:xfrm>
                      <a:prstGeom prst="rect">
                        <a:avLst/>
                      </a:prstGeom>
                      <a:noFill/>
                      <a:ln>
                        <a:noFill/>
                      </a:ln>
                    </wps:spPr>
                    <wps:txbx>
                      <w:txbxContent>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231f20"/>
                              <w:sz w:val="20"/>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4638236</wp:posOffset>
              </wp:positionH>
              <wp:positionV relativeFrom="paragraph">
                <wp:posOffset>-68793</wp:posOffset>
              </wp:positionV>
              <wp:extent cx="263525" cy="175895"/>
              <wp:effectExtent b="0" l="0" r="0" t="0"/>
              <wp:wrapNone/>
              <wp:docPr id="50"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263525" cy="1758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20" name=""/>
              <a:graphic>
                <a:graphicData uri="http://schemas.microsoft.com/office/word/2010/wordprocessingShape">
                  <wps:wsp>
                    <wps:cNvSpPr/>
                    <wps:cNvPr id="26" name="Shape 26"/>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20"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19" name=""/>
              <a:graphic>
                <a:graphicData uri="http://schemas.microsoft.com/office/word/2010/wordprocessingShape">
                  <wps:wsp>
                    <wps:cNvSpPr/>
                    <wps:cNvPr id="25" name="Shape 25"/>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522538</wp:posOffset>
              </wp:positionH>
              <wp:positionV relativeFrom="paragraph">
                <wp:posOffset>-68793</wp:posOffset>
              </wp:positionV>
              <wp:extent cx="98425" cy="175895"/>
              <wp:effectExtent b="0" l="0" r="0" t="0"/>
              <wp:wrapNone/>
              <wp:docPr id="3" name=""/>
              <a:graphic>
                <a:graphicData uri="http://schemas.microsoft.com/office/word/2010/wordprocessingShape">
                  <wps:wsp>
                    <wps:cNvSpPr/>
                    <wps:cNvPr id="4" name="Shape 4"/>
                    <wps:spPr>
                      <a:xfrm>
                        <a:off x="5301550" y="3696815"/>
                        <a:ext cx="8890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231f20"/>
                              <w:sz w:val="20"/>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522538</wp:posOffset>
              </wp:positionH>
              <wp:positionV relativeFrom="paragraph">
                <wp:posOffset>-68793</wp:posOffset>
              </wp:positionV>
              <wp:extent cx="98425" cy="17589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8425" cy="1758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12" name=""/>
              <a:graphic>
                <a:graphicData uri="http://schemas.microsoft.com/office/word/2010/wordprocessingShape">
                  <wps:wsp>
                    <wps:cNvSpPr/>
                    <wps:cNvPr id="17" name="Shape 17"/>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1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24" name=""/>
              <a:graphic>
                <a:graphicData uri="http://schemas.microsoft.com/office/word/2010/wordprocessingShape">
                  <wps:wsp>
                    <wps:cNvSpPr/>
                    <wps:cNvPr id="30" name="Shape 30"/>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2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29" name=""/>
              <a:graphic>
                <a:graphicData uri="http://schemas.microsoft.com/office/word/2010/wordprocessingShape">
                  <wps:wsp>
                    <wps:cNvSpPr/>
                    <wps:cNvPr id="35" name="Shape 35"/>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2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35" name=""/>
              <a:graphic>
                <a:graphicData uri="http://schemas.microsoft.com/office/word/2010/wordprocessingShape">
                  <wps:wsp>
                    <wps:cNvSpPr/>
                    <wps:cNvPr id="64" name="Shape 64"/>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35"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53" name=""/>
              <a:graphic>
                <a:graphicData uri="http://schemas.microsoft.com/office/word/2010/wordprocessingShape">
                  <wps:wsp>
                    <wps:cNvSpPr/>
                    <wps:cNvPr id="82" name="Shape 82"/>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53"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25" name=""/>
              <a:graphic>
                <a:graphicData uri="http://schemas.microsoft.com/office/word/2010/wordprocessingShape">
                  <wps:wsp>
                    <wps:cNvSpPr/>
                    <wps:cNvPr id="31" name="Shape 31"/>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2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6" name=""/>
              <a:graphic>
                <a:graphicData uri="http://schemas.microsoft.com/office/word/2010/wordprocessingShape">
                  <wps:wsp>
                    <wps:cNvSpPr/>
                    <wps:cNvPr id="7" name="Shape 7"/>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43" name=""/>
              <a:graphic>
                <a:graphicData uri="http://schemas.microsoft.com/office/word/2010/wordprocessingShape">
                  <wps:wsp>
                    <wps:cNvSpPr/>
                    <wps:cNvPr id="72" name="Shape 72"/>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43"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45" name=""/>
              <a:graphic>
                <a:graphicData uri="http://schemas.microsoft.com/office/word/2010/wordprocessingShape">
                  <wps:wsp>
                    <wps:cNvSpPr/>
                    <wps:cNvPr id="74" name="Shape 74"/>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45"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39" name=""/>
              <a:graphic>
                <a:graphicData uri="http://schemas.microsoft.com/office/word/2010/wordprocessingShape">
                  <wps:wsp>
                    <wps:cNvSpPr/>
                    <wps:cNvPr id="68" name="Shape 68"/>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39"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4573594</wp:posOffset>
              </wp:positionH>
              <wp:positionV relativeFrom="paragraph">
                <wp:posOffset>-68793</wp:posOffset>
              </wp:positionV>
              <wp:extent cx="329565" cy="175895"/>
              <wp:effectExtent b="0" l="0" r="0" t="0"/>
              <wp:wrapNone/>
              <wp:docPr id="49" name=""/>
              <a:graphic>
                <a:graphicData uri="http://schemas.microsoft.com/office/word/2010/wordprocessingShape">
                  <wps:wsp>
                    <wps:cNvSpPr/>
                    <wps:cNvPr id="78" name="Shape 78"/>
                    <wps:spPr>
                      <a:xfrm>
                        <a:off x="5185980" y="3696815"/>
                        <a:ext cx="320040" cy="166370"/>
                      </a:xfrm>
                      <a:prstGeom prst="rect">
                        <a:avLst/>
                      </a:prstGeom>
                      <a:noFill/>
                      <a:ln>
                        <a:noFill/>
                      </a:ln>
                    </wps:spPr>
                    <wps:txbx>
                      <w:txbxContent>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231f20"/>
                              <w:sz w:val="20"/>
                              <w:vertAlign w:val="baseline"/>
                            </w:rPr>
                            <w:t xml:space="preserve">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4573594</wp:posOffset>
              </wp:positionH>
              <wp:positionV relativeFrom="paragraph">
                <wp:posOffset>-68793</wp:posOffset>
              </wp:positionV>
              <wp:extent cx="329565" cy="175895"/>
              <wp:effectExtent b="0" l="0" r="0" t="0"/>
              <wp:wrapNone/>
              <wp:docPr id="49"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29565" cy="1758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46" name=""/>
              <a:graphic>
                <a:graphicData uri="http://schemas.microsoft.com/office/word/2010/wordprocessingShape">
                  <wps:wsp>
                    <wps:cNvSpPr/>
                    <wps:cNvPr id="75" name="Shape 75"/>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549525</wp:posOffset>
              </wp:positionH>
              <wp:positionV relativeFrom="paragraph">
                <wp:posOffset>-51817</wp:posOffset>
              </wp:positionV>
              <wp:extent cx="615950" cy="154940"/>
              <wp:effectExtent b="0" l="0" r="0" t="0"/>
              <wp:wrapNone/>
              <wp:docPr id="46"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10" name=""/>
              <a:graphic>
                <a:graphicData uri="http://schemas.microsoft.com/office/word/2010/wordprocessingShape">
                  <wps:wsp>
                    <wps:cNvSpPr/>
                    <wps:cNvPr id="11" name="Shape 11"/>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471737</wp:posOffset>
              </wp:positionH>
              <wp:positionV relativeFrom="paragraph">
                <wp:posOffset>-68793</wp:posOffset>
              </wp:positionV>
              <wp:extent cx="329565" cy="175895"/>
              <wp:effectExtent b="0" l="0" r="0" t="0"/>
              <wp:wrapNone/>
              <wp:docPr id="34" name=""/>
              <a:graphic>
                <a:graphicData uri="http://schemas.microsoft.com/office/word/2010/wordprocessingShape">
                  <wps:wsp>
                    <wps:cNvSpPr/>
                    <wps:cNvPr id="63" name="Shape 63"/>
                    <wps:spPr>
                      <a:xfrm>
                        <a:off x="5185980" y="3696815"/>
                        <a:ext cx="320040" cy="166370"/>
                      </a:xfrm>
                      <a:prstGeom prst="rect">
                        <a:avLst/>
                      </a:prstGeom>
                      <a:noFill/>
                      <a:ln>
                        <a:noFill/>
                      </a:ln>
                    </wps:spPr>
                    <wps:txbx>
                      <w:txbxContent>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231f20"/>
                              <w:sz w:val="20"/>
                              <w:vertAlign w:val="baseline"/>
                            </w:rPr>
                            <w:t xml:space="preserve">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471737</wp:posOffset>
              </wp:positionH>
              <wp:positionV relativeFrom="paragraph">
                <wp:posOffset>-68793</wp:posOffset>
              </wp:positionV>
              <wp:extent cx="329565" cy="175895"/>
              <wp:effectExtent b="0" l="0" r="0" t="0"/>
              <wp:wrapNone/>
              <wp:docPr id="34"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329565" cy="1758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26" name=""/>
              <a:graphic>
                <a:graphicData uri="http://schemas.microsoft.com/office/word/2010/wordprocessingShape">
                  <wps:wsp>
                    <wps:cNvSpPr/>
                    <wps:cNvPr id="32" name="Shape 32"/>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2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28" name=""/>
              <a:graphic>
                <a:graphicData uri="http://schemas.microsoft.com/office/word/2010/wordprocessingShape">
                  <wps:wsp>
                    <wps:cNvSpPr/>
                    <wps:cNvPr id="34" name="Shape 34"/>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2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471737</wp:posOffset>
              </wp:positionH>
              <wp:positionV relativeFrom="paragraph">
                <wp:posOffset>-68793</wp:posOffset>
              </wp:positionV>
              <wp:extent cx="329565" cy="175895"/>
              <wp:effectExtent b="0" l="0" r="0" t="0"/>
              <wp:wrapNone/>
              <wp:docPr id="38" name=""/>
              <a:graphic>
                <a:graphicData uri="http://schemas.microsoft.com/office/word/2010/wordprocessingShape">
                  <wps:wsp>
                    <wps:cNvSpPr/>
                    <wps:cNvPr id="67" name="Shape 67"/>
                    <wps:spPr>
                      <a:xfrm>
                        <a:off x="5185980" y="3696815"/>
                        <a:ext cx="320040" cy="166370"/>
                      </a:xfrm>
                      <a:prstGeom prst="rect">
                        <a:avLst/>
                      </a:prstGeom>
                      <a:noFill/>
                      <a:ln>
                        <a:noFill/>
                      </a:ln>
                    </wps:spPr>
                    <wps:txbx>
                      <w:txbxContent>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231f20"/>
                              <w:sz w:val="20"/>
                              <w:vertAlign w:val="baseline"/>
                            </w:rPr>
                            <w:t xml:space="preserve">54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471737</wp:posOffset>
              </wp:positionH>
              <wp:positionV relativeFrom="paragraph">
                <wp:posOffset>-68793</wp:posOffset>
              </wp:positionV>
              <wp:extent cx="329565" cy="175895"/>
              <wp:effectExtent b="0" l="0" r="0" t="0"/>
              <wp:wrapNone/>
              <wp:docPr id="38"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329565" cy="17589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9" name=""/>
              <a:graphic>
                <a:graphicData uri="http://schemas.microsoft.com/office/word/2010/wordprocessingShape">
                  <wps:wsp>
                    <wps:cNvSpPr/>
                    <wps:cNvPr id="10" name="Shape 10"/>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4171726</wp:posOffset>
              </wp:positionH>
              <wp:positionV relativeFrom="paragraph">
                <wp:posOffset>-99517</wp:posOffset>
              </wp:positionV>
              <wp:extent cx="615950" cy="154940"/>
              <wp:effectExtent b="0" l="0" r="0" t="0"/>
              <wp:wrapNone/>
              <wp:docPr id="52" name=""/>
              <a:graphic>
                <a:graphicData uri="http://schemas.microsoft.com/office/word/2010/wordprocessingShape">
                  <wps:wsp>
                    <wps:cNvSpPr/>
                    <wps:cNvPr id="81" name="Shape 81"/>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4171726</wp:posOffset>
              </wp:positionH>
              <wp:positionV relativeFrom="paragraph">
                <wp:posOffset>-99517</wp:posOffset>
              </wp:positionV>
              <wp:extent cx="615950" cy="154940"/>
              <wp:effectExtent b="0" l="0" r="0" t="0"/>
              <wp:wrapNone/>
              <wp:docPr id="52" name="image71.png"/>
              <a:graphic>
                <a:graphicData uri="http://schemas.openxmlformats.org/drawingml/2006/picture">
                  <pic:pic>
                    <pic:nvPicPr>
                      <pic:cNvPr id="0" name="image71.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54" name=""/>
              <a:graphic>
                <a:graphicData uri="http://schemas.microsoft.com/office/word/2010/wordprocessingShape">
                  <wps:wsp>
                    <wps:cNvSpPr/>
                    <wps:cNvPr id="83" name="Shape 83"/>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540000</wp:posOffset>
              </wp:positionH>
              <wp:positionV relativeFrom="paragraph">
                <wp:posOffset>-84271</wp:posOffset>
              </wp:positionV>
              <wp:extent cx="4230370" cy="12700"/>
              <wp:effectExtent b="0" l="0" r="0" t="0"/>
              <wp:wrapNone/>
              <wp:docPr id="54" name="image73.png"/>
              <a:graphic>
                <a:graphicData uri="http://schemas.openxmlformats.org/drawingml/2006/picture">
                  <pic:pic>
                    <pic:nvPicPr>
                      <pic:cNvPr id="0" name="image73.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471737</wp:posOffset>
              </wp:positionH>
              <wp:positionV relativeFrom="paragraph">
                <wp:posOffset>-68793</wp:posOffset>
              </wp:positionV>
              <wp:extent cx="329565" cy="175895"/>
              <wp:effectExtent b="0" l="0" r="0" t="0"/>
              <wp:wrapNone/>
              <wp:docPr id="22" name=""/>
              <a:graphic>
                <a:graphicData uri="http://schemas.microsoft.com/office/word/2010/wordprocessingShape">
                  <wps:wsp>
                    <wps:cNvSpPr/>
                    <wps:cNvPr id="28" name="Shape 28"/>
                    <wps:spPr>
                      <a:xfrm>
                        <a:off x="5185980" y="3696815"/>
                        <a:ext cx="320040" cy="166370"/>
                      </a:xfrm>
                      <a:prstGeom prst="rect">
                        <a:avLst/>
                      </a:prstGeom>
                      <a:noFill/>
                      <a:ln>
                        <a:noFill/>
                      </a:ln>
                    </wps:spPr>
                    <wps:txbx>
                      <w:txbxContent>
                        <w:p w:rsidR="00000000" w:rsidDel="00000000" w:rsidP="00000000" w:rsidRDefault="00000000" w:rsidRPr="00000000">
                          <w:pPr>
                            <w:spacing w:after="0" w:before="11.000000238418579"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231f20"/>
                              <w:sz w:val="20"/>
                              <w:vertAlign w:val="baseline"/>
                            </w:rPr>
                            <w:t xml:space="preserve">56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471737</wp:posOffset>
              </wp:positionH>
              <wp:positionV relativeFrom="paragraph">
                <wp:posOffset>-68793</wp:posOffset>
              </wp:positionV>
              <wp:extent cx="329565" cy="175895"/>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29565" cy="1758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14" name=""/>
              <a:graphic>
                <a:graphicData uri="http://schemas.microsoft.com/office/word/2010/wordprocessingShape">
                  <wps:wsp>
                    <wps:cNvSpPr/>
                    <wps:cNvPr id="19" name="Shape 19"/>
                    <wps:spPr>
                      <a:xfrm>
                        <a:off x="5042788" y="3707293"/>
                        <a:ext cx="606425" cy="1454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17"/>
                              <w:vertAlign w:val="baseline"/>
                            </w:rPr>
                            <w:t xml:space="preserve">Third Edition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4171726</wp:posOffset>
              </wp:positionH>
              <wp:positionV relativeFrom="paragraph">
                <wp:posOffset>-51817</wp:posOffset>
              </wp:positionV>
              <wp:extent cx="615950" cy="154940"/>
              <wp:effectExtent b="0" l="0" r="0" t="0"/>
              <wp:wrapNone/>
              <wp:docPr id="1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15950" cy="1549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21" name=""/>
              <a:graphic>
                <a:graphicData uri="http://schemas.microsoft.com/office/word/2010/wordprocessingShape">
                  <wps:wsp>
                    <wps:cNvSpPr/>
                    <wps:cNvPr id="27" name="Shape 27"/>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37" name=""/>
              <a:graphic>
                <a:graphicData uri="http://schemas.microsoft.com/office/word/2010/wordprocessingShape">
                  <wps:wsp>
                    <wps:cNvSpPr/>
                    <wps:cNvPr id="66" name="Shape 66"/>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37"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5" name=""/>
              <a:graphic>
                <a:graphicData uri="http://schemas.microsoft.com/office/word/2010/wordprocessingShape">
                  <wps:wsp>
                    <wps:cNvSpPr/>
                    <wps:cNvPr id="6" name="Shape 6"/>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17" name=""/>
              <a:graphic>
                <a:graphicData uri="http://schemas.microsoft.com/office/word/2010/wordprocessingShape">
                  <wps:wsp>
                    <wps:cNvSpPr/>
                    <wps:cNvPr id="22" name="Shape 22"/>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1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4" name=""/>
              <a:graphic>
                <a:graphicData uri="http://schemas.microsoft.com/office/word/2010/wordprocessingShape">
                  <wps:wsp>
                    <wps:cNvSpPr/>
                    <wps:cNvPr id="5" name="Shape 5"/>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55" name=""/>
              <a:graphic>
                <a:graphicData uri="http://schemas.microsoft.com/office/word/2010/wordprocessingShape">
                  <wps:wsp>
                    <wps:cNvSpPr/>
                    <wps:cNvPr id="84" name="Shape 84"/>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55"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32" name=""/>
              <a:graphic>
                <a:graphicData uri="http://schemas.microsoft.com/office/word/2010/wordprocessingShape">
                  <wps:wsp>
                    <wps:cNvSpPr/>
                    <wps:cNvPr id="38" name="Shape 38"/>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32"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1" name=""/>
              <a:graphic>
                <a:graphicData uri="http://schemas.microsoft.com/office/word/2010/wordprocessingShape">
                  <wps:wsp>
                    <wps:cNvSpPr/>
                    <wps:cNvPr id="2" name="Shape 2"/>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51" name=""/>
              <a:graphic>
                <a:graphicData uri="http://schemas.microsoft.com/office/word/2010/wordprocessingShape">
                  <wps:wsp>
                    <wps:cNvSpPr/>
                    <wps:cNvPr id="80" name="Shape 80"/>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51"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47" name=""/>
              <a:graphic>
                <a:graphicData uri="http://schemas.microsoft.com/office/word/2010/wordprocessingShape">
                  <wps:wsp>
                    <wps:cNvSpPr/>
                    <wps:cNvPr id="76" name="Shape 76"/>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47"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44" name=""/>
              <a:graphic>
                <a:graphicData uri="http://schemas.microsoft.com/office/word/2010/wordprocessingShape">
                  <wps:wsp>
                    <wps:cNvSpPr/>
                    <wps:cNvPr id="73" name="Shape 73"/>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44"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7" name=""/>
              <a:graphic>
                <a:graphicData uri="http://schemas.microsoft.com/office/word/2010/wordprocessingShape">
                  <wps:wsp>
                    <wps:cNvSpPr/>
                    <wps:cNvPr id="8" name="Shape 8"/>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42" name=""/>
              <a:graphic>
                <a:graphicData uri="http://schemas.microsoft.com/office/word/2010/wordprocessingShape">
                  <wps:wsp>
                    <wps:cNvSpPr/>
                    <wps:cNvPr id="71" name="Shape 71"/>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42"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16" name=""/>
              <a:graphic>
                <a:graphicData uri="http://schemas.microsoft.com/office/word/2010/wordprocessingShape">
                  <wps:wsp>
                    <wps:cNvSpPr/>
                    <wps:cNvPr id="21" name="Shape 21"/>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1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36" name=""/>
              <a:graphic>
                <a:graphicData uri="http://schemas.microsoft.com/office/word/2010/wordprocessingShape">
                  <wps:wsp>
                    <wps:cNvSpPr/>
                    <wps:cNvPr id="65" name="Shape 65"/>
                    <wps:spPr>
                      <a:xfrm>
                        <a:off x="3230815" y="3779365"/>
                        <a:ext cx="4230370" cy="1270"/>
                      </a:xfrm>
                      <a:custGeom>
                        <a:rect b="b" l="l" r="r" t="t"/>
                        <a:pathLst>
                          <a:path extrusionOk="0" h="120000" w="4230370">
                            <a:moveTo>
                              <a:pt x="0" y="0"/>
                            </a:moveTo>
                            <a:lnTo>
                              <a:pt x="4230001"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549587</wp:posOffset>
              </wp:positionV>
              <wp:extent cx="4230370" cy="12700"/>
              <wp:effectExtent b="0" l="0" r="0" t="0"/>
              <wp:wrapNone/>
              <wp:docPr id="36"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42303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31" name=""/>
              <a:graphic>
                <a:graphicData uri="http://schemas.microsoft.com/office/word/2010/wordprocessingShape">
                  <wps:wsp>
                    <wps:cNvSpPr/>
                    <wps:cNvPr id="37" name="Shape 37"/>
                    <wps:spPr>
                      <a:xfrm>
                        <a:off x="3224465" y="3696815"/>
                        <a:ext cx="4243070" cy="16637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231f20"/>
                              <w:sz w:val="20"/>
                              <w:vertAlign w:val="baseline"/>
                            </w:rPr>
                            <w:t xml:space="preserve">Technical and Procedural Guideline for Abortion Care Services in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531644</wp:posOffset>
              </wp:positionH>
              <wp:positionV relativeFrom="page">
                <wp:posOffset>380548</wp:posOffset>
              </wp:positionV>
              <wp:extent cx="4252595" cy="175895"/>
              <wp:effectExtent b="0" l="0" r="0" t="0"/>
              <wp:wrapNone/>
              <wp:docPr id="3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4252595" cy="175895"/>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907" w:hanging="170"/>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1188" w:hanging="170"/>
      </w:pPr>
      <w:rPr/>
    </w:lvl>
    <w:lvl w:ilvl="2">
      <w:start w:val="0"/>
      <w:numFmt w:val="bullet"/>
      <w:lvlText w:val="•"/>
      <w:lvlJc w:val="left"/>
      <w:pPr>
        <w:ind w:left="1476" w:hanging="170"/>
      </w:pPr>
      <w:rPr/>
    </w:lvl>
    <w:lvl w:ilvl="3">
      <w:start w:val="0"/>
      <w:numFmt w:val="bullet"/>
      <w:lvlText w:val="•"/>
      <w:lvlJc w:val="left"/>
      <w:pPr>
        <w:ind w:left="1764" w:hanging="170"/>
      </w:pPr>
      <w:rPr/>
    </w:lvl>
    <w:lvl w:ilvl="4">
      <w:start w:val="0"/>
      <w:numFmt w:val="bullet"/>
      <w:lvlText w:val="•"/>
      <w:lvlJc w:val="left"/>
      <w:pPr>
        <w:ind w:left="2053" w:hanging="170"/>
      </w:pPr>
      <w:rPr/>
    </w:lvl>
    <w:lvl w:ilvl="5">
      <w:start w:val="0"/>
      <w:numFmt w:val="bullet"/>
      <w:lvlText w:val="•"/>
      <w:lvlJc w:val="left"/>
      <w:pPr>
        <w:ind w:left="2341" w:hanging="170"/>
      </w:pPr>
      <w:rPr/>
    </w:lvl>
    <w:lvl w:ilvl="6">
      <w:start w:val="0"/>
      <w:numFmt w:val="bullet"/>
      <w:lvlText w:val="•"/>
      <w:lvlJc w:val="left"/>
      <w:pPr>
        <w:ind w:left="2629" w:hanging="170"/>
      </w:pPr>
      <w:rPr/>
    </w:lvl>
    <w:lvl w:ilvl="7">
      <w:start w:val="0"/>
      <w:numFmt w:val="bullet"/>
      <w:lvlText w:val="•"/>
      <w:lvlJc w:val="left"/>
      <w:pPr>
        <w:ind w:left="2918" w:hanging="170"/>
      </w:pPr>
      <w:rPr/>
    </w:lvl>
    <w:lvl w:ilvl="8">
      <w:start w:val="0"/>
      <w:numFmt w:val="bullet"/>
      <w:lvlText w:val="•"/>
      <w:lvlJc w:val="left"/>
      <w:pPr>
        <w:ind w:left="3206" w:hanging="170"/>
      </w:pPr>
      <w:rPr/>
    </w:lvl>
  </w:abstractNum>
  <w:abstractNum w:abstractNumId="2">
    <w:lvl w:ilvl="0">
      <w:start w:val="0"/>
      <w:numFmt w:val="bullet"/>
      <w:lvlText w:val="◻"/>
      <w:lvlJc w:val="left"/>
      <w:pPr>
        <w:ind w:left="396" w:hanging="387.99999999999994"/>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34" w:hanging="388"/>
      </w:pPr>
      <w:rPr/>
    </w:lvl>
    <w:lvl w:ilvl="2">
      <w:start w:val="0"/>
      <w:numFmt w:val="bullet"/>
      <w:lvlText w:val="•"/>
      <w:lvlJc w:val="left"/>
      <w:pPr>
        <w:ind w:left="668" w:hanging="388"/>
      </w:pPr>
      <w:rPr/>
    </w:lvl>
    <w:lvl w:ilvl="3">
      <w:start w:val="0"/>
      <w:numFmt w:val="bullet"/>
      <w:lvlText w:val="•"/>
      <w:lvlJc w:val="left"/>
      <w:pPr>
        <w:ind w:left="802" w:hanging="387.99999999999994"/>
      </w:pPr>
      <w:rPr/>
    </w:lvl>
    <w:lvl w:ilvl="4">
      <w:start w:val="0"/>
      <w:numFmt w:val="bullet"/>
      <w:lvlText w:val="•"/>
      <w:lvlJc w:val="left"/>
      <w:pPr>
        <w:ind w:left="937" w:hanging="388"/>
      </w:pPr>
      <w:rPr/>
    </w:lvl>
    <w:lvl w:ilvl="5">
      <w:start w:val="0"/>
      <w:numFmt w:val="bullet"/>
      <w:lvlText w:val="•"/>
      <w:lvlJc w:val="left"/>
      <w:pPr>
        <w:ind w:left="1071" w:hanging="388"/>
      </w:pPr>
      <w:rPr/>
    </w:lvl>
    <w:lvl w:ilvl="6">
      <w:start w:val="0"/>
      <w:numFmt w:val="bullet"/>
      <w:lvlText w:val="•"/>
      <w:lvlJc w:val="left"/>
      <w:pPr>
        <w:ind w:left="1205" w:hanging="388"/>
      </w:pPr>
      <w:rPr/>
    </w:lvl>
    <w:lvl w:ilvl="7">
      <w:start w:val="0"/>
      <w:numFmt w:val="bullet"/>
      <w:lvlText w:val="•"/>
      <w:lvlJc w:val="left"/>
      <w:pPr>
        <w:ind w:left="1340" w:hanging="388"/>
      </w:pPr>
      <w:rPr/>
    </w:lvl>
    <w:lvl w:ilvl="8">
      <w:start w:val="0"/>
      <w:numFmt w:val="bullet"/>
      <w:lvlText w:val="•"/>
      <w:lvlJc w:val="left"/>
      <w:pPr>
        <w:ind w:left="1474" w:hanging="388"/>
      </w:pPr>
      <w:rPr/>
    </w:lvl>
  </w:abstractNum>
  <w:abstractNum w:abstractNumId="3">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4">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1">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2">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3">
    <w:lvl w:ilvl="0">
      <w:start w:val="0"/>
      <w:numFmt w:val="bullet"/>
      <w:lvlText w:val="◻"/>
      <w:lvlJc w:val="left"/>
      <w:pPr>
        <w:ind w:left="397"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10" w:hanging="341"/>
      </w:pPr>
      <w:rPr/>
    </w:lvl>
    <w:lvl w:ilvl="2">
      <w:start w:val="0"/>
      <w:numFmt w:val="bullet"/>
      <w:lvlText w:val="•"/>
      <w:lvlJc w:val="left"/>
      <w:pPr>
        <w:ind w:left="620" w:hanging="341"/>
      </w:pPr>
      <w:rPr/>
    </w:lvl>
    <w:lvl w:ilvl="3">
      <w:start w:val="0"/>
      <w:numFmt w:val="bullet"/>
      <w:lvlText w:val="•"/>
      <w:lvlJc w:val="left"/>
      <w:pPr>
        <w:ind w:left="731" w:hanging="341.00000000000006"/>
      </w:pPr>
      <w:rPr/>
    </w:lvl>
    <w:lvl w:ilvl="4">
      <w:start w:val="0"/>
      <w:numFmt w:val="bullet"/>
      <w:lvlText w:val="•"/>
      <w:lvlJc w:val="left"/>
      <w:pPr>
        <w:ind w:left="841" w:hanging="341.00000000000006"/>
      </w:pPr>
      <w:rPr/>
    </w:lvl>
    <w:lvl w:ilvl="5">
      <w:start w:val="0"/>
      <w:numFmt w:val="bullet"/>
      <w:lvlText w:val="•"/>
      <w:lvlJc w:val="left"/>
      <w:pPr>
        <w:ind w:left="952" w:hanging="341"/>
      </w:pPr>
      <w:rPr/>
    </w:lvl>
    <w:lvl w:ilvl="6">
      <w:start w:val="0"/>
      <w:numFmt w:val="bullet"/>
      <w:lvlText w:val="•"/>
      <w:lvlJc w:val="left"/>
      <w:pPr>
        <w:ind w:left="1062" w:hanging="341"/>
      </w:pPr>
      <w:rPr/>
    </w:lvl>
    <w:lvl w:ilvl="7">
      <w:start w:val="0"/>
      <w:numFmt w:val="bullet"/>
      <w:lvlText w:val="•"/>
      <w:lvlJc w:val="left"/>
      <w:pPr>
        <w:ind w:left="1172" w:hanging="341"/>
      </w:pPr>
      <w:rPr/>
    </w:lvl>
    <w:lvl w:ilvl="8">
      <w:start w:val="0"/>
      <w:numFmt w:val="bullet"/>
      <w:lvlText w:val="•"/>
      <w:lvlJc w:val="left"/>
      <w:pPr>
        <w:ind w:left="1283" w:hanging="340.9999999999998"/>
      </w:pPr>
      <w:rPr/>
    </w:lvl>
  </w:abstractNum>
  <w:abstractNum w:abstractNumId="14">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1">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22">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3">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
    <w:lvl w:ilvl="0">
      <w:start w:val="0"/>
      <w:numFmt w:val="bullet"/>
      <w:lvlText w:val="◻"/>
      <w:lvlJc w:val="left"/>
      <w:pPr>
        <w:ind w:left="397" w:hanging="342"/>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71" w:hanging="342"/>
      </w:pPr>
      <w:rPr/>
    </w:lvl>
    <w:lvl w:ilvl="2">
      <w:start w:val="0"/>
      <w:numFmt w:val="bullet"/>
      <w:lvlText w:val="•"/>
      <w:lvlJc w:val="left"/>
      <w:pPr>
        <w:ind w:left="743" w:hanging="342.00000000000006"/>
      </w:pPr>
      <w:rPr/>
    </w:lvl>
    <w:lvl w:ilvl="3">
      <w:start w:val="0"/>
      <w:numFmt w:val="bullet"/>
      <w:lvlText w:val="•"/>
      <w:lvlJc w:val="left"/>
      <w:pPr>
        <w:ind w:left="914" w:hanging="342"/>
      </w:pPr>
      <w:rPr/>
    </w:lvl>
    <w:lvl w:ilvl="4">
      <w:start w:val="0"/>
      <w:numFmt w:val="bullet"/>
      <w:lvlText w:val="•"/>
      <w:lvlJc w:val="left"/>
      <w:pPr>
        <w:ind w:left="1086" w:hanging="342.0000000000001"/>
      </w:pPr>
      <w:rPr/>
    </w:lvl>
    <w:lvl w:ilvl="5">
      <w:start w:val="0"/>
      <w:numFmt w:val="bullet"/>
      <w:lvlText w:val="•"/>
      <w:lvlJc w:val="left"/>
      <w:pPr>
        <w:ind w:left="1258" w:hanging="342"/>
      </w:pPr>
      <w:rPr/>
    </w:lvl>
    <w:lvl w:ilvl="6">
      <w:start w:val="0"/>
      <w:numFmt w:val="bullet"/>
      <w:lvlText w:val="•"/>
      <w:lvlJc w:val="left"/>
      <w:pPr>
        <w:ind w:left="1429" w:hanging="342"/>
      </w:pPr>
      <w:rPr/>
    </w:lvl>
    <w:lvl w:ilvl="7">
      <w:start w:val="0"/>
      <w:numFmt w:val="bullet"/>
      <w:lvlText w:val="•"/>
      <w:lvlJc w:val="left"/>
      <w:pPr>
        <w:ind w:left="1601" w:hanging="342"/>
      </w:pPr>
      <w:rPr/>
    </w:lvl>
    <w:lvl w:ilvl="8">
      <w:start w:val="0"/>
      <w:numFmt w:val="bullet"/>
      <w:lvlText w:val="•"/>
      <w:lvlJc w:val="left"/>
      <w:pPr>
        <w:ind w:left="1772" w:hanging="342"/>
      </w:pPr>
      <w:rPr/>
    </w:lvl>
  </w:abstractNum>
  <w:abstractNum w:abstractNumId="2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30">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31">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2">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5">
    <w:lvl w:ilvl="0">
      <w:start w:val="0"/>
      <w:numFmt w:val="bullet"/>
      <w:lvlText w:val="◻"/>
      <w:lvlJc w:val="left"/>
      <w:pPr>
        <w:ind w:left="396"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34" w:hanging="341"/>
      </w:pPr>
      <w:rPr/>
    </w:lvl>
    <w:lvl w:ilvl="2">
      <w:start w:val="0"/>
      <w:numFmt w:val="bullet"/>
      <w:lvlText w:val="•"/>
      <w:lvlJc w:val="left"/>
      <w:pPr>
        <w:ind w:left="668" w:hanging="341.00000000000006"/>
      </w:pPr>
      <w:rPr/>
    </w:lvl>
    <w:lvl w:ilvl="3">
      <w:start w:val="0"/>
      <w:numFmt w:val="bullet"/>
      <w:lvlText w:val="•"/>
      <w:lvlJc w:val="left"/>
      <w:pPr>
        <w:ind w:left="802" w:hanging="341"/>
      </w:pPr>
      <w:rPr/>
    </w:lvl>
    <w:lvl w:ilvl="4">
      <w:start w:val="0"/>
      <w:numFmt w:val="bullet"/>
      <w:lvlText w:val="•"/>
      <w:lvlJc w:val="left"/>
      <w:pPr>
        <w:ind w:left="937" w:hanging="341"/>
      </w:pPr>
      <w:rPr/>
    </w:lvl>
    <w:lvl w:ilvl="5">
      <w:start w:val="0"/>
      <w:numFmt w:val="bullet"/>
      <w:lvlText w:val="•"/>
      <w:lvlJc w:val="left"/>
      <w:pPr>
        <w:ind w:left="1071" w:hanging="341"/>
      </w:pPr>
      <w:rPr/>
    </w:lvl>
    <w:lvl w:ilvl="6">
      <w:start w:val="0"/>
      <w:numFmt w:val="bullet"/>
      <w:lvlText w:val="•"/>
      <w:lvlJc w:val="left"/>
      <w:pPr>
        <w:ind w:left="1205" w:hanging="341"/>
      </w:pPr>
      <w:rPr/>
    </w:lvl>
    <w:lvl w:ilvl="7">
      <w:start w:val="0"/>
      <w:numFmt w:val="bullet"/>
      <w:lvlText w:val="•"/>
      <w:lvlJc w:val="left"/>
      <w:pPr>
        <w:ind w:left="1340" w:hanging="341"/>
      </w:pPr>
      <w:rPr/>
    </w:lvl>
    <w:lvl w:ilvl="8">
      <w:start w:val="0"/>
      <w:numFmt w:val="bullet"/>
      <w:lvlText w:val="•"/>
      <w:lvlJc w:val="left"/>
      <w:pPr>
        <w:ind w:left="1474" w:hanging="341"/>
      </w:pPr>
      <w:rPr/>
    </w:lvl>
  </w:abstractNum>
  <w:abstractNum w:abstractNumId="3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8">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39">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4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41">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4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4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4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4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46">
    <w:lvl w:ilvl="0">
      <w:start w:val="0"/>
      <w:numFmt w:val="bullet"/>
      <w:lvlText w:val="◻"/>
      <w:lvlJc w:val="left"/>
      <w:pPr>
        <w:ind w:left="397" w:hanging="347"/>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10" w:hanging="347"/>
      </w:pPr>
      <w:rPr/>
    </w:lvl>
    <w:lvl w:ilvl="2">
      <w:start w:val="0"/>
      <w:numFmt w:val="bullet"/>
      <w:lvlText w:val="•"/>
      <w:lvlJc w:val="left"/>
      <w:pPr>
        <w:ind w:left="620" w:hanging="347"/>
      </w:pPr>
      <w:rPr/>
    </w:lvl>
    <w:lvl w:ilvl="3">
      <w:start w:val="0"/>
      <w:numFmt w:val="bullet"/>
      <w:lvlText w:val="•"/>
      <w:lvlJc w:val="left"/>
      <w:pPr>
        <w:ind w:left="731" w:hanging="347.0000000000001"/>
      </w:pPr>
      <w:rPr/>
    </w:lvl>
    <w:lvl w:ilvl="4">
      <w:start w:val="0"/>
      <w:numFmt w:val="bullet"/>
      <w:lvlText w:val="•"/>
      <w:lvlJc w:val="left"/>
      <w:pPr>
        <w:ind w:left="841" w:hanging="347.0000000000001"/>
      </w:pPr>
      <w:rPr/>
    </w:lvl>
    <w:lvl w:ilvl="5">
      <w:start w:val="0"/>
      <w:numFmt w:val="bullet"/>
      <w:lvlText w:val="•"/>
      <w:lvlJc w:val="left"/>
      <w:pPr>
        <w:ind w:left="952" w:hanging="347"/>
      </w:pPr>
      <w:rPr/>
    </w:lvl>
    <w:lvl w:ilvl="6">
      <w:start w:val="0"/>
      <w:numFmt w:val="bullet"/>
      <w:lvlText w:val="•"/>
      <w:lvlJc w:val="left"/>
      <w:pPr>
        <w:ind w:left="1062" w:hanging="347"/>
      </w:pPr>
      <w:rPr/>
    </w:lvl>
    <w:lvl w:ilvl="7">
      <w:start w:val="0"/>
      <w:numFmt w:val="bullet"/>
      <w:lvlText w:val="•"/>
      <w:lvlJc w:val="left"/>
      <w:pPr>
        <w:ind w:left="1172" w:hanging="347"/>
      </w:pPr>
      <w:rPr/>
    </w:lvl>
    <w:lvl w:ilvl="8">
      <w:start w:val="0"/>
      <w:numFmt w:val="bullet"/>
      <w:lvlText w:val="•"/>
      <w:lvlJc w:val="left"/>
      <w:pPr>
        <w:ind w:left="1283" w:hanging="346.9999999999999"/>
      </w:pPr>
      <w:rPr/>
    </w:lvl>
  </w:abstractNum>
  <w:abstractNum w:abstractNumId="47">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48">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4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5">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56">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57">
    <w:lvl w:ilvl="0">
      <w:start w:val="0"/>
      <w:numFmt w:val="bullet"/>
      <w:lvlText w:val="◻"/>
      <w:lvlJc w:val="left"/>
      <w:pPr>
        <w:ind w:left="397"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71" w:hanging="341"/>
      </w:pPr>
      <w:rPr/>
    </w:lvl>
    <w:lvl w:ilvl="2">
      <w:start w:val="0"/>
      <w:numFmt w:val="bullet"/>
      <w:lvlText w:val="•"/>
      <w:lvlJc w:val="left"/>
      <w:pPr>
        <w:ind w:left="743" w:hanging="341.00000000000006"/>
      </w:pPr>
      <w:rPr/>
    </w:lvl>
    <w:lvl w:ilvl="3">
      <w:start w:val="0"/>
      <w:numFmt w:val="bullet"/>
      <w:lvlText w:val="•"/>
      <w:lvlJc w:val="left"/>
      <w:pPr>
        <w:ind w:left="914" w:hanging="341"/>
      </w:pPr>
      <w:rPr/>
    </w:lvl>
    <w:lvl w:ilvl="4">
      <w:start w:val="0"/>
      <w:numFmt w:val="bullet"/>
      <w:lvlText w:val="•"/>
      <w:lvlJc w:val="left"/>
      <w:pPr>
        <w:ind w:left="1086" w:hanging="341"/>
      </w:pPr>
      <w:rPr/>
    </w:lvl>
    <w:lvl w:ilvl="5">
      <w:start w:val="0"/>
      <w:numFmt w:val="bullet"/>
      <w:lvlText w:val="•"/>
      <w:lvlJc w:val="left"/>
      <w:pPr>
        <w:ind w:left="1258" w:hanging="341.0000000000001"/>
      </w:pPr>
      <w:rPr/>
    </w:lvl>
    <w:lvl w:ilvl="6">
      <w:start w:val="0"/>
      <w:numFmt w:val="bullet"/>
      <w:lvlText w:val="•"/>
      <w:lvlJc w:val="left"/>
      <w:pPr>
        <w:ind w:left="1429" w:hanging="341"/>
      </w:pPr>
      <w:rPr/>
    </w:lvl>
    <w:lvl w:ilvl="7">
      <w:start w:val="0"/>
      <w:numFmt w:val="bullet"/>
      <w:lvlText w:val="•"/>
      <w:lvlJc w:val="left"/>
      <w:pPr>
        <w:ind w:left="1601" w:hanging="341"/>
      </w:pPr>
      <w:rPr/>
    </w:lvl>
    <w:lvl w:ilvl="8">
      <w:start w:val="0"/>
      <w:numFmt w:val="bullet"/>
      <w:lvlText w:val="•"/>
      <w:lvlJc w:val="left"/>
      <w:pPr>
        <w:ind w:left="1772" w:hanging="341"/>
      </w:pPr>
      <w:rPr/>
    </w:lvl>
  </w:abstractNum>
  <w:abstractNum w:abstractNumId="58">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5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4">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6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6">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68">
    <w:lvl w:ilvl="0">
      <w:start w:val="0"/>
      <w:numFmt w:val="bullet"/>
      <w:lvlText w:val="◻"/>
      <w:lvlJc w:val="left"/>
      <w:pPr>
        <w:ind w:left="397"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10" w:hanging="341"/>
      </w:pPr>
      <w:rPr/>
    </w:lvl>
    <w:lvl w:ilvl="2">
      <w:start w:val="0"/>
      <w:numFmt w:val="bullet"/>
      <w:lvlText w:val="•"/>
      <w:lvlJc w:val="left"/>
      <w:pPr>
        <w:ind w:left="620" w:hanging="341"/>
      </w:pPr>
      <w:rPr/>
    </w:lvl>
    <w:lvl w:ilvl="3">
      <w:start w:val="0"/>
      <w:numFmt w:val="bullet"/>
      <w:lvlText w:val="•"/>
      <w:lvlJc w:val="left"/>
      <w:pPr>
        <w:ind w:left="731" w:hanging="341.00000000000006"/>
      </w:pPr>
      <w:rPr/>
    </w:lvl>
    <w:lvl w:ilvl="4">
      <w:start w:val="0"/>
      <w:numFmt w:val="bullet"/>
      <w:lvlText w:val="•"/>
      <w:lvlJc w:val="left"/>
      <w:pPr>
        <w:ind w:left="841" w:hanging="341.00000000000006"/>
      </w:pPr>
      <w:rPr/>
    </w:lvl>
    <w:lvl w:ilvl="5">
      <w:start w:val="0"/>
      <w:numFmt w:val="bullet"/>
      <w:lvlText w:val="•"/>
      <w:lvlJc w:val="left"/>
      <w:pPr>
        <w:ind w:left="952" w:hanging="341"/>
      </w:pPr>
      <w:rPr/>
    </w:lvl>
    <w:lvl w:ilvl="6">
      <w:start w:val="0"/>
      <w:numFmt w:val="bullet"/>
      <w:lvlText w:val="•"/>
      <w:lvlJc w:val="left"/>
      <w:pPr>
        <w:ind w:left="1062" w:hanging="341"/>
      </w:pPr>
      <w:rPr/>
    </w:lvl>
    <w:lvl w:ilvl="7">
      <w:start w:val="0"/>
      <w:numFmt w:val="bullet"/>
      <w:lvlText w:val="•"/>
      <w:lvlJc w:val="left"/>
      <w:pPr>
        <w:ind w:left="1172" w:hanging="341"/>
      </w:pPr>
      <w:rPr/>
    </w:lvl>
    <w:lvl w:ilvl="8">
      <w:start w:val="0"/>
      <w:numFmt w:val="bullet"/>
      <w:lvlText w:val="•"/>
      <w:lvlJc w:val="left"/>
      <w:pPr>
        <w:ind w:left="1283" w:hanging="340.9999999999998"/>
      </w:pPr>
      <w:rPr/>
    </w:lvl>
  </w:abstractNum>
  <w:abstractNum w:abstractNumId="6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2">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73">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78">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79">
    <w:lvl w:ilvl="0">
      <w:start w:val="0"/>
      <w:numFmt w:val="bullet"/>
      <w:lvlText w:val="◻"/>
      <w:lvlJc w:val="left"/>
      <w:pPr>
        <w:ind w:left="397" w:hanging="387.99999999999994"/>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71" w:hanging="387.99999999999994"/>
      </w:pPr>
      <w:rPr/>
    </w:lvl>
    <w:lvl w:ilvl="2">
      <w:start w:val="0"/>
      <w:numFmt w:val="bullet"/>
      <w:lvlText w:val="•"/>
      <w:lvlJc w:val="left"/>
      <w:pPr>
        <w:ind w:left="743" w:hanging="388"/>
      </w:pPr>
      <w:rPr/>
    </w:lvl>
    <w:lvl w:ilvl="3">
      <w:start w:val="0"/>
      <w:numFmt w:val="bullet"/>
      <w:lvlText w:val="•"/>
      <w:lvlJc w:val="left"/>
      <w:pPr>
        <w:ind w:left="914" w:hanging="387.9999999999999"/>
      </w:pPr>
      <w:rPr/>
    </w:lvl>
    <w:lvl w:ilvl="4">
      <w:start w:val="0"/>
      <w:numFmt w:val="bullet"/>
      <w:lvlText w:val="•"/>
      <w:lvlJc w:val="left"/>
      <w:pPr>
        <w:ind w:left="1086" w:hanging="388"/>
      </w:pPr>
      <w:rPr/>
    </w:lvl>
    <w:lvl w:ilvl="5">
      <w:start w:val="0"/>
      <w:numFmt w:val="bullet"/>
      <w:lvlText w:val="•"/>
      <w:lvlJc w:val="left"/>
      <w:pPr>
        <w:ind w:left="1258" w:hanging="388"/>
      </w:pPr>
      <w:rPr/>
    </w:lvl>
    <w:lvl w:ilvl="6">
      <w:start w:val="0"/>
      <w:numFmt w:val="bullet"/>
      <w:lvlText w:val="•"/>
      <w:lvlJc w:val="left"/>
      <w:pPr>
        <w:ind w:left="1429" w:hanging="388"/>
      </w:pPr>
      <w:rPr/>
    </w:lvl>
    <w:lvl w:ilvl="7">
      <w:start w:val="0"/>
      <w:numFmt w:val="bullet"/>
      <w:lvlText w:val="•"/>
      <w:lvlJc w:val="left"/>
      <w:pPr>
        <w:ind w:left="1601" w:hanging="388"/>
      </w:pPr>
      <w:rPr/>
    </w:lvl>
    <w:lvl w:ilvl="8">
      <w:start w:val="0"/>
      <w:numFmt w:val="bullet"/>
      <w:lvlText w:val="•"/>
      <w:lvlJc w:val="left"/>
      <w:pPr>
        <w:ind w:left="1772" w:hanging="388.0000000000002"/>
      </w:pPr>
      <w:rPr/>
    </w:lvl>
  </w:abstractNum>
  <w:abstractNum w:abstractNumId="8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2">
    <w:lvl w:ilvl="0">
      <w:start w:val="0"/>
      <w:numFmt w:val="bullet"/>
      <w:lvlText w:val="◻"/>
      <w:lvlJc w:val="left"/>
      <w:pPr>
        <w:ind w:left="358" w:hanging="24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41"/>
      </w:pPr>
      <w:rPr/>
    </w:lvl>
    <w:lvl w:ilvl="2">
      <w:start w:val="0"/>
      <w:numFmt w:val="bullet"/>
      <w:lvlText w:val="•"/>
      <w:lvlJc w:val="left"/>
      <w:pPr>
        <w:ind w:left="820" w:hanging="241"/>
      </w:pPr>
      <w:rPr/>
    </w:lvl>
    <w:lvl w:ilvl="3">
      <w:start w:val="0"/>
      <w:numFmt w:val="bullet"/>
      <w:lvlText w:val="•"/>
      <w:lvlJc w:val="left"/>
      <w:pPr>
        <w:ind w:left="1050" w:hanging="241"/>
      </w:pPr>
      <w:rPr/>
    </w:lvl>
    <w:lvl w:ilvl="4">
      <w:start w:val="0"/>
      <w:numFmt w:val="bullet"/>
      <w:lvlText w:val="•"/>
      <w:lvlJc w:val="left"/>
      <w:pPr>
        <w:ind w:left="1281" w:hanging="241"/>
      </w:pPr>
      <w:rPr/>
    </w:lvl>
    <w:lvl w:ilvl="5">
      <w:start w:val="0"/>
      <w:numFmt w:val="bullet"/>
      <w:lvlText w:val="•"/>
      <w:lvlJc w:val="left"/>
      <w:pPr>
        <w:ind w:left="1511" w:hanging="241"/>
      </w:pPr>
      <w:rPr/>
    </w:lvl>
    <w:lvl w:ilvl="6">
      <w:start w:val="0"/>
      <w:numFmt w:val="bullet"/>
      <w:lvlText w:val="•"/>
      <w:lvlJc w:val="left"/>
      <w:pPr>
        <w:ind w:left="1741" w:hanging="241"/>
      </w:pPr>
      <w:rPr/>
    </w:lvl>
    <w:lvl w:ilvl="7">
      <w:start w:val="0"/>
      <w:numFmt w:val="bullet"/>
      <w:lvlText w:val="•"/>
      <w:lvlJc w:val="left"/>
      <w:pPr>
        <w:ind w:left="1971" w:hanging="241"/>
      </w:pPr>
      <w:rPr/>
    </w:lvl>
    <w:lvl w:ilvl="8">
      <w:start w:val="0"/>
      <w:numFmt w:val="bullet"/>
      <w:lvlText w:val="•"/>
      <w:lvlJc w:val="left"/>
      <w:pPr>
        <w:ind w:left="2202" w:hanging="241"/>
      </w:pPr>
      <w:rPr/>
    </w:lvl>
  </w:abstractNum>
  <w:abstractNum w:abstractNumId="83">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88">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8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0">
    <w:lvl w:ilvl="0">
      <w:start w:val="0"/>
      <w:numFmt w:val="bullet"/>
      <w:lvlText w:val="◻"/>
      <w:lvlJc w:val="left"/>
      <w:pPr>
        <w:ind w:left="397"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10" w:hanging="341"/>
      </w:pPr>
      <w:rPr/>
    </w:lvl>
    <w:lvl w:ilvl="2">
      <w:start w:val="0"/>
      <w:numFmt w:val="bullet"/>
      <w:lvlText w:val="•"/>
      <w:lvlJc w:val="left"/>
      <w:pPr>
        <w:ind w:left="620" w:hanging="341"/>
      </w:pPr>
      <w:rPr/>
    </w:lvl>
    <w:lvl w:ilvl="3">
      <w:start w:val="0"/>
      <w:numFmt w:val="bullet"/>
      <w:lvlText w:val="•"/>
      <w:lvlJc w:val="left"/>
      <w:pPr>
        <w:ind w:left="731" w:hanging="341.00000000000006"/>
      </w:pPr>
      <w:rPr/>
    </w:lvl>
    <w:lvl w:ilvl="4">
      <w:start w:val="0"/>
      <w:numFmt w:val="bullet"/>
      <w:lvlText w:val="•"/>
      <w:lvlJc w:val="left"/>
      <w:pPr>
        <w:ind w:left="841" w:hanging="341.00000000000006"/>
      </w:pPr>
      <w:rPr/>
    </w:lvl>
    <w:lvl w:ilvl="5">
      <w:start w:val="0"/>
      <w:numFmt w:val="bullet"/>
      <w:lvlText w:val="•"/>
      <w:lvlJc w:val="left"/>
      <w:pPr>
        <w:ind w:left="952" w:hanging="341"/>
      </w:pPr>
      <w:rPr/>
    </w:lvl>
    <w:lvl w:ilvl="6">
      <w:start w:val="0"/>
      <w:numFmt w:val="bullet"/>
      <w:lvlText w:val="•"/>
      <w:lvlJc w:val="left"/>
      <w:pPr>
        <w:ind w:left="1062" w:hanging="341"/>
      </w:pPr>
      <w:rPr/>
    </w:lvl>
    <w:lvl w:ilvl="7">
      <w:start w:val="0"/>
      <w:numFmt w:val="bullet"/>
      <w:lvlText w:val="•"/>
      <w:lvlJc w:val="left"/>
      <w:pPr>
        <w:ind w:left="1172" w:hanging="341"/>
      </w:pPr>
      <w:rPr/>
    </w:lvl>
    <w:lvl w:ilvl="8">
      <w:start w:val="0"/>
      <w:numFmt w:val="bullet"/>
      <w:lvlText w:val="•"/>
      <w:lvlJc w:val="left"/>
      <w:pPr>
        <w:ind w:left="1283" w:hanging="340.9999999999998"/>
      </w:pPr>
      <w:rPr/>
    </w:lvl>
  </w:abstractNum>
  <w:abstractNum w:abstractNumId="9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5">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9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99">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0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1">
    <w:lvl w:ilvl="0">
      <w:start w:val="0"/>
      <w:numFmt w:val="bullet"/>
      <w:lvlText w:val="◻"/>
      <w:lvlJc w:val="left"/>
      <w:pPr>
        <w:ind w:left="397"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71" w:hanging="341"/>
      </w:pPr>
      <w:rPr/>
    </w:lvl>
    <w:lvl w:ilvl="2">
      <w:start w:val="0"/>
      <w:numFmt w:val="bullet"/>
      <w:lvlText w:val="•"/>
      <w:lvlJc w:val="left"/>
      <w:pPr>
        <w:ind w:left="743" w:hanging="341.00000000000006"/>
      </w:pPr>
      <w:rPr/>
    </w:lvl>
    <w:lvl w:ilvl="3">
      <w:start w:val="0"/>
      <w:numFmt w:val="bullet"/>
      <w:lvlText w:val="•"/>
      <w:lvlJc w:val="left"/>
      <w:pPr>
        <w:ind w:left="914" w:hanging="341"/>
      </w:pPr>
      <w:rPr/>
    </w:lvl>
    <w:lvl w:ilvl="4">
      <w:start w:val="0"/>
      <w:numFmt w:val="bullet"/>
      <w:lvlText w:val="•"/>
      <w:lvlJc w:val="left"/>
      <w:pPr>
        <w:ind w:left="1086" w:hanging="341"/>
      </w:pPr>
      <w:rPr/>
    </w:lvl>
    <w:lvl w:ilvl="5">
      <w:start w:val="0"/>
      <w:numFmt w:val="bullet"/>
      <w:lvlText w:val="•"/>
      <w:lvlJc w:val="left"/>
      <w:pPr>
        <w:ind w:left="1258" w:hanging="341.0000000000001"/>
      </w:pPr>
      <w:rPr/>
    </w:lvl>
    <w:lvl w:ilvl="6">
      <w:start w:val="0"/>
      <w:numFmt w:val="bullet"/>
      <w:lvlText w:val="•"/>
      <w:lvlJc w:val="left"/>
      <w:pPr>
        <w:ind w:left="1429" w:hanging="341"/>
      </w:pPr>
      <w:rPr/>
    </w:lvl>
    <w:lvl w:ilvl="7">
      <w:start w:val="0"/>
      <w:numFmt w:val="bullet"/>
      <w:lvlText w:val="•"/>
      <w:lvlJc w:val="left"/>
      <w:pPr>
        <w:ind w:left="1601" w:hanging="341"/>
      </w:pPr>
      <w:rPr/>
    </w:lvl>
    <w:lvl w:ilvl="8">
      <w:start w:val="0"/>
      <w:numFmt w:val="bullet"/>
      <w:lvlText w:val="•"/>
      <w:lvlJc w:val="left"/>
      <w:pPr>
        <w:ind w:left="1772" w:hanging="341"/>
      </w:pPr>
      <w:rPr/>
    </w:lvl>
  </w:abstractNum>
  <w:abstractNum w:abstractNumId="10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6">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07">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0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1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1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12">
    <w:lvl w:ilvl="0">
      <w:start w:val="0"/>
      <w:numFmt w:val="bullet"/>
      <w:lvlText w:val="•"/>
      <w:lvlJc w:val="left"/>
      <w:pPr>
        <w:ind w:left="907" w:hanging="170"/>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1188" w:hanging="170"/>
      </w:pPr>
      <w:rPr/>
    </w:lvl>
    <w:lvl w:ilvl="2">
      <w:start w:val="0"/>
      <w:numFmt w:val="bullet"/>
      <w:lvlText w:val="•"/>
      <w:lvlJc w:val="left"/>
      <w:pPr>
        <w:ind w:left="1476" w:hanging="170"/>
      </w:pPr>
      <w:rPr/>
    </w:lvl>
    <w:lvl w:ilvl="3">
      <w:start w:val="0"/>
      <w:numFmt w:val="bullet"/>
      <w:lvlText w:val="•"/>
      <w:lvlJc w:val="left"/>
      <w:pPr>
        <w:ind w:left="1764" w:hanging="170"/>
      </w:pPr>
      <w:rPr/>
    </w:lvl>
    <w:lvl w:ilvl="4">
      <w:start w:val="0"/>
      <w:numFmt w:val="bullet"/>
      <w:lvlText w:val="•"/>
      <w:lvlJc w:val="left"/>
      <w:pPr>
        <w:ind w:left="2053" w:hanging="170"/>
      </w:pPr>
      <w:rPr/>
    </w:lvl>
    <w:lvl w:ilvl="5">
      <w:start w:val="0"/>
      <w:numFmt w:val="bullet"/>
      <w:lvlText w:val="•"/>
      <w:lvlJc w:val="left"/>
      <w:pPr>
        <w:ind w:left="2341" w:hanging="170"/>
      </w:pPr>
      <w:rPr/>
    </w:lvl>
    <w:lvl w:ilvl="6">
      <w:start w:val="0"/>
      <w:numFmt w:val="bullet"/>
      <w:lvlText w:val="•"/>
      <w:lvlJc w:val="left"/>
      <w:pPr>
        <w:ind w:left="2629" w:hanging="170"/>
      </w:pPr>
      <w:rPr/>
    </w:lvl>
    <w:lvl w:ilvl="7">
      <w:start w:val="0"/>
      <w:numFmt w:val="bullet"/>
      <w:lvlText w:val="•"/>
      <w:lvlJc w:val="left"/>
      <w:pPr>
        <w:ind w:left="2918" w:hanging="170"/>
      </w:pPr>
      <w:rPr/>
    </w:lvl>
    <w:lvl w:ilvl="8">
      <w:start w:val="0"/>
      <w:numFmt w:val="bullet"/>
      <w:lvlText w:val="•"/>
      <w:lvlJc w:val="left"/>
      <w:pPr>
        <w:ind w:left="3206" w:hanging="170"/>
      </w:pPr>
      <w:rPr/>
    </w:lvl>
  </w:abstractNum>
  <w:abstractNum w:abstractNumId="113">
    <w:lvl w:ilvl="0">
      <w:start w:val="0"/>
      <w:numFmt w:val="bullet"/>
      <w:lvlText w:val="◻"/>
      <w:lvlJc w:val="left"/>
      <w:pPr>
        <w:ind w:left="396" w:hanging="341"/>
      </w:pPr>
      <w:rPr>
        <w:rFonts w:ascii="Noto Sans Symbols" w:cs="Noto Sans Symbols" w:eastAsia="Noto Sans Symbols" w:hAnsi="Noto Sans Symbols"/>
        <w:b w:val="0"/>
        <w:bCs w:val="0"/>
        <w:i w:val="0"/>
        <w:iCs w:val="0"/>
        <w:color w:val="231f20"/>
        <w:sz w:val="19"/>
        <w:szCs w:val="19"/>
      </w:rPr>
    </w:lvl>
    <w:lvl w:ilvl="1">
      <w:start w:val="0"/>
      <w:numFmt w:val="bullet"/>
      <w:lvlText w:val="•"/>
      <w:lvlJc w:val="left"/>
      <w:pPr>
        <w:ind w:left="534" w:hanging="341"/>
      </w:pPr>
      <w:rPr/>
    </w:lvl>
    <w:lvl w:ilvl="2">
      <w:start w:val="0"/>
      <w:numFmt w:val="bullet"/>
      <w:lvlText w:val="•"/>
      <w:lvlJc w:val="left"/>
      <w:pPr>
        <w:ind w:left="668" w:hanging="341.00000000000006"/>
      </w:pPr>
      <w:rPr/>
    </w:lvl>
    <w:lvl w:ilvl="3">
      <w:start w:val="0"/>
      <w:numFmt w:val="bullet"/>
      <w:lvlText w:val="•"/>
      <w:lvlJc w:val="left"/>
      <w:pPr>
        <w:ind w:left="802" w:hanging="341"/>
      </w:pPr>
      <w:rPr/>
    </w:lvl>
    <w:lvl w:ilvl="4">
      <w:start w:val="0"/>
      <w:numFmt w:val="bullet"/>
      <w:lvlText w:val="•"/>
      <w:lvlJc w:val="left"/>
      <w:pPr>
        <w:ind w:left="937" w:hanging="341"/>
      </w:pPr>
      <w:rPr/>
    </w:lvl>
    <w:lvl w:ilvl="5">
      <w:start w:val="0"/>
      <w:numFmt w:val="bullet"/>
      <w:lvlText w:val="•"/>
      <w:lvlJc w:val="left"/>
      <w:pPr>
        <w:ind w:left="1071" w:hanging="341"/>
      </w:pPr>
      <w:rPr/>
    </w:lvl>
    <w:lvl w:ilvl="6">
      <w:start w:val="0"/>
      <w:numFmt w:val="bullet"/>
      <w:lvlText w:val="•"/>
      <w:lvlJc w:val="left"/>
      <w:pPr>
        <w:ind w:left="1205" w:hanging="341"/>
      </w:pPr>
      <w:rPr/>
    </w:lvl>
    <w:lvl w:ilvl="7">
      <w:start w:val="0"/>
      <w:numFmt w:val="bullet"/>
      <w:lvlText w:val="•"/>
      <w:lvlJc w:val="left"/>
      <w:pPr>
        <w:ind w:left="1340" w:hanging="341"/>
      </w:pPr>
      <w:rPr/>
    </w:lvl>
    <w:lvl w:ilvl="8">
      <w:start w:val="0"/>
      <w:numFmt w:val="bullet"/>
      <w:lvlText w:val="•"/>
      <w:lvlJc w:val="left"/>
      <w:pPr>
        <w:ind w:left="1474" w:hanging="341"/>
      </w:pPr>
      <w:rPr/>
    </w:lvl>
  </w:abstractNum>
  <w:abstractNum w:abstractNumId="114">
    <w:lvl w:ilvl="0">
      <w:start w:val="0"/>
      <w:numFmt w:val="bullet"/>
      <w:lvlText w:val="◻"/>
      <w:lvlJc w:val="left"/>
      <w:pPr>
        <w:ind w:left="358" w:hanging="24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41"/>
      </w:pPr>
      <w:rPr/>
    </w:lvl>
    <w:lvl w:ilvl="2">
      <w:start w:val="0"/>
      <w:numFmt w:val="bullet"/>
      <w:lvlText w:val="•"/>
      <w:lvlJc w:val="left"/>
      <w:pPr>
        <w:ind w:left="820" w:hanging="241"/>
      </w:pPr>
      <w:rPr/>
    </w:lvl>
    <w:lvl w:ilvl="3">
      <w:start w:val="0"/>
      <w:numFmt w:val="bullet"/>
      <w:lvlText w:val="•"/>
      <w:lvlJc w:val="left"/>
      <w:pPr>
        <w:ind w:left="1050" w:hanging="241"/>
      </w:pPr>
      <w:rPr/>
    </w:lvl>
    <w:lvl w:ilvl="4">
      <w:start w:val="0"/>
      <w:numFmt w:val="bullet"/>
      <w:lvlText w:val="•"/>
      <w:lvlJc w:val="left"/>
      <w:pPr>
        <w:ind w:left="1281" w:hanging="241"/>
      </w:pPr>
      <w:rPr/>
    </w:lvl>
    <w:lvl w:ilvl="5">
      <w:start w:val="0"/>
      <w:numFmt w:val="bullet"/>
      <w:lvlText w:val="•"/>
      <w:lvlJc w:val="left"/>
      <w:pPr>
        <w:ind w:left="1511" w:hanging="241"/>
      </w:pPr>
      <w:rPr/>
    </w:lvl>
    <w:lvl w:ilvl="6">
      <w:start w:val="0"/>
      <w:numFmt w:val="bullet"/>
      <w:lvlText w:val="•"/>
      <w:lvlJc w:val="left"/>
      <w:pPr>
        <w:ind w:left="1741" w:hanging="241"/>
      </w:pPr>
      <w:rPr/>
    </w:lvl>
    <w:lvl w:ilvl="7">
      <w:start w:val="0"/>
      <w:numFmt w:val="bullet"/>
      <w:lvlText w:val="•"/>
      <w:lvlJc w:val="left"/>
      <w:pPr>
        <w:ind w:left="1971" w:hanging="241"/>
      </w:pPr>
      <w:rPr/>
    </w:lvl>
    <w:lvl w:ilvl="8">
      <w:start w:val="0"/>
      <w:numFmt w:val="bullet"/>
      <w:lvlText w:val="•"/>
      <w:lvlJc w:val="left"/>
      <w:pPr>
        <w:ind w:left="2202" w:hanging="241"/>
      </w:pPr>
      <w:rPr/>
    </w:lvl>
  </w:abstractNum>
  <w:abstractNum w:abstractNumId="115">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16">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17">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1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1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2">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23">
    <w:lvl w:ilvl="0">
      <w:start w:val="0"/>
      <w:numFmt w:val="bullet"/>
      <w:lvlText w:val="◻"/>
      <w:lvlJc w:val="left"/>
      <w:pPr>
        <w:ind w:left="365" w:hanging="248"/>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48"/>
      </w:pPr>
      <w:rPr/>
    </w:lvl>
    <w:lvl w:ilvl="2">
      <w:start w:val="0"/>
      <w:numFmt w:val="bullet"/>
      <w:lvlText w:val="•"/>
      <w:lvlJc w:val="left"/>
      <w:pPr>
        <w:ind w:left="820" w:hanging="248"/>
      </w:pPr>
      <w:rPr/>
    </w:lvl>
    <w:lvl w:ilvl="3">
      <w:start w:val="0"/>
      <w:numFmt w:val="bullet"/>
      <w:lvlText w:val="•"/>
      <w:lvlJc w:val="left"/>
      <w:pPr>
        <w:ind w:left="1050" w:hanging="248"/>
      </w:pPr>
      <w:rPr/>
    </w:lvl>
    <w:lvl w:ilvl="4">
      <w:start w:val="0"/>
      <w:numFmt w:val="bullet"/>
      <w:lvlText w:val="•"/>
      <w:lvlJc w:val="left"/>
      <w:pPr>
        <w:ind w:left="1281" w:hanging="248"/>
      </w:pPr>
      <w:rPr/>
    </w:lvl>
    <w:lvl w:ilvl="5">
      <w:start w:val="0"/>
      <w:numFmt w:val="bullet"/>
      <w:lvlText w:val="•"/>
      <w:lvlJc w:val="left"/>
      <w:pPr>
        <w:ind w:left="1511" w:hanging="248"/>
      </w:pPr>
      <w:rPr/>
    </w:lvl>
    <w:lvl w:ilvl="6">
      <w:start w:val="0"/>
      <w:numFmt w:val="bullet"/>
      <w:lvlText w:val="•"/>
      <w:lvlJc w:val="left"/>
      <w:pPr>
        <w:ind w:left="1741" w:hanging="248.00000000000023"/>
      </w:pPr>
      <w:rPr/>
    </w:lvl>
    <w:lvl w:ilvl="7">
      <w:start w:val="0"/>
      <w:numFmt w:val="bullet"/>
      <w:lvlText w:val="•"/>
      <w:lvlJc w:val="left"/>
      <w:pPr>
        <w:ind w:left="1971" w:hanging="248.00000000000023"/>
      </w:pPr>
      <w:rPr/>
    </w:lvl>
    <w:lvl w:ilvl="8">
      <w:start w:val="0"/>
      <w:numFmt w:val="bullet"/>
      <w:lvlText w:val="•"/>
      <w:lvlJc w:val="left"/>
      <w:pPr>
        <w:ind w:left="2202" w:hanging="248.00000000000023"/>
      </w:pPr>
      <w:rPr/>
    </w:lvl>
  </w:abstractNum>
  <w:abstractNum w:abstractNumId="124">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12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2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0">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31">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32">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3">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5">
    <w:lvl w:ilvl="0">
      <w:start w:val="1"/>
      <w:numFmt w:val="decimal"/>
      <w:lvlText w:val="%1."/>
      <w:lvlJc w:val="left"/>
      <w:pPr>
        <w:ind w:left="1396" w:hanging="263"/>
      </w:pPr>
      <w:rPr>
        <w:rFonts w:ascii="Times New Roman" w:cs="Times New Roman" w:eastAsia="Times New Roman" w:hAnsi="Times New Roman"/>
        <w:b w:val="1"/>
        <w:bCs w:val="1"/>
        <w:i w:val="0"/>
        <w:iCs w:val="0"/>
        <w:color w:val="231f20"/>
        <w:sz w:val="21"/>
        <w:szCs w:val="21"/>
      </w:rPr>
    </w:lvl>
    <w:lvl w:ilvl="1">
      <w:start w:val="0"/>
      <w:numFmt w:val="bullet"/>
      <w:lvlText w:val="◻"/>
      <w:lvlJc w:val="left"/>
      <w:pPr>
        <w:ind w:left="1700"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2440" w:hanging="341"/>
      </w:pPr>
      <w:rPr/>
    </w:lvl>
    <w:lvl w:ilvl="3">
      <w:start w:val="0"/>
      <w:numFmt w:val="bullet"/>
      <w:lvlText w:val="•"/>
      <w:lvlJc w:val="left"/>
      <w:pPr>
        <w:ind w:left="3180" w:hanging="341"/>
      </w:pPr>
      <w:rPr/>
    </w:lvl>
    <w:lvl w:ilvl="4">
      <w:start w:val="0"/>
      <w:numFmt w:val="bullet"/>
      <w:lvlText w:val="•"/>
      <w:lvlJc w:val="left"/>
      <w:pPr>
        <w:ind w:left="3920" w:hanging="341"/>
      </w:pPr>
      <w:rPr/>
    </w:lvl>
    <w:lvl w:ilvl="5">
      <w:start w:val="0"/>
      <w:numFmt w:val="bullet"/>
      <w:lvlText w:val="•"/>
      <w:lvlJc w:val="left"/>
      <w:pPr>
        <w:ind w:left="4660" w:hanging="341"/>
      </w:pPr>
      <w:rPr/>
    </w:lvl>
    <w:lvl w:ilvl="6">
      <w:start w:val="0"/>
      <w:numFmt w:val="bullet"/>
      <w:lvlText w:val="•"/>
      <w:lvlJc w:val="left"/>
      <w:pPr>
        <w:ind w:left="5401" w:hanging="341"/>
      </w:pPr>
      <w:rPr/>
    </w:lvl>
    <w:lvl w:ilvl="7">
      <w:start w:val="0"/>
      <w:numFmt w:val="bullet"/>
      <w:lvlText w:val="•"/>
      <w:lvlJc w:val="left"/>
      <w:pPr>
        <w:ind w:left="6141" w:hanging="341"/>
      </w:pPr>
      <w:rPr/>
    </w:lvl>
    <w:lvl w:ilvl="8">
      <w:start w:val="0"/>
      <w:numFmt w:val="bullet"/>
      <w:lvlText w:val="•"/>
      <w:lvlJc w:val="left"/>
      <w:pPr>
        <w:ind w:left="6881" w:hanging="341"/>
      </w:pPr>
      <w:rPr/>
    </w:lvl>
  </w:abstractNum>
  <w:abstractNum w:abstractNumId="13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39">
    <w:lvl w:ilvl="0">
      <w:start w:val="0"/>
      <w:numFmt w:val="bullet"/>
      <w:lvlText w:val="◻"/>
      <w:lvlJc w:val="left"/>
      <w:pPr>
        <w:ind w:left="358" w:hanging="24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41"/>
      </w:pPr>
      <w:rPr/>
    </w:lvl>
    <w:lvl w:ilvl="2">
      <w:start w:val="0"/>
      <w:numFmt w:val="bullet"/>
      <w:lvlText w:val="•"/>
      <w:lvlJc w:val="left"/>
      <w:pPr>
        <w:ind w:left="820" w:hanging="241"/>
      </w:pPr>
      <w:rPr/>
    </w:lvl>
    <w:lvl w:ilvl="3">
      <w:start w:val="0"/>
      <w:numFmt w:val="bullet"/>
      <w:lvlText w:val="•"/>
      <w:lvlJc w:val="left"/>
      <w:pPr>
        <w:ind w:left="1050" w:hanging="241"/>
      </w:pPr>
      <w:rPr/>
    </w:lvl>
    <w:lvl w:ilvl="4">
      <w:start w:val="0"/>
      <w:numFmt w:val="bullet"/>
      <w:lvlText w:val="•"/>
      <w:lvlJc w:val="left"/>
      <w:pPr>
        <w:ind w:left="1281" w:hanging="241"/>
      </w:pPr>
      <w:rPr/>
    </w:lvl>
    <w:lvl w:ilvl="5">
      <w:start w:val="0"/>
      <w:numFmt w:val="bullet"/>
      <w:lvlText w:val="•"/>
      <w:lvlJc w:val="left"/>
      <w:pPr>
        <w:ind w:left="1511" w:hanging="241"/>
      </w:pPr>
      <w:rPr/>
    </w:lvl>
    <w:lvl w:ilvl="6">
      <w:start w:val="0"/>
      <w:numFmt w:val="bullet"/>
      <w:lvlText w:val="•"/>
      <w:lvlJc w:val="left"/>
      <w:pPr>
        <w:ind w:left="1741" w:hanging="241"/>
      </w:pPr>
      <w:rPr/>
    </w:lvl>
    <w:lvl w:ilvl="7">
      <w:start w:val="0"/>
      <w:numFmt w:val="bullet"/>
      <w:lvlText w:val="•"/>
      <w:lvlJc w:val="left"/>
      <w:pPr>
        <w:ind w:left="1971" w:hanging="241"/>
      </w:pPr>
      <w:rPr/>
    </w:lvl>
    <w:lvl w:ilvl="8">
      <w:start w:val="0"/>
      <w:numFmt w:val="bullet"/>
      <w:lvlText w:val="•"/>
      <w:lvlJc w:val="left"/>
      <w:pPr>
        <w:ind w:left="2202" w:hanging="241"/>
      </w:pPr>
      <w:rPr/>
    </w:lvl>
  </w:abstractNum>
  <w:abstractNum w:abstractNumId="140">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4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42">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4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4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4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46">
    <w:lvl w:ilvl="0">
      <w:start w:val="1"/>
      <w:numFmt w:val="decimal"/>
      <w:lvlText w:val="%1."/>
      <w:lvlJc w:val="left"/>
      <w:pPr>
        <w:ind w:left="1448" w:hanging="262.9999999999998"/>
      </w:pPr>
      <w:rPr>
        <w:rFonts w:ascii="Times New Roman" w:cs="Times New Roman" w:eastAsia="Times New Roman" w:hAnsi="Times New Roman"/>
        <w:b w:val="1"/>
        <w:bCs w:val="1"/>
        <w:i w:val="0"/>
        <w:iCs w:val="0"/>
        <w:color w:val="231f20"/>
        <w:sz w:val="21"/>
        <w:szCs w:val="21"/>
      </w:rPr>
    </w:lvl>
    <w:lvl w:ilvl="1">
      <w:start w:val="0"/>
      <w:numFmt w:val="bullet"/>
      <w:lvlText w:val="◻"/>
      <w:lvlJc w:val="left"/>
      <w:pPr>
        <w:ind w:left="1700"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1985" w:hanging="286"/>
      </w:pPr>
      <w:rPr>
        <w:rFonts w:ascii="Times New Roman" w:cs="Times New Roman" w:eastAsia="Times New Roman" w:hAnsi="Times New Roman"/>
        <w:b w:val="0"/>
        <w:bCs w:val="0"/>
        <w:i w:val="0"/>
        <w:iCs w:val="0"/>
        <w:color w:val="231f20"/>
        <w:sz w:val="21"/>
        <w:szCs w:val="21"/>
      </w:rPr>
    </w:lvl>
    <w:lvl w:ilvl="3">
      <w:start w:val="0"/>
      <w:numFmt w:val="bullet"/>
      <w:lvlText w:val="•"/>
      <w:lvlJc w:val="left"/>
      <w:pPr>
        <w:ind w:left="2777" w:hanging="286"/>
      </w:pPr>
      <w:rPr/>
    </w:lvl>
    <w:lvl w:ilvl="4">
      <w:start w:val="0"/>
      <w:numFmt w:val="bullet"/>
      <w:lvlText w:val="•"/>
      <w:lvlJc w:val="left"/>
      <w:pPr>
        <w:ind w:left="3575" w:hanging="286"/>
      </w:pPr>
      <w:rPr/>
    </w:lvl>
    <w:lvl w:ilvl="5">
      <w:start w:val="0"/>
      <w:numFmt w:val="bullet"/>
      <w:lvlText w:val="•"/>
      <w:lvlJc w:val="left"/>
      <w:pPr>
        <w:ind w:left="4373" w:hanging="286"/>
      </w:pPr>
      <w:rPr/>
    </w:lvl>
    <w:lvl w:ilvl="6">
      <w:start w:val="0"/>
      <w:numFmt w:val="bullet"/>
      <w:lvlText w:val="•"/>
      <w:lvlJc w:val="left"/>
      <w:pPr>
        <w:ind w:left="5171" w:hanging="286"/>
      </w:pPr>
      <w:rPr/>
    </w:lvl>
    <w:lvl w:ilvl="7">
      <w:start w:val="0"/>
      <w:numFmt w:val="bullet"/>
      <w:lvlText w:val="•"/>
      <w:lvlJc w:val="left"/>
      <w:pPr>
        <w:ind w:left="5968" w:hanging="286.0000000000009"/>
      </w:pPr>
      <w:rPr/>
    </w:lvl>
    <w:lvl w:ilvl="8">
      <w:start w:val="0"/>
      <w:numFmt w:val="bullet"/>
      <w:lvlText w:val="•"/>
      <w:lvlJc w:val="left"/>
      <w:pPr>
        <w:ind w:left="6766" w:hanging="286"/>
      </w:pPr>
      <w:rPr/>
    </w:lvl>
  </w:abstractNum>
  <w:abstractNum w:abstractNumId="147">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4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49">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5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1">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6">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57">
    <w:lvl w:ilvl="0">
      <w:start w:val="1"/>
      <w:numFmt w:val="upperLetter"/>
      <w:lvlText w:val="%1."/>
      <w:lvlJc w:val="left"/>
      <w:pPr>
        <w:ind w:left="1136" w:hanging="287.0000000000001"/>
      </w:pPr>
      <w:rPr>
        <w:rFonts w:ascii="Times New Roman" w:cs="Times New Roman" w:eastAsia="Times New Roman" w:hAnsi="Times New Roman"/>
        <w:b w:val="1"/>
        <w:bCs w:val="1"/>
        <w:i w:val="1"/>
        <w:iCs w:val="1"/>
        <w:color w:val="231f20"/>
        <w:sz w:val="24"/>
        <w:szCs w:val="24"/>
      </w:rPr>
    </w:lvl>
    <w:lvl w:ilvl="1">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2244" w:hanging="341"/>
      </w:pPr>
      <w:rPr/>
    </w:lvl>
    <w:lvl w:ilvl="3">
      <w:start w:val="0"/>
      <w:numFmt w:val="bullet"/>
      <w:lvlText w:val="•"/>
      <w:lvlJc w:val="left"/>
      <w:pPr>
        <w:ind w:left="3009" w:hanging="341.00000000000045"/>
      </w:pPr>
      <w:rPr/>
    </w:lvl>
    <w:lvl w:ilvl="4">
      <w:start w:val="0"/>
      <w:numFmt w:val="bullet"/>
      <w:lvlText w:val="•"/>
      <w:lvlJc w:val="left"/>
      <w:pPr>
        <w:ind w:left="3774" w:hanging="341.00000000000045"/>
      </w:pPr>
      <w:rPr/>
    </w:lvl>
    <w:lvl w:ilvl="5">
      <w:start w:val="0"/>
      <w:numFmt w:val="bullet"/>
      <w:lvlText w:val="•"/>
      <w:lvlJc w:val="left"/>
      <w:pPr>
        <w:ind w:left="4538" w:hanging="341"/>
      </w:pPr>
      <w:rPr/>
    </w:lvl>
    <w:lvl w:ilvl="6">
      <w:start w:val="0"/>
      <w:numFmt w:val="bullet"/>
      <w:lvlText w:val="•"/>
      <w:lvlJc w:val="left"/>
      <w:pPr>
        <w:ind w:left="5303" w:hanging="341.0000000000009"/>
      </w:pPr>
      <w:rPr/>
    </w:lvl>
    <w:lvl w:ilvl="7">
      <w:start w:val="0"/>
      <w:numFmt w:val="bullet"/>
      <w:lvlText w:val="•"/>
      <w:lvlJc w:val="left"/>
      <w:pPr>
        <w:ind w:left="6068" w:hanging="341.0000000000009"/>
      </w:pPr>
      <w:rPr/>
    </w:lvl>
    <w:lvl w:ilvl="8">
      <w:start w:val="0"/>
      <w:numFmt w:val="bullet"/>
      <w:lvlText w:val="•"/>
      <w:lvlJc w:val="left"/>
      <w:pPr>
        <w:ind w:left="6832" w:hanging="341"/>
      </w:pPr>
      <w:rPr/>
    </w:lvl>
  </w:abstractNum>
  <w:abstractNum w:abstractNumId="158">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5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4">
    <w:lvl w:ilvl="0">
      <w:start w:val="0"/>
      <w:numFmt w:val="bullet"/>
      <w:lvlText w:val="◻"/>
      <w:lvlJc w:val="left"/>
      <w:pPr>
        <w:ind w:left="323" w:hanging="206.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54" w:hanging="206"/>
      </w:pPr>
      <w:rPr/>
    </w:lvl>
    <w:lvl w:ilvl="2">
      <w:start w:val="0"/>
      <w:numFmt w:val="bullet"/>
      <w:lvlText w:val="•"/>
      <w:lvlJc w:val="left"/>
      <w:pPr>
        <w:ind w:left="788" w:hanging="206"/>
      </w:pPr>
      <w:rPr/>
    </w:lvl>
    <w:lvl w:ilvl="3">
      <w:start w:val="0"/>
      <w:numFmt w:val="bullet"/>
      <w:lvlText w:val="•"/>
      <w:lvlJc w:val="left"/>
      <w:pPr>
        <w:ind w:left="1022" w:hanging="206"/>
      </w:pPr>
      <w:rPr/>
    </w:lvl>
    <w:lvl w:ilvl="4">
      <w:start w:val="0"/>
      <w:numFmt w:val="bullet"/>
      <w:lvlText w:val="•"/>
      <w:lvlJc w:val="left"/>
      <w:pPr>
        <w:ind w:left="1257" w:hanging="206"/>
      </w:pPr>
      <w:rPr/>
    </w:lvl>
    <w:lvl w:ilvl="5">
      <w:start w:val="0"/>
      <w:numFmt w:val="bullet"/>
      <w:lvlText w:val="•"/>
      <w:lvlJc w:val="left"/>
      <w:pPr>
        <w:ind w:left="1491" w:hanging="206"/>
      </w:pPr>
      <w:rPr/>
    </w:lvl>
    <w:lvl w:ilvl="6">
      <w:start w:val="0"/>
      <w:numFmt w:val="bullet"/>
      <w:lvlText w:val="•"/>
      <w:lvlJc w:val="left"/>
      <w:pPr>
        <w:ind w:left="1725" w:hanging="206"/>
      </w:pPr>
      <w:rPr/>
    </w:lvl>
    <w:lvl w:ilvl="7">
      <w:start w:val="0"/>
      <w:numFmt w:val="bullet"/>
      <w:lvlText w:val="•"/>
      <w:lvlJc w:val="left"/>
      <w:pPr>
        <w:ind w:left="1959" w:hanging="206"/>
      </w:pPr>
      <w:rPr/>
    </w:lvl>
    <w:lvl w:ilvl="8">
      <w:start w:val="0"/>
      <w:numFmt w:val="bullet"/>
      <w:lvlText w:val="•"/>
      <w:lvlJc w:val="left"/>
      <w:pPr>
        <w:ind w:left="2194" w:hanging="206"/>
      </w:pPr>
      <w:rPr/>
    </w:lvl>
  </w:abstractNum>
  <w:abstractNum w:abstractNumId="165">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66">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67">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68">
    <w:lvl w:ilvl="0">
      <w:start w:val="0"/>
      <w:numFmt w:val="bullet"/>
      <w:lvlText w:val="◻"/>
      <w:lvlJc w:val="left"/>
      <w:pPr>
        <w:ind w:left="420"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698" w:hanging="341.00000000000006"/>
      </w:pPr>
      <w:rPr/>
    </w:lvl>
    <w:lvl w:ilvl="2">
      <w:start w:val="0"/>
      <w:numFmt w:val="bullet"/>
      <w:lvlText w:val="•"/>
      <w:lvlJc w:val="left"/>
      <w:pPr>
        <w:ind w:left="976" w:hanging="341.0000000000001"/>
      </w:pPr>
      <w:rPr/>
    </w:lvl>
    <w:lvl w:ilvl="3">
      <w:start w:val="0"/>
      <w:numFmt w:val="bullet"/>
      <w:lvlText w:val="•"/>
      <w:lvlJc w:val="left"/>
      <w:pPr>
        <w:ind w:left="1254" w:hanging="340.9999999999999"/>
      </w:pPr>
      <w:rPr/>
    </w:lvl>
    <w:lvl w:ilvl="4">
      <w:start w:val="0"/>
      <w:numFmt w:val="bullet"/>
      <w:lvlText w:val="•"/>
      <w:lvlJc w:val="left"/>
      <w:pPr>
        <w:ind w:left="1532" w:hanging="341"/>
      </w:pPr>
      <w:rPr/>
    </w:lvl>
    <w:lvl w:ilvl="5">
      <w:start w:val="0"/>
      <w:numFmt w:val="bullet"/>
      <w:lvlText w:val="•"/>
      <w:lvlJc w:val="left"/>
      <w:pPr>
        <w:ind w:left="1811" w:hanging="341"/>
      </w:pPr>
      <w:rPr/>
    </w:lvl>
    <w:lvl w:ilvl="6">
      <w:start w:val="0"/>
      <w:numFmt w:val="bullet"/>
      <w:lvlText w:val="•"/>
      <w:lvlJc w:val="left"/>
      <w:pPr>
        <w:ind w:left="2089" w:hanging="341"/>
      </w:pPr>
      <w:rPr/>
    </w:lvl>
    <w:lvl w:ilvl="7">
      <w:start w:val="0"/>
      <w:numFmt w:val="bullet"/>
      <w:lvlText w:val="•"/>
      <w:lvlJc w:val="left"/>
      <w:pPr>
        <w:ind w:left="2367" w:hanging="341"/>
      </w:pPr>
      <w:rPr/>
    </w:lvl>
    <w:lvl w:ilvl="8">
      <w:start w:val="0"/>
      <w:numFmt w:val="bullet"/>
      <w:lvlText w:val="•"/>
      <w:lvlJc w:val="left"/>
      <w:pPr>
        <w:ind w:left="2645" w:hanging="341"/>
      </w:pPr>
      <w:rPr/>
    </w:lvl>
  </w:abstractNum>
  <w:abstractNum w:abstractNumId="16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2">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73">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74">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79">
    <w:lvl w:ilvl="0">
      <w:start w:val="0"/>
      <w:numFmt w:val="bullet"/>
      <w:lvlText w:val="◻"/>
      <w:lvlJc w:val="left"/>
      <w:pPr>
        <w:ind w:left="420"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698" w:hanging="341.00000000000006"/>
      </w:pPr>
      <w:rPr/>
    </w:lvl>
    <w:lvl w:ilvl="2">
      <w:start w:val="0"/>
      <w:numFmt w:val="bullet"/>
      <w:lvlText w:val="•"/>
      <w:lvlJc w:val="left"/>
      <w:pPr>
        <w:ind w:left="976" w:hanging="341.0000000000001"/>
      </w:pPr>
      <w:rPr/>
    </w:lvl>
    <w:lvl w:ilvl="3">
      <w:start w:val="0"/>
      <w:numFmt w:val="bullet"/>
      <w:lvlText w:val="•"/>
      <w:lvlJc w:val="left"/>
      <w:pPr>
        <w:ind w:left="1254" w:hanging="340.9999999999999"/>
      </w:pPr>
      <w:rPr/>
    </w:lvl>
    <w:lvl w:ilvl="4">
      <w:start w:val="0"/>
      <w:numFmt w:val="bullet"/>
      <w:lvlText w:val="•"/>
      <w:lvlJc w:val="left"/>
      <w:pPr>
        <w:ind w:left="1532" w:hanging="341"/>
      </w:pPr>
      <w:rPr/>
    </w:lvl>
    <w:lvl w:ilvl="5">
      <w:start w:val="0"/>
      <w:numFmt w:val="bullet"/>
      <w:lvlText w:val="•"/>
      <w:lvlJc w:val="left"/>
      <w:pPr>
        <w:ind w:left="1811" w:hanging="341"/>
      </w:pPr>
      <w:rPr/>
    </w:lvl>
    <w:lvl w:ilvl="6">
      <w:start w:val="0"/>
      <w:numFmt w:val="bullet"/>
      <w:lvlText w:val="•"/>
      <w:lvlJc w:val="left"/>
      <w:pPr>
        <w:ind w:left="2089" w:hanging="341"/>
      </w:pPr>
      <w:rPr/>
    </w:lvl>
    <w:lvl w:ilvl="7">
      <w:start w:val="0"/>
      <w:numFmt w:val="bullet"/>
      <w:lvlText w:val="•"/>
      <w:lvlJc w:val="left"/>
      <w:pPr>
        <w:ind w:left="2367" w:hanging="341"/>
      </w:pPr>
      <w:rPr/>
    </w:lvl>
    <w:lvl w:ilvl="8">
      <w:start w:val="0"/>
      <w:numFmt w:val="bullet"/>
      <w:lvlText w:val="•"/>
      <w:lvlJc w:val="left"/>
      <w:pPr>
        <w:ind w:left="2645" w:hanging="341"/>
      </w:pPr>
      <w:rPr/>
    </w:lvl>
  </w:abstractNum>
  <w:abstractNum w:abstractNumId="18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1">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82">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3">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88">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89">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90">
    <w:lvl w:ilvl="0">
      <w:start w:val="0"/>
      <w:numFmt w:val="bullet"/>
      <w:lvlText w:val="◻"/>
      <w:lvlJc w:val="left"/>
      <w:pPr>
        <w:ind w:left="420"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698" w:hanging="341.00000000000006"/>
      </w:pPr>
      <w:rPr/>
    </w:lvl>
    <w:lvl w:ilvl="2">
      <w:start w:val="0"/>
      <w:numFmt w:val="bullet"/>
      <w:lvlText w:val="•"/>
      <w:lvlJc w:val="left"/>
      <w:pPr>
        <w:ind w:left="976" w:hanging="341.0000000000001"/>
      </w:pPr>
      <w:rPr/>
    </w:lvl>
    <w:lvl w:ilvl="3">
      <w:start w:val="0"/>
      <w:numFmt w:val="bullet"/>
      <w:lvlText w:val="•"/>
      <w:lvlJc w:val="left"/>
      <w:pPr>
        <w:ind w:left="1254" w:hanging="340.9999999999999"/>
      </w:pPr>
      <w:rPr/>
    </w:lvl>
    <w:lvl w:ilvl="4">
      <w:start w:val="0"/>
      <w:numFmt w:val="bullet"/>
      <w:lvlText w:val="•"/>
      <w:lvlJc w:val="left"/>
      <w:pPr>
        <w:ind w:left="1532" w:hanging="341"/>
      </w:pPr>
      <w:rPr/>
    </w:lvl>
    <w:lvl w:ilvl="5">
      <w:start w:val="0"/>
      <w:numFmt w:val="bullet"/>
      <w:lvlText w:val="•"/>
      <w:lvlJc w:val="left"/>
      <w:pPr>
        <w:ind w:left="1811" w:hanging="341"/>
      </w:pPr>
      <w:rPr/>
    </w:lvl>
    <w:lvl w:ilvl="6">
      <w:start w:val="0"/>
      <w:numFmt w:val="bullet"/>
      <w:lvlText w:val="•"/>
      <w:lvlJc w:val="left"/>
      <w:pPr>
        <w:ind w:left="2089" w:hanging="341"/>
      </w:pPr>
      <w:rPr/>
    </w:lvl>
    <w:lvl w:ilvl="7">
      <w:start w:val="0"/>
      <w:numFmt w:val="bullet"/>
      <w:lvlText w:val="•"/>
      <w:lvlJc w:val="left"/>
      <w:pPr>
        <w:ind w:left="2367" w:hanging="341"/>
      </w:pPr>
      <w:rPr/>
    </w:lvl>
    <w:lvl w:ilvl="8">
      <w:start w:val="0"/>
      <w:numFmt w:val="bullet"/>
      <w:lvlText w:val="•"/>
      <w:lvlJc w:val="left"/>
      <w:pPr>
        <w:ind w:left="2645" w:hanging="341"/>
      </w:pPr>
      <w:rPr/>
    </w:lvl>
  </w:abstractNum>
  <w:abstractNum w:abstractNumId="191">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2">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197">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198">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19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1">
    <w:lvl w:ilvl="0">
      <w:start w:val="0"/>
      <w:numFmt w:val="bullet"/>
      <w:lvlText w:val="◻"/>
      <w:lvlJc w:val="left"/>
      <w:pPr>
        <w:ind w:left="419"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662" w:hanging="341"/>
      </w:pPr>
      <w:rPr/>
    </w:lvl>
    <w:lvl w:ilvl="2">
      <w:start w:val="0"/>
      <w:numFmt w:val="bullet"/>
      <w:lvlText w:val="•"/>
      <w:lvlJc w:val="left"/>
      <w:pPr>
        <w:ind w:left="905" w:hanging="341"/>
      </w:pPr>
      <w:rPr/>
    </w:lvl>
    <w:lvl w:ilvl="3">
      <w:start w:val="0"/>
      <w:numFmt w:val="bullet"/>
      <w:lvlText w:val="•"/>
      <w:lvlJc w:val="left"/>
      <w:pPr>
        <w:ind w:left="1148" w:hanging="341.0000000000001"/>
      </w:pPr>
      <w:rPr/>
    </w:lvl>
    <w:lvl w:ilvl="4">
      <w:start w:val="0"/>
      <w:numFmt w:val="bullet"/>
      <w:lvlText w:val="•"/>
      <w:lvlJc w:val="left"/>
      <w:pPr>
        <w:ind w:left="1391" w:hanging="341"/>
      </w:pPr>
      <w:rPr/>
    </w:lvl>
    <w:lvl w:ilvl="5">
      <w:start w:val="0"/>
      <w:numFmt w:val="bullet"/>
      <w:lvlText w:val="•"/>
      <w:lvlJc w:val="left"/>
      <w:pPr>
        <w:ind w:left="1634" w:hanging="341"/>
      </w:pPr>
      <w:rPr/>
    </w:lvl>
    <w:lvl w:ilvl="6">
      <w:start w:val="0"/>
      <w:numFmt w:val="bullet"/>
      <w:lvlText w:val="•"/>
      <w:lvlJc w:val="left"/>
      <w:pPr>
        <w:ind w:left="1876" w:hanging="341"/>
      </w:pPr>
      <w:rPr/>
    </w:lvl>
    <w:lvl w:ilvl="7">
      <w:start w:val="0"/>
      <w:numFmt w:val="bullet"/>
      <w:lvlText w:val="•"/>
      <w:lvlJc w:val="left"/>
      <w:pPr>
        <w:ind w:left="2119" w:hanging="341"/>
      </w:pPr>
      <w:rPr/>
    </w:lvl>
    <w:lvl w:ilvl="8">
      <w:start w:val="0"/>
      <w:numFmt w:val="bullet"/>
      <w:lvlText w:val="•"/>
      <w:lvlJc w:val="left"/>
      <w:pPr>
        <w:ind w:left="2362" w:hanging="341"/>
      </w:pPr>
      <w:rPr/>
    </w:lvl>
  </w:abstractNum>
  <w:abstractNum w:abstractNumId="20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06">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07">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08">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09">
    <w:lvl w:ilvl="0">
      <w:start w:val="4"/>
      <w:numFmt w:val="upperLetter"/>
      <w:lvlText w:val="%1."/>
      <w:lvlJc w:val="left"/>
      <w:pPr>
        <w:ind w:left="1150" w:hanging="300"/>
      </w:pPr>
      <w:rPr>
        <w:rFonts w:ascii="Times New Roman" w:cs="Times New Roman" w:eastAsia="Times New Roman" w:hAnsi="Times New Roman"/>
        <w:b w:val="1"/>
        <w:bCs w:val="1"/>
        <w:i w:val="1"/>
        <w:iCs w:val="1"/>
        <w:color w:val="231f20"/>
        <w:sz w:val="24"/>
        <w:szCs w:val="24"/>
      </w:rPr>
    </w:lvl>
    <w:lvl w:ilvl="1">
      <w:start w:val="1"/>
      <w:numFmt w:val="decimal"/>
      <w:lvlText w:val="%2"/>
      <w:lvlJc w:val="left"/>
      <w:pPr>
        <w:ind w:left="1474" w:hanging="341"/>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2244" w:hanging="341"/>
      </w:pPr>
      <w:rPr/>
    </w:lvl>
    <w:lvl w:ilvl="3">
      <w:start w:val="0"/>
      <w:numFmt w:val="bullet"/>
      <w:lvlText w:val="•"/>
      <w:lvlJc w:val="left"/>
      <w:pPr>
        <w:ind w:left="3009" w:hanging="341.00000000000045"/>
      </w:pPr>
      <w:rPr/>
    </w:lvl>
    <w:lvl w:ilvl="4">
      <w:start w:val="0"/>
      <w:numFmt w:val="bullet"/>
      <w:lvlText w:val="•"/>
      <w:lvlJc w:val="left"/>
      <w:pPr>
        <w:ind w:left="3774" w:hanging="341.00000000000045"/>
      </w:pPr>
      <w:rPr/>
    </w:lvl>
    <w:lvl w:ilvl="5">
      <w:start w:val="0"/>
      <w:numFmt w:val="bullet"/>
      <w:lvlText w:val="•"/>
      <w:lvlJc w:val="left"/>
      <w:pPr>
        <w:ind w:left="4538" w:hanging="341"/>
      </w:pPr>
      <w:rPr/>
    </w:lvl>
    <w:lvl w:ilvl="6">
      <w:start w:val="0"/>
      <w:numFmt w:val="bullet"/>
      <w:lvlText w:val="•"/>
      <w:lvlJc w:val="left"/>
      <w:pPr>
        <w:ind w:left="5303" w:hanging="341.0000000000009"/>
      </w:pPr>
      <w:rPr/>
    </w:lvl>
    <w:lvl w:ilvl="7">
      <w:start w:val="0"/>
      <w:numFmt w:val="bullet"/>
      <w:lvlText w:val="•"/>
      <w:lvlJc w:val="left"/>
      <w:pPr>
        <w:ind w:left="6068" w:hanging="341.0000000000009"/>
      </w:pPr>
      <w:rPr/>
    </w:lvl>
    <w:lvl w:ilvl="8">
      <w:start w:val="0"/>
      <w:numFmt w:val="bullet"/>
      <w:lvlText w:val="•"/>
      <w:lvlJc w:val="left"/>
      <w:pPr>
        <w:ind w:left="6832" w:hanging="341"/>
      </w:pPr>
      <w:rPr/>
    </w:lvl>
  </w:abstractNum>
  <w:abstractNum w:abstractNumId="210">
    <w:lvl w:ilvl="0">
      <w:start w:val="1"/>
      <w:numFmt w:val="lowerLetter"/>
      <w:lvlText w:val="%1."/>
      <w:lvlJc w:val="left"/>
      <w:pPr>
        <w:ind w:left="1096" w:hanging="247.0000000000001"/>
      </w:pPr>
      <w:rPr>
        <w:rFonts w:ascii="Times New Roman" w:cs="Times New Roman" w:eastAsia="Times New Roman" w:hAnsi="Times New Roman"/>
        <w:b w:val="1"/>
        <w:bCs w:val="1"/>
        <w:i w:val="1"/>
        <w:iCs w:val="1"/>
        <w:color w:val="231f20"/>
        <w:sz w:val="24"/>
        <w:szCs w:val="24"/>
      </w:rPr>
    </w:lvl>
    <w:lvl w:ilvl="1">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2244" w:hanging="341"/>
      </w:pPr>
      <w:rPr/>
    </w:lvl>
    <w:lvl w:ilvl="3">
      <w:start w:val="0"/>
      <w:numFmt w:val="bullet"/>
      <w:lvlText w:val="•"/>
      <w:lvlJc w:val="left"/>
      <w:pPr>
        <w:ind w:left="3009" w:hanging="341.00000000000045"/>
      </w:pPr>
      <w:rPr/>
    </w:lvl>
    <w:lvl w:ilvl="4">
      <w:start w:val="0"/>
      <w:numFmt w:val="bullet"/>
      <w:lvlText w:val="•"/>
      <w:lvlJc w:val="left"/>
      <w:pPr>
        <w:ind w:left="3774" w:hanging="341.00000000000045"/>
      </w:pPr>
      <w:rPr/>
    </w:lvl>
    <w:lvl w:ilvl="5">
      <w:start w:val="0"/>
      <w:numFmt w:val="bullet"/>
      <w:lvlText w:val="•"/>
      <w:lvlJc w:val="left"/>
      <w:pPr>
        <w:ind w:left="4538" w:hanging="341"/>
      </w:pPr>
      <w:rPr/>
    </w:lvl>
    <w:lvl w:ilvl="6">
      <w:start w:val="0"/>
      <w:numFmt w:val="bullet"/>
      <w:lvlText w:val="•"/>
      <w:lvlJc w:val="left"/>
      <w:pPr>
        <w:ind w:left="5303" w:hanging="341.0000000000009"/>
      </w:pPr>
      <w:rPr/>
    </w:lvl>
    <w:lvl w:ilvl="7">
      <w:start w:val="0"/>
      <w:numFmt w:val="bullet"/>
      <w:lvlText w:val="•"/>
      <w:lvlJc w:val="left"/>
      <w:pPr>
        <w:ind w:left="6068" w:hanging="341.0000000000009"/>
      </w:pPr>
      <w:rPr/>
    </w:lvl>
    <w:lvl w:ilvl="8">
      <w:start w:val="0"/>
      <w:numFmt w:val="bullet"/>
      <w:lvlText w:val="•"/>
      <w:lvlJc w:val="left"/>
      <w:pPr>
        <w:ind w:left="6832" w:hanging="341"/>
      </w:pPr>
      <w:rPr/>
    </w:lvl>
  </w:abstractNum>
  <w:abstractNum w:abstractNumId="211">
    <w:lvl w:ilvl="0">
      <w:start w:val="1"/>
      <w:numFmt w:val="decimal"/>
      <w:lvlText w:val="%1."/>
      <w:lvlJc w:val="left"/>
      <w:pPr>
        <w:ind w:left="1096" w:hanging="247.0000000000001"/>
      </w:pPr>
      <w:rPr>
        <w:rFonts w:ascii="Times New Roman" w:cs="Times New Roman" w:eastAsia="Times New Roman" w:hAnsi="Times New Roman"/>
        <w:b w:val="1"/>
        <w:bCs w:val="1"/>
        <w:i w:val="1"/>
        <w:iCs w:val="1"/>
        <w:color w:val="231f20"/>
        <w:sz w:val="24"/>
        <w:szCs w:val="24"/>
      </w:rPr>
    </w:lvl>
    <w:lvl w:ilvl="1">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2244" w:hanging="341"/>
      </w:pPr>
      <w:rPr/>
    </w:lvl>
    <w:lvl w:ilvl="3">
      <w:start w:val="0"/>
      <w:numFmt w:val="bullet"/>
      <w:lvlText w:val="•"/>
      <w:lvlJc w:val="left"/>
      <w:pPr>
        <w:ind w:left="3009" w:hanging="341.00000000000045"/>
      </w:pPr>
      <w:rPr/>
    </w:lvl>
    <w:lvl w:ilvl="4">
      <w:start w:val="0"/>
      <w:numFmt w:val="bullet"/>
      <w:lvlText w:val="•"/>
      <w:lvlJc w:val="left"/>
      <w:pPr>
        <w:ind w:left="3774" w:hanging="341.00000000000045"/>
      </w:pPr>
      <w:rPr/>
    </w:lvl>
    <w:lvl w:ilvl="5">
      <w:start w:val="0"/>
      <w:numFmt w:val="bullet"/>
      <w:lvlText w:val="•"/>
      <w:lvlJc w:val="left"/>
      <w:pPr>
        <w:ind w:left="4538" w:hanging="341"/>
      </w:pPr>
      <w:rPr/>
    </w:lvl>
    <w:lvl w:ilvl="6">
      <w:start w:val="0"/>
      <w:numFmt w:val="bullet"/>
      <w:lvlText w:val="•"/>
      <w:lvlJc w:val="left"/>
      <w:pPr>
        <w:ind w:left="5303" w:hanging="341.0000000000009"/>
      </w:pPr>
      <w:rPr/>
    </w:lvl>
    <w:lvl w:ilvl="7">
      <w:start w:val="0"/>
      <w:numFmt w:val="bullet"/>
      <w:lvlText w:val="•"/>
      <w:lvlJc w:val="left"/>
      <w:pPr>
        <w:ind w:left="6068" w:hanging="341.0000000000009"/>
      </w:pPr>
      <w:rPr/>
    </w:lvl>
    <w:lvl w:ilvl="8">
      <w:start w:val="0"/>
      <w:numFmt w:val="bullet"/>
      <w:lvlText w:val="•"/>
      <w:lvlJc w:val="left"/>
      <w:pPr>
        <w:ind w:left="6832" w:hanging="341"/>
      </w:pPr>
      <w:rPr/>
    </w:lvl>
  </w:abstractNum>
  <w:abstractNum w:abstractNumId="212">
    <w:lvl w:ilvl="0">
      <w:start w:val="0"/>
      <w:numFmt w:val="bullet"/>
      <w:lvlText w:val="◻"/>
      <w:lvlJc w:val="left"/>
      <w:pPr>
        <w:ind w:left="419"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662" w:hanging="341"/>
      </w:pPr>
      <w:rPr/>
    </w:lvl>
    <w:lvl w:ilvl="2">
      <w:start w:val="0"/>
      <w:numFmt w:val="bullet"/>
      <w:lvlText w:val="•"/>
      <w:lvlJc w:val="left"/>
      <w:pPr>
        <w:ind w:left="905" w:hanging="341"/>
      </w:pPr>
      <w:rPr/>
    </w:lvl>
    <w:lvl w:ilvl="3">
      <w:start w:val="0"/>
      <w:numFmt w:val="bullet"/>
      <w:lvlText w:val="•"/>
      <w:lvlJc w:val="left"/>
      <w:pPr>
        <w:ind w:left="1148" w:hanging="341.0000000000001"/>
      </w:pPr>
      <w:rPr/>
    </w:lvl>
    <w:lvl w:ilvl="4">
      <w:start w:val="0"/>
      <w:numFmt w:val="bullet"/>
      <w:lvlText w:val="•"/>
      <w:lvlJc w:val="left"/>
      <w:pPr>
        <w:ind w:left="1391" w:hanging="341"/>
      </w:pPr>
      <w:rPr/>
    </w:lvl>
    <w:lvl w:ilvl="5">
      <w:start w:val="0"/>
      <w:numFmt w:val="bullet"/>
      <w:lvlText w:val="•"/>
      <w:lvlJc w:val="left"/>
      <w:pPr>
        <w:ind w:left="1634" w:hanging="341"/>
      </w:pPr>
      <w:rPr/>
    </w:lvl>
    <w:lvl w:ilvl="6">
      <w:start w:val="0"/>
      <w:numFmt w:val="bullet"/>
      <w:lvlText w:val="•"/>
      <w:lvlJc w:val="left"/>
      <w:pPr>
        <w:ind w:left="1876" w:hanging="341"/>
      </w:pPr>
      <w:rPr/>
    </w:lvl>
    <w:lvl w:ilvl="7">
      <w:start w:val="0"/>
      <w:numFmt w:val="bullet"/>
      <w:lvlText w:val="•"/>
      <w:lvlJc w:val="left"/>
      <w:pPr>
        <w:ind w:left="2119" w:hanging="341"/>
      </w:pPr>
      <w:rPr/>
    </w:lvl>
    <w:lvl w:ilvl="8">
      <w:start w:val="0"/>
      <w:numFmt w:val="bullet"/>
      <w:lvlText w:val="•"/>
      <w:lvlJc w:val="left"/>
      <w:pPr>
        <w:ind w:left="2362" w:hanging="341"/>
      </w:pPr>
      <w:rPr/>
    </w:lvl>
  </w:abstractNum>
  <w:abstractNum w:abstractNumId="213">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14">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15">
    <w:lvl w:ilvl="0">
      <w:start w:val="1"/>
      <w:numFmt w:val="decimal"/>
      <w:lvlText w:val="%1."/>
      <w:lvlJc w:val="left"/>
      <w:pPr>
        <w:ind w:left="1474" w:hanging="341"/>
      </w:pPr>
      <w:rPr>
        <w:rFonts w:ascii="Times New Roman" w:cs="Times New Roman" w:eastAsia="Times New Roman" w:hAnsi="Times New Roman"/>
        <w:b w:val="0"/>
        <w:bCs w:val="0"/>
        <w:i w:val="0"/>
        <w:iCs w:val="0"/>
        <w:color w:val="231f20"/>
        <w:sz w:val="21"/>
        <w:szCs w:val="21"/>
      </w:rPr>
    </w:lvl>
    <w:lvl w:ilvl="1">
      <w:start w:val="0"/>
      <w:numFmt w:val="bullet"/>
      <w:lvlText w:val="•"/>
      <w:lvlJc w:val="left"/>
      <w:pPr>
        <w:ind w:left="1757" w:hanging="284.0000000000002"/>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2493" w:hanging="284"/>
      </w:pPr>
      <w:rPr/>
    </w:lvl>
    <w:lvl w:ilvl="3">
      <w:start w:val="0"/>
      <w:numFmt w:val="bullet"/>
      <w:lvlText w:val="•"/>
      <w:lvlJc w:val="left"/>
      <w:pPr>
        <w:ind w:left="3227" w:hanging="284"/>
      </w:pPr>
      <w:rPr/>
    </w:lvl>
    <w:lvl w:ilvl="4">
      <w:start w:val="0"/>
      <w:numFmt w:val="bullet"/>
      <w:lvlText w:val="•"/>
      <w:lvlJc w:val="left"/>
      <w:pPr>
        <w:ind w:left="3960" w:hanging="284"/>
      </w:pPr>
      <w:rPr/>
    </w:lvl>
    <w:lvl w:ilvl="5">
      <w:start w:val="0"/>
      <w:numFmt w:val="bullet"/>
      <w:lvlText w:val="•"/>
      <w:lvlJc w:val="left"/>
      <w:pPr>
        <w:ind w:left="4694" w:hanging="284"/>
      </w:pPr>
      <w:rPr/>
    </w:lvl>
    <w:lvl w:ilvl="6">
      <w:start w:val="0"/>
      <w:numFmt w:val="bullet"/>
      <w:lvlText w:val="•"/>
      <w:lvlJc w:val="left"/>
      <w:pPr>
        <w:ind w:left="5427" w:hanging="283.9999999999991"/>
      </w:pPr>
      <w:rPr/>
    </w:lvl>
    <w:lvl w:ilvl="7">
      <w:start w:val="0"/>
      <w:numFmt w:val="bullet"/>
      <w:lvlText w:val="•"/>
      <w:lvlJc w:val="left"/>
      <w:pPr>
        <w:ind w:left="6161" w:hanging="284"/>
      </w:pPr>
      <w:rPr/>
    </w:lvl>
    <w:lvl w:ilvl="8">
      <w:start w:val="0"/>
      <w:numFmt w:val="bullet"/>
      <w:lvlText w:val="•"/>
      <w:lvlJc w:val="left"/>
      <w:pPr>
        <w:ind w:left="6895" w:hanging="284"/>
      </w:pPr>
      <w:rPr/>
    </w:lvl>
  </w:abstractNum>
  <w:abstractNum w:abstractNumId="216">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1757" w:hanging="287"/>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2493" w:hanging="287"/>
      </w:pPr>
      <w:rPr/>
    </w:lvl>
    <w:lvl w:ilvl="3">
      <w:start w:val="0"/>
      <w:numFmt w:val="bullet"/>
      <w:lvlText w:val="•"/>
      <w:lvlJc w:val="left"/>
      <w:pPr>
        <w:ind w:left="3227" w:hanging="287"/>
      </w:pPr>
      <w:rPr/>
    </w:lvl>
    <w:lvl w:ilvl="4">
      <w:start w:val="0"/>
      <w:numFmt w:val="bullet"/>
      <w:lvlText w:val="•"/>
      <w:lvlJc w:val="left"/>
      <w:pPr>
        <w:ind w:left="3960" w:hanging="287"/>
      </w:pPr>
      <w:rPr/>
    </w:lvl>
    <w:lvl w:ilvl="5">
      <w:start w:val="0"/>
      <w:numFmt w:val="bullet"/>
      <w:lvlText w:val="•"/>
      <w:lvlJc w:val="left"/>
      <w:pPr>
        <w:ind w:left="4694" w:hanging="287"/>
      </w:pPr>
      <w:rPr/>
    </w:lvl>
    <w:lvl w:ilvl="6">
      <w:start w:val="0"/>
      <w:numFmt w:val="bullet"/>
      <w:lvlText w:val="•"/>
      <w:lvlJc w:val="left"/>
      <w:pPr>
        <w:ind w:left="5427" w:hanging="287"/>
      </w:pPr>
      <w:rPr/>
    </w:lvl>
    <w:lvl w:ilvl="7">
      <w:start w:val="0"/>
      <w:numFmt w:val="bullet"/>
      <w:lvlText w:val="•"/>
      <w:lvlJc w:val="left"/>
      <w:pPr>
        <w:ind w:left="6161" w:hanging="287"/>
      </w:pPr>
      <w:rPr/>
    </w:lvl>
    <w:lvl w:ilvl="8">
      <w:start w:val="0"/>
      <w:numFmt w:val="bullet"/>
      <w:lvlText w:val="•"/>
      <w:lvlJc w:val="left"/>
      <w:pPr>
        <w:ind w:left="6895" w:hanging="287"/>
      </w:pPr>
      <w:rPr/>
    </w:lvl>
  </w:abstractNum>
  <w:abstractNum w:abstractNumId="217">
    <w:lvl w:ilvl="0">
      <w:start w:val="1"/>
      <w:numFmt w:val="decimal"/>
      <w:lvlText w:val="%1."/>
      <w:lvlJc w:val="left"/>
      <w:pPr>
        <w:ind w:left="1474" w:hanging="341"/>
      </w:pPr>
      <w:rPr>
        <w:rFonts w:ascii="Times New Roman" w:cs="Times New Roman" w:eastAsia="Times New Roman" w:hAnsi="Times New Roman"/>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18">
    <w:lvl w:ilvl="0">
      <w:start w:val="1"/>
      <w:numFmt w:val="decimal"/>
      <w:lvlText w:val="%1."/>
      <w:lvlJc w:val="left"/>
      <w:pPr>
        <w:ind w:left="1474" w:hanging="341"/>
      </w:pPr>
      <w:rPr>
        <w:rFonts w:ascii="Times New Roman" w:cs="Times New Roman" w:eastAsia="Times New Roman" w:hAnsi="Times New Roman"/>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19">
    <w:lvl w:ilvl="0">
      <w:start w:val="5"/>
      <w:numFmt w:val="decimal"/>
      <w:lvlText w:val="%1"/>
      <w:lvlJc w:val="left"/>
      <w:pPr>
        <w:ind w:left="1474" w:hanging="339"/>
      </w:pPr>
      <w:rPr/>
    </w:lvl>
    <w:lvl w:ilvl="1">
      <w:start w:val="1"/>
      <w:numFmt w:val="decimal"/>
      <w:lvlText w:val="%1.%2"/>
      <w:lvlJc w:val="left"/>
      <w:pPr>
        <w:ind w:left="1474" w:hanging="339"/>
      </w:pPr>
      <w:rPr>
        <w:rFonts w:ascii="Times New Roman" w:cs="Times New Roman" w:eastAsia="Times New Roman" w:hAnsi="Times New Roman"/>
        <w:b w:val="1"/>
        <w:bCs w:val="1"/>
        <w:i w:val="0"/>
        <w:iCs w:val="0"/>
        <w:color w:val="231f20"/>
        <w:sz w:val="21"/>
        <w:szCs w:val="21"/>
      </w:rPr>
    </w:lvl>
    <w:lvl w:ilvl="2">
      <w:start w:val="0"/>
      <w:numFmt w:val="bullet"/>
      <w:lvlText w:val="◻"/>
      <w:lvlJc w:val="left"/>
      <w:pPr>
        <w:ind w:left="850" w:hanging="341"/>
      </w:pPr>
      <w:rPr>
        <w:rFonts w:ascii="Noto Sans Symbols" w:cs="Noto Sans Symbols" w:eastAsia="Noto Sans Symbols" w:hAnsi="Noto Sans Symbols"/>
        <w:b w:val="0"/>
        <w:bCs w:val="0"/>
        <w:i w:val="0"/>
        <w:iCs w:val="0"/>
        <w:color w:val="231f20"/>
        <w:sz w:val="21"/>
        <w:szCs w:val="21"/>
      </w:rPr>
    </w:lvl>
    <w:lvl w:ilvl="3">
      <w:start w:val="1"/>
      <w:numFmt w:val="decimal"/>
      <w:lvlText w:val="%4"/>
      <w:lvlJc w:val="left"/>
      <w:pPr>
        <w:ind w:left="1736" w:hanging="263.0000000000002"/>
      </w:pPr>
      <w:rPr>
        <w:rFonts w:ascii="Times New Roman" w:cs="Times New Roman" w:eastAsia="Times New Roman" w:hAnsi="Times New Roman"/>
        <w:b w:val="0"/>
        <w:bCs w:val="0"/>
        <w:i w:val="0"/>
        <w:iCs w:val="0"/>
        <w:color w:val="231f20"/>
        <w:sz w:val="21"/>
        <w:szCs w:val="21"/>
      </w:rPr>
    </w:lvl>
    <w:lvl w:ilvl="4">
      <w:start w:val="0"/>
      <w:numFmt w:val="bullet"/>
      <w:lvlText w:val="•"/>
      <w:lvlJc w:val="left"/>
      <w:pPr>
        <w:ind w:left="3395" w:hanging="263"/>
      </w:pPr>
      <w:rPr/>
    </w:lvl>
    <w:lvl w:ilvl="5">
      <w:start w:val="0"/>
      <w:numFmt w:val="bullet"/>
      <w:lvlText w:val="•"/>
      <w:lvlJc w:val="left"/>
      <w:pPr>
        <w:ind w:left="4223" w:hanging="263"/>
      </w:pPr>
      <w:rPr/>
    </w:lvl>
    <w:lvl w:ilvl="6">
      <w:start w:val="0"/>
      <w:numFmt w:val="bullet"/>
      <w:lvlText w:val="•"/>
      <w:lvlJc w:val="left"/>
      <w:pPr>
        <w:ind w:left="5051" w:hanging="263"/>
      </w:pPr>
      <w:rPr/>
    </w:lvl>
    <w:lvl w:ilvl="7">
      <w:start w:val="0"/>
      <w:numFmt w:val="bullet"/>
      <w:lvlText w:val="•"/>
      <w:lvlJc w:val="left"/>
      <w:pPr>
        <w:ind w:left="5878" w:hanging="263"/>
      </w:pPr>
      <w:rPr/>
    </w:lvl>
    <w:lvl w:ilvl="8">
      <w:start w:val="0"/>
      <w:numFmt w:val="bullet"/>
      <w:lvlText w:val="•"/>
      <w:lvlJc w:val="left"/>
      <w:pPr>
        <w:ind w:left="6706" w:hanging="262.9999999999991"/>
      </w:pPr>
      <w:rPr/>
    </w:lvl>
  </w:abstractNum>
  <w:abstractNum w:abstractNumId="220">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21">
    <w:lvl w:ilvl="0">
      <w:start w:val="1"/>
      <w:numFmt w:val="decimal"/>
      <w:lvlText w:val="%1."/>
      <w:lvlJc w:val="left"/>
      <w:pPr>
        <w:ind w:left="1501" w:hanging="368"/>
      </w:pPr>
      <w:rPr>
        <w:rFonts w:ascii="Times New Roman" w:cs="Times New Roman" w:eastAsia="Times New Roman" w:hAnsi="Times New Roman"/>
        <w:b w:val="0"/>
        <w:bCs w:val="0"/>
        <w:i w:val="0"/>
        <w:iCs w:val="0"/>
        <w:color w:val="231f20"/>
        <w:sz w:val="21"/>
        <w:szCs w:val="21"/>
      </w:rPr>
    </w:lvl>
    <w:lvl w:ilvl="1">
      <w:start w:val="0"/>
      <w:numFmt w:val="bullet"/>
      <w:lvlText w:val="•"/>
      <w:lvlJc w:val="left"/>
      <w:pPr>
        <w:ind w:left="2186" w:hanging="368"/>
      </w:pPr>
      <w:rPr/>
    </w:lvl>
    <w:lvl w:ilvl="2">
      <w:start w:val="0"/>
      <w:numFmt w:val="bullet"/>
      <w:lvlText w:val="•"/>
      <w:lvlJc w:val="left"/>
      <w:pPr>
        <w:ind w:left="2872" w:hanging="368"/>
      </w:pPr>
      <w:rPr/>
    </w:lvl>
    <w:lvl w:ilvl="3">
      <w:start w:val="0"/>
      <w:numFmt w:val="bullet"/>
      <w:lvlText w:val="•"/>
      <w:lvlJc w:val="left"/>
      <w:pPr>
        <w:ind w:left="3558" w:hanging="368"/>
      </w:pPr>
      <w:rPr/>
    </w:lvl>
    <w:lvl w:ilvl="4">
      <w:start w:val="0"/>
      <w:numFmt w:val="bullet"/>
      <w:lvlText w:val="•"/>
      <w:lvlJc w:val="left"/>
      <w:pPr>
        <w:ind w:left="4244" w:hanging="368.00000000000045"/>
      </w:pPr>
      <w:rPr/>
    </w:lvl>
    <w:lvl w:ilvl="5">
      <w:start w:val="0"/>
      <w:numFmt w:val="bullet"/>
      <w:lvlText w:val="•"/>
      <w:lvlJc w:val="left"/>
      <w:pPr>
        <w:ind w:left="4931" w:hanging="368"/>
      </w:pPr>
      <w:rPr/>
    </w:lvl>
    <w:lvl w:ilvl="6">
      <w:start w:val="0"/>
      <w:numFmt w:val="bullet"/>
      <w:lvlText w:val="•"/>
      <w:lvlJc w:val="left"/>
      <w:pPr>
        <w:ind w:left="5617" w:hanging="367.9999999999991"/>
      </w:pPr>
      <w:rPr/>
    </w:lvl>
    <w:lvl w:ilvl="7">
      <w:start w:val="0"/>
      <w:numFmt w:val="bullet"/>
      <w:lvlText w:val="•"/>
      <w:lvlJc w:val="left"/>
      <w:pPr>
        <w:ind w:left="6303" w:hanging="368"/>
      </w:pPr>
      <w:rPr/>
    </w:lvl>
    <w:lvl w:ilvl="8">
      <w:start w:val="0"/>
      <w:numFmt w:val="bullet"/>
      <w:lvlText w:val="•"/>
      <w:lvlJc w:val="left"/>
      <w:pPr>
        <w:ind w:left="6989" w:hanging="368"/>
      </w:pPr>
      <w:rPr/>
    </w:lvl>
  </w:abstractNum>
  <w:abstractNum w:abstractNumId="222">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23">
    <w:lvl w:ilvl="0">
      <w:start w:val="0"/>
      <w:numFmt w:val="bullet"/>
      <w:lvlText w:val="•"/>
      <w:lvlJc w:val="left"/>
      <w:pPr>
        <w:ind w:left="907" w:hanging="170"/>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1188" w:hanging="170"/>
      </w:pPr>
      <w:rPr/>
    </w:lvl>
    <w:lvl w:ilvl="2">
      <w:start w:val="0"/>
      <w:numFmt w:val="bullet"/>
      <w:lvlText w:val="•"/>
      <w:lvlJc w:val="left"/>
      <w:pPr>
        <w:ind w:left="1476" w:hanging="170"/>
      </w:pPr>
      <w:rPr/>
    </w:lvl>
    <w:lvl w:ilvl="3">
      <w:start w:val="0"/>
      <w:numFmt w:val="bullet"/>
      <w:lvlText w:val="•"/>
      <w:lvlJc w:val="left"/>
      <w:pPr>
        <w:ind w:left="1764" w:hanging="170"/>
      </w:pPr>
      <w:rPr/>
    </w:lvl>
    <w:lvl w:ilvl="4">
      <w:start w:val="0"/>
      <w:numFmt w:val="bullet"/>
      <w:lvlText w:val="•"/>
      <w:lvlJc w:val="left"/>
      <w:pPr>
        <w:ind w:left="2053" w:hanging="170"/>
      </w:pPr>
      <w:rPr/>
    </w:lvl>
    <w:lvl w:ilvl="5">
      <w:start w:val="0"/>
      <w:numFmt w:val="bullet"/>
      <w:lvlText w:val="•"/>
      <w:lvlJc w:val="left"/>
      <w:pPr>
        <w:ind w:left="2341" w:hanging="170"/>
      </w:pPr>
      <w:rPr/>
    </w:lvl>
    <w:lvl w:ilvl="6">
      <w:start w:val="0"/>
      <w:numFmt w:val="bullet"/>
      <w:lvlText w:val="•"/>
      <w:lvlJc w:val="left"/>
      <w:pPr>
        <w:ind w:left="2629" w:hanging="170"/>
      </w:pPr>
      <w:rPr/>
    </w:lvl>
    <w:lvl w:ilvl="7">
      <w:start w:val="0"/>
      <w:numFmt w:val="bullet"/>
      <w:lvlText w:val="•"/>
      <w:lvlJc w:val="left"/>
      <w:pPr>
        <w:ind w:left="2918" w:hanging="170"/>
      </w:pPr>
      <w:rPr/>
    </w:lvl>
    <w:lvl w:ilvl="8">
      <w:start w:val="0"/>
      <w:numFmt w:val="bullet"/>
      <w:lvlText w:val="•"/>
      <w:lvlJc w:val="left"/>
      <w:pPr>
        <w:ind w:left="3206" w:hanging="170"/>
      </w:pPr>
      <w:rPr/>
    </w:lvl>
  </w:abstractNum>
  <w:abstractNum w:abstractNumId="224">
    <w:lvl w:ilvl="0">
      <w:start w:val="0"/>
      <w:numFmt w:val="bullet"/>
      <w:lvlText w:val="◻"/>
      <w:lvlJc w:val="left"/>
      <w:pPr>
        <w:ind w:left="421"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740" w:hanging="341"/>
      </w:pPr>
      <w:rPr/>
    </w:lvl>
    <w:lvl w:ilvl="2">
      <w:start w:val="0"/>
      <w:numFmt w:val="bullet"/>
      <w:lvlText w:val="•"/>
      <w:lvlJc w:val="left"/>
      <w:pPr>
        <w:ind w:left="1061" w:hanging="341"/>
      </w:pPr>
      <w:rPr/>
    </w:lvl>
    <w:lvl w:ilvl="3">
      <w:start w:val="0"/>
      <w:numFmt w:val="bullet"/>
      <w:lvlText w:val="•"/>
      <w:lvlJc w:val="left"/>
      <w:pPr>
        <w:ind w:left="1382" w:hanging="341"/>
      </w:pPr>
      <w:rPr/>
    </w:lvl>
    <w:lvl w:ilvl="4">
      <w:start w:val="0"/>
      <w:numFmt w:val="bullet"/>
      <w:lvlText w:val="•"/>
      <w:lvlJc w:val="left"/>
      <w:pPr>
        <w:ind w:left="1702" w:hanging="341"/>
      </w:pPr>
      <w:rPr/>
    </w:lvl>
    <w:lvl w:ilvl="5">
      <w:start w:val="0"/>
      <w:numFmt w:val="bullet"/>
      <w:lvlText w:val="•"/>
      <w:lvlJc w:val="left"/>
      <w:pPr>
        <w:ind w:left="2023" w:hanging="340.9999999999998"/>
      </w:pPr>
      <w:rPr/>
    </w:lvl>
    <w:lvl w:ilvl="6">
      <w:start w:val="0"/>
      <w:numFmt w:val="bullet"/>
      <w:lvlText w:val="•"/>
      <w:lvlJc w:val="left"/>
      <w:pPr>
        <w:ind w:left="2344" w:hanging="341"/>
      </w:pPr>
      <w:rPr/>
    </w:lvl>
    <w:lvl w:ilvl="7">
      <w:start w:val="0"/>
      <w:numFmt w:val="bullet"/>
      <w:lvlText w:val="•"/>
      <w:lvlJc w:val="left"/>
      <w:pPr>
        <w:ind w:left="2664" w:hanging="341"/>
      </w:pPr>
      <w:rPr/>
    </w:lvl>
    <w:lvl w:ilvl="8">
      <w:start w:val="0"/>
      <w:numFmt w:val="bullet"/>
      <w:lvlText w:val="•"/>
      <w:lvlJc w:val="left"/>
      <w:pPr>
        <w:ind w:left="2985" w:hanging="341"/>
      </w:pPr>
      <w:rPr/>
    </w:lvl>
  </w:abstractNum>
  <w:abstractNum w:abstractNumId="225">
    <w:lvl w:ilvl="0">
      <w:start w:val="1"/>
      <w:numFmt w:val="decimal"/>
      <w:lvlText w:val="%1."/>
      <w:lvlJc w:val="left"/>
      <w:pPr>
        <w:ind w:left="1060" w:hanging="210"/>
      </w:pPr>
      <w:rPr/>
    </w:lvl>
    <w:lvl w:ilvl="1">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1757" w:hanging="284.0000000000002"/>
      </w:pPr>
      <w:rPr>
        <w:rFonts w:ascii="Times New Roman" w:cs="Times New Roman" w:eastAsia="Times New Roman" w:hAnsi="Times New Roman"/>
        <w:b w:val="0"/>
        <w:bCs w:val="0"/>
        <w:i w:val="0"/>
        <w:iCs w:val="0"/>
        <w:color w:val="231f20"/>
        <w:sz w:val="21"/>
        <w:szCs w:val="21"/>
      </w:rPr>
    </w:lvl>
    <w:lvl w:ilvl="3">
      <w:start w:val="0"/>
      <w:numFmt w:val="bullet"/>
      <w:lvlText w:val="•"/>
      <w:lvlJc w:val="left"/>
      <w:pPr>
        <w:ind w:left="2585" w:hanging="284"/>
      </w:pPr>
      <w:rPr/>
    </w:lvl>
    <w:lvl w:ilvl="4">
      <w:start w:val="0"/>
      <w:numFmt w:val="bullet"/>
      <w:lvlText w:val="•"/>
      <w:lvlJc w:val="left"/>
      <w:pPr>
        <w:ind w:left="3410" w:hanging="284"/>
      </w:pPr>
      <w:rPr/>
    </w:lvl>
    <w:lvl w:ilvl="5">
      <w:start w:val="0"/>
      <w:numFmt w:val="bullet"/>
      <w:lvlText w:val="•"/>
      <w:lvlJc w:val="left"/>
      <w:pPr>
        <w:ind w:left="4235" w:hanging="284"/>
      </w:pPr>
      <w:rPr/>
    </w:lvl>
    <w:lvl w:ilvl="6">
      <w:start w:val="0"/>
      <w:numFmt w:val="bullet"/>
      <w:lvlText w:val="•"/>
      <w:lvlJc w:val="left"/>
      <w:pPr>
        <w:ind w:left="5061" w:hanging="284"/>
      </w:pPr>
      <w:rPr/>
    </w:lvl>
    <w:lvl w:ilvl="7">
      <w:start w:val="0"/>
      <w:numFmt w:val="bullet"/>
      <w:lvlText w:val="•"/>
      <w:lvlJc w:val="left"/>
      <w:pPr>
        <w:ind w:left="5886" w:hanging="284"/>
      </w:pPr>
      <w:rPr/>
    </w:lvl>
    <w:lvl w:ilvl="8">
      <w:start w:val="0"/>
      <w:numFmt w:val="bullet"/>
      <w:lvlText w:val="•"/>
      <w:lvlJc w:val="left"/>
      <w:pPr>
        <w:ind w:left="6711" w:hanging="284"/>
      </w:pPr>
      <w:rPr/>
    </w:lvl>
  </w:abstractNum>
  <w:abstractNum w:abstractNumId="226">
    <w:lvl w:ilvl="0">
      <w:start w:val="1"/>
      <w:numFmt w:val="upperRoman"/>
      <w:lvlText w:val="%1."/>
      <w:lvlJc w:val="left"/>
      <w:pPr>
        <w:ind w:left="1070" w:hanging="220"/>
      </w:pPr>
      <w:rPr>
        <w:rFonts w:ascii="Times New Roman" w:cs="Times New Roman" w:eastAsia="Times New Roman" w:hAnsi="Times New Roman"/>
        <w:b w:val="1"/>
        <w:bCs w:val="1"/>
        <w:i w:val="1"/>
        <w:iCs w:val="1"/>
        <w:color w:val="231f20"/>
        <w:sz w:val="24"/>
        <w:szCs w:val="24"/>
      </w:rPr>
    </w:lvl>
    <w:lvl w:ilvl="1">
      <w:start w:val="1"/>
      <w:numFmt w:val="lowerLetter"/>
      <w:lvlText w:val="%2."/>
      <w:lvlJc w:val="left"/>
      <w:pPr>
        <w:ind w:left="1096" w:hanging="247.0000000000001"/>
      </w:pPr>
      <w:rPr>
        <w:rFonts w:ascii="Times New Roman" w:cs="Times New Roman" w:eastAsia="Times New Roman" w:hAnsi="Times New Roman"/>
        <w:b w:val="1"/>
        <w:bCs w:val="1"/>
        <w:i w:val="1"/>
        <w:iCs w:val="1"/>
        <w:color w:val="231f20"/>
        <w:sz w:val="24"/>
        <w:szCs w:val="24"/>
      </w:rPr>
    </w:lvl>
    <w:lvl w:ilvl="2">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3">
      <w:start w:val="0"/>
      <w:numFmt w:val="bullet"/>
      <w:lvlText w:val="•"/>
      <w:lvlJc w:val="left"/>
      <w:pPr>
        <w:ind w:left="1757" w:hanging="284.0000000000002"/>
      </w:pPr>
      <w:rPr>
        <w:rFonts w:ascii="Times New Roman" w:cs="Times New Roman" w:eastAsia="Times New Roman" w:hAnsi="Times New Roman"/>
        <w:b w:val="0"/>
        <w:bCs w:val="0"/>
        <w:i w:val="0"/>
        <w:iCs w:val="0"/>
        <w:color w:val="231f20"/>
        <w:sz w:val="21"/>
        <w:szCs w:val="21"/>
      </w:rPr>
    </w:lvl>
    <w:lvl w:ilvl="4">
      <w:start w:val="0"/>
      <w:numFmt w:val="bullet"/>
      <w:lvlText w:val="•"/>
      <w:lvlJc w:val="left"/>
      <w:pPr>
        <w:ind w:left="2703" w:hanging="284"/>
      </w:pPr>
      <w:rPr/>
    </w:lvl>
    <w:lvl w:ilvl="5">
      <w:start w:val="0"/>
      <w:numFmt w:val="bullet"/>
      <w:lvlText w:val="•"/>
      <w:lvlJc w:val="left"/>
      <w:pPr>
        <w:ind w:left="3646" w:hanging="283.99999999999955"/>
      </w:pPr>
      <w:rPr/>
    </w:lvl>
    <w:lvl w:ilvl="6">
      <w:start w:val="0"/>
      <w:numFmt w:val="bullet"/>
      <w:lvlText w:val="•"/>
      <w:lvlJc w:val="left"/>
      <w:pPr>
        <w:ind w:left="4589" w:hanging="284"/>
      </w:pPr>
      <w:rPr/>
    </w:lvl>
    <w:lvl w:ilvl="7">
      <w:start w:val="0"/>
      <w:numFmt w:val="bullet"/>
      <w:lvlText w:val="•"/>
      <w:lvlJc w:val="left"/>
      <w:pPr>
        <w:ind w:left="5532" w:hanging="283.9999999999991"/>
      </w:pPr>
      <w:rPr/>
    </w:lvl>
    <w:lvl w:ilvl="8">
      <w:start w:val="0"/>
      <w:numFmt w:val="bullet"/>
      <w:lvlText w:val="•"/>
      <w:lvlJc w:val="left"/>
      <w:pPr>
        <w:ind w:left="6475" w:hanging="284"/>
      </w:pPr>
      <w:rPr/>
    </w:lvl>
  </w:abstractNum>
  <w:abstractNum w:abstractNumId="227">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28">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29">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30">
    <w:lvl w:ilvl="0">
      <w:start w:val="1"/>
      <w:numFmt w:val="upperRoman"/>
      <w:lvlText w:val="%1."/>
      <w:lvlJc w:val="left"/>
      <w:pPr>
        <w:ind w:left="1070" w:hanging="220"/>
      </w:pPr>
      <w:rPr>
        <w:rFonts w:ascii="Times New Roman" w:cs="Times New Roman" w:eastAsia="Times New Roman" w:hAnsi="Times New Roman"/>
        <w:b w:val="1"/>
        <w:bCs w:val="1"/>
        <w:i w:val="1"/>
        <w:iCs w:val="1"/>
        <w:color w:val="231f20"/>
        <w:sz w:val="24"/>
        <w:szCs w:val="24"/>
      </w:rPr>
    </w:lvl>
    <w:lvl w:ilvl="1">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2">
      <w:start w:val="0"/>
      <w:numFmt w:val="bullet"/>
      <w:lvlText w:val="•"/>
      <w:lvlJc w:val="left"/>
      <w:pPr>
        <w:ind w:left="2244" w:hanging="341"/>
      </w:pPr>
      <w:rPr/>
    </w:lvl>
    <w:lvl w:ilvl="3">
      <w:start w:val="0"/>
      <w:numFmt w:val="bullet"/>
      <w:lvlText w:val="•"/>
      <w:lvlJc w:val="left"/>
      <w:pPr>
        <w:ind w:left="3009" w:hanging="341.00000000000045"/>
      </w:pPr>
      <w:rPr/>
    </w:lvl>
    <w:lvl w:ilvl="4">
      <w:start w:val="0"/>
      <w:numFmt w:val="bullet"/>
      <w:lvlText w:val="•"/>
      <w:lvlJc w:val="left"/>
      <w:pPr>
        <w:ind w:left="3774" w:hanging="341.00000000000045"/>
      </w:pPr>
      <w:rPr/>
    </w:lvl>
    <w:lvl w:ilvl="5">
      <w:start w:val="0"/>
      <w:numFmt w:val="bullet"/>
      <w:lvlText w:val="•"/>
      <w:lvlJc w:val="left"/>
      <w:pPr>
        <w:ind w:left="4538" w:hanging="341"/>
      </w:pPr>
      <w:rPr/>
    </w:lvl>
    <w:lvl w:ilvl="6">
      <w:start w:val="0"/>
      <w:numFmt w:val="bullet"/>
      <w:lvlText w:val="•"/>
      <w:lvlJc w:val="left"/>
      <w:pPr>
        <w:ind w:left="5303" w:hanging="341.0000000000009"/>
      </w:pPr>
      <w:rPr/>
    </w:lvl>
    <w:lvl w:ilvl="7">
      <w:start w:val="0"/>
      <w:numFmt w:val="bullet"/>
      <w:lvlText w:val="•"/>
      <w:lvlJc w:val="left"/>
      <w:pPr>
        <w:ind w:left="6068" w:hanging="341.0000000000009"/>
      </w:pPr>
      <w:rPr/>
    </w:lvl>
    <w:lvl w:ilvl="8">
      <w:start w:val="0"/>
      <w:numFmt w:val="bullet"/>
      <w:lvlText w:val="•"/>
      <w:lvlJc w:val="left"/>
      <w:pPr>
        <w:ind w:left="6832" w:hanging="341"/>
      </w:pPr>
      <w:rPr/>
    </w:lvl>
  </w:abstractNum>
  <w:abstractNum w:abstractNumId="231">
    <w:lvl w:ilvl="0">
      <w:start w:val="1"/>
      <w:numFmt w:val="decimal"/>
      <w:lvlText w:val="%1."/>
      <w:lvlJc w:val="left"/>
      <w:pPr>
        <w:ind w:left="1303" w:hanging="340.9999999999998"/>
      </w:pPr>
      <w:rPr>
        <w:rFonts w:ascii="Times New Roman" w:cs="Times New Roman" w:eastAsia="Times New Roman" w:hAnsi="Times New Roman"/>
        <w:b w:val="0"/>
        <w:bCs w:val="0"/>
        <w:i w:val="0"/>
        <w:iCs w:val="0"/>
        <w:color w:val="231f20"/>
        <w:sz w:val="21"/>
        <w:szCs w:val="21"/>
      </w:rPr>
    </w:lvl>
    <w:lvl w:ilvl="1">
      <w:start w:val="1"/>
      <w:numFmt w:val="lowerLetter"/>
      <w:lvlText w:val="%2."/>
      <w:lvlJc w:val="left"/>
      <w:pPr>
        <w:ind w:left="1659" w:hanging="356"/>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2404" w:hanging="356"/>
      </w:pPr>
      <w:rPr/>
    </w:lvl>
    <w:lvl w:ilvl="3">
      <w:start w:val="0"/>
      <w:numFmt w:val="bullet"/>
      <w:lvlText w:val="•"/>
      <w:lvlJc w:val="left"/>
      <w:pPr>
        <w:ind w:left="3149" w:hanging="356.00000000000045"/>
      </w:pPr>
      <w:rPr/>
    </w:lvl>
    <w:lvl w:ilvl="4">
      <w:start w:val="0"/>
      <w:numFmt w:val="bullet"/>
      <w:lvlText w:val="•"/>
      <w:lvlJc w:val="left"/>
      <w:pPr>
        <w:ind w:left="3894" w:hanging="356.00000000000045"/>
      </w:pPr>
      <w:rPr/>
    </w:lvl>
    <w:lvl w:ilvl="5">
      <w:start w:val="0"/>
      <w:numFmt w:val="bullet"/>
      <w:lvlText w:val="•"/>
      <w:lvlJc w:val="left"/>
      <w:pPr>
        <w:ind w:left="4638" w:hanging="356"/>
      </w:pPr>
      <w:rPr/>
    </w:lvl>
    <w:lvl w:ilvl="6">
      <w:start w:val="0"/>
      <w:numFmt w:val="bullet"/>
      <w:lvlText w:val="•"/>
      <w:lvlJc w:val="left"/>
      <w:pPr>
        <w:ind w:left="5383" w:hanging="356.0000000000009"/>
      </w:pPr>
      <w:rPr/>
    </w:lvl>
    <w:lvl w:ilvl="7">
      <w:start w:val="0"/>
      <w:numFmt w:val="bullet"/>
      <w:lvlText w:val="•"/>
      <w:lvlJc w:val="left"/>
      <w:pPr>
        <w:ind w:left="6128" w:hanging="356.0000000000009"/>
      </w:pPr>
      <w:rPr/>
    </w:lvl>
    <w:lvl w:ilvl="8">
      <w:start w:val="0"/>
      <w:numFmt w:val="bullet"/>
      <w:lvlText w:val="•"/>
      <w:lvlJc w:val="left"/>
      <w:pPr>
        <w:ind w:left="6872" w:hanging="356"/>
      </w:pPr>
      <w:rPr/>
    </w:lvl>
  </w:abstractNum>
  <w:abstractNum w:abstractNumId="232">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33">
    <w:lvl w:ilvl="0">
      <w:start w:val="1"/>
      <w:numFmt w:val="decimal"/>
      <w:lvlText w:val="%1."/>
      <w:lvlJc w:val="left"/>
      <w:pPr>
        <w:ind w:left="3506" w:hanging="308.99999999999955"/>
      </w:pPr>
      <w:rPr>
        <w:rFonts w:ascii="Times New Roman" w:cs="Times New Roman" w:eastAsia="Times New Roman" w:hAnsi="Times New Roman"/>
        <w:b w:val="1"/>
        <w:bCs w:val="1"/>
        <w:i w:val="0"/>
        <w:iCs w:val="0"/>
        <w:color w:val="231f20"/>
        <w:sz w:val="30"/>
        <w:szCs w:val="30"/>
      </w:rPr>
    </w:lvl>
    <w:lvl w:ilvl="1">
      <w:start w:val="1"/>
      <w:numFmt w:val="decimal"/>
      <w:lvlText w:val="%2."/>
      <w:lvlJc w:val="left"/>
      <w:pPr>
        <w:ind w:left="1474" w:hanging="355"/>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4040" w:hanging="355"/>
      </w:pPr>
      <w:rPr/>
    </w:lvl>
    <w:lvl w:ilvl="3">
      <w:start w:val="0"/>
      <w:numFmt w:val="bullet"/>
      <w:lvlText w:val="•"/>
      <w:lvlJc w:val="left"/>
      <w:pPr>
        <w:ind w:left="4580" w:hanging="355"/>
      </w:pPr>
      <w:rPr/>
    </w:lvl>
    <w:lvl w:ilvl="4">
      <w:start w:val="0"/>
      <w:numFmt w:val="bullet"/>
      <w:lvlText w:val="•"/>
      <w:lvlJc w:val="left"/>
      <w:pPr>
        <w:ind w:left="5120" w:hanging="355"/>
      </w:pPr>
      <w:rPr/>
    </w:lvl>
    <w:lvl w:ilvl="5">
      <w:start w:val="0"/>
      <w:numFmt w:val="bullet"/>
      <w:lvlText w:val="•"/>
      <w:lvlJc w:val="left"/>
      <w:pPr>
        <w:ind w:left="5660" w:hanging="355"/>
      </w:pPr>
      <w:rPr/>
    </w:lvl>
    <w:lvl w:ilvl="6">
      <w:start w:val="0"/>
      <w:numFmt w:val="bullet"/>
      <w:lvlText w:val="•"/>
      <w:lvlJc w:val="left"/>
      <w:pPr>
        <w:ind w:left="6201" w:hanging="355"/>
      </w:pPr>
      <w:rPr/>
    </w:lvl>
    <w:lvl w:ilvl="7">
      <w:start w:val="0"/>
      <w:numFmt w:val="bullet"/>
      <w:lvlText w:val="•"/>
      <w:lvlJc w:val="left"/>
      <w:pPr>
        <w:ind w:left="6741" w:hanging="355"/>
      </w:pPr>
      <w:rPr/>
    </w:lvl>
    <w:lvl w:ilvl="8">
      <w:start w:val="0"/>
      <w:numFmt w:val="bullet"/>
      <w:lvlText w:val="•"/>
      <w:lvlJc w:val="left"/>
      <w:pPr>
        <w:ind w:left="7281" w:hanging="355"/>
      </w:pPr>
      <w:rPr/>
    </w:lvl>
  </w:abstractNum>
  <w:abstractNum w:abstractNumId="234">
    <w:lvl w:ilvl="0">
      <w:start w:val="1"/>
      <w:numFmt w:val="upperLetter"/>
      <w:lvlText w:val="%1."/>
      <w:lvlJc w:val="left"/>
      <w:pPr>
        <w:ind w:left="2117" w:hanging="417"/>
      </w:pPr>
      <w:rPr>
        <w:rFonts w:ascii="Times New Roman" w:cs="Times New Roman" w:eastAsia="Times New Roman" w:hAnsi="Times New Roman"/>
        <w:b w:val="0"/>
        <w:bCs w:val="0"/>
        <w:i w:val="0"/>
        <w:iCs w:val="0"/>
        <w:color w:val="231f20"/>
        <w:sz w:val="21"/>
        <w:szCs w:val="21"/>
      </w:rPr>
    </w:lvl>
    <w:lvl w:ilvl="1">
      <w:start w:val="0"/>
      <w:numFmt w:val="bullet"/>
      <w:lvlText w:val="•"/>
      <w:lvlJc w:val="left"/>
      <w:pPr>
        <w:ind w:left="2744" w:hanging="417"/>
      </w:pPr>
      <w:rPr/>
    </w:lvl>
    <w:lvl w:ilvl="2">
      <w:start w:val="0"/>
      <w:numFmt w:val="bullet"/>
      <w:lvlText w:val="•"/>
      <w:lvlJc w:val="left"/>
      <w:pPr>
        <w:ind w:left="3368" w:hanging="417"/>
      </w:pPr>
      <w:rPr/>
    </w:lvl>
    <w:lvl w:ilvl="3">
      <w:start w:val="0"/>
      <w:numFmt w:val="bullet"/>
      <w:lvlText w:val="•"/>
      <w:lvlJc w:val="left"/>
      <w:pPr>
        <w:ind w:left="3992" w:hanging="417"/>
      </w:pPr>
      <w:rPr/>
    </w:lvl>
    <w:lvl w:ilvl="4">
      <w:start w:val="0"/>
      <w:numFmt w:val="bullet"/>
      <w:lvlText w:val="•"/>
      <w:lvlJc w:val="left"/>
      <w:pPr>
        <w:ind w:left="4616" w:hanging="417"/>
      </w:pPr>
      <w:rPr/>
    </w:lvl>
    <w:lvl w:ilvl="5">
      <w:start w:val="0"/>
      <w:numFmt w:val="bullet"/>
      <w:lvlText w:val="•"/>
      <w:lvlJc w:val="left"/>
      <w:pPr>
        <w:ind w:left="5241" w:hanging="417"/>
      </w:pPr>
      <w:rPr/>
    </w:lvl>
    <w:lvl w:ilvl="6">
      <w:start w:val="0"/>
      <w:numFmt w:val="bullet"/>
      <w:lvlText w:val="•"/>
      <w:lvlJc w:val="left"/>
      <w:pPr>
        <w:ind w:left="5865" w:hanging="417"/>
      </w:pPr>
      <w:rPr/>
    </w:lvl>
    <w:lvl w:ilvl="7">
      <w:start w:val="0"/>
      <w:numFmt w:val="bullet"/>
      <w:lvlText w:val="•"/>
      <w:lvlJc w:val="left"/>
      <w:pPr>
        <w:ind w:left="6489" w:hanging="417.0000000000009"/>
      </w:pPr>
      <w:rPr/>
    </w:lvl>
    <w:lvl w:ilvl="8">
      <w:start w:val="0"/>
      <w:numFmt w:val="bullet"/>
      <w:lvlText w:val="•"/>
      <w:lvlJc w:val="left"/>
      <w:pPr>
        <w:ind w:left="7113" w:hanging="417.0000000000009"/>
      </w:pPr>
      <w:rPr/>
    </w:lvl>
  </w:abstractNum>
  <w:abstractNum w:abstractNumId="235">
    <w:lvl w:ilvl="0">
      <w:start w:val="0"/>
      <w:numFmt w:val="bullet"/>
      <w:lvlText w:val="◻"/>
      <w:lvlJc w:val="left"/>
      <w:pPr>
        <w:ind w:left="421" w:hanging="392.99999999999994"/>
      </w:pPr>
      <w:rPr>
        <w:rFonts w:ascii="Noto Sans Symbols" w:cs="Noto Sans Symbols" w:eastAsia="Noto Sans Symbols" w:hAnsi="Noto Sans Symbols"/>
      </w:rPr>
    </w:lvl>
    <w:lvl w:ilvl="1">
      <w:start w:val="0"/>
      <w:numFmt w:val="bullet"/>
      <w:lvlText w:val="•"/>
      <w:lvlJc w:val="left"/>
      <w:pPr>
        <w:ind w:left="740" w:hanging="393"/>
      </w:pPr>
      <w:rPr/>
    </w:lvl>
    <w:lvl w:ilvl="2">
      <w:start w:val="0"/>
      <w:numFmt w:val="bullet"/>
      <w:lvlText w:val="•"/>
      <w:lvlJc w:val="left"/>
      <w:pPr>
        <w:ind w:left="1061" w:hanging="393"/>
      </w:pPr>
      <w:rPr/>
    </w:lvl>
    <w:lvl w:ilvl="3">
      <w:start w:val="0"/>
      <w:numFmt w:val="bullet"/>
      <w:lvlText w:val="•"/>
      <w:lvlJc w:val="left"/>
      <w:pPr>
        <w:ind w:left="1382" w:hanging="393.0000000000001"/>
      </w:pPr>
      <w:rPr/>
    </w:lvl>
    <w:lvl w:ilvl="4">
      <w:start w:val="0"/>
      <w:numFmt w:val="bullet"/>
      <w:lvlText w:val="•"/>
      <w:lvlJc w:val="left"/>
      <w:pPr>
        <w:ind w:left="1702" w:hanging="393.0000000000002"/>
      </w:pPr>
      <w:rPr/>
    </w:lvl>
    <w:lvl w:ilvl="5">
      <w:start w:val="0"/>
      <w:numFmt w:val="bullet"/>
      <w:lvlText w:val="•"/>
      <w:lvlJc w:val="left"/>
      <w:pPr>
        <w:ind w:left="2023" w:hanging="393"/>
      </w:pPr>
      <w:rPr/>
    </w:lvl>
    <w:lvl w:ilvl="6">
      <w:start w:val="0"/>
      <w:numFmt w:val="bullet"/>
      <w:lvlText w:val="•"/>
      <w:lvlJc w:val="left"/>
      <w:pPr>
        <w:ind w:left="2344" w:hanging="392.9999999999998"/>
      </w:pPr>
      <w:rPr/>
    </w:lvl>
    <w:lvl w:ilvl="7">
      <w:start w:val="0"/>
      <w:numFmt w:val="bullet"/>
      <w:lvlText w:val="•"/>
      <w:lvlJc w:val="left"/>
      <w:pPr>
        <w:ind w:left="2664" w:hanging="393.00000000000045"/>
      </w:pPr>
      <w:rPr/>
    </w:lvl>
    <w:lvl w:ilvl="8">
      <w:start w:val="0"/>
      <w:numFmt w:val="bullet"/>
      <w:lvlText w:val="•"/>
      <w:lvlJc w:val="left"/>
      <w:pPr>
        <w:ind w:left="2985" w:hanging="393"/>
      </w:pPr>
      <w:rPr/>
    </w:lvl>
  </w:abstractNum>
  <w:abstractNum w:abstractNumId="236">
    <w:lvl w:ilvl="0">
      <w:start w:val="1"/>
      <w:numFmt w:val="decimal"/>
      <w:lvlText w:val="%1."/>
      <w:lvlJc w:val="left"/>
      <w:pPr>
        <w:ind w:left="2088" w:hanging="388"/>
      </w:pPr>
      <w:rPr>
        <w:rFonts w:ascii="Times New Roman" w:cs="Times New Roman" w:eastAsia="Times New Roman" w:hAnsi="Times New Roman"/>
        <w:b w:val="0"/>
        <w:bCs w:val="0"/>
        <w:i w:val="0"/>
        <w:iCs w:val="0"/>
        <w:color w:val="231f20"/>
        <w:sz w:val="21"/>
        <w:szCs w:val="21"/>
      </w:rPr>
    </w:lvl>
    <w:lvl w:ilvl="1">
      <w:start w:val="1"/>
      <w:numFmt w:val="lowerLetter"/>
      <w:lvlText w:val="%2."/>
      <w:lvlJc w:val="left"/>
      <w:pPr>
        <w:ind w:left="2319" w:hanging="222"/>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2991" w:hanging="221.99999999999955"/>
      </w:pPr>
      <w:rPr/>
    </w:lvl>
    <w:lvl w:ilvl="3">
      <w:start w:val="0"/>
      <w:numFmt w:val="bullet"/>
      <w:lvlText w:val="•"/>
      <w:lvlJc w:val="left"/>
      <w:pPr>
        <w:ind w:left="3662" w:hanging="222"/>
      </w:pPr>
      <w:rPr/>
    </w:lvl>
    <w:lvl w:ilvl="4">
      <w:start w:val="0"/>
      <w:numFmt w:val="bullet"/>
      <w:lvlText w:val="•"/>
      <w:lvlJc w:val="left"/>
      <w:pPr>
        <w:ind w:left="4334" w:hanging="222"/>
      </w:pPr>
      <w:rPr/>
    </w:lvl>
    <w:lvl w:ilvl="5">
      <w:start w:val="0"/>
      <w:numFmt w:val="bullet"/>
      <w:lvlText w:val="•"/>
      <w:lvlJc w:val="left"/>
      <w:pPr>
        <w:ind w:left="5005" w:hanging="222"/>
      </w:pPr>
      <w:rPr/>
    </w:lvl>
    <w:lvl w:ilvl="6">
      <w:start w:val="0"/>
      <w:numFmt w:val="bullet"/>
      <w:lvlText w:val="•"/>
      <w:lvlJc w:val="left"/>
      <w:pPr>
        <w:ind w:left="5676" w:hanging="222"/>
      </w:pPr>
      <w:rPr/>
    </w:lvl>
    <w:lvl w:ilvl="7">
      <w:start w:val="0"/>
      <w:numFmt w:val="bullet"/>
      <w:lvlText w:val="•"/>
      <w:lvlJc w:val="left"/>
      <w:pPr>
        <w:ind w:left="6348" w:hanging="222.0000000000009"/>
      </w:pPr>
      <w:rPr/>
    </w:lvl>
    <w:lvl w:ilvl="8">
      <w:start w:val="0"/>
      <w:numFmt w:val="bullet"/>
      <w:lvlText w:val="•"/>
      <w:lvlJc w:val="left"/>
      <w:pPr>
        <w:ind w:left="7019" w:hanging="222.0000000000009"/>
      </w:pPr>
      <w:rPr/>
    </w:lvl>
  </w:abstractNum>
  <w:abstractNum w:abstractNumId="237">
    <w:lvl w:ilvl="0">
      <w:start w:val="1"/>
      <w:numFmt w:val="decimal"/>
      <w:lvlText w:val="%1."/>
      <w:lvlJc w:val="left"/>
      <w:pPr>
        <w:ind w:left="1607" w:hanging="191"/>
      </w:pPr>
      <w:rPr>
        <w:rFonts w:ascii="Times New Roman" w:cs="Times New Roman" w:eastAsia="Times New Roman" w:hAnsi="Times New Roman"/>
        <w:b w:val="0"/>
        <w:bCs w:val="0"/>
        <w:i w:val="0"/>
        <w:iCs w:val="0"/>
        <w:color w:val="231f20"/>
        <w:sz w:val="21"/>
        <w:szCs w:val="21"/>
      </w:rPr>
    </w:lvl>
    <w:lvl w:ilvl="1">
      <w:start w:val="1"/>
      <w:numFmt w:val="upperRoman"/>
      <w:lvlText w:val="%2."/>
      <w:lvlJc w:val="left"/>
      <w:pPr>
        <w:ind w:left="2075" w:hanging="432"/>
      </w:pPr>
      <w:rPr>
        <w:rFonts w:ascii="Times New Roman" w:cs="Times New Roman" w:eastAsia="Times New Roman" w:hAnsi="Times New Roman"/>
        <w:b w:val="0"/>
        <w:bCs w:val="0"/>
        <w:i w:val="0"/>
        <w:iCs w:val="0"/>
        <w:color w:val="231f20"/>
        <w:sz w:val="21"/>
        <w:szCs w:val="21"/>
      </w:rPr>
    </w:lvl>
    <w:lvl w:ilvl="2">
      <w:start w:val="0"/>
      <w:numFmt w:val="bullet"/>
      <w:lvlText w:val="•"/>
      <w:lvlJc w:val="left"/>
      <w:pPr>
        <w:ind w:left="2120" w:hanging="432"/>
      </w:pPr>
      <w:rPr/>
    </w:lvl>
    <w:lvl w:ilvl="3">
      <w:start w:val="0"/>
      <w:numFmt w:val="bullet"/>
      <w:lvlText w:val="•"/>
      <w:lvlJc w:val="left"/>
      <w:pPr>
        <w:ind w:left="2900" w:hanging="432"/>
      </w:pPr>
      <w:rPr/>
    </w:lvl>
    <w:lvl w:ilvl="4">
      <w:start w:val="0"/>
      <w:numFmt w:val="bullet"/>
      <w:lvlText w:val="•"/>
      <w:lvlJc w:val="left"/>
      <w:pPr>
        <w:ind w:left="3680" w:hanging="432"/>
      </w:pPr>
      <w:rPr/>
    </w:lvl>
    <w:lvl w:ilvl="5">
      <w:start w:val="0"/>
      <w:numFmt w:val="bullet"/>
      <w:lvlText w:val="•"/>
      <w:lvlJc w:val="left"/>
      <w:pPr>
        <w:ind w:left="4460" w:hanging="432"/>
      </w:pPr>
      <w:rPr/>
    </w:lvl>
    <w:lvl w:ilvl="6">
      <w:start w:val="0"/>
      <w:numFmt w:val="bullet"/>
      <w:lvlText w:val="•"/>
      <w:lvlJc w:val="left"/>
      <w:pPr>
        <w:ind w:left="5241" w:hanging="432"/>
      </w:pPr>
      <w:rPr/>
    </w:lvl>
    <w:lvl w:ilvl="7">
      <w:start w:val="0"/>
      <w:numFmt w:val="bullet"/>
      <w:lvlText w:val="•"/>
      <w:lvlJc w:val="left"/>
      <w:pPr>
        <w:ind w:left="6021" w:hanging="432"/>
      </w:pPr>
      <w:rPr/>
    </w:lvl>
    <w:lvl w:ilvl="8">
      <w:start w:val="0"/>
      <w:numFmt w:val="bullet"/>
      <w:lvlText w:val="•"/>
      <w:lvlJc w:val="left"/>
      <w:pPr>
        <w:ind w:left="6801" w:hanging="432"/>
      </w:pPr>
      <w:rPr/>
    </w:lvl>
  </w:abstractNum>
  <w:abstractNum w:abstractNumId="238">
    <w:lvl w:ilvl="0">
      <w:start w:val="1"/>
      <w:numFmt w:val="upperLetter"/>
      <w:lvlText w:val="%1."/>
      <w:lvlJc w:val="left"/>
      <w:pPr>
        <w:ind w:left="1136" w:hanging="287.0000000000001"/>
      </w:pPr>
      <w:rPr>
        <w:rFonts w:ascii="Times New Roman" w:cs="Times New Roman" w:eastAsia="Times New Roman" w:hAnsi="Times New Roman"/>
        <w:b w:val="1"/>
        <w:bCs w:val="1"/>
        <w:i w:val="1"/>
        <w:iCs w:val="1"/>
        <w:color w:val="231f20"/>
        <w:sz w:val="24"/>
        <w:szCs w:val="24"/>
      </w:rPr>
    </w:lvl>
    <w:lvl w:ilvl="1">
      <w:start w:val="0"/>
      <w:numFmt w:val="bullet"/>
      <w:lvlText w:val="•"/>
      <w:lvlJc w:val="left"/>
      <w:pPr>
        <w:ind w:left="1862" w:hanging="287"/>
      </w:pPr>
      <w:rPr/>
    </w:lvl>
    <w:lvl w:ilvl="2">
      <w:start w:val="0"/>
      <w:numFmt w:val="bullet"/>
      <w:lvlText w:val="•"/>
      <w:lvlJc w:val="left"/>
      <w:pPr>
        <w:ind w:left="2584" w:hanging="287"/>
      </w:pPr>
      <w:rPr/>
    </w:lvl>
    <w:lvl w:ilvl="3">
      <w:start w:val="0"/>
      <w:numFmt w:val="bullet"/>
      <w:lvlText w:val="•"/>
      <w:lvlJc w:val="left"/>
      <w:pPr>
        <w:ind w:left="3306" w:hanging="286.99999999999955"/>
      </w:pPr>
      <w:rPr/>
    </w:lvl>
    <w:lvl w:ilvl="4">
      <w:start w:val="0"/>
      <w:numFmt w:val="bullet"/>
      <w:lvlText w:val="•"/>
      <w:lvlJc w:val="left"/>
      <w:pPr>
        <w:ind w:left="4028" w:hanging="287"/>
      </w:pPr>
      <w:rPr/>
    </w:lvl>
    <w:lvl w:ilvl="5">
      <w:start w:val="0"/>
      <w:numFmt w:val="bullet"/>
      <w:lvlText w:val="•"/>
      <w:lvlJc w:val="left"/>
      <w:pPr>
        <w:ind w:left="4751" w:hanging="287"/>
      </w:pPr>
      <w:rPr/>
    </w:lvl>
    <w:lvl w:ilvl="6">
      <w:start w:val="0"/>
      <w:numFmt w:val="bullet"/>
      <w:lvlText w:val="•"/>
      <w:lvlJc w:val="left"/>
      <w:pPr>
        <w:ind w:left="5473" w:hanging="287.0000000000009"/>
      </w:pPr>
      <w:rPr/>
    </w:lvl>
    <w:lvl w:ilvl="7">
      <w:start w:val="0"/>
      <w:numFmt w:val="bullet"/>
      <w:lvlText w:val="•"/>
      <w:lvlJc w:val="left"/>
      <w:pPr>
        <w:ind w:left="6195" w:hanging="287"/>
      </w:pPr>
      <w:rPr/>
    </w:lvl>
    <w:lvl w:ilvl="8">
      <w:start w:val="0"/>
      <w:numFmt w:val="bullet"/>
      <w:lvlText w:val="•"/>
      <w:lvlJc w:val="left"/>
      <w:pPr>
        <w:ind w:left="6917" w:hanging="287"/>
      </w:pPr>
      <w:rPr/>
    </w:lvl>
  </w:abstractNum>
  <w:abstractNum w:abstractNumId="239">
    <w:lvl w:ilvl="0">
      <w:start w:val="0"/>
      <w:numFmt w:val="bullet"/>
      <w:lvlText w:val="◻"/>
      <w:lvlJc w:val="left"/>
      <w:pPr>
        <w:ind w:left="1474" w:hanging="335"/>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35"/>
      </w:pPr>
      <w:rPr/>
    </w:lvl>
    <w:lvl w:ilvl="2">
      <w:start w:val="0"/>
      <w:numFmt w:val="bullet"/>
      <w:lvlText w:val="•"/>
      <w:lvlJc w:val="left"/>
      <w:pPr>
        <w:ind w:left="2856" w:hanging="335"/>
      </w:pPr>
      <w:rPr/>
    </w:lvl>
    <w:lvl w:ilvl="3">
      <w:start w:val="0"/>
      <w:numFmt w:val="bullet"/>
      <w:lvlText w:val="•"/>
      <w:lvlJc w:val="left"/>
      <w:pPr>
        <w:ind w:left="3544" w:hanging="335"/>
      </w:pPr>
      <w:rPr/>
    </w:lvl>
    <w:lvl w:ilvl="4">
      <w:start w:val="0"/>
      <w:numFmt w:val="bullet"/>
      <w:lvlText w:val="•"/>
      <w:lvlJc w:val="left"/>
      <w:pPr>
        <w:ind w:left="4232" w:hanging="335"/>
      </w:pPr>
      <w:rPr/>
    </w:lvl>
    <w:lvl w:ilvl="5">
      <w:start w:val="0"/>
      <w:numFmt w:val="bullet"/>
      <w:lvlText w:val="•"/>
      <w:lvlJc w:val="left"/>
      <w:pPr>
        <w:ind w:left="4921" w:hanging="335"/>
      </w:pPr>
      <w:rPr/>
    </w:lvl>
    <w:lvl w:ilvl="6">
      <w:start w:val="0"/>
      <w:numFmt w:val="bullet"/>
      <w:lvlText w:val="•"/>
      <w:lvlJc w:val="left"/>
      <w:pPr>
        <w:ind w:left="5609" w:hanging="335"/>
      </w:pPr>
      <w:rPr/>
    </w:lvl>
    <w:lvl w:ilvl="7">
      <w:start w:val="0"/>
      <w:numFmt w:val="bullet"/>
      <w:lvlText w:val="•"/>
      <w:lvlJc w:val="left"/>
      <w:pPr>
        <w:ind w:left="6297" w:hanging="335"/>
      </w:pPr>
      <w:rPr/>
    </w:lvl>
    <w:lvl w:ilvl="8">
      <w:start w:val="0"/>
      <w:numFmt w:val="bullet"/>
      <w:lvlText w:val="•"/>
      <w:lvlJc w:val="left"/>
      <w:pPr>
        <w:ind w:left="6985" w:hanging="335"/>
      </w:pPr>
      <w:rPr/>
    </w:lvl>
  </w:abstractNum>
  <w:abstractNum w:abstractNumId="24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1">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6">
    <w:lvl w:ilvl="0">
      <w:start w:val="0"/>
      <w:numFmt w:val="bullet"/>
      <w:lvlText w:val="•"/>
      <w:lvlJc w:val="left"/>
      <w:pPr>
        <w:ind w:left="907" w:hanging="170"/>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1188" w:hanging="170"/>
      </w:pPr>
      <w:rPr/>
    </w:lvl>
    <w:lvl w:ilvl="2">
      <w:start w:val="0"/>
      <w:numFmt w:val="bullet"/>
      <w:lvlText w:val="•"/>
      <w:lvlJc w:val="left"/>
      <w:pPr>
        <w:ind w:left="1476" w:hanging="170"/>
      </w:pPr>
      <w:rPr/>
    </w:lvl>
    <w:lvl w:ilvl="3">
      <w:start w:val="0"/>
      <w:numFmt w:val="bullet"/>
      <w:lvlText w:val="•"/>
      <w:lvlJc w:val="left"/>
      <w:pPr>
        <w:ind w:left="1764" w:hanging="170"/>
      </w:pPr>
      <w:rPr/>
    </w:lvl>
    <w:lvl w:ilvl="4">
      <w:start w:val="0"/>
      <w:numFmt w:val="bullet"/>
      <w:lvlText w:val="•"/>
      <w:lvlJc w:val="left"/>
      <w:pPr>
        <w:ind w:left="2053" w:hanging="170"/>
      </w:pPr>
      <w:rPr/>
    </w:lvl>
    <w:lvl w:ilvl="5">
      <w:start w:val="0"/>
      <w:numFmt w:val="bullet"/>
      <w:lvlText w:val="•"/>
      <w:lvlJc w:val="left"/>
      <w:pPr>
        <w:ind w:left="2341" w:hanging="170"/>
      </w:pPr>
      <w:rPr/>
    </w:lvl>
    <w:lvl w:ilvl="6">
      <w:start w:val="0"/>
      <w:numFmt w:val="bullet"/>
      <w:lvlText w:val="•"/>
      <w:lvlJc w:val="left"/>
      <w:pPr>
        <w:ind w:left="2629" w:hanging="170"/>
      </w:pPr>
      <w:rPr/>
    </w:lvl>
    <w:lvl w:ilvl="7">
      <w:start w:val="0"/>
      <w:numFmt w:val="bullet"/>
      <w:lvlText w:val="•"/>
      <w:lvlJc w:val="left"/>
      <w:pPr>
        <w:ind w:left="2918" w:hanging="170"/>
      </w:pPr>
      <w:rPr/>
    </w:lvl>
    <w:lvl w:ilvl="8">
      <w:start w:val="0"/>
      <w:numFmt w:val="bullet"/>
      <w:lvlText w:val="•"/>
      <w:lvlJc w:val="left"/>
      <w:pPr>
        <w:ind w:left="3206" w:hanging="170"/>
      </w:pPr>
      <w:rPr/>
    </w:lvl>
  </w:abstractNum>
  <w:abstractNum w:abstractNumId="247">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48">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4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4">
    <w:lvl w:ilvl="0">
      <w:start w:val="0"/>
      <w:numFmt w:val="bullet"/>
      <w:lvlText w:val="◻"/>
      <w:lvlJc w:val="left"/>
      <w:pPr>
        <w:ind w:left="401" w:hanging="248"/>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626" w:hanging="248"/>
      </w:pPr>
      <w:rPr/>
    </w:lvl>
    <w:lvl w:ilvl="2">
      <w:start w:val="0"/>
      <w:numFmt w:val="bullet"/>
      <w:lvlText w:val="•"/>
      <w:lvlJc w:val="left"/>
      <w:pPr>
        <w:ind w:left="852" w:hanging="248"/>
      </w:pPr>
      <w:rPr/>
    </w:lvl>
    <w:lvl w:ilvl="3">
      <w:start w:val="0"/>
      <w:numFmt w:val="bullet"/>
      <w:lvlText w:val="•"/>
      <w:lvlJc w:val="left"/>
      <w:pPr>
        <w:ind w:left="1078" w:hanging="248"/>
      </w:pPr>
      <w:rPr/>
    </w:lvl>
    <w:lvl w:ilvl="4">
      <w:start w:val="0"/>
      <w:numFmt w:val="bullet"/>
      <w:lvlText w:val="•"/>
      <w:lvlJc w:val="left"/>
      <w:pPr>
        <w:ind w:left="1305" w:hanging="248"/>
      </w:pPr>
      <w:rPr/>
    </w:lvl>
    <w:lvl w:ilvl="5">
      <w:start w:val="0"/>
      <w:numFmt w:val="bullet"/>
      <w:lvlText w:val="•"/>
      <w:lvlJc w:val="left"/>
      <w:pPr>
        <w:ind w:left="1531" w:hanging="248.00000000000023"/>
      </w:pPr>
      <w:rPr/>
    </w:lvl>
    <w:lvl w:ilvl="6">
      <w:start w:val="0"/>
      <w:numFmt w:val="bullet"/>
      <w:lvlText w:val="•"/>
      <w:lvlJc w:val="left"/>
      <w:pPr>
        <w:ind w:left="1757" w:hanging="248.00000000000023"/>
      </w:pPr>
      <w:rPr/>
    </w:lvl>
    <w:lvl w:ilvl="7">
      <w:start w:val="0"/>
      <w:numFmt w:val="bullet"/>
      <w:lvlText w:val="•"/>
      <w:lvlJc w:val="left"/>
      <w:pPr>
        <w:ind w:left="1983" w:hanging="248"/>
      </w:pPr>
      <w:rPr/>
    </w:lvl>
    <w:lvl w:ilvl="8">
      <w:start w:val="0"/>
      <w:numFmt w:val="bullet"/>
      <w:lvlText w:val="•"/>
      <w:lvlJc w:val="left"/>
      <w:pPr>
        <w:ind w:left="2210" w:hanging="248"/>
      </w:pPr>
      <w:rPr/>
    </w:lvl>
  </w:abstractNum>
  <w:abstractNum w:abstractNumId="255">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256">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7">
    <w:lvl w:ilvl="0">
      <w:start w:val="0"/>
      <w:numFmt w:val="bullet"/>
      <w:lvlText w:val="•"/>
      <w:lvlJc w:val="left"/>
      <w:pPr>
        <w:ind w:left="642" w:hanging="121"/>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954" w:hanging="120.99999999999989"/>
      </w:pPr>
      <w:rPr/>
    </w:lvl>
    <w:lvl w:ilvl="2">
      <w:start w:val="0"/>
      <w:numFmt w:val="bullet"/>
      <w:lvlText w:val="•"/>
      <w:lvlJc w:val="left"/>
      <w:pPr>
        <w:ind w:left="1268" w:hanging="121"/>
      </w:pPr>
      <w:rPr/>
    </w:lvl>
    <w:lvl w:ilvl="3">
      <w:start w:val="0"/>
      <w:numFmt w:val="bullet"/>
      <w:lvlText w:val="•"/>
      <w:lvlJc w:val="left"/>
      <w:pPr>
        <w:ind w:left="1582" w:hanging="121"/>
      </w:pPr>
      <w:rPr/>
    </w:lvl>
    <w:lvl w:ilvl="4">
      <w:start w:val="0"/>
      <w:numFmt w:val="bullet"/>
      <w:lvlText w:val="•"/>
      <w:lvlJc w:val="left"/>
      <w:pPr>
        <w:ind w:left="1897" w:hanging="121"/>
      </w:pPr>
      <w:rPr/>
    </w:lvl>
    <w:lvl w:ilvl="5">
      <w:start w:val="0"/>
      <w:numFmt w:val="bullet"/>
      <w:lvlText w:val="•"/>
      <w:lvlJc w:val="left"/>
      <w:pPr>
        <w:ind w:left="2211" w:hanging="121"/>
      </w:pPr>
      <w:rPr/>
    </w:lvl>
    <w:lvl w:ilvl="6">
      <w:start w:val="0"/>
      <w:numFmt w:val="bullet"/>
      <w:lvlText w:val="•"/>
      <w:lvlJc w:val="left"/>
      <w:pPr>
        <w:ind w:left="2525" w:hanging="121"/>
      </w:pPr>
      <w:rPr/>
    </w:lvl>
    <w:lvl w:ilvl="7">
      <w:start w:val="0"/>
      <w:numFmt w:val="bullet"/>
      <w:lvlText w:val="•"/>
      <w:lvlJc w:val="left"/>
      <w:pPr>
        <w:ind w:left="2840" w:hanging="121"/>
      </w:pPr>
      <w:rPr/>
    </w:lvl>
    <w:lvl w:ilvl="8">
      <w:start w:val="0"/>
      <w:numFmt w:val="bullet"/>
      <w:lvlText w:val="•"/>
      <w:lvlJc w:val="left"/>
      <w:pPr>
        <w:ind w:left="3154" w:hanging="121.00000000000045"/>
      </w:pPr>
      <w:rPr/>
    </w:lvl>
  </w:abstractNum>
  <w:abstractNum w:abstractNumId="258">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5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3">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64">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26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6">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68">
    <w:lvl w:ilvl="0">
      <w:start w:val="0"/>
      <w:numFmt w:val="bullet"/>
      <w:lvlText w:val="•"/>
      <w:lvlJc w:val="left"/>
      <w:pPr>
        <w:ind w:left="907" w:hanging="170"/>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1188" w:hanging="170"/>
      </w:pPr>
      <w:rPr/>
    </w:lvl>
    <w:lvl w:ilvl="2">
      <w:start w:val="0"/>
      <w:numFmt w:val="bullet"/>
      <w:lvlText w:val="•"/>
      <w:lvlJc w:val="left"/>
      <w:pPr>
        <w:ind w:left="1476" w:hanging="170"/>
      </w:pPr>
      <w:rPr/>
    </w:lvl>
    <w:lvl w:ilvl="3">
      <w:start w:val="0"/>
      <w:numFmt w:val="bullet"/>
      <w:lvlText w:val="•"/>
      <w:lvlJc w:val="left"/>
      <w:pPr>
        <w:ind w:left="1764" w:hanging="170"/>
      </w:pPr>
      <w:rPr/>
    </w:lvl>
    <w:lvl w:ilvl="4">
      <w:start w:val="0"/>
      <w:numFmt w:val="bullet"/>
      <w:lvlText w:val="•"/>
      <w:lvlJc w:val="left"/>
      <w:pPr>
        <w:ind w:left="2053" w:hanging="170"/>
      </w:pPr>
      <w:rPr/>
    </w:lvl>
    <w:lvl w:ilvl="5">
      <w:start w:val="0"/>
      <w:numFmt w:val="bullet"/>
      <w:lvlText w:val="•"/>
      <w:lvlJc w:val="left"/>
      <w:pPr>
        <w:ind w:left="2341" w:hanging="170"/>
      </w:pPr>
      <w:rPr/>
    </w:lvl>
    <w:lvl w:ilvl="6">
      <w:start w:val="0"/>
      <w:numFmt w:val="bullet"/>
      <w:lvlText w:val="•"/>
      <w:lvlJc w:val="left"/>
      <w:pPr>
        <w:ind w:left="2629" w:hanging="170"/>
      </w:pPr>
      <w:rPr/>
    </w:lvl>
    <w:lvl w:ilvl="7">
      <w:start w:val="0"/>
      <w:numFmt w:val="bullet"/>
      <w:lvlText w:val="•"/>
      <w:lvlJc w:val="left"/>
      <w:pPr>
        <w:ind w:left="2918" w:hanging="170"/>
      </w:pPr>
      <w:rPr/>
    </w:lvl>
    <w:lvl w:ilvl="8">
      <w:start w:val="0"/>
      <w:numFmt w:val="bullet"/>
      <w:lvlText w:val="•"/>
      <w:lvlJc w:val="left"/>
      <w:pPr>
        <w:ind w:left="3206" w:hanging="170"/>
      </w:pPr>
      <w:rPr/>
    </w:lvl>
  </w:abstractNum>
  <w:abstractNum w:abstractNumId="26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1">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2">
    <w:lvl w:ilvl="0">
      <w:start w:val="0"/>
      <w:numFmt w:val="bullet"/>
      <w:lvlText w:val="◻"/>
      <w:lvlJc w:val="left"/>
      <w:pPr>
        <w:ind w:left="401" w:hanging="251"/>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626" w:hanging="251"/>
      </w:pPr>
      <w:rPr/>
    </w:lvl>
    <w:lvl w:ilvl="2">
      <w:start w:val="0"/>
      <w:numFmt w:val="bullet"/>
      <w:lvlText w:val="•"/>
      <w:lvlJc w:val="left"/>
      <w:pPr>
        <w:ind w:left="852" w:hanging="251"/>
      </w:pPr>
      <w:rPr/>
    </w:lvl>
    <w:lvl w:ilvl="3">
      <w:start w:val="0"/>
      <w:numFmt w:val="bullet"/>
      <w:lvlText w:val="•"/>
      <w:lvlJc w:val="left"/>
      <w:pPr>
        <w:ind w:left="1078" w:hanging="251.0000000000001"/>
      </w:pPr>
      <w:rPr/>
    </w:lvl>
    <w:lvl w:ilvl="4">
      <w:start w:val="0"/>
      <w:numFmt w:val="bullet"/>
      <w:lvlText w:val="•"/>
      <w:lvlJc w:val="left"/>
      <w:pPr>
        <w:ind w:left="1305" w:hanging="251"/>
      </w:pPr>
      <w:rPr/>
    </w:lvl>
    <w:lvl w:ilvl="5">
      <w:start w:val="0"/>
      <w:numFmt w:val="bullet"/>
      <w:lvlText w:val="•"/>
      <w:lvlJc w:val="left"/>
      <w:pPr>
        <w:ind w:left="1531" w:hanging="251"/>
      </w:pPr>
      <w:rPr/>
    </w:lvl>
    <w:lvl w:ilvl="6">
      <w:start w:val="0"/>
      <w:numFmt w:val="bullet"/>
      <w:lvlText w:val="•"/>
      <w:lvlJc w:val="left"/>
      <w:pPr>
        <w:ind w:left="1757" w:hanging="251"/>
      </w:pPr>
      <w:rPr/>
    </w:lvl>
    <w:lvl w:ilvl="7">
      <w:start w:val="0"/>
      <w:numFmt w:val="bullet"/>
      <w:lvlText w:val="•"/>
      <w:lvlJc w:val="left"/>
      <w:pPr>
        <w:ind w:left="1983" w:hanging="250.99999999999977"/>
      </w:pPr>
      <w:rPr/>
    </w:lvl>
    <w:lvl w:ilvl="8">
      <w:start w:val="0"/>
      <w:numFmt w:val="bullet"/>
      <w:lvlText w:val="•"/>
      <w:lvlJc w:val="left"/>
      <w:pPr>
        <w:ind w:left="2210" w:hanging="251"/>
      </w:pPr>
      <w:rPr/>
    </w:lvl>
  </w:abstractNum>
  <w:abstractNum w:abstractNumId="273">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274">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5">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79">
    <w:lvl w:ilvl="0">
      <w:start w:val="0"/>
      <w:numFmt w:val="bullet"/>
      <w:lvlText w:val="•"/>
      <w:lvlJc w:val="left"/>
      <w:pPr>
        <w:ind w:left="907" w:hanging="170"/>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1188" w:hanging="170"/>
      </w:pPr>
      <w:rPr/>
    </w:lvl>
    <w:lvl w:ilvl="2">
      <w:start w:val="0"/>
      <w:numFmt w:val="bullet"/>
      <w:lvlText w:val="•"/>
      <w:lvlJc w:val="left"/>
      <w:pPr>
        <w:ind w:left="1476" w:hanging="170"/>
      </w:pPr>
      <w:rPr/>
    </w:lvl>
    <w:lvl w:ilvl="3">
      <w:start w:val="0"/>
      <w:numFmt w:val="bullet"/>
      <w:lvlText w:val="•"/>
      <w:lvlJc w:val="left"/>
      <w:pPr>
        <w:ind w:left="1764" w:hanging="170"/>
      </w:pPr>
      <w:rPr/>
    </w:lvl>
    <w:lvl w:ilvl="4">
      <w:start w:val="0"/>
      <w:numFmt w:val="bullet"/>
      <w:lvlText w:val="•"/>
      <w:lvlJc w:val="left"/>
      <w:pPr>
        <w:ind w:left="2053" w:hanging="170"/>
      </w:pPr>
      <w:rPr/>
    </w:lvl>
    <w:lvl w:ilvl="5">
      <w:start w:val="0"/>
      <w:numFmt w:val="bullet"/>
      <w:lvlText w:val="•"/>
      <w:lvlJc w:val="left"/>
      <w:pPr>
        <w:ind w:left="2341" w:hanging="170"/>
      </w:pPr>
      <w:rPr/>
    </w:lvl>
    <w:lvl w:ilvl="6">
      <w:start w:val="0"/>
      <w:numFmt w:val="bullet"/>
      <w:lvlText w:val="•"/>
      <w:lvlJc w:val="left"/>
      <w:pPr>
        <w:ind w:left="2629" w:hanging="170"/>
      </w:pPr>
      <w:rPr/>
    </w:lvl>
    <w:lvl w:ilvl="7">
      <w:start w:val="0"/>
      <w:numFmt w:val="bullet"/>
      <w:lvlText w:val="•"/>
      <w:lvlJc w:val="left"/>
      <w:pPr>
        <w:ind w:left="2918" w:hanging="170"/>
      </w:pPr>
      <w:rPr/>
    </w:lvl>
    <w:lvl w:ilvl="8">
      <w:start w:val="0"/>
      <w:numFmt w:val="bullet"/>
      <w:lvlText w:val="•"/>
      <w:lvlJc w:val="left"/>
      <w:pPr>
        <w:ind w:left="3206" w:hanging="170"/>
      </w:pPr>
      <w:rPr/>
    </w:lvl>
  </w:abstractNum>
  <w:abstractNum w:abstractNumId="28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1">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82">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83">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4">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7">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88">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89">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290">
    <w:lvl w:ilvl="0">
      <w:start w:val="0"/>
      <w:numFmt w:val="bullet"/>
      <w:lvlText w:val="✔"/>
      <w:lvlJc w:val="left"/>
      <w:pPr>
        <w:ind w:left="1473" w:hanging="340.9999999999998"/>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291">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2">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6">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297">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abstractNum w:abstractNumId="298">
    <w:lvl w:ilvl="0">
      <w:start w:val="0"/>
      <w:numFmt w:val="bullet"/>
      <w:lvlText w:val="◻"/>
      <w:lvlJc w:val="left"/>
      <w:pPr>
        <w:ind w:left="364"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8" w:hanging="162.00000000000003"/>
      </w:pPr>
      <w:rPr/>
    </w:lvl>
    <w:lvl w:ilvl="3">
      <w:start w:val="0"/>
      <w:numFmt w:val="bullet"/>
      <w:lvlText w:val="•"/>
      <w:lvlJc w:val="left"/>
      <w:pPr>
        <w:ind w:left="418" w:hanging="162.00000000000003"/>
      </w:pPr>
      <w:rPr/>
    </w:lvl>
    <w:lvl w:ilvl="4">
      <w:start w:val="0"/>
      <w:numFmt w:val="bullet"/>
      <w:lvlText w:val="•"/>
      <w:lvlJc w:val="left"/>
      <w:pPr>
        <w:ind w:left="437" w:hanging="161.99999999999994"/>
      </w:pPr>
      <w:rPr/>
    </w:lvl>
    <w:lvl w:ilvl="5">
      <w:start w:val="0"/>
      <w:numFmt w:val="bullet"/>
      <w:lvlText w:val="•"/>
      <w:lvlJc w:val="left"/>
      <w:pPr>
        <w:ind w:left="457" w:hanging="161.99999999999994"/>
      </w:pPr>
      <w:rPr/>
    </w:lvl>
    <w:lvl w:ilvl="6">
      <w:start w:val="0"/>
      <w:numFmt w:val="bullet"/>
      <w:lvlText w:val="•"/>
      <w:lvlJc w:val="left"/>
      <w:pPr>
        <w:ind w:left="476" w:hanging="162"/>
      </w:pPr>
      <w:rPr/>
    </w:lvl>
    <w:lvl w:ilvl="7">
      <w:start w:val="0"/>
      <w:numFmt w:val="bullet"/>
      <w:lvlText w:val="•"/>
      <w:lvlJc w:val="left"/>
      <w:pPr>
        <w:ind w:left="496" w:hanging="161.99999999999994"/>
      </w:pPr>
      <w:rPr/>
    </w:lvl>
    <w:lvl w:ilvl="8">
      <w:start w:val="0"/>
      <w:numFmt w:val="bullet"/>
      <w:lvlText w:val="•"/>
      <w:lvlJc w:val="left"/>
      <w:pPr>
        <w:ind w:left="515" w:hanging="162"/>
      </w:pPr>
      <w:rPr/>
    </w:lvl>
  </w:abstractNum>
  <w:abstractNum w:abstractNumId="299">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0">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1">
    <w:lvl w:ilvl="0">
      <w:start w:val="0"/>
      <w:numFmt w:val="bullet"/>
      <w:lvlText w:val="◻"/>
      <w:lvlJc w:val="left"/>
      <w:pPr>
        <w:ind w:left="1474" w:hanging="341"/>
      </w:pPr>
      <w:rPr>
        <w:rFonts w:ascii="Noto Sans Symbols" w:cs="Noto Sans Symbols" w:eastAsia="Noto Sans Symbols" w:hAnsi="Noto Sans Symbols"/>
        <w:b w:val="0"/>
        <w:bCs w:val="0"/>
        <w:i w:val="0"/>
        <w:iCs w:val="0"/>
        <w:color w:val="231f20"/>
        <w:sz w:val="21"/>
        <w:szCs w:val="21"/>
      </w:rPr>
    </w:lvl>
    <w:lvl w:ilvl="1">
      <w:start w:val="0"/>
      <w:numFmt w:val="bullet"/>
      <w:lvlText w:val="•"/>
      <w:lvlJc w:val="left"/>
      <w:pPr>
        <w:ind w:left="2168" w:hanging="340.9999999999998"/>
      </w:pPr>
      <w:rPr/>
    </w:lvl>
    <w:lvl w:ilvl="2">
      <w:start w:val="0"/>
      <w:numFmt w:val="bullet"/>
      <w:lvlText w:val="•"/>
      <w:lvlJc w:val="left"/>
      <w:pPr>
        <w:ind w:left="2856" w:hanging="340.99999999999955"/>
      </w:pPr>
      <w:rPr/>
    </w:lvl>
    <w:lvl w:ilvl="3">
      <w:start w:val="0"/>
      <w:numFmt w:val="bullet"/>
      <w:lvlText w:val="•"/>
      <w:lvlJc w:val="left"/>
      <w:pPr>
        <w:ind w:left="3544" w:hanging="341.00000000000045"/>
      </w:pPr>
      <w:rPr/>
    </w:lvl>
    <w:lvl w:ilvl="4">
      <w:start w:val="0"/>
      <w:numFmt w:val="bullet"/>
      <w:lvlText w:val="•"/>
      <w:lvlJc w:val="left"/>
      <w:pPr>
        <w:ind w:left="4232" w:hanging="341.00000000000045"/>
      </w:pPr>
      <w:rPr/>
    </w:lvl>
    <w:lvl w:ilvl="5">
      <w:start w:val="0"/>
      <w:numFmt w:val="bullet"/>
      <w:lvlText w:val="•"/>
      <w:lvlJc w:val="left"/>
      <w:pPr>
        <w:ind w:left="4921" w:hanging="341"/>
      </w:pPr>
      <w:rPr/>
    </w:lvl>
    <w:lvl w:ilvl="6">
      <w:start w:val="0"/>
      <w:numFmt w:val="bullet"/>
      <w:lvlText w:val="•"/>
      <w:lvlJc w:val="left"/>
      <w:pPr>
        <w:ind w:left="5609" w:hanging="341"/>
      </w:pPr>
      <w:rPr/>
    </w:lvl>
    <w:lvl w:ilvl="7">
      <w:start w:val="0"/>
      <w:numFmt w:val="bullet"/>
      <w:lvlText w:val="•"/>
      <w:lvlJc w:val="left"/>
      <w:pPr>
        <w:ind w:left="6297" w:hanging="341"/>
      </w:pPr>
      <w:rPr/>
    </w:lvl>
    <w:lvl w:ilvl="8">
      <w:start w:val="0"/>
      <w:numFmt w:val="bullet"/>
      <w:lvlText w:val="•"/>
      <w:lvlJc w:val="left"/>
      <w:pPr>
        <w:ind w:left="6985" w:hanging="341"/>
      </w:pPr>
      <w:rPr/>
    </w:lvl>
  </w:abstractNum>
  <w:abstractNum w:abstractNumId="302">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3">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4">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5">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6">
    <w:lvl w:ilvl="0">
      <w:start w:val="0"/>
      <w:numFmt w:val="bullet"/>
      <w:lvlText w:val="◻"/>
      <w:lvlJc w:val="left"/>
      <w:pPr>
        <w:ind w:left="365" w:hanging="248"/>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48"/>
      </w:pPr>
      <w:rPr/>
    </w:lvl>
    <w:lvl w:ilvl="2">
      <w:start w:val="0"/>
      <w:numFmt w:val="bullet"/>
      <w:lvlText w:val="•"/>
      <w:lvlJc w:val="left"/>
      <w:pPr>
        <w:ind w:left="820" w:hanging="248"/>
      </w:pPr>
      <w:rPr/>
    </w:lvl>
    <w:lvl w:ilvl="3">
      <w:start w:val="0"/>
      <w:numFmt w:val="bullet"/>
      <w:lvlText w:val="•"/>
      <w:lvlJc w:val="left"/>
      <w:pPr>
        <w:ind w:left="1050" w:hanging="248"/>
      </w:pPr>
      <w:rPr/>
    </w:lvl>
    <w:lvl w:ilvl="4">
      <w:start w:val="0"/>
      <w:numFmt w:val="bullet"/>
      <w:lvlText w:val="•"/>
      <w:lvlJc w:val="left"/>
      <w:pPr>
        <w:ind w:left="1281" w:hanging="248"/>
      </w:pPr>
      <w:rPr/>
    </w:lvl>
    <w:lvl w:ilvl="5">
      <w:start w:val="0"/>
      <w:numFmt w:val="bullet"/>
      <w:lvlText w:val="•"/>
      <w:lvlJc w:val="left"/>
      <w:pPr>
        <w:ind w:left="1511" w:hanging="248"/>
      </w:pPr>
      <w:rPr/>
    </w:lvl>
    <w:lvl w:ilvl="6">
      <w:start w:val="0"/>
      <w:numFmt w:val="bullet"/>
      <w:lvlText w:val="•"/>
      <w:lvlJc w:val="left"/>
      <w:pPr>
        <w:ind w:left="1741" w:hanging="248.00000000000023"/>
      </w:pPr>
      <w:rPr/>
    </w:lvl>
    <w:lvl w:ilvl="7">
      <w:start w:val="0"/>
      <w:numFmt w:val="bullet"/>
      <w:lvlText w:val="•"/>
      <w:lvlJc w:val="left"/>
      <w:pPr>
        <w:ind w:left="1971" w:hanging="248.00000000000023"/>
      </w:pPr>
      <w:rPr/>
    </w:lvl>
    <w:lvl w:ilvl="8">
      <w:start w:val="0"/>
      <w:numFmt w:val="bullet"/>
      <w:lvlText w:val="•"/>
      <w:lvlJc w:val="left"/>
      <w:pPr>
        <w:ind w:left="2202" w:hanging="248.00000000000023"/>
      </w:pPr>
      <w:rPr/>
    </w:lvl>
  </w:abstractNum>
  <w:abstractNum w:abstractNumId="307">
    <w:lvl w:ilvl="0">
      <w:start w:val="0"/>
      <w:numFmt w:val="bullet"/>
      <w:lvlText w:val="◻"/>
      <w:lvlJc w:val="left"/>
      <w:pPr>
        <w:ind w:left="365" w:hanging="162"/>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8">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09">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10">
    <w:lvl w:ilvl="0">
      <w:start w:val="0"/>
      <w:numFmt w:val="bullet"/>
      <w:lvlText w:val="◻"/>
      <w:lvlJc w:val="left"/>
      <w:pPr>
        <w:ind w:left="366" w:hanging="161.99999999999997"/>
      </w:pPr>
      <w:rPr>
        <w:rFonts w:ascii="Noto Sans Symbols" w:cs="Noto Sans Symbols" w:eastAsia="Noto Sans Symbols" w:hAnsi="Noto Sans Symbols"/>
        <w:b w:val="0"/>
        <w:bCs w:val="0"/>
        <w:i w:val="0"/>
        <w:iCs w:val="0"/>
        <w:color w:val="231f20"/>
        <w:sz w:val="16"/>
        <w:szCs w:val="16"/>
      </w:rPr>
    </w:lvl>
    <w:lvl w:ilvl="1">
      <w:start w:val="0"/>
      <w:numFmt w:val="bullet"/>
      <w:lvlText w:val="•"/>
      <w:lvlJc w:val="left"/>
      <w:pPr>
        <w:ind w:left="379" w:hanging="162"/>
      </w:pPr>
      <w:rPr/>
    </w:lvl>
    <w:lvl w:ilvl="2">
      <w:start w:val="0"/>
      <w:numFmt w:val="bullet"/>
      <w:lvlText w:val="•"/>
      <w:lvlJc w:val="left"/>
      <w:pPr>
        <w:ind w:left="399" w:hanging="162"/>
      </w:pPr>
      <w:rPr/>
    </w:lvl>
    <w:lvl w:ilvl="3">
      <w:start w:val="0"/>
      <w:numFmt w:val="bullet"/>
      <w:lvlText w:val="•"/>
      <w:lvlJc w:val="left"/>
      <w:pPr>
        <w:ind w:left="419" w:hanging="162"/>
      </w:pPr>
      <w:rPr/>
    </w:lvl>
    <w:lvl w:ilvl="4">
      <w:start w:val="0"/>
      <w:numFmt w:val="bullet"/>
      <w:lvlText w:val="•"/>
      <w:lvlJc w:val="left"/>
      <w:pPr>
        <w:ind w:left="438" w:hanging="162"/>
      </w:pPr>
      <w:rPr/>
    </w:lvl>
    <w:lvl w:ilvl="5">
      <w:start w:val="0"/>
      <w:numFmt w:val="bullet"/>
      <w:lvlText w:val="•"/>
      <w:lvlJc w:val="left"/>
      <w:pPr>
        <w:ind w:left="458" w:hanging="162"/>
      </w:pPr>
      <w:rPr/>
    </w:lvl>
    <w:lvl w:ilvl="6">
      <w:start w:val="0"/>
      <w:numFmt w:val="bullet"/>
      <w:lvlText w:val="•"/>
      <w:lvlJc w:val="left"/>
      <w:pPr>
        <w:ind w:left="478" w:hanging="162"/>
      </w:pPr>
      <w:rPr/>
    </w:lvl>
    <w:lvl w:ilvl="7">
      <w:start w:val="0"/>
      <w:numFmt w:val="bullet"/>
      <w:lvlText w:val="•"/>
      <w:lvlJc w:val="left"/>
      <w:pPr>
        <w:ind w:left="497" w:hanging="162"/>
      </w:pPr>
      <w:rPr/>
    </w:lvl>
    <w:lvl w:ilvl="8">
      <w:start w:val="0"/>
      <w:numFmt w:val="bullet"/>
      <w:lvlText w:val="•"/>
      <w:lvlJc w:val="left"/>
      <w:pPr>
        <w:ind w:left="517" w:hanging="162"/>
      </w:pPr>
      <w:rPr/>
    </w:lvl>
  </w:abstractNum>
  <w:abstractNum w:abstractNumId="311">
    <w:lvl w:ilvl="0">
      <w:start w:val="0"/>
      <w:numFmt w:val="bullet"/>
      <w:lvlText w:val="◻"/>
      <w:lvlJc w:val="left"/>
      <w:pPr>
        <w:ind w:left="368" w:hanging="251.00000000000006"/>
      </w:pPr>
      <w:rPr>
        <w:rFonts w:ascii="Noto Sans Symbols" w:cs="Noto Sans Symbols" w:eastAsia="Noto Sans Symbols" w:hAnsi="Noto Sans Symbols"/>
        <w:b w:val="0"/>
        <w:bCs w:val="0"/>
        <w:i w:val="0"/>
        <w:iCs w:val="0"/>
        <w:color w:val="231f20"/>
        <w:sz w:val="18"/>
        <w:szCs w:val="18"/>
      </w:rPr>
    </w:lvl>
    <w:lvl w:ilvl="1">
      <w:start w:val="0"/>
      <w:numFmt w:val="bullet"/>
      <w:lvlText w:val="•"/>
      <w:lvlJc w:val="left"/>
      <w:pPr>
        <w:ind w:left="590" w:hanging="251"/>
      </w:pPr>
      <w:rPr/>
    </w:lvl>
    <w:lvl w:ilvl="2">
      <w:start w:val="0"/>
      <w:numFmt w:val="bullet"/>
      <w:lvlText w:val="•"/>
      <w:lvlJc w:val="left"/>
      <w:pPr>
        <w:ind w:left="820" w:hanging="251"/>
      </w:pPr>
      <w:rPr/>
    </w:lvl>
    <w:lvl w:ilvl="3">
      <w:start w:val="0"/>
      <w:numFmt w:val="bullet"/>
      <w:lvlText w:val="•"/>
      <w:lvlJc w:val="left"/>
      <w:pPr>
        <w:ind w:left="1050" w:hanging="251"/>
      </w:pPr>
      <w:rPr/>
    </w:lvl>
    <w:lvl w:ilvl="4">
      <w:start w:val="0"/>
      <w:numFmt w:val="bullet"/>
      <w:lvlText w:val="•"/>
      <w:lvlJc w:val="left"/>
      <w:pPr>
        <w:ind w:left="1281" w:hanging="251"/>
      </w:pPr>
      <w:rPr/>
    </w:lvl>
    <w:lvl w:ilvl="5">
      <w:start w:val="0"/>
      <w:numFmt w:val="bullet"/>
      <w:lvlText w:val="•"/>
      <w:lvlJc w:val="left"/>
      <w:pPr>
        <w:ind w:left="1511" w:hanging="251"/>
      </w:pPr>
      <w:rPr/>
    </w:lvl>
    <w:lvl w:ilvl="6">
      <w:start w:val="0"/>
      <w:numFmt w:val="bullet"/>
      <w:lvlText w:val="•"/>
      <w:lvlJc w:val="left"/>
      <w:pPr>
        <w:ind w:left="1741" w:hanging="251"/>
      </w:pPr>
      <w:rPr/>
    </w:lvl>
    <w:lvl w:ilvl="7">
      <w:start w:val="0"/>
      <w:numFmt w:val="bullet"/>
      <w:lvlText w:val="•"/>
      <w:lvlJc w:val="left"/>
      <w:pPr>
        <w:ind w:left="1971" w:hanging="251"/>
      </w:pPr>
      <w:rPr/>
    </w:lvl>
    <w:lvl w:ilvl="8">
      <w:start w:val="0"/>
      <w:numFmt w:val="bullet"/>
      <w:lvlText w:val="•"/>
      <w:lvlJc w:val="left"/>
      <w:pPr>
        <w:ind w:left="2202" w:hanging="25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50"/>
    </w:pPr>
    <w:rPr>
      <w:rFonts w:ascii="Times New Roman" w:cs="Times New Roman" w:eastAsia="Times New Roman" w:hAnsi="Times New Roman"/>
      <w:b w:val="1"/>
      <w:bCs w:val="1"/>
      <w:i w:val="1"/>
      <w:iCs w:val="1"/>
      <w:sz w:val="36"/>
      <w:szCs w:val="36"/>
    </w:rPr>
  </w:style>
  <w:style w:type="paragraph" w:styleId="Heading2">
    <w:name w:val="heading 2"/>
    <w:basedOn w:val="Normal"/>
    <w:next w:val="Normal"/>
    <w:pPr>
      <w:spacing w:before="473" w:lineRule="auto"/>
      <w:ind w:left="850"/>
    </w:pPr>
    <w:rPr>
      <w:rFonts w:ascii="Times New Roman" w:cs="Times New Roman" w:eastAsia="Times New Roman" w:hAnsi="Times New Roman"/>
      <w:b w:val="1"/>
      <w:bCs w:val="1"/>
      <w:sz w:val="32"/>
      <w:szCs w:val="32"/>
    </w:rPr>
  </w:style>
  <w:style w:type="paragraph" w:styleId="Heading3">
    <w:name w:val="heading 3"/>
    <w:basedOn w:val="Normal"/>
    <w:next w:val="Normal"/>
    <w:pPr>
      <w:spacing w:before="149" w:lineRule="auto"/>
      <w:ind w:left="8" w:hanging="459"/>
    </w:pPr>
    <w:rPr>
      <w:rFonts w:ascii="Times New Roman" w:cs="Times New Roman" w:eastAsia="Times New Roman" w:hAnsi="Times New Roman"/>
      <w:b w:val="1"/>
      <w:bCs w:val="1"/>
      <w:sz w:val="30"/>
      <w:szCs w:val="30"/>
    </w:rPr>
  </w:style>
  <w:style w:type="paragraph" w:styleId="Heading4">
    <w:name w:val="heading 4"/>
    <w:basedOn w:val="Normal"/>
    <w:next w:val="Normal"/>
    <w:pPr>
      <w:spacing w:before="59" w:lineRule="auto"/>
      <w:ind w:left="850"/>
    </w:pPr>
    <w:rPr>
      <w:rFonts w:ascii="Times New Roman" w:cs="Times New Roman" w:eastAsia="Times New Roman" w:hAnsi="Times New Roman"/>
      <w:b w:val="1"/>
      <w:bCs w:val="1"/>
      <w:sz w:val="26"/>
      <w:szCs w:val="26"/>
    </w:rPr>
  </w:style>
  <w:style w:type="paragraph" w:styleId="Heading5">
    <w:name w:val="heading 5"/>
    <w:basedOn w:val="Normal"/>
    <w:next w:val="Normal"/>
    <w:pPr>
      <w:ind w:left="850"/>
    </w:pPr>
    <w:rPr>
      <w:rFonts w:ascii="Times New Roman" w:cs="Times New Roman" w:eastAsia="Times New Roman" w:hAnsi="Times New Roman"/>
      <w:b w:val="1"/>
      <w:bCs w:val="1"/>
      <w:sz w:val="24"/>
      <w:szCs w:val="24"/>
    </w:rPr>
  </w:style>
  <w:style w:type="paragraph" w:styleId="Heading6">
    <w:name w:val="heading 6"/>
    <w:basedOn w:val="Normal"/>
    <w:next w:val="Normal"/>
    <w:pPr>
      <w:spacing w:before="110" w:lineRule="auto"/>
      <w:ind w:left="850"/>
    </w:pPr>
    <w:rPr>
      <w:rFonts w:ascii="Times New Roman" w:cs="Times New Roman" w:eastAsia="Times New Roman" w:hAnsi="Times New Roman"/>
      <w:b w:val="1"/>
      <w:bCs w:val="1"/>
      <w:i w:val="1"/>
      <w:iCs w:val="1"/>
      <w:sz w:val="24"/>
      <w:szCs w:val="24"/>
    </w:rPr>
  </w:style>
  <w:style w:type="paragraph" w:styleId="Title">
    <w:name w:val="Title"/>
    <w:basedOn w:val="Normal"/>
    <w:next w:val="Normal"/>
    <w:pPr>
      <w:spacing w:before="100" w:lineRule="auto"/>
      <w:ind w:left="1236" w:right="1233" w:hanging="2.0000000000000284"/>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8.xml"/><Relationship Id="rId42" Type="http://schemas.openxmlformats.org/officeDocument/2006/relationships/header" Target="header9.xml"/><Relationship Id="rId41" Type="http://schemas.openxmlformats.org/officeDocument/2006/relationships/footer" Target="footer9.xml"/><Relationship Id="rId44" Type="http://schemas.openxmlformats.org/officeDocument/2006/relationships/footer" Target="footer10.xml"/><Relationship Id="rId43" Type="http://schemas.openxmlformats.org/officeDocument/2006/relationships/header" Target="header10.xml"/><Relationship Id="rId46" Type="http://schemas.openxmlformats.org/officeDocument/2006/relationships/image" Target="media/image2.png"/><Relationship Id="rId45"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48" Type="http://schemas.openxmlformats.org/officeDocument/2006/relationships/footer" Target="footer13.xml"/><Relationship Id="rId47" Type="http://schemas.openxmlformats.org/officeDocument/2006/relationships/header" Target="header11.xml"/><Relationship Id="rId49" Type="http://schemas.openxmlformats.org/officeDocument/2006/relationships/footer" Target="footer1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2.png"/><Relationship Id="rId8" Type="http://schemas.openxmlformats.org/officeDocument/2006/relationships/image" Target="media/image46.png"/><Relationship Id="rId31" Type="http://schemas.openxmlformats.org/officeDocument/2006/relationships/footer" Target="footer4.xml"/><Relationship Id="rId30" Type="http://schemas.openxmlformats.org/officeDocument/2006/relationships/header" Target="header3.xml"/><Relationship Id="rId33" Type="http://schemas.openxmlformats.org/officeDocument/2006/relationships/header" Target="header5.xml"/><Relationship Id="rId32" Type="http://schemas.openxmlformats.org/officeDocument/2006/relationships/header" Target="header4.xml"/><Relationship Id="rId35" Type="http://schemas.openxmlformats.org/officeDocument/2006/relationships/footer" Target="footer6.xml"/><Relationship Id="rId34" Type="http://schemas.openxmlformats.org/officeDocument/2006/relationships/footer" Target="footer5.xml"/><Relationship Id="rId37" Type="http://schemas.openxmlformats.org/officeDocument/2006/relationships/footer" Target="footer7.xml"/><Relationship Id="rId36" Type="http://schemas.openxmlformats.org/officeDocument/2006/relationships/header" Target="header6.xml"/><Relationship Id="rId39" Type="http://schemas.openxmlformats.org/officeDocument/2006/relationships/header" Target="header8.xml"/><Relationship Id="rId38" Type="http://schemas.openxmlformats.org/officeDocument/2006/relationships/header" Target="header7.xml"/><Relationship Id="rId20" Type="http://schemas.openxmlformats.org/officeDocument/2006/relationships/image" Target="media/image50.png"/><Relationship Id="rId22" Type="http://schemas.openxmlformats.org/officeDocument/2006/relationships/image" Target="media/image24.png"/><Relationship Id="rId21" Type="http://schemas.openxmlformats.org/officeDocument/2006/relationships/image" Target="media/image64.png"/><Relationship Id="rId24" Type="http://schemas.openxmlformats.org/officeDocument/2006/relationships/image" Target="media/image5.png"/><Relationship Id="rId23" Type="http://schemas.openxmlformats.org/officeDocument/2006/relationships/image" Target="media/image1.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3.xml"/><Relationship Id="rId27" Type="http://schemas.openxmlformats.org/officeDocument/2006/relationships/footer" Target="footer2.xml"/><Relationship Id="rId29" Type="http://schemas.openxmlformats.org/officeDocument/2006/relationships/image" Target="media/image37.png"/><Relationship Id="rId51" Type="http://schemas.openxmlformats.org/officeDocument/2006/relationships/header" Target="header13.xml"/><Relationship Id="rId50" Type="http://schemas.openxmlformats.org/officeDocument/2006/relationships/header" Target="header12.xml"/><Relationship Id="rId52" Type="http://schemas.openxmlformats.org/officeDocument/2006/relationships/footer" Target="footer14.xml"/><Relationship Id="rId11" Type="http://schemas.openxmlformats.org/officeDocument/2006/relationships/image" Target="media/image38.png"/><Relationship Id="rId10" Type="http://schemas.openxmlformats.org/officeDocument/2006/relationships/image" Target="media/image45.png"/><Relationship Id="rId13" Type="http://schemas.openxmlformats.org/officeDocument/2006/relationships/image" Target="media/image41.png"/><Relationship Id="rId12" Type="http://schemas.openxmlformats.org/officeDocument/2006/relationships/image" Target="media/image40.png"/><Relationship Id="rId15" Type="http://schemas.openxmlformats.org/officeDocument/2006/relationships/image" Target="media/image47.png"/><Relationship Id="rId14" Type="http://schemas.openxmlformats.org/officeDocument/2006/relationships/image" Target="media/image39.png"/><Relationship Id="rId17" Type="http://schemas.openxmlformats.org/officeDocument/2006/relationships/image" Target="media/image44.png"/><Relationship Id="rId16" Type="http://schemas.openxmlformats.org/officeDocument/2006/relationships/image" Target="media/image56.png"/><Relationship Id="rId19" Type="http://schemas.openxmlformats.org/officeDocument/2006/relationships/image" Target="media/image48.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image" Target="media/image24.png"/></Relationships>
</file>

<file path=word/_rels/footer5.xml.rels><?xml version="1.0" encoding="UTF-8" standalone="yes"?><Relationships xmlns="http://schemas.openxmlformats.org/package/2006/relationships"><Relationship Id="rId1" Type="http://schemas.openxmlformats.org/officeDocument/2006/relationships/image" Target="media/image24.png"/></Relationships>
</file>

<file path=word/_rels/footer6.xml.rels><?xml version="1.0" encoding="UTF-8" standalone="yes"?><Relationships xmlns="http://schemas.openxmlformats.org/package/2006/relationships"><Relationship Id="rId1" Type="http://schemas.openxmlformats.org/officeDocument/2006/relationships/image" Target="media/image24.png"/></Relationships>
</file>

<file path=word/_rels/footer8.xml.rels><?xml version="1.0" encoding="UTF-8" standalone="yes"?><Relationships xmlns="http://schemas.openxmlformats.org/package/2006/relationships"><Relationship Id="rId1" Type="http://schemas.openxmlformats.org/officeDocument/2006/relationships/image" Target="media/image24.png"/></Relationships>
</file>

<file path=word/_rels/footer9.xml.rels><?xml version="1.0" encoding="UTF-8" standalone="yes"?><Relationships xmlns="http://schemas.openxmlformats.org/package/2006/relationships"><Relationship Id="rId1" Type="http://schemas.openxmlformats.org/officeDocument/2006/relationships/image" Target="media/image24.png"/></Relationships>
</file>

<file path=word/_rels/footer10.xml.rels><?xml version="1.0" encoding="UTF-8" standalone="yes"?><Relationships xmlns="http://schemas.openxmlformats.org/package/2006/relationships"><Relationship Id="rId1" Type="http://schemas.openxmlformats.org/officeDocument/2006/relationships/image" Target="media/image24.png"/></Relationships>
</file>

<file path=word/_rels/footer11.xml.rels><?xml version="1.0" encoding="UTF-8" standalone="yes"?><Relationships xmlns="http://schemas.openxmlformats.org/package/2006/relationships"><Relationship Id="rId1" Type="http://schemas.openxmlformats.org/officeDocument/2006/relationships/image" Target="media/image24.png"/></Relationships>
</file>

<file path=word/_rels/footer12.xml.rels><?xml version="1.0" encoding="UTF-8" standalone="yes"?><Relationships xmlns="http://schemas.openxmlformats.org/package/2006/relationships"><Relationship Id="rId1" Type="http://schemas.openxmlformats.org/officeDocument/2006/relationships/image" Target="media/image24.png"/></Relationships>
</file>

<file path=word/_rels/footer13.xml.rels><?xml version="1.0" encoding="UTF-8" standalone="yes"?><Relationships xmlns="http://schemas.openxmlformats.org/package/2006/relationships"><Relationship Id="rId1" Type="http://schemas.openxmlformats.org/officeDocument/2006/relationships/image" Target="media/image24.png"/></Relationships>
</file>

<file path=word/_rels/footer14.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4.xml.rels><?xml version="1.0" encoding="UTF-8" standalone="yes"?><Relationships xmlns="http://schemas.openxmlformats.org/package/2006/relationships"><Relationship Id="rId1" Type="http://schemas.openxmlformats.org/officeDocument/2006/relationships/image" Target="media/image24.pn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7.xml.rels><?xml version="1.0" encoding="UTF-8" standalone="yes"?><Relationships xmlns="http://schemas.openxmlformats.org/package/2006/relationships"><Relationship Id="rId1" Type="http://schemas.openxmlformats.org/officeDocument/2006/relationships/image" Target="media/image24.png"/></Relationships>
</file>

<file path=word/_rels/header8.xml.rels><?xml version="1.0" encoding="UTF-8" standalone="yes"?><Relationships xmlns="http://schemas.openxmlformats.org/package/2006/relationships"><Relationship Id="rId1" Type="http://schemas.openxmlformats.org/officeDocument/2006/relationships/image" Target="media/image24.png"/></Relationships>
</file>

<file path=word/_rels/header9.xml.rels><?xml version="1.0" encoding="UTF-8" standalone="yes"?><Relationships xmlns="http://schemas.openxmlformats.org/package/2006/relationships"><Relationship Id="rId1" Type="http://schemas.openxmlformats.org/officeDocument/2006/relationships/image" Target="media/image24.png"/></Relationships>
</file>

<file path=word/_rels/header10.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2026-10-26T00:00:00Z</vt:lpwstr>
  </property>
  <property fmtid="{D5CDD505-2E9C-101B-9397-08002B2CF9AE}" pid="4" name="LastSaved">
    <vt:lpwstr>2026-10-26T00:00:00Z</vt:lpwstr>
  </property>
  <property fmtid="{D5CDD505-2E9C-101B-9397-08002B2CF9AE}" pid="5" name="Producer">
    <vt:lpwstr>iLovePDF</vt:lpwstr>
  </property>
</Properties>
</file>