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C81B59B" w14:textId="77777777" w:rsidR="008C753B" w:rsidRDefault="008C753B" w:rsidP="008C753B">
      <w:pPr>
        <w:rPr>
          <w:rFonts w:ascii="Times New Roman" w:hAnsi="Times New Roman"/>
        </w:rPr>
      </w:pPr>
    </w:p>
    <w:p w14:paraId="7720D1C6" w14:textId="77777777" w:rsidR="008C753B" w:rsidRPr="00F50352" w:rsidRDefault="008C753B" w:rsidP="008C753B">
      <w:pPr>
        <w:pStyle w:val="Title"/>
        <w:jc w:val="center"/>
        <w:rPr>
          <w:rFonts w:ascii="Bauhaus 93" w:hAnsi="Bauhaus 93"/>
          <w:sz w:val="104"/>
          <w:szCs w:val="104"/>
        </w:rPr>
      </w:pPr>
      <w:bookmarkStart w:id="0" w:name="_Toc128043136"/>
      <w:r w:rsidRPr="00F50352">
        <w:rPr>
          <w:rFonts w:ascii="Bauhaus 93" w:hAnsi="Bauhaus 93"/>
          <w:sz w:val="104"/>
          <w:szCs w:val="104"/>
        </w:rPr>
        <w:t>DOCUMENTATION</w:t>
      </w:r>
      <w:bookmarkEnd w:id="0"/>
    </w:p>
    <w:p w14:paraId="411C8A4C" w14:textId="77777777" w:rsidR="008C753B" w:rsidRPr="00F50352" w:rsidRDefault="008C753B" w:rsidP="008C753B">
      <w:pPr>
        <w:pStyle w:val="Title"/>
        <w:jc w:val="center"/>
        <w:rPr>
          <w:rFonts w:ascii="Bauhaus 93" w:hAnsi="Bauhaus 93"/>
          <w:sz w:val="40"/>
          <w:szCs w:val="40"/>
        </w:rPr>
      </w:pPr>
      <w:bookmarkStart w:id="1" w:name="_Toc95297883"/>
      <w:bookmarkStart w:id="2" w:name="_Toc128043137"/>
      <w:r w:rsidRPr="00F50352">
        <w:rPr>
          <w:rFonts w:ascii="Bauhaus 93" w:hAnsi="Bauhaus 93"/>
          <w:sz w:val="40"/>
          <w:szCs w:val="40"/>
        </w:rPr>
        <w:t xml:space="preserve">ASSIGNMENT </w:t>
      </w:r>
      <w:bookmarkEnd w:id="1"/>
      <w:bookmarkEnd w:id="2"/>
      <w:r w:rsidRPr="00F50352">
        <w:rPr>
          <w:rFonts w:ascii="Bauhaus 93" w:hAnsi="Bauhaus 93"/>
          <w:sz w:val="40"/>
          <w:szCs w:val="40"/>
        </w:rPr>
        <w:t>No 1</w:t>
      </w:r>
    </w:p>
    <w:p w14:paraId="7EF258B4" w14:textId="77777777" w:rsidR="008C753B" w:rsidRDefault="008C753B" w:rsidP="008C753B">
      <w:pPr>
        <w:rPr>
          <w:rFonts w:ascii="Times New Roman" w:hAnsi="Times New Roman"/>
        </w:rPr>
      </w:pPr>
    </w:p>
    <w:p w14:paraId="3241DC17" w14:textId="77777777" w:rsidR="008C753B" w:rsidRDefault="008C753B" w:rsidP="008C753B">
      <w:pPr>
        <w:rPr>
          <w:rFonts w:ascii="Times New Roman" w:hAnsi="Times New Roman"/>
        </w:rPr>
      </w:pPr>
    </w:p>
    <w:p w14:paraId="23A52B02" w14:textId="77777777" w:rsidR="008C753B" w:rsidRDefault="008C753B" w:rsidP="008C753B">
      <w:pPr>
        <w:rPr>
          <w:rFonts w:ascii="Times New Roman" w:hAnsi="Times New Roman"/>
        </w:rPr>
      </w:pPr>
    </w:p>
    <w:p w14:paraId="126FBE9A" w14:textId="77777777" w:rsidR="008C753B" w:rsidRDefault="008C753B" w:rsidP="008C753B">
      <w:pPr>
        <w:rPr>
          <w:rFonts w:ascii="Times New Roman" w:hAnsi="Times New Roman"/>
        </w:rPr>
      </w:pPr>
    </w:p>
    <w:p w14:paraId="63EFC960" w14:textId="77777777" w:rsidR="008C753B" w:rsidRDefault="008C753B" w:rsidP="008C753B">
      <w:pPr>
        <w:rPr>
          <w:rFonts w:ascii="Times New Roman" w:hAnsi="Times New Roman"/>
        </w:rPr>
      </w:pPr>
    </w:p>
    <w:p w14:paraId="010D40E5" w14:textId="77777777" w:rsidR="008C753B" w:rsidRDefault="008C753B" w:rsidP="008C753B">
      <w:pPr>
        <w:rPr>
          <w:rFonts w:ascii="Times New Roman" w:hAnsi="Times New Roman"/>
        </w:rPr>
      </w:pPr>
    </w:p>
    <w:p w14:paraId="747F3C92" w14:textId="77777777" w:rsidR="008C753B" w:rsidRDefault="008C753B" w:rsidP="008C753B">
      <w:pPr>
        <w:rPr>
          <w:rFonts w:ascii="Times New Roman" w:hAnsi="Times New Roman"/>
        </w:rPr>
      </w:pPr>
    </w:p>
    <w:p w14:paraId="5043B3C3" w14:textId="77777777" w:rsidR="008C753B" w:rsidRDefault="008C753B" w:rsidP="008C753B">
      <w:pPr>
        <w:rPr>
          <w:rFonts w:ascii="Times New Roman" w:hAnsi="Times New Roman"/>
        </w:rPr>
      </w:pPr>
    </w:p>
    <w:p w14:paraId="5054157B" w14:textId="77777777" w:rsidR="008C753B" w:rsidRDefault="008C753B" w:rsidP="008C753B">
      <w:pPr>
        <w:rPr>
          <w:rFonts w:ascii="Times New Roman" w:hAnsi="Times New Roman"/>
        </w:rPr>
      </w:pPr>
    </w:p>
    <w:p w14:paraId="44C90120" w14:textId="77777777" w:rsidR="008C753B" w:rsidRDefault="008C753B" w:rsidP="008C753B">
      <w:pPr>
        <w:rPr>
          <w:rFonts w:ascii="Times New Roman" w:hAnsi="Times New Roman"/>
        </w:rPr>
      </w:pPr>
    </w:p>
    <w:p w14:paraId="6E3D029D" w14:textId="77777777" w:rsidR="008C753B" w:rsidRDefault="008C753B" w:rsidP="008C753B">
      <w:pPr>
        <w:rPr>
          <w:rFonts w:ascii="Times New Roman" w:hAnsi="Times New Roman"/>
        </w:rPr>
      </w:pPr>
    </w:p>
    <w:p w14:paraId="359A20A5" w14:textId="77777777" w:rsidR="008C753B" w:rsidRDefault="008C753B" w:rsidP="008C753B">
      <w:pPr>
        <w:rPr>
          <w:rFonts w:ascii="Times New Roman" w:hAnsi="Times New Roman"/>
        </w:rPr>
      </w:pPr>
    </w:p>
    <w:p w14:paraId="74E32B16" w14:textId="77777777" w:rsidR="008C753B" w:rsidRDefault="008C753B" w:rsidP="008C753B">
      <w:pPr>
        <w:rPr>
          <w:rFonts w:ascii="Times New Roman" w:hAnsi="Times New Roman"/>
        </w:rPr>
      </w:pPr>
    </w:p>
    <w:p w14:paraId="49F8E054" w14:textId="77777777" w:rsidR="008C753B" w:rsidRDefault="008C753B" w:rsidP="008C753B">
      <w:pPr>
        <w:rPr>
          <w:rFonts w:ascii="Times New Roman" w:hAnsi="Times New Roman"/>
        </w:rPr>
      </w:pPr>
    </w:p>
    <w:p w14:paraId="6BC2E1BC" w14:textId="77777777" w:rsidR="008C753B" w:rsidRDefault="008C753B" w:rsidP="008C753B">
      <w:pPr>
        <w:rPr>
          <w:rFonts w:ascii="Times New Roman" w:hAnsi="Times New Roman"/>
        </w:rPr>
      </w:pPr>
    </w:p>
    <w:p w14:paraId="2E5AE6BA" w14:textId="77777777" w:rsidR="008C753B" w:rsidRDefault="008C753B" w:rsidP="008C753B">
      <w:pPr>
        <w:rPr>
          <w:rFonts w:ascii="Times New Roman" w:hAnsi="Times New Roman"/>
        </w:rPr>
      </w:pPr>
    </w:p>
    <w:p w14:paraId="70524A1B" w14:textId="77777777" w:rsidR="008C753B" w:rsidRDefault="008C753B" w:rsidP="008C753B">
      <w:pPr>
        <w:rPr>
          <w:rFonts w:ascii="Times New Roman" w:hAnsi="Times New Roman"/>
        </w:rPr>
      </w:pPr>
    </w:p>
    <w:p w14:paraId="1FF1D42A" w14:textId="77777777" w:rsidR="008C753B" w:rsidRDefault="008C753B" w:rsidP="008C753B">
      <w:pPr>
        <w:rPr>
          <w:rFonts w:ascii="Times New Roman" w:hAnsi="Times New Roman"/>
        </w:rPr>
      </w:pPr>
    </w:p>
    <w:p w14:paraId="1B650788" w14:textId="77777777" w:rsidR="008C753B" w:rsidRDefault="008C753B" w:rsidP="008C753B">
      <w:pPr>
        <w:rPr>
          <w:rFonts w:ascii="Times New Roman" w:hAnsi="Times New Roman"/>
        </w:rPr>
      </w:pPr>
    </w:p>
    <w:p w14:paraId="0DDEAFB2" w14:textId="77777777" w:rsidR="008C753B" w:rsidRDefault="008C753B" w:rsidP="008C753B">
      <w:pPr>
        <w:rPr>
          <w:rFonts w:ascii="Times New Roman" w:hAnsi="Times New Roman"/>
        </w:rPr>
      </w:pPr>
    </w:p>
    <w:p w14:paraId="3306F77D" w14:textId="77777777" w:rsidR="008C753B" w:rsidRDefault="008C753B" w:rsidP="008C753B">
      <w:pPr>
        <w:rPr>
          <w:rFonts w:ascii="Times New Roman" w:hAnsi="Times New Roman"/>
        </w:rPr>
      </w:pPr>
    </w:p>
    <w:p w14:paraId="2D513640" w14:textId="77777777" w:rsidR="008C753B" w:rsidRDefault="008C753B" w:rsidP="008C753B">
      <w:pPr>
        <w:rPr>
          <w:rFonts w:ascii="Times New Roman" w:hAnsi="Times New Roman"/>
        </w:rPr>
      </w:pPr>
    </w:p>
    <w:p w14:paraId="1F9B05CD" w14:textId="77777777" w:rsidR="008C753B" w:rsidRDefault="008C753B" w:rsidP="008C753B">
      <w:pPr>
        <w:rPr>
          <w:rFonts w:ascii="Times New Roman" w:hAnsi="Times New Roman"/>
        </w:rPr>
      </w:pPr>
    </w:p>
    <w:p w14:paraId="193A4711" w14:textId="77777777" w:rsidR="008C753B" w:rsidRDefault="008C753B" w:rsidP="008C753B">
      <w:pPr>
        <w:rPr>
          <w:rFonts w:ascii="Times New Roman" w:hAnsi="Times New Roman"/>
        </w:rPr>
      </w:pPr>
    </w:p>
    <w:p w14:paraId="6BC5167D" w14:textId="77777777" w:rsidR="008C753B" w:rsidRDefault="008C753B" w:rsidP="008C753B">
      <w:pPr>
        <w:rPr>
          <w:rFonts w:ascii="Times New Roman" w:hAnsi="Times New Roman"/>
        </w:rPr>
      </w:pPr>
    </w:p>
    <w:p w14:paraId="02FCA5E9" w14:textId="77777777" w:rsidR="008C753B" w:rsidRDefault="008C753B" w:rsidP="008C753B">
      <w:pPr>
        <w:rPr>
          <w:rFonts w:ascii="Times New Roman" w:hAnsi="Times New Roman"/>
        </w:rPr>
      </w:pPr>
    </w:p>
    <w:p w14:paraId="31758FB9" w14:textId="77777777" w:rsidR="008C753B" w:rsidRDefault="008C753B" w:rsidP="008C753B">
      <w:pPr>
        <w:rPr>
          <w:rFonts w:ascii="Times New Roman" w:hAnsi="Times New Roman"/>
        </w:rPr>
      </w:pPr>
    </w:p>
    <w:p w14:paraId="061768E8" w14:textId="77777777" w:rsidR="008C753B" w:rsidRDefault="008C753B" w:rsidP="008C753B">
      <w:pPr>
        <w:rPr>
          <w:rFonts w:ascii="Times New Roman" w:hAnsi="Times New Roman"/>
        </w:rPr>
      </w:pPr>
    </w:p>
    <w:p w14:paraId="4B203557" w14:textId="77777777" w:rsidR="008C753B" w:rsidRDefault="008C753B" w:rsidP="008C753B">
      <w:pPr>
        <w:rPr>
          <w:rFonts w:ascii="Times New Roman" w:hAnsi="Times New Roman"/>
        </w:rPr>
      </w:pPr>
    </w:p>
    <w:p w14:paraId="2DAB3920" w14:textId="77777777" w:rsidR="008C753B" w:rsidRDefault="008C753B" w:rsidP="008C753B">
      <w:pPr>
        <w:rPr>
          <w:rFonts w:ascii="Times New Roman" w:hAnsi="Times New Roman"/>
        </w:rPr>
      </w:pPr>
    </w:p>
    <w:p w14:paraId="1CBB5765" w14:textId="77777777" w:rsidR="008C753B" w:rsidRDefault="008C753B" w:rsidP="008C753B">
      <w:pPr>
        <w:rPr>
          <w:rFonts w:ascii="Times New Roman" w:hAnsi="Times New Roman"/>
        </w:rPr>
      </w:pPr>
    </w:p>
    <w:p w14:paraId="5A147E34" w14:textId="77777777" w:rsidR="008C753B" w:rsidRDefault="008C753B" w:rsidP="008C753B">
      <w:pPr>
        <w:rPr>
          <w:rFonts w:ascii="Times New Roman" w:hAnsi="Times New Roman"/>
        </w:rPr>
      </w:pPr>
    </w:p>
    <w:p w14:paraId="5F3A79CA" w14:textId="77777777" w:rsidR="008C753B" w:rsidRPr="00F50352" w:rsidRDefault="008C753B" w:rsidP="008C753B">
      <w:pPr>
        <w:jc w:val="right"/>
        <w:rPr>
          <w:rFonts w:ascii="Times New Roman" w:hAnsi="Times New Roman"/>
          <w:i/>
          <w:iCs/>
          <w:sz w:val="40"/>
          <w:szCs w:val="40"/>
        </w:rPr>
      </w:pPr>
      <w:r w:rsidRPr="00F50352">
        <w:rPr>
          <w:rFonts w:ascii="Bauhaus 93" w:hAnsi="Bauhaus 93"/>
          <w:sz w:val="40"/>
          <w:szCs w:val="40"/>
        </w:rPr>
        <w:t>STUDENT NAME:</w:t>
      </w:r>
      <w:r w:rsidRPr="00F50352">
        <w:rPr>
          <w:rFonts w:ascii="Times New Roman" w:hAnsi="Times New Roman"/>
          <w:sz w:val="40"/>
          <w:szCs w:val="40"/>
        </w:rPr>
        <w:t xml:space="preserve"> </w:t>
      </w:r>
      <w:r w:rsidRPr="00F50352">
        <w:rPr>
          <w:rFonts w:ascii="Amasis MT Pro" w:hAnsi="Amasis MT Pro"/>
          <w:i/>
          <w:iCs/>
          <w:sz w:val="40"/>
          <w:szCs w:val="40"/>
        </w:rPr>
        <w:t>Suciu Andrei</w:t>
      </w:r>
    </w:p>
    <w:p w14:paraId="615F1F9C" w14:textId="77777777" w:rsidR="008C753B" w:rsidRDefault="008C753B" w:rsidP="008C753B">
      <w:pPr>
        <w:jc w:val="right"/>
        <w:rPr>
          <w:rFonts w:ascii="Times New Roman" w:hAnsi="Times New Roman"/>
          <w:i/>
          <w:iCs/>
          <w:sz w:val="40"/>
          <w:szCs w:val="40"/>
        </w:rPr>
      </w:pPr>
      <w:r w:rsidRPr="00F50352">
        <w:rPr>
          <w:rFonts w:ascii="Bauhaus 93" w:hAnsi="Bauhaus 93"/>
          <w:sz w:val="40"/>
          <w:szCs w:val="40"/>
        </w:rPr>
        <w:t>GROUP:</w:t>
      </w:r>
      <w:r w:rsidRPr="00F50352">
        <w:rPr>
          <w:rFonts w:ascii="Times New Roman" w:hAnsi="Times New Roman"/>
          <w:sz w:val="40"/>
          <w:szCs w:val="40"/>
        </w:rPr>
        <w:t xml:space="preserve"> </w:t>
      </w:r>
      <w:r w:rsidRPr="00F50352">
        <w:rPr>
          <w:rFonts w:ascii="Amasis MT Pro" w:hAnsi="Amasis MT Pro"/>
          <w:i/>
          <w:iCs/>
          <w:sz w:val="40"/>
          <w:szCs w:val="40"/>
        </w:rPr>
        <w:t>30421</w:t>
      </w:r>
    </w:p>
    <w:p w14:paraId="194C8CB9" w14:textId="77777777" w:rsidR="008C753B" w:rsidRPr="00F50352" w:rsidRDefault="008C753B" w:rsidP="008C753B">
      <w:pPr>
        <w:spacing w:after="160" w:line="259" w:lineRule="auto"/>
        <w:rPr>
          <w:rFonts w:ascii="Times New Roman" w:hAnsi="Times New Roman"/>
          <w:i/>
          <w:iCs/>
          <w:sz w:val="40"/>
          <w:szCs w:val="40"/>
        </w:rPr>
      </w:pPr>
      <w:r>
        <w:rPr>
          <w:rFonts w:ascii="Times New Roman" w:hAnsi="Times New Roman"/>
          <w:i/>
          <w:iCs/>
          <w:sz w:val="40"/>
          <w:szCs w:val="40"/>
        </w:rPr>
        <w:br w:type="page"/>
      </w:r>
    </w:p>
    <w:p w14:paraId="28BF6203" w14:textId="77777777" w:rsidR="008C753B" w:rsidRPr="00F50352" w:rsidRDefault="008C753B" w:rsidP="008C753B">
      <w:pPr>
        <w:pStyle w:val="Heading1"/>
        <w:rPr>
          <w:rFonts w:ascii="Bauhaus 93" w:hAnsi="Bauhaus 93"/>
          <w:sz w:val="56"/>
          <w:szCs w:val="96"/>
        </w:rPr>
      </w:pPr>
      <w:bookmarkStart w:id="3" w:name="_Toc128043138"/>
      <w:r w:rsidRPr="00F50352">
        <w:rPr>
          <w:rFonts w:ascii="Bauhaus 93" w:hAnsi="Bauhaus 93"/>
          <w:sz w:val="96"/>
          <w:szCs w:val="96"/>
        </w:rPr>
        <w:lastRenderedPageBreak/>
        <w:t>CONTENTS</w:t>
      </w:r>
      <w:bookmarkEnd w:id="3"/>
    </w:p>
    <w:p w14:paraId="511FC788" w14:textId="77777777" w:rsidR="008C753B" w:rsidRPr="00F50352" w:rsidRDefault="008C753B" w:rsidP="008C753B">
      <w:pPr>
        <w:pStyle w:val="TOC1"/>
        <w:tabs>
          <w:tab w:val="right" w:leader="dot" w:pos="9350"/>
        </w:tabs>
        <w:rPr>
          <w:rFonts w:eastAsia="Times New Roman"/>
          <w:noProof/>
          <w:sz w:val="24"/>
          <w:szCs w:val="24"/>
        </w:rPr>
      </w:pPr>
      <w:r w:rsidRPr="00F50352">
        <w:rPr>
          <w:rFonts w:ascii="Times New Roman" w:hAnsi="Times New Roman"/>
          <w:sz w:val="24"/>
          <w:szCs w:val="24"/>
        </w:rPr>
        <w:fldChar w:fldCharType="begin"/>
      </w:r>
      <w:r w:rsidRPr="00F50352">
        <w:rPr>
          <w:rFonts w:ascii="Times New Roman" w:hAnsi="Times New Roman"/>
          <w:sz w:val="24"/>
          <w:szCs w:val="24"/>
        </w:rPr>
        <w:instrText xml:space="preserve"> TOC \o "1-3" \h \z \u </w:instrText>
      </w:r>
      <w:r w:rsidRPr="00F50352">
        <w:rPr>
          <w:rFonts w:ascii="Times New Roman" w:hAnsi="Times New Roman"/>
          <w:sz w:val="24"/>
          <w:szCs w:val="24"/>
        </w:rPr>
        <w:fldChar w:fldCharType="separate"/>
      </w:r>
    </w:p>
    <w:p w14:paraId="4B36A052"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6" w:anchor="_Toc128043139" w:history="1">
        <w:r w:rsidR="008C753B" w:rsidRPr="00AD25FD">
          <w:rPr>
            <w:rStyle w:val="Hyperlink"/>
            <w:rFonts w:ascii="Amasis MT Pro" w:hAnsi="Amasis MT Pro"/>
            <w:noProof/>
            <w:sz w:val="40"/>
            <w:szCs w:val="40"/>
          </w:rPr>
          <w:t>1.</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Assignment Objective</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_Toc128043139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3</w:t>
        </w:r>
        <w:r w:rsidR="008C753B" w:rsidRPr="00AD25FD">
          <w:rPr>
            <w:rStyle w:val="Hyperlink"/>
            <w:rFonts w:ascii="Amasis MT Pro" w:hAnsi="Amasis MT Pro"/>
            <w:noProof/>
            <w:webHidden/>
            <w:sz w:val="40"/>
            <w:szCs w:val="40"/>
          </w:rPr>
          <w:fldChar w:fldCharType="end"/>
        </w:r>
      </w:hyperlink>
    </w:p>
    <w:p w14:paraId="09B1438F"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7" w:anchor="_Toc128043140" w:history="1">
        <w:r w:rsidR="008C753B" w:rsidRPr="00AD25FD">
          <w:rPr>
            <w:rStyle w:val="Hyperlink"/>
            <w:rFonts w:ascii="Amasis MT Pro" w:hAnsi="Amasis MT Pro"/>
            <w:noProof/>
            <w:sz w:val="40"/>
            <w:szCs w:val="40"/>
          </w:rPr>
          <w:t>2.</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Problem Analysis, Modeling, Scenarios, Use Cases</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_Toc128043140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4</w:t>
        </w:r>
        <w:r w:rsidR="008C753B" w:rsidRPr="00AD25FD">
          <w:rPr>
            <w:rStyle w:val="Hyperlink"/>
            <w:rFonts w:ascii="Amasis MT Pro" w:hAnsi="Amasis MT Pro"/>
            <w:noProof/>
            <w:webHidden/>
            <w:sz w:val="40"/>
            <w:szCs w:val="40"/>
          </w:rPr>
          <w:fldChar w:fldCharType="end"/>
        </w:r>
      </w:hyperlink>
    </w:p>
    <w:p w14:paraId="70796949"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8" w:anchor="_Toc128043141" w:history="1">
        <w:r w:rsidR="008C753B" w:rsidRPr="00AD25FD">
          <w:rPr>
            <w:rStyle w:val="Hyperlink"/>
            <w:rFonts w:ascii="Amasis MT Pro" w:hAnsi="Amasis MT Pro"/>
            <w:noProof/>
            <w:sz w:val="40"/>
            <w:szCs w:val="40"/>
          </w:rPr>
          <w:t>3.</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Design</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_Toc128043141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6</w:t>
        </w:r>
        <w:r w:rsidR="008C753B" w:rsidRPr="00AD25FD">
          <w:rPr>
            <w:rStyle w:val="Hyperlink"/>
            <w:rFonts w:ascii="Amasis MT Pro" w:hAnsi="Amasis MT Pro"/>
            <w:noProof/>
            <w:webHidden/>
            <w:sz w:val="40"/>
            <w:szCs w:val="40"/>
          </w:rPr>
          <w:fldChar w:fldCharType="end"/>
        </w:r>
      </w:hyperlink>
    </w:p>
    <w:p w14:paraId="7CC91964"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9" w:anchor="_Toc128043142" w:history="1">
        <w:r w:rsidR="008C753B" w:rsidRPr="00AD25FD">
          <w:rPr>
            <w:rStyle w:val="Hyperlink"/>
            <w:rFonts w:ascii="Amasis MT Pro" w:hAnsi="Amasis MT Pro"/>
            <w:noProof/>
            <w:sz w:val="40"/>
            <w:szCs w:val="40"/>
          </w:rPr>
          <w:t>4.</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Implementation</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_Toc128043142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9</w:t>
        </w:r>
        <w:r w:rsidR="008C753B" w:rsidRPr="00AD25FD">
          <w:rPr>
            <w:rStyle w:val="Hyperlink"/>
            <w:rFonts w:ascii="Amasis MT Pro" w:hAnsi="Amasis MT Pro"/>
            <w:noProof/>
            <w:webHidden/>
            <w:sz w:val="40"/>
            <w:szCs w:val="40"/>
          </w:rPr>
          <w:fldChar w:fldCharType="end"/>
        </w:r>
      </w:hyperlink>
    </w:p>
    <w:p w14:paraId="49E0058B"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10" w:anchor="_Toc128043143" w:history="1">
        <w:r w:rsidR="008C753B" w:rsidRPr="00AD25FD">
          <w:rPr>
            <w:rStyle w:val="Hyperlink"/>
            <w:rFonts w:ascii="Amasis MT Pro" w:hAnsi="Amasis MT Pro"/>
            <w:noProof/>
            <w:sz w:val="40"/>
            <w:szCs w:val="40"/>
          </w:rPr>
          <w:t>5.</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Results</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_Toc128043143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13</w:t>
        </w:r>
        <w:r w:rsidR="008C753B" w:rsidRPr="00AD25FD">
          <w:rPr>
            <w:rStyle w:val="Hyperlink"/>
            <w:rFonts w:ascii="Amasis MT Pro" w:hAnsi="Amasis MT Pro"/>
            <w:noProof/>
            <w:webHidden/>
            <w:sz w:val="40"/>
            <w:szCs w:val="40"/>
          </w:rPr>
          <w:fldChar w:fldCharType="end"/>
        </w:r>
      </w:hyperlink>
    </w:p>
    <w:p w14:paraId="324174D9"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11" w:anchor="_Toc128043144" w:history="1">
        <w:r w:rsidR="008C753B" w:rsidRPr="00AD25FD">
          <w:rPr>
            <w:rStyle w:val="Hyperlink"/>
            <w:rFonts w:ascii="Amasis MT Pro" w:hAnsi="Amasis MT Pro"/>
            <w:noProof/>
            <w:sz w:val="40"/>
            <w:szCs w:val="40"/>
          </w:rPr>
          <w:t>6.</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Conclusions</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_Toc128043144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14</w:t>
        </w:r>
        <w:r w:rsidR="008C753B" w:rsidRPr="00AD25FD">
          <w:rPr>
            <w:rStyle w:val="Hyperlink"/>
            <w:rFonts w:ascii="Amasis MT Pro" w:hAnsi="Amasis MT Pro"/>
            <w:noProof/>
            <w:webHidden/>
            <w:sz w:val="40"/>
            <w:szCs w:val="40"/>
          </w:rPr>
          <w:fldChar w:fldCharType="end"/>
        </w:r>
      </w:hyperlink>
    </w:p>
    <w:p w14:paraId="142C6A06" w14:textId="77777777" w:rsidR="008C753B" w:rsidRPr="00AD25FD" w:rsidRDefault="00000000" w:rsidP="008C753B">
      <w:pPr>
        <w:pStyle w:val="TOC1"/>
        <w:tabs>
          <w:tab w:val="left" w:pos="440"/>
          <w:tab w:val="right" w:leader="dot" w:pos="9350"/>
        </w:tabs>
        <w:rPr>
          <w:rFonts w:ascii="Amasis MT Pro" w:eastAsia="Times New Roman" w:hAnsi="Amasis MT Pro"/>
          <w:noProof/>
          <w:sz w:val="40"/>
          <w:szCs w:val="40"/>
        </w:rPr>
      </w:pPr>
      <w:hyperlink r:id="rId12" w:anchor="_Toc128043145" w:history="1">
        <w:r w:rsidR="008C753B" w:rsidRPr="00AD25FD">
          <w:rPr>
            <w:rStyle w:val="Hyperlink"/>
            <w:rFonts w:ascii="Amasis MT Pro" w:hAnsi="Amasis MT Pro"/>
            <w:noProof/>
            <w:sz w:val="40"/>
            <w:szCs w:val="40"/>
          </w:rPr>
          <w:t>7.</w:t>
        </w:r>
        <w:r w:rsidR="008C753B" w:rsidRPr="00AD25FD">
          <w:rPr>
            <w:rStyle w:val="Hyperlink"/>
            <w:rFonts w:ascii="Amasis MT Pro" w:eastAsia="Times New Roman" w:hAnsi="Amasis MT Pro"/>
            <w:noProof/>
            <w:sz w:val="40"/>
            <w:szCs w:val="40"/>
          </w:rPr>
          <w:tab/>
        </w:r>
        <w:r w:rsidR="008C753B" w:rsidRPr="00AD25FD">
          <w:rPr>
            <w:rStyle w:val="Hyperlink"/>
            <w:rFonts w:ascii="Amasis MT Pro" w:hAnsi="Amasis MT Pro"/>
            <w:noProof/>
            <w:sz w:val="40"/>
            <w:szCs w:val="40"/>
          </w:rPr>
          <w:t>Bibliography</w:t>
        </w:r>
        <w:r w:rsidR="008C753B" w:rsidRPr="00AD25FD">
          <w:rPr>
            <w:rStyle w:val="Hyperlink"/>
            <w:rFonts w:ascii="Amasis MT Pro" w:hAnsi="Amasis MT Pro"/>
            <w:noProof/>
            <w:webHidden/>
            <w:sz w:val="40"/>
            <w:szCs w:val="40"/>
          </w:rPr>
          <w:tab/>
        </w:r>
        <w:r w:rsidR="008C753B" w:rsidRPr="00AD25FD">
          <w:rPr>
            <w:rStyle w:val="Hyperlink"/>
            <w:rFonts w:ascii="Amasis MT Pro" w:hAnsi="Amasis MT Pro"/>
            <w:noProof/>
            <w:webHidden/>
            <w:sz w:val="40"/>
            <w:szCs w:val="40"/>
          </w:rPr>
          <w:fldChar w:fldCharType="begin"/>
        </w:r>
        <w:r w:rsidR="008C753B" w:rsidRPr="00AD25FD">
          <w:rPr>
            <w:rStyle w:val="Hyperlink"/>
            <w:rFonts w:ascii="Amasis MT Pro" w:hAnsi="Amasis MT Pro"/>
            <w:noProof/>
            <w:webHidden/>
            <w:sz w:val="40"/>
            <w:szCs w:val="40"/>
          </w:rPr>
          <w:instrText xml:space="preserve"> PAGEREF _Toc128043145 \h </w:instrText>
        </w:r>
        <w:r w:rsidR="008C753B" w:rsidRPr="00AD25FD">
          <w:rPr>
            <w:rStyle w:val="Hyperlink"/>
            <w:rFonts w:ascii="Amasis MT Pro" w:hAnsi="Amasis MT Pro"/>
            <w:noProof/>
            <w:webHidden/>
            <w:sz w:val="40"/>
            <w:szCs w:val="40"/>
          </w:rPr>
        </w:r>
        <w:r w:rsidR="008C753B" w:rsidRPr="00AD25FD">
          <w:rPr>
            <w:rStyle w:val="Hyperlink"/>
            <w:rFonts w:ascii="Amasis MT Pro" w:hAnsi="Amasis MT Pro"/>
            <w:noProof/>
            <w:webHidden/>
            <w:sz w:val="40"/>
            <w:szCs w:val="40"/>
          </w:rPr>
          <w:fldChar w:fldCharType="separate"/>
        </w:r>
        <w:r w:rsidR="008C753B">
          <w:rPr>
            <w:rStyle w:val="Hyperlink"/>
            <w:rFonts w:ascii="Amasis MT Pro" w:hAnsi="Amasis MT Pro"/>
            <w:noProof/>
            <w:webHidden/>
            <w:sz w:val="40"/>
            <w:szCs w:val="40"/>
          </w:rPr>
          <w:t>15</w:t>
        </w:r>
        <w:r w:rsidR="008C753B" w:rsidRPr="00AD25FD">
          <w:rPr>
            <w:rStyle w:val="Hyperlink"/>
            <w:rFonts w:ascii="Amasis MT Pro" w:hAnsi="Amasis MT Pro"/>
            <w:noProof/>
            <w:webHidden/>
            <w:sz w:val="40"/>
            <w:szCs w:val="40"/>
          </w:rPr>
          <w:fldChar w:fldCharType="end"/>
        </w:r>
      </w:hyperlink>
    </w:p>
    <w:p w14:paraId="06EC1CB5" w14:textId="77777777" w:rsidR="008C753B" w:rsidRDefault="008C753B" w:rsidP="008C753B">
      <w:pPr>
        <w:rPr>
          <w:rFonts w:ascii="Times New Roman" w:hAnsi="Times New Roman"/>
        </w:rPr>
      </w:pPr>
      <w:r w:rsidRPr="00F50352">
        <w:rPr>
          <w:rFonts w:ascii="Times New Roman" w:hAnsi="Times New Roman"/>
          <w:b/>
          <w:bCs/>
          <w:noProof/>
        </w:rPr>
        <w:fldChar w:fldCharType="end"/>
      </w:r>
    </w:p>
    <w:p w14:paraId="2B160BE5" w14:textId="77777777" w:rsidR="008C753B" w:rsidRDefault="008C753B" w:rsidP="008C753B">
      <w:pPr>
        <w:rPr>
          <w:rFonts w:ascii="Times New Roman" w:hAnsi="Times New Roman"/>
        </w:rPr>
      </w:pPr>
    </w:p>
    <w:p w14:paraId="07D31641" w14:textId="77777777" w:rsidR="008C753B" w:rsidRDefault="008C753B" w:rsidP="008C753B">
      <w:pPr>
        <w:rPr>
          <w:rFonts w:ascii="Times New Roman" w:hAnsi="Times New Roman"/>
        </w:rPr>
      </w:pPr>
    </w:p>
    <w:p w14:paraId="480968B8" w14:textId="77777777" w:rsidR="008C753B" w:rsidRDefault="008C753B" w:rsidP="008C753B">
      <w:pPr>
        <w:spacing w:after="160" w:line="259" w:lineRule="auto"/>
        <w:rPr>
          <w:rFonts w:ascii="Times New Roman" w:hAnsi="Times New Roman"/>
        </w:rPr>
      </w:pPr>
      <w:r>
        <w:rPr>
          <w:rFonts w:ascii="Times New Roman" w:hAnsi="Times New Roman"/>
        </w:rPr>
        <w:br w:type="page"/>
      </w:r>
    </w:p>
    <w:p w14:paraId="2C034206" w14:textId="77777777" w:rsidR="008C753B" w:rsidRDefault="008C753B" w:rsidP="008C753B">
      <w:pPr>
        <w:rPr>
          <w:rFonts w:ascii="Times New Roman" w:hAnsi="Times New Roman"/>
        </w:rPr>
      </w:pPr>
    </w:p>
    <w:p w14:paraId="1408983B" w14:textId="77777777" w:rsidR="008C753B" w:rsidRPr="007C2248" w:rsidRDefault="008C753B" w:rsidP="008C753B">
      <w:pPr>
        <w:pStyle w:val="Heading1"/>
        <w:numPr>
          <w:ilvl w:val="0"/>
          <w:numId w:val="1"/>
        </w:numPr>
        <w:rPr>
          <w:rFonts w:ascii="Bauhaus 93" w:hAnsi="Bauhaus 93"/>
          <w:sz w:val="72"/>
          <w:szCs w:val="72"/>
        </w:rPr>
      </w:pPr>
      <w:bookmarkStart w:id="4" w:name="_Toc128043139"/>
      <w:r w:rsidRPr="00AD25FD">
        <w:rPr>
          <w:rFonts w:ascii="Bauhaus 93" w:hAnsi="Bauhaus 93"/>
          <w:sz w:val="72"/>
          <w:szCs w:val="72"/>
        </w:rPr>
        <w:t>Assignment Objective</w:t>
      </w:r>
      <w:bookmarkEnd w:id="4"/>
    </w:p>
    <w:p w14:paraId="28C4BDD1" w14:textId="77777777" w:rsidR="008C753B" w:rsidRDefault="008C753B" w:rsidP="008C753B">
      <w:pPr>
        <w:pStyle w:val="Heading2"/>
        <w:rPr>
          <w:rFonts w:ascii="Amasis MT Pro" w:hAnsi="Amasis MT Pro"/>
          <w:sz w:val="40"/>
          <w:szCs w:val="40"/>
        </w:rPr>
      </w:pPr>
      <w:r>
        <w:rPr>
          <w:rFonts w:ascii="Amasis MT Pro" w:hAnsi="Amasis MT Pro"/>
          <w:sz w:val="40"/>
          <w:szCs w:val="40"/>
        </w:rPr>
        <w:t>Main Objective</w:t>
      </w:r>
    </w:p>
    <w:p w14:paraId="1EB2BF1D" w14:textId="57D06A1B" w:rsidR="008C753B" w:rsidRDefault="008C753B" w:rsidP="008C753B">
      <w:pPr>
        <w:rPr>
          <w:rFonts w:ascii="Amasis MT Pro" w:hAnsi="Amasis MT Pro"/>
          <w:sz w:val="28"/>
          <w:szCs w:val="28"/>
        </w:rPr>
      </w:pPr>
      <w:r>
        <w:rPr>
          <w:rFonts w:ascii="Amasis MT Pro" w:hAnsi="Amasis MT Pro"/>
          <w:sz w:val="28"/>
          <w:szCs w:val="28"/>
        </w:rPr>
        <w:t xml:space="preserve">To provide an application capable of simulating the delegation of tasks to queues according to different strategies. </w:t>
      </w:r>
    </w:p>
    <w:p w14:paraId="4A5A7A40" w14:textId="77777777" w:rsidR="008C753B" w:rsidRDefault="008C753B" w:rsidP="008C753B">
      <w:pPr>
        <w:pStyle w:val="Heading2"/>
        <w:rPr>
          <w:rFonts w:ascii="Amasis MT Pro" w:hAnsi="Amasis MT Pro"/>
          <w:sz w:val="40"/>
          <w:szCs w:val="40"/>
        </w:rPr>
      </w:pPr>
      <w:r>
        <w:rPr>
          <w:rFonts w:ascii="Amasis MT Pro" w:hAnsi="Amasis MT Pro"/>
          <w:sz w:val="40"/>
          <w:szCs w:val="40"/>
        </w:rPr>
        <w:t>Sub-Objectives</w:t>
      </w:r>
    </w:p>
    <w:p w14:paraId="0C10C45E" w14:textId="6F329551" w:rsidR="008C753B"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Create a model of the problem and divide it into easily manageable sub-problems.</w:t>
      </w:r>
    </w:p>
    <w:p w14:paraId="741ED17D" w14:textId="0297284F" w:rsidR="008C753B"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I</w:t>
      </w:r>
      <w:r w:rsidRPr="003D600D">
        <w:rPr>
          <w:rFonts w:ascii="Amasis MT Pro" w:hAnsi="Amasis MT Pro"/>
          <w:sz w:val="28"/>
          <w:szCs w:val="28"/>
        </w:rPr>
        <w:t xml:space="preserve">mplement </w:t>
      </w:r>
      <w:r>
        <w:rPr>
          <w:rFonts w:ascii="Amasis MT Pro" w:hAnsi="Amasis MT Pro"/>
          <w:sz w:val="28"/>
          <w:szCs w:val="28"/>
        </w:rPr>
        <w:t>the independent queue model.</w:t>
      </w:r>
    </w:p>
    <w:p w14:paraId="116DD17D" w14:textId="4F52A868" w:rsidR="008C753B"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Implement the task delegation model.</w:t>
      </w:r>
    </w:p>
    <w:p w14:paraId="2316F8F4" w14:textId="0328CD25" w:rsidR="008C753B"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Implement the simulation model.</w:t>
      </w:r>
    </w:p>
    <w:p w14:paraId="7EE2A959" w14:textId="1B681636" w:rsidR="008C753B"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Create an intuitive and moder user interface.</w:t>
      </w:r>
    </w:p>
    <w:p w14:paraId="7EEF79AC" w14:textId="34140639" w:rsidR="008C753B"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Test each component individually and remove bugs.</w:t>
      </w:r>
    </w:p>
    <w:p w14:paraId="46221F4F" w14:textId="443EB597" w:rsidR="008C753B" w:rsidRPr="003D600D" w:rsidRDefault="008C753B" w:rsidP="008C753B">
      <w:pPr>
        <w:pStyle w:val="ListParagraph"/>
        <w:numPr>
          <w:ilvl w:val="0"/>
          <w:numId w:val="3"/>
        </w:numPr>
        <w:rPr>
          <w:rFonts w:ascii="Amasis MT Pro" w:hAnsi="Amasis MT Pro"/>
          <w:sz w:val="28"/>
          <w:szCs w:val="28"/>
        </w:rPr>
      </w:pPr>
      <w:r>
        <w:rPr>
          <w:rFonts w:ascii="Amasis MT Pro" w:hAnsi="Amasis MT Pro"/>
          <w:sz w:val="28"/>
          <w:szCs w:val="28"/>
        </w:rPr>
        <w:t>Test the completed application and remove bugs.</w:t>
      </w:r>
    </w:p>
    <w:p w14:paraId="5D57A0D2" w14:textId="77777777" w:rsidR="008C753B" w:rsidRPr="00AD25FD" w:rsidRDefault="008C753B" w:rsidP="008C753B">
      <w:pPr>
        <w:spacing w:after="160" w:line="259" w:lineRule="auto"/>
        <w:rPr>
          <w:rFonts w:ascii="Amasis MT Pro" w:hAnsi="Amasis MT Pro"/>
          <w:sz w:val="28"/>
          <w:szCs w:val="28"/>
        </w:rPr>
      </w:pPr>
      <w:r w:rsidRPr="00AD25FD">
        <w:rPr>
          <w:rFonts w:ascii="Amasis MT Pro" w:hAnsi="Amasis MT Pro"/>
          <w:sz w:val="28"/>
          <w:szCs w:val="28"/>
        </w:rPr>
        <w:br w:type="page"/>
      </w:r>
    </w:p>
    <w:p w14:paraId="05C16E3C" w14:textId="77777777" w:rsidR="008C753B" w:rsidRPr="007C2248" w:rsidRDefault="008C753B" w:rsidP="008C753B">
      <w:pPr>
        <w:pStyle w:val="Heading1"/>
        <w:numPr>
          <w:ilvl w:val="0"/>
          <w:numId w:val="1"/>
        </w:numPr>
        <w:jc w:val="center"/>
        <w:rPr>
          <w:rFonts w:ascii="Bauhaus 93" w:hAnsi="Bauhaus 93"/>
          <w:sz w:val="56"/>
          <w:szCs w:val="56"/>
        </w:rPr>
      </w:pPr>
      <w:bookmarkStart w:id="5" w:name="_Toc128043140"/>
      <w:r w:rsidRPr="00AD25FD">
        <w:rPr>
          <w:rFonts w:ascii="Bauhaus 93" w:hAnsi="Bauhaus 93"/>
          <w:sz w:val="56"/>
          <w:szCs w:val="56"/>
        </w:rPr>
        <w:lastRenderedPageBreak/>
        <w:t>Problem Analysis, Modeling, Scenarios, Use Cases</w:t>
      </w:r>
      <w:bookmarkEnd w:id="5"/>
    </w:p>
    <w:p w14:paraId="68AEB462" w14:textId="77777777" w:rsidR="008C753B" w:rsidRPr="00AD25FD" w:rsidRDefault="008C753B" w:rsidP="008C753B">
      <w:pPr>
        <w:rPr>
          <w:rFonts w:ascii="Amasis MT Pro" w:hAnsi="Amasis MT Pro"/>
          <w:i/>
          <w:sz w:val="28"/>
          <w:szCs w:val="28"/>
        </w:rPr>
      </w:pPr>
    </w:p>
    <w:p w14:paraId="114B0379" w14:textId="77777777" w:rsidR="008C753B" w:rsidRDefault="008C753B" w:rsidP="008C753B">
      <w:pPr>
        <w:pStyle w:val="Heading2"/>
        <w:rPr>
          <w:rFonts w:ascii="Amasis MT Pro" w:hAnsi="Amasis MT Pro"/>
          <w:sz w:val="40"/>
          <w:szCs w:val="40"/>
        </w:rPr>
      </w:pPr>
      <w:r>
        <w:rPr>
          <w:rFonts w:ascii="Amasis MT Pro" w:hAnsi="Amasis MT Pro"/>
          <w:sz w:val="40"/>
          <w:szCs w:val="40"/>
        </w:rPr>
        <w:t>Functional Requirements</w:t>
      </w:r>
    </w:p>
    <w:p w14:paraId="05D0F3B4" w14:textId="60D52199" w:rsidR="008C753B" w:rsidRDefault="008C753B" w:rsidP="008C753B">
      <w:pPr>
        <w:rPr>
          <w:rFonts w:ascii="Amasis MT Pro" w:hAnsi="Amasis MT Pro"/>
          <w:sz w:val="28"/>
          <w:szCs w:val="28"/>
        </w:rPr>
      </w:pPr>
      <w:r>
        <w:rPr>
          <w:rFonts w:ascii="Amasis MT Pro" w:hAnsi="Amasis MT Pro"/>
          <w:sz w:val="28"/>
          <w:szCs w:val="28"/>
        </w:rPr>
        <w:t xml:space="preserve">The application must be capable of </w:t>
      </w:r>
      <w:r w:rsidR="00790121">
        <w:rPr>
          <w:rFonts w:ascii="Amasis MT Pro" w:hAnsi="Amasis MT Pro"/>
          <w:sz w:val="28"/>
          <w:szCs w:val="28"/>
        </w:rPr>
        <w:t>running multiple queues in parallel, on different threads.</w:t>
      </w:r>
    </w:p>
    <w:p w14:paraId="3C220374" w14:textId="647A397B" w:rsidR="008C753B" w:rsidRDefault="008C753B" w:rsidP="008C753B">
      <w:pPr>
        <w:rPr>
          <w:rFonts w:ascii="Amasis MT Pro" w:hAnsi="Amasis MT Pro"/>
          <w:sz w:val="28"/>
          <w:szCs w:val="28"/>
        </w:rPr>
      </w:pPr>
      <w:r>
        <w:rPr>
          <w:rFonts w:ascii="Amasis MT Pro" w:hAnsi="Amasis MT Pro"/>
          <w:sz w:val="28"/>
          <w:szCs w:val="28"/>
        </w:rPr>
        <w:t xml:space="preserve">The application must be capable of </w:t>
      </w:r>
      <w:r w:rsidR="00790121">
        <w:rPr>
          <w:rFonts w:ascii="Amasis MT Pro" w:hAnsi="Amasis MT Pro"/>
          <w:sz w:val="28"/>
          <w:szCs w:val="28"/>
        </w:rPr>
        <w:t>generating tasks according to the given parameters.</w:t>
      </w:r>
    </w:p>
    <w:p w14:paraId="4541C0EC" w14:textId="3CD9FAFD" w:rsidR="00790121" w:rsidRDefault="00790121" w:rsidP="008C753B">
      <w:pPr>
        <w:rPr>
          <w:rFonts w:ascii="Amasis MT Pro" w:hAnsi="Amasis MT Pro"/>
          <w:sz w:val="28"/>
          <w:szCs w:val="28"/>
        </w:rPr>
      </w:pPr>
      <w:r>
        <w:rPr>
          <w:rFonts w:ascii="Amasis MT Pro" w:hAnsi="Amasis MT Pro"/>
          <w:sz w:val="28"/>
          <w:szCs w:val="28"/>
        </w:rPr>
        <w:t xml:space="preserve">The </w:t>
      </w:r>
      <w:proofErr w:type="gramStart"/>
      <w:r>
        <w:rPr>
          <w:rFonts w:ascii="Amasis MT Pro" w:hAnsi="Amasis MT Pro"/>
          <w:sz w:val="28"/>
          <w:szCs w:val="28"/>
        </w:rPr>
        <w:t>application</w:t>
      </w:r>
      <w:proofErr w:type="gramEnd"/>
      <w:r>
        <w:rPr>
          <w:rFonts w:ascii="Amasis MT Pro" w:hAnsi="Amasis MT Pro"/>
          <w:sz w:val="28"/>
          <w:szCs w:val="28"/>
        </w:rPr>
        <w:t xml:space="preserve"> must be capable of delegating tasks according to a selected strategy.</w:t>
      </w:r>
    </w:p>
    <w:p w14:paraId="60829E27" w14:textId="54739CDC" w:rsidR="00F24A75" w:rsidRDefault="00F24A75" w:rsidP="008C753B">
      <w:pPr>
        <w:rPr>
          <w:rFonts w:ascii="Amasis MT Pro" w:hAnsi="Amasis MT Pro"/>
          <w:sz w:val="28"/>
          <w:szCs w:val="28"/>
        </w:rPr>
      </w:pPr>
      <w:r>
        <w:rPr>
          <w:rFonts w:ascii="Amasis MT Pro" w:hAnsi="Amasis MT Pro"/>
          <w:sz w:val="28"/>
          <w:szCs w:val="28"/>
        </w:rPr>
        <w:t xml:space="preserve">The application must write the results of the simulation in a .txt </w:t>
      </w:r>
      <w:proofErr w:type="gramStart"/>
      <w:r>
        <w:rPr>
          <w:rFonts w:ascii="Amasis MT Pro" w:hAnsi="Amasis MT Pro"/>
          <w:sz w:val="28"/>
          <w:szCs w:val="28"/>
        </w:rPr>
        <w:t>format</w:t>
      </w:r>
      <w:proofErr w:type="gramEnd"/>
    </w:p>
    <w:p w14:paraId="7FEB426B" w14:textId="77777777" w:rsidR="008C753B" w:rsidRDefault="008C753B" w:rsidP="008C753B">
      <w:pPr>
        <w:rPr>
          <w:rFonts w:ascii="Amasis MT Pro" w:hAnsi="Amasis MT Pro"/>
          <w:sz w:val="28"/>
          <w:szCs w:val="28"/>
        </w:rPr>
      </w:pPr>
      <w:r>
        <w:rPr>
          <w:rFonts w:ascii="Amasis MT Pro" w:hAnsi="Amasis MT Pro"/>
          <w:sz w:val="28"/>
          <w:szCs w:val="28"/>
        </w:rPr>
        <w:t xml:space="preserve">The application must implement a graphical user interface using Java Swing or </w:t>
      </w:r>
      <w:proofErr w:type="spellStart"/>
      <w:r>
        <w:rPr>
          <w:rFonts w:ascii="Amasis MT Pro" w:hAnsi="Amasis MT Pro"/>
          <w:sz w:val="28"/>
          <w:szCs w:val="28"/>
        </w:rPr>
        <w:t>JavaFx</w:t>
      </w:r>
      <w:proofErr w:type="spellEnd"/>
      <w:r>
        <w:rPr>
          <w:rFonts w:ascii="Amasis MT Pro" w:hAnsi="Amasis MT Pro"/>
          <w:sz w:val="28"/>
          <w:szCs w:val="28"/>
        </w:rPr>
        <w:t>.</w:t>
      </w:r>
    </w:p>
    <w:p w14:paraId="7F5FF56F" w14:textId="77777777" w:rsidR="008C753B" w:rsidRDefault="008C753B" w:rsidP="008C753B"/>
    <w:p w14:paraId="1F579930" w14:textId="622D1147" w:rsidR="008C753B" w:rsidRDefault="00213DBE" w:rsidP="008C753B">
      <w:pPr>
        <w:rPr>
          <w:rFonts w:ascii="Amasis MT Pro" w:hAnsi="Amasis MT Pro"/>
          <w:sz w:val="28"/>
          <w:szCs w:val="28"/>
        </w:rPr>
      </w:pPr>
      <w:r w:rsidRPr="00213DBE">
        <w:rPr>
          <w:rFonts w:ascii="Amasis MT Pro" w:hAnsi="Amasis MT Pro"/>
          <w:noProof/>
          <w:sz w:val="28"/>
          <w:szCs w:val="28"/>
        </w:rPr>
        <w:drawing>
          <wp:inline distT="0" distB="0" distL="0" distR="0" wp14:anchorId="75FCBE2F" wp14:editId="41925420">
            <wp:extent cx="5420783" cy="3887790"/>
            <wp:effectExtent l="133350" t="114300" r="123190" b="170180"/>
            <wp:docPr id="20532082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8291" name="Picture 1" descr="A diagram of a company&#10;&#10;Description automatically generated"/>
                    <pic:cNvPicPr/>
                  </pic:nvPicPr>
                  <pic:blipFill>
                    <a:blip r:embed="rId13"/>
                    <a:stretch>
                      <a:fillRect/>
                    </a:stretch>
                  </pic:blipFill>
                  <pic:spPr>
                    <a:xfrm>
                      <a:off x="0" y="0"/>
                      <a:ext cx="5481927" cy="39316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9C95A2" w14:textId="77777777" w:rsidR="008C753B" w:rsidRDefault="008C753B" w:rsidP="008C753B">
      <w:pPr>
        <w:rPr>
          <w:rFonts w:ascii="Amasis MT Pro" w:hAnsi="Amasis MT Pro"/>
          <w:sz w:val="28"/>
          <w:szCs w:val="28"/>
        </w:rPr>
      </w:pPr>
      <w:r>
        <w:rPr>
          <w:rFonts w:ascii="Amasis MT Pro" w:hAnsi="Amasis MT Pro"/>
          <w:sz w:val="28"/>
          <w:szCs w:val="28"/>
        </w:rPr>
        <w:lastRenderedPageBreak/>
        <w:t>The use case diagram</w:t>
      </w:r>
    </w:p>
    <w:p w14:paraId="582567D4" w14:textId="77777777" w:rsidR="008C753B" w:rsidRDefault="008C753B" w:rsidP="008C753B">
      <w:pPr>
        <w:pStyle w:val="Heading2"/>
        <w:rPr>
          <w:rFonts w:ascii="Amasis MT Pro" w:hAnsi="Amasis MT Pro"/>
          <w:sz w:val="40"/>
          <w:szCs w:val="40"/>
        </w:rPr>
      </w:pPr>
      <w:r>
        <w:rPr>
          <w:rFonts w:ascii="Amasis MT Pro" w:hAnsi="Amasis MT Pro"/>
          <w:sz w:val="40"/>
          <w:szCs w:val="40"/>
        </w:rPr>
        <w:t xml:space="preserve">Use case flow </w:t>
      </w:r>
      <w:proofErr w:type="gramStart"/>
      <w:r>
        <w:rPr>
          <w:rFonts w:ascii="Amasis MT Pro" w:hAnsi="Amasis MT Pro"/>
          <w:sz w:val="40"/>
          <w:szCs w:val="40"/>
        </w:rPr>
        <w:t>list</w:t>
      </w:r>
      <w:proofErr w:type="gramEnd"/>
    </w:p>
    <w:p w14:paraId="2E0D1326" w14:textId="258B4B82" w:rsidR="008C753B" w:rsidRPr="001904A3" w:rsidRDefault="008C753B" w:rsidP="008C753B">
      <w:pPr>
        <w:pStyle w:val="ListParagraph"/>
        <w:numPr>
          <w:ilvl w:val="0"/>
          <w:numId w:val="4"/>
        </w:numPr>
        <w:rPr>
          <w:rFonts w:ascii="Amasis MT Pro" w:hAnsi="Amasis MT Pro"/>
          <w:sz w:val="28"/>
          <w:szCs w:val="28"/>
        </w:rPr>
      </w:pPr>
      <w:r w:rsidRPr="001904A3">
        <w:rPr>
          <w:rFonts w:ascii="Amasis MT Pro" w:hAnsi="Amasis MT Pro"/>
          <w:sz w:val="28"/>
          <w:szCs w:val="28"/>
        </w:rPr>
        <w:t xml:space="preserve">The user first </w:t>
      </w:r>
      <w:r w:rsidR="00213DBE">
        <w:rPr>
          <w:rFonts w:ascii="Amasis MT Pro" w:hAnsi="Amasis MT Pro"/>
          <w:sz w:val="28"/>
          <w:szCs w:val="28"/>
        </w:rPr>
        <w:t>inputs the parameters of the simulation</w:t>
      </w:r>
      <w:r>
        <w:rPr>
          <w:rFonts w:ascii="Amasis MT Pro" w:hAnsi="Amasis MT Pro"/>
          <w:sz w:val="28"/>
          <w:szCs w:val="28"/>
        </w:rPr>
        <w:t>:</w:t>
      </w:r>
    </w:p>
    <w:p w14:paraId="46A45832" w14:textId="2409B028" w:rsidR="008C753B" w:rsidRPr="001904A3" w:rsidRDefault="00213DBE" w:rsidP="008C753B">
      <w:pPr>
        <w:pStyle w:val="ListParagraph"/>
        <w:numPr>
          <w:ilvl w:val="1"/>
          <w:numId w:val="4"/>
        </w:numPr>
        <w:rPr>
          <w:rFonts w:ascii="Amasis MT Pro" w:hAnsi="Amasis MT Pro"/>
          <w:sz w:val="28"/>
          <w:szCs w:val="28"/>
        </w:rPr>
      </w:pPr>
      <w:r>
        <w:rPr>
          <w:rFonts w:ascii="Amasis MT Pro" w:hAnsi="Amasis MT Pro"/>
          <w:sz w:val="28"/>
          <w:szCs w:val="28"/>
        </w:rPr>
        <w:t>Number of clients</w:t>
      </w:r>
    </w:p>
    <w:p w14:paraId="29D84344" w14:textId="1E53181B" w:rsidR="008C753B" w:rsidRPr="001904A3" w:rsidRDefault="00213DBE" w:rsidP="008C753B">
      <w:pPr>
        <w:pStyle w:val="ListParagraph"/>
        <w:numPr>
          <w:ilvl w:val="1"/>
          <w:numId w:val="4"/>
        </w:numPr>
        <w:rPr>
          <w:rFonts w:ascii="Amasis MT Pro" w:hAnsi="Amasis MT Pro"/>
          <w:sz w:val="28"/>
          <w:szCs w:val="28"/>
        </w:rPr>
      </w:pPr>
      <w:r>
        <w:rPr>
          <w:rFonts w:ascii="Amasis MT Pro" w:hAnsi="Amasis MT Pro"/>
          <w:sz w:val="28"/>
          <w:szCs w:val="28"/>
        </w:rPr>
        <w:t>Number of queues</w:t>
      </w:r>
    </w:p>
    <w:p w14:paraId="68995E05" w14:textId="6B9CFD02" w:rsidR="008C753B" w:rsidRPr="001904A3" w:rsidRDefault="00213DBE" w:rsidP="008C753B">
      <w:pPr>
        <w:pStyle w:val="ListParagraph"/>
        <w:numPr>
          <w:ilvl w:val="1"/>
          <w:numId w:val="4"/>
        </w:numPr>
        <w:rPr>
          <w:rFonts w:ascii="Amasis MT Pro" w:hAnsi="Amasis MT Pro"/>
          <w:sz w:val="28"/>
          <w:szCs w:val="28"/>
        </w:rPr>
      </w:pPr>
      <w:r>
        <w:rPr>
          <w:rFonts w:ascii="Amasis MT Pro" w:hAnsi="Amasis MT Pro"/>
          <w:sz w:val="28"/>
          <w:szCs w:val="28"/>
        </w:rPr>
        <w:t>Simulation Time</w:t>
      </w:r>
    </w:p>
    <w:p w14:paraId="5EB8C93F" w14:textId="3BCA6C97" w:rsidR="008C753B" w:rsidRPr="001904A3" w:rsidRDefault="00213DBE" w:rsidP="008C753B">
      <w:pPr>
        <w:pStyle w:val="ListParagraph"/>
        <w:numPr>
          <w:ilvl w:val="1"/>
          <w:numId w:val="4"/>
        </w:numPr>
        <w:rPr>
          <w:rFonts w:ascii="Amasis MT Pro" w:hAnsi="Amasis MT Pro"/>
          <w:sz w:val="28"/>
          <w:szCs w:val="28"/>
        </w:rPr>
      </w:pPr>
      <w:r>
        <w:rPr>
          <w:rFonts w:ascii="Amasis MT Pro" w:hAnsi="Amasis MT Pro"/>
          <w:sz w:val="28"/>
          <w:szCs w:val="28"/>
        </w:rPr>
        <w:t>Arrival Time Interval</w:t>
      </w:r>
    </w:p>
    <w:p w14:paraId="720D5126" w14:textId="3F8E1A88" w:rsidR="008C753B" w:rsidRPr="001904A3" w:rsidRDefault="00213DBE" w:rsidP="008C753B">
      <w:pPr>
        <w:pStyle w:val="ListParagraph"/>
        <w:numPr>
          <w:ilvl w:val="1"/>
          <w:numId w:val="4"/>
        </w:numPr>
        <w:rPr>
          <w:rFonts w:ascii="Amasis MT Pro" w:hAnsi="Amasis MT Pro"/>
          <w:sz w:val="28"/>
          <w:szCs w:val="28"/>
        </w:rPr>
      </w:pPr>
      <w:r>
        <w:rPr>
          <w:rFonts w:ascii="Amasis MT Pro" w:hAnsi="Amasis MT Pro"/>
          <w:sz w:val="28"/>
          <w:szCs w:val="28"/>
        </w:rPr>
        <w:t>Service Time Interval</w:t>
      </w:r>
    </w:p>
    <w:p w14:paraId="032453EA" w14:textId="424C3FA0" w:rsidR="008C753B" w:rsidRDefault="00213DBE" w:rsidP="008C753B">
      <w:pPr>
        <w:pStyle w:val="ListParagraph"/>
        <w:numPr>
          <w:ilvl w:val="0"/>
          <w:numId w:val="4"/>
        </w:numPr>
        <w:rPr>
          <w:rFonts w:ascii="Amasis MT Pro" w:hAnsi="Amasis MT Pro"/>
          <w:sz w:val="28"/>
          <w:szCs w:val="28"/>
        </w:rPr>
      </w:pPr>
      <w:r>
        <w:rPr>
          <w:rFonts w:ascii="Amasis MT Pro" w:hAnsi="Amasis MT Pro"/>
          <w:sz w:val="28"/>
          <w:szCs w:val="28"/>
        </w:rPr>
        <w:t>The user runs the simulation.</w:t>
      </w:r>
    </w:p>
    <w:p w14:paraId="70268402" w14:textId="1A07811E" w:rsidR="008C753B" w:rsidRPr="001904A3" w:rsidRDefault="00213DBE" w:rsidP="008C753B">
      <w:pPr>
        <w:pStyle w:val="ListParagraph"/>
        <w:numPr>
          <w:ilvl w:val="0"/>
          <w:numId w:val="4"/>
        </w:numPr>
        <w:rPr>
          <w:rFonts w:ascii="Amasis MT Pro" w:hAnsi="Amasis MT Pro"/>
          <w:sz w:val="28"/>
          <w:szCs w:val="28"/>
        </w:rPr>
      </w:pPr>
      <w:r>
        <w:rPr>
          <w:rFonts w:ascii="Amasis MT Pro" w:hAnsi="Amasis MT Pro"/>
          <w:sz w:val="28"/>
          <w:szCs w:val="28"/>
        </w:rPr>
        <w:t>If the parameters are valid, the simulation is displayed.</w:t>
      </w:r>
    </w:p>
    <w:p w14:paraId="10A3328C" w14:textId="77777777" w:rsidR="008C753B" w:rsidRPr="0094446B" w:rsidRDefault="008C753B" w:rsidP="008C753B"/>
    <w:p w14:paraId="5FD6D509" w14:textId="77777777" w:rsidR="008C753B" w:rsidRPr="00A80555" w:rsidRDefault="008C753B" w:rsidP="008C753B">
      <w:pPr>
        <w:rPr>
          <w:rFonts w:ascii="Amasis MT Pro" w:hAnsi="Amasis MT Pro"/>
          <w:sz w:val="28"/>
          <w:szCs w:val="28"/>
        </w:rPr>
      </w:pPr>
    </w:p>
    <w:p w14:paraId="4FB7B29B" w14:textId="77777777" w:rsidR="008C753B" w:rsidRDefault="008C753B" w:rsidP="008C753B">
      <w:pPr>
        <w:spacing w:after="160" w:line="259" w:lineRule="auto"/>
        <w:rPr>
          <w:rFonts w:ascii="Times New Roman" w:hAnsi="Times New Roman"/>
          <w:i/>
        </w:rPr>
      </w:pPr>
      <w:r>
        <w:rPr>
          <w:rFonts w:ascii="Times New Roman" w:hAnsi="Times New Roman"/>
          <w:i/>
        </w:rPr>
        <w:br w:type="page"/>
      </w:r>
    </w:p>
    <w:p w14:paraId="554BB335" w14:textId="77777777" w:rsidR="008C753B" w:rsidRPr="00381CDC" w:rsidRDefault="008C753B" w:rsidP="008C753B">
      <w:pPr>
        <w:pStyle w:val="Heading1"/>
        <w:numPr>
          <w:ilvl w:val="0"/>
          <w:numId w:val="1"/>
        </w:numPr>
        <w:rPr>
          <w:rFonts w:ascii="Bauhaus 93" w:hAnsi="Bauhaus 93"/>
          <w:sz w:val="72"/>
          <w:szCs w:val="72"/>
        </w:rPr>
      </w:pPr>
      <w:bookmarkStart w:id="6" w:name="_Toc128043141"/>
      <w:r w:rsidRPr="00AD25FD">
        <w:rPr>
          <w:rFonts w:ascii="Bauhaus 93" w:hAnsi="Bauhaus 93"/>
          <w:sz w:val="72"/>
          <w:szCs w:val="72"/>
        </w:rPr>
        <w:lastRenderedPageBreak/>
        <w:t>Design</w:t>
      </w:r>
      <w:bookmarkEnd w:id="6"/>
    </w:p>
    <w:p w14:paraId="5426DC5B" w14:textId="77777777" w:rsidR="008C753B" w:rsidRDefault="008C753B" w:rsidP="008C753B">
      <w:pPr>
        <w:pStyle w:val="Heading2"/>
        <w:rPr>
          <w:rFonts w:ascii="Amasis MT Pro" w:hAnsi="Amasis MT Pro"/>
          <w:sz w:val="40"/>
          <w:szCs w:val="40"/>
        </w:rPr>
      </w:pPr>
      <w:r>
        <w:rPr>
          <w:rFonts w:ascii="Amasis MT Pro" w:hAnsi="Amasis MT Pro"/>
          <w:sz w:val="40"/>
          <w:szCs w:val="40"/>
        </w:rPr>
        <w:t>Application Architecture</w:t>
      </w:r>
    </w:p>
    <w:p w14:paraId="71E082AC" w14:textId="77777777" w:rsidR="008C753B" w:rsidRDefault="008C753B" w:rsidP="008C753B">
      <w:pPr>
        <w:rPr>
          <w:rFonts w:ascii="Amasis MT Pro" w:hAnsi="Amasis MT Pro"/>
          <w:sz w:val="28"/>
          <w:szCs w:val="28"/>
        </w:rPr>
      </w:pPr>
      <w:r>
        <w:rPr>
          <w:rFonts w:ascii="Amasis MT Pro" w:hAnsi="Amasis MT Pro"/>
          <w:sz w:val="28"/>
          <w:szCs w:val="28"/>
        </w:rPr>
        <w:t xml:space="preserve">The program uses a three-layered architecture </w:t>
      </w:r>
      <w:proofErr w:type="gramStart"/>
      <w:r>
        <w:rPr>
          <w:rFonts w:ascii="Amasis MT Pro" w:hAnsi="Amasis MT Pro"/>
          <w:sz w:val="28"/>
          <w:szCs w:val="28"/>
        </w:rPr>
        <w:t>in order to</w:t>
      </w:r>
      <w:proofErr w:type="gramEnd"/>
      <w:r>
        <w:rPr>
          <w:rFonts w:ascii="Amasis MT Pro" w:hAnsi="Amasis MT Pro"/>
          <w:sz w:val="28"/>
          <w:szCs w:val="28"/>
        </w:rPr>
        <w:t xml:space="preserve"> manage the various components present: </w:t>
      </w:r>
      <w:r>
        <w:rPr>
          <w:rFonts w:ascii="Amasis MT Pro" w:hAnsi="Amasis MT Pro"/>
          <w:i/>
          <w:iCs/>
          <w:sz w:val="28"/>
          <w:szCs w:val="28"/>
        </w:rPr>
        <w:t xml:space="preserve">Model, View, </w:t>
      </w:r>
      <w:r>
        <w:rPr>
          <w:rFonts w:ascii="Amasis MT Pro" w:hAnsi="Amasis MT Pro"/>
          <w:sz w:val="28"/>
          <w:szCs w:val="28"/>
        </w:rPr>
        <w:t xml:space="preserve">and </w:t>
      </w:r>
      <w:r>
        <w:rPr>
          <w:rFonts w:ascii="Amasis MT Pro" w:hAnsi="Amasis MT Pro"/>
          <w:i/>
          <w:iCs/>
          <w:sz w:val="28"/>
          <w:szCs w:val="28"/>
        </w:rPr>
        <w:t>Controller.</w:t>
      </w:r>
    </w:p>
    <w:p w14:paraId="4D01E4BD" w14:textId="6EED9289" w:rsidR="008C753B" w:rsidRDefault="008C753B" w:rsidP="008C753B">
      <w:pPr>
        <w:rPr>
          <w:rFonts w:ascii="Amasis MT Pro" w:hAnsi="Amasis MT Pro"/>
          <w:sz w:val="28"/>
          <w:szCs w:val="28"/>
        </w:rPr>
      </w:pPr>
      <w:r>
        <w:rPr>
          <w:rFonts w:ascii="Amasis MT Pro" w:hAnsi="Amasis MT Pro"/>
          <w:sz w:val="28"/>
          <w:szCs w:val="28"/>
        </w:rPr>
        <w:t xml:space="preserve">The Model is responsible for the implementation of the </w:t>
      </w:r>
      <w:r w:rsidR="00191D92" w:rsidRPr="00191D92">
        <w:rPr>
          <w:rFonts w:ascii="Amasis MT Pro" w:hAnsi="Amasis MT Pro"/>
          <w:i/>
          <w:iCs/>
          <w:sz w:val="28"/>
          <w:szCs w:val="28"/>
        </w:rPr>
        <w:t>Server</w:t>
      </w:r>
      <w:r>
        <w:rPr>
          <w:rFonts w:ascii="Amasis MT Pro" w:hAnsi="Amasis MT Pro"/>
          <w:sz w:val="28"/>
          <w:szCs w:val="28"/>
        </w:rPr>
        <w:t xml:space="preserve"> class and </w:t>
      </w:r>
      <w:r w:rsidR="00191D92" w:rsidRPr="00191D92">
        <w:rPr>
          <w:rFonts w:ascii="Amasis MT Pro" w:hAnsi="Amasis MT Pro"/>
          <w:i/>
          <w:iCs/>
          <w:sz w:val="28"/>
          <w:szCs w:val="28"/>
        </w:rPr>
        <w:t>Task</w:t>
      </w:r>
      <w:r w:rsidR="00191D92">
        <w:rPr>
          <w:rFonts w:ascii="Amasis MT Pro" w:hAnsi="Amasis MT Pro"/>
          <w:sz w:val="28"/>
          <w:szCs w:val="28"/>
        </w:rPr>
        <w:t xml:space="preserve"> class.</w:t>
      </w:r>
    </w:p>
    <w:p w14:paraId="5CB101FF" w14:textId="77777777" w:rsidR="008C753B" w:rsidRDefault="008C753B" w:rsidP="008C753B">
      <w:pPr>
        <w:rPr>
          <w:rFonts w:ascii="Amasis MT Pro" w:hAnsi="Amasis MT Pro"/>
          <w:sz w:val="28"/>
          <w:szCs w:val="28"/>
        </w:rPr>
      </w:pPr>
      <w:r>
        <w:rPr>
          <w:rFonts w:ascii="Amasis MT Pro" w:hAnsi="Amasis MT Pro"/>
          <w:sz w:val="28"/>
          <w:szCs w:val="28"/>
        </w:rPr>
        <w:t>The View is responsible for the Graphical User Interface and anything the user can see or interact with. This is also where input data will be acquired from, and where output data will be shown.</w:t>
      </w:r>
    </w:p>
    <w:p w14:paraId="0DA67D97" w14:textId="4C6DEFD3" w:rsidR="008C753B" w:rsidRDefault="008C753B" w:rsidP="008C753B">
      <w:pPr>
        <w:rPr>
          <w:rFonts w:ascii="Amasis MT Pro" w:hAnsi="Amasis MT Pro"/>
          <w:sz w:val="28"/>
          <w:szCs w:val="28"/>
        </w:rPr>
      </w:pPr>
      <w:r>
        <w:rPr>
          <w:rFonts w:ascii="Amasis MT Pro" w:hAnsi="Amasis MT Pro"/>
          <w:sz w:val="28"/>
          <w:szCs w:val="28"/>
        </w:rPr>
        <w:t>The Controller acts as the link between the Model and the View. It is responsible for input validation and processing</w:t>
      </w:r>
      <w:r w:rsidR="00191D92">
        <w:rPr>
          <w:rFonts w:ascii="Amasis MT Pro" w:hAnsi="Amasis MT Pro"/>
          <w:sz w:val="28"/>
          <w:szCs w:val="28"/>
        </w:rPr>
        <w:t>, and the running of the simulation</w:t>
      </w:r>
      <w:r w:rsidR="00D601C7">
        <w:rPr>
          <w:rFonts w:ascii="Amasis MT Pro" w:hAnsi="Amasis MT Pro"/>
          <w:sz w:val="28"/>
          <w:szCs w:val="28"/>
        </w:rPr>
        <w:t>.</w:t>
      </w:r>
    </w:p>
    <w:p w14:paraId="472CB730" w14:textId="033256B5" w:rsidR="008C753B" w:rsidRDefault="008C753B" w:rsidP="008C753B">
      <w:pPr>
        <w:spacing w:after="160" w:line="259" w:lineRule="auto"/>
        <w:rPr>
          <w:rFonts w:ascii="Amasis MT Pro" w:hAnsi="Amasis MT Pro"/>
          <w:sz w:val="28"/>
          <w:szCs w:val="28"/>
        </w:rPr>
      </w:pPr>
    </w:p>
    <w:p w14:paraId="197C8228" w14:textId="77777777" w:rsidR="008C753B" w:rsidRDefault="008C753B" w:rsidP="008C753B">
      <w:pPr>
        <w:rPr>
          <w:rFonts w:ascii="Amasis MT Pro" w:hAnsi="Amasis MT Pro"/>
          <w:sz w:val="28"/>
          <w:szCs w:val="28"/>
        </w:rPr>
      </w:pPr>
      <w:r>
        <w:rPr>
          <w:rFonts w:ascii="Amasis MT Pro" w:hAnsi="Amasis MT Pro"/>
          <w:sz w:val="28"/>
          <w:szCs w:val="28"/>
        </w:rPr>
        <w:t>As such, the application is divided into three principal packages each representing one of these three components.</w:t>
      </w:r>
    </w:p>
    <w:p w14:paraId="589A0A94" w14:textId="636B7717" w:rsidR="008C753B" w:rsidRDefault="00D601C7" w:rsidP="008C753B">
      <w:pPr>
        <w:rPr>
          <w:rFonts w:ascii="Amasis MT Pro" w:hAnsi="Amasis MT Pro"/>
          <w:sz w:val="28"/>
          <w:szCs w:val="28"/>
        </w:rPr>
      </w:pPr>
      <w:r w:rsidRPr="00D601C7">
        <w:rPr>
          <w:rFonts w:ascii="Amasis MT Pro" w:hAnsi="Amasis MT Pro"/>
          <w:noProof/>
          <w:sz w:val="28"/>
          <w:szCs w:val="28"/>
        </w:rPr>
        <w:drawing>
          <wp:inline distT="0" distB="0" distL="0" distR="0" wp14:anchorId="2CC49A01" wp14:editId="231BA141">
            <wp:extent cx="6081346" cy="2756747"/>
            <wp:effectExtent l="152400" t="171450" r="167640" b="177165"/>
            <wp:docPr id="181462297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22973" name="Picture 1" descr="A diagram of a computer program&#10;&#10;Description automatically generated"/>
                    <pic:cNvPicPr/>
                  </pic:nvPicPr>
                  <pic:blipFill>
                    <a:blip r:embed="rId14"/>
                    <a:stretch>
                      <a:fillRect/>
                    </a:stretch>
                  </pic:blipFill>
                  <pic:spPr>
                    <a:xfrm>
                      <a:off x="0" y="0"/>
                      <a:ext cx="6093993" cy="27624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D087A64" w14:textId="094C16CA" w:rsidR="00D601C7" w:rsidRDefault="00D601C7" w:rsidP="008C753B">
      <w:pPr>
        <w:rPr>
          <w:rFonts w:ascii="Amasis MT Pro" w:hAnsi="Amasis MT Pro"/>
          <w:sz w:val="28"/>
          <w:szCs w:val="28"/>
        </w:rPr>
      </w:pPr>
      <w:r>
        <w:rPr>
          <w:rFonts w:ascii="Amasis MT Pro" w:hAnsi="Amasis MT Pro"/>
          <w:sz w:val="28"/>
          <w:szCs w:val="28"/>
        </w:rPr>
        <w:br w:type="page"/>
      </w:r>
    </w:p>
    <w:p w14:paraId="2894A5A3" w14:textId="77777777" w:rsidR="008C753B" w:rsidRDefault="008C753B" w:rsidP="008C753B">
      <w:pPr>
        <w:pStyle w:val="Heading2"/>
        <w:rPr>
          <w:rFonts w:ascii="Amasis MT Pro" w:hAnsi="Amasis MT Pro"/>
          <w:sz w:val="40"/>
          <w:szCs w:val="40"/>
        </w:rPr>
      </w:pPr>
      <w:r>
        <w:rPr>
          <w:rFonts w:ascii="Amasis MT Pro" w:hAnsi="Amasis MT Pro"/>
          <w:sz w:val="40"/>
          <w:szCs w:val="40"/>
        </w:rPr>
        <w:lastRenderedPageBreak/>
        <w:t>The Controller Package</w:t>
      </w:r>
    </w:p>
    <w:p w14:paraId="69A317D5" w14:textId="1665B4BD" w:rsidR="008C753B" w:rsidRPr="00787F98" w:rsidRDefault="008C753B" w:rsidP="008C753B">
      <w:r>
        <w:rPr>
          <w:rFonts w:ascii="Amasis MT Pro" w:hAnsi="Amasis MT Pro"/>
          <w:sz w:val="28"/>
          <w:szCs w:val="28"/>
        </w:rPr>
        <w:t>As shown above, the controller package</w:t>
      </w:r>
      <w:r w:rsidR="00787F98">
        <w:rPr>
          <w:rFonts w:ascii="Amasis MT Pro" w:hAnsi="Amasis MT Pro"/>
          <w:sz w:val="28"/>
          <w:szCs w:val="28"/>
        </w:rPr>
        <w:t xml:space="preserve"> is the most extensive one. It</w:t>
      </w:r>
      <w:r>
        <w:rPr>
          <w:rFonts w:ascii="Amasis MT Pro" w:hAnsi="Amasis MT Pro"/>
          <w:sz w:val="28"/>
          <w:szCs w:val="28"/>
        </w:rPr>
        <w:t xml:space="preserve"> consists of the </w:t>
      </w:r>
      <w:proofErr w:type="spellStart"/>
      <w:r>
        <w:rPr>
          <w:rFonts w:ascii="Amasis MT Pro" w:hAnsi="Amasis MT Pro"/>
          <w:i/>
          <w:iCs/>
          <w:sz w:val="28"/>
          <w:szCs w:val="28"/>
        </w:rPr>
        <w:t>PageController</w:t>
      </w:r>
      <w:proofErr w:type="spellEnd"/>
      <w:r w:rsidR="00787F98">
        <w:rPr>
          <w:rFonts w:ascii="Amasis MT Pro" w:hAnsi="Amasis MT Pro"/>
          <w:sz w:val="28"/>
          <w:szCs w:val="28"/>
        </w:rPr>
        <w:t xml:space="preserve">, the </w:t>
      </w:r>
      <w:proofErr w:type="spellStart"/>
      <w:r w:rsidR="00787F98">
        <w:rPr>
          <w:rFonts w:ascii="Amasis MT Pro" w:hAnsi="Amasis MT Pro"/>
          <w:i/>
          <w:iCs/>
          <w:sz w:val="28"/>
          <w:szCs w:val="28"/>
        </w:rPr>
        <w:t>SimulationManager</w:t>
      </w:r>
      <w:proofErr w:type="spellEnd"/>
      <w:r w:rsidR="00787F98">
        <w:rPr>
          <w:rFonts w:ascii="Amasis MT Pro" w:hAnsi="Amasis MT Pro"/>
          <w:i/>
          <w:iCs/>
          <w:sz w:val="28"/>
          <w:szCs w:val="28"/>
        </w:rPr>
        <w:t>,</w:t>
      </w:r>
      <w:r w:rsidR="00787F98">
        <w:rPr>
          <w:rFonts w:ascii="Amasis MT Pro" w:hAnsi="Amasis MT Pro"/>
          <w:sz w:val="28"/>
          <w:szCs w:val="28"/>
        </w:rPr>
        <w:t xml:space="preserve"> the </w:t>
      </w:r>
      <w:r w:rsidR="00787F98">
        <w:rPr>
          <w:rFonts w:ascii="Amasis MT Pro" w:hAnsi="Amasis MT Pro"/>
          <w:i/>
          <w:iCs/>
          <w:sz w:val="28"/>
          <w:szCs w:val="28"/>
        </w:rPr>
        <w:t>Scheduler</w:t>
      </w:r>
      <w:r w:rsidR="00787F98">
        <w:rPr>
          <w:rFonts w:ascii="Amasis MT Pro" w:hAnsi="Amasis MT Pro"/>
          <w:sz w:val="28"/>
          <w:szCs w:val="28"/>
        </w:rPr>
        <w:t xml:space="preserve">, and the </w:t>
      </w:r>
      <w:r w:rsidR="00787F98">
        <w:rPr>
          <w:rFonts w:ascii="Amasis MT Pro" w:hAnsi="Amasis MT Pro"/>
          <w:i/>
          <w:iCs/>
          <w:sz w:val="28"/>
          <w:szCs w:val="28"/>
        </w:rPr>
        <w:t>Strategy</w:t>
      </w:r>
      <w:r>
        <w:rPr>
          <w:rFonts w:ascii="Amasis MT Pro" w:hAnsi="Amasis MT Pro"/>
          <w:i/>
          <w:iCs/>
          <w:sz w:val="28"/>
          <w:szCs w:val="28"/>
        </w:rPr>
        <w:t>.</w:t>
      </w:r>
      <w:r>
        <w:rPr>
          <w:rFonts w:ascii="Amasis MT Pro" w:hAnsi="Amasis MT Pro"/>
          <w:sz w:val="28"/>
          <w:szCs w:val="28"/>
        </w:rPr>
        <w:t xml:space="preserve"> The page controller </w:t>
      </w:r>
      <w:r w:rsidR="00787F98">
        <w:rPr>
          <w:rFonts w:ascii="Amasis MT Pro" w:hAnsi="Amasis MT Pro"/>
          <w:sz w:val="28"/>
          <w:szCs w:val="28"/>
        </w:rPr>
        <w:t xml:space="preserve">interacts with the </w:t>
      </w:r>
      <w:proofErr w:type="spellStart"/>
      <w:r w:rsidR="00787F98">
        <w:rPr>
          <w:rFonts w:ascii="Amasis MT Pro" w:hAnsi="Amasis MT Pro"/>
          <w:i/>
          <w:iCs/>
          <w:sz w:val="28"/>
          <w:szCs w:val="28"/>
        </w:rPr>
        <w:t>PageView</w:t>
      </w:r>
      <w:proofErr w:type="spellEnd"/>
      <w:r w:rsidR="00787F98">
        <w:rPr>
          <w:rFonts w:ascii="Amasis MT Pro" w:hAnsi="Amasis MT Pro"/>
          <w:sz w:val="28"/>
          <w:szCs w:val="28"/>
        </w:rPr>
        <w:t xml:space="preserve"> by receiving the </w:t>
      </w:r>
      <w:r w:rsidR="00F24A75">
        <w:rPr>
          <w:rFonts w:ascii="Amasis MT Pro" w:hAnsi="Amasis MT Pro"/>
          <w:sz w:val="28"/>
          <w:szCs w:val="28"/>
        </w:rPr>
        <w:t>simulation parameters</w:t>
      </w:r>
      <w:r w:rsidR="00787F98">
        <w:rPr>
          <w:rFonts w:ascii="Amasis MT Pro" w:hAnsi="Amasis MT Pro"/>
          <w:sz w:val="28"/>
          <w:szCs w:val="28"/>
        </w:rPr>
        <w:t xml:space="preserve"> and updating the simulation text.</w:t>
      </w:r>
      <w:r w:rsidR="00F24A75">
        <w:rPr>
          <w:rFonts w:ascii="Amasis MT Pro" w:hAnsi="Amasis MT Pro"/>
          <w:sz w:val="28"/>
          <w:szCs w:val="28"/>
        </w:rPr>
        <w:t xml:space="preserve"> It also calls the simulation manager </w:t>
      </w:r>
      <w:r w:rsidR="000F28F0">
        <w:rPr>
          <w:rFonts w:ascii="Amasis MT Pro" w:hAnsi="Amasis MT Pro"/>
          <w:sz w:val="28"/>
          <w:szCs w:val="28"/>
        </w:rPr>
        <w:t>if the simulation parameters are valid, and it will write the results in a .txt file.</w:t>
      </w:r>
      <w:r w:rsidR="00787F98">
        <w:rPr>
          <w:rFonts w:ascii="Amasis MT Pro" w:hAnsi="Amasis MT Pro"/>
          <w:sz w:val="28"/>
          <w:szCs w:val="28"/>
        </w:rPr>
        <w:t xml:space="preserve"> The simulation manager deals with the running of the simulation and generating tasks. The scheduler deals with the dispatching of the generated tasks according to the strategy. The strategy represents the algorithm used to dispatch the tasks.</w:t>
      </w:r>
    </w:p>
    <w:p w14:paraId="30D63A5F" w14:textId="2359C9F6" w:rsidR="008C753B" w:rsidRDefault="00AB1CE7" w:rsidP="008C753B">
      <w:pPr>
        <w:rPr>
          <w:rFonts w:ascii="Amasis MT Pro" w:hAnsi="Amasis MT Pro"/>
          <w:sz w:val="28"/>
          <w:szCs w:val="28"/>
        </w:rPr>
      </w:pPr>
      <w:r w:rsidRPr="00AB1CE7">
        <w:rPr>
          <w:rFonts w:ascii="Amasis MT Pro" w:hAnsi="Amasis MT Pro"/>
          <w:noProof/>
          <w:sz w:val="28"/>
          <w:szCs w:val="28"/>
        </w:rPr>
        <w:drawing>
          <wp:inline distT="0" distB="0" distL="0" distR="0" wp14:anchorId="46A5A4E7" wp14:editId="724F38E7">
            <wp:extent cx="5943600" cy="4754880"/>
            <wp:effectExtent l="190500" t="171450" r="171450" b="198120"/>
            <wp:docPr id="37662654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6548" name="Picture 1" descr="A diagram of a computer program&#10;&#10;Description automatically generated"/>
                    <pic:cNvPicPr/>
                  </pic:nvPicPr>
                  <pic:blipFill>
                    <a:blip r:embed="rId15"/>
                    <a:stretch>
                      <a:fillRect/>
                    </a:stretch>
                  </pic:blipFill>
                  <pic:spPr>
                    <a:xfrm>
                      <a:off x="0" y="0"/>
                      <a:ext cx="5943600" cy="4754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22F05C1" w14:textId="00FC85B9" w:rsidR="00AB1CE7" w:rsidRPr="00AD25FD" w:rsidRDefault="00AB1CE7" w:rsidP="008C753B">
      <w:pPr>
        <w:rPr>
          <w:rFonts w:ascii="Amasis MT Pro" w:hAnsi="Amasis MT Pro"/>
          <w:sz w:val="28"/>
          <w:szCs w:val="28"/>
        </w:rPr>
      </w:pPr>
      <w:r>
        <w:rPr>
          <w:rFonts w:ascii="Amasis MT Pro" w:hAnsi="Amasis MT Pro"/>
          <w:sz w:val="28"/>
          <w:szCs w:val="28"/>
        </w:rPr>
        <w:br w:type="page"/>
      </w:r>
    </w:p>
    <w:p w14:paraId="258A08E2" w14:textId="77777777" w:rsidR="008C753B" w:rsidRDefault="008C753B" w:rsidP="008C753B">
      <w:pPr>
        <w:pStyle w:val="Heading2"/>
        <w:rPr>
          <w:rFonts w:ascii="Amasis MT Pro" w:hAnsi="Amasis MT Pro"/>
          <w:sz w:val="40"/>
          <w:szCs w:val="40"/>
        </w:rPr>
      </w:pPr>
      <w:r>
        <w:rPr>
          <w:rFonts w:ascii="Amasis MT Pro" w:hAnsi="Amasis MT Pro"/>
          <w:sz w:val="40"/>
          <w:szCs w:val="40"/>
        </w:rPr>
        <w:lastRenderedPageBreak/>
        <w:t>The Model Package</w:t>
      </w:r>
    </w:p>
    <w:p w14:paraId="3B838CAF" w14:textId="0AE5B4C0" w:rsidR="008C753B" w:rsidRDefault="008C753B" w:rsidP="008C753B">
      <w:pPr>
        <w:spacing w:after="160" w:line="259" w:lineRule="auto"/>
        <w:rPr>
          <w:rFonts w:ascii="Amasis MT Pro" w:hAnsi="Amasis MT Pro"/>
          <w:sz w:val="28"/>
          <w:szCs w:val="28"/>
        </w:rPr>
      </w:pPr>
      <w:r>
        <w:rPr>
          <w:rFonts w:ascii="Amasis MT Pro" w:hAnsi="Amasis MT Pro"/>
          <w:sz w:val="28"/>
          <w:szCs w:val="28"/>
        </w:rPr>
        <w:t xml:space="preserve">The </w:t>
      </w:r>
      <w:r w:rsidRPr="00CE5C67">
        <w:rPr>
          <w:rFonts w:ascii="Amasis MT Pro" w:hAnsi="Amasis MT Pro"/>
          <w:i/>
          <w:iCs/>
          <w:sz w:val="28"/>
          <w:szCs w:val="28"/>
        </w:rPr>
        <w:t>model</w:t>
      </w:r>
      <w:r>
        <w:rPr>
          <w:rFonts w:ascii="Amasis MT Pro" w:hAnsi="Amasis MT Pro"/>
          <w:sz w:val="28"/>
          <w:szCs w:val="28"/>
        </w:rPr>
        <w:t xml:space="preserve"> package represents the </w:t>
      </w:r>
      <w:proofErr w:type="spellStart"/>
      <w:r>
        <w:rPr>
          <w:rFonts w:ascii="Amasis MT Pro" w:hAnsi="Amasis MT Pro"/>
          <w:sz w:val="28"/>
          <w:szCs w:val="28"/>
        </w:rPr>
        <w:t>abstractization</w:t>
      </w:r>
      <w:proofErr w:type="spellEnd"/>
      <w:r>
        <w:rPr>
          <w:rFonts w:ascii="Amasis MT Pro" w:hAnsi="Amasis MT Pro"/>
          <w:sz w:val="28"/>
          <w:szCs w:val="28"/>
        </w:rPr>
        <w:t xml:space="preserve"> of the problem. It consists of two classes – </w:t>
      </w:r>
      <w:r w:rsidR="00AB1CE7">
        <w:rPr>
          <w:rFonts w:ascii="Amasis MT Pro" w:hAnsi="Amasis MT Pro"/>
          <w:i/>
          <w:iCs/>
          <w:sz w:val="28"/>
          <w:szCs w:val="28"/>
        </w:rPr>
        <w:t>Task</w:t>
      </w:r>
      <w:r>
        <w:rPr>
          <w:rFonts w:ascii="Amasis MT Pro" w:hAnsi="Amasis MT Pro"/>
          <w:sz w:val="28"/>
          <w:szCs w:val="28"/>
        </w:rPr>
        <w:t xml:space="preserve"> and </w:t>
      </w:r>
      <w:r w:rsidR="00AB1CE7">
        <w:rPr>
          <w:rFonts w:ascii="Amasis MT Pro" w:hAnsi="Amasis MT Pro"/>
          <w:i/>
          <w:iCs/>
          <w:sz w:val="28"/>
          <w:szCs w:val="28"/>
        </w:rPr>
        <w:t>Server</w:t>
      </w:r>
      <w:r>
        <w:rPr>
          <w:rFonts w:ascii="Amasis MT Pro" w:hAnsi="Amasis MT Pro"/>
          <w:i/>
          <w:iCs/>
          <w:sz w:val="28"/>
          <w:szCs w:val="28"/>
        </w:rPr>
        <w:t>.</w:t>
      </w:r>
      <w:r>
        <w:rPr>
          <w:rFonts w:ascii="Amasis MT Pro" w:hAnsi="Amasis MT Pro"/>
          <w:sz w:val="28"/>
          <w:szCs w:val="28"/>
        </w:rPr>
        <w:t xml:space="preserve"> </w:t>
      </w:r>
    </w:p>
    <w:p w14:paraId="40B8F376" w14:textId="11279BA2" w:rsidR="008C753B" w:rsidRDefault="008C753B" w:rsidP="008C753B">
      <w:pPr>
        <w:spacing w:after="160" w:line="259" w:lineRule="auto"/>
        <w:rPr>
          <w:rFonts w:ascii="Amasis MT Pro" w:hAnsi="Amasis MT Pro"/>
          <w:sz w:val="28"/>
          <w:szCs w:val="28"/>
        </w:rPr>
      </w:pPr>
      <w:r>
        <w:rPr>
          <w:rFonts w:ascii="Amasis MT Pro" w:hAnsi="Amasis MT Pro"/>
          <w:sz w:val="28"/>
          <w:szCs w:val="28"/>
        </w:rPr>
        <w:t>The</w:t>
      </w:r>
      <w:r w:rsidR="00AB1CE7">
        <w:rPr>
          <w:rFonts w:ascii="Amasis MT Pro" w:hAnsi="Amasis MT Pro"/>
          <w:sz w:val="28"/>
          <w:szCs w:val="28"/>
        </w:rPr>
        <w:t xml:space="preserve"> Task class simply contains three values</w:t>
      </w:r>
      <w:r w:rsidR="00AB1CE7">
        <w:rPr>
          <w:rFonts w:ascii="Amasis MT Pro" w:hAnsi="Amasis MT Pro"/>
          <w:sz w:val="28"/>
          <w:szCs w:val="28"/>
        </w:rPr>
        <w:softHyphen/>
        <w:t xml:space="preserve"> – id, arrival time, and service time, and a </w:t>
      </w:r>
      <w:proofErr w:type="spellStart"/>
      <w:proofErr w:type="gramStart"/>
      <w:r w:rsidR="00AB1CE7">
        <w:rPr>
          <w:rFonts w:ascii="Amasis MT Pro" w:hAnsi="Amasis MT Pro"/>
          <w:i/>
          <w:iCs/>
          <w:sz w:val="28"/>
          <w:szCs w:val="28"/>
        </w:rPr>
        <w:t>toString</w:t>
      </w:r>
      <w:proofErr w:type="spellEnd"/>
      <w:r w:rsidR="00AB1CE7">
        <w:rPr>
          <w:rFonts w:ascii="Amasis MT Pro" w:hAnsi="Amasis MT Pro"/>
          <w:i/>
          <w:iCs/>
          <w:sz w:val="28"/>
          <w:szCs w:val="28"/>
        </w:rPr>
        <w:t>(</w:t>
      </w:r>
      <w:proofErr w:type="gramEnd"/>
      <w:r w:rsidR="00AB1CE7">
        <w:rPr>
          <w:rFonts w:ascii="Amasis MT Pro" w:hAnsi="Amasis MT Pro"/>
          <w:i/>
          <w:iCs/>
          <w:sz w:val="28"/>
          <w:szCs w:val="28"/>
        </w:rPr>
        <w:t>)</w:t>
      </w:r>
      <w:r w:rsidR="00AB1CE7">
        <w:rPr>
          <w:rFonts w:ascii="Amasis MT Pro" w:hAnsi="Amasis MT Pro"/>
          <w:sz w:val="28"/>
          <w:szCs w:val="28"/>
        </w:rPr>
        <w:t xml:space="preserve"> method used for displaying. </w:t>
      </w:r>
      <w:r>
        <w:rPr>
          <w:rFonts w:ascii="Amasis MT Pro" w:hAnsi="Amasis MT Pro"/>
          <w:sz w:val="28"/>
          <w:szCs w:val="28"/>
        </w:rPr>
        <w:t xml:space="preserve"> </w:t>
      </w:r>
    </w:p>
    <w:p w14:paraId="1260C033" w14:textId="087237E4" w:rsidR="008C753B" w:rsidRDefault="00AB1CE7" w:rsidP="008C753B">
      <w:pPr>
        <w:spacing w:after="160" w:line="259" w:lineRule="auto"/>
        <w:rPr>
          <w:rFonts w:ascii="Amasis MT Pro" w:hAnsi="Amasis MT Pro"/>
          <w:sz w:val="28"/>
          <w:szCs w:val="28"/>
        </w:rPr>
      </w:pPr>
      <w:r>
        <w:rPr>
          <w:rFonts w:ascii="Amasis MT Pro" w:hAnsi="Amasis MT Pro"/>
          <w:sz w:val="28"/>
          <w:szCs w:val="28"/>
        </w:rPr>
        <w:t>The Server class represents a single queue which will run in its own separate thread</w:t>
      </w:r>
      <w:r w:rsidR="008C753B">
        <w:rPr>
          <w:rFonts w:ascii="Amasis MT Pro" w:hAnsi="Amasis MT Pro"/>
          <w:sz w:val="28"/>
          <w:szCs w:val="28"/>
        </w:rPr>
        <w:t>.</w:t>
      </w:r>
      <w:r>
        <w:rPr>
          <w:rFonts w:ascii="Amasis MT Pro" w:hAnsi="Amasis MT Pro"/>
          <w:sz w:val="28"/>
          <w:szCs w:val="28"/>
        </w:rPr>
        <w:t xml:space="preserve"> It consists of a </w:t>
      </w:r>
      <w:proofErr w:type="spellStart"/>
      <w:r>
        <w:rPr>
          <w:rFonts w:ascii="Amasis MT Pro" w:hAnsi="Amasis MT Pro"/>
          <w:sz w:val="28"/>
          <w:szCs w:val="28"/>
        </w:rPr>
        <w:t>BlockingQueue</w:t>
      </w:r>
      <w:proofErr w:type="spellEnd"/>
      <w:r>
        <w:rPr>
          <w:rFonts w:ascii="Amasis MT Pro" w:hAnsi="Amasis MT Pro"/>
          <w:sz w:val="28"/>
          <w:szCs w:val="28"/>
        </w:rPr>
        <w:t xml:space="preserve"> of Tasks, implemented with the </w:t>
      </w:r>
      <w:proofErr w:type="spellStart"/>
      <w:r>
        <w:rPr>
          <w:rFonts w:ascii="Amasis MT Pro" w:hAnsi="Amasis MT Pro"/>
          <w:sz w:val="28"/>
          <w:szCs w:val="28"/>
        </w:rPr>
        <w:t>LinkedBlockingQueue</w:t>
      </w:r>
      <w:proofErr w:type="spellEnd"/>
      <w:r>
        <w:rPr>
          <w:rFonts w:ascii="Amasis MT Pro" w:hAnsi="Amasis MT Pro"/>
          <w:sz w:val="28"/>
          <w:szCs w:val="28"/>
        </w:rPr>
        <w:t xml:space="preserve"> class, and a variable to keep track of the total time in the queue.</w:t>
      </w:r>
    </w:p>
    <w:p w14:paraId="24BA1F33" w14:textId="11365BE5" w:rsidR="008C753B" w:rsidRDefault="001E205A" w:rsidP="008C753B">
      <w:pPr>
        <w:spacing w:after="160" w:line="259" w:lineRule="auto"/>
        <w:rPr>
          <w:rFonts w:ascii="Amasis MT Pro" w:hAnsi="Amasis MT Pro"/>
          <w:sz w:val="28"/>
          <w:szCs w:val="28"/>
        </w:rPr>
      </w:pPr>
      <w:r w:rsidRPr="001E205A">
        <w:rPr>
          <w:rFonts w:ascii="Amasis MT Pro" w:hAnsi="Amasis MT Pro"/>
          <w:noProof/>
          <w:sz w:val="28"/>
          <w:szCs w:val="28"/>
        </w:rPr>
        <w:drawing>
          <wp:inline distT="0" distB="0" distL="0" distR="0" wp14:anchorId="6D701A2F" wp14:editId="2C9AC785">
            <wp:extent cx="5943600" cy="2524125"/>
            <wp:effectExtent l="171450" t="171450" r="171450" b="180975"/>
            <wp:docPr id="20058684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6843" name="Picture 1" descr="A diagram of a task&#10;&#10;Description automatically generated"/>
                    <pic:cNvPicPr/>
                  </pic:nvPicPr>
                  <pic:blipFill>
                    <a:blip r:embed="rId16"/>
                    <a:stretch>
                      <a:fillRect/>
                    </a:stretch>
                  </pic:blipFill>
                  <pic:spPr>
                    <a:xfrm>
                      <a:off x="0" y="0"/>
                      <a:ext cx="5943600" cy="2524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A0BBEB" w14:textId="021A6A19" w:rsidR="008C753B" w:rsidRPr="00BD3EA5" w:rsidRDefault="001E205A" w:rsidP="001E205A">
      <w:pPr>
        <w:rPr>
          <w:rFonts w:ascii="Amasis MT Pro" w:hAnsi="Amasis MT Pro"/>
          <w:sz w:val="28"/>
          <w:szCs w:val="28"/>
        </w:rPr>
      </w:pPr>
      <w:r>
        <w:rPr>
          <w:rFonts w:ascii="Amasis MT Pro" w:hAnsi="Amasis MT Pro"/>
          <w:sz w:val="28"/>
          <w:szCs w:val="28"/>
        </w:rPr>
        <w:br w:type="page"/>
      </w:r>
    </w:p>
    <w:p w14:paraId="63F4DE14" w14:textId="77777777" w:rsidR="008C753B" w:rsidRPr="00381CDC" w:rsidRDefault="008C753B" w:rsidP="008C753B">
      <w:pPr>
        <w:pStyle w:val="Heading1"/>
        <w:numPr>
          <w:ilvl w:val="0"/>
          <w:numId w:val="1"/>
        </w:numPr>
        <w:rPr>
          <w:rFonts w:ascii="Bauhaus 93" w:hAnsi="Bauhaus 93"/>
          <w:sz w:val="72"/>
          <w:szCs w:val="72"/>
        </w:rPr>
      </w:pPr>
      <w:bookmarkStart w:id="7" w:name="_Toc128043142"/>
      <w:r w:rsidRPr="00AD25FD">
        <w:rPr>
          <w:rFonts w:ascii="Bauhaus 93" w:hAnsi="Bauhaus 93"/>
          <w:sz w:val="72"/>
          <w:szCs w:val="72"/>
        </w:rPr>
        <w:lastRenderedPageBreak/>
        <w:t>Implementation</w:t>
      </w:r>
      <w:bookmarkEnd w:id="7"/>
    </w:p>
    <w:p w14:paraId="43F8810E" w14:textId="77777777" w:rsidR="008C753B" w:rsidRDefault="008C753B" w:rsidP="008C753B">
      <w:pPr>
        <w:pStyle w:val="Heading2"/>
        <w:rPr>
          <w:rFonts w:ascii="Amasis MT Pro" w:hAnsi="Amasis MT Pro"/>
          <w:sz w:val="40"/>
          <w:szCs w:val="40"/>
        </w:rPr>
      </w:pPr>
      <w:r>
        <w:rPr>
          <w:rFonts w:ascii="Amasis MT Pro" w:hAnsi="Amasis MT Pro"/>
          <w:sz w:val="40"/>
          <w:szCs w:val="40"/>
        </w:rPr>
        <w:t>Model</w:t>
      </w:r>
    </w:p>
    <w:p w14:paraId="2F7BBD1F" w14:textId="69CEBE0A" w:rsidR="008C753B" w:rsidRDefault="008C753B" w:rsidP="008C753B">
      <w:pPr>
        <w:rPr>
          <w:rFonts w:ascii="Amasis MT Pro" w:hAnsi="Amasis MT Pro"/>
          <w:sz w:val="28"/>
          <w:szCs w:val="28"/>
        </w:rPr>
      </w:pPr>
      <w:r>
        <w:rPr>
          <w:rFonts w:ascii="Amasis MT Pro" w:hAnsi="Amasis MT Pro"/>
          <w:sz w:val="28"/>
          <w:szCs w:val="28"/>
        </w:rPr>
        <w:t xml:space="preserve">The model of the program contains two classes </w:t>
      </w:r>
      <w:r>
        <w:rPr>
          <w:rFonts w:ascii="Amasis MT Pro" w:hAnsi="Amasis MT Pro"/>
          <w:sz w:val="28"/>
          <w:szCs w:val="28"/>
        </w:rPr>
        <w:softHyphen/>
        <w:t>—</w:t>
      </w:r>
      <w:r w:rsidR="001E205A">
        <w:rPr>
          <w:rFonts w:ascii="Amasis MT Pro" w:hAnsi="Amasis MT Pro"/>
          <w:i/>
          <w:iCs/>
          <w:sz w:val="28"/>
          <w:szCs w:val="28"/>
        </w:rPr>
        <w:t xml:space="preserve">Task </w:t>
      </w:r>
      <w:r w:rsidR="001E205A">
        <w:rPr>
          <w:rFonts w:ascii="Amasis MT Pro" w:hAnsi="Amasis MT Pro"/>
          <w:sz w:val="28"/>
          <w:szCs w:val="28"/>
        </w:rPr>
        <w:t xml:space="preserve">and </w:t>
      </w:r>
      <w:r w:rsidR="001E205A">
        <w:rPr>
          <w:rFonts w:ascii="Amasis MT Pro" w:hAnsi="Amasis MT Pro"/>
          <w:i/>
          <w:iCs/>
          <w:sz w:val="28"/>
          <w:szCs w:val="28"/>
        </w:rPr>
        <w:t>Server</w:t>
      </w:r>
      <w:r>
        <w:rPr>
          <w:rFonts w:ascii="Amasis MT Pro" w:hAnsi="Amasis MT Pro"/>
          <w:i/>
          <w:iCs/>
          <w:sz w:val="28"/>
          <w:szCs w:val="28"/>
        </w:rPr>
        <w:t>.</w:t>
      </w:r>
    </w:p>
    <w:p w14:paraId="2A55F467" w14:textId="0D427DF1" w:rsidR="008C753B" w:rsidRDefault="001E205A" w:rsidP="008C753B">
      <w:pPr>
        <w:rPr>
          <w:rFonts w:ascii="Amasis MT Pro" w:hAnsi="Amasis MT Pro"/>
          <w:sz w:val="28"/>
          <w:szCs w:val="28"/>
        </w:rPr>
      </w:pPr>
      <w:r>
        <w:rPr>
          <w:rFonts w:ascii="Amasis MT Pro" w:hAnsi="Amasis MT Pro"/>
          <w:sz w:val="28"/>
          <w:szCs w:val="28"/>
        </w:rPr>
        <w:t xml:space="preserve">The Task class is a simple triplet of the id, arrival time, and service time. It also contains a </w:t>
      </w:r>
      <w:proofErr w:type="spellStart"/>
      <w:proofErr w:type="gramStart"/>
      <w:r>
        <w:rPr>
          <w:rFonts w:ascii="Amasis MT Pro" w:hAnsi="Amasis MT Pro"/>
          <w:sz w:val="28"/>
          <w:szCs w:val="28"/>
        </w:rPr>
        <w:t>toString</w:t>
      </w:r>
      <w:proofErr w:type="spellEnd"/>
      <w:r>
        <w:rPr>
          <w:rFonts w:ascii="Amasis MT Pro" w:hAnsi="Amasis MT Pro"/>
          <w:sz w:val="28"/>
          <w:szCs w:val="28"/>
        </w:rPr>
        <w:t>(</w:t>
      </w:r>
      <w:proofErr w:type="gramEnd"/>
      <w:r>
        <w:rPr>
          <w:rFonts w:ascii="Amasis MT Pro" w:hAnsi="Amasis MT Pro"/>
          <w:sz w:val="28"/>
          <w:szCs w:val="28"/>
        </w:rPr>
        <w:t>) function used for printing.</w:t>
      </w:r>
    </w:p>
    <w:p w14:paraId="40BC5BDA" w14:textId="34EAED27" w:rsidR="007260EC" w:rsidRDefault="001E205A" w:rsidP="008C753B">
      <w:pPr>
        <w:rPr>
          <w:rFonts w:ascii="Amasis MT Pro" w:hAnsi="Amasis MT Pro"/>
          <w:sz w:val="28"/>
          <w:szCs w:val="28"/>
        </w:rPr>
      </w:pPr>
      <w:r>
        <w:rPr>
          <w:rFonts w:ascii="Amasis MT Pro" w:hAnsi="Amasis MT Pro"/>
          <w:sz w:val="28"/>
          <w:szCs w:val="28"/>
        </w:rPr>
        <w:t>The Server task will run in a separate thread, receiving Tasks at their respective arrival times, which will be added to a queue. The Server takes the front of the queue, and will ‘process’ it, dec</w:t>
      </w:r>
      <w:r w:rsidR="007260EC">
        <w:rPr>
          <w:rFonts w:ascii="Amasis MT Pro" w:hAnsi="Amasis MT Pro"/>
          <w:sz w:val="28"/>
          <w:szCs w:val="28"/>
        </w:rPr>
        <w:t>rementing its waiting time and the server’s total time</w:t>
      </w:r>
      <w:r>
        <w:rPr>
          <w:rFonts w:ascii="Amasis MT Pro" w:hAnsi="Amasis MT Pro"/>
          <w:sz w:val="28"/>
          <w:szCs w:val="28"/>
        </w:rPr>
        <w:t xml:space="preserve"> every second. Once a task reaches 0 waiting time, it is removed from the queue and the next task will be processed.</w:t>
      </w:r>
      <w:r w:rsidR="00483AFF">
        <w:rPr>
          <w:rFonts w:ascii="Amasis MT Pro" w:hAnsi="Amasis MT Pro"/>
          <w:sz w:val="28"/>
          <w:szCs w:val="28"/>
        </w:rPr>
        <w:t xml:space="preserve"> It also keeps track of the total amount of tasks serviced, and the total time spent servicing </w:t>
      </w:r>
      <w:proofErr w:type="gramStart"/>
      <w:r w:rsidR="00483AFF">
        <w:rPr>
          <w:rFonts w:ascii="Amasis MT Pro" w:hAnsi="Amasis MT Pro"/>
          <w:sz w:val="28"/>
          <w:szCs w:val="28"/>
        </w:rPr>
        <w:t>tasks</w:t>
      </w:r>
      <w:proofErr w:type="gramEnd"/>
    </w:p>
    <w:p w14:paraId="3E8DD056" w14:textId="2F574693" w:rsidR="008C753B" w:rsidRDefault="007260EC" w:rsidP="008C753B">
      <w:pPr>
        <w:rPr>
          <w:rFonts w:ascii="Amasis MT Pro" w:hAnsi="Amasis MT Pro"/>
          <w:sz w:val="28"/>
          <w:szCs w:val="28"/>
        </w:rPr>
      </w:pPr>
      <w:r>
        <w:rPr>
          <w:rFonts w:ascii="Amasis MT Pro" w:hAnsi="Amasis MT Pro"/>
          <w:sz w:val="28"/>
          <w:szCs w:val="28"/>
        </w:rPr>
        <w:t>Whenever a task is added to the server, its processing time is added to the server’s total time.</w:t>
      </w:r>
    </w:p>
    <w:p w14:paraId="73B36A66" w14:textId="77777777" w:rsidR="008C753B" w:rsidRDefault="008C753B" w:rsidP="008C753B">
      <w:pPr>
        <w:rPr>
          <w:rFonts w:ascii="Amasis MT Pro" w:hAnsi="Amasis MT Pro"/>
          <w:sz w:val="28"/>
          <w:szCs w:val="28"/>
        </w:rPr>
      </w:pPr>
    </w:p>
    <w:p w14:paraId="4505C81C" w14:textId="77777777" w:rsidR="008C753B" w:rsidRDefault="008C753B" w:rsidP="008C753B">
      <w:pPr>
        <w:pStyle w:val="Heading2"/>
        <w:rPr>
          <w:rFonts w:ascii="Amasis MT Pro" w:hAnsi="Amasis MT Pro"/>
          <w:sz w:val="40"/>
          <w:szCs w:val="40"/>
        </w:rPr>
      </w:pPr>
      <w:r>
        <w:rPr>
          <w:rFonts w:ascii="Amasis MT Pro" w:hAnsi="Amasis MT Pro"/>
          <w:sz w:val="40"/>
          <w:szCs w:val="40"/>
        </w:rPr>
        <w:t>Controller</w:t>
      </w:r>
    </w:p>
    <w:p w14:paraId="27245E29" w14:textId="1EB79AFC" w:rsidR="008C753B" w:rsidRDefault="008C753B" w:rsidP="007260EC">
      <w:pPr>
        <w:rPr>
          <w:rFonts w:ascii="Amasis MT Pro" w:hAnsi="Amasis MT Pro"/>
          <w:sz w:val="28"/>
          <w:szCs w:val="28"/>
        </w:rPr>
      </w:pPr>
      <w:r>
        <w:rPr>
          <w:rFonts w:ascii="Amasis MT Pro" w:hAnsi="Amasis MT Pro"/>
          <w:sz w:val="28"/>
          <w:szCs w:val="28"/>
        </w:rPr>
        <w:t xml:space="preserve">The controller provides the link between the model and the GUI. </w:t>
      </w:r>
      <w:r w:rsidR="007260EC">
        <w:rPr>
          <w:rFonts w:ascii="Amasis MT Pro" w:hAnsi="Amasis MT Pro"/>
          <w:sz w:val="28"/>
          <w:szCs w:val="28"/>
        </w:rPr>
        <w:t>Its main purpose is to take the parameters provided by the user, run the simulation, and display the results on the screen, and in a text document.</w:t>
      </w:r>
    </w:p>
    <w:p w14:paraId="0F2B42B7" w14:textId="77777777" w:rsidR="007260EC" w:rsidRDefault="007260EC" w:rsidP="007260EC">
      <w:pPr>
        <w:rPr>
          <w:rFonts w:ascii="Amasis MT Pro" w:hAnsi="Amasis MT Pro"/>
          <w:sz w:val="28"/>
          <w:szCs w:val="28"/>
        </w:rPr>
      </w:pPr>
    </w:p>
    <w:p w14:paraId="03AB0235" w14:textId="390EE371" w:rsidR="007260EC" w:rsidRDefault="007260EC" w:rsidP="007260EC">
      <w:pPr>
        <w:rPr>
          <w:rFonts w:ascii="Amasis MT Pro" w:hAnsi="Amasis MT Pro"/>
          <w:sz w:val="28"/>
          <w:szCs w:val="28"/>
        </w:rPr>
      </w:pPr>
      <w:r>
        <w:rPr>
          <w:rFonts w:ascii="Amasis MT Pro" w:hAnsi="Amasis MT Pro"/>
          <w:sz w:val="28"/>
          <w:szCs w:val="28"/>
        </w:rPr>
        <w:t xml:space="preserve">The </w:t>
      </w:r>
      <w:proofErr w:type="spellStart"/>
      <w:r>
        <w:rPr>
          <w:rFonts w:ascii="Amasis MT Pro" w:hAnsi="Amasis MT Pro"/>
          <w:i/>
          <w:iCs/>
          <w:sz w:val="28"/>
          <w:szCs w:val="28"/>
        </w:rPr>
        <w:t>PageController</w:t>
      </w:r>
      <w:proofErr w:type="spellEnd"/>
      <w:r>
        <w:rPr>
          <w:rFonts w:ascii="Amasis MT Pro" w:hAnsi="Amasis MT Pro"/>
          <w:sz w:val="28"/>
          <w:szCs w:val="28"/>
        </w:rPr>
        <w:t xml:space="preserve"> takes the data from the view, validates it, and, if the parameters are valid and no simulation is currently running, a new simulation will be started. The </w:t>
      </w:r>
      <w:proofErr w:type="spellStart"/>
      <w:r>
        <w:rPr>
          <w:rFonts w:ascii="Amasis MT Pro" w:hAnsi="Amasis MT Pro"/>
          <w:sz w:val="28"/>
          <w:szCs w:val="28"/>
        </w:rPr>
        <w:t>PageController</w:t>
      </w:r>
      <w:proofErr w:type="spellEnd"/>
      <w:r>
        <w:rPr>
          <w:rFonts w:ascii="Amasis MT Pro" w:hAnsi="Amasis MT Pro"/>
          <w:sz w:val="28"/>
          <w:szCs w:val="28"/>
        </w:rPr>
        <w:t xml:space="preserve"> also displays text to the view and writes in the file.</w:t>
      </w:r>
    </w:p>
    <w:p w14:paraId="64794965" w14:textId="370693E2" w:rsidR="007260EC" w:rsidRDefault="007260EC" w:rsidP="007260EC">
      <w:pPr>
        <w:rPr>
          <w:rFonts w:ascii="Amasis MT Pro" w:hAnsi="Amasis MT Pro"/>
          <w:sz w:val="28"/>
          <w:szCs w:val="28"/>
        </w:rPr>
      </w:pPr>
      <w:r>
        <w:rPr>
          <w:rFonts w:ascii="Amasis MT Pro" w:hAnsi="Amasis MT Pro"/>
          <w:sz w:val="28"/>
          <w:szCs w:val="28"/>
        </w:rPr>
        <w:t xml:space="preserve">The </w:t>
      </w:r>
      <w:proofErr w:type="spellStart"/>
      <w:r>
        <w:rPr>
          <w:rFonts w:ascii="Amasis MT Pro" w:hAnsi="Amasis MT Pro"/>
          <w:i/>
          <w:iCs/>
          <w:sz w:val="28"/>
          <w:szCs w:val="28"/>
        </w:rPr>
        <w:t>SimulationManager</w:t>
      </w:r>
      <w:proofErr w:type="spellEnd"/>
      <w:r>
        <w:rPr>
          <w:rFonts w:ascii="Amasis MT Pro" w:hAnsi="Amasis MT Pro"/>
          <w:sz w:val="28"/>
          <w:szCs w:val="28"/>
        </w:rPr>
        <w:t xml:space="preserve"> deals with the running of the simulation. It first generates random tasks according to the received parameters before starting the simulation. The simulation manager keeps track of the simulation time, which is incremented every second. While the simulation is running, the simulation manager goes through the list of tasks every second and sends those tasks with arrival time equal to the current time to the scheduler.</w:t>
      </w:r>
      <w:r w:rsidR="00483AFF">
        <w:rPr>
          <w:rFonts w:ascii="Amasis MT Pro" w:hAnsi="Amasis MT Pro"/>
          <w:sz w:val="28"/>
          <w:szCs w:val="28"/>
        </w:rPr>
        <w:t xml:space="preserve"> It also keeps track of the peak hour by counting the </w:t>
      </w:r>
      <w:proofErr w:type="gramStart"/>
      <w:r w:rsidR="00483AFF">
        <w:rPr>
          <w:rFonts w:ascii="Amasis MT Pro" w:hAnsi="Amasis MT Pro"/>
          <w:sz w:val="28"/>
          <w:szCs w:val="28"/>
        </w:rPr>
        <w:t>amount</w:t>
      </w:r>
      <w:proofErr w:type="gramEnd"/>
      <w:r w:rsidR="00483AFF">
        <w:rPr>
          <w:rFonts w:ascii="Amasis MT Pro" w:hAnsi="Amasis MT Pro"/>
          <w:sz w:val="28"/>
          <w:szCs w:val="28"/>
        </w:rPr>
        <w:t xml:space="preserve"> of tasks in queues at every moment.</w:t>
      </w:r>
      <w:r>
        <w:rPr>
          <w:rFonts w:ascii="Amasis MT Pro" w:hAnsi="Amasis MT Pro"/>
          <w:sz w:val="28"/>
          <w:szCs w:val="28"/>
        </w:rPr>
        <w:t xml:space="preserve"> Then, it displays the current time, the tasks which haven’t been dispatched yet, and the queues and their content. Afterwards, it waits for </w:t>
      </w:r>
      <w:r>
        <w:rPr>
          <w:rFonts w:ascii="Amasis MT Pro" w:hAnsi="Amasis MT Pro"/>
          <w:sz w:val="28"/>
          <w:szCs w:val="28"/>
        </w:rPr>
        <w:lastRenderedPageBreak/>
        <w:t xml:space="preserve">one second before repeating the last steps until the simulation is over. Once the simulation is finished, the average waiting time is </w:t>
      </w:r>
      <w:proofErr w:type="gramStart"/>
      <w:r>
        <w:rPr>
          <w:rFonts w:ascii="Amasis MT Pro" w:hAnsi="Amasis MT Pro"/>
          <w:sz w:val="28"/>
          <w:szCs w:val="28"/>
        </w:rPr>
        <w:t>obtained,</w:t>
      </w:r>
      <w:proofErr w:type="gramEnd"/>
      <w:r>
        <w:rPr>
          <w:rFonts w:ascii="Amasis MT Pro" w:hAnsi="Amasis MT Pro"/>
          <w:sz w:val="28"/>
          <w:szCs w:val="28"/>
        </w:rPr>
        <w:t xml:space="preserve"> by calculating the average waiting time across all the queues.</w:t>
      </w:r>
      <w:r w:rsidR="00483AFF">
        <w:rPr>
          <w:rFonts w:ascii="Amasis MT Pro" w:hAnsi="Amasis MT Pro"/>
          <w:sz w:val="28"/>
          <w:szCs w:val="28"/>
        </w:rPr>
        <w:t xml:space="preserve"> The average service time is also calculated by averaging the total of the time spent servicing by all the servers to the total amount of tasks processed.</w:t>
      </w:r>
    </w:p>
    <w:p w14:paraId="4D9F5C86" w14:textId="554482AE" w:rsidR="00F56170" w:rsidRPr="00F56170" w:rsidRDefault="00F56170" w:rsidP="007260EC">
      <w:pPr>
        <w:rPr>
          <w:rFonts w:ascii="Amasis MT Pro" w:hAnsi="Amasis MT Pro"/>
          <w:sz w:val="28"/>
          <w:szCs w:val="28"/>
        </w:rPr>
      </w:pPr>
      <w:r>
        <w:rPr>
          <w:rFonts w:ascii="Amasis MT Pro" w:hAnsi="Amasis MT Pro"/>
          <w:sz w:val="28"/>
          <w:szCs w:val="28"/>
        </w:rPr>
        <w:t xml:space="preserve">The </w:t>
      </w:r>
      <w:r>
        <w:rPr>
          <w:rFonts w:ascii="Amasis MT Pro" w:hAnsi="Amasis MT Pro"/>
          <w:i/>
          <w:iCs/>
          <w:sz w:val="28"/>
          <w:szCs w:val="28"/>
        </w:rPr>
        <w:t>Scheduler</w:t>
      </w:r>
      <w:r>
        <w:rPr>
          <w:rFonts w:ascii="Amasis MT Pro" w:hAnsi="Amasis MT Pro"/>
          <w:sz w:val="28"/>
          <w:szCs w:val="28"/>
        </w:rPr>
        <w:t xml:space="preserve"> is responsible for dispatching tasks to the queues according to the selected strategy. There are currently two strategies implemented – shortest time, which will send the task to the queue with the smallest total time, and shortest queue, which will send the task to the queue with the fewest tasks waiting.</w:t>
      </w:r>
    </w:p>
    <w:p w14:paraId="393D0544" w14:textId="77777777" w:rsidR="008C753B" w:rsidRDefault="008C753B" w:rsidP="008C753B">
      <w:pPr>
        <w:pStyle w:val="Heading2"/>
        <w:rPr>
          <w:rFonts w:ascii="Amasis MT Pro" w:hAnsi="Amasis MT Pro"/>
          <w:sz w:val="40"/>
          <w:szCs w:val="40"/>
        </w:rPr>
      </w:pPr>
      <w:r>
        <w:rPr>
          <w:rFonts w:ascii="Amasis MT Pro" w:hAnsi="Amasis MT Pro"/>
          <w:sz w:val="40"/>
          <w:szCs w:val="40"/>
        </w:rPr>
        <w:t>Graphical User interface</w:t>
      </w:r>
    </w:p>
    <w:p w14:paraId="74FFC848" w14:textId="77777777" w:rsidR="008C753B" w:rsidRDefault="008C753B" w:rsidP="008C753B">
      <w:pPr>
        <w:rPr>
          <w:rFonts w:ascii="Amasis MT Pro" w:hAnsi="Amasis MT Pro"/>
          <w:sz w:val="28"/>
          <w:szCs w:val="28"/>
        </w:rPr>
      </w:pPr>
      <w:r>
        <w:rPr>
          <w:rFonts w:ascii="Amasis MT Pro" w:hAnsi="Amasis MT Pro"/>
          <w:sz w:val="28"/>
          <w:szCs w:val="28"/>
        </w:rPr>
        <w:t xml:space="preserve">The graphical user interface (GUI) was implemented in </w:t>
      </w:r>
      <w:r w:rsidRPr="00E11157">
        <w:rPr>
          <w:rFonts w:ascii="Amasis MT Pro" w:hAnsi="Amasis MT Pro"/>
          <w:i/>
          <w:iCs/>
          <w:sz w:val="28"/>
          <w:szCs w:val="28"/>
        </w:rPr>
        <w:t>Swing</w:t>
      </w:r>
      <w:r>
        <w:rPr>
          <w:rFonts w:ascii="Amasis MT Pro" w:hAnsi="Amasis MT Pro"/>
          <w:sz w:val="28"/>
          <w:szCs w:val="28"/>
        </w:rPr>
        <w:t xml:space="preserve">, with the help of the </w:t>
      </w:r>
      <w:proofErr w:type="spellStart"/>
      <w:r w:rsidRPr="00C23165">
        <w:rPr>
          <w:rFonts w:ascii="Amasis MT Pro" w:hAnsi="Amasis MT Pro"/>
          <w:i/>
          <w:iCs/>
          <w:sz w:val="28"/>
          <w:szCs w:val="28"/>
        </w:rPr>
        <w:t>FlatLaf</w:t>
      </w:r>
      <w:proofErr w:type="spellEnd"/>
      <w:r w:rsidRPr="00E11157">
        <w:rPr>
          <w:rFonts w:ascii="Amasis MT Pro" w:hAnsi="Amasis MT Pro"/>
          <w:sz w:val="28"/>
          <w:szCs w:val="28"/>
        </w:rPr>
        <w:t xml:space="preserve"> </w:t>
      </w:r>
      <w:r>
        <w:rPr>
          <w:rFonts w:ascii="Amasis MT Pro" w:hAnsi="Amasis MT Pro"/>
          <w:sz w:val="28"/>
          <w:szCs w:val="28"/>
        </w:rPr>
        <w:t xml:space="preserve">library, </w:t>
      </w:r>
      <w:proofErr w:type="gramStart"/>
      <w:r>
        <w:rPr>
          <w:rFonts w:ascii="Amasis MT Pro" w:hAnsi="Amasis MT Pro"/>
          <w:sz w:val="28"/>
          <w:szCs w:val="28"/>
        </w:rPr>
        <w:t>in order to</w:t>
      </w:r>
      <w:proofErr w:type="gramEnd"/>
      <w:r>
        <w:rPr>
          <w:rFonts w:ascii="Amasis MT Pro" w:hAnsi="Amasis MT Pro"/>
          <w:sz w:val="28"/>
          <w:szCs w:val="28"/>
        </w:rPr>
        <w:t xml:space="preserve"> provide a modern and clean look to the project.</w:t>
      </w:r>
    </w:p>
    <w:p w14:paraId="13B37668" w14:textId="03334203" w:rsidR="008C753B" w:rsidRDefault="008C753B" w:rsidP="008C753B">
      <w:pPr>
        <w:rPr>
          <w:rFonts w:ascii="Amasis MT Pro" w:hAnsi="Amasis MT Pro"/>
          <w:sz w:val="28"/>
          <w:szCs w:val="28"/>
        </w:rPr>
      </w:pPr>
      <w:r>
        <w:rPr>
          <w:rFonts w:ascii="Amasis MT Pro" w:hAnsi="Amasis MT Pro"/>
          <w:sz w:val="28"/>
          <w:szCs w:val="28"/>
        </w:rPr>
        <w:t xml:space="preserve">It contains </w:t>
      </w:r>
      <w:r w:rsidR="00F90E9D">
        <w:rPr>
          <w:rFonts w:ascii="Amasis MT Pro" w:hAnsi="Amasis MT Pro"/>
          <w:sz w:val="28"/>
          <w:szCs w:val="28"/>
        </w:rPr>
        <w:t>text fields for the parameter input, and a text area to display the simulation results.</w:t>
      </w:r>
    </w:p>
    <w:p w14:paraId="66D23E2F" w14:textId="77777777" w:rsidR="008C753B" w:rsidRDefault="008C753B" w:rsidP="008C753B">
      <w:pPr>
        <w:rPr>
          <w:rFonts w:ascii="Amasis MT Pro" w:hAnsi="Amasis MT Pro"/>
          <w:sz w:val="28"/>
          <w:szCs w:val="28"/>
        </w:rPr>
      </w:pPr>
    </w:p>
    <w:p w14:paraId="2AA87914" w14:textId="77777777" w:rsidR="008C753B" w:rsidRPr="006F1C09" w:rsidRDefault="008C753B" w:rsidP="008C753B">
      <w:pPr>
        <w:pStyle w:val="Heading3"/>
        <w:rPr>
          <w:rFonts w:ascii="Amasis MT Pro" w:hAnsi="Amasis MT Pro"/>
          <w:sz w:val="36"/>
          <w:szCs w:val="36"/>
          <w:u w:val="single"/>
        </w:rPr>
      </w:pPr>
      <w:r w:rsidRPr="006F1C09">
        <w:rPr>
          <w:rFonts w:ascii="Amasis MT Pro" w:hAnsi="Amasis MT Pro"/>
          <w:sz w:val="36"/>
          <w:szCs w:val="36"/>
          <w:u w:val="single"/>
        </w:rPr>
        <w:t>Further Detail</w:t>
      </w:r>
    </w:p>
    <w:p w14:paraId="1C39AC3D" w14:textId="56B1C562" w:rsidR="008C753B" w:rsidRPr="00F90E9D" w:rsidRDefault="008C753B" w:rsidP="008C753B">
      <w:pPr>
        <w:rPr>
          <w:rFonts w:ascii="Amasis MT Pro" w:hAnsi="Amasis MT Pro"/>
          <w:sz w:val="28"/>
          <w:szCs w:val="28"/>
        </w:rPr>
      </w:pPr>
      <w:r>
        <w:rPr>
          <w:rFonts w:ascii="Amasis MT Pro" w:hAnsi="Amasis MT Pro"/>
          <w:sz w:val="28"/>
          <w:szCs w:val="28"/>
        </w:rPr>
        <w:t xml:space="preserve">The main page is divided </w:t>
      </w:r>
      <w:r w:rsidR="00F90E9D">
        <w:rPr>
          <w:rFonts w:ascii="Amasis MT Pro" w:hAnsi="Amasis MT Pro"/>
          <w:sz w:val="28"/>
          <w:szCs w:val="28"/>
        </w:rPr>
        <w:t xml:space="preserve">into </w:t>
      </w:r>
      <w:r w:rsidR="00F90E9D">
        <w:rPr>
          <w:rFonts w:ascii="Amasis MT Pro" w:hAnsi="Amasis MT Pro"/>
          <w:i/>
          <w:iCs/>
          <w:sz w:val="28"/>
          <w:szCs w:val="28"/>
        </w:rPr>
        <w:t>top</w:t>
      </w:r>
      <w:r w:rsidR="00F90E9D">
        <w:rPr>
          <w:rFonts w:ascii="Amasis MT Pro" w:hAnsi="Amasis MT Pro"/>
          <w:sz w:val="28"/>
          <w:szCs w:val="28"/>
        </w:rPr>
        <w:t xml:space="preserve"> and </w:t>
      </w:r>
      <w:r w:rsidR="00F90E9D">
        <w:rPr>
          <w:rFonts w:ascii="Amasis MT Pro" w:hAnsi="Amasis MT Pro"/>
          <w:i/>
          <w:iCs/>
          <w:sz w:val="28"/>
          <w:szCs w:val="28"/>
        </w:rPr>
        <w:t>middle.</w:t>
      </w:r>
    </w:p>
    <w:p w14:paraId="6B916DEF" w14:textId="0CE240DC" w:rsidR="008C753B" w:rsidRDefault="008C753B" w:rsidP="008C753B">
      <w:pPr>
        <w:rPr>
          <w:rFonts w:ascii="Amasis MT Pro" w:hAnsi="Amasis MT Pro"/>
          <w:sz w:val="28"/>
          <w:szCs w:val="28"/>
        </w:rPr>
      </w:pPr>
      <w:r>
        <w:rPr>
          <w:rFonts w:ascii="Amasis MT Pro" w:hAnsi="Amasis MT Pro"/>
          <w:sz w:val="28"/>
          <w:szCs w:val="28"/>
        </w:rPr>
        <w:t xml:space="preserve">The top section consists of just the title of the project. </w:t>
      </w:r>
      <w:r w:rsidR="00F90E9D">
        <w:rPr>
          <w:rFonts w:ascii="Amasis MT Pro" w:hAnsi="Amasis MT Pro"/>
          <w:sz w:val="28"/>
          <w:szCs w:val="28"/>
        </w:rPr>
        <w:t>It also acts as a button, which opens this very documentation.</w:t>
      </w:r>
    </w:p>
    <w:p w14:paraId="2769EBB4" w14:textId="77777777" w:rsidR="00F90E9D" w:rsidRDefault="00F90E9D" w:rsidP="008C753B">
      <w:pPr>
        <w:spacing w:after="160" w:line="259" w:lineRule="auto"/>
        <w:rPr>
          <w:rFonts w:ascii="Amasis MT Pro" w:hAnsi="Amasis MT Pro"/>
        </w:rPr>
      </w:pPr>
    </w:p>
    <w:p w14:paraId="60BBF0E5" w14:textId="7982C8CE" w:rsidR="008C753B" w:rsidRPr="00F90E9D" w:rsidRDefault="008C753B" w:rsidP="008C753B">
      <w:pPr>
        <w:spacing w:after="160" w:line="259" w:lineRule="auto"/>
        <w:rPr>
          <w:rFonts w:ascii="Amasis MT Pro" w:hAnsi="Amasis MT Pro"/>
          <w:noProof/>
          <w:sz w:val="28"/>
          <w:szCs w:val="28"/>
        </w:rPr>
      </w:pPr>
      <w:r>
        <w:rPr>
          <w:rFonts w:ascii="Amasis MT Pro" w:hAnsi="Amasis MT Pro"/>
          <w:sz w:val="28"/>
          <w:szCs w:val="28"/>
        </w:rPr>
        <w:t xml:space="preserve">The middle section contains the bulk of the UI. It </w:t>
      </w:r>
      <w:r w:rsidR="00F90E9D">
        <w:rPr>
          <w:rFonts w:ascii="Amasis MT Pro" w:hAnsi="Amasis MT Pro"/>
          <w:sz w:val="28"/>
          <w:szCs w:val="28"/>
        </w:rPr>
        <w:t xml:space="preserve">is similarly divided into </w:t>
      </w:r>
      <w:r w:rsidR="00F90E9D">
        <w:rPr>
          <w:rFonts w:ascii="Amasis MT Pro" w:hAnsi="Amasis MT Pro"/>
          <w:i/>
          <w:iCs/>
          <w:sz w:val="28"/>
          <w:szCs w:val="28"/>
        </w:rPr>
        <w:t>left</w:t>
      </w:r>
      <w:r w:rsidR="00F90E9D">
        <w:rPr>
          <w:rFonts w:ascii="Amasis MT Pro" w:hAnsi="Amasis MT Pro"/>
          <w:sz w:val="28"/>
          <w:szCs w:val="28"/>
        </w:rPr>
        <w:t xml:space="preserve"> and </w:t>
      </w:r>
      <w:r w:rsidR="00F90E9D">
        <w:rPr>
          <w:rFonts w:ascii="Amasis MT Pro" w:hAnsi="Amasis MT Pro"/>
          <w:i/>
          <w:iCs/>
          <w:sz w:val="28"/>
          <w:szCs w:val="28"/>
        </w:rPr>
        <w:t>right</w:t>
      </w:r>
      <w:r w:rsidR="00F90E9D">
        <w:rPr>
          <w:rFonts w:ascii="Amasis MT Pro" w:hAnsi="Amasis MT Pro"/>
          <w:sz w:val="28"/>
          <w:szCs w:val="28"/>
        </w:rPr>
        <w:t xml:space="preserve">. The left section contains the inputs for the parameters, and a button to start the simulation, while the right section contains the text area for displaying the simulation as well as error messages, surrounded by a </w:t>
      </w:r>
      <w:proofErr w:type="spellStart"/>
      <w:r w:rsidR="00F90E9D">
        <w:rPr>
          <w:rFonts w:ascii="Amasis MT Pro" w:hAnsi="Amasis MT Pro"/>
          <w:sz w:val="28"/>
          <w:szCs w:val="28"/>
        </w:rPr>
        <w:t>scrollpane</w:t>
      </w:r>
      <w:proofErr w:type="spellEnd"/>
      <w:r w:rsidR="00F90E9D">
        <w:rPr>
          <w:rFonts w:ascii="Amasis MT Pro" w:hAnsi="Amasis MT Pro"/>
          <w:sz w:val="28"/>
          <w:szCs w:val="28"/>
        </w:rPr>
        <w:t>.</w:t>
      </w:r>
    </w:p>
    <w:p w14:paraId="25157170" w14:textId="7A7CA97C" w:rsidR="008C753B" w:rsidRDefault="00F90E9D" w:rsidP="00F90E9D">
      <w:pPr>
        <w:spacing w:after="160" w:line="259" w:lineRule="auto"/>
        <w:jc w:val="center"/>
        <w:rPr>
          <w:rFonts w:ascii="Amasis MT Pro" w:hAnsi="Amasis MT Pro"/>
          <w:noProof/>
          <w:sz w:val="28"/>
          <w:szCs w:val="28"/>
        </w:rPr>
      </w:pPr>
      <w:r w:rsidRPr="00F90E9D">
        <w:rPr>
          <w:rFonts w:ascii="Amasis MT Pro" w:hAnsi="Amasis MT Pro"/>
          <w:noProof/>
          <w:sz w:val="28"/>
          <w:szCs w:val="28"/>
        </w:rPr>
        <w:lastRenderedPageBreak/>
        <w:drawing>
          <wp:inline distT="0" distB="0" distL="0" distR="0" wp14:anchorId="1B7F015F" wp14:editId="7C319DAD">
            <wp:extent cx="5778547" cy="4372187"/>
            <wp:effectExtent l="152400" t="152400" r="355600" b="371475"/>
            <wp:docPr id="60257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73576" name=""/>
                    <pic:cNvPicPr/>
                  </pic:nvPicPr>
                  <pic:blipFill>
                    <a:blip r:embed="rId17"/>
                    <a:stretch>
                      <a:fillRect/>
                    </a:stretch>
                  </pic:blipFill>
                  <pic:spPr>
                    <a:xfrm>
                      <a:off x="0" y="0"/>
                      <a:ext cx="5853515" cy="4428910"/>
                    </a:xfrm>
                    <a:prstGeom prst="rect">
                      <a:avLst/>
                    </a:prstGeom>
                    <a:ln>
                      <a:noFill/>
                    </a:ln>
                    <a:effectLst>
                      <a:outerShdw blurRad="292100" dist="139700" dir="2700000" algn="tl" rotWithShape="0">
                        <a:srgbClr val="333333">
                          <a:alpha val="65000"/>
                        </a:srgbClr>
                      </a:outerShdw>
                    </a:effectLst>
                  </pic:spPr>
                </pic:pic>
              </a:graphicData>
            </a:graphic>
          </wp:inline>
        </w:drawing>
      </w:r>
      <w:r w:rsidR="008C753B">
        <w:rPr>
          <w:rFonts w:ascii="Amasis MT Pro" w:hAnsi="Amasis MT Pro"/>
          <w:noProof/>
          <w:sz w:val="28"/>
          <w:szCs w:val="28"/>
        </w:rPr>
        <w:br w:type="page"/>
      </w:r>
    </w:p>
    <w:p w14:paraId="42AD8CE9" w14:textId="77777777" w:rsidR="008C753B" w:rsidRPr="00AD25FD" w:rsidRDefault="008C753B" w:rsidP="008C753B">
      <w:pPr>
        <w:pStyle w:val="Heading1"/>
        <w:numPr>
          <w:ilvl w:val="0"/>
          <w:numId w:val="1"/>
        </w:numPr>
        <w:rPr>
          <w:rFonts w:ascii="Bauhaus 93" w:hAnsi="Bauhaus 93"/>
          <w:sz w:val="72"/>
          <w:szCs w:val="72"/>
        </w:rPr>
      </w:pPr>
      <w:bookmarkStart w:id="8" w:name="_Toc128043143"/>
      <w:r w:rsidRPr="00AD25FD">
        <w:rPr>
          <w:rFonts w:ascii="Bauhaus 93" w:hAnsi="Bauhaus 93"/>
          <w:sz w:val="72"/>
          <w:szCs w:val="72"/>
        </w:rPr>
        <w:lastRenderedPageBreak/>
        <w:t>Results</w:t>
      </w:r>
      <w:bookmarkEnd w:id="8"/>
    </w:p>
    <w:p w14:paraId="17039B77" w14:textId="77777777" w:rsidR="008C753B" w:rsidRDefault="008C753B" w:rsidP="008C753B">
      <w:pPr>
        <w:rPr>
          <w:rFonts w:ascii="Times New Roman" w:hAnsi="Times New Roman"/>
          <w:i/>
          <w:sz w:val="20"/>
          <w:szCs w:val="20"/>
        </w:rPr>
      </w:pPr>
    </w:p>
    <w:p w14:paraId="26EDA536" w14:textId="16EE89A4" w:rsidR="00CB73BA" w:rsidRDefault="00CB73BA" w:rsidP="00CB73BA">
      <w:pPr>
        <w:pStyle w:val="Heading2"/>
        <w:rPr>
          <w:rFonts w:ascii="Amasis MT Pro" w:hAnsi="Amasis MT Pro"/>
          <w:sz w:val="40"/>
          <w:szCs w:val="40"/>
        </w:rPr>
      </w:pPr>
      <w:r>
        <w:rPr>
          <w:rFonts w:ascii="Amasis MT Pro" w:hAnsi="Amasis MT Pro"/>
          <w:sz w:val="40"/>
          <w:szCs w:val="40"/>
        </w:rPr>
        <w:t>Parameters</w:t>
      </w:r>
    </w:p>
    <w:p w14:paraId="3594C245" w14:textId="2B81CF09" w:rsidR="00CB73BA" w:rsidRPr="00CB73BA" w:rsidRDefault="00CB73BA" w:rsidP="00CB73BA">
      <w:pPr>
        <w:rPr>
          <w:rFonts w:ascii="Amasis MT Pro" w:hAnsi="Amasis MT Pro"/>
          <w:sz w:val="28"/>
          <w:szCs w:val="28"/>
        </w:rPr>
      </w:pPr>
      <w:r>
        <w:rPr>
          <w:rFonts w:ascii="Amasis MT Pro" w:hAnsi="Amasis MT Pro"/>
          <w:sz w:val="28"/>
          <w:szCs w:val="28"/>
        </w:rPr>
        <w:t>The user can input the parameters to the simulation, which are then verified. If the parameters are invalid, an error message is displayed in the text area on the right. A new simulation can only be started if the parameters are valid, and no other simulation is currently running.</w:t>
      </w:r>
    </w:p>
    <w:p w14:paraId="006FEF63" w14:textId="6C7A9436" w:rsidR="008C753B" w:rsidRDefault="00F90E9D" w:rsidP="008C753B">
      <w:pPr>
        <w:pStyle w:val="Heading2"/>
        <w:rPr>
          <w:rFonts w:ascii="Amasis MT Pro" w:hAnsi="Amasis MT Pro"/>
          <w:sz w:val="40"/>
          <w:szCs w:val="40"/>
        </w:rPr>
      </w:pPr>
      <w:r>
        <w:rPr>
          <w:rFonts w:ascii="Amasis MT Pro" w:hAnsi="Amasis MT Pro"/>
          <w:sz w:val="40"/>
          <w:szCs w:val="40"/>
        </w:rPr>
        <w:t>Simulation</w:t>
      </w:r>
    </w:p>
    <w:p w14:paraId="1143E5AD" w14:textId="6365FD4E" w:rsidR="008C753B" w:rsidRDefault="00F90E9D" w:rsidP="008C753B">
      <w:pPr>
        <w:rPr>
          <w:rFonts w:ascii="Amasis MT Pro" w:hAnsi="Amasis MT Pro"/>
          <w:sz w:val="28"/>
          <w:szCs w:val="28"/>
        </w:rPr>
      </w:pPr>
      <w:r>
        <w:rPr>
          <w:rFonts w:ascii="Amasis MT Pro" w:hAnsi="Amasis MT Pro"/>
          <w:sz w:val="28"/>
          <w:szCs w:val="28"/>
        </w:rPr>
        <w:t xml:space="preserve">The application </w:t>
      </w:r>
      <w:proofErr w:type="gramStart"/>
      <w:r>
        <w:rPr>
          <w:rFonts w:ascii="Amasis MT Pro" w:hAnsi="Amasis MT Pro"/>
          <w:sz w:val="28"/>
          <w:szCs w:val="28"/>
        </w:rPr>
        <w:t>is able to</w:t>
      </w:r>
      <w:proofErr w:type="gramEnd"/>
      <w:r>
        <w:rPr>
          <w:rFonts w:ascii="Amasis MT Pro" w:hAnsi="Amasis MT Pro"/>
          <w:sz w:val="28"/>
          <w:szCs w:val="28"/>
        </w:rPr>
        <w:t xml:space="preserve"> correctly run the simulation and behaves as expected. It also writes the results of the simulation to a new text file, created at the start of the simulation</w:t>
      </w:r>
      <w:r w:rsidR="00033FF6">
        <w:rPr>
          <w:rFonts w:ascii="Amasis MT Pro" w:hAnsi="Amasis MT Pro"/>
          <w:sz w:val="28"/>
          <w:szCs w:val="28"/>
        </w:rPr>
        <w:t>. The user can scroll through the entire simulation and can observe it evolving in real time.</w:t>
      </w:r>
      <w:r w:rsidR="00CB73BA">
        <w:rPr>
          <w:rFonts w:ascii="Amasis MT Pro" w:hAnsi="Amasis MT Pro"/>
          <w:sz w:val="28"/>
          <w:szCs w:val="28"/>
        </w:rPr>
        <w:t xml:space="preserve"> The parameters are displayed in the beginning, and the average waiting time is displayed at the end. If there are no more waiting tasks, and all the tasks in the queues have been processed, the simulation will end early.</w:t>
      </w:r>
    </w:p>
    <w:p w14:paraId="547720AB" w14:textId="1975DFA2" w:rsidR="00033FF6" w:rsidRPr="00381CDC" w:rsidRDefault="00033FF6" w:rsidP="008C753B">
      <w:pPr>
        <w:rPr>
          <w:rFonts w:ascii="Amasis MT Pro" w:hAnsi="Amasis MT Pro"/>
          <w:sz w:val="28"/>
          <w:szCs w:val="28"/>
        </w:rPr>
      </w:pPr>
      <w:r>
        <w:rPr>
          <w:rFonts w:ascii="Amasis MT Pro" w:hAnsi="Amasis MT Pro"/>
          <w:sz w:val="28"/>
          <w:szCs w:val="28"/>
        </w:rPr>
        <w:t>The program can run all the provided simulation examples.</w:t>
      </w:r>
      <w:r w:rsidR="00CB73BA">
        <w:rPr>
          <w:rFonts w:ascii="Amasis MT Pro" w:hAnsi="Amasis MT Pro"/>
          <w:sz w:val="28"/>
          <w:szCs w:val="28"/>
        </w:rPr>
        <w:t xml:space="preserve"> They are provided in the “</w:t>
      </w:r>
      <w:r w:rsidR="00CB73BA">
        <w:rPr>
          <w:rFonts w:ascii="Amasis MT Pro" w:hAnsi="Amasis MT Pro"/>
          <w:i/>
          <w:iCs/>
          <w:sz w:val="28"/>
          <w:szCs w:val="28"/>
        </w:rPr>
        <w:t>simulation</w:t>
      </w:r>
      <w:r w:rsidR="00CB73BA">
        <w:rPr>
          <w:rFonts w:ascii="Amasis MT Pro" w:hAnsi="Amasis MT Pro"/>
          <w:sz w:val="28"/>
          <w:szCs w:val="28"/>
        </w:rPr>
        <w:t>” folder, where the results of other simulations are also stored.</w:t>
      </w:r>
    </w:p>
    <w:p w14:paraId="74CEE148" w14:textId="77777777" w:rsidR="008C753B" w:rsidRPr="00AD25FD" w:rsidRDefault="008C753B" w:rsidP="008C753B">
      <w:pPr>
        <w:spacing w:after="160" w:line="259" w:lineRule="auto"/>
        <w:rPr>
          <w:rFonts w:ascii="Times New Roman" w:hAnsi="Times New Roman"/>
          <w:i/>
          <w:sz w:val="20"/>
          <w:szCs w:val="20"/>
        </w:rPr>
      </w:pPr>
      <w:r>
        <w:rPr>
          <w:rFonts w:ascii="Times New Roman" w:hAnsi="Times New Roman"/>
          <w:i/>
          <w:sz w:val="20"/>
          <w:szCs w:val="20"/>
        </w:rPr>
        <w:br w:type="page"/>
      </w:r>
    </w:p>
    <w:p w14:paraId="5BAAC548" w14:textId="441031A7" w:rsidR="008C753B" w:rsidRPr="00F90E9D" w:rsidRDefault="008C753B" w:rsidP="008C753B">
      <w:pPr>
        <w:pStyle w:val="Heading1"/>
        <w:numPr>
          <w:ilvl w:val="0"/>
          <w:numId w:val="1"/>
        </w:numPr>
        <w:rPr>
          <w:rFonts w:ascii="Bauhaus 93" w:hAnsi="Bauhaus 93"/>
          <w:sz w:val="72"/>
          <w:szCs w:val="72"/>
        </w:rPr>
      </w:pPr>
      <w:bookmarkStart w:id="9" w:name="_Toc128043144"/>
      <w:r w:rsidRPr="00AD25FD">
        <w:rPr>
          <w:rFonts w:ascii="Bauhaus 93" w:hAnsi="Bauhaus 93"/>
          <w:sz w:val="72"/>
          <w:szCs w:val="72"/>
        </w:rPr>
        <w:lastRenderedPageBreak/>
        <w:t>Conclusions</w:t>
      </w:r>
      <w:bookmarkEnd w:id="9"/>
    </w:p>
    <w:p w14:paraId="415F33F2" w14:textId="4262EC32" w:rsidR="008C753B" w:rsidRDefault="008C753B" w:rsidP="008C753B">
      <w:pPr>
        <w:spacing w:after="160" w:line="259" w:lineRule="auto"/>
        <w:rPr>
          <w:rFonts w:ascii="Amasis MT Pro" w:hAnsi="Amasis MT Pro"/>
          <w:sz w:val="28"/>
          <w:szCs w:val="28"/>
        </w:rPr>
      </w:pPr>
      <w:r>
        <w:rPr>
          <w:rFonts w:ascii="Amasis MT Pro" w:hAnsi="Amasis MT Pro"/>
          <w:sz w:val="28"/>
          <w:szCs w:val="28"/>
        </w:rPr>
        <w:t xml:space="preserve">The application is capable of </w:t>
      </w:r>
      <w:r w:rsidR="0026091C">
        <w:rPr>
          <w:rFonts w:ascii="Amasis MT Pro" w:hAnsi="Amasis MT Pro"/>
          <w:sz w:val="28"/>
          <w:szCs w:val="28"/>
        </w:rPr>
        <w:t>correctly running</w:t>
      </w:r>
      <w:r>
        <w:rPr>
          <w:rFonts w:ascii="Amasis MT Pro" w:hAnsi="Amasis MT Pro"/>
          <w:sz w:val="28"/>
          <w:szCs w:val="28"/>
        </w:rPr>
        <w:t xml:space="preserve"> </w:t>
      </w:r>
      <w:r w:rsidR="0026091C">
        <w:rPr>
          <w:rFonts w:ascii="Amasis MT Pro" w:hAnsi="Amasis MT Pro"/>
          <w:sz w:val="28"/>
          <w:szCs w:val="28"/>
        </w:rPr>
        <w:t>simulations with</w:t>
      </w:r>
      <w:r>
        <w:rPr>
          <w:rFonts w:ascii="Amasis MT Pro" w:hAnsi="Amasis MT Pro"/>
          <w:sz w:val="28"/>
          <w:szCs w:val="28"/>
        </w:rPr>
        <w:t xml:space="preserve"> various </w:t>
      </w:r>
      <w:r w:rsidR="0026091C">
        <w:rPr>
          <w:rFonts w:ascii="Amasis MT Pro" w:hAnsi="Amasis MT Pro"/>
          <w:sz w:val="28"/>
          <w:szCs w:val="28"/>
        </w:rPr>
        <w:t>parameters – queue nr, task nr, simulation time, arrival time, and processing time</w:t>
      </w:r>
      <w:r>
        <w:rPr>
          <w:rFonts w:ascii="Amasis MT Pro" w:hAnsi="Amasis MT Pro"/>
          <w:sz w:val="28"/>
          <w:szCs w:val="28"/>
        </w:rPr>
        <w:t xml:space="preserve">. The user </w:t>
      </w:r>
      <w:proofErr w:type="gramStart"/>
      <w:r>
        <w:rPr>
          <w:rFonts w:ascii="Amasis MT Pro" w:hAnsi="Amasis MT Pro"/>
          <w:sz w:val="28"/>
          <w:szCs w:val="28"/>
        </w:rPr>
        <w:t>is able to</w:t>
      </w:r>
      <w:proofErr w:type="gramEnd"/>
      <w:r>
        <w:rPr>
          <w:rFonts w:ascii="Amasis MT Pro" w:hAnsi="Amasis MT Pro"/>
          <w:sz w:val="28"/>
          <w:szCs w:val="28"/>
        </w:rPr>
        <w:t xml:space="preserve"> freely enter </w:t>
      </w:r>
      <w:r w:rsidR="0026091C">
        <w:rPr>
          <w:rFonts w:ascii="Amasis MT Pro" w:hAnsi="Amasis MT Pro"/>
          <w:sz w:val="28"/>
          <w:szCs w:val="28"/>
        </w:rPr>
        <w:t>parameters</w:t>
      </w:r>
      <w:r>
        <w:rPr>
          <w:rFonts w:ascii="Amasis MT Pro" w:hAnsi="Amasis MT Pro"/>
          <w:sz w:val="28"/>
          <w:szCs w:val="28"/>
        </w:rPr>
        <w:t xml:space="preserve"> into the text fields</w:t>
      </w:r>
      <w:r w:rsidR="0026091C">
        <w:rPr>
          <w:rFonts w:ascii="Amasis MT Pro" w:hAnsi="Amasis MT Pro"/>
          <w:sz w:val="28"/>
          <w:szCs w:val="28"/>
        </w:rPr>
        <w:t>, validate them, and run the simulation</w:t>
      </w:r>
      <w:r>
        <w:rPr>
          <w:rFonts w:ascii="Amasis MT Pro" w:hAnsi="Amasis MT Pro"/>
          <w:sz w:val="28"/>
          <w:szCs w:val="28"/>
        </w:rPr>
        <w:t>.</w:t>
      </w:r>
    </w:p>
    <w:p w14:paraId="77F844A8" w14:textId="5F6FA046" w:rsidR="008C753B" w:rsidRDefault="0026091C" w:rsidP="008C753B">
      <w:pPr>
        <w:spacing w:after="160" w:line="259" w:lineRule="auto"/>
        <w:rPr>
          <w:rFonts w:ascii="Amasis MT Pro" w:hAnsi="Amasis MT Pro"/>
          <w:sz w:val="28"/>
          <w:szCs w:val="28"/>
        </w:rPr>
      </w:pPr>
      <w:r>
        <w:rPr>
          <w:rFonts w:ascii="Amasis MT Pro" w:hAnsi="Amasis MT Pro"/>
          <w:sz w:val="28"/>
          <w:szCs w:val="28"/>
        </w:rPr>
        <w:t xml:space="preserve">The development of the application was swift, with few obstacles. Designing the UI was straightforward, thanks to previous experience from past projects. The implementation of multithreading was </w:t>
      </w:r>
      <w:r w:rsidR="00D530E5">
        <w:rPr>
          <w:rFonts w:ascii="Amasis MT Pro" w:hAnsi="Amasis MT Pro"/>
          <w:sz w:val="28"/>
          <w:szCs w:val="28"/>
        </w:rPr>
        <w:t>possible thanks to the resources provided in the Fundamental Programming Techniques course.</w:t>
      </w:r>
    </w:p>
    <w:p w14:paraId="0A6EEA3B" w14:textId="77777777" w:rsidR="008C753B" w:rsidRPr="00172F06" w:rsidRDefault="008C753B" w:rsidP="008C753B">
      <w:pPr>
        <w:pStyle w:val="Heading2"/>
        <w:rPr>
          <w:rFonts w:ascii="Amasis MT Pro" w:hAnsi="Amasis MT Pro"/>
          <w:sz w:val="40"/>
          <w:szCs w:val="40"/>
        </w:rPr>
      </w:pPr>
      <w:r>
        <w:rPr>
          <w:rFonts w:ascii="Amasis MT Pro" w:hAnsi="Amasis MT Pro"/>
          <w:sz w:val="40"/>
          <w:szCs w:val="40"/>
        </w:rPr>
        <w:t>Future Developments</w:t>
      </w:r>
    </w:p>
    <w:p w14:paraId="5C1C7D06" w14:textId="2F9FA02A" w:rsidR="008C753B" w:rsidRDefault="008C753B" w:rsidP="008C753B">
      <w:pPr>
        <w:spacing w:after="160" w:line="259" w:lineRule="auto"/>
        <w:rPr>
          <w:rFonts w:ascii="Amasis MT Pro" w:hAnsi="Amasis MT Pro"/>
          <w:sz w:val="28"/>
          <w:szCs w:val="28"/>
        </w:rPr>
      </w:pPr>
      <w:r>
        <w:rPr>
          <w:rFonts w:ascii="Amasis MT Pro" w:hAnsi="Amasis MT Pro"/>
          <w:sz w:val="28"/>
          <w:szCs w:val="28"/>
        </w:rPr>
        <w:t xml:space="preserve">There </w:t>
      </w:r>
      <w:r w:rsidR="00D530E5">
        <w:rPr>
          <w:rFonts w:ascii="Amasis MT Pro" w:hAnsi="Amasis MT Pro"/>
          <w:sz w:val="28"/>
          <w:szCs w:val="28"/>
        </w:rPr>
        <w:t>exist a few</w:t>
      </w:r>
      <w:r>
        <w:rPr>
          <w:rFonts w:ascii="Amasis MT Pro" w:hAnsi="Amasis MT Pro"/>
          <w:sz w:val="28"/>
          <w:szCs w:val="28"/>
        </w:rPr>
        <w:t xml:space="preserve"> features which make sense to be implemented in this application, among which:</w:t>
      </w:r>
    </w:p>
    <w:p w14:paraId="15F41C8D" w14:textId="3839185B" w:rsidR="008C753B" w:rsidRPr="00D530E5" w:rsidRDefault="008C753B" w:rsidP="00D530E5">
      <w:pPr>
        <w:pStyle w:val="ListParagraph"/>
        <w:numPr>
          <w:ilvl w:val="1"/>
          <w:numId w:val="6"/>
        </w:numPr>
        <w:spacing w:after="160" w:line="259" w:lineRule="auto"/>
        <w:rPr>
          <w:rFonts w:ascii="Times New Roman" w:hAnsi="Times New Roman"/>
          <w:i/>
          <w:sz w:val="24"/>
        </w:rPr>
      </w:pPr>
      <w:r w:rsidRPr="00172F06">
        <w:rPr>
          <w:rFonts w:ascii="Amasis MT Pro" w:hAnsi="Amasis MT Pro"/>
          <w:sz w:val="28"/>
          <w:szCs w:val="28"/>
        </w:rPr>
        <w:t xml:space="preserve">The ability to </w:t>
      </w:r>
      <w:r w:rsidR="00D530E5">
        <w:rPr>
          <w:rFonts w:ascii="Amasis MT Pro" w:hAnsi="Amasis MT Pro"/>
          <w:sz w:val="28"/>
          <w:szCs w:val="28"/>
        </w:rPr>
        <w:t>control the speed of the simulation with a time constant</w:t>
      </w:r>
    </w:p>
    <w:p w14:paraId="1E2DFBCE" w14:textId="4679F22D" w:rsidR="00D530E5" w:rsidRPr="00D530E5" w:rsidRDefault="00D530E5" w:rsidP="00D530E5">
      <w:pPr>
        <w:pStyle w:val="ListParagraph"/>
        <w:numPr>
          <w:ilvl w:val="1"/>
          <w:numId w:val="6"/>
        </w:numPr>
        <w:spacing w:after="160" w:line="259" w:lineRule="auto"/>
        <w:rPr>
          <w:rFonts w:ascii="Times New Roman" w:hAnsi="Times New Roman"/>
          <w:i/>
          <w:sz w:val="24"/>
        </w:rPr>
      </w:pPr>
      <w:r>
        <w:rPr>
          <w:rFonts w:ascii="Amasis MT Pro" w:hAnsi="Amasis MT Pro"/>
          <w:sz w:val="28"/>
          <w:szCs w:val="28"/>
        </w:rPr>
        <w:t>A more advanced UI, without the use of the text area, but with dynamically created panels</w:t>
      </w:r>
    </w:p>
    <w:p w14:paraId="45F753ED" w14:textId="4DF92C27" w:rsidR="00D530E5" w:rsidRPr="00D530E5" w:rsidRDefault="00D530E5" w:rsidP="00D530E5">
      <w:pPr>
        <w:pStyle w:val="ListParagraph"/>
        <w:numPr>
          <w:ilvl w:val="1"/>
          <w:numId w:val="6"/>
        </w:numPr>
        <w:spacing w:after="160" w:line="259" w:lineRule="auto"/>
        <w:rPr>
          <w:rFonts w:ascii="Times New Roman" w:hAnsi="Times New Roman"/>
          <w:i/>
          <w:sz w:val="24"/>
        </w:rPr>
      </w:pPr>
      <w:r>
        <w:rPr>
          <w:rFonts w:ascii="Amasis MT Pro" w:hAnsi="Amasis MT Pro"/>
          <w:sz w:val="28"/>
          <w:szCs w:val="28"/>
        </w:rPr>
        <w:t>Other parameters for the simulation, such as the maximum queue length</w:t>
      </w:r>
    </w:p>
    <w:p w14:paraId="50F7FA41" w14:textId="77777777" w:rsidR="008C753B" w:rsidRPr="00D47BA5" w:rsidRDefault="008C753B" w:rsidP="008C753B">
      <w:pPr>
        <w:pStyle w:val="ListParagraph"/>
        <w:numPr>
          <w:ilvl w:val="0"/>
          <w:numId w:val="5"/>
        </w:numPr>
        <w:spacing w:after="160" w:line="259" w:lineRule="auto"/>
        <w:rPr>
          <w:rFonts w:ascii="Times New Roman" w:hAnsi="Times New Roman"/>
          <w:i/>
          <w:sz w:val="24"/>
        </w:rPr>
      </w:pPr>
      <w:r>
        <w:rPr>
          <w:rFonts w:ascii="Times New Roman" w:hAnsi="Times New Roman"/>
          <w:sz w:val="28"/>
          <w:szCs w:val="28"/>
        </w:rPr>
        <w:t>Further bug testing</w:t>
      </w:r>
      <w:r w:rsidRPr="00D47BA5">
        <w:rPr>
          <w:rFonts w:ascii="Times New Roman" w:hAnsi="Times New Roman"/>
          <w:i/>
          <w:sz w:val="24"/>
        </w:rPr>
        <w:br w:type="page"/>
      </w:r>
    </w:p>
    <w:p w14:paraId="54486FD2" w14:textId="77777777" w:rsidR="008C753B" w:rsidRPr="00AD25FD" w:rsidRDefault="008C753B" w:rsidP="008C753B">
      <w:pPr>
        <w:pStyle w:val="Heading1"/>
        <w:numPr>
          <w:ilvl w:val="0"/>
          <w:numId w:val="1"/>
        </w:numPr>
        <w:rPr>
          <w:rFonts w:ascii="Bauhaus 93" w:hAnsi="Bauhaus 93"/>
          <w:sz w:val="72"/>
          <w:szCs w:val="72"/>
        </w:rPr>
      </w:pPr>
      <w:bookmarkStart w:id="10" w:name="_Toc128043145"/>
      <w:r w:rsidRPr="00AD25FD">
        <w:rPr>
          <w:rFonts w:ascii="Bauhaus 93" w:hAnsi="Bauhaus 93"/>
          <w:sz w:val="72"/>
          <w:szCs w:val="72"/>
        </w:rPr>
        <w:lastRenderedPageBreak/>
        <w:t>Bibliography</w:t>
      </w:r>
      <w:bookmarkEnd w:id="10"/>
    </w:p>
    <w:p w14:paraId="79F6ADD1" w14:textId="77777777" w:rsidR="008C753B" w:rsidRPr="00AD25FD" w:rsidRDefault="008C753B" w:rsidP="008C753B">
      <w:pPr>
        <w:rPr>
          <w:rFonts w:ascii="Amasis MT Pro" w:hAnsi="Amasis MT Pro"/>
          <w:sz w:val="28"/>
          <w:szCs w:val="28"/>
        </w:rPr>
      </w:pPr>
      <w:r w:rsidRPr="00AD25FD">
        <w:rPr>
          <w:rFonts w:ascii="Amasis MT Pro" w:hAnsi="Amasis MT Pro"/>
          <w:sz w:val="28"/>
          <w:szCs w:val="28"/>
        </w:rPr>
        <w:t xml:space="preserve">The references that were consulted </w:t>
      </w:r>
      <w:r>
        <w:rPr>
          <w:rFonts w:ascii="Amasis MT Pro" w:hAnsi="Amasis MT Pro"/>
          <w:sz w:val="28"/>
          <w:szCs w:val="28"/>
        </w:rPr>
        <w:t>and the libraries used in the project:</w:t>
      </w:r>
    </w:p>
    <w:p w14:paraId="077725AA" w14:textId="77777777" w:rsidR="008C753B" w:rsidRPr="00AD25FD" w:rsidRDefault="00000000" w:rsidP="008C753B">
      <w:pPr>
        <w:numPr>
          <w:ilvl w:val="0"/>
          <w:numId w:val="2"/>
        </w:numPr>
        <w:suppressAutoHyphens w:val="0"/>
        <w:rPr>
          <w:rFonts w:ascii="Amasis MT Pro" w:hAnsi="Amasis MT Pro"/>
          <w:i/>
          <w:sz w:val="28"/>
          <w:szCs w:val="28"/>
        </w:rPr>
      </w:pPr>
      <w:hyperlink r:id="rId18" w:history="1">
        <w:proofErr w:type="spellStart"/>
        <w:r w:rsidR="008C753B" w:rsidRPr="00F71A5D">
          <w:rPr>
            <w:rStyle w:val="Hyperlink"/>
            <w:rFonts w:ascii="Amasis MT Pro" w:hAnsi="Amasis MT Pro"/>
            <w:i/>
            <w:sz w:val="28"/>
            <w:szCs w:val="28"/>
          </w:rPr>
          <w:t>FlatLaf</w:t>
        </w:r>
        <w:proofErr w:type="spellEnd"/>
        <w:r w:rsidR="008C753B" w:rsidRPr="00F71A5D">
          <w:rPr>
            <w:rStyle w:val="Hyperlink"/>
            <w:rFonts w:ascii="Amasis MT Pro" w:hAnsi="Amasis MT Pro"/>
            <w:i/>
            <w:sz w:val="28"/>
            <w:szCs w:val="28"/>
          </w:rPr>
          <w:t xml:space="preserve"> – Flat Look and Feel</w:t>
        </w:r>
      </w:hyperlink>
    </w:p>
    <w:p w14:paraId="00EC8C41" w14:textId="77777777" w:rsidR="008C753B" w:rsidRPr="00EF03A2" w:rsidRDefault="00000000" w:rsidP="008C753B">
      <w:pPr>
        <w:numPr>
          <w:ilvl w:val="0"/>
          <w:numId w:val="2"/>
        </w:numPr>
        <w:suppressAutoHyphens w:val="0"/>
        <w:jc w:val="both"/>
        <w:rPr>
          <w:rStyle w:val="Hyperlink"/>
          <w:rFonts w:ascii="Times New Roman" w:hAnsi="Times New Roman"/>
          <w:i/>
          <w:sz w:val="28"/>
          <w:szCs w:val="28"/>
        </w:rPr>
      </w:pPr>
      <w:hyperlink r:id="rId19" w:history="1">
        <w:r w:rsidR="008C753B" w:rsidRPr="00D47186">
          <w:rPr>
            <w:rStyle w:val="Hyperlink"/>
            <w:rFonts w:ascii="Amasis MT Pro" w:hAnsi="Amasis MT Pro"/>
            <w:i/>
            <w:sz w:val="28"/>
            <w:szCs w:val="28"/>
          </w:rPr>
          <w:t>Oracle: Creating a GUI with Swing</w:t>
        </w:r>
      </w:hyperlink>
    </w:p>
    <w:p w14:paraId="0DCD5483" w14:textId="77777777" w:rsidR="008C753B" w:rsidRPr="00EF03A2" w:rsidRDefault="00000000" w:rsidP="008C753B">
      <w:pPr>
        <w:numPr>
          <w:ilvl w:val="0"/>
          <w:numId w:val="2"/>
        </w:numPr>
        <w:suppressAutoHyphens w:val="0"/>
        <w:jc w:val="both"/>
        <w:rPr>
          <w:rStyle w:val="Hyperlink"/>
          <w:rFonts w:ascii="Times New Roman" w:hAnsi="Times New Roman"/>
          <w:i/>
          <w:sz w:val="28"/>
          <w:szCs w:val="28"/>
        </w:rPr>
      </w:pPr>
      <w:hyperlink r:id="rId20" w:history="1">
        <w:r w:rsidR="008C753B" w:rsidRPr="00EF03A2">
          <w:rPr>
            <w:rStyle w:val="Hyperlink"/>
            <w:rFonts w:ascii="Amasis MT Pro" w:hAnsi="Amasis MT Pro"/>
            <w:i/>
            <w:sz w:val="28"/>
            <w:szCs w:val="28"/>
          </w:rPr>
          <w:t>Laboratory Resources for PT</w:t>
        </w:r>
      </w:hyperlink>
    </w:p>
    <w:p w14:paraId="074BAA67" w14:textId="25FE6D2B" w:rsidR="00902742" w:rsidRPr="005A67F0" w:rsidRDefault="00000000" w:rsidP="008C753B">
      <w:pPr>
        <w:numPr>
          <w:ilvl w:val="0"/>
          <w:numId w:val="2"/>
        </w:numPr>
        <w:suppressAutoHyphens w:val="0"/>
        <w:jc w:val="both"/>
        <w:rPr>
          <w:rFonts w:ascii="Times New Roman" w:hAnsi="Times New Roman"/>
          <w:i/>
          <w:sz w:val="28"/>
          <w:szCs w:val="28"/>
        </w:rPr>
      </w:pPr>
      <w:hyperlink r:id="rId21" w:history="1">
        <w:proofErr w:type="spellStart"/>
        <w:r w:rsidR="008C753B" w:rsidRPr="00EF03A2">
          <w:rPr>
            <w:rStyle w:val="Hyperlink"/>
            <w:rFonts w:ascii="Times New Roman" w:hAnsi="Times New Roman"/>
            <w:i/>
            <w:sz w:val="28"/>
            <w:szCs w:val="28"/>
          </w:rPr>
          <w:t>LucidChart</w:t>
        </w:r>
        <w:proofErr w:type="spellEnd"/>
        <w:r w:rsidR="008C753B" w:rsidRPr="00EF03A2">
          <w:rPr>
            <w:rStyle w:val="Hyperlink"/>
            <w:rFonts w:ascii="Times New Roman" w:hAnsi="Times New Roman"/>
            <w:i/>
            <w:sz w:val="28"/>
            <w:szCs w:val="28"/>
          </w:rPr>
          <w:t xml:space="preserve"> – UML Designer</w:t>
        </w:r>
      </w:hyperlink>
    </w:p>
    <w:sectPr w:rsidR="00902742" w:rsidRPr="005A67F0" w:rsidSect="001B0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0A0235"/>
    <w:multiLevelType w:val="hybridMultilevel"/>
    <w:tmpl w:val="AF94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D0096"/>
    <w:multiLevelType w:val="hybridMultilevel"/>
    <w:tmpl w:val="73ACE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E50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842B0B"/>
    <w:multiLevelType w:val="hybridMultilevel"/>
    <w:tmpl w:val="EA204B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3575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380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7085588">
    <w:abstractNumId w:val="1"/>
  </w:num>
  <w:num w:numId="4" w16cid:durableId="12655523">
    <w:abstractNumId w:val="3"/>
  </w:num>
  <w:num w:numId="5" w16cid:durableId="1169521987">
    <w:abstractNumId w:val="2"/>
  </w:num>
  <w:num w:numId="6" w16cid:durableId="226190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742"/>
    <w:rsid w:val="00033FF6"/>
    <w:rsid w:val="000F28F0"/>
    <w:rsid w:val="00191D92"/>
    <w:rsid w:val="001B0AE8"/>
    <w:rsid w:val="001E205A"/>
    <w:rsid w:val="00213DBE"/>
    <w:rsid w:val="0026091C"/>
    <w:rsid w:val="003212E8"/>
    <w:rsid w:val="00386411"/>
    <w:rsid w:val="00483AFF"/>
    <w:rsid w:val="005A67F0"/>
    <w:rsid w:val="007260EC"/>
    <w:rsid w:val="00787F98"/>
    <w:rsid w:val="00790121"/>
    <w:rsid w:val="0079066F"/>
    <w:rsid w:val="007E3AA3"/>
    <w:rsid w:val="008A2CE5"/>
    <w:rsid w:val="008C753B"/>
    <w:rsid w:val="00902742"/>
    <w:rsid w:val="00AB1CE7"/>
    <w:rsid w:val="00CB73BA"/>
    <w:rsid w:val="00D530E5"/>
    <w:rsid w:val="00D601C7"/>
    <w:rsid w:val="00F24A75"/>
    <w:rsid w:val="00F56170"/>
    <w:rsid w:val="00F9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AE35"/>
  <w15:docId w15:val="{14105915-BE28-4BE6-82A1-12E66902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BA"/>
  </w:style>
  <w:style w:type="paragraph" w:styleId="Heading1">
    <w:name w:val="heading 1"/>
    <w:basedOn w:val="Normal"/>
    <w:next w:val="Normal"/>
    <w:link w:val="Heading1Char"/>
    <w:uiPriority w:val="9"/>
    <w:qFormat/>
    <w:rsid w:val="008C753B"/>
    <w:pPr>
      <w:keepNext/>
      <w:keepLines/>
      <w:suppressAutoHyphens w:val="0"/>
      <w:spacing w:before="360" w:after="80" w:line="276" w:lineRule="auto"/>
      <w:outlineLvl w:val="0"/>
    </w:pPr>
    <w:rPr>
      <w:rFonts w:asciiTheme="majorHAnsi" w:eastAsiaTheme="majorEastAsia" w:hAnsiTheme="majorHAnsi" w:cstheme="majorBidi"/>
      <w:color w:val="117A02" w:themeColor="accent1" w:themeShade="BF"/>
      <w:kern w:val="0"/>
      <w:sz w:val="40"/>
      <w:szCs w:val="40"/>
      <w:lang w:eastAsia="en-US" w:bidi="ar-SA"/>
    </w:rPr>
  </w:style>
  <w:style w:type="paragraph" w:styleId="Heading2">
    <w:name w:val="heading 2"/>
    <w:basedOn w:val="Normal"/>
    <w:next w:val="Normal"/>
    <w:link w:val="Heading2Char"/>
    <w:uiPriority w:val="9"/>
    <w:unhideWhenUsed/>
    <w:qFormat/>
    <w:rsid w:val="008C753B"/>
    <w:pPr>
      <w:keepNext/>
      <w:keepLines/>
      <w:suppressAutoHyphens w:val="0"/>
      <w:spacing w:before="160" w:after="80" w:line="276" w:lineRule="auto"/>
      <w:outlineLvl w:val="1"/>
    </w:pPr>
    <w:rPr>
      <w:rFonts w:asciiTheme="majorHAnsi" w:eastAsiaTheme="majorEastAsia" w:hAnsiTheme="majorHAnsi" w:cstheme="majorBidi"/>
      <w:color w:val="117A02" w:themeColor="accent1" w:themeShade="BF"/>
      <w:kern w:val="0"/>
      <w:sz w:val="32"/>
      <w:szCs w:val="32"/>
      <w:lang w:eastAsia="en-US" w:bidi="ar-SA"/>
    </w:rPr>
  </w:style>
  <w:style w:type="paragraph" w:styleId="Heading3">
    <w:name w:val="heading 3"/>
    <w:basedOn w:val="Normal"/>
    <w:next w:val="Normal"/>
    <w:link w:val="Heading3Char"/>
    <w:uiPriority w:val="9"/>
    <w:unhideWhenUsed/>
    <w:qFormat/>
    <w:rsid w:val="008C753B"/>
    <w:pPr>
      <w:keepNext/>
      <w:keepLines/>
      <w:suppressAutoHyphens w:val="0"/>
      <w:spacing w:before="160" w:after="80" w:line="276" w:lineRule="auto"/>
      <w:outlineLvl w:val="2"/>
    </w:pPr>
    <w:rPr>
      <w:rFonts w:ascii="Calibri" w:eastAsiaTheme="majorEastAsia" w:hAnsi="Calibri" w:cstheme="majorBidi"/>
      <w:color w:val="117A02" w:themeColor="accent1" w:themeShade="BF"/>
      <w:kern w:val="0"/>
      <w:sz w:val="28"/>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8C753B"/>
    <w:rPr>
      <w:rFonts w:asciiTheme="majorHAnsi" w:eastAsiaTheme="majorEastAsia" w:hAnsiTheme="majorHAnsi" w:cstheme="majorBidi"/>
      <w:color w:val="117A02" w:themeColor="accent1" w:themeShade="BF"/>
      <w:kern w:val="0"/>
      <w:sz w:val="40"/>
      <w:szCs w:val="40"/>
      <w:lang w:eastAsia="en-US" w:bidi="ar-SA"/>
    </w:rPr>
  </w:style>
  <w:style w:type="character" w:customStyle="1" w:styleId="Heading2Char">
    <w:name w:val="Heading 2 Char"/>
    <w:basedOn w:val="DefaultParagraphFont"/>
    <w:link w:val="Heading2"/>
    <w:uiPriority w:val="9"/>
    <w:rsid w:val="008C753B"/>
    <w:rPr>
      <w:rFonts w:asciiTheme="majorHAnsi" w:eastAsiaTheme="majorEastAsia" w:hAnsiTheme="majorHAnsi" w:cstheme="majorBidi"/>
      <w:color w:val="117A02" w:themeColor="accent1" w:themeShade="BF"/>
      <w:kern w:val="0"/>
      <w:sz w:val="32"/>
      <w:szCs w:val="32"/>
      <w:lang w:eastAsia="en-US" w:bidi="ar-SA"/>
    </w:rPr>
  </w:style>
  <w:style w:type="character" w:customStyle="1" w:styleId="Heading3Char">
    <w:name w:val="Heading 3 Char"/>
    <w:basedOn w:val="DefaultParagraphFont"/>
    <w:link w:val="Heading3"/>
    <w:uiPriority w:val="9"/>
    <w:rsid w:val="008C753B"/>
    <w:rPr>
      <w:rFonts w:ascii="Calibri" w:eastAsiaTheme="majorEastAsia" w:hAnsi="Calibri" w:cstheme="majorBidi"/>
      <w:color w:val="117A02" w:themeColor="accent1" w:themeShade="BF"/>
      <w:kern w:val="0"/>
      <w:sz w:val="28"/>
      <w:szCs w:val="28"/>
      <w:lang w:eastAsia="en-US" w:bidi="ar-SA"/>
    </w:rPr>
  </w:style>
  <w:style w:type="character" w:customStyle="1" w:styleId="TitleChar">
    <w:name w:val="Title Char"/>
    <w:basedOn w:val="DefaultParagraphFont"/>
    <w:link w:val="Title"/>
    <w:uiPriority w:val="10"/>
    <w:rsid w:val="008C753B"/>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8C753B"/>
    <w:pPr>
      <w:suppressAutoHyphens w:val="0"/>
      <w:spacing w:after="200" w:line="276" w:lineRule="auto"/>
      <w:ind w:left="720"/>
      <w:contextualSpacing/>
    </w:pPr>
    <w:rPr>
      <w:rFonts w:ascii="Calibri" w:eastAsia="Calibri" w:hAnsi="Calibri" w:cs="Times New Roman"/>
      <w:kern w:val="0"/>
      <w:sz w:val="22"/>
      <w:szCs w:val="22"/>
      <w:lang w:eastAsia="en-US" w:bidi="ar-SA"/>
    </w:rPr>
  </w:style>
  <w:style w:type="character" w:styleId="Hyperlink">
    <w:name w:val="Hyperlink"/>
    <w:uiPriority w:val="99"/>
    <w:unhideWhenUsed/>
    <w:rsid w:val="008C753B"/>
    <w:rPr>
      <w:color w:val="0000FF"/>
      <w:u w:val="single"/>
    </w:rPr>
  </w:style>
  <w:style w:type="paragraph" w:styleId="TOC1">
    <w:name w:val="toc 1"/>
    <w:basedOn w:val="Normal"/>
    <w:next w:val="Normal"/>
    <w:autoRedefine/>
    <w:uiPriority w:val="39"/>
    <w:semiHidden/>
    <w:unhideWhenUsed/>
    <w:rsid w:val="008C753B"/>
    <w:pPr>
      <w:suppressAutoHyphens w:val="0"/>
      <w:spacing w:after="200" w:line="276" w:lineRule="auto"/>
    </w:pPr>
    <w:rPr>
      <w:rFonts w:ascii="Calibri" w:eastAsia="Calibri" w:hAnsi="Calibri" w:cs="Times New Roman"/>
      <w:kern w:val="0"/>
      <w:sz w:val="22"/>
      <w:szCs w:val="22"/>
      <w:lang w:eastAsia="en-US" w:bidi="ar-SA"/>
    </w:rPr>
  </w:style>
  <w:style w:type="character" w:styleId="FollowedHyperlink">
    <w:name w:val="FollowedHyperlink"/>
    <w:basedOn w:val="DefaultParagraphFont"/>
    <w:uiPriority w:val="99"/>
    <w:semiHidden/>
    <w:unhideWhenUsed/>
    <w:rsid w:val="00F90E9D"/>
    <w:rPr>
      <w:color w:val="551A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D:\info\YEAR%202\Fundamental%20Programming%20Techniques\PT2024_Documentation_Template_EN.doc" TargetMode="External"/><Relationship Id="rId13" Type="http://schemas.openxmlformats.org/officeDocument/2006/relationships/image" Target="media/image1.png"/><Relationship Id="rId18" Type="http://schemas.openxmlformats.org/officeDocument/2006/relationships/hyperlink" Target="https://www.formdev.com/flatlaf/" TargetMode="External"/><Relationship Id="rId3" Type="http://schemas.openxmlformats.org/officeDocument/2006/relationships/styles" Target="styles.xml"/><Relationship Id="rId21" Type="http://schemas.openxmlformats.org/officeDocument/2006/relationships/hyperlink" Target="https://www.lucidchart.com/pages" TargetMode="External"/><Relationship Id="rId7" Type="http://schemas.openxmlformats.org/officeDocument/2006/relationships/hyperlink" Target="file:///D:\info\YEAR%202\Fundamental%20Programming%20Techniques\PT2024_Documentation_Template_EN.doc" TargetMode="External"/><Relationship Id="rId12" Type="http://schemas.openxmlformats.org/officeDocument/2006/relationships/hyperlink" Target="file:///D:\info\YEAR%202\Fundamental%20Programming%20Techniques\PT2024_Documentation_Template_EN.do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srl.eu/courses/pt/materials/" TargetMode="External"/><Relationship Id="rId1" Type="http://schemas.openxmlformats.org/officeDocument/2006/relationships/customXml" Target="../customXml/item1.xml"/><Relationship Id="rId6" Type="http://schemas.openxmlformats.org/officeDocument/2006/relationships/hyperlink" Target="file:///D:\info\YEAR%202\Fundamental%20Programming%20Techniques\PT2024_Documentation_Template_EN.doc" TargetMode="External"/><Relationship Id="rId11" Type="http://schemas.openxmlformats.org/officeDocument/2006/relationships/hyperlink" Target="file:///D:\info\YEAR%202\Fundamental%20Programming%20Techniques\PT2024_Documentation_Template_EN.doc"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D:\info\YEAR%202\Fundamental%20Programming%20Techniques\PT2024_Documentation_Template_EN.doc" TargetMode="External"/><Relationship Id="rId19" Type="http://schemas.openxmlformats.org/officeDocument/2006/relationships/hyperlink" Target="https://docs.oracle.com/javase%2Ftutorial%2Fuiswing%2F%2F/index.html" TargetMode="External"/><Relationship Id="rId4" Type="http://schemas.openxmlformats.org/officeDocument/2006/relationships/settings" Target="settings.xml"/><Relationship Id="rId9" Type="http://schemas.openxmlformats.org/officeDocument/2006/relationships/hyperlink" Target="file:///D:\info\YEAR%202\Fundamental%20Programming%20Techniques\PT2024_Documentation_Template_EN.doc"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C1D61-290B-4FD5-95C1-BE3B7DDD1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Suciu</cp:lastModifiedBy>
  <cp:revision>15</cp:revision>
  <dcterms:created xsi:type="dcterms:W3CDTF">2024-04-08T05:43:00Z</dcterms:created>
  <dcterms:modified xsi:type="dcterms:W3CDTF">2024-04-09T11:31:00Z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2024-03-25T16:45:31Z</dcterms:created>
  <dc:creator/>
  <dc:description/>
  <dc:language>en-US</dc:language>
  <cp:lastModifiedBy/>
  <dcterms:modified xsi:type="dcterms:W3CDTF">2024-03-25T16:45:45Z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2024-04-08T05:48:24Z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784b6bf1-b60c-4770-96e9-e713d307863e</vt:lpwstr>
  </property>
  <property fmtid="{D5CDD505-2E9C-101B-9397-08002B2CF9AE}" pid="8" name="MSIP_Label_5b58b62f-6f94-46bd-8089-18e64b0a9abb_ContentBits">
    <vt:lpwstr>0</vt:lpwstr>
  </property>
</Properties>
</file>