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36wtz03x8eek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彰化縣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○○市/鎮/鄉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○○國民小學  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115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學年度第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bCs w:val="1"/>
          <w:sz w:val="32"/>
          <w:szCs w:val="32"/>
          <w:u w:val="single"/>
          <w:rtl w:val="0"/>
        </w:rPr>
        <w:t xml:space="preserve">1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學期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四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年級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英文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領域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212529"/>
          <w:sz w:val="32"/>
          <w:szCs w:val="32"/>
          <w:u w:val="none"/>
          <w:shd w:fill="auto" w:val="clear"/>
          <w:vertAlign w:val="baseline"/>
          <w:rtl w:val="0"/>
        </w:rPr>
        <w:t xml:space="preserve">／科目課程（部定課程）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9d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="240" w:lineRule="auto"/>
        <w:ind w:firstLine="23"/>
        <w:rPr>
          <w:b w:val="1"/>
          <w:bCs w:val="1"/>
          <w:color w:val="ff0000"/>
          <w:sz w:val="28"/>
          <w:szCs w:val="28"/>
        </w:rPr>
      </w:pPr>
      <w:sdt>
        <w:sdtPr>
          <w:id w:val="193493507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 5、各年級領域學習課程計畫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line="240" w:lineRule="auto"/>
        <w:ind w:firstLine="23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 </w:t>
      </w:r>
      <w:sdt>
        <w:sdtPr>
          <w:id w:val="1251086243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5-1各年級各領域/科目課程目標或核心素養、教學單元/主題名稱、教學重點、教學進度及評量方式之規劃符合課程綱</w:t>
          </w:r>
        </w:sdtContent>
      </w:sdt>
    </w:p>
    <w:p w:rsidR="00000000" w:rsidDel="00000000" w:rsidP="00000000" w:rsidRDefault="00000000" w:rsidRPr="00000000" w14:paraId="00000005">
      <w:pPr>
        <w:spacing w:after="180" w:line="240" w:lineRule="auto"/>
        <w:ind w:left="1394" w:hanging="686"/>
        <w:rPr>
          <w:b w:val="1"/>
          <w:bCs w:val="1"/>
          <w:sz w:val="28"/>
          <w:szCs w:val="28"/>
        </w:rPr>
      </w:pPr>
      <w:sdt>
        <w:sdtPr>
          <w:id w:val="-1204085291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要規定，且能有效促進該學習領域/科目核心素養之達成。</w:t>
          </w:r>
        </w:sdtContent>
      </w:sdt>
    </w:p>
    <w:p w:rsidR="00000000" w:rsidDel="00000000" w:rsidP="00000000" w:rsidRDefault="00000000" w:rsidRPr="00000000" w14:paraId="00000006">
      <w:pPr>
        <w:spacing w:after="180" w:line="240" w:lineRule="auto"/>
        <w:ind w:firstLine="23"/>
        <w:rPr>
          <w:b w:val="1"/>
          <w:bCs w:val="1"/>
          <w:sz w:val="28"/>
          <w:szCs w:val="28"/>
        </w:rPr>
      </w:pPr>
      <w:sdt>
        <w:sdtPr>
          <w:id w:val="-173832951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  5-2各年級各領域/科目課程計畫適合學生之能力、興趣和動機，提供學生練習、體驗思考探索整合之充分機會。</w:t>
          </w:r>
        </w:sdtContent>
      </w:sdt>
    </w:p>
    <w:p w:rsidR="00000000" w:rsidDel="00000000" w:rsidP="00000000" w:rsidRDefault="00000000" w:rsidRPr="00000000" w14:paraId="00000007">
      <w:pPr>
        <w:spacing w:after="180" w:line="240" w:lineRule="auto"/>
        <w:ind w:firstLine="23"/>
        <w:rPr>
          <w:b w:val="1"/>
          <w:bCs w:val="1"/>
          <w:sz w:val="28"/>
          <w:szCs w:val="28"/>
        </w:rPr>
      </w:pPr>
      <w:sdt>
        <w:sdtPr>
          <w:id w:val="-1960997514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  5-3議題融入(七大或19項)且內涵適合單元/主題內容 </w:t>
          </w:r>
        </w:sdtContent>
      </w:sdt>
    </w:p>
    <w:tbl>
      <w:tblPr>
        <w:tblStyle w:val="Table1"/>
        <w:tblW w:w="14459.0" w:type="dxa"/>
        <w:jc w:val="left"/>
        <w:tblInd w:w="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2"/>
        <w:gridCol w:w="2268"/>
        <w:gridCol w:w="142"/>
        <w:gridCol w:w="1417"/>
        <w:gridCol w:w="142"/>
        <w:gridCol w:w="1181"/>
        <w:gridCol w:w="945"/>
        <w:gridCol w:w="1228"/>
        <w:gridCol w:w="2174"/>
        <w:gridCol w:w="1701"/>
        <w:gridCol w:w="1399"/>
        <w:tblGridChange w:id="0">
          <w:tblGrid>
            <w:gridCol w:w="1862"/>
            <w:gridCol w:w="2268"/>
            <w:gridCol w:w="142"/>
            <w:gridCol w:w="1417"/>
            <w:gridCol w:w="142"/>
            <w:gridCol w:w="1181"/>
            <w:gridCol w:w="945"/>
            <w:gridCol w:w="1228"/>
            <w:gridCol w:w="2174"/>
            <w:gridCol w:w="1701"/>
            <w:gridCol w:w="1399"/>
          </w:tblGrid>
        </w:tblGridChange>
      </w:tblGrid>
      <w:tr>
        <w:trPr>
          <w:cantSplit w:val="0"/>
          <w:trHeight w:val="491" w:hRule="atLeast"/>
          <w:tblHeader w:val="0"/>
        </w:trPr>
        <w:tc>
          <w:tcPr>
            <w:tcBorders>
              <w:top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教材版本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何嘉仁 Super Fun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實施年級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(班級/組別)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四年級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教學節數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0000"/>
                <w:rtl w:val="0"/>
              </w:rPr>
              <w:t xml:space="preserve">每週(   1  )節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課程目標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語音與拼讀能力：能聽辨並唸讀印刷體大小寫字母，熟練相似子音（b/p, d/t, g/c, v/f, z/s）的辨識與字母拼讀規則，達到看字能讀、聽音能拼之初步應用。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生活溝通實務：能聽辨與唸讀關於家庭成員、職業、房間位置及動物等主題之單字與核心句型，並能在適當的生活情境中進行簡易的詢問與應答。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學習策略運用：透過數位工具（電子書）與非語言訊息（情境圖、肢體動作），建立觀察、分析與歸納的邏輯思考策略，並能透過音節計數強化字詞記憶。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文化理解與價值：認識萬聖節與國際寵物文化，理解各國節慶習俗與職業多樣性，培養跨文化尊重及對生命關懷的態度。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團隊合作素養：在小組讀劇、口說活動及遊戲中展現合宜的人際溝通態度，並能與同儕協力完成學習任務與成果發表。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領域核心素養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英-E-A1： 具備認真專注特質及良好學習習慣，嘗試運用學習策略強化英語能力。  </w:t>
            </w:r>
          </w:p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英-E-A2： 具備理解簡易英語文訊息能力，能運用基本邏輯思考提升學習效能。  </w:t>
            </w:r>
          </w:p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英-E-B1： 具備入門聽說讀寫能力，能運用所學字詞句型進行簡易日常溝通。  </w:t>
            </w:r>
          </w:p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英-E-C2： 積極參與課內小組學習活動，培養團隊合作精神。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0000"/>
                <w:rtl w:val="0"/>
              </w:rPr>
              <w:t xml:space="preserve">議題融入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閱讀素養教育、生涯規劃教育、品德教育、家庭教育、國際教育、環境教育、性別平等教育、交通安全教育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 程 架 構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教學進度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(週次)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教學單元名稱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學習重點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學習目標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學習活動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評量方式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融入議題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內容重點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學習表現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學習內容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Phonics Fun 1: b/p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1-Ⅱ-2 能聽辨子音、母音及其組合。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Ab-Ⅱ-1 子音、母音及其組合。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能聽辨並唸讀 b, p 發音及其拼讀字。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發音辨識：引導學生辨別 [b] 與 [p] 的差異。</w:t>
              <w:br w:type="textWrapping"/>
              <w:t xml:space="preserve">2. 拼讀練習：練習 bat, pat 等字母拼讀。</w:t>
              <w:br w:type="textWrapping"/>
              <w:t xml:space="preserve">3. 韻文吟唱：運用電子書進行韻文帶讀。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觀察評量、口語評量、紙筆評量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【閱讀素養】認識學科基礎知識應具備的字詞彙。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Phonics Fun 2: d/t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2-Ⅱ-2 能唸出英語語音並掌握其組合。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Ab-Ⅱ-4 所學拼讀規則(看字讀音、聽音拼字)。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能聽辨並唸讀 d, t 發音及其拼讀字。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發音導入：引導辨識 [d] 與 [t] 音。</w:t>
              <w:br w:type="textWrapping"/>
              <w:t xml:space="preserve">2. 單字建構：拼讀 den, ten 等字例。</w:t>
              <w:br w:type="textWrapping"/>
              <w:t xml:space="preserve">3. 聽力訓練：完成習作聽力練習。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觀察評量、活動評量、紙筆評量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【閱讀素養】培養喜愛閱讀的態度。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1: Who's He? (Story)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1-Ⅱ-9 能聽懂簡易的日常生活用語。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Ac-Ⅱ-2 簡易的生活用語。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能理解故事大意並辨識人物職業。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情境觀察：透過 Theme Page 真實照片討論情境。</w:t>
              <w:br w:type="textWrapping"/>
              <w:t xml:space="preserve">2. 故事教學：播放電子書並進行 Q&amp;A 提問。</w:t>
              <w:br w:type="textWrapping"/>
              <w:t xml:space="preserve">3. 家長介紹：以簡易句子介紹家人特色。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觀察評量、活動評量、口語評量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【生涯規劃】認識不同類型工作環境。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1: Who's He? (Story)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2-Ⅱ-6 能以正確發音及適切語調說出簡易句子。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B-Ⅱ-1 第二階段所學字詞與句型之溝通。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能靈活運用故事對話進行溝通練習。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語調模擬：注意角色特色進行對話練習。</w:t>
              <w:br w:type="textWrapping"/>
              <w:t xml:space="preserve">2. 對話賓果：透過遊戲強化句子認讀。</w:t>
              <w:br w:type="textWrapping"/>
              <w:t xml:space="preserve">3. 職業模擬：抽卡表演職業動作並搶答。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觀察評量、活動評量、口語評量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【性別平等】討論不同性別在各種職業中的平等發展機會。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1 Lesson 1: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3-Ⅱ-2 能辨識課堂中所學的字詞。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D-Ⅱ-1 所學字詞的簡易歸類。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能運用 Who's he/she? 詢問家人身分。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單字學習：透過閃示卡學習家人稱謂單字。</w:t>
              <w:br w:type="textWrapping"/>
              <w:t xml:space="preserve">2. 句型引導：練習 He's/She's my... 介紹家人。</w:t>
              <w:br w:type="textWrapping"/>
              <w:t xml:space="preserve">3. 先說先贏：利用電子書閃示卡進行搶答遊戲。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觀察評量、口語評量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【閱讀素養】發展詮釋文本的能力。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1 Lesson 1: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4-Ⅱ-4 能臨摹抄寫課堂中所學的句子。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Aa-Ⅱ-2 印刷體大小寫字母辨識及書寫。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能正確辨識音節數量並正確書寫句型。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音節教學：透過拍手活動辨識單字音節數。</w:t>
              <w:br w:type="textWrapping"/>
              <w:t xml:space="preserve">2. 分組尋親：依單字音節數進行團隊分組。</w:t>
              <w:br w:type="textWrapping"/>
              <w:t xml:space="preserve">3. 習作書寫：完成單字與句型的讀寫練習。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活動評量、紙筆評量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【閱讀素養】善用複習強化學習效果。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1 Lesson 2: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1-Ⅱ-10 能聽懂簡易句型的句子。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B-Ⅱ-1 第二階段所學字詞與句型之溝通。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能運用 Is he/she a...? 詢問他人職業。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職業單字：利用電子書學習各類職業名稱。</w:t>
              <w:br w:type="textWrapping"/>
              <w:t xml:space="preserve">2. 消失單字：訓練記憶力與單字熟練度。</w:t>
              <w:br w:type="textWrapping"/>
              <w:t xml:space="preserve">3. 畫畫猜猜：繪製職業圖示讓同學進行問答。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觀察評量、口語評量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【生涯規劃】認識多元職場並尊重各行各業專業。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1 Lesson 2: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5-Ⅱ-3 能以正確發音朗讀簡易句型的句子。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Ac-Ⅱ-2 簡易的生活用語。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能了解不同國家的職業文化特色。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文化探索：透過 Practice 了解不同文化的職業發展。</w:t>
              <w:br w:type="textWrapping"/>
              <w:t xml:space="preserve">2. 趣味知識：討論不同類型的醫生(Fun Facts)。</w:t>
              <w:br w:type="textWrapping"/>
              <w:t xml:space="preserve">3. 未來藍圖：討論未來想從事的職業及其能力。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活動評量、紙筆評量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【國際教育】了解國際間職業的多樣性。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Review 1 &amp; Halloween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8-Ⅱ-3 能了解國外主要節慶習俗。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C-Ⅱ-2 國內外主要節慶習俗。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能整合 Topic 1 所學並認識萬聖節文化。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資訊整合：閱讀短文並利用文氏圖歸類資訊。</w:t>
              <w:br w:type="textWrapping"/>
              <w:t xml:space="preserve">2. 節慶由來：透過電子書認識萬聖節習俗。</w:t>
              <w:br w:type="textWrapping"/>
              <w:t xml:space="preserve">3. 歌謠傳唱：學習 Trick or Treat 等節慶歌曲。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活動評量、口語評量、紙筆評量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【國際教育】了解節慶背後的文化意義與習俗。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1 Mid-term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7-Ⅱ-1 善用預習、複習強化學習效果。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Ab-Ⅱ-1 子音、母音及其組合。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能熟練運用 Topic 1 所有核心單字與句型。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無聲表演：各組以默劇呈現故事讓同學搶答對話。</w:t>
              <w:br w:type="textWrapping"/>
              <w:t xml:space="preserve">2. 句型PK：運用電子書閃示卡進行綜合練習。</w:t>
              <w:br w:type="textWrapping"/>
              <w:t xml:space="preserve">3. 歌謠律動：複習 Review 1 的重點歌謠。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觀察評量、活動評量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【性別平等】在課堂分組活動中展現平等互動與合作。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Phonics Fun 3: g/c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1-Ⅱ-2 能聽辨子音、母音及其基本的組合。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Ab-Ⅱ-1 子音、母音及其組合。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能聽辨並唸讀 g, c 發音及其拼讀字。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發音練習：辨別 [g] 與 [k] 差異。</w:t>
              <w:br w:type="textWrapping"/>
              <w:t xml:space="preserve">2. 單字建構：拼讀 gap, cap 等發音字。</w:t>
              <w:br w:type="textWrapping"/>
              <w:t xml:space="preserve">3. 韻文吟唱：配合電子書節奏進行發音練習。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觀察評量、口語評量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【閱讀素養】學習學科基礎知識應具備的字詞。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Phonics Fun 4: v/f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5-Ⅱ-4 能運用拼讀規則讀出英文字詞。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Ab-Ⅱ-4 字母拼讀規則。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能聽辨並唸讀 v, f 發音及其拼讀字。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發音導入：引導辨識 [v] 與 [f] 音。</w:t>
              <w:br w:type="textWrapping"/>
              <w:t xml:space="preserve">2. 拼讀比較：練習 van, fan 等相似音組拼讀。</w:t>
              <w:br w:type="textWrapping"/>
              <w:t xml:space="preserve">3. 聽力測驗：完成習作相關聽辨練習。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口語評量、紙筆評量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【閱讀素養】認識一般生活情境中的字詞彙。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Phonics Fun 5: z/s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1-Ⅱ-6 能聽辨句子的節奏。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Ab-Ⅱ-4 字母拼讀規則。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能聽辨並唸讀 z, s 發音及其拼讀字。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發音核心：辨別有聲子音 [z] 與無聲子音 [s]。</w:t>
              <w:br w:type="textWrapping"/>
              <w:t xml:space="preserve">2. 單字應用：拼讀 zip, sip 等字例。</w:t>
              <w:br w:type="textWrapping"/>
              <w:t xml:space="preserve">3. 綜合複習：完成 Phonics Review 練習。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觀察評量、紙筆評量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【閱讀素養】培養喜愛閱讀的態度。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2: Where's the King? (Story)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7-Ⅱ-2 能妥善運用非語言訊息幫助學習。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Ac-Ⅱ-2 簡易的生活用語。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能理解故事脈絡並學會詢問位置。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情境預測：引導觀察 Theme Page 預測故事情節。</w:t>
              <w:br w:type="textWrapping"/>
              <w:t xml:space="preserve">2. 故事導讀：逐句講解對話與生活用語含意。</w:t>
              <w:br w:type="textWrapping"/>
              <w:t xml:space="preserve">3. 對話勾選：依故事內容完成判讀練習。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觀察評量、活動評量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【品德發展】培養溝通合作與和諧人際關係。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2 Lesson 3: Rooms &amp;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1-Ⅱ-7 能聽懂課堂中所學的字詞。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B-Ⅱ-1 所學字詞及句型的生活溝通。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能學會各類房間名稱並詢問所在位置。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房間單字：利用電子書認識廚房、臥室等空間。</w:t>
              <w:br w:type="textWrapping"/>
              <w:t xml:space="preserve">2. 關鍵搜索：透過繪圖與位置問答進行互動遊戲。</w:t>
              <w:br w:type="textWrapping"/>
              <w:t xml:space="preserve">3. 句型應用：練習 Where are you? 及 I'm in the...。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觀察評量、口語評量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【交通安全】延伸討論家中及學校環境的避難逃生動線規劃。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2 Lesson 3: Rooms &amp;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4-Ⅱ-4 能臨摹抄寫課堂中所學的句子。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D-Ⅱ-1 所學字詞的簡易歸類。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能區分並運用 who, what, where 等疑問詞。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位置分配：使用附件貼紙安排人物並進行問答。</w:t>
              <w:br w:type="textWrapping"/>
              <w:t xml:space="preserve">2. 邏輯思考：分析歸納 who/what/where 使用情境。</w:t>
              <w:br w:type="textWrapping"/>
              <w:t xml:space="preserve">3. 按圖索驥：利用疑問詞引導尋找故事頁碼。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活動評量、紙筆評量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【家庭教育】了解家庭生活的作息與空間分配。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2 Lesson 4: Animals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2-Ⅱ-3 能說出課堂中所學的字詞。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B-Ⅱ-1 第二階段所學字詞句型溝通。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能運用 Do you have a...? 詢問寵物擁有情形。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動物單字：學習 dog, cat, turtle 等常見寵物。</w:t>
              <w:br w:type="textWrapping"/>
              <w:t xml:space="preserve">2. 寵物大觀：進行 Is it a...? 的猜單字遊戲。</w:t>
              <w:br w:type="textWrapping"/>
              <w:t xml:space="preserve">3. 調查活動：透過 Ask and Check 進行同學寵物調查。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觀察評量、口語評量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【環境教育】了解動物與人類生活的關係及生態保育。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Topic 2 Lesson 4: Animals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3-Ⅱ-3 能看懂課堂中所學的句子。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D-Ⅱ-1 所學字詞的簡易歸類。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能認識不同國家的寵物文化(英國女王)。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趣味知識：介紹英國女王與其寵物的關係。</w:t>
              <w:br w:type="textWrapping"/>
              <w:t xml:space="preserve">2. 生命教育：討論飼養寵物的責任感與甘苦談。</w:t>
              <w:br w:type="textWrapping"/>
              <w:t xml:space="preserve">3. 書寫整合：完成動物單字與句型的拼讀練習。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活動評量、紙筆評量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【國際教育】尊重多元文化對待動物的態度。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Review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9-Ⅱ-1 能夠將所學字詞作簡易歸類。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B-Ⅱ-1 所學字詞及句型的生活溝通。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能運用 Brace Map 歸類整理單元資訊。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閱讀擷取：從短文中標註關鍵字並回答問題。</w:t>
              <w:br w:type="textWrapping"/>
              <w:t xml:space="preserve">2. 短文寫作：依提示完成個人寵物介紹短文。</w:t>
              <w:br w:type="textWrapping"/>
              <w:t xml:space="preserve">3. 歌謠律動：演唱 Where's He? 鞏固位置句型。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活動評量、紙筆評量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【家庭教育】透過家庭寵物話題增進家人間的情感。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Final Review &amp;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7-Ⅱ-1 善用預習、複習強化學習效果。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B-Ⅱ-1 第二階段所學句型溝通。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能整合學期所學進行口說與讀劇演出。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1. 創意配音：為故事中沒有台詞的人物設計對話。</w:t>
              <w:br w:type="textWrapping"/>
              <w:t xml:space="preserve">2. 讀者劇場：練習劇本台詞並搭配語調與情感演出。</w:t>
              <w:br w:type="textWrapping"/>
              <w:t xml:space="preserve">3. 成果展示：各組輪流上台分享與表演學期重點。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活動評量、口語評量、紙筆評量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【性別平等】在成果表演中尊重不同性別的表現特色與差異。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休業式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jc w:val="both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備註：</w:t>
      </w:r>
    </w:p>
    <w:p w:rsidR="00000000" w:rsidDel="00000000" w:rsidP="00000000" w:rsidRDefault="00000000" w:rsidRPr="00000000" w14:paraId="00000147">
      <w:pPr>
        <w:jc w:val="both"/>
        <w:rPr>
          <w:rFonts w:ascii="DFKai-SB" w:cs="DFKai-SB" w:eastAsia="DFKai-SB" w:hAnsi="DFKai-SB"/>
          <w:color w:val="7030a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1.總綱規範議題融入：</w:t>
      </w:r>
      <w:r w:rsidDel="00000000" w:rsidR="00000000" w:rsidRPr="00000000">
        <w:rPr>
          <w:rFonts w:ascii="DFKai-SB" w:cs="DFKai-SB" w:eastAsia="DFKai-SB" w:hAnsi="DFKai-SB"/>
          <w:color w:val="7030a0"/>
          <w:rtl w:val="0"/>
        </w:rPr>
        <w:t xml:space="preserve">【人權教育】、【海洋教育】、【品德教育】、【閱讀素養】、【民族教育】、【生命教育】、【法治教育】、【科技教育】、</w:t>
      </w:r>
    </w:p>
    <w:p w:rsidR="00000000" w:rsidDel="00000000" w:rsidP="00000000" w:rsidRDefault="00000000" w:rsidRPr="00000000" w14:paraId="00000148">
      <w:pPr>
        <w:jc w:val="both"/>
        <w:rPr>
          <w:rFonts w:ascii="DFKai-SB" w:cs="DFKai-SB" w:eastAsia="DFKai-SB" w:hAnsi="DFKai-SB"/>
          <w:color w:val="7030a0"/>
        </w:rPr>
      </w:pPr>
      <w:r w:rsidDel="00000000" w:rsidR="00000000" w:rsidRPr="00000000">
        <w:rPr>
          <w:rFonts w:ascii="DFKai-SB" w:cs="DFKai-SB" w:eastAsia="DFKai-SB" w:hAnsi="DFKai-SB"/>
          <w:color w:val="7030a0"/>
          <w:rtl w:val="0"/>
        </w:rPr>
        <w:t xml:space="preserve">【資訊教育】、【能源教育】、【安全教育】、【防災教育】、【生涯規劃】、【多元文化】、【戶外教育】、【國際教育】</w:t>
      </w:r>
    </w:p>
    <w:p w:rsidR="00000000" w:rsidDel="00000000" w:rsidP="00000000" w:rsidRDefault="00000000" w:rsidRPr="00000000" w14:paraId="00000149">
      <w:pPr>
        <w:ind w:left="-2" w:firstLine="2"/>
        <w:jc w:val="both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2.教學進度</w:t>
      </w:r>
      <w:r w:rsidDel="00000000" w:rsidR="00000000" w:rsidRPr="00000000">
        <w:rPr>
          <w:rFonts w:ascii="DFKai-SB" w:cs="DFKai-SB" w:eastAsia="DFKai-SB" w:hAnsi="DFKai-SB"/>
          <w:b w:val="1"/>
          <w:bCs w:val="1"/>
          <w:u w:val="single"/>
          <w:rtl w:val="0"/>
        </w:rPr>
        <w:t xml:space="preserve">請敘明週次即可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，如行列太多或不足，請自行增刪。</w:t>
      </w:r>
    </w:p>
    <w:p w:rsidR="00000000" w:rsidDel="00000000" w:rsidP="00000000" w:rsidRDefault="00000000" w:rsidRPr="00000000" w14:paraId="0000014A">
      <w:pPr>
        <w:ind w:left="-2" w:firstLine="2"/>
        <w:jc w:val="both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彰化縣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○○市/鎮/鄉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○○國民小學  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115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學年度第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MingLiu" w:cs="PMingLiu" w:eastAsia="PMingLiu" w:hAnsi="PMingLiu"/>
          <w:b w:val="1"/>
          <w:bCs w:val="1"/>
          <w:sz w:val="32"/>
          <w:szCs w:val="32"/>
          <w:u w:val="single"/>
          <w:rtl w:val="0"/>
        </w:rPr>
        <w:t xml:space="preserve">2</w:t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學期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四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年級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英文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領域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212529"/>
          <w:sz w:val="32"/>
          <w:szCs w:val="32"/>
          <w:u w:val="none"/>
          <w:shd w:fill="auto" w:val="clear"/>
          <w:vertAlign w:val="baseline"/>
          <w:rtl w:val="0"/>
        </w:rPr>
        <w:t xml:space="preserve">／科目課程（部定課程）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d9d9d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80" w:line="240" w:lineRule="auto"/>
        <w:ind w:firstLine="23"/>
        <w:rPr>
          <w:b w:val="1"/>
          <w:bCs w:val="1"/>
          <w:color w:val="ff0000"/>
          <w:sz w:val="28"/>
          <w:szCs w:val="28"/>
        </w:rPr>
      </w:pPr>
      <w:sdt>
        <w:sdtPr>
          <w:id w:val="-380987184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 5、各年級領域學習課程計畫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80" w:line="240" w:lineRule="auto"/>
        <w:ind w:firstLine="23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 </w:t>
      </w:r>
      <w:sdt>
        <w:sdtPr>
          <w:id w:val="196185767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5-1各年級各領域/科目課程目標或核心素養、教學單元/主題名稱、教學重點、教學進度及評量方式之規劃符合課程綱</w:t>
          </w:r>
        </w:sdtContent>
      </w:sdt>
    </w:p>
    <w:p w:rsidR="00000000" w:rsidDel="00000000" w:rsidP="00000000" w:rsidRDefault="00000000" w:rsidRPr="00000000" w14:paraId="0000014F">
      <w:pPr>
        <w:spacing w:after="180" w:line="240" w:lineRule="auto"/>
        <w:ind w:left="1394" w:hanging="686"/>
        <w:rPr>
          <w:b w:val="1"/>
          <w:bCs w:val="1"/>
          <w:sz w:val="28"/>
          <w:szCs w:val="28"/>
        </w:rPr>
      </w:pPr>
      <w:sdt>
        <w:sdtPr>
          <w:id w:val="-114928782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要規定，且能有效促進該學習領域/科目核心素養之達成。</w:t>
          </w:r>
        </w:sdtContent>
      </w:sdt>
    </w:p>
    <w:p w:rsidR="00000000" w:rsidDel="00000000" w:rsidP="00000000" w:rsidRDefault="00000000" w:rsidRPr="00000000" w14:paraId="00000150">
      <w:pPr>
        <w:spacing w:after="180" w:line="240" w:lineRule="auto"/>
        <w:ind w:firstLine="23"/>
        <w:rPr>
          <w:b w:val="1"/>
          <w:bCs w:val="1"/>
          <w:sz w:val="28"/>
          <w:szCs w:val="28"/>
        </w:rPr>
      </w:pPr>
      <w:sdt>
        <w:sdtPr>
          <w:id w:val="-353364781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  5-2各年級各領域/科目課程計畫適合學生之能力、興趣和動機，提供學生練習、體驗思考探索整合之充分機會。</w:t>
          </w:r>
        </w:sdtContent>
      </w:sdt>
    </w:p>
    <w:p w:rsidR="00000000" w:rsidDel="00000000" w:rsidP="00000000" w:rsidRDefault="00000000" w:rsidRPr="00000000" w14:paraId="00000151">
      <w:pPr>
        <w:spacing w:after="180" w:line="240" w:lineRule="auto"/>
        <w:ind w:firstLine="23"/>
        <w:rPr>
          <w:b w:val="1"/>
          <w:bCs w:val="1"/>
          <w:sz w:val="28"/>
          <w:szCs w:val="28"/>
        </w:rPr>
      </w:pPr>
      <w:sdt>
        <w:sdtPr>
          <w:id w:val="-177351755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  5-3議題融入(七大或19項)且內涵適合單元/主題內容 </w:t>
          </w:r>
        </w:sdtContent>
      </w:sdt>
    </w:p>
    <w:tbl>
      <w:tblPr>
        <w:tblStyle w:val="Table2"/>
        <w:tblW w:w="14459.0" w:type="dxa"/>
        <w:jc w:val="left"/>
        <w:tblInd w:w="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2"/>
        <w:gridCol w:w="2268"/>
        <w:gridCol w:w="709"/>
        <w:gridCol w:w="992"/>
        <w:gridCol w:w="94"/>
        <w:gridCol w:w="1087"/>
        <w:gridCol w:w="945"/>
        <w:gridCol w:w="1228"/>
        <w:gridCol w:w="2174"/>
        <w:gridCol w:w="1701"/>
        <w:gridCol w:w="1399"/>
        <w:tblGridChange w:id="0">
          <w:tblGrid>
            <w:gridCol w:w="1862"/>
            <w:gridCol w:w="2268"/>
            <w:gridCol w:w="709"/>
            <w:gridCol w:w="992"/>
            <w:gridCol w:w="94"/>
            <w:gridCol w:w="1087"/>
            <w:gridCol w:w="945"/>
            <w:gridCol w:w="1228"/>
            <w:gridCol w:w="2174"/>
            <w:gridCol w:w="1701"/>
            <w:gridCol w:w="1399"/>
          </w:tblGrid>
        </w:tblGridChange>
      </w:tblGrid>
      <w:tr>
        <w:trPr>
          <w:cantSplit w:val="0"/>
          <w:trHeight w:val="491" w:hRule="atLeast"/>
          <w:tblHeader w:val="0"/>
        </w:trPr>
        <w:tc>
          <w:tcPr>
            <w:tcBorders>
              <w:top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教材版本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何嘉仁 Super Fun</w:t>
            </w:r>
          </w:p>
        </w:tc>
        <w:tc>
          <w:tcPr>
            <w:gridSpan w:val="2"/>
            <w:tcBorders>
              <w:top w:color="000000" w:space="0" w:sz="12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實施年級</w:t>
            </w:r>
          </w:p>
          <w:p w:rsidR="00000000" w:rsidDel="00000000" w:rsidP="00000000" w:rsidRDefault="00000000" w:rsidRPr="00000000" w14:paraId="0000015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(班級/組別)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DFKai-SB" w:cs="DFKai-SB" w:eastAsia="DFKai-SB" w:hAnsi="DFKai-SB"/>
              </w:rPr>
            </w:pPr>
            <w:sdt>
              <w:sdtPr>
                <w:id w:val="-712880719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四年級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教學節數</w:t>
            </w:r>
          </w:p>
        </w:tc>
        <w:tc>
          <w:tcPr>
            <w:gridSpan w:val="3"/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0000"/>
                <w:rtl w:val="0"/>
              </w:rPr>
              <w:t xml:space="preserve">每週(  1  )節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課程目標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能聽辨短母音與長母音的差異，並運用字母拼讀法唸讀不同母音音組所組成的字詞。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能聽辨、唸讀生活用語及教室用語，連結生活情境，培養基本對話能力。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能聽辨、唸讀各單元的單字與句型，了解使用情境及語意，並應用於日常生活溝通。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能夠使用適當的英語學習策略，強化自主學習能力。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能夠與團隊合作，從雙向互動與討論的過程中，提升思辨與解決問題的能力。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能認識臺灣及其他國家的風俗文化，實現自我認同與尊重他人。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領域核心素養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英-E-A1： 具備認真專注特質及良好學習習慣，嘗試運用基本學習策略。</w:t>
            </w:r>
          </w:p>
          <w:p w:rsidR="00000000" w:rsidDel="00000000" w:rsidP="00000000" w:rsidRDefault="00000000" w:rsidRPr="00000000" w14:paraId="000001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英-E-A2： 具備理解簡易英語文訊息能力，能運用基本邏輯思考策略提升學習效能。</w:t>
            </w:r>
          </w:p>
          <w:p w:rsidR="00000000" w:rsidDel="00000000" w:rsidP="00000000" w:rsidRDefault="00000000" w:rsidRPr="00000000" w14:paraId="000001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英-E-B1： 具備入門聽說讀寫能力，能運用所學字詞句型進行簡易日常溝通。</w:t>
            </w:r>
          </w:p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英-E-C2： 積極參與課內英語文小組學習活動，培養團隊合作精神。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ff0000"/>
                <w:rtl w:val="0"/>
              </w:rPr>
              <w:t xml:space="preserve">議題融入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 程 架 構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教學進度</w:t>
            </w:r>
          </w:p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(週次)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教學單元名稱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學習重點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學習目標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學習活動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DFKai-SB" w:cs="DFKai-SB" w:eastAsia="DFKai-SB" w:hAnsi="DFKai-SB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評量方式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融入議題</w:t>
            </w:r>
          </w:p>
          <w:p w:rsidR="00000000" w:rsidDel="00000000" w:rsidP="00000000" w:rsidRDefault="00000000" w:rsidRPr="00000000" w14:paraId="0000019E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內容重點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學習表現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學習內容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Phonics Fun 1: a/a_e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1-II-2 能聽辨子音、母音組合。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Ab-II-4 字母拼讀規則。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辨識與拼讀短母音 a 與長母音 a_e 之單字。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發音教學：辨別 [æ] 與 [e] 差異。</w:t>
            </w:r>
          </w:p>
          <w:p w:rsidR="00000000" w:rsidDel="00000000" w:rsidP="00000000" w:rsidRDefault="00000000" w:rsidRPr="00000000" w14:paraId="000001B3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拼讀練習：練習 cap/cape, hat/hate。</w:t>
            </w:r>
          </w:p>
          <w:p w:rsidR="00000000" w:rsidDel="00000000" w:rsidP="00000000" w:rsidRDefault="00000000" w:rsidRPr="00000000" w14:paraId="000001B4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韻文吟唱：配合電子書複誦。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觀察、口語、紙筆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【閱讀素養】認識生活情境字詞。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Phonics Fun 2: e/ee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2-II-2 能唸出英語語音。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Ab-II-1 子音、母音組合。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辨識與拼讀短母音 e 與長母音 ee 之單字。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音素辨覺：辨別 [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ɛ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] 與 [i] 差異。</w:t>
            </w:r>
          </w:p>
          <w:p w:rsidR="00000000" w:rsidDel="00000000" w:rsidP="00000000" w:rsidRDefault="00000000" w:rsidRPr="00000000" w14:paraId="000001C0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拼讀建構：練習 ten/teen, red/reed。</w:t>
            </w:r>
          </w:p>
          <w:p w:rsidR="00000000" w:rsidDel="00000000" w:rsidP="00000000" w:rsidRDefault="00000000" w:rsidRPr="00000000" w14:paraId="000001C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習作鞏固：完成聽力與閱讀練習。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【閱讀素養】培養喜愛閱讀態度。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Topic 1 Story Time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1-II-9 能聽懂簡易生活用語。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Ac-II-2 簡易生活用語。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理解故事大意並辨識故事中職業。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封面導覽：分享學習期望。</w:t>
            </w:r>
          </w:p>
          <w:p w:rsidR="00000000" w:rsidDel="00000000" w:rsidP="00000000" w:rsidRDefault="00000000" w:rsidRPr="00000000" w14:paraId="000001CD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故事聆聽：觀看電子書並討論大意。</w:t>
            </w:r>
          </w:p>
          <w:p w:rsidR="00000000" w:rsidDel="00000000" w:rsidP="00000000" w:rsidRDefault="00000000" w:rsidRPr="00000000" w14:paraId="000001C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角色分析：觀察故事中出現的職業。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觀察、活動、口語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【品德教育】關懷行善與環境維護。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Topic 1 Story Time (II)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5-II-2 能辨識相對應文字。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B-II-1 生活溝通應用。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運用故事句型進行提問與回答。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閱讀比賽：輪流唸讀故事句子。</w:t>
            </w:r>
          </w:p>
          <w:p w:rsidR="00000000" w:rsidDel="00000000" w:rsidP="00000000" w:rsidRDefault="00000000" w:rsidRPr="00000000" w14:paraId="000001DA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因果配對：完成 Read and Match 練習。</w:t>
            </w:r>
          </w:p>
          <w:p w:rsidR="00000000" w:rsidDel="00000000" w:rsidP="00000000" w:rsidRDefault="00000000" w:rsidRPr="00000000" w14:paraId="000001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互動簽名：練習 What/Where 問句。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觀察、活動、紙筆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【性別平等】尊重不同職業別的性別。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T1 Lesson 1: Toys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2-II-3 能說出課堂所學字詞。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D-II-1 所學字詞簡易歸類。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聽辨並唸讀玩具單字與重點句型。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單字閃示：運用電子書學習玩具單字。</w:t>
            </w:r>
          </w:p>
          <w:p w:rsidR="00000000" w:rsidDel="00000000" w:rsidP="00000000" w:rsidRDefault="00000000" w:rsidRPr="00000000" w14:paraId="000001E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句型導入：練習 What are these/those?。</w:t>
            </w:r>
          </w:p>
          <w:p w:rsidR="00000000" w:rsidDel="00000000" w:rsidP="00000000" w:rsidRDefault="00000000" w:rsidRPr="00000000" w14:paraId="000001E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過關斬將：分組進行單字句型猜答。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E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【數位教學】運用電子書閃示卡互動。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T1 Lesson 1: Toys (II)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4-II-4 能臨摹抄寫句子。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Aa-II-2 印刷體大小寫書寫。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掌握名詞單複數書寫規則與應用。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影子猜物：觀察影子並以句型問答。</w:t>
            </w:r>
          </w:p>
          <w:p w:rsidR="00000000" w:rsidDel="00000000" w:rsidP="00000000" w:rsidRDefault="00000000" w:rsidRPr="00000000" w14:paraId="000001F4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筆記學習：歸納名詞單複數 (s/es) 用法。</w:t>
            </w:r>
          </w:p>
          <w:p w:rsidR="00000000" w:rsidDel="00000000" w:rsidP="00000000" w:rsidRDefault="00000000" w:rsidRPr="00000000" w14:paraId="000001F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名詞畫作：繪製物品並寫下 It's/They're。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觀察、紙筆、口語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【閱讀素養】辨識基礎學科字詞。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T1 Lesson 2: Positions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1-II-10 能聽懂簡易句型。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Ac-II-2 簡易生活用語。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運用介係詞描述物品所在位置。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單字拼讀：學習位置單字及物品單字。</w:t>
            </w:r>
          </w:p>
          <w:p w:rsidR="00000000" w:rsidDel="00000000" w:rsidP="00000000" w:rsidRDefault="00000000" w:rsidRPr="00000000" w14:paraId="0000020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空間問答：練習 Where's/Where are...?。</w:t>
            </w:r>
          </w:p>
          <w:p w:rsidR="00000000" w:rsidDel="00000000" w:rsidP="00000000" w:rsidRDefault="00000000" w:rsidRPr="00000000" w14:paraId="000002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聽音畫位：根據教師描述畫出物品位置。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【安全教育】辨識環境位置安全性。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T1 Lesson 2: Positions (II)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6-II-2 積極參與課堂練習。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B-II-1 生活溝通。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理解物品回收利用價值與環保。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聽力練習：完成課本位置聽力測驗。</w:t>
            </w:r>
          </w:p>
          <w:p w:rsidR="00000000" w:rsidDel="00000000" w:rsidP="00000000" w:rsidRDefault="00000000" w:rsidRPr="00000000" w14:paraId="0000020E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趣味知識：討論玩具再利用的方式。</w:t>
            </w:r>
          </w:p>
          <w:p w:rsidR="00000000" w:rsidDel="00000000" w:rsidP="00000000" w:rsidRDefault="00000000" w:rsidRPr="00000000" w14:paraId="000002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跨領域連結：連結社會科資源選擇。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觀察、活動、紙筆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【環境教育】玩具再利用與資源節約。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Review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9-II-1 能將字詞簡易歸類。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D-II-1 字詞簡易歸類。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整合 Topic 1 單字句型進行自我介紹。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短文閱讀：透過電子書閱讀並注意語調。</w:t>
            </w:r>
          </w:p>
          <w:p w:rsidR="00000000" w:rsidDel="00000000" w:rsidP="00000000" w:rsidRDefault="00000000" w:rsidRPr="00000000" w14:paraId="0000021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差異尋找：比較圖片差異並描述位置。</w:t>
            </w:r>
          </w:p>
          <w:p w:rsidR="00000000" w:rsidDel="00000000" w:rsidP="00000000" w:rsidRDefault="00000000" w:rsidRPr="00000000" w14:paraId="000002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歌謠吟唱：唱 What Are These? 歌謠。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【數位教學】數位閱讀與資訊整合。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Mid-term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7-II-1 善用預習複習策略。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B-II-1 生活溝通。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熟練第一單元至複習一之所有內容。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我演你配：分組進行故事角色扮演演出。</w:t>
            </w:r>
          </w:p>
          <w:p w:rsidR="00000000" w:rsidDel="00000000" w:rsidP="00000000" w:rsidRDefault="00000000" w:rsidRPr="00000000" w14:paraId="00000228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搶答大賽：運用電子書閃示卡進行競賽。</w:t>
            </w:r>
          </w:p>
          <w:p w:rsidR="00000000" w:rsidDel="00000000" w:rsidP="00000000" w:rsidRDefault="00000000" w:rsidRPr="00000000" w14:paraId="000002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綜合評量：診斷學習落後點並補強。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【性別平等】角色扮演打破性別刻板。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Phonics Fun 3&amp;4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1-II-2 能聽辨長短母音組合。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Ab-II-4 拼讀規則。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辨識 i/i_e 與 o/o_e 之發音。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拼讀對照：辨別 [I]/[aI] 與 [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ɑ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]/[o]。</w:t>
            </w:r>
          </w:p>
          <w:p w:rsidR="00000000" w:rsidDel="00000000" w:rsidP="00000000" w:rsidRDefault="00000000" w:rsidRPr="00000000" w14:paraId="00000235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字例演練：拼讀 kite, kit, note, not。</w:t>
            </w:r>
          </w:p>
          <w:p w:rsidR="00000000" w:rsidDel="00000000" w:rsidP="00000000" w:rsidRDefault="00000000" w:rsidRPr="00000000" w14:paraId="000002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聽力核對：完成 Listen, Match 練習。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【閱讀素養】培養基礎學科字詞。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Phonics Fun 4&amp;5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5-II-4 能運用拼讀規則。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Ab-II-4 拼讀規則。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辨識 u/u_e 並複習所有長短母音。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母音辨析：辨別 [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ʌ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] 與 [ju] 差異。</w:t>
            </w:r>
          </w:p>
          <w:p w:rsidR="00000000" w:rsidDel="00000000" w:rsidP="00000000" w:rsidRDefault="00000000" w:rsidRPr="00000000" w14:paraId="00000242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拼讀練習：練習 cut/cute, tub/tube。</w:t>
            </w:r>
          </w:p>
          <w:p w:rsidR="00000000" w:rsidDel="00000000" w:rsidP="00000000" w:rsidRDefault="00000000" w:rsidRPr="00000000" w14:paraId="000002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綜合複習：完成習作 Phonics Review。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觀察、口語、紙筆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4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【數位教學】使用電子書發音音檔練習。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Topic 2 Story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1-II-5 能聽辨片語重音。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Cc-II-1 生活方式變遷。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理解 Topic 2 故事意涵與社會關懷。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情境觀察：描述圖片地點、人物活動。</w:t>
            </w:r>
          </w:p>
          <w:p w:rsidR="00000000" w:rsidDel="00000000" w:rsidP="00000000" w:rsidRDefault="00000000" w:rsidRPr="00000000" w14:paraId="0000024F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故事解析：教師逐句講解故事脈絡。</w:t>
            </w:r>
          </w:p>
          <w:p w:rsidR="00000000" w:rsidDel="00000000" w:rsidP="00000000" w:rsidRDefault="00000000" w:rsidRPr="00000000" w14:paraId="000002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問題討論：分組討論故事中的問題解決。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觀察、口語、紙筆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【社會領域】關懷環境與生活變遷。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T2 Lesson 3: Time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2-II-3 能說出課堂所學字詞。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Ab-II-2 單多音節重音。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正確詢問並回答時間。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時間單字：學習點鐘與時間相關詞彙。</w:t>
            </w:r>
          </w:p>
          <w:p w:rsidR="00000000" w:rsidDel="00000000" w:rsidP="00000000" w:rsidRDefault="00000000" w:rsidRPr="00000000" w14:paraId="0000025C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幸運時鐘：猜時間遊戲 (Later/Earlier)。</w:t>
            </w:r>
          </w:p>
          <w:p w:rsidR="00000000" w:rsidDel="00000000" w:rsidP="00000000" w:rsidRDefault="00000000" w:rsidRPr="00000000" w14:paraId="000002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句型練習：What time is it? It's...。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【交通安全】遵守交通號誌與時間。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T2 Lesson 3: Time (II)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1-II-3 能聽辨單多音節。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Ab-II-2 重音標示。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掌握單字重音位置與時間管理。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重音辨覺：觀察電子書重音標示並拍手。</w:t>
            </w:r>
          </w:p>
          <w:p w:rsidR="00000000" w:rsidDel="00000000" w:rsidP="00000000" w:rsidRDefault="00000000" w:rsidRPr="00000000" w14:paraId="00000269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誤會消除：討論漫畫中因時間產生的誤會。</w:t>
            </w:r>
          </w:p>
          <w:p w:rsidR="00000000" w:rsidDel="00000000" w:rsidP="00000000" w:rsidRDefault="00000000" w:rsidRPr="00000000" w14:paraId="000002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看見重音：分組閃示字卡並以手勢標重音。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觀察、口語、紙筆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【生涯規劃】認識特質與時間管理。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T2 Lesson 4: Food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2-II-6 能以正確發音對話。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B-II-1 生活溝通。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表達對食物的喜好並進行調查。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食物單字：學習各類食物英文名稱。</w:t>
            </w:r>
          </w:p>
          <w:p w:rsidR="00000000" w:rsidDel="00000000" w:rsidP="00000000" w:rsidRDefault="00000000" w:rsidRPr="00000000" w14:paraId="0000027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喜好問答：Do you like...? Yes/No...。</w:t>
            </w:r>
          </w:p>
          <w:p w:rsidR="00000000" w:rsidDel="00000000" w:rsidP="00000000" w:rsidRDefault="00000000" w:rsidRPr="00000000" w14:paraId="000002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小小調查員：調查同學對指定食物的喜好。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觀察、口語、活動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【健康領域】了解食物種類與營養。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Culture: Dragon Boat Festival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8-II-2 了解國內主要節慶。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C-II-2 節慶習俗。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認識端午節習俗與飲食均衡。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習俗教學：認識粽子、龍舟與習俗。</w:t>
            </w:r>
          </w:p>
          <w:p w:rsidR="00000000" w:rsidDel="00000000" w:rsidP="00000000" w:rsidRDefault="00000000" w:rsidRPr="00000000" w14:paraId="00000283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均衡菜單：設計端午節健康飲食菜單。</w:t>
            </w:r>
          </w:p>
          <w:p w:rsidR="00000000" w:rsidDel="00000000" w:rsidP="00000000" w:rsidRDefault="00000000" w:rsidRPr="00000000" w14:paraId="000002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龍舟實作：動手摺紙龍舟並進行比賽。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觀察、活動、口語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8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【藝術領域】民俗活動與物件觀察。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T2 Lesson 4: Food (II)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5-II-3 能正確速度朗讀。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B-II-1 生活溝通應用。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理解食物里程概念與環保飲食。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食物里程：計算牛奶運送的時間與成本。</w:t>
            </w:r>
          </w:p>
          <w:p w:rsidR="00000000" w:rsidDel="00000000" w:rsidP="00000000" w:rsidRDefault="00000000" w:rsidRPr="00000000" w14:paraId="00000290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減碳方案：討論並記錄減碳生活行動。</w:t>
            </w:r>
          </w:p>
          <w:p w:rsidR="00000000" w:rsidDel="00000000" w:rsidP="00000000" w:rsidRDefault="00000000" w:rsidRPr="00000000" w14:paraId="000002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調查分享：各組分享環保飲食討論成果。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觀察、活動、紙筆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【交通安全】運輸工具對環境的影響。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Review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3-II-3 能看懂課堂句子。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Aa-II-1 角色發展影響。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整合時間與活動描述自己的作息。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短文擷取：閱讀 Kate 的作息並填入時間。</w:t>
            </w:r>
          </w:p>
          <w:p w:rsidR="00000000" w:rsidDel="00000000" w:rsidP="00000000" w:rsidRDefault="00000000" w:rsidRPr="00000000" w14:paraId="0000029D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自我設計：繪製自己的作息表並組內分享。</w:t>
            </w:r>
          </w:p>
          <w:p w:rsidR="00000000" w:rsidDel="00000000" w:rsidP="00000000" w:rsidRDefault="00000000" w:rsidRPr="00000000" w14:paraId="0000029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歌謠複習：唱 What Time Is It?。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觀察、口語、紙筆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【性別平等】尊重人我差異與角色省思。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Final Review &amp;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1-II-4 能聽辨句子語調。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B-II-1 生活溝通。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整合本學期所學並進行創意呈現。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 故事再生：隨機抽紙籤進行故事改編。</w:t>
            </w:r>
          </w:p>
          <w:p w:rsidR="00000000" w:rsidDel="00000000" w:rsidP="00000000" w:rsidRDefault="00000000" w:rsidRPr="00000000" w14:paraId="000002AA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 讀者劇場：分組朗讀音樂劇劇本。</w:t>
            </w:r>
          </w:p>
          <w:p w:rsidR="00000000" w:rsidDel="00000000" w:rsidP="00000000" w:rsidRDefault="00000000" w:rsidRPr="00000000" w14:paraId="000002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 成果發表：各組上台進行創意對話發表。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觀察、活動、口語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A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【數位教學】運用電子書進行總複習。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休業式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2B8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jc w:val="both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備註：</w:t>
      </w:r>
    </w:p>
    <w:p w:rsidR="00000000" w:rsidDel="00000000" w:rsidP="00000000" w:rsidRDefault="00000000" w:rsidRPr="00000000" w14:paraId="000002BA">
      <w:pPr>
        <w:jc w:val="both"/>
        <w:rPr>
          <w:rFonts w:ascii="DFKai-SB" w:cs="DFKai-SB" w:eastAsia="DFKai-SB" w:hAnsi="DFKai-SB"/>
          <w:color w:val="7030a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1.總綱規範議題融入：</w:t>
      </w:r>
      <w:r w:rsidDel="00000000" w:rsidR="00000000" w:rsidRPr="00000000">
        <w:rPr>
          <w:rFonts w:ascii="DFKai-SB" w:cs="DFKai-SB" w:eastAsia="DFKai-SB" w:hAnsi="DFKai-SB"/>
          <w:color w:val="7030a0"/>
          <w:rtl w:val="0"/>
        </w:rPr>
        <w:t xml:space="preserve">【人權教育】、【海洋教育】、【品德教育】、【閱讀素養】、【民族教育】、【生命教育】、【法治教育】、【科技教育】、</w:t>
      </w:r>
    </w:p>
    <w:p w:rsidR="00000000" w:rsidDel="00000000" w:rsidP="00000000" w:rsidRDefault="00000000" w:rsidRPr="00000000" w14:paraId="000002BB">
      <w:pPr>
        <w:jc w:val="both"/>
        <w:rPr>
          <w:rFonts w:ascii="DFKai-SB" w:cs="DFKai-SB" w:eastAsia="DFKai-SB" w:hAnsi="DFKai-SB"/>
          <w:color w:val="7030a0"/>
        </w:rPr>
      </w:pPr>
      <w:r w:rsidDel="00000000" w:rsidR="00000000" w:rsidRPr="00000000">
        <w:rPr>
          <w:rFonts w:ascii="DFKai-SB" w:cs="DFKai-SB" w:eastAsia="DFKai-SB" w:hAnsi="DFKai-SB"/>
          <w:color w:val="7030a0"/>
          <w:rtl w:val="0"/>
        </w:rPr>
        <w:t xml:space="preserve">【資訊教育】、【能源教育】、【安全教育】、【防災教育】、【生涯規劃】、【多元文化】、【戶外教育】、【國際教育】</w:t>
      </w:r>
    </w:p>
    <w:p w:rsidR="00000000" w:rsidDel="00000000" w:rsidP="00000000" w:rsidRDefault="00000000" w:rsidRPr="00000000" w14:paraId="000002BC">
      <w:pPr>
        <w:ind w:left="-2" w:firstLine="2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2.教學進度</w:t>
      </w:r>
      <w:r w:rsidDel="00000000" w:rsidR="00000000" w:rsidRPr="00000000">
        <w:rPr>
          <w:rFonts w:ascii="DFKai-SB" w:cs="DFKai-SB" w:eastAsia="DFKai-SB" w:hAnsi="DFKai-SB"/>
          <w:b w:val="1"/>
          <w:bCs w:val="1"/>
          <w:u w:val="single"/>
          <w:rtl w:val="0"/>
        </w:rPr>
        <w:t xml:space="preserve">請敘明週次即可</w:t>
      </w:r>
      <w:r w:rsidDel="00000000" w:rsidR="00000000" w:rsidRPr="00000000">
        <w:rPr>
          <w:rFonts w:ascii="DFKai-SB" w:cs="DFKai-SB" w:eastAsia="DFKai-SB" w:hAnsi="DFKai-SB"/>
          <w:b w:val="1"/>
          <w:bCs w:val="1"/>
          <w:rtl w:val="0"/>
        </w:rPr>
        <w:t xml:space="preserve">，如行列太多或不足，請自行增刪。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-2" w:firstLine="2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7" w:type="even"/>
      <w:pgSz w:h="11906" w:w="16838" w:orient="landscape"/>
      <w:pgMar w:bottom="1134" w:top="1134" w:left="1077" w:right="107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  <w:font w:name="Gungsuh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539tr/fV6SLE2iWl5hAaFV+HV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yD2lkLjM2d3R6MDN4OGVlazgAciExNFAxdGtIczdndXYzU3cwU3kxOGNIZ3hWVVAtVUVDM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