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296"/>
        </w:tabs>
      </w:pPr>
    </w:p>
    <w:p>
      <w:pPr>
        <w:pStyle w:val="4"/>
        <w:ind w:left="0" w:leftChars="0"/>
        <w:rPr>
          <w:rFonts w:hint="eastAsia"/>
        </w:rPr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摘要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4"/>
        <w:ind w:left="0" w:leftChars="0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Fonts w:hint="eastAsia"/>
        </w:rPr>
        <w:t>Abstrac</w:t>
      </w:r>
      <w:r>
        <w:tab/>
      </w:r>
      <w:r>
        <w:fldChar w:fldCharType="end"/>
      </w:r>
      <w:r>
        <w:rPr>
          <w:rFonts w:hint="eastAsia"/>
        </w:rPr>
        <w:t>1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</w:instrText>
      </w:r>
      <w:r>
        <w:rPr>
          <w:rFonts w:hint="eastAsia"/>
        </w:rPr>
        <w:fldChar w:fldCharType="separate"/>
      </w:r>
    </w:p>
    <w:p>
      <w:pPr>
        <w:pStyle w:val="3"/>
        <w:tabs>
          <w:tab w:val="right" w:leader="dot" w:pos="8296"/>
        </w:tabs>
      </w:pPr>
      <w:r>
        <w:fldChar w:fldCharType="begin"/>
      </w:r>
      <w:r>
        <w:instrText xml:space="preserve"> HYPERLINK \l "_Toc135036774" </w:instrText>
      </w:r>
      <w:r>
        <w:fldChar w:fldCharType="separate"/>
      </w:r>
      <w:r>
        <w:rPr>
          <w:rStyle w:val="8"/>
          <w:rFonts w:hint="eastAsia"/>
          <w:color w:val="auto"/>
        </w:rPr>
        <w:t xml:space="preserve"> －、第1章 绪论</w:t>
      </w:r>
      <w:r>
        <w:tab/>
      </w:r>
      <w:r>
        <w:fldChar w:fldCharType="end"/>
      </w:r>
      <w:r>
        <w:rPr>
          <w:rFonts w:hint="eastAsia"/>
        </w:rPr>
        <w:t>1</w:t>
      </w:r>
      <w:r>
        <w:fldChar w:fldCharType="begin"/>
      </w:r>
      <w:r>
        <w:instrText xml:space="preserve"> HYPERLINK \l "_Toc135036769" </w:instrText>
      </w:r>
      <w:r>
        <w:fldChar w:fldCharType="separate"/>
      </w:r>
      <w:r>
        <w:fldChar w:fldCharType="end"/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1.1课题研究背景及意义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1</w:t>
      </w:r>
      <w:r>
        <w:rPr>
          <w:rStyle w:val="8"/>
          <w:color w:val="auto"/>
          <w:u w:val="none"/>
        </w:rPr>
        <w:t>.1.1</w:t>
      </w:r>
      <w:r>
        <w:rPr>
          <w:rStyle w:val="8"/>
          <w:rFonts w:hint="eastAsia"/>
          <w:color w:val="auto"/>
          <w:u w:val="none"/>
        </w:rPr>
        <w:t>研究背景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bookmarkStart w:id="0" w:name="_Hlt430767996"/>
      <w:bookmarkEnd w:id="0"/>
      <w:bookmarkStart w:id="1" w:name="_Hlt430767997"/>
      <w:bookmarkEnd w:id="1"/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1</w:t>
      </w:r>
      <w:r>
        <w:rPr>
          <w:rStyle w:val="8"/>
          <w:color w:val="auto"/>
          <w:u w:val="none"/>
        </w:rPr>
        <w:t>.1.</w:t>
      </w:r>
      <w:r>
        <w:rPr>
          <w:rStyle w:val="8"/>
          <w:rFonts w:hint="eastAsia"/>
          <w:color w:val="auto"/>
          <w:u w:val="none"/>
        </w:rPr>
        <w:t>2研究意义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1.2</w:t>
      </w:r>
      <w:r>
        <w:rPr>
          <w:rStyle w:val="8"/>
          <w:rFonts w:hint="eastAsia"/>
          <w:color w:val="auto"/>
          <w:lang w:val="en-US" w:eastAsia="zh-CN"/>
        </w:rPr>
        <w:t xml:space="preserve"> 国内外研究现状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1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color w:val="auto"/>
          <w:u w:val="none"/>
        </w:rPr>
        <w:t>.1</w:t>
      </w:r>
      <w:r>
        <w:rPr>
          <w:rStyle w:val="8"/>
          <w:rFonts w:hint="eastAsia"/>
          <w:color w:val="auto"/>
          <w:u w:val="none"/>
        </w:rPr>
        <w:t>相关研究技术现状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4"/>
        <w:rPr>
          <w:rFonts w:hint="eastAsia"/>
        </w:rPr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1.3论文的主要研究内容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3"/>
        <w:tabs>
          <w:tab w:val="right" w:leader="dot" w:pos="8296"/>
        </w:tabs>
      </w:pPr>
      <w:r>
        <w:fldChar w:fldCharType="begin"/>
      </w:r>
      <w:r>
        <w:instrText xml:space="preserve"> HYPERLINK \l "_Toc135036774" </w:instrText>
      </w:r>
      <w:r>
        <w:fldChar w:fldCharType="separate"/>
      </w:r>
      <w:r>
        <w:rPr>
          <w:rStyle w:val="8"/>
          <w:rFonts w:hint="eastAsia"/>
          <w:color w:val="auto"/>
        </w:rPr>
        <w:t xml:space="preserve"> 二、第2章 </w:t>
      </w:r>
      <w:r>
        <w:rPr>
          <w:rStyle w:val="8"/>
          <w:rFonts w:hint="eastAsia"/>
          <w:color w:val="auto"/>
          <w:lang w:val="en-US" w:eastAsia="zh-CN"/>
        </w:rPr>
        <w:t>在线点餐系统</w:t>
      </w:r>
      <w:r>
        <w:rPr>
          <w:rStyle w:val="8"/>
          <w:rFonts w:hint="eastAsia"/>
          <w:color w:val="auto"/>
        </w:rPr>
        <w:t>的需求分析</w:t>
      </w:r>
      <w:r>
        <w:tab/>
      </w:r>
      <w:r>
        <w:fldChar w:fldCharType="end"/>
      </w:r>
      <w:r>
        <w:rPr>
          <w:rFonts w:hint="eastAsia"/>
        </w:rPr>
        <w:t>1</w:t>
      </w:r>
      <w:r>
        <w:fldChar w:fldCharType="begin"/>
      </w:r>
      <w:r>
        <w:instrText xml:space="preserve"> HYPERLINK \l "_Toc135036769" </w:instrText>
      </w:r>
      <w:r>
        <w:fldChar w:fldCharType="separate"/>
      </w:r>
      <w:r>
        <w:fldChar w:fldCharType="end"/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2.1</w:t>
      </w:r>
      <w:r>
        <w:rPr>
          <w:rStyle w:val="8"/>
          <w:rFonts w:hint="eastAsia"/>
          <w:color w:val="auto"/>
          <w:lang w:val="en-US" w:eastAsia="zh-CN"/>
        </w:rPr>
        <w:t xml:space="preserve"> 可行性分析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color w:val="auto"/>
          <w:u w:val="none"/>
        </w:rPr>
        <w:t>.1.1</w:t>
      </w:r>
      <w:r>
        <w:rPr>
          <w:rStyle w:val="8"/>
          <w:rFonts w:hint="eastAsia"/>
          <w:color w:val="auto"/>
          <w:u w:val="none"/>
          <w:lang w:val="en-US" w:eastAsia="zh-CN"/>
        </w:rPr>
        <w:t>技术可行性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color w:val="auto"/>
          <w:u w:val="none"/>
        </w:rPr>
        <w:t>.1.</w:t>
      </w: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rFonts w:hint="eastAsia"/>
          <w:color w:val="auto"/>
          <w:u w:val="none"/>
          <w:lang w:val="en-US" w:eastAsia="zh-CN"/>
        </w:rPr>
        <w:t>经济可行性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2.2系统</w:t>
      </w:r>
      <w:r>
        <w:rPr>
          <w:rStyle w:val="8"/>
          <w:rFonts w:hint="eastAsia"/>
          <w:color w:val="auto"/>
          <w:lang w:val="en-US" w:eastAsia="zh-CN"/>
        </w:rPr>
        <w:t>业务流程分析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color w:val="auto"/>
          <w:u w:val="none"/>
        </w:rPr>
        <w:t>.1</w:t>
      </w:r>
      <w:r>
        <w:rPr>
          <w:rStyle w:val="8"/>
          <w:rFonts w:hint="eastAsia"/>
          <w:color w:val="auto"/>
          <w:u w:val="none"/>
          <w:lang w:val="en-US" w:eastAsia="zh-CN"/>
        </w:rPr>
        <w:t>点餐服务业务流程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  <w:rPr>
          <w:rFonts w:hint="eastAsia"/>
        </w:rPr>
      </w:pP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rFonts w:hint="eastAsia"/>
          <w:color w:val="auto"/>
          <w:u w:val="none"/>
          <w:lang w:val="en-US" w:eastAsia="zh-CN"/>
        </w:rPr>
        <w:t>菜品管理业务流程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2.2.3 内部管理业务流程..................................................................................................1</w:t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2.3系统功能需求分析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3</w:t>
      </w:r>
      <w:r>
        <w:rPr>
          <w:rStyle w:val="8"/>
          <w:color w:val="auto"/>
          <w:u w:val="none"/>
        </w:rPr>
        <w:t>.1</w:t>
      </w:r>
      <w:r>
        <w:rPr>
          <w:rStyle w:val="8"/>
          <w:rFonts w:hint="eastAsia"/>
          <w:color w:val="auto"/>
          <w:u w:val="none"/>
          <w:lang w:val="en-US" w:eastAsia="zh-CN"/>
        </w:rPr>
        <w:t>点餐服务模块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  <w:rPr>
          <w:rFonts w:hint="eastAsia"/>
        </w:rPr>
      </w:pP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3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rFonts w:hint="eastAsia"/>
          <w:color w:val="auto"/>
          <w:u w:val="none"/>
          <w:lang w:val="en-US" w:eastAsia="zh-CN"/>
        </w:rPr>
        <w:t>菜品管理模块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内部管理模块..........................................................................................................1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 系统用例分析..........................................................................................................1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2.4 系统非功能需求分析.........................................................................................................1</w:t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2.</w:t>
      </w:r>
      <w:r>
        <w:rPr>
          <w:rStyle w:val="8"/>
          <w:rFonts w:hint="eastAsia"/>
          <w:color w:val="auto"/>
          <w:lang w:val="en-US" w:eastAsia="zh-CN"/>
        </w:rPr>
        <w:t>5</w:t>
      </w:r>
      <w:r>
        <w:rPr>
          <w:rStyle w:val="8"/>
          <w:rFonts w:hint="eastAsia"/>
          <w:color w:val="auto"/>
        </w:rPr>
        <w:t>本章小结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3"/>
        <w:tabs>
          <w:tab w:val="right" w:leader="dot" w:pos="8296"/>
        </w:tabs>
      </w:pPr>
      <w:r>
        <w:fldChar w:fldCharType="begin"/>
      </w:r>
      <w:r>
        <w:instrText xml:space="preserve"> HYPERLINK \l "_Toc135036774" </w:instrText>
      </w:r>
      <w:r>
        <w:fldChar w:fldCharType="separate"/>
      </w:r>
      <w:r>
        <w:rPr>
          <w:rStyle w:val="8"/>
          <w:rFonts w:hint="eastAsia"/>
          <w:color w:val="auto"/>
        </w:rPr>
        <w:t xml:space="preserve"> 三、第3章 基于S</w:t>
      </w:r>
      <w:r>
        <w:rPr>
          <w:rStyle w:val="8"/>
          <w:color w:val="auto"/>
        </w:rPr>
        <w:t>SM</w:t>
      </w:r>
      <w:r>
        <w:rPr>
          <w:rStyle w:val="8"/>
          <w:rFonts w:hint="eastAsia"/>
          <w:color w:val="auto"/>
        </w:rPr>
        <w:t>框架的</w:t>
      </w:r>
      <w:r>
        <w:rPr>
          <w:rStyle w:val="8"/>
          <w:rFonts w:hint="eastAsia"/>
          <w:color w:val="auto"/>
          <w:lang w:val="en-US" w:eastAsia="zh-CN"/>
        </w:rPr>
        <w:t>在线点餐</w:t>
      </w:r>
      <w:r>
        <w:rPr>
          <w:rStyle w:val="8"/>
          <w:rFonts w:hint="eastAsia"/>
          <w:color w:val="auto"/>
        </w:rPr>
        <w:t>系统设计</w:t>
      </w:r>
      <w:r>
        <w:tab/>
      </w:r>
      <w:r>
        <w:fldChar w:fldCharType="end"/>
      </w:r>
      <w:r>
        <w:rPr>
          <w:rFonts w:hint="eastAsia"/>
        </w:rPr>
        <w:t>1</w:t>
      </w:r>
      <w:r>
        <w:fldChar w:fldCharType="begin"/>
      </w:r>
      <w:r>
        <w:instrText xml:space="preserve"> HYPERLINK \l "_Toc135036769" </w:instrText>
      </w:r>
      <w:r>
        <w:fldChar w:fldCharType="separate"/>
      </w:r>
      <w:r>
        <w:fldChar w:fldCharType="end"/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3.1系统总体结构设计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3</w:t>
      </w:r>
      <w:r>
        <w:rPr>
          <w:rStyle w:val="8"/>
          <w:color w:val="auto"/>
          <w:u w:val="none"/>
        </w:rPr>
        <w:t>.1.1</w:t>
      </w:r>
      <w:r>
        <w:rPr>
          <w:rStyle w:val="8"/>
          <w:rFonts w:hint="eastAsia"/>
          <w:color w:val="auto"/>
          <w:u w:val="none"/>
        </w:rPr>
        <w:t>系统开发模式选择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3</w:t>
      </w:r>
      <w:r>
        <w:rPr>
          <w:rStyle w:val="8"/>
          <w:color w:val="auto"/>
          <w:u w:val="none"/>
        </w:rPr>
        <w:t>.1.</w:t>
      </w:r>
      <w:r>
        <w:rPr>
          <w:rStyle w:val="8"/>
          <w:rFonts w:hint="eastAsia"/>
          <w:color w:val="auto"/>
          <w:u w:val="none"/>
        </w:rPr>
        <w:t>2系统开发构架选择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3.2系统功能模块设计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3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color w:val="auto"/>
          <w:u w:val="none"/>
        </w:rPr>
        <w:t>.1</w:t>
      </w:r>
      <w:r>
        <w:rPr>
          <w:rStyle w:val="8"/>
          <w:rFonts w:hint="eastAsia"/>
          <w:color w:val="auto"/>
          <w:u w:val="none"/>
          <w:lang w:val="en-US" w:eastAsia="zh-CN"/>
        </w:rPr>
        <w:t>点餐服务模块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3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rFonts w:hint="eastAsia"/>
          <w:color w:val="auto"/>
          <w:u w:val="none"/>
          <w:lang w:val="en-US" w:eastAsia="zh-CN"/>
        </w:rPr>
        <w:t>菜品管理</w:t>
      </w:r>
      <w:r>
        <w:rPr>
          <w:rStyle w:val="8"/>
          <w:rFonts w:hint="eastAsia"/>
          <w:color w:val="auto"/>
          <w:u w:val="none"/>
        </w:rPr>
        <w:t>模块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3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3</w:t>
      </w:r>
      <w:r>
        <w:rPr>
          <w:rStyle w:val="8"/>
          <w:rFonts w:hint="eastAsia"/>
          <w:color w:val="auto"/>
          <w:u w:val="none"/>
          <w:lang w:val="en-US" w:eastAsia="zh-CN"/>
        </w:rPr>
        <w:t>店员管理</w:t>
      </w:r>
      <w:r>
        <w:rPr>
          <w:rStyle w:val="8"/>
          <w:rFonts w:hint="eastAsia"/>
          <w:color w:val="auto"/>
          <w:u w:val="none"/>
        </w:rPr>
        <w:t>模块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  <w:rPr>
          <w:rFonts w:hint="eastAsia"/>
        </w:rPr>
      </w:pPr>
      <w:r>
        <w:rPr>
          <w:rStyle w:val="8"/>
          <w:rFonts w:hint="eastAsia"/>
          <w:color w:val="auto"/>
          <w:u w:val="none"/>
        </w:rPr>
        <w:t>3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2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4</w:t>
      </w:r>
      <w:r>
        <w:rPr>
          <w:rStyle w:val="8"/>
          <w:rFonts w:hint="eastAsia"/>
          <w:color w:val="auto"/>
          <w:u w:val="none"/>
          <w:lang w:val="en-US" w:eastAsia="zh-CN"/>
        </w:rPr>
        <w:t>顾客管理</w:t>
      </w:r>
      <w:r>
        <w:rPr>
          <w:rStyle w:val="8"/>
          <w:rFonts w:hint="eastAsia"/>
          <w:color w:val="auto"/>
          <w:u w:val="none"/>
        </w:rPr>
        <w:t>模块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3.2.5评价管理模块...........................................................................................................1</w:t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3.3系统数据库设计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3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3</w:t>
      </w:r>
      <w:r>
        <w:rPr>
          <w:rStyle w:val="8"/>
          <w:color w:val="auto"/>
          <w:u w:val="none"/>
        </w:rPr>
        <w:t>.1</w:t>
      </w:r>
      <w:r>
        <w:rPr>
          <w:rStyle w:val="8"/>
          <w:rFonts w:hint="eastAsia"/>
          <w:color w:val="auto"/>
          <w:u w:val="none"/>
        </w:rPr>
        <w:t>数据库概念结构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3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3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2数据表详细设计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3.4本章小结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3"/>
        <w:tabs>
          <w:tab w:val="right" w:leader="dot" w:pos="8296"/>
        </w:tabs>
      </w:pPr>
      <w:r>
        <w:fldChar w:fldCharType="begin"/>
      </w:r>
      <w:r>
        <w:instrText xml:space="preserve"> HYPERLINK \l "_Toc135036774" </w:instrText>
      </w:r>
      <w:r>
        <w:fldChar w:fldCharType="separate"/>
      </w:r>
      <w:r>
        <w:rPr>
          <w:rStyle w:val="8"/>
          <w:rFonts w:hint="eastAsia"/>
          <w:color w:val="auto"/>
        </w:rPr>
        <w:t xml:space="preserve"> 四、第4章 基于S</w:t>
      </w:r>
      <w:r>
        <w:rPr>
          <w:rStyle w:val="8"/>
          <w:color w:val="auto"/>
        </w:rPr>
        <w:t>SM</w:t>
      </w:r>
      <w:r>
        <w:rPr>
          <w:rStyle w:val="8"/>
          <w:rFonts w:hint="eastAsia"/>
          <w:color w:val="auto"/>
        </w:rPr>
        <w:t>框架的</w:t>
      </w:r>
      <w:r>
        <w:rPr>
          <w:rStyle w:val="8"/>
          <w:rFonts w:hint="eastAsia"/>
          <w:color w:val="auto"/>
          <w:lang w:val="en-US" w:eastAsia="zh-CN"/>
        </w:rPr>
        <w:t>在线点餐系统</w:t>
      </w:r>
      <w:r>
        <w:rPr>
          <w:rStyle w:val="8"/>
          <w:rFonts w:hint="eastAsia"/>
          <w:color w:val="auto"/>
        </w:rPr>
        <w:t>实现与测试</w:t>
      </w:r>
      <w:r>
        <w:tab/>
      </w:r>
      <w:r>
        <w:fldChar w:fldCharType="end"/>
      </w:r>
      <w:r>
        <w:rPr>
          <w:rFonts w:hint="eastAsia"/>
        </w:rPr>
        <w:t>1</w:t>
      </w:r>
      <w:r>
        <w:fldChar w:fldCharType="begin"/>
      </w:r>
      <w:r>
        <w:instrText xml:space="preserve"> HYPERLINK \l "_Toc135036769" </w:instrText>
      </w:r>
      <w:r>
        <w:fldChar w:fldCharType="separate"/>
      </w:r>
      <w:r>
        <w:fldChar w:fldCharType="end"/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4.1</w:t>
      </w:r>
      <w:r>
        <w:rPr>
          <w:rStyle w:val="8"/>
          <w:rFonts w:hint="eastAsia"/>
          <w:color w:val="auto"/>
          <w:lang w:val="en-US" w:eastAsia="zh-CN"/>
        </w:rPr>
        <w:t>维护</w:t>
      </w:r>
      <w:r>
        <w:rPr>
          <w:rStyle w:val="8"/>
          <w:rFonts w:hint="eastAsia"/>
          <w:color w:val="auto"/>
        </w:rPr>
        <w:t>用户登录管理实现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4.2</w:t>
      </w:r>
      <w:r>
        <w:rPr>
          <w:rStyle w:val="8"/>
          <w:rFonts w:hint="eastAsia"/>
          <w:color w:val="auto"/>
          <w:lang w:val="en-US" w:eastAsia="zh-CN"/>
        </w:rPr>
        <w:t>用户点餐功能实现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4.3个人资料管理实现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4"/>
        <w:rPr>
          <w:rFonts w:hint="eastAsia"/>
        </w:rPr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4.4</w:t>
      </w:r>
      <w:r>
        <w:rPr>
          <w:rStyle w:val="8"/>
          <w:rFonts w:hint="eastAsia"/>
          <w:color w:val="auto"/>
          <w:lang w:val="en-US" w:eastAsia="zh-CN"/>
        </w:rPr>
        <w:t>评价管理功能</w:t>
      </w:r>
      <w:r>
        <w:rPr>
          <w:rStyle w:val="8"/>
          <w:rFonts w:hint="eastAsia"/>
          <w:color w:val="auto"/>
        </w:rPr>
        <w:t>实现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菜品管理功能实现.............................................................................................................1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 店员管理功能实现.............................................................................................................1</w:t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Fonts w:hint="eastAsia"/>
        </w:rPr>
        <w:t>4</w:t>
      </w:r>
      <w:r>
        <w:rPr>
          <w:rStyle w:val="8"/>
          <w:rFonts w:hint="eastAsia"/>
          <w:color w:val="auto"/>
        </w:rPr>
        <w:t>.5系统测试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4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5</w:t>
      </w:r>
      <w:r>
        <w:rPr>
          <w:rStyle w:val="8"/>
          <w:color w:val="auto"/>
          <w:u w:val="none"/>
        </w:rPr>
        <w:t>.1</w:t>
      </w:r>
      <w:r>
        <w:rPr>
          <w:rStyle w:val="8"/>
          <w:rFonts w:hint="eastAsia"/>
          <w:color w:val="auto"/>
          <w:u w:val="none"/>
        </w:rPr>
        <w:t>功能测试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2"/>
        <w:tabs>
          <w:tab w:val="right" w:leader="dot" w:pos="8296"/>
        </w:tabs>
      </w:pPr>
      <w:r>
        <w:rPr>
          <w:rStyle w:val="8"/>
          <w:rFonts w:hint="eastAsia"/>
          <w:color w:val="auto"/>
          <w:u w:val="none"/>
        </w:rPr>
        <w:t>4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5</w:t>
      </w:r>
      <w:r>
        <w:rPr>
          <w:rStyle w:val="8"/>
          <w:color w:val="auto"/>
          <w:u w:val="none"/>
        </w:rPr>
        <w:t>.</w:t>
      </w:r>
      <w:r>
        <w:rPr>
          <w:rStyle w:val="8"/>
          <w:rFonts w:hint="eastAsia"/>
          <w:color w:val="auto"/>
          <w:u w:val="none"/>
        </w:rPr>
        <w:t>2测试结构分析</w:t>
      </w:r>
      <w:r>
        <w:fldChar w:fldCharType="begin"/>
      </w:r>
      <w:r>
        <w:instrText xml:space="preserve"> HYPERLINK \l "_Toc135036771" </w:instrText>
      </w:r>
      <w:r>
        <w:fldChar w:fldCharType="separate"/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Fonts w:hint="eastAsia"/>
        </w:rPr>
        <w:t>4</w:t>
      </w:r>
      <w:r>
        <w:rPr>
          <w:rStyle w:val="8"/>
          <w:rFonts w:hint="eastAsia"/>
          <w:color w:val="auto"/>
        </w:rPr>
        <w:t>.6本章小结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3"/>
        <w:tabs>
          <w:tab w:val="right" w:leader="dot" w:pos="8296"/>
        </w:tabs>
      </w:pPr>
      <w:r>
        <w:fldChar w:fldCharType="begin"/>
      </w:r>
      <w:r>
        <w:instrText xml:space="preserve"> HYPERLINK \l "_Toc135036774" </w:instrText>
      </w:r>
      <w:r>
        <w:fldChar w:fldCharType="separate"/>
      </w:r>
      <w:r>
        <w:rPr>
          <w:rStyle w:val="8"/>
          <w:rFonts w:hint="eastAsia"/>
          <w:color w:val="auto"/>
        </w:rPr>
        <w:t xml:space="preserve"> 五、第5章 总结与展望</w:t>
      </w:r>
      <w:r>
        <w:tab/>
      </w:r>
      <w:r>
        <w:fldChar w:fldCharType="end"/>
      </w:r>
      <w:r>
        <w:rPr>
          <w:rFonts w:hint="eastAsia"/>
        </w:rPr>
        <w:t>1</w:t>
      </w:r>
      <w:r>
        <w:fldChar w:fldCharType="begin"/>
      </w:r>
      <w:r>
        <w:instrText xml:space="preserve"> HYPERLINK \l "_Toc135036769" </w:instrText>
      </w:r>
      <w:r>
        <w:fldChar w:fldCharType="separate"/>
      </w:r>
      <w:r>
        <w:fldChar w:fldCharType="end"/>
      </w:r>
    </w:p>
    <w:p>
      <w:pPr>
        <w:pStyle w:val="4"/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5.1总结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4"/>
        <w:rPr>
          <w:rFonts w:hint="eastAsia"/>
        </w:rPr>
      </w:pPr>
      <w:r>
        <w:fldChar w:fldCharType="begin"/>
      </w:r>
      <w:r>
        <w:instrText xml:space="preserve"> HYPERLINK \l "_Toc135036770" </w:instrText>
      </w:r>
      <w:r>
        <w:fldChar w:fldCharType="separate"/>
      </w:r>
      <w:r>
        <w:rPr>
          <w:rStyle w:val="8"/>
          <w:rFonts w:hint="eastAsia"/>
          <w:color w:val="auto"/>
        </w:rPr>
        <w:t>5.2展望</w:t>
      </w:r>
      <w:r>
        <w:tab/>
      </w:r>
      <w:r>
        <w:fldChar w:fldCharType="end"/>
      </w:r>
      <w:r>
        <w:rPr>
          <w:rFonts w:hint="eastAsia"/>
        </w:rPr>
        <w:t>1</w:t>
      </w:r>
    </w:p>
    <w:p>
      <w:pPr>
        <w:pStyle w:val="3"/>
        <w:tabs>
          <w:tab w:val="right" w:leader="dot" w:pos="8296"/>
        </w:tabs>
      </w:pPr>
      <w:r>
        <w:fldChar w:fldCharType="begin"/>
      </w:r>
      <w:r>
        <w:instrText xml:space="preserve"> HYPERLINK \l "_Toc135036781" </w:instrText>
      </w:r>
      <w:r>
        <w:fldChar w:fldCharType="separate"/>
      </w:r>
      <w:r>
        <w:rPr>
          <w:rStyle w:val="8"/>
          <w:rFonts w:hint="eastAsia"/>
        </w:rPr>
        <w:t>文献综述</w:t>
      </w:r>
      <w:r>
        <w:tab/>
      </w:r>
      <w:r>
        <w:fldChar w:fldCharType="end"/>
      </w:r>
      <w:r>
        <w:rPr>
          <w:rFonts w:hint="eastAsia"/>
        </w:rPr>
        <w:t>3</w:t>
      </w:r>
    </w:p>
    <w:p>
      <w:pPr>
        <w:pStyle w:val="3"/>
        <w:tabs>
          <w:tab w:val="right" w:leader="dot" w:pos="8296"/>
        </w:tabs>
      </w:pPr>
      <w:r>
        <w:fldChar w:fldCharType="begin"/>
      </w:r>
      <w:r>
        <w:instrText xml:space="preserve"> HYPERLINK \l "_Toc135036780" </w:instrText>
      </w:r>
      <w:r>
        <w:fldChar w:fldCharType="separate"/>
      </w:r>
      <w:r>
        <w:rPr>
          <w:rStyle w:val="8"/>
          <w:rFonts w:hint="eastAsia"/>
        </w:rPr>
        <w:t>参考文献</w:t>
      </w:r>
      <w:r>
        <w:tab/>
      </w:r>
      <w:r>
        <w:fldChar w:fldCharType="end"/>
      </w:r>
      <w:r>
        <w:rPr>
          <w:rFonts w:hint="eastAsia"/>
        </w:rPr>
        <w:t>4</w:t>
      </w:r>
    </w:p>
    <w:p>
      <w:pPr>
        <w:pStyle w:val="3"/>
        <w:tabs>
          <w:tab w:val="right" w:leader="dot" w:pos="8296"/>
        </w:tabs>
      </w:pPr>
      <w:r>
        <w:fldChar w:fldCharType="begin"/>
      </w:r>
      <w:r>
        <w:instrText xml:space="preserve"> HYPERLINK \l "_Toc135036781" </w:instrText>
      </w:r>
      <w:r>
        <w:fldChar w:fldCharType="separate"/>
      </w:r>
      <w:r>
        <w:rPr>
          <w:rStyle w:val="8"/>
          <w:rFonts w:hint="eastAsia"/>
        </w:rPr>
        <w:t>附录</w:t>
      </w:r>
      <w:r>
        <w:tab/>
      </w:r>
      <w:r>
        <w:fldChar w:fldCharType="end"/>
      </w:r>
      <w:r>
        <w:rPr>
          <w:rFonts w:hint="eastAsia"/>
        </w:rPr>
        <w:t>5</w:t>
      </w:r>
    </w:p>
    <w:p>
      <w:pPr>
        <w:pStyle w:val="3"/>
        <w:tabs>
          <w:tab w:val="right" w:leader="dot" w:pos="8296"/>
        </w:tabs>
      </w:pPr>
      <w:r>
        <w:fldChar w:fldCharType="begin"/>
      </w:r>
      <w:r>
        <w:instrText xml:space="preserve"> HYPERLINK \l "_Toc135036782" </w:instrText>
      </w:r>
      <w:r>
        <w:fldChar w:fldCharType="separate"/>
      </w:r>
      <w:r>
        <w:rPr>
          <w:rStyle w:val="8"/>
          <w:rFonts w:hint="eastAsia"/>
        </w:rPr>
        <w:t>致谢</w:t>
      </w:r>
      <w:r>
        <w:tab/>
      </w:r>
      <w:r>
        <w:fldChar w:fldCharType="end"/>
      </w:r>
      <w:r>
        <w:rPr>
          <w:rFonts w:hint="eastAsia"/>
        </w:rPr>
        <w:t>6</w:t>
      </w:r>
    </w:p>
    <w:p>
      <w:r>
        <w:fldChar w:fldCharType="end"/>
      </w:r>
      <w:bookmarkStart w:id="2" w:name="_GoBack"/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F6192"/>
    <w:rsid w:val="5C7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tabs>
        <w:tab w:val="right" w:leader="dot" w:pos="8296"/>
      </w:tabs>
      <w:ind w:left="420" w:leftChars="200"/>
    </w:pPr>
  </w:style>
  <w:style w:type="paragraph" w:styleId="5">
    <w:name w:val="Normal (Web)"/>
    <w:basedOn w:val="1"/>
    <w:qFormat/>
    <w:uiPriority w:val="0"/>
    <w:pPr>
      <w:widowControl/>
      <w:spacing w:beforeAutospacing="1" w:afterAutospacing="1"/>
      <w:jc w:val="left"/>
    </w:pPr>
    <w:rPr>
      <w:rFonts w:hint="eastAsia" w:ascii="宋体" w:hAnsi="宋体"/>
      <w:color w:val="000000"/>
      <w:kern w:val="0"/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2020-08-13T06:56:00Z</dcterms:created>
  <dc:creator>Arrow</dc:creator>
  <cp:lastModifiedBy>Arrow</cp:lastModifiedBy>
  <dcterms:modified xsi:type="dcterms:W3CDTF">2020-08-13T07:23:57Z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