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C0A30" w14:textId="77777777" w:rsidR="004C7BFC" w:rsidRPr="007139D1" w:rsidRDefault="004C7BFC" w:rsidP="004C7BFC">
      <w:pPr>
        <w:pStyle w:val="Heading1"/>
        <w:jc w:val="both"/>
      </w:pPr>
      <w:r>
        <w:t>Executive Summary</w:t>
      </w:r>
    </w:p>
    <w:p w14:paraId="4A7FA52F" w14:textId="72F974B8" w:rsidR="004C7BFC" w:rsidRPr="004C7BFC" w:rsidRDefault="004C7BFC" w:rsidP="000800D1">
      <w:pPr>
        <w:spacing w:line="360" w:lineRule="auto"/>
        <w:ind w:firstLine="720"/>
        <w:jc w:val="both"/>
        <w:rPr>
          <w:rFonts w:ascii="Times New Roman" w:hAnsi="Times New Roman" w:cs="Times New Roman"/>
          <w:sz w:val="24"/>
          <w:szCs w:val="24"/>
        </w:rPr>
      </w:pPr>
      <w:r w:rsidRPr="004C7BFC">
        <w:rPr>
          <w:rFonts w:ascii="Times New Roman" w:hAnsi="Times New Roman" w:cs="Times New Roman"/>
          <w:sz w:val="24"/>
          <w:szCs w:val="24"/>
        </w:rPr>
        <w:t xml:space="preserve">John Dough Pizza company has several security incidents </w:t>
      </w:r>
      <w:r w:rsidR="003771FD">
        <w:rPr>
          <w:rFonts w:ascii="Times New Roman" w:hAnsi="Times New Roman" w:cs="Times New Roman"/>
          <w:sz w:val="24"/>
          <w:szCs w:val="24"/>
        </w:rPr>
        <w:t>that</w:t>
      </w:r>
      <w:r w:rsidRPr="004C7BFC">
        <w:rPr>
          <w:rFonts w:ascii="Times New Roman" w:hAnsi="Times New Roman" w:cs="Times New Roman"/>
          <w:sz w:val="24"/>
          <w:szCs w:val="24"/>
        </w:rPr>
        <w:t xml:space="preserve"> ha</w:t>
      </w:r>
      <w:r w:rsidR="003771FD">
        <w:rPr>
          <w:rFonts w:ascii="Times New Roman" w:hAnsi="Times New Roman" w:cs="Times New Roman"/>
          <w:sz w:val="24"/>
          <w:szCs w:val="24"/>
        </w:rPr>
        <w:t>ve</w:t>
      </w:r>
      <w:r w:rsidRPr="004C7BFC">
        <w:rPr>
          <w:rFonts w:ascii="Times New Roman" w:hAnsi="Times New Roman" w:cs="Times New Roman"/>
          <w:sz w:val="24"/>
          <w:szCs w:val="24"/>
        </w:rPr>
        <w:t xml:space="preserve"> already occurred.  The analysis report includes the scope statement, asset assessments, threat assessment including vulnerabilities, threats to a system and evaluation, current IT security issues, concerns for further research, recommendations of IT security programs should be undertaken, including draft of business contingency plans which means incident response plans for security incidents that most likely occurred and disaster recovery plans, budget draft plan (hardware costs, staffing</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and training costs, IT technology costs, insurances</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and additional research),  risk control strategies and residual risks regarding to improve the IT security of John Dough pizza.</w:t>
      </w:r>
    </w:p>
    <w:p w14:paraId="3C45586E" w14:textId="6495EE2E" w:rsidR="004C7BFC" w:rsidRPr="001B48CC" w:rsidRDefault="004C7BFC" w:rsidP="006013F2">
      <w:pPr>
        <w:pStyle w:val="Heading1"/>
      </w:pPr>
      <w:r>
        <w:t>Introduction</w:t>
      </w:r>
    </w:p>
    <w:p w14:paraId="4B5E4016" w14:textId="5E2831C5" w:rsidR="004C7BFC" w:rsidRDefault="004C7BFC" w:rsidP="000800D1">
      <w:pPr>
        <w:spacing w:line="360" w:lineRule="auto"/>
        <w:jc w:val="both"/>
        <w:rPr>
          <w:rFonts w:ascii="Times New Roman" w:hAnsi="Times New Roman" w:cs="Times New Roman"/>
          <w:sz w:val="24"/>
          <w:szCs w:val="24"/>
        </w:rPr>
      </w:pPr>
      <w:r>
        <w:tab/>
      </w:r>
      <w:r w:rsidRPr="004C7BFC">
        <w:rPr>
          <w:rFonts w:ascii="Times New Roman" w:hAnsi="Times New Roman" w:cs="Times New Roman"/>
          <w:sz w:val="24"/>
          <w:szCs w:val="24"/>
        </w:rPr>
        <w:t xml:space="preserve">This report would provide the analysis of Information Security Management issues of JOHN DOUGH pizza, planning and supporting for it. The implementation plan will help the JOHN DOUGH pizza to achieve spread their business from Perth to the different regions under the franchisee way. JOHN DOUGH pizza aims </w:t>
      </w:r>
      <w:r w:rsidR="003771FD">
        <w:rPr>
          <w:rFonts w:ascii="Times New Roman" w:hAnsi="Times New Roman" w:cs="Times New Roman"/>
          <w:sz w:val="24"/>
          <w:szCs w:val="24"/>
        </w:rPr>
        <w:t xml:space="preserve">to </w:t>
      </w:r>
      <w:r w:rsidRPr="004C7BFC">
        <w:rPr>
          <w:rFonts w:ascii="Times New Roman" w:hAnsi="Times New Roman" w:cs="Times New Roman"/>
          <w:sz w:val="24"/>
          <w:szCs w:val="24"/>
        </w:rPr>
        <w:t xml:space="preserve">control </w:t>
      </w:r>
      <w:r w:rsidR="003771FD">
        <w:rPr>
          <w:rFonts w:ascii="Times New Roman" w:hAnsi="Times New Roman" w:cs="Times New Roman"/>
          <w:sz w:val="24"/>
          <w:szCs w:val="24"/>
        </w:rPr>
        <w:t>its</w:t>
      </w:r>
      <w:r w:rsidRPr="004C7BFC">
        <w:rPr>
          <w:rFonts w:ascii="Times New Roman" w:hAnsi="Times New Roman" w:cs="Times New Roman"/>
          <w:sz w:val="24"/>
          <w:szCs w:val="24"/>
        </w:rPr>
        <w:t xml:space="preserve"> pizza quality and willing to reform innovative secure online ordering. And linking all the store</w:t>
      </w:r>
      <w:r w:rsidR="003771FD">
        <w:rPr>
          <w:rFonts w:ascii="Times New Roman" w:hAnsi="Times New Roman" w:cs="Times New Roman"/>
          <w:sz w:val="24"/>
          <w:szCs w:val="24"/>
        </w:rPr>
        <w:t>s</w:t>
      </w:r>
      <w:r w:rsidRPr="004C7BFC">
        <w:rPr>
          <w:rFonts w:ascii="Times New Roman" w:hAnsi="Times New Roman" w:cs="Times New Roman"/>
          <w:sz w:val="24"/>
          <w:szCs w:val="24"/>
        </w:rPr>
        <w:t xml:space="preserve"> in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different region with B2B and B2C web application suite. They want to tighten the security of the web application and prevent the security problems, incidents and breaches from happening again.</w:t>
      </w:r>
    </w:p>
    <w:p w14:paraId="2B92DF99" w14:textId="38ED456E" w:rsidR="008571F2" w:rsidRDefault="008571F2" w:rsidP="008571F2">
      <w:pPr>
        <w:pStyle w:val="Heading1"/>
      </w:pPr>
      <w:r>
        <w:t>Assumptions</w:t>
      </w:r>
    </w:p>
    <w:p w14:paraId="018D57AB" w14:textId="470A37A5" w:rsidR="008571F2"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It is assumed that prices for hardware and software will remain the same throughout the project.</w:t>
      </w:r>
    </w:p>
    <w:p w14:paraId="50E9EF45" w14:textId="0B450F25" w:rsidR="00254870"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For weighted factor analysis</w:t>
      </w:r>
      <w:r w:rsidR="003771FD">
        <w:rPr>
          <w:rFonts w:ascii="Times New Roman" w:hAnsi="Times New Roman" w:cs="Times New Roman"/>
          <w:sz w:val="24"/>
          <w:szCs w:val="24"/>
          <w:lang w:val="en-US"/>
        </w:rPr>
        <w:t>, in general,</w:t>
      </w:r>
      <w:r w:rsidRPr="00254870">
        <w:rPr>
          <w:rFonts w:ascii="Times New Roman" w:hAnsi="Times New Roman" w:cs="Times New Roman"/>
          <w:sz w:val="24"/>
          <w:szCs w:val="24"/>
          <w:lang w:val="en-US"/>
        </w:rPr>
        <w:t xml:space="preserve"> it will be calculated for </w:t>
      </w:r>
      <w:r w:rsidR="003771FD">
        <w:rPr>
          <w:rFonts w:ascii="Times New Roman" w:hAnsi="Times New Roman" w:cs="Times New Roman"/>
          <w:sz w:val="24"/>
          <w:szCs w:val="24"/>
          <w:lang w:val="en-US"/>
        </w:rPr>
        <w:t xml:space="preserve">the </w:t>
      </w:r>
      <w:r w:rsidRPr="00254870">
        <w:rPr>
          <w:rFonts w:ascii="Times New Roman" w:hAnsi="Times New Roman" w:cs="Times New Roman"/>
          <w:sz w:val="24"/>
          <w:szCs w:val="24"/>
          <w:lang w:val="en-US"/>
        </w:rPr>
        <w:t>overall impact since here we need to consider the business p</w:t>
      </w:r>
      <w:r w:rsidR="003771FD">
        <w:rPr>
          <w:rFonts w:ascii="Times New Roman" w:hAnsi="Times New Roman" w:cs="Times New Roman"/>
          <w:sz w:val="24"/>
          <w:szCs w:val="24"/>
          <w:lang w:val="en-US"/>
        </w:rPr>
        <w:t>er</w:t>
      </w:r>
      <w:r w:rsidRPr="00254870">
        <w:rPr>
          <w:rFonts w:ascii="Times New Roman" w:hAnsi="Times New Roman" w:cs="Times New Roman"/>
          <w:sz w:val="24"/>
          <w:szCs w:val="24"/>
          <w:lang w:val="en-US"/>
        </w:rPr>
        <w:t>spective the impact is made for 3 objectives.</w:t>
      </w:r>
    </w:p>
    <w:p w14:paraId="14517D8A" w14:textId="04AD5B17" w:rsidR="00254870"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It is assumed that Microsoft has been used to host a website and receives 10 GB of new information each day.</w:t>
      </w:r>
    </w:p>
    <w:p w14:paraId="3A1A51B8" w14:textId="763EAE1C" w:rsidR="00254870" w:rsidRPr="00254870" w:rsidRDefault="00254870" w:rsidP="00254870">
      <w:pPr>
        <w:pStyle w:val="ListParagraph"/>
        <w:numPr>
          <w:ilvl w:val="0"/>
          <w:numId w:val="13"/>
        </w:numPr>
        <w:spacing w:line="360" w:lineRule="auto"/>
        <w:rPr>
          <w:rFonts w:ascii="Times New Roman" w:hAnsi="Times New Roman" w:cs="Times New Roman"/>
          <w:sz w:val="24"/>
          <w:szCs w:val="24"/>
          <w:lang w:val="en-US"/>
        </w:rPr>
      </w:pPr>
      <w:r w:rsidRPr="00254870">
        <w:rPr>
          <w:rFonts w:ascii="Times New Roman" w:hAnsi="Times New Roman" w:cs="Times New Roman"/>
          <w:sz w:val="24"/>
          <w:szCs w:val="24"/>
          <w:lang w:val="en-US"/>
        </w:rPr>
        <w:t xml:space="preserve">It is assumed that we have access to confidential information of John </w:t>
      </w:r>
      <w:proofErr w:type="spellStart"/>
      <w:r w:rsidRPr="00254870">
        <w:rPr>
          <w:rFonts w:ascii="Times New Roman" w:hAnsi="Times New Roman" w:cs="Times New Roman"/>
          <w:sz w:val="24"/>
          <w:szCs w:val="24"/>
          <w:lang w:val="en-US"/>
        </w:rPr>
        <w:t>dough</w:t>
      </w:r>
      <w:proofErr w:type="spellEnd"/>
      <w:r w:rsidRPr="00254870">
        <w:rPr>
          <w:rFonts w:ascii="Times New Roman" w:hAnsi="Times New Roman" w:cs="Times New Roman"/>
          <w:sz w:val="24"/>
          <w:szCs w:val="24"/>
          <w:lang w:val="en-US"/>
        </w:rPr>
        <w:t xml:space="preserve"> pizza that is required to complete this project.</w:t>
      </w:r>
    </w:p>
    <w:p w14:paraId="79CD7ACF" w14:textId="77777777" w:rsidR="004C7BFC" w:rsidRDefault="004C7BFC" w:rsidP="004C7BFC">
      <w:pPr>
        <w:pStyle w:val="Heading1"/>
        <w:jc w:val="both"/>
      </w:pPr>
      <w:r>
        <w:lastRenderedPageBreak/>
        <w:t>SCOPE</w:t>
      </w:r>
    </w:p>
    <w:p w14:paraId="5AED49D7" w14:textId="77777777" w:rsidR="004C7BFC" w:rsidRPr="00437348" w:rsidRDefault="004C7BFC" w:rsidP="004C7BFC">
      <w:pPr>
        <w:pStyle w:val="Heading2"/>
        <w:jc w:val="both"/>
      </w:pPr>
      <w:r>
        <w:t>In-scope</w:t>
      </w:r>
    </w:p>
    <w:p w14:paraId="5C3693A5" w14:textId="70E21353" w:rsidR="004C7BFC" w:rsidRPr="004C7BFC" w:rsidRDefault="004C7BFC" w:rsidP="005B19F6">
      <w:pPr>
        <w:spacing w:line="360" w:lineRule="auto"/>
        <w:ind w:firstLine="720"/>
        <w:jc w:val="both"/>
        <w:rPr>
          <w:rFonts w:ascii="Times New Roman" w:hAnsi="Times New Roman" w:cs="Times New Roman"/>
          <w:sz w:val="24"/>
          <w:szCs w:val="24"/>
        </w:rPr>
      </w:pPr>
      <w:r w:rsidRPr="004C7BFC">
        <w:rPr>
          <w:rFonts w:ascii="Times New Roman" w:hAnsi="Times New Roman" w:cs="Times New Roman"/>
          <w:sz w:val="24"/>
          <w:szCs w:val="24"/>
        </w:rPr>
        <w:t xml:space="preserve">The scope of the project is to identify and provide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solution for IT security issues of JOHN DOUGH pizza which is delaying their business goals to achieve. The solution for the IT security issues will be containing addressing the issues, further research and changing the current working IT system for </w:t>
      </w:r>
      <w:r w:rsidR="003771FD">
        <w:rPr>
          <w:rFonts w:ascii="Times New Roman" w:hAnsi="Times New Roman" w:cs="Times New Roman"/>
          <w:sz w:val="24"/>
          <w:szCs w:val="24"/>
        </w:rPr>
        <w:t>a</w:t>
      </w:r>
      <w:r w:rsidRPr="004C7BFC">
        <w:rPr>
          <w:rFonts w:ascii="Times New Roman" w:hAnsi="Times New Roman" w:cs="Times New Roman"/>
          <w:sz w:val="24"/>
          <w:szCs w:val="24"/>
        </w:rPr>
        <w:t xml:space="preserve"> better situation. The scope of this plan is to create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secure environment for the JOHN DOUGH’s network and system from unauthorized access. Implementing security processes will be carried out by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structured security team which is under CISO (Chief Information Security Officer). Our team will also be structuring the security team for efficient management. IT security risk assessment,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recommendation</w:t>
      </w:r>
      <w:r w:rsidRPr="004C7BFC">
        <w:rPr>
          <w:rFonts w:ascii="Times New Roman" w:hAnsi="Times New Roman" w:cs="Times New Roman"/>
          <w:sz w:val="24"/>
          <w:szCs w:val="24"/>
          <w:lang w:eastAsia="zh-CN"/>
        </w:rPr>
        <w:t xml:space="preserve"> </w:t>
      </w:r>
      <w:r w:rsidRPr="004C7BFC">
        <w:rPr>
          <w:rFonts w:ascii="Times New Roman" w:hAnsi="Times New Roman" w:cs="Times New Roman"/>
          <w:sz w:val="24"/>
          <w:szCs w:val="24"/>
        </w:rPr>
        <w:t>of IT security programs and contingency plan will be prepared for the security team to be carried out. These actives will be specified in WBS creation to complete the project.</w:t>
      </w:r>
    </w:p>
    <w:p w14:paraId="34CB1947" w14:textId="77777777" w:rsidR="004C7BFC" w:rsidRPr="004C7BFC" w:rsidRDefault="004C7BFC" w:rsidP="005B19F6">
      <w:p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WBS creation</w:t>
      </w:r>
    </w:p>
    <w:p w14:paraId="6E9587B1" w14:textId="77777777" w:rsidR="004C7BFC" w:rsidRPr="004C7BFC" w:rsidRDefault="004C7BFC" w:rsidP="005B19F6">
      <w:pPr>
        <w:spacing w:line="360" w:lineRule="auto"/>
        <w:ind w:firstLine="720"/>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Implementation phase</w:t>
      </w:r>
    </w:p>
    <w:p w14:paraId="79837567"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Incident Response Plan</w:t>
      </w:r>
    </w:p>
    <w:p w14:paraId="433BE408"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Business Continuity Plan</w:t>
      </w:r>
    </w:p>
    <w:p w14:paraId="6BA7EB3C"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Disaster Recovery Plan</w:t>
      </w:r>
    </w:p>
    <w:p w14:paraId="23F83EF4" w14:textId="77777777" w:rsidR="004C7BFC" w:rsidRPr="004C7BFC" w:rsidRDefault="004C7BFC" w:rsidP="005B19F6">
      <w:pPr>
        <w:pStyle w:val="ListParagraph"/>
        <w:numPr>
          <w:ilvl w:val="0"/>
          <w:numId w:val="10"/>
        </w:numPr>
        <w:spacing w:line="360" w:lineRule="auto"/>
        <w:jc w:val="both"/>
        <w:rPr>
          <w:rFonts w:ascii="Times New Roman" w:hAnsi="Times New Roman" w:cs="Times New Roman"/>
          <w:b/>
          <w:bCs/>
          <w:sz w:val="24"/>
          <w:szCs w:val="24"/>
          <w:lang w:bidi="my-MM"/>
        </w:rPr>
      </w:pPr>
      <w:r w:rsidRPr="004C7BFC">
        <w:rPr>
          <w:rFonts w:ascii="Times New Roman" w:hAnsi="Times New Roman" w:cs="Times New Roman"/>
          <w:b/>
          <w:bCs/>
          <w:sz w:val="24"/>
          <w:szCs w:val="24"/>
          <w:lang w:bidi="my-MM"/>
        </w:rPr>
        <w:t>Revised Organizational Structure</w:t>
      </w:r>
    </w:p>
    <w:p w14:paraId="0593EEAF" w14:textId="5F395161" w:rsidR="004C7BFC" w:rsidRPr="00C70C5C" w:rsidRDefault="003771FD" w:rsidP="005B19F6">
      <w:pPr>
        <w:spacing w:line="360" w:lineRule="auto"/>
        <w:jc w:val="both"/>
        <w:rPr>
          <w:lang w:bidi="my-MM"/>
        </w:rPr>
      </w:pPr>
      <w:r>
        <w:rPr>
          <w:rFonts w:ascii="Times New Roman" w:hAnsi="Times New Roman" w:cs="Times New Roman"/>
          <w:sz w:val="24"/>
          <w:szCs w:val="24"/>
          <w:lang w:bidi="my-MM"/>
        </w:rPr>
        <w:t>The i</w:t>
      </w:r>
      <w:r w:rsidR="004C7BFC" w:rsidRPr="004C7BFC">
        <w:rPr>
          <w:rFonts w:ascii="Times New Roman" w:hAnsi="Times New Roman" w:cs="Times New Roman"/>
          <w:sz w:val="24"/>
          <w:szCs w:val="24"/>
          <w:lang w:bidi="my-MM"/>
        </w:rPr>
        <w:t xml:space="preserve">mplementation phase can be divided into four categories according to their approach to </w:t>
      </w:r>
      <w:r>
        <w:rPr>
          <w:rFonts w:ascii="Times New Roman" w:hAnsi="Times New Roman" w:cs="Times New Roman"/>
          <w:sz w:val="24"/>
          <w:szCs w:val="24"/>
          <w:lang w:bidi="my-MM"/>
        </w:rPr>
        <w:t xml:space="preserve">the </w:t>
      </w:r>
      <w:r w:rsidR="004C7BFC" w:rsidRPr="004C7BFC">
        <w:rPr>
          <w:rFonts w:ascii="Times New Roman" w:hAnsi="Times New Roman" w:cs="Times New Roman"/>
          <w:sz w:val="24"/>
          <w:szCs w:val="24"/>
          <w:lang w:bidi="my-MM"/>
        </w:rPr>
        <w:t xml:space="preserve">progress </w:t>
      </w:r>
      <w:r>
        <w:rPr>
          <w:rFonts w:ascii="Times New Roman" w:hAnsi="Times New Roman" w:cs="Times New Roman"/>
          <w:sz w:val="24"/>
          <w:szCs w:val="24"/>
          <w:lang w:bidi="my-MM"/>
        </w:rPr>
        <w:t xml:space="preserve">of </w:t>
      </w:r>
      <w:r w:rsidR="004C7BFC" w:rsidRPr="004C7BFC">
        <w:rPr>
          <w:rFonts w:ascii="Times New Roman" w:hAnsi="Times New Roman" w:cs="Times New Roman"/>
          <w:sz w:val="24"/>
          <w:szCs w:val="24"/>
          <w:lang w:bidi="my-MM"/>
        </w:rPr>
        <w:t xml:space="preserve">the security of the JOHN DOUGH pizza. For the first phase, we need to prepare </w:t>
      </w:r>
      <w:r>
        <w:rPr>
          <w:rFonts w:ascii="Times New Roman" w:hAnsi="Times New Roman" w:cs="Times New Roman"/>
          <w:sz w:val="24"/>
          <w:szCs w:val="24"/>
          <w:lang w:bidi="my-MM"/>
        </w:rPr>
        <w:t xml:space="preserve">a </w:t>
      </w:r>
      <w:r w:rsidR="004C7BFC" w:rsidRPr="004C7BFC">
        <w:rPr>
          <w:rFonts w:ascii="Times New Roman" w:hAnsi="Times New Roman" w:cs="Times New Roman"/>
          <w:sz w:val="24"/>
          <w:szCs w:val="24"/>
          <w:lang w:bidi="my-MM"/>
        </w:rPr>
        <w:t>response plan which contain</w:t>
      </w:r>
      <w:r>
        <w:rPr>
          <w:rFonts w:ascii="Times New Roman" w:hAnsi="Times New Roman" w:cs="Times New Roman"/>
          <w:sz w:val="24"/>
          <w:szCs w:val="24"/>
          <w:lang w:bidi="my-MM"/>
        </w:rPr>
        <w:t>s</w:t>
      </w:r>
      <w:r w:rsidR="004C7BFC" w:rsidRPr="004C7BFC">
        <w:rPr>
          <w:rFonts w:ascii="Times New Roman" w:hAnsi="Times New Roman" w:cs="Times New Roman"/>
          <w:sz w:val="24"/>
          <w:szCs w:val="24"/>
          <w:lang w:bidi="my-MM"/>
        </w:rPr>
        <w:t xml:space="preserve"> instruction</w:t>
      </w:r>
      <w:r>
        <w:rPr>
          <w:rFonts w:ascii="Times New Roman" w:hAnsi="Times New Roman" w:cs="Times New Roman"/>
          <w:sz w:val="24"/>
          <w:szCs w:val="24"/>
          <w:lang w:bidi="my-MM"/>
        </w:rPr>
        <w:t>s</w:t>
      </w:r>
      <w:r w:rsidR="004C7BFC" w:rsidRPr="004C7BFC">
        <w:rPr>
          <w:rFonts w:ascii="Times New Roman" w:hAnsi="Times New Roman" w:cs="Times New Roman"/>
          <w:sz w:val="24"/>
          <w:szCs w:val="24"/>
          <w:lang w:bidi="my-MM"/>
        </w:rPr>
        <w:t xml:space="preserve"> to help IT staff and recover the system from </w:t>
      </w:r>
      <w:r>
        <w:rPr>
          <w:rFonts w:ascii="Times New Roman" w:hAnsi="Times New Roman" w:cs="Times New Roman"/>
          <w:sz w:val="24"/>
          <w:szCs w:val="24"/>
          <w:lang w:bidi="my-MM"/>
        </w:rPr>
        <w:t xml:space="preserve">an </w:t>
      </w:r>
      <w:r w:rsidR="004C7BFC" w:rsidRPr="004C7BFC">
        <w:rPr>
          <w:rFonts w:ascii="Times New Roman" w:hAnsi="Times New Roman" w:cs="Times New Roman"/>
          <w:sz w:val="24"/>
          <w:szCs w:val="24"/>
          <w:lang w:bidi="my-MM"/>
        </w:rPr>
        <w:t>incident such as cybercrime, data loss and service outages that threaten the services</w:t>
      </w:r>
      <w:r w:rsidR="004C7BFC" w:rsidRPr="004C7BFC">
        <w:rPr>
          <w:rFonts w:ascii="Times New Roman" w:hAnsi="Times New Roman" w:cs="Times New Roman"/>
          <w:color w:val="000000" w:themeColor="text1"/>
          <w:sz w:val="24"/>
          <w:szCs w:val="24"/>
          <w:lang w:bidi="my-MM"/>
        </w:rPr>
        <w:t xml:space="preserve">. For the second phase and third phase, we will be developing conjunction with disaster recovery plan business continuity plan. </w:t>
      </w:r>
      <w:r w:rsidR="004C7BFC" w:rsidRPr="004C7BFC">
        <w:rPr>
          <w:rFonts w:ascii="Times New Roman" w:hAnsi="Times New Roman" w:cs="Times New Roman"/>
          <w:sz w:val="24"/>
          <w:szCs w:val="24"/>
          <w:lang w:bidi="my-MM"/>
        </w:rPr>
        <w:t xml:space="preserve">The strategies should be developed to ensure that the JOHN DOUGH can still accomplish its mission and it would not lose the capability to process, recover and protect </w:t>
      </w:r>
      <w:r>
        <w:rPr>
          <w:rFonts w:ascii="Times New Roman" w:hAnsi="Times New Roman" w:cs="Times New Roman"/>
          <w:sz w:val="24"/>
          <w:szCs w:val="24"/>
          <w:lang w:bidi="my-MM"/>
        </w:rPr>
        <w:t xml:space="preserve">the </w:t>
      </w:r>
      <w:r w:rsidR="004C7BFC" w:rsidRPr="004C7BFC">
        <w:rPr>
          <w:rFonts w:ascii="Times New Roman" w:hAnsi="Times New Roman" w:cs="Times New Roman"/>
          <w:sz w:val="24"/>
          <w:szCs w:val="24"/>
          <w:lang w:bidi="my-MM"/>
        </w:rPr>
        <w:t xml:space="preserve">information maintained in the event of </w:t>
      </w:r>
      <w:r>
        <w:rPr>
          <w:rFonts w:ascii="Times New Roman" w:hAnsi="Times New Roman" w:cs="Times New Roman"/>
          <w:sz w:val="24"/>
          <w:szCs w:val="24"/>
          <w:lang w:bidi="my-MM"/>
        </w:rPr>
        <w:t xml:space="preserve">a </w:t>
      </w:r>
      <w:r w:rsidR="004C7BFC" w:rsidRPr="004C7BFC">
        <w:rPr>
          <w:rFonts w:ascii="Times New Roman" w:hAnsi="Times New Roman" w:cs="Times New Roman"/>
          <w:sz w:val="24"/>
          <w:szCs w:val="24"/>
          <w:lang w:bidi="my-MM"/>
        </w:rPr>
        <w:t xml:space="preserve">disaster that leading to temporary or permeant loss of services. For the final phase, organizational structure will help to clarify how an organization operates and assist an organization from achieving </w:t>
      </w:r>
      <w:r>
        <w:rPr>
          <w:rFonts w:ascii="Times New Roman" w:hAnsi="Times New Roman" w:cs="Times New Roman"/>
          <w:sz w:val="24"/>
          <w:szCs w:val="24"/>
          <w:lang w:bidi="my-MM"/>
        </w:rPr>
        <w:t>its</w:t>
      </w:r>
      <w:r w:rsidR="004C7BFC" w:rsidRPr="004C7BFC">
        <w:rPr>
          <w:rFonts w:ascii="Times New Roman" w:hAnsi="Times New Roman" w:cs="Times New Roman"/>
          <w:sz w:val="24"/>
          <w:szCs w:val="24"/>
          <w:lang w:bidi="my-MM"/>
        </w:rPr>
        <w:t xml:space="preserve"> goals. The organizational structure of JOHN DOUGH will be revise</w:t>
      </w:r>
      <w:r>
        <w:rPr>
          <w:rFonts w:ascii="Times New Roman" w:hAnsi="Times New Roman" w:cs="Times New Roman"/>
          <w:sz w:val="24"/>
          <w:szCs w:val="24"/>
          <w:lang w:bidi="my-MM"/>
        </w:rPr>
        <w:t>d</w:t>
      </w:r>
      <w:r w:rsidR="004C7BFC" w:rsidRPr="004C7BFC">
        <w:rPr>
          <w:rFonts w:ascii="Times New Roman" w:hAnsi="Times New Roman" w:cs="Times New Roman"/>
          <w:sz w:val="24"/>
          <w:szCs w:val="24"/>
          <w:lang w:bidi="my-MM"/>
        </w:rPr>
        <w:t xml:space="preserve"> using </w:t>
      </w:r>
      <w:r>
        <w:rPr>
          <w:rFonts w:ascii="Times New Roman" w:hAnsi="Times New Roman" w:cs="Times New Roman"/>
          <w:sz w:val="24"/>
          <w:szCs w:val="24"/>
          <w:lang w:bidi="my-MM"/>
        </w:rPr>
        <w:t xml:space="preserve">the </w:t>
      </w:r>
      <w:r w:rsidR="004C7BFC" w:rsidRPr="004C7BFC">
        <w:rPr>
          <w:rFonts w:ascii="Times New Roman" w:hAnsi="Times New Roman" w:cs="Times New Roman"/>
          <w:sz w:val="24"/>
          <w:szCs w:val="24"/>
          <w:lang w:bidi="my-MM"/>
        </w:rPr>
        <w:t>organizational chart.</w:t>
      </w:r>
    </w:p>
    <w:p w14:paraId="17387376" w14:textId="77777777" w:rsidR="004C7BFC" w:rsidRDefault="004C7BFC" w:rsidP="005B19F6">
      <w:pPr>
        <w:pStyle w:val="Heading2"/>
        <w:spacing w:line="360" w:lineRule="auto"/>
        <w:jc w:val="both"/>
      </w:pPr>
      <w:r>
        <w:lastRenderedPageBreak/>
        <w:t>Out of Scope</w:t>
      </w:r>
    </w:p>
    <w:p w14:paraId="6BB23F12" w14:textId="77777777" w:rsidR="004C7BFC" w:rsidRPr="004C7BFC" w:rsidRDefault="004C7BFC" w:rsidP="005B19F6">
      <w:pPr>
        <w:spacing w:line="360" w:lineRule="auto"/>
        <w:jc w:val="both"/>
        <w:rPr>
          <w:rFonts w:ascii="Times New Roman" w:hAnsi="Times New Roman" w:cs="Times New Roman"/>
          <w:b/>
          <w:bCs/>
          <w:sz w:val="24"/>
          <w:szCs w:val="24"/>
        </w:rPr>
      </w:pPr>
      <w:r w:rsidRPr="004C7BFC">
        <w:rPr>
          <w:rFonts w:ascii="Times New Roman" w:hAnsi="Times New Roman" w:cs="Times New Roman"/>
          <w:b/>
          <w:bCs/>
          <w:sz w:val="24"/>
          <w:szCs w:val="24"/>
        </w:rPr>
        <w:t>Employees turn over plans</w:t>
      </w:r>
    </w:p>
    <w:p w14:paraId="302A8123" w14:textId="08D2DD52" w:rsidR="004C7BFC" w:rsidRPr="004C7BFC" w:rsidRDefault="004C7BFC" w:rsidP="005B19F6">
      <w:p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ab/>
        <w:t xml:space="preserve">Employees in IT departments play an important role in the business. Once an employee turns over, it is quite difficult to find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new employee which is suitable for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 xml:space="preserve">current work of flows. Strategies for employee retention: </w:t>
      </w:r>
    </w:p>
    <w:p w14:paraId="69A8EF42" w14:textId="2654B1AC"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Hiring Process: Personality is very important. The company must do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to-do list for IT tasks when first interviewing for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new employee and explain the culture of the company. If the interviewee is not fit with one of them that’s mean it’s a red flag for the company. The interviewee also needs to get along with existing employees as well.</w:t>
      </w:r>
    </w:p>
    <w:p w14:paraId="10EFA520" w14:textId="600EA357"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Benefits Package: Should schedule the employees </w:t>
      </w:r>
      <w:r w:rsidR="003771FD">
        <w:rPr>
          <w:rFonts w:ascii="Times New Roman" w:hAnsi="Times New Roman" w:cs="Times New Roman"/>
          <w:sz w:val="24"/>
          <w:szCs w:val="24"/>
        </w:rPr>
        <w:t xml:space="preserve">to </w:t>
      </w:r>
      <w:r w:rsidRPr="004C7BFC">
        <w:rPr>
          <w:rFonts w:ascii="Times New Roman" w:hAnsi="Times New Roman" w:cs="Times New Roman"/>
          <w:sz w:val="24"/>
          <w:szCs w:val="24"/>
        </w:rPr>
        <w:t xml:space="preserve">benefit twice a year or every end of the year, which means give them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incentive to work very hard. Also</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build loyalty for the company and good for preventing employees </w:t>
      </w:r>
      <w:r w:rsidR="003771FD">
        <w:rPr>
          <w:rFonts w:ascii="Times New Roman" w:hAnsi="Times New Roman" w:cs="Times New Roman"/>
          <w:sz w:val="24"/>
          <w:szCs w:val="24"/>
        </w:rPr>
        <w:t xml:space="preserve">to </w:t>
      </w:r>
      <w:r w:rsidRPr="004C7BFC">
        <w:rPr>
          <w:rFonts w:ascii="Times New Roman" w:hAnsi="Times New Roman" w:cs="Times New Roman"/>
          <w:sz w:val="24"/>
          <w:szCs w:val="24"/>
        </w:rPr>
        <w:t>turn over.</w:t>
      </w:r>
    </w:p>
    <w:p w14:paraId="549E708D" w14:textId="24A45B37"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Acknowledge good work: Recognizing good works need small investments, the company should take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 xml:space="preserve">team and make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small party after achieving the goals or milestones and retains the employee turnover.</w:t>
      </w:r>
    </w:p>
    <w:p w14:paraId="5D50A657" w14:textId="749D1A01"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Provide Career Path: For the ambitious employees who are looking for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better situation, the company should review the</w:t>
      </w:r>
      <w:r w:rsidR="003771FD">
        <w:rPr>
          <w:rFonts w:ascii="Times New Roman" w:hAnsi="Times New Roman" w:cs="Times New Roman"/>
          <w:sz w:val="24"/>
          <w:szCs w:val="24"/>
        </w:rPr>
        <w:t xml:space="preserve"> achievements of their work</w:t>
      </w:r>
      <w:r w:rsidRPr="004C7BFC">
        <w:rPr>
          <w:rFonts w:ascii="Times New Roman" w:hAnsi="Times New Roman" w:cs="Times New Roman"/>
          <w:sz w:val="24"/>
          <w:szCs w:val="24"/>
        </w:rPr>
        <w:t xml:space="preserve"> and promote them.</w:t>
      </w:r>
    </w:p>
    <w:p w14:paraId="7A0A3EA1" w14:textId="77777777" w:rsidR="004C7BFC" w:rsidRPr="004C7BFC" w:rsidRDefault="004C7BFC" w:rsidP="005B19F6">
      <w:pPr>
        <w:spacing w:line="360" w:lineRule="auto"/>
        <w:jc w:val="both"/>
        <w:rPr>
          <w:rFonts w:ascii="Times New Roman" w:hAnsi="Times New Roman" w:cs="Times New Roman"/>
          <w:b/>
          <w:bCs/>
          <w:sz w:val="24"/>
          <w:szCs w:val="24"/>
        </w:rPr>
      </w:pPr>
      <w:r w:rsidRPr="004C7BFC">
        <w:rPr>
          <w:rFonts w:ascii="Times New Roman" w:hAnsi="Times New Roman" w:cs="Times New Roman"/>
          <w:b/>
          <w:bCs/>
          <w:sz w:val="24"/>
          <w:szCs w:val="24"/>
        </w:rPr>
        <w:t>Power Outage Plan</w:t>
      </w:r>
    </w:p>
    <w:p w14:paraId="76119D52" w14:textId="77777777" w:rsidR="004C7BFC" w:rsidRPr="004C7BFC" w:rsidRDefault="004C7BFC" w:rsidP="005B19F6">
      <w:p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ab/>
        <w:t xml:space="preserve">There are three stages for power outage plan, </w:t>
      </w:r>
    </w:p>
    <w:p w14:paraId="1CCD564A" w14:textId="778FC05C"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Before power outage: Firstly, have a plan during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power outage. Check the employees whether safe or not, have emergency kits (first aids, flashlights, ropes</w:t>
      </w:r>
      <w:r w:rsidR="003771FD">
        <w:rPr>
          <w:rFonts w:ascii="Times New Roman" w:hAnsi="Times New Roman" w:cs="Times New Roman"/>
          <w:sz w:val="24"/>
          <w:szCs w:val="24"/>
        </w:rPr>
        <w:t>,</w:t>
      </w:r>
      <w:r w:rsidRPr="004C7BFC">
        <w:rPr>
          <w:rFonts w:ascii="Times New Roman" w:hAnsi="Times New Roman" w:cs="Times New Roman"/>
          <w:sz w:val="24"/>
          <w:szCs w:val="24"/>
        </w:rPr>
        <w:t xml:space="preserve"> and other basic items), check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 xml:space="preserve">backup system and train employees </w:t>
      </w:r>
      <w:r w:rsidR="003771FD">
        <w:rPr>
          <w:rFonts w:ascii="Times New Roman" w:hAnsi="Times New Roman" w:cs="Times New Roman"/>
          <w:sz w:val="24"/>
          <w:szCs w:val="24"/>
        </w:rPr>
        <w:t xml:space="preserve">on </w:t>
      </w:r>
      <w:r w:rsidRPr="004C7BFC">
        <w:rPr>
          <w:rFonts w:ascii="Times New Roman" w:hAnsi="Times New Roman" w:cs="Times New Roman"/>
          <w:sz w:val="24"/>
          <w:szCs w:val="24"/>
        </w:rPr>
        <w:t>how to use the generators safely.</w:t>
      </w:r>
    </w:p>
    <w:p w14:paraId="0C742655" w14:textId="60D38188" w:rsidR="004C7BFC" w:rsidRPr="004C7BFC" w:rsidRDefault="004C7BFC" w:rsidP="005B19F6">
      <w:pPr>
        <w:pStyle w:val="ListParagraph"/>
        <w:numPr>
          <w:ilvl w:val="0"/>
          <w:numId w:val="9"/>
        </w:numPr>
        <w:spacing w:line="360" w:lineRule="auto"/>
        <w:jc w:val="both"/>
        <w:rPr>
          <w:rFonts w:ascii="Times New Roman" w:hAnsi="Times New Roman" w:cs="Times New Roman"/>
          <w:sz w:val="24"/>
          <w:szCs w:val="24"/>
        </w:rPr>
      </w:pPr>
      <w:r w:rsidRPr="004C7BFC">
        <w:rPr>
          <w:rFonts w:ascii="Times New Roman" w:hAnsi="Times New Roman" w:cs="Times New Roman"/>
          <w:sz w:val="24"/>
          <w:szCs w:val="24"/>
        </w:rPr>
        <w:t xml:space="preserve">During </w:t>
      </w:r>
      <w:r w:rsidR="003771FD">
        <w:rPr>
          <w:rFonts w:ascii="Times New Roman" w:hAnsi="Times New Roman" w:cs="Times New Roman"/>
          <w:sz w:val="24"/>
          <w:szCs w:val="24"/>
        </w:rPr>
        <w:t xml:space="preserve">a </w:t>
      </w:r>
      <w:r w:rsidRPr="004C7BFC">
        <w:rPr>
          <w:rFonts w:ascii="Times New Roman" w:hAnsi="Times New Roman" w:cs="Times New Roman"/>
          <w:sz w:val="24"/>
          <w:szCs w:val="24"/>
        </w:rPr>
        <w:t xml:space="preserve">power outage: Use Mi-Fi devices to complete the critical tasks for the business. Turn off or disconnect unnecessary </w:t>
      </w:r>
    </w:p>
    <w:p w14:paraId="5EEF4F5D" w14:textId="2D1D1ED7" w:rsidR="004C7BFC" w:rsidRDefault="004C7BFC" w:rsidP="005B19F6">
      <w:pPr>
        <w:pStyle w:val="ListParagraph"/>
        <w:numPr>
          <w:ilvl w:val="0"/>
          <w:numId w:val="9"/>
        </w:numPr>
        <w:spacing w:line="360" w:lineRule="auto"/>
        <w:jc w:val="both"/>
        <w:rPr>
          <w:rFonts w:ascii="Times New Roman" w:hAnsi="Times New Roman" w:cs="Times New Roman"/>
          <w:sz w:val="24"/>
          <w:szCs w:val="24"/>
          <w:lang w:eastAsia="zh-CN" w:bidi="my-MM"/>
        </w:rPr>
      </w:pPr>
      <w:r w:rsidRPr="004C7BFC">
        <w:rPr>
          <w:rFonts w:ascii="Times New Roman" w:hAnsi="Times New Roman" w:cs="Times New Roman"/>
          <w:sz w:val="24"/>
          <w:szCs w:val="24"/>
        </w:rPr>
        <w:t xml:space="preserve">After power outage: Check the hardware and equipment for damage, turn off the generator in </w:t>
      </w:r>
      <w:r w:rsidR="003771FD">
        <w:rPr>
          <w:rFonts w:ascii="Times New Roman" w:hAnsi="Times New Roman" w:cs="Times New Roman"/>
          <w:sz w:val="24"/>
          <w:szCs w:val="24"/>
        </w:rPr>
        <w:t xml:space="preserve">the </w:t>
      </w:r>
      <w:r w:rsidRPr="004C7BFC">
        <w:rPr>
          <w:rFonts w:ascii="Times New Roman" w:hAnsi="Times New Roman" w:cs="Times New Roman"/>
          <w:sz w:val="24"/>
          <w:szCs w:val="24"/>
        </w:rPr>
        <w:t>right and safe way.</w:t>
      </w:r>
    </w:p>
    <w:p w14:paraId="2D0A8880" w14:textId="0823555E" w:rsidR="0011267B" w:rsidRDefault="0011267B" w:rsidP="0011267B">
      <w:pPr>
        <w:pStyle w:val="ListParagraph"/>
        <w:spacing w:line="360" w:lineRule="auto"/>
        <w:ind w:left="360"/>
        <w:jc w:val="both"/>
        <w:rPr>
          <w:rFonts w:ascii="Times New Roman" w:hAnsi="Times New Roman" w:cs="Times New Roman"/>
          <w:sz w:val="24"/>
          <w:szCs w:val="24"/>
        </w:rPr>
      </w:pPr>
    </w:p>
    <w:p w14:paraId="4E8EB9D6" w14:textId="77777777" w:rsidR="0011267B" w:rsidRPr="004C7BFC" w:rsidRDefault="0011267B" w:rsidP="0011267B">
      <w:pPr>
        <w:pStyle w:val="ListParagraph"/>
        <w:spacing w:line="360" w:lineRule="auto"/>
        <w:ind w:left="360"/>
        <w:jc w:val="both"/>
        <w:rPr>
          <w:rFonts w:ascii="Times New Roman" w:hAnsi="Times New Roman" w:cs="Times New Roman"/>
          <w:sz w:val="24"/>
          <w:szCs w:val="24"/>
          <w:lang w:eastAsia="zh-CN" w:bidi="my-MM"/>
        </w:rPr>
      </w:pPr>
    </w:p>
    <w:p w14:paraId="3A387AC9" w14:textId="3253E583" w:rsidR="00543294" w:rsidRPr="00667D5B" w:rsidRDefault="00543294" w:rsidP="004C7BFC">
      <w:pPr>
        <w:pStyle w:val="Heading1"/>
      </w:pPr>
      <w:r w:rsidRPr="00667D5B">
        <w:lastRenderedPageBreak/>
        <w:t>Asset assessment</w:t>
      </w:r>
    </w:p>
    <w:p w14:paraId="0063E66D" w14:textId="00807B9B" w:rsidR="00543294" w:rsidRPr="00667D5B" w:rsidRDefault="00543294" w:rsidP="00B62C49">
      <w:pPr>
        <w:spacing w:line="360" w:lineRule="auto"/>
        <w:rPr>
          <w:rFonts w:ascii="Times New Roman" w:hAnsi="Times New Roman" w:cs="Times New Roman"/>
          <w:sz w:val="24"/>
          <w:szCs w:val="24"/>
        </w:rPr>
      </w:pPr>
      <w:r w:rsidRPr="00667D5B">
        <w:rPr>
          <w:rFonts w:ascii="Times New Roman" w:hAnsi="Times New Roman" w:cs="Times New Roman"/>
          <w:sz w:val="24"/>
          <w:szCs w:val="24"/>
        </w:rPr>
        <w:t>Asset assessment is a primary and foremost part of the security strategic plan in any organi</w:t>
      </w:r>
      <w:r w:rsidR="003771FD">
        <w:rPr>
          <w:rFonts w:ascii="Times New Roman" w:hAnsi="Times New Roman" w:cs="Times New Roman"/>
          <w:sz w:val="24"/>
          <w:szCs w:val="24"/>
        </w:rPr>
        <w:t>z</w:t>
      </w:r>
      <w:r w:rsidRPr="00667D5B">
        <w:rPr>
          <w:rFonts w:ascii="Times New Roman" w:hAnsi="Times New Roman" w:cs="Times New Roman"/>
          <w:sz w:val="24"/>
          <w:szCs w:val="24"/>
        </w:rPr>
        <w:t xml:space="preserve">ation. It covers </w:t>
      </w:r>
      <w:r w:rsidR="003771FD">
        <w:rPr>
          <w:rFonts w:ascii="Times New Roman" w:hAnsi="Times New Roman" w:cs="Times New Roman"/>
          <w:sz w:val="24"/>
          <w:szCs w:val="24"/>
        </w:rPr>
        <w:t xml:space="preserve">a </w:t>
      </w:r>
      <w:r w:rsidRPr="00667D5B">
        <w:rPr>
          <w:rFonts w:ascii="Times New Roman" w:hAnsi="Times New Roman" w:cs="Times New Roman"/>
          <w:sz w:val="24"/>
          <w:szCs w:val="24"/>
        </w:rPr>
        <w:t>wide area includes business processes, people, and physical infrastructure. The phases included in asset assessment are asset identification, valuation</w:t>
      </w:r>
      <w:r w:rsidR="003771FD">
        <w:rPr>
          <w:rFonts w:ascii="Times New Roman" w:hAnsi="Times New Roman" w:cs="Times New Roman"/>
          <w:sz w:val="24"/>
          <w:szCs w:val="24"/>
        </w:rPr>
        <w:t>,</w:t>
      </w:r>
      <w:r w:rsidRPr="00667D5B">
        <w:rPr>
          <w:rFonts w:ascii="Times New Roman" w:hAnsi="Times New Roman" w:cs="Times New Roman"/>
          <w:sz w:val="24"/>
          <w:szCs w:val="24"/>
        </w:rPr>
        <w:t xml:space="preserve"> and categorization.</w:t>
      </w:r>
    </w:p>
    <w:p w14:paraId="357BE0A9" w14:textId="01F54276" w:rsidR="00543294" w:rsidRPr="00667D5B" w:rsidRDefault="00837D67" w:rsidP="004C7BFC">
      <w:pPr>
        <w:pStyle w:val="Heading2"/>
      </w:pPr>
      <w:r w:rsidRPr="00667D5B">
        <w:t>Asset identification</w:t>
      </w:r>
    </w:p>
    <w:p w14:paraId="237CC8C7" w14:textId="0BB21846" w:rsidR="00837D67" w:rsidRPr="00667D5B" w:rsidRDefault="003771FD" w:rsidP="00B62C49">
      <w:pPr>
        <w:spacing w:line="360" w:lineRule="auto"/>
        <w:rPr>
          <w:rFonts w:ascii="Times New Roman" w:hAnsi="Times New Roman" w:cs="Times New Roman"/>
          <w:sz w:val="24"/>
          <w:szCs w:val="24"/>
        </w:rPr>
      </w:pPr>
      <w:r>
        <w:rPr>
          <w:rFonts w:ascii="Times New Roman" w:hAnsi="Times New Roman" w:cs="Times New Roman"/>
          <w:sz w:val="24"/>
          <w:szCs w:val="24"/>
        </w:rPr>
        <w:t>The a</w:t>
      </w:r>
      <w:r w:rsidR="00837D67" w:rsidRPr="00667D5B">
        <w:rPr>
          <w:rFonts w:ascii="Times New Roman" w:hAnsi="Times New Roman" w:cs="Times New Roman"/>
          <w:sz w:val="24"/>
          <w:szCs w:val="24"/>
        </w:rPr>
        <w:t xml:space="preserve">sset identification process involves the process of identifying the assets and classifying them in categories such as people, procedures, Data, Software, and hardware (System devices, and networking components). </w:t>
      </w:r>
    </w:p>
    <w:p w14:paraId="0EEDF80E" w14:textId="7851268B" w:rsidR="00837D67" w:rsidRPr="00667D5B" w:rsidRDefault="00837D67" w:rsidP="00B62C49">
      <w:pPr>
        <w:spacing w:line="360" w:lineRule="auto"/>
        <w:rPr>
          <w:rFonts w:ascii="Times New Roman" w:hAnsi="Times New Roman" w:cs="Times New Roman"/>
          <w:sz w:val="24"/>
          <w:szCs w:val="24"/>
        </w:rPr>
      </w:pPr>
      <w:r w:rsidRPr="00667D5B">
        <w:rPr>
          <w:rFonts w:ascii="Times New Roman" w:hAnsi="Times New Roman" w:cs="Times New Roman"/>
          <w:sz w:val="24"/>
          <w:szCs w:val="24"/>
        </w:rPr>
        <w:t xml:space="preserve">For JOHN DOUGH the asset identification </w:t>
      </w:r>
      <w:r w:rsidR="003771FD">
        <w:rPr>
          <w:rFonts w:ascii="Times New Roman" w:hAnsi="Times New Roman" w:cs="Times New Roman"/>
          <w:sz w:val="24"/>
          <w:szCs w:val="24"/>
        </w:rPr>
        <w:t>a</w:t>
      </w:r>
      <w:r w:rsidRPr="00667D5B">
        <w:rPr>
          <w:rFonts w:ascii="Times New Roman" w:hAnsi="Times New Roman" w:cs="Times New Roman"/>
          <w:sz w:val="24"/>
          <w:szCs w:val="24"/>
        </w:rPr>
        <w:t>s follows,</w:t>
      </w:r>
    </w:p>
    <w:tbl>
      <w:tblPr>
        <w:tblStyle w:val="TableGrid"/>
        <w:tblW w:w="11057" w:type="dxa"/>
        <w:tblInd w:w="-714" w:type="dxa"/>
        <w:tblLook w:val="04A0" w:firstRow="1" w:lastRow="0" w:firstColumn="1" w:lastColumn="0" w:noHBand="0" w:noVBand="1"/>
      </w:tblPr>
      <w:tblGrid>
        <w:gridCol w:w="1376"/>
        <w:gridCol w:w="9681"/>
      </w:tblGrid>
      <w:tr w:rsidR="00837D67" w:rsidRPr="00667D5B" w14:paraId="0A84194B" w14:textId="77777777" w:rsidTr="00F02BB4">
        <w:trPr>
          <w:trHeight w:val="569"/>
        </w:trPr>
        <w:tc>
          <w:tcPr>
            <w:tcW w:w="11057" w:type="dxa"/>
            <w:gridSpan w:val="2"/>
          </w:tcPr>
          <w:p w14:paraId="1DF63CB8" w14:textId="56FC777B" w:rsidR="00837D67" w:rsidRPr="00667D5B" w:rsidRDefault="00837D67" w:rsidP="00B62C49">
            <w:pPr>
              <w:spacing w:line="360" w:lineRule="auto"/>
              <w:jc w:val="center"/>
              <w:rPr>
                <w:rFonts w:ascii="Times New Roman" w:hAnsi="Times New Roman" w:cs="Times New Roman"/>
                <w:b/>
                <w:bCs/>
                <w:sz w:val="24"/>
                <w:szCs w:val="24"/>
              </w:rPr>
            </w:pPr>
            <w:r w:rsidRPr="00667D5B">
              <w:rPr>
                <w:rFonts w:ascii="Times New Roman" w:hAnsi="Times New Roman" w:cs="Times New Roman"/>
                <w:b/>
                <w:bCs/>
                <w:sz w:val="24"/>
                <w:szCs w:val="24"/>
              </w:rPr>
              <w:t>Asset Identification</w:t>
            </w:r>
          </w:p>
        </w:tc>
      </w:tr>
      <w:tr w:rsidR="00837D67" w:rsidRPr="00667D5B" w14:paraId="5D60CA0F" w14:textId="77777777" w:rsidTr="0011267B">
        <w:trPr>
          <w:trHeight w:val="569"/>
        </w:trPr>
        <w:tc>
          <w:tcPr>
            <w:tcW w:w="1135" w:type="dxa"/>
          </w:tcPr>
          <w:p w14:paraId="08CAF970" w14:textId="0B496B5C"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People</w:t>
            </w:r>
          </w:p>
        </w:tc>
        <w:tc>
          <w:tcPr>
            <w:tcW w:w="9922" w:type="dxa"/>
          </w:tcPr>
          <w:p w14:paraId="3C60DC6F" w14:textId="77777777" w:rsidR="00837D67"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CEO (John Smith)</w:t>
            </w:r>
          </w:p>
          <w:p w14:paraId="4CDFC6EB"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Mary (R&amp;D Division)</w:t>
            </w:r>
          </w:p>
          <w:p w14:paraId="24AA6202"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R&amp;D Team 5 people</w:t>
            </w:r>
          </w:p>
          <w:p w14:paraId="00B98CBB"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Dev  Team</w:t>
            </w:r>
          </w:p>
          <w:p w14:paraId="252D6AD1"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Support Team 2 people (Delphi programmer, and database admin)</w:t>
            </w:r>
          </w:p>
          <w:p w14:paraId="2E9CF987"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Franchise</w:t>
            </w:r>
          </w:p>
          <w:p w14:paraId="39D02E88" w14:textId="77777777" w:rsidR="0095640A" w:rsidRPr="00256BC2" w:rsidRDefault="0095640A"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Head office staff</w:t>
            </w:r>
            <w:r w:rsidR="00D546A4" w:rsidRPr="00256BC2">
              <w:rPr>
                <w:rFonts w:ascii="Times New Roman" w:hAnsi="Times New Roman" w:cs="Times New Roman"/>
                <w:sz w:val="24"/>
                <w:szCs w:val="24"/>
              </w:rPr>
              <w:t>,</w:t>
            </w:r>
          </w:p>
          <w:p w14:paraId="6DCFF116" w14:textId="1615C6B2" w:rsidR="00D546A4" w:rsidRPr="00256BC2" w:rsidRDefault="00D546A4" w:rsidP="00B62C49">
            <w:pPr>
              <w:pStyle w:val="ListParagraph"/>
              <w:numPr>
                <w:ilvl w:val="0"/>
                <w:numId w:val="1"/>
              </w:numPr>
              <w:spacing w:line="360" w:lineRule="auto"/>
              <w:rPr>
                <w:rFonts w:ascii="Times New Roman" w:hAnsi="Times New Roman" w:cs="Times New Roman"/>
                <w:sz w:val="24"/>
                <w:szCs w:val="24"/>
              </w:rPr>
            </w:pPr>
            <w:r w:rsidRPr="00256BC2">
              <w:rPr>
                <w:rFonts w:ascii="Times New Roman" w:hAnsi="Times New Roman" w:cs="Times New Roman"/>
                <w:sz w:val="24"/>
                <w:szCs w:val="24"/>
              </w:rPr>
              <w:t>“B2B Technical Support” team</w:t>
            </w:r>
          </w:p>
        </w:tc>
      </w:tr>
      <w:tr w:rsidR="00837D67" w:rsidRPr="00667D5B" w14:paraId="0305AA83" w14:textId="77777777" w:rsidTr="0011267B">
        <w:trPr>
          <w:trHeight w:val="569"/>
        </w:trPr>
        <w:tc>
          <w:tcPr>
            <w:tcW w:w="1135" w:type="dxa"/>
          </w:tcPr>
          <w:p w14:paraId="65347F08" w14:textId="736A7232"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Procedures</w:t>
            </w:r>
          </w:p>
        </w:tc>
        <w:tc>
          <w:tcPr>
            <w:tcW w:w="9922" w:type="dxa"/>
          </w:tcPr>
          <w:p w14:paraId="29FA5117" w14:textId="15F04EC7" w:rsidR="00837D67" w:rsidRPr="00256BC2" w:rsidRDefault="0095640A" w:rsidP="00B62C49">
            <w:pPr>
              <w:pStyle w:val="ListParagraph"/>
              <w:numPr>
                <w:ilvl w:val="0"/>
                <w:numId w:val="2"/>
              </w:numPr>
              <w:spacing w:line="360" w:lineRule="auto"/>
              <w:rPr>
                <w:rFonts w:ascii="Times New Roman" w:hAnsi="Times New Roman" w:cs="Times New Roman"/>
                <w:sz w:val="24"/>
                <w:szCs w:val="24"/>
              </w:rPr>
            </w:pPr>
            <w:r w:rsidRPr="00256BC2">
              <w:rPr>
                <w:rFonts w:ascii="Times New Roman" w:hAnsi="Times New Roman" w:cs="Times New Roman"/>
                <w:sz w:val="24"/>
                <w:szCs w:val="24"/>
              </w:rPr>
              <w:t>All the data centrally controlled at head office</w:t>
            </w:r>
          </w:p>
        </w:tc>
      </w:tr>
      <w:tr w:rsidR="00837D67" w:rsidRPr="00667D5B" w14:paraId="53C198D4" w14:textId="77777777" w:rsidTr="0011267B">
        <w:trPr>
          <w:trHeight w:val="569"/>
        </w:trPr>
        <w:tc>
          <w:tcPr>
            <w:tcW w:w="1135" w:type="dxa"/>
          </w:tcPr>
          <w:p w14:paraId="0B6B1E30" w14:textId="7D84D007"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Data</w:t>
            </w:r>
          </w:p>
        </w:tc>
        <w:tc>
          <w:tcPr>
            <w:tcW w:w="9922" w:type="dxa"/>
          </w:tcPr>
          <w:p w14:paraId="2771CC91" w14:textId="4FDAFBB3" w:rsidR="00837D67" w:rsidRPr="00256BC2" w:rsidRDefault="0095640A" w:rsidP="00B62C49">
            <w:pPr>
              <w:pStyle w:val="ListParagraph"/>
              <w:numPr>
                <w:ilvl w:val="0"/>
                <w:numId w:val="2"/>
              </w:numPr>
              <w:spacing w:line="360" w:lineRule="auto"/>
              <w:rPr>
                <w:rFonts w:ascii="Times New Roman" w:hAnsi="Times New Roman" w:cs="Times New Roman"/>
                <w:sz w:val="24"/>
                <w:szCs w:val="24"/>
              </w:rPr>
            </w:pPr>
            <w:r w:rsidRPr="00256BC2">
              <w:rPr>
                <w:rFonts w:ascii="Times New Roman" w:hAnsi="Times New Roman" w:cs="Times New Roman"/>
                <w:sz w:val="24"/>
                <w:szCs w:val="24"/>
              </w:rPr>
              <w:t xml:space="preserve">Sales, accounts, customer </w:t>
            </w:r>
            <w:r w:rsidR="00E44204" w:rsidRPr="00256BC2">
              <w:rPr>
                <w:rFonts w:ascii="Times New Roman" w:hAnsi="Times New Roman" w:cs="Times New Roman"/>
                <w:sz w:val="24"/>
                <w:szCs w:val="24"/>
              </w:rPr>
              <w:t>databases</w:t>
            </w:r>
            <w:r w:rsidRPr="00256BC2">
              <w:rPr>
                <w:rFonts w:ascii="Times New Roman" w:hAnsi="Times New Roman" w:cs="Times New Roman"/>
                <w:sz w:val="24"/>
                <w:szCs w:val="24"/>
              </w:rPr>
              <w:t>,</w:t>
            </w:r>
          </w:p>
        </w:tc>
      </w:tr>
      <w:tr w:rsidR="00837D67" w:rsidRPr="00667D5B" w14:paraId="22D68141" w14:textId="77777777" w:rsidTr="0011267B">
        <w:trPr>
          <w:trHeight w:val="569"/>
        </w:trPr>
        <w:tc>
          <w:tcPr>
            <w:tcW w:w="1135" w:type="dxa"/>
          </w:tcPr>
          <w:p w14:paraId="4510D684" w14:textId="645E7DA4"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t>Software</w:t>
            </w:r>
          </w:p>
        </w:tc>
        <w:tc>
          <w:tcPr>
            <w:tcW w:w="9922" w:type="dxa"/>
          </w:tcPr>
          <w:p w14:paraId="012A2D61" w14:textId="77777777" w:rsidR="00256BC2" w:rsidRPr="007D6C99" w:rsidRDefault="0095640A"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Stocker 2000</w:t>
            </w:r>
          </w:p>
          <w:p w14:paraId="6E1E4DA4" w14:textId="77777777" w:rsidR="00256BC2" w:rsidRPr="007D6C99" w:rsidRDefault="0095640A"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B2C and B2B web application suite</w:t>
            </w:r>
          </w:p>
          <w:p w14:paraId="77C4E891" w14:textId="3410BCFC" w:rsidR="00256BC2" w:rsidRDefault="0095640A"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Web</w:t>
            </w:r>
            <w:r w:rsidR="003771FD">
              <w:rPr>
                <w:rFonts w:ascii="Times New Roman" w:hAnsi="Times New Roman" w:cs="Times New Roman"/>
                <w:sz w:val="24"/>
                <w:szCs w:val="24"/>
              </w:rPr>
              <w:t>-</w:t>
            </w:r>
            <w:r w:rsidRPr="007D6C99">
              <w:rPr>
                <w:rFonts w:ascii="Times New Roman" w:hAnsi="Times New Roman" w:cs="Times New Roman"/>
                <w:sz w:val="24"/>
                <w:szCs w:val="24"/>
              </w:rPr>
              <w:t>based API</w:t>
            </w:r>
            <w:r w:rsidR="00256BC2" w:rsidRPr="007D6C99">
              <w:rPr>
                <w:rFonts w:ascii="Times New Roman" w:hAnsi="Times New Roman" w:cs="Times New Roman"/>
                <w:sz w:val="24"/>
                <w:szCs w:val="24"/>
              </w:rPr>
              <w:t xml:space="preserve"> </w:t>
            </w:r>
          </w:p>
          <w:p w14:paraId="7F1D2376" w14:textId="61441342" w:rsidR="00F02BB4" w:rsidRPr="007D6C99" w:rsidRDefault="00F02BB4" w:rsidP="00B62C4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Xero Accounting software</w:t>
            </w:r>
          </w:p>
          <w:p w14:paraId="1E672DA1" w14:textId="7C2D15A1" w:rsidR="00256BC2" w:rsidRPr="007D6C99" w:rsidRDefault="00256BC2"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C</w:t>
            </w:r>
            <w:r w:rsidR="0095640A" w:rsidRPr="007D6C99">
              <w:rPr>
                <w:rFonts w:ascii="Times New Roman" w:hAnsi="Times New Roman" w:cs="Times New Roman"/>
                <w:sz w:val="24"/>
                <w:szCs w:val="24"/>
              </w:rPr>
              <w:t>loud</w:t>
            </w:r>
            <w:r w:rsidR="003771FD">
              <w:rPr>
                <w:rFonts w:ascii="Times New Roman" w:hAnsi="Times New Roman" w:cs="Times New Roman"/>
                <w:sz w:val="24"/>
                <w:szCs w:val="24"/>
              </w:rPr>
              <w:t>-</w:t>
            </w:r>
            <w:r w:rsidR="0095640A" w:rsidRPr="007D6C99">
              <w:rPr>
                <w:rFonts w:ascii="Times New Roman" w:hAnsi="Times New Roman" w:cs="Times New Roman"/>
                <w:sz w:val="24"/>
                <w:szCs w:val="24"/>
              </w:rPr>
              <w:t xml:space="preserve">hosted web site </w:t>
            </w:r>
          </w:p>
          <w:p w14:paraId="4587B950" w14:textId="77777777" w:rsidR="00256BC2" w:rsidRPr="007D6C99" w:rsidRDefault="00D546A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 xml:space="preserve">Node.js, </w:t>
            </w:r>
          </w:p>
          <w:p w14:paraId="62A47058" w14:textId="77777777" w:rsidR="00256BC2" w:rsidRPr="007D6C99" w:rsidRDefault="00D546A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MSSQL</w:t>
            </w:r>
          </w:p>
          <w:p w14:paraId="0BA7B117" w14:textId="77777777" w:rsidR="00256BC2" w:rsidRPr="007D6C99" w:rsidRDefault="00D546A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lastRenderedPageBreak/>
              <w:t>Pascal and Delphi</w:t>
            </w:r>
          </w:p>
          <w:p w14:paraId="320271DA" w14:textId="4D5D342E" w:rsidR="00837D67" w:rsidRPr="007D6C99" w:rsidRDefault="00E44204" w:rsidP="00B62C49">
            <w:pPr>
              <w:pStyle w:val="ListParagraph"/>
              <w:numPr>
                <w:ilvl w:val="0"/>
                <w:numId w:val="2"/>
              </w:numPr>
              <w:spacing w:line="360" w:lineRule="auto"/>
              <w:rPr>
                <w:rFonts w:ascii="Times New Roman" w:hAnsi="Times New Roman" w:cs="Times New Roman"/>
                <w:sz w:val="24"/>
                <w:szCs w:val="24"/>
              </w:rPr>
            </w:pPr>
            <w:r w:rsidRPr="007D6C99">
              <w:rPr>
                <w:rFonts w:ascii="Times New Roman" w:hAnsi="Times New Roman" w:cs="Times New Roman"/>
                <w:sz w:val="24"/>
                <w:szCs w:val="24"/>
              </w:rPr>
              <w:t>VPN links</w:t>
            </w:r>
          </w:p>
        </w:tc>
      </w:tr>
      <w:tr w:rsidR="00837D67" w:rsidRPr="00667D5B" w14:paraId="0D19F05C" w14:textId="77777777" w:rsidTr="0011267B">
        <w:trPr>
          <w:trHeight w:val="569"/>
        </w:trPr>
        <w:tc>
          <w:tcPr>
            <w:tcW w:w="1135" w:type="dxa"/>
          </w:tcPr>
          <w:p w14:paraId="1A2951EA" w14:textId="09ED53E8" w:rsidR="00837D67" w:rsidRPr="007D6C99" w:rsidRDefault="00837D67" w:rsidP="00B62C49">
            <w:pPr>
              <w:spacing w:line="360" w:lineRule="auto"/>
              <w:jc w:val="center"/>
              <w:rPr>
                <w:rFonts w:ascii="Times New Roman" w:hAnsi="Times New Roman" w:cs="Times New Roman"/>
                <w:b/>
                <w:bCs/>
                <w:sz w:val="24"/>
                <w:szCs w:val="24"/>
              </w:rPr>
            </w:pPr>
            <w:r w:rsidRPr="007D6C99">
              <w:rPr>
                <w:rFonts w:ascii="Times New Roman" w:hAnsi="Times New Roman" w:cs="Times New Roman"/>
                <w:b/>
                <w:bCs/>
                <w:sz w:val="24"/>
                <w:szCs w:val="24"/>
              </w:rPr>
              <w:lastRenderedPageBreak/>
              <w:t>Hardware</w:t>
            </w:r>
          </w:p>
        </w:tc>
        <w:tc>
          <w:tcPr>
            <w:tcW w:w="9922" w:type="dxa"/>
          </w:tcPr>
          <w:p w14:paraId="20FEBBE6" w14:textId="77777777" w:rsidR="007D6C99" w:rsidRPr="007D6C99" w:rsidRDefault="00E44204" w:rsidP="00B62C49">
            <w:pPr>
              <w:spacing w:line="360" w:lineRule="auto"/>
              <w:rPr>
                <w:rFonts w:ascii="Times New Roman" w:hAnsi="Times New Roman" w:cs="Times New Roman"/>
                <w:b/>
                <w:bCs/>
                <w:sz w:val="24"/>
                <w:szCs w:val="24"/>
              </w:rPr>
            </w:pPr>
            <w:r w:rsidRPr="007D6C99">
              <w:rPr>
                <w:rFonts w:ascii="Times New Roman" w:hAnsi="Times New Roman" w:cs="Times New Roman"/>
                <w:b/>
                <w:bCs/>
                <w:sz w:val="24"/>
                <w:szCs w:val="24"/>
              </w:rPr>
              <w:t xml:space="preserve">Networking – </w:t>
            </w:r>
          </w:p>
          <w:p w14:paraId="7F63C648"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S</w:t>
            </w:r>
            <w:r w:rsidR="00E44204" w:rsidRPr="007D6C99">
              <w:rPr>
                <w:rFonts w:ascii="Times New Roman" w:hAnsi="Times New Roman" w:cs="Times New Roman"/>
                <w:sz w:val="24"/>
                <w:szCs w:val="24"/>
              </w:rPr>
              <w:t>taff laptops</w:t>
            </w:r>
          </w:p>
          <w:p w14:paraId="23A93419"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D</w:t>
            </w:r>
            <w:r w:rsidR="00E44204" w:rsidRPr="007D6C99">
              <w:rPr>
                <w:rFonts w:ascii="Times New Roman" w:hAnsi="Times New Roman" w:cs="Times New Roman"/>
                <w:sz w:val="24"/>
                <w:szCs w:val="24"/>
              </w:rPr>
              <w:t>evelopment team laptops</w:t>
            </w:r>
            <w:r w:rsidRPr="007D6C99">
              <w:rPr>
                <w:rFonts w:ascii="Times New Roman" w:hAnsi="Times New Roman" w:cs="Times New Roman"/>
                <w:sz w:val="24"/>
                <w:szCs w:val="24"/>
              </w:rPr>
              <w:t xml:space="preserve"> and</w:t>
            </w:r>
            <w:r w:rsidR="00E44204" w:rsidRPr="007D6C99">
              <w:rPr>
                <w:rFonts w:ascii="Times New Roman" w:hAnsi="Times New Roman" w:cs="Times New Roman"/>
                <w:sz w:val="24"/>
                <w:szCs w:val="24"/>
              </w:rPr>
              <w:t xml:space="preserve"> servers</w:t>
            </w:r>
          </w:p>
          <w:p w14:paraId="4FB4ABFD"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I</w:t>
            </w:r>
            <w:r w:rsidR="00E44204" w:rsidRPr="007D6C99">
              <w:rPr>
                <w:rFonts w:ascii="Times New Roman" w:hAnsi="Times New Roman" w:cs="Times New Roman"/>
                <w:sz w:val="24"/>
                <w:szCs w:val="24"/>
              </w:rPr>
              <w:t>nternal ordering server</w:t>
            </w:r>
            <w:r w:rsidRPr="007D6C99">
              <w:rPr>
                <w:rFonts w:ascii="Times New Roman" w:hAnsi="Times New Roman" w:cs="Times New Roman"/>
                <w:sz w:val="24"/>
                <w:szCs w:val="24"/>
              </w:rPr>
              <w:t xml:space="preserve"> </w:t>
            </w:r>
          </w:p>
          <w:p w14:paraId="33E37AD2" w14:textId="77777777" w:rsidR="007D6C99" w:rsidRPr="007D6C99" w:rsidRDefault="007D6C99"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M</w:t>
            </w:r>
            <w:r w:rsidR="00E44204" w:rsidRPr="007D6C99">
              <w:rPr>
                <w:rFonts w:ascii="Times New Roman" w:hAnsi="Times New Roman" w:cs="Times New Roman"/>
                <w:sz w:val="24"/>
                <w:szCs w:val="24"/>
              </w:rPr>
              <w:t>ain branch computers</w:t>
            </w:r>
          </w:p>
          <w:p w14:paraId="51F235EE" w14:textId="77777777" w:rsidR="007D6C99" w:rsidRPr="007D6C99" w:rsidRDefault="00E44204"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POS terminal</w:t>
            </w:r>
          </w:p>
          <w:p w14:paraId="7F608530" w14:textId="421C4790" w:rsidR="00E44204" w:rsidRPr="007D6C99" w:rsidRDefault="00E44204"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Managers’ PC</w:t>
            </w:r>
          </w:p>
          <w:p w14:paraId="3E38336F" w14:textId="34E27E12" w:rsidR="00837D67" w:rsidRPr="007D6C99" w:rsidRDefault="00E44204" w:rsidP="00B62C49">
            <w:pPr>
              <w:pStyle w:val="ListParagraph"/>
              <w:numPr>
                <w:ilvl w:val="0"/>
                <w:numId w:val="3"/>
              </w:numPr>
              <w:spacing w:line="360" w:lineRule="auto"/>
              <w:rPr>
                <w:rFonts w:ascii="Times New Roman" w:hAnsi="Times New Roman" w:cs="Times New Roman"/>
                <w:sz w:val="24"/>
                <w:szCs w:val="24"/>
              </w:rPr>
            </w:pPr>
            <w:r w:rsidRPr="007D6C99">
              <w:rPr>
                <w:rFonts w:ascii="Times New Roman" w:hAnsi="Times New Roman" w:cs="Times New Roman"/>
                <w:sz w:val="24"/>
                <w:szCs w:val="24"/>
              </w:rPr>
              <w:t xml:space="preserve">JOHN DOUGH™ store computer, </w:t>
            </w:r>
          </w:p>
        </w:tc>
      </w:tr>
    </w:tbl>
    <w:p w14:paraId="160A9682" w14:textId="77777777" w:rsidR="004C7BFC" w:rsidRDefault="004C7BFC" w:rsidP="00B62C49">
      <w:pPr>
        <w:spacing w:line="360" w:lineRule="auto"/>
        <w:rPr>
          <w:rFonts w:ascii="Times New Roman" w:hAnsi="Times New Roman" w:cs="Times New Roman"/>
          <w:b/>
          <w:bCs/>
          <w:sz w:val="24"/>
          <w:szCs w:val="24"/>
        </w:rPr>
      </w:pPr>
    </w:p>
    <w:p w14:paraId="1C226C5D" w14:textId="1DC47D60" w:rsidR="00F02BB4" w:rsidRDefault="00F02BB4" w:rsidP="004C7BFC">
      <w:pPr>
        <w:pStyle w:val="Heading2"/>
      </w:pPr>
      <w:r>
        <w:t>Asset Evaluation</w:t>
      </w:r>
    </w:p>
    <w:p w14:paraId="6A5B6AAE" w14:textId="5C697718" w:rsidR="00F22CE2" w:rsidRDefault="00F02BB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Asset evaluation helps to identify how much security is required for each of the information asset</w:t>
      </w:r>
      <w:r w:rsidR="003771FD">
        <w:rPr>
          <w:rFonts w:ascii="Times New Roman" w:hAnsi="Times New Roman" w:cs="Times New Roman"/>
          <w:sz w:val="24"/>
          <w:szCs w:val="24"/>
        </w:rPr>
        <w:t>s</w:t>
      </w:r>
      <w:r>
        <w:rPr>
          <w:rFonts w:ascii="Times New Roman" w:hAnsi="Times New Roman" w:cs="Times New Roman"/>
          <w:sz w:val="24"/>
          <w:szCs w:val="24"/>
        </w:rPr>
        <w:t xml:space="preserve"> in an organi</w:t>
      </w:r>
      <w:r w:rsidR="003771FD">
        <w:rPr>
          <w:rFonts w:ascii="Times New Roman" w:hAnsi="Times New Roman" w:cs="Times New Roman"/>
          <w:sz w:val="24"/>
          <w:szCs w:val="24"/>
        </w:rPr>
        <w:t>z</w:t>
      </w:r>
      <w:r>
        <w:rPr>
          <w:rFonts w:ascii="Times New Roman" w:hAnsi="Times New Roman" w:cs="Times New Roman"/>
          <w:sz w:val="24"/>
          <w:szCs w:val="24"/>
        </w:rPr>
        <w:t xml:space="preserve">ation. </w:t>
      </w:r>
      <w:r w:rsidR="0068777C">
        <w:rPr>
          <w:rFonts w:ascii="Times New Roman" w:hAnsi="Times New Roman" w:cs="Times New Roman"/>
          <w:sz w:val="24"/>
          <w:szCs w:val="24"/>
        </w:rPr>
        <w:t>Here in John Dough pizza</w:t>
      </w:r>
      <w:r w:rsidR="003771FD">
        <w:rPr>
          <w:rFonts w:ascii="Times New Roman" w:hAnsi="Times New Roman" w:cs="Times New Roman"/>
          <w:sz w:val="24"/>
          <w:szCs w:val="24"/>
        </w:rPr>
        <w:t>,</w:t>
      </w:r>
      <w:r w:rsidR="0068777C">
        <w:rPr>
          <w:rFonts w:ascii="Times New Roman" w:hAnsi="Times New Roman" w:cs="Times New Roman"/>
          <w:sz w:val="24"/>
          <w:szCs w:val="24"/>
        </w:rPr>
        <w:t xml:space="preserve"> each category has been evaluated using 3 criteria they are</w:t>
      </w:r>
      <w:r w:rsidR="003771FD">
        <w:rPr>
          <w:rFonts w:ascii="Times New Roman" w:hAnsi="Times New Roman" w:cs="Times New Roman"/>
          <w:sz w:val="24"/>
          <w:szCs w:val="24"/>
        </w:rPr>
        <w:t>,</w:t>
      </w:r>
      <w:r w:rsidR="0068777C">
        <w:rPr>
          <w:rFonts w:ascii="Times New Roman" w:hAnsi="Times New Roman" w:cs="Times New Roman"/>
          <w:sz w:val="24"/>
          <w:szCs w:val="24"/>
        </w:rPr>
        <w:t xml:space="preserve"> impact to profit, impact to brand image, and impact </w:t>
      </w:r>
      <w:r w:rsidR="003771FD">
        <w:rPr>
          <w:rFonts w:ascii="Times New Roman" w:hAnsi="Times New Roman" w:cs="Times New Roman"/>
          <w:sz w:val="24"/>
          <w:szCs w:val="24"/>
        </w:rPr>
        <w:t>on</w:t>
      </w:r>
      <w:r w:rsidR="0068777C">
        <w:rPr>
          <w:rFonts w:ascii="Times New Roman" w:hAnsi="Times New Roman" w:cs="Times New Roman"/>
          <w:sz w:val="24"/>
          <w:szCs w:val="24"/>
        </w:rPr>
        <w:t xml:space="preserve"> business continuation. </w:t>
      </w:r>
    </w:p>
    <w:p w14:paraId="5A7DB941" w14:textId="5B3AEBE6" w:rsidR="0068777C" w:rsidRDefault="0068777C"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score has been given based on how severe the damage would be if the specified information asset has been compromised/exploited. </w:t>
      </w:r>
      <w:r w:rsidR="003771FD">
        <w:rPr>
          <w:rFonts w:ascii="Times New Roman" w:hAnsi="Times New Roman" w:cs="Times New Roman"/>
          <w:sz w:val="24"/>
          <w:szCs w:val="24"/>
        </w:rPr>
        <w:t>The i</w:t>
      </w:r>
      <w:r>
        <w:rPr>
          <w:rFonts w:ascii="Times New Roman" w:hAnsi="Times New Roman" w:cs="Times New Roman"/>
          <w:sz w:val="24"/>
          <w:szCs w:val="24"/>
        </w:rPr>
        <w:t xml:space="preserve">mpact </w:t>
      </w:r>
      <w:r w:rsidR="003771FD">
        <w:rPr>
          <w:rFonts w:ascii="Times New Roman" w:hAnsi="Times New Roman" w:cs="Times New Roman"/>
          <w:sz w:val="24"/>
          <w:szCs w:val="24"/>
        </w:rPr>
        <w:t>on</w:t>
      </w:r>
      <w:r>
        <w:rPr>
          <w:rFonts w:ascii="Times New Roman" w:hAnsi="Times New Roman" w:cs="Times New Roman"/>
          <w:sz w:val="24"/>
          <w:szCs w:val="24"/>
        </w:rPr>
        <w:t xml:space="preserve"> profit is valued </w:t>
      </w:r>
      <w:r w:rsidR="003771FD">
        <w:rPr>
          <w:rFonts w:ascii="Times New Roman" w:hAnsi="Times New Roman" w:cs="Times New Roman"/>
          <w:sz w:val="24"/>
          <w:szCs w:val="24"/>
        </w:rPr>
        <w:t xml:space="preserve">by </w:t>
      </w:r>
      <w:r>
        <w:rPr>
          <w:rFonts w:ascii="Times New Roman" w:hAnsi="Times New Roman" w:cs="Times New Roman"/>
          <w:sz w:val="24"/>
          <w:szCs w:val="24"/>
        </w:rPr>
        <w:t xml:space="preserve">40%, </w:t>
      </w:r>
      <w:r w:rsidR="003771FD">
        <w:rPr>
          <w:rFonts w:ascii="Times New Roman" w:hAnsi="Times New Roman" w:cs="Times New Roman"/>
          <w:sz w:val="24"/>
          <w:szCs w:val="24"/>
        </w:rPr>
        <w:t xml:space="preserve">the </w:t>
      </w:r>
      <w:r>
        <w:rPr>
          <w:rFonts w:ascii="Times New Roman" w:hAnsi="Times New Roman" w:cs="Times New Roman"/>
          <w:sz w:val="24"/>
          <w:szCs w:val="24"/>
        </w:rPr>
        <w:t xml:space="preserve">impact </w:t>
      </w:r>
      <w:r w:rsidR="003771FD">
        <w:rPr>
          <w:rFonts w:ascii="Times New Roman" w:hAnsi="Times New Roman" w:cs="Times New Roman"/>
          <w:sz w:val="24"/>
          <w:szCs w:val="24"/>
        </w:rPr>
        <w:t>on</w:t>
      </w:r>
      <w:r>
        <w:rPr>
          <w:rFonts w:ascii="Times New Roman" w:hAnsi="Times New Roman" w:cs="Times New Roman"/>
          <w:sz w:val="24"/>
          <w:szCs w:val="24"/>
        </w:rPr>
        <w:t xml:space="preserve"> brand image is valued </w:t>
      </w:r>
      <w:r w:rsidR="003771FD">
        <w:rPr>
          <w:rFonts w:ascii="Times New Roman" w:hAnsi="Times New Roman" w:cs="Times New Roman"/>
          <w:sz w:val="24"/>
          <w:szCs w:val="24"/>
        </w:rPr>
        <w:t xml:space="preserve">by </w:t>
      </w:r>
      <w:r>
        <w:rPr>
          <w:rFonts w:ascii="Times New Roman" w:hAnsi="Times New Roman" w:cs="Times New Roman"/>
          <w:sz w:val="24"/>
          <w:szCs w:val="24"/>
        </w:rPr>
        <w:t xml:space="preserve">40%, and </w:t>
      </w:r>
      <w:r w:rsidR="003771FD">
        <w:rPr>
          <w:rFonts w:ascii="Times New Roman" w:hAnsi="Times New Roman" w:cs="Times New Roman"/>
          <w:sz w:val="24"/>
          <w:szCs w:val="24"/>
        </w:rPr>
        <w:t xml:space="preserve">the </w:t>
      </w:r>
      <w:r>
        <w:rPr>
          <w:rFonts w:ascii="Times New Roman" w:hAnsi="Times New Roman" w:cs="Times New Roman"/>
          <w:sz w:val="24"/>
          <w:szCs w:val="24"/>
        </w:rPr>
        <w:t xml:space="preserve">impact </w:t>
      </w:r>
      <w:r w:rsidR="003771FD">
        <w:rPr>
          <w:rFonts w:ascii="Times New Roman" w:hAnsi="Times New Roman" w:cs="Times New Roman"/>
          <w:sz w:val="24"/>
          <w:szCs w:val="24"/>
        </w:rPr>
        <w:t>on</w:t>
      </w:r>
      <w:r>
        <w:rPr>
          <w:rFonts w:ascii="Times New Roman" w:hAnsi="Times New Roman" w:cs="Times New Roman"/>
          <w:sz w:val="24"/>
          <w:szCs w:val="24"/>
        </w:rPr>
        <w:t xml:space="preserve"> business continuation is 20%.</w:t>
      </w:r>
    </w:p>
    <w:p w14:paraId="58F8DB31" w14:textId="34810E50" w:rsidR="00F22CE2" w:rsidRDefault="0068777C"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In John Dough pizza the people category is highly rated asset. The reasons are</w:t>
      </w:r>
      <w:r w:rsidR="00F22CE2">
        <w:rPr>
          <w:rFonts w:ascii="Times New Roman" w:hAnsi="Times New Roman" w:cs="Times New Roman"/>
          <w:sz w:val="24"/>
          <w:szCs w:val="24"/>
        </w:rPr>
        <w:t>,</w:t>
      </w:r>
      <w:r>
        <w:rPr>
          <w:rFonts w:ascii="Times New Roman" w:hAnsi="Times New Roman" w:cs="Times New Roman"/>
          <w:sz w:val="24"/>
          <w:szCs w:val="24"/>
        </w:rPr>
        <w:t xml:space="preserve"> at the end of the day all the systems, </w:t>
      </w:r>
      <w:r w:rsidR="003771FD">
        <w:rPr>
          <w:rFonts w:ascii="Times New Roman" w:hAnsi="Times New Roman" w:cs="Times New Roman"/>
          <w:sz w:val="24"/>
          <w:szCs w:val="24"/>
        </w:rPr>
        <w:t xml:space="preserve">and </w:t>
      </w:r>
      <w:r>
        <w:rPr>
          <w:rFonts w:ascii="Times New Roman" w:hAnsi="Times New Roman" w:cs="Times New Roman"/>
          <w:sz w:val="24"/>
          <w:szCs w:val="24"/>
        </w:rPr>
        <w:t>network is handled by them. Also, the secret survey results show that people/employees are not so delight</w:t>
      </w:r>
      <w:r w:rsidR="003771FD">
        <w:rPr>
          <w:rFonts w:ascii="Times New Roman" w:hAnsi="Times New Roman" w:cs="Times New Roman"/>
          <w:sz w:val="24"/>
          <w:szCs w:val="24"/>
        </w:rPr>
        <w:t>ed</w:t>
      </w:r>
      <w:r>
        <w:rPr>
          <w:rFonts w:ascii="Times New Roman" w:hAnsi="Times New Roman" w:cs="Times New Roman"/>
          <w:sz w:val="24"/>
          <w:szCs w:val="24"/>
        </w:rPr>
        <w:t xml:space="preserve"> with the organi</w:t>
      </w:r>
      <w:r w:rsidR="003771FD">
        <w:rPr>
          <w:rFonts w:ascii="Times New Roman" w:hAnsi="Times New Roman" w:cs="Times New Roman"/>
          <w:sz w:val="24"/>
          <w:szCs w:val="24"/>
        </w:rPr>
        <w:t>z</w:t>
      </w:r>
      <w:r>
        <w:rPr>
          <w:rFonts w:ascii="Times New Roman" w:hAnsi="Times New Roman" w:cs="Times New Roman"/>
          <w:sz w:val="24"/>
          <w:szCs w:val="24"/>
        </w:rPr>
        <w:t>ation</w:t>
      </w:r>
      <w:r w:rsidR="00166B38">
        <w:rPr>
          <w:rFonts w:ascii="Times New Roman" w:hAnsi="Times New Roman" w:cs="Times New Roman"/>
          <w:sz w:val="24"/>
          <w:szCs w:val="24"/>
        </w:rPr>
        <w:t xml:space="preserve"> and its decisions</w:t>
      </w:r>
      <w:r>
        <w:rPr>
          <w:rFonts w:ascii="Times New Roman" w:hAnsi="Times New Roman" w:cs="Times New Roman"/>
          <w:sz w:val="24"/>
          <w:szCs w:val="24"/>
        </w:rPr>
        <w:t xml:space="preserve">. </w:t>
      </w:r>
      <w:r w:rsidR="00F22CE2">
        <w:rPr>
          <w:rFonts w:ascii="Times New Roman" w:hAnsi="Times New Roman" w:cs="Times New Roman"/>
          <w:sz w:val="24"/>
          <w:szCs w:val="24"/>
        </w:rPr>
        <w:t xml:space="preserve">Furthermore, according to Verizon’s 2019 Annual threat report </w:t>
      </w:r>
      <w:r w:rsidR="00F22CE2" w:rsidRPr="00586DFC">
        <w:rPr>
          <w:rFonts w:ascii="Times New Roman" w:hAnsi="Times New Roman" w:cs="Times New Roman"/>
          <w:sz w:val="24"/>
          <w:szCs w:val="24"/>
        </w:rPr>
        <w:t>(Verizon, 2019)</w:t>
      </w:r>
      <w:r w:rsidR="00F22CE2">
        <w:rPr>
          <w:rFonts w:ascii="Times New Roman" w:hAnsi="Times New Roman" w:cs="Times New Roman"/>
          <w:sz w:val="24"/>
          <w:szCs w:val="24"/>
        </w:rPr>
        <w:t>, 34% of all the security breaches occurred in 2018 are due to insider threats and the percentage is 6% higher than 2017 and 9% higher than 2016.</w:t>
      </w:r>
    </w:p>
    <w:p w14:paraId="614C6C8A" w14:textId="5C741706" w:rsidR="0068777C" w:rsidRDefault="003771FD"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0068777C">
        <w:rPr>
          <w:rFonts w:ascii="Times New Roman" w:hAnsi="Times New Roman" w:cs="Times New Roman"/>
          <w:sz w:val="24"/>
          <w:szCs w:val="24"/>
        </w:rPr>
        <w:t xml:space="preserve">econd high rated category is hardware (networking) because </w:t>
      </w:r>
      <w:r>
        <w:rPr>
          <w:rFonts w:ascii="Times New Roman" w:hAnsi="Times New Roman" w:cs="Times New Roman"/>
          <w:sz w:val="24"/>
          <w:szCs w:val="24"/>
        </w:rPr>
        <w:t xml:space="preserve">the </w:t>
      </w:r>
      <w:r w:rsidR="0068777C">
        <w:rPr>
          <w:rFonts w:ascii="Times New Roman" w:hAnsi="Times New Roman" w:cs="Times New Roman"/>
          <w:sz w:val="24"/>
          <w:szCs w:val="24"/>
        </w:rPr>
        <w:t xml:space="preserve">entire </w:t>
      </w:r>
      <w:r w:rsidR="00166B38">
        <w:rPr>
          <w:rFonts w:ascii="Times New Roman" w:hAnsi="Times New Roman" w:cs="Times New Roman"/>
          <w:sz w:val="24"/>
          <w:szCs w:val="24"/>
        </w:rPr>
        <w:t xml:space="preserve">John Dough pizza is depending upon the network. It includes business and sales activities. Compromising the network leads to </w:t>
      </w:r>
      <w:r>
        <w:rPr>
          <w:rFonts w:ascii="Times New Roman" w:hAnsi="Times New Roman" w:cs="Times New Roman"/>
          <w:sz w:val="24"/>
          <w:szCs w:val="24"/>
        </w:rPr>
        <w:t xml:space="preserve">a </w:t>
      </w:r>
      <w:r w:rsidR="00166B38">
        <w:rPr>
          <w:rFonts w:ascii="Times New Roman" w:hAnsi="Times New Roman" w:cs="Times New Roman"/>
          <w:sz w:val="24"/>
          <w:szCs w:val="24"/>
        </w:rPr>
        <w:t>possible security breach and spoil its recognition.</w:t>
      </w:r>
      <w:r w:rsidR="00590B91">
        <w:rPr>
          <w:rFonts w:ascii="Times New Roman" w:hAnsi="Times New Roman" w:cs="Times New Roman"/>
          <w:sz w:val="24"/>
          <w:szCs w:val="24"/>
        </w:rPr>
        <w:t xml:space="preserve"> There</w:t>
      </w:r>
      <w:r>
        <w:rPr>
          <w:rFonts w:ascii="Times New Roman" w:hAnsi="Times New Roman" w:cs="Times New Roman"/>
          <w:sz w:val="24"/>
          <w:szCs w:val="24"/>
        </w:rPr>
        <w:t xml:space="preserve"> are</w:t>
      </w:r>
      <w:r w:rsidR="00590B91">
        <w:rPr>
          <w:rFonts w:ascii="Times New Roman" w:hAnsi="Times New Roman" w:cs="Times New Roman"/>
          <w:sz w:val="24"/>
          <w:szCs w:val="24"/>
        </w:rPr>
        <w:t xml:space="preserve"> several incide</w:t>
      </w:r>
      <w:r w:rsidR="00D23CF5">
        <w:rPr>
          <w:rFonts w:ascii="Times New Roman" w:hAnsi="Times New Roman" w:cs="Times New Roman"/>
          <w:sz w:val="24"/>
          <w:szCs w:val="24"/>
        </w:rPr>
        <w:t>nts i</w:t>
      </w:r>
      <w:r>
        <w:rPr>
          <w:rFonts w:ascii="Times New Roman" w:hAnsi="Times New Roman" w:cs="Times New Roman"/>
          <w:sz w:val="24"/>
          <w:szCs w:val="24"/>
        </w:rPr>
        <w:t>n</w:t>
      </w:r>
      <w:r w:rsidR="00D23CF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23CF5">
        <w:rPr>
          <w:rFonts w:ascii="Times New Roman" w:hAnsi="Times New Roman" w:cs="Times New Roman"/>
          <w:sz w:val="24"/>
          <w:szCs w:val="24"/>
        </w:rPr>
        <w:t xml:space="preserve">past where the entire breaches occurred by compromising the company’s network. A famous breach happened of this type is the data breach of PlayStation in the year of 2011 where the hackers </w:t>
      </w:r>
      <w:r w:rsidR="00D23CF5">
        <w:rPr>
          <w:rFonts w:ascii="Times New Roman" w:hAnsi="Times New Roman" w:cs="Times New Roman"/>
          <w:sz w:val="24"/>
          <w:szCs w:val="24"/>
        </w:rPr>
        <w:lastRenderedPageBreak/>
        <w:t>compromised the network and stole the information of almost 77 million users</w:t>
      </w:r>
      <w:r w:rsidR="006D13F8">
        <w:rPr>
          <w:rFonts w:ascii="Times New Roman" w:hAnsi="Times New Roman" w:cs="Times New Roman"/>
          <w:sz w:val="24"/>
          <w:szCs w:val="24"/>
        </w:rPr>
        <w:t xml:space="preserve"> </w:t>
      </w:r>
      <w:r w:rsidR="006D13F8" w:rsidRPr="006D13F8">
        <w:rPr>
          <w:rFonts w:ascii="Times New Roman" w:hAnsi="Times New Roman" w:cs="Times New Roman"/>
          <w:color w:val="000000"/>
          <w:sz w:val="24"/>
          <w:szCs w:val="24"/>
          <w:shd w:val="clear" w:color="auto" w:fill="FFFFFF"/>
        </w:rPr>
        <w:t>(Thomas, 2011)</w:t>
      </w:r>
      <w:r w:rsidR="006D13F8">
        <w:rPr>
          <w:rFonts w:ascii="Times New Roman" w:hAnsi="Times New Roman" w:cs="Times New Roman"/>
          <w:sz w:val="24"/>
          <w:szCs w:val="24"/>
        </w:rPr>
        <w:t xml:space="preserve">. </w:t>
      </w:r>
      <w:r w:rsidR="00E90242">
        <w:rPr>
          <w:rFonts w:ascii="Times New Roman" w:hAnsi="Times New Roman" w:cs="Times New Roman"/>
          <w:sz w:val="24"/>
          <w:szCs w:val="24"/>
        </w:rPr>
        <w:t xml:space="preserve">And here in John </w:t>
      </w:r>
      <w:proofErr w:type="spellStart"/>
      <w:r w:rsidR="00E90242">
        <w:rPr>
          <w:rFonts w:ascii="Times New Roman" w:hAnsi="Times New Roman" w:cs="Times New Roman"/>
          <w:sz w:val="24"/>
          <w:szCs w:val="24"/>
        </w:rPr>
        <w:t>dough</w:t>
      </w:r>
      <w:proofErr w:type="spellEnd"/>
      <w:r w:rsidR="00E90242">
        <w:rPr>
          <w:rFonts w:ascii="Times New Roman" w:hAnsi="Times New Roman" w:cs="Times New Roman"/>
          <w:sz w:val="24"/>
          <w:szCs w:val="24"/>
        </w:rPr>
        <w:t xml:space="preserve"> entire operations </w:t>
      </w:r>
      <w:r>
        <w:rPr>
          <w:rFonts w:ascii="Times New Roman" w:hAnsi="Times New Roman" w:cs="Times New Roman"/>
          <w:sz w:val="24"/>
          <w:szCs w:val="24"/>
        </w:rPr>
        <w:t>depend</w:t>
      </w:r>
      <w:r w:rsidR="00E90242">
        <w:rPr>
          <w:rFonts w:ascii="Times New Roman" w:hAnsi="Times New Roman" w:cs="Times New Roman"/>
          <w:sz w:val="24"/>
          <w:szCs w:val="24"/>
        </w:rPr>
        <w:t xml:space="preserve"> on their network.</w:t>
      </w:r>
    </w:p>
    <w:p w14:paraId="1735D5E2" w14:textId="77777777" w:rsidR="00F22CE2" w:rsidRDefault="00F22CE2" w:rsidP="00B62C49">
      <w:pPr>
        <w:spacing w:line="360" w:lineRule="auto"/>
        <w:jc w:val="both"/>
        <w:rPr>
          <w:rFonts w:ascii="Times New Roman" w:hAnsi="Times New Roman" w:cs="Times New Roman"/>
          <w:sz w:val="24"/>
          <w:szCs w:val="24"/>
        </w:rPr>
      </w:pPr>
    </w:p>
    <w:tbl>
      <w:tblPr>
        <w:tblStyle w:val="TableGrid"/>
        <w:tblW w:w="10653" w:type="dxa"/>
        <w:tblInd w:w="-572" w:type="dxa"/>
        <w:tblLook w:val="04A0" w:firstRow="1" w:lastRow="0" w:firstColumn="1" w:lastColumn="0" w:noHBand="0" w:noVBand="1"/>
      </w:tblPr>
      <w:tblGrid>
        <w:gridCol w:w="2287"/>
        <w:gridCol w:w="2343"/>
        <w:gridCol w:w="1772"/>
        <w:gridCol w:w="2439"/>
        <w:gridCol w:w="1812"/>
      </w:tblGrid>
      <w:tr w:rsidR="0056522C" w14:paraId="0496ACDD" w14:textId="77777777" w:rsidTr="00F22CE2">
        <w:trPr>
          <w:trHeight w:val="739"/>
        </w:trPr>
        <w:tc>
          <w:tcPr>
            <w:tcW w:w="2287" w:type="dxa"/>
          </w:tcPr>
          <w:p w14:paraId="3B03E008" w14:textId="0E0F9D56"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Information asset</w:t>
            </w:r>
          </w:p>
        </w:tc>
        <w:tc>
          <w:tcPr>
            <w:tcW w:w="2343" w:type="dxa"/>
          </w:tcPr>
          <w:p w14:paraId="1EB667D7" w14:textId="24D1F608"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Impact to </w:t>
            </w:r>
            <w:r w:rsidR="00471ACC">
              <w:rPr>
                <w:rFonts w:ascii="Times New Roman" w:hAnsi="Times New Roman" w:cs="Times New Roman"/>
                <w:b/>
                <w:bCs/>
                <w:sz w:val="24"/>
                <w:szCs w:val="24"/>
              </w:rPr>
              <w:t>brand image (in %)</w:t>
            </w:r>
          </w:p>
        </w:tc>
        <w:tc>
          <w:tcPr>
            <w:tcW w:w="1772" w:type="dxa"/>
          </w:tcPr>
          <w:p w14:paraId="29C16FEE" w14:textId="77777777" w:rsidR="00471AC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Impact to </w:t>
            </w:r>
          </w:p>
          <w:p w14:paraId="138EAB6A" w14:textId="1F0942CA"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Profit (in %)</w:t>
            </w:r>
          </w:p>
          <w:p w14:paraId="56BA657E" w14:textId="3076D1F2" w:rsidR="0056522C" w:rsidRPr="0056522C" w:rsidRDefault="0056522C" w:rsidP="00B62C49">
            <w:pPr>
              <w:spacing w:line="360" w:lineRule="auto"/>
              <w:jc w:val="center"/>
              <w:rPr>
                <w:rFonts w:ascii="Times New Roman" w:hAnsi="Times New Roman" w:cs="Times New Roman"/>
                <w:b/>
                <w:bCs/>
                <w:sz w:val="24"/>
                <w:szCs w:val="24"/>
              </w:rPr>
            </w:pPr>
          </w:p>
        </w:tc>
        <w:tc>
          <w:tcPr>
            <w:tcW w:w="2439" w:type="dxa"/>
          </w:tcPr>
          <w:p w14:paraId="47D46A11" w14:textId="4E78BDFF"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Impact to business continuation</w:t>
            </w:r>
            <w:r w:rsidR="00471ACC">
              <w:rPr>
                <w:rFonts w:ascii="Times New Roman" w:hAnsi="Times New Roman" w:cs="Times New Roman"/>
                <w:b/>
                <w:bCs/>
                <w:sz w:val="24"/>
                <w:szCs w:val="24"/>
              </w:rPr>
              <w:t xml:space="preserve"> (in %)</w:t>
            </w:r>
          </w:p>
        </w:tc>
        <w:tc>
          <w:tcPr>
            <w:tcW w:w="1812" w:type="dxa"/>
          </w:tcPr>
          <w:p w14:paraId="3AF5D91B" w14:textId="54A92BC2" w:rsidR="0056522C" w:rsidRPr="0056522C" w:rsidRDefault="0056522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r w:rsidR="00471ACC">
              <w:rPr>
                <w:rFonts w:ascii="Times New Roman" w:hAnsi="Times New Roman" w:cs="Times New Roman"/>
                <w:b/>
                <w:bCs/>
                <w:sz w:val="24"/>
                <w:szCs w:val="24"/>
              </w:rPr>
              <w:t xml:space="preserve"> (in %)</w:t>
            </w:r>
          </w:p>
        </w:tc>
      </w:tr>
      <w:tr w:rsidR="0056522C" w14:paraId="78BB513B" w14:textId="77777777" w:rsidTr="00F22CE2">
        <w:trPr>
          <w:trHeight w:val="739"/>
        </w:trPr>
        <w:tc>
          <w:tcPr>
            <w:tcW w:w="2287" w:type="dxa"/>
          </w:tcPr>
          <w:p w14:paraId="516A3844" w14:textId="4451F21F" w:rsidR="0056522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Criteria (in %)</w:t>
            </w:r>
          </w:p>
        </w:tc>
        <w:tc>
          <w:tcPr>
            <w:tcW w:w="2343" w:type="dxa"/>
          </w:tcPr>
          <w:p w14:paraId="72FD59D9" w14:textId="0CDD88F7"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40 %</w:t>
            </w:r>
          </w:p>
        </w:tc>
        <w:tc>
          <w:tcPr>
            <w:tcW w:w="1772" w:type="dxa"/>
          </w:tcPr>
          <w:p w14:paraId="7C6CDAA1" w14:textId="1FC53C78"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40 %</w:t>
            </w:r>
          </w:p>
        </w:tc>
        <w:tc>
          <w:tcPr>
            <w:tcW w:w="2439" w:type="dxa"/>
          </w:tcPr>
          <w:p w14:paraId="770C5BFB" w14:textId="23C9003A"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20 %</w:t>
            </w:r>
          </w:p>
        </w:tc>
        <w:tc>
          <w:tcPr>
            <w:tcW w:w="1812" w:type="dxa"/>
          </w:tcPr>
          <w:p w14:paraId="30319203" w14:textId="65F14395" w:rsidR="0056522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100 %</w:t>
            </w:r>
          </w:p>
        </w:tc>
      </w:tr>
      <w:tr w:rsidR="00471ACC" w14:paraId="5B74491F" w14:textId="77777777" w:rsidTr="00F22CE2">
        <w:trPr>
          <w:trHeight w:val="739"/>
        </w:trPr>
        <w:tc>
          <w:tcPr>
            <w:tcW w:w="2287" w:type="dxa"/>
          </w:tcPr>
          <w:p w14:paraId="7063FB22" w14:textId="171C23B3"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People (Employees)</w:t>
            </w:r>
          </w:p>
        </w:tc>
        <w:tc>
          <w:tcPr>
            <w:tcW w:w="2343" w:type="dxa"/>
          </w:tcPr>
          <w:p w14:paraId="46A647DA" w14:textId="0ACCC26F" w:rsidR="00471ACC" w:rsidRPr="00471ACC" w:rsidRDefault="00471ACC" w:rsidP="00B62C49">
            <w:pPr>
              <w:tabs>
                <w:tab w:val="center" w:pos="981"/>
                <w:tab w:val="right" w:pos="1963"/>
              </w:tabs>
              <w:spacing w:line="360" w:lineRule="auto"/>
              <w:rPr>
                <w:rFonts w:ascii="Times New Roman" w:hAnsi="Times New Roman" w:cs="Times New Roman"/>
                <w:sz w:val="24"/>
                <w:szCs w:val="24"/>
              </w:rPr>
            </w:pPr>
            <w:r w:rsidRPr="00471ACC">
              <w:rPr>
                <w:rFonts w:ascii="Times New Roman" w:hAnsi="Times New Roman" w:cs="Times New Roman"/>
                <w:sz w:val="24"/>
                <w:szCs w:val="24"/>
              </w:rPr>
              <w:tab/>
              <w:t>95%</w:t>
            </w:r>
          </w:p>
        </w:tc>
        <w:tc>
          <w:tcPr>
            <w:tcW w:w="1772" w:type="dxa"/>
          </w:tcPr>
          <w:p w14:paraId="741F63D0" w14:textId="1FAF52CA"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95%</w:t>
            </w:r>
          </w:p>
        </w:tc>
        <w:tc>
          <w:tcPr>
            <w:tcW w:w="2439" w:type="dxa"/>
          </w:tcPr>
          <w:p w14:paraId="734518CC" w14:textId="5CFE5339"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95%</w:t>
            </w:r>
          </w:p>
        </w:tc>
        <w:tc>
          <w:tcPr>
            <w:tcW w:w="1812" w:type="dxa"/>
          </w:tcPr>
          <w:p w14:paraId="3CD53C3A" w14:textId="576115BB"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95%</w:t>
            </w:r>
          </w:p>
        </w:tc>
      </w:tr>
      <w:tr w:rsidR="00471ACC" w14:paraId="1BFD1D1C" w14:textId="77777777" w:rsidTr="00F22CE2">
        <w:trPr>
          <w:trHeight w:val="739"/>
        </w:trPr>
        <w:tc>
          <w:tcPr>
            <w:tcW w:w="2287" w:type="dxa"/>
          </w:tcPr>
          <w:p w14:paraId="7034CAB3" w14:textId="4D0C0E00"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Hardware (Network)</w:t>
            </w:r>
          </w:p>
        </w:tc>
        <w:tc>
          <w:tcPr>
            <w:tcW w:w="2343" w:type="dxa"/>
          </w:tcPr>
          <w:p w14:paraId="34511EE7" w14:textId="232DB52D"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c>
          <w:tcPr>
            <w:tcW w:w="1772" w:type="dxa"/>
          </w:tcPr>
          <w:p w14:paraId="271B50B9" w14:textId="40B96392"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c>
          <w:tcPr>
            <w:tcW w:w="2439" w:type="dxa"/>
          </w:tcPr>
          <w:p w14:paraId="5DF483A6" w14:textId="33723DCB"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c>
          <w:tcPr>
            <w:tcW w:w="1812" w:type="dxa"/>
          </w:tcPr>
          <w:p w14:paraId="086B6B39" w14:textId="5B84897F" w:rsidR="00471ACC" w:rsidRPr="00471ACC" w:rsidRDefault="00471ACC" w:rsidP="00B62C49">
            <w:pPr>
              <w:spacing w:line="360" w:lineRule="auto"/>
              <w:jc w:val="center"/>
              <w:rPr>
                <w:rFonts w:ascii="Times New Roman" w:hAnsi="Times New Roman" w:cs="Times New Roman"/>
                <w:sz w:val="24"/>
                <w:szCs w:val="24"/>
              </w:rPr>
            </w:pPr>
            <w:r w:rsidRPr="00471ACC">
              <w:rPr>
                <w:rFonts w:ascii="Times New Roman" w:hAnsi="Times New Roman" w:cs="Times New Roman"/>
                <w:sz w:val="24"/>
                <w:szCs w:val="24"/>
              </w:rPr>
              <w:t>90%</w:t>
            </w:r>
          </w:p>
        </w:tc>
      </w:tr>
      <w:tr w:rsidR="00471ACC" w14:paraId="710894B8" w14:textId="77777777" w:rsidTr="00F22CE2">
        <w:trPr>
          <w:trHeight w:val="739"/>
        </w:trPr>
        <w:tc>
          <w:tcPr>
            <w:tcW w:w="2287" w:type="dxa"/>
          </w:tcPr>
          <w:p w14:paraId="19491DE3" w14:textId="5A09CDA5"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Ordering systems</w:t>
            </w:r>
          </w:p>
        </w:tc>
        <w:tc>
          <w:tcPr>
            <w:tcW w:w="2343" w:type="dxa"/>
          </w:tcPr>
          <w:p w14:paraId="250C5686" w14:textId="12F7F5B3"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1772" w:type="dxa"/>
          </w:tcPr>
          <w:p w14:paraId="656009FA" w14:textId="797781E9"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439" w:type="dxa"/>
          </w:tcPr>
          <w:p w14:paraId="306B979C" w14:textId="7B6C6906"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812" w:type="dxa"/>
          </w:tcPr>
          <w:p w14:paraId="2AA402B5" w14:textId="1B00F7E0" w:rsidR="00471ACC" w:rsidRP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471ACC" w14:paraId="227825AC" w14:textId="77777777" w:rsidTr="00F22CE2">
        <w:trPr>
          <w:trHeight w:val="739"/>
        </w:trPr>
        <w:tc>
          <w:tcPr>
            <w:tcW w:w="2287" w:type="dxa"/>
          </w:tcPr>
          <w:p w14:paraId="5418E2F6" w14:textId="0C55C45F"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R&amp;D resources </w:t>
            </w:r>
          </w:p>
        </w:tc>
        <w:tc>
          <w:tcPr>
            <w:tcW w:w="2343" w:type="dxa"/>
          </w:tcPr>
          <w:p w14:paraId="59C7E164" w14:textId="2F685650"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772" w:type="dxa"/>
          </w:tcPr>
          <w:p w14:paraId="641E93FD" w14:textId="3823E1D3"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439" w:type="dxa"/>
          </w:tcPr>
          <w:p w14:paraId="042048E0" w14:textId="3EC4F55B"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812" w:type="dxa"/>
          </w:tcPr>
          <w:p w14:paraId="6598656E" w14:textId="24AAA7AA"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r>
      <w:tr w:rsidR="00471ACC" w14:paraId="285A3F81" w14:textId="77777777" w:rsidTr="00F22CE2">
        <w:trPr>
          <w:trHeight w:val="739"/>
        </w:trPr>
        <w:tc>
          <w:tcPr>
            <w:tcW w:w="2287" w:type="dxa"/>
          </w:tcPr>
          <w:p w14:paraId="6BB1224B" w14:textId="5B03288E"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Financial data</w:t>
            </w:r>
          </w:p>
        </w:tc>
        <w:tc>
          <w:tcPr>
            <w:tcW w:w="2343" w:type="dxa"/>
          </w:tcPr>
          <w:p w14:paraId="057D94C1" w14:textId="07ED39CC"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772" w:type="dxa"/>
          </w:tcPr>
          <w:p w14:paraId="3DC06D2E" w14:textId="20E5403C"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2439" w:type="dxa"/>
          </w:tcPr>
          <w:p w14:paraId="1A2958FA" w14:textId="553956E3"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12" w:type="dxa"/>
          </w:tcPr>
          <w:p w14:paraId="3F472B70" w14:textId="02BCCA3F"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471ACC" w14:paraId="1549AB6E" w14:textId="77777777" w:rsidTr="00F22CE2">
        <w:trPr>
          <w:trHeight w:val="739"/>
        </w:trPr>
        <w:tc>
          <w:tcPr>
            <w:tcW w:w="2287" w:type="dxa"/>
          </w:tcPr>
          <w:p w14:paraId="033737AF" w14:textId="06391BAC"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Customer data</w:t>
            </w:r>
          </w:p>
        </w:tc>
        <w:tc>
          <w:tcPr>
            <w:tcW w:w="2343" w:type="dxa"/>
          </w:tcPr>
          <w:p w14:paraId="785FE14E" w14:textId="2F8D7E82"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772" w:type="dxa"/>
          </w:tcPr>
          <w:p w14:paraId="1153580A" w14:textId="0CE27196"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439" w:type="dxa"/>
          </w:tcPr>
          <w:p w14:paraId="45653500" w14:textId="1CB4696D"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812" w:type="dxa"/>
          </w:tcPr>
          <w:p w14:paraId="56AF11C6" w14:textId="4952FAE6"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471ACC" w14:paraId="42EAA866" w14:textId="77777777" w:rsidTr="00F22CE2">
        <w:trPr>
          <w:trHeight w:val="739"/>
        </w:trPr>
        <w:tc>
          <w:tcPr>
            <w:tcW w:w="2287" w:type="dxa"/>
          </w:tcPr>
          <w:p w14:paraId="557E0BB3" w14:textId="12FE47C0" w:rsidR="00471ACC" w:rsidRDefault="00471ACC"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POS terminals</w:t>
            </w:r>
          </w:p>
        </w:tc>
        <w:tc>
          <w:tcPr>
            <w:tcW w:w="2343" w:type="dxa"/>
          </w:tcPr>
          <w:p w14:paraId="5F93B754" w14:textId="0684A5DE" w:rsidR="00471ACC" w:rsidRDefault="00471AC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772" w:type="dxa"/>
          </w:tcPr>
          <w:p w14:paraId="40ED0189" w14:textId="35F01BA2" w:rsidR="00471ACC"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439" w:type="dxa"/>
          </w:tcPr>
          <w:p w14:paraId="5F60AD73" w14:textId="172600D8" w:rsidR="00471ACC"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12" w:type="dxa"/>
          </w:tcPr>
          <w:p w14:paraId="1AEAF5F6" w14:textId="00BBA9D6" w:rsidR="00471ACC"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F22CE2" w14:paraId="11388E16" w14:textId="77777777" w:rsidTr="00F22CE2">
        <w:trPr>
          <w:trHeight w:val="739"/>
        </w:trPr>
        <w:tc>
          <w:tcPr>
            <w:tcW w:w="2287" w:type="dxa"/>
          </w:tcPr>
          <w:p w14:paraId="44CD7D31" w14:textId="59361D90" w:rsidR="00F22CE2" w:rsidRDefault="00F22CE2" w:rsidP="00B62C4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Xero accounting</w:t>
            </w:r>
          </w:p>
        </w:tc>
        <w:tc>
          <w:tcPr>
            <w:tcW w:w="2343" w:type="dxa"/>
          </w:tcPr>
          <w:p w14:paraId="1A488FC7" w14:textId="765FDDE3"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72" w:type="dxa"/>
          </w:tcPr>
          <w:p w14:paraId="6CC08A00" w14:textId="4E1A1CCD"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439" w:type="dxa"/>
          </w:tcPr>
          <w:p w14:paraId="317B117F" w14:textId="1F592A33"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12" w:type="dxa"/>
          </w:tcPr>
          <w:p w14:paraId="595AF367" w14:textId="0B239404" w:rsidR="00F22CE2" w:rsidRDefault="00F22CE2"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bl>
    <w:p w14:paraId="1E96EEDA" w14:textId="1F55D5B9" w:rsidR="006D13F8" w:rsidRDefault="006D13F8" w:rsidP="006D13F8">
      <w:pPr>
        <w:rPr>
          <w:lang w:val="en-US"/>
        </w:rPr>
      </w:pPr>
    </w:p>
    <w:p w14:paraId="3AF4DA59" w14:textId="5E694E63" w:rsidR="006D13F8" w:rsidRDefault="006D13F8" w:rsidP="006D13F8">
      <w:pPr>
        <w:rPr>
          <w:lang w:val="en-US"/>
        </w:rPr>
      </w:pPr>
    </w:p>
    <w:p w14:paraId="08F125CD" w14:textId="2643EA4A" w:rsidR="006D13F8" w:rsidRDefault="006D13F8" w:rsidP="006D13F8">
      <w:pPr>
        <w:rPr>
          <w:lang w:val="en-US"/>
        </w:rPr>
      </w:pPr>
    </w:p>
    <w:p w14:paraId="167FD0EF" w14:textId="77777777" w:rsidR="006D13F8" w:rsidRPr="006D13F8" w:rsidRDefault="006D13F8" w:rsidP="006D13F8">
      <w:pPr>
        <w:rPr>
          <w:lang w:val="en-US"/>
        </w:rPr>
      </w:pPr>
    </w:p>
    <w:p w14:paraId="596DB249" w14:textId="7F660450" w:rsidR="006D13F8" w:rsidRPr="006D13F8" w:rsidRDefault="00633816" w:rsidP="006D13F8">
      <w:pPr>
        <w:pStyle w:val="Heading1"/>
      </w:pPr>
      <w:r>
        <w:lastRenderedPageBreak/>
        <w:t>Threat assessment</w:t>
      </w:r>
    </w:p>
    <w:p w14:paraId="17B9B7E4" w14:textId="24F14EF4" w:rsidR="00633816" w:rsidRDefault="00633816" w:rsidP="004C7BFC">
      <w:pPr>
        <w:pStyle w:val="Heading2"/>
      </w:pPr>
      <w:r>
        <w:t>Vulnerability identification</w:t>
      </w:r>
    </w:p>
    <w:p w14:paraId="586EBDDB" w14:textId="64F8003D" w:rsidR="00013050" w:rsidRDefault="00013050"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Vulnerability identification is used to find out the vulnerabilities that can cause </w:t>
      </w:r>
      <w:r w:rsidR="003771FD">
        <w:rPr>
          <w:rFonts w:ascii="Times New Roman" w:hAnsi="Times New Roman" w:cs="Times New Roman"/>
          <w:sz w:val="24"/>
          <w:szCs w:val="24"/>
        </w:rPr>
        <w:t xml:space="preserve">an </w:t>
      </w:r>
      <w:r>
        <w:rPr>
          <w:rFonts w:ascii="Times New Roman" w:hAnsi="Times New Roman" w:cs="Times New Roman"/>
          <w:sz w:val="24"/>
          <w:szCs w:val="24"/>
        </w:rPr>
        <w:t xml:space="preserve">impact </w:t>
      </w:r>
      <w:r w:rsidR="003771FD">
        <w:rPr>
          <w:rFonts w:ascii="Times New Roman" w:hAnsi="Times New Roman" w:cs="Times New Roman"/>
          <w:sz w:val="24"/>
          <w:szCs w:val="24"/>
        </w:rPr>
        <w:t>on</w:t>
      </w:r>
      <w:r>
        <w:rPr>
          <w:rFonts w:ascii="Times New Roman" w:hAnsi="Times New Roman" w:cs="Times New Roman"/>
          <w:sz w:val="24"/>
          <w:szCs w:val="24"/>
        </w:rPr>
        <w:t xml:space="preserve"> an organi</w:t>
      </w:r>
      <w:r w:rsidR="003771FD">
        <w:rPr>
          <w:rFonts w:ascii="Times New Roman" w:hAnsi="Times New Roman" w:cs="Times New Roman"/>
          <w:sz w:val="24"/>
          <w:szCs w:val="24"/>
        </w:rPr>
        <w:t>z</w:t>
      </w:r>
      <w:r>
        <w:rPr>
          <w:rFonts w:ascii="Times New Roman" w:hAnsi="Times New Roman" w:cs="Times New Roman"/>
          <w:sz w:val="24"/>
          <w:szCs w:val="24"/>
        </w:rPr>
        <w:t xml:space="preserve">ation. </w:t>
      </w:r>
    </w:p>
    <w:p w14:paraId="5BF6971F" w14:textId="62860AC0" w:rsidR="00706DDF" w:rsidRDefault="00706DDF" w:rsidP="004C7BFC">
      <w:pPr>
        <w:pStyle w:val="Heading2"/>
      </w:pPr>
      <w:r>
        <w:t>Threat identification</w:t>
      </w:r>
    </w:p>
    <w:p w14:paraId="4B5746AF" w14:textId="14B85AA5" w:rsidR="00706DDF" w:rsidRDefault="00706DDF" w:rsidP="00B62C49">
      <w:pPr>
        <w:spacing w:line="360" w:lineRule="auto"/>
        <w:rPr>
          <w:rFonts w:ascii="Times New Roman" w:hAnsi="Times New Roman" w:cs="Times New Roman"/>
          <w:sz w:val="24"/>
          <w:szCs w:val="24"/>
        </w:rPr>
      </w:pPr>
      <w:r>
        <w:rPr>
          <w:rFonts w:ascii="Times New Roman" w:hAnsi="Times New Roman" w:cs="Times New Roman"/>
          <w:sz w:val="24"/>
          <w:szCs w:val="24"/>
        </w:rPr>
        <w:t>Threat identification helps the organi</w:t>
      </w:r>
      <w:r w:rsidR="003771FD">
        <w:rPr>
          <w:rFonts w:ascii="Times New Roman" w:hAnsi="Times New Roman" w:cs="Times New Roman"/>
          <w:sz w:val="24"/>
          <w:szCs w:val="24"/>
        </w:rPr>
        <w:t>z</w:t>
      </w:r>
      <w:r>
        <w:rPr>
          <w:rFonts w:ascii="Times New Roman" w:hAnsi="Times New Roman" w:cs="Times New Roman"/>
          <w:sz w:val="24"/>
          <w:szCs w:val="24"/>
        </w:rPr>
        <w:t xml:space="preserve">ations to find out the threats that bring risks to </w:t>
      </w:r>
      <w:r w:rsidR="003771FD">
        <w:rPr>
          <w:rFonts w:ascii="Times New Roman" w:hAnsi="Times New Roman" w:cs="Times New Roman"/>
          <w:sz w:val="24"/>
          <w:szCs w:val="24"/>
        </w:rPr>
        <w:t>them</w:t>
      </w:r>
      <w:r>
        <w:rPr>
          <w:rFonts w:ascii="Times New Roman" w:hAnsi="Times New Roman" w:cs="Times New Roman"/>
          <w:sz w:val="24"/>
          <w:szCs w:val="24"/>
        </w:rPr>
        <w:t xml:space="preserve">. </w:t>
      </w:r>
      <w:r w:rsidR="004B695A">
        <w:rPr>
          <w:rFonts w:ascii="Times New Roman" w:hAnsi="Times New Roman" w:cs="Times New Roman"/>
          <w:sz w:val="24"/>
          <w:szCs w:val="24"/>
        </w:rPr>
        <w:t>Information security threats can be covered in 12 categories</w:t>
      </w:r>
      <w:r w:rsidR="006D13F8">
        <w:rPr>
          <w:rFonts w:ascii="Times New Roman" w:hAnsi="Times New Roman" w:cs="Times New Roman"/>
          <w:sz w:val="24"/>
          <w:szCs w:val="24"/>
        </w:rPr>
        <w:t xml:space="preserve"> </w:t>
      </w:r>
      <w:r w:rsidR="006D13F8" w:rsidRPr="006D13F8">
        <w:rPr>
          <w:rFonts w:ascii="Times New Roman" w:hAnsi="Times New Roman" w:cs="Times New Roman"/>
          <w:color w:val="000000"/>
          <w:sz w:val="24"/>
          <w:szCs w:val="24"/>
          <w:shd w:val="clear" w:color="auto" w:fill="FFFFFF"/>
        </w:rPr>
        <w:t xml:space="preserve">(Whitman &amp; </w:t>
      </w:r>
      <w:proofErr w:type="spellStart"/>
      <w:r w:rsidR="006D13F8" w:rsidRPr="006D13F8">
        <w:rPr>
          <w:rFonts w:ascii="Times New Roman" w:hAnsi="Times New Roman" w:cs="Times New Roman"/>
          <w:color w:val="000000"/>
          <w:sz w:val="24"/>
          <w:szCs w:val="24"/>
          <w:shd w:val="clear" w:color="auto" w:fill="FFFFFF"/>
        </w:rPr>
        <w:t>Mattord</w:t>
      </w:r>
      <w:proofErr w:type="spellEnd"/>
      <w:r w:rsidR="006D13F8" w:rsidRPr="006D13F8">
        <w:rPr>
          <w:rFonts w:ascii="Times New Roman" w:hAnsi="Times New Roman" w:cs="Times New Roman"/>
          <w:color w:val="000000"/>
          <w:sz w:val="24"/>
          <w:szCs w:val="24"/>
          <w:shd w:val="clear" w:color="auto" w:fill="FFFFFF"/>
        </w:rPr>
        <w:t>, 2018)</w:t>
      </w:r>
      <w:r w:rsidR="004B695A">
        <w:rPr>
          <w:rFonts w:ascii="Times New Roman" w:hAnsi="Times New Roman" w:cs="Times New Roman"/>
          <w:sz w:val="24"/>
          <w:szCs w:val="24"/>
        </w:rPr>
        <w:t xml:space="preserve">.  </w:t>
      </w:r>
      <w:r w:rsidR="00860371">
        <w:rPr>
          <w:rFonts w:ascii="Times New Roman" w:hAnsi="Times New Roman" w:cs="Times New Roman"/>
          <w:sz w:val="24"/>
          <w:szCs w:val="24"/>
        </w:rPr>
        <w:t>Threat identification for John Dough pizza is follow</w:t>
      </w:r>
      <w:r w:rsidR="003771FD">
        <w:rPr>
          <w:rFonts w:ascii="Times New Roman" w:hAnsi="Times New Roman" w:cs="Times New Roman"/>
          <w:sz w:val="24"/>
          <w:szCs w:val="24"/>
        </w:rPr>
        <w:t>ed</w:t>
      </w:r>
      <w:r w:rsidR="00860371">
        <w:rPr>
          <w:rFonts w:ascii="Times New Roman" w:hAnsi="Times New Roman" w:cs="Times New Roman"/>
          <w:sz w:val="24"/>
          <w:szCs w:val="24"/>
        </w:rPr>
        <w:t>,</w:t>
      </w:r>
    </w:p>
    <w:p w14:paraId="5996D50E" w14:textId="5E4AEDDE" w:rsidR="00860371" w:rsidRPr="004C7BFC" w:rsidRDefault="00860371" w:rsidP="004C7BFC">
      <w:pPr>
        <w:pStyle w:val="Heading3"/>
      </w:pPr>
      <w:r w:rsidRPr="004C7BFC">
        <w:t>Compromise to intellectual property</w:t>
      </w:r>
    </w:p>
    <w:p w14:paraId="7B9438C2" w14:textId="71D1D5A8" w:rsidR="00860371" w:rsidRPr="00D501C1" w:rsidRDefault="00860371" w:rsidP="00B62C49">
      <w:pPr>
        <w:spacing w:line="360" w:lineRule="auto"/>
        <w:rPr>
          <w:rFonts w:ascii="Times New Roman" w:hAnsi="Times New Roman" w:cs="Times New Roman"/>
          <w:b/>
          <w:bCs/>
          <w:sz w:val="24"/>
          <w:szCs w:val="24"/>
          <w:u w:val="single"/>
        </w:rPr>
      </w:pPr>
      <w:r w:rsidRPr="00D501C1">
        <w:rPr>
          <w:rFonts w:ascii="Times New Roman" w:hAnsi="Times New Roman" w:cs="Times New Roman"/>
          <w:b/>
          <w:bCs/>
          <w:sz w:val="24"/>
          <w:szCs w:val="24"/>
          <w:u w:val="single"/>
        </w:rPr>
        <w:t>Insider threat</w:t>
      </w:r>
    </w:p>
    <w:p w14:paraId="19FE7237" w14:textId="33052728" w:rsidR="00860371" w:rsidRDefault="0086037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secure survey results</w:t>
      </w:r>
      <w:r w:rsidR="003771FD">
        <w:rPr>
          <w:rFonts w:ascii="Times New Roman" w:hAnsi="Times New Roman" w:cs="Times New Roman"/>
          <w:sz w:val="24"/>
          <w:szCs w:val="24"/>
        </w:rPr>
        <w:t>,</w:t>
      </w:r>
      <w:r>
        <w:rPr>
          <w:rFonts w:ascii="Times New Roman" w:hAnsi="Times New Roman" w:cs="Times New Roman"/>
          <w:sz w:val="24"/>
          <w:szCs w:val="24"/>
        </w:rPr>
        <w:t xml:space="preserve"> it</w:t>
      </w:r>
      <w:r w:rsidR="003771FD">
        <w:rPr>
          <w:rFonts w:ascii="Times New Roman" w:hAnsi="Times New Roman" w:cs="Times New Roman"/>
          <w:sz w:val="24"/>
          <w:szCs w:val="24"/>
        </w:rPr>
        <w:t xml:space="preserve"> i</w:t>
      </w:r>
      <w:r>
        <w:rPr>
          <w:rFonts w:ascii="Times New Roman" w:hAnsi="Times New Roman" w:cs="Times New Roman"/>
          <w:sz w:val="24"/>
          <w:szCs w:val="24"/>
        </w:rPr>
        <w:t>s clear that the employees are not happy with the management. So, it quite possible that the employee may</w:t>
      </w:r>
      <w:r w:rsidR="003771FD">
        <w:rPr>
          <w:rFonts w:ascii="Times New Roman" w:hAnsi="Times New Roman" w:cs="Times New Roman"/>
          <w:sz w:val="24"/>
          <w:szCs w:val="24"/>
        </w:rPr>
        <w:t xml:space="preserve"> release</w:t>
      </w:r>
      <w:r>
        <w:rPr>
          <w:rFonts w:ascii="Times New Roman" w:hAnsi="Times New Roman" w:cs="Times New Roman"/>
          <w:sz w:val="24"/>
          <w:szCs w:val="24"/>
        </w:rPr>
        <w:t xml:space="preserve"> the source code, database information, or any other sensitive information that can cause </w:t>
      </w:r>
      <w:r w:rsidR="003771FD">
        <w:rPr>
          <w:rFonts w:ascii="Times New Roman" w:hAnsi="Times New Roman" w:cs="Times New Roman"/>
          <w:sz w:val="24"/>
          <w:szCs w:val="24"/>
        </w:rPr>
        <w:t xml:space="preserve">a </w:t>
      </w:r>
      <w:r>
        <w:rPr>
          <w:rFonts w:ascii="Times New Roman" w:hAnsi="Times New Roman" w:cs="Times New Roman"/>
          <w:sz w:val="24"/>
          <w:szCs w:val="24"/>
        </w:rPr>
        <w:t xml:space="preserve">severe impact </w:t>
      </w:r>
      <w:r w:rsidR="003771FD">
        <w:rPr>
          <w:rFonts w:ascii="Times New Roman" w:hAnsi="Times New Roman" w:cs="Times New Roman"/>
          <w:sz w:val="24"/>
          <w:szCs w:val="24"/>
        </w:rPr>
        <w:t>on</w:t>
      </w:r>
      <w:r>
        <w:rPr>
          <w:rFonts w:ascii="Times New Roman" w:hAnsi="Times New Roman" w:cs="Times New Roman"/>
          <w:sz w:val="24"/>
          <w:szCs w:val="24"/>
        </w:rPr>
        <w:t xml:space="preserve"> their business.</w:t>
      </w:r>
    </w:p>
    <w:p w14:paraId="2E2A1F87" w14:textId="32AC2741" w:rsidR="004D09B5" w:rsidRDefault="004D09B5" w:rsidP="00B62C49">
      <w:pPr>
        <w:spacing w:line="360" w:lineRule="auto"/>
        <w:jc w:val="both"/>
        <w:rPr>
          <w:rFonts w:ascii="Times New Roman" w:hAnsi="Times New Roman" w:cs="Times New Roman"/>
          <w:b/>
          <w:bCs/>
          <w:sz w:val="24"/>
          <w:szCs w:val="24"/>
          <w:u w:val="single"/>
        </w:rPr>
      </w:pPr>
      <w:r w:rsidRPr="004D09B5">
        <w:rPr>
          <w:rFonts w:ascii="Times New Roman" w:hAnsi="Times New Roman" w:cs="Times New Roman"/>
          <w:b/>
          <w:bCs/>
          <w:sz w:val="24"/>
          <w:szCs w:val="24"/>
          <w:u w:val="single"/>
        </w:rPr>
        <w:t>Third</w:t>
      </w:r>
      <w:r w:rsidR="003771FD">
        <w:rPr>
          <w:rFonts w:ascii="Times New Roman" w:hAnsi="Times New Roman" w:cs="Times New Roman"/>
          <w:b/>
          <w:bCs/>
          <w:sz w:val="24"/>
          <w:szCs w:val="24"/>
          <w:u w:val="single"/>
        </w:rPr>
        <w:t>-</w:t>
      </w:r>
      <w:r w:rsidRPr="004D09B5">
        <w:rPr>
          <w:rFonts w:ascii="Times New Roman" w:hAnsi="Times New Roman" w:cs="Times New Roman"/>
          <w:b/>
          <w:bCs/>
          <w:sz w:val="24"/>
          <w:szCs w:val="24"/>
          <w:u w:val="single"/>
        </w:rPr>
        <w:t>party contractors</w:t>
      </w:r>
    </w:p>
    <w:p w14:paraId="182B4F87" w14:textId="46038136" w:rsidR="004D09B5" w:rsidRPr="004D09B5" w:rsidRDefault="00675B06"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considering the previous security incidents it’s clear that there is a possibility for the compromise to intellectual property that might from the third party contractors who </w:t>
      </w:r>
      <w:r w:rsidR="003771FD">
        <w:rPr>
          <w:rFonts w:ascii="Times New Roman" w:hAnsi="Times New Roman" w:cs="Times New Roman"/>
          <w:sz w:val="24"/>
          <w:szCs w:val="24"/>
        </w:rPr>
        <w:t>are</w:t>
      </w:r>
      <w:r>
        <w:rPr>
          <w:rFonts w:ascii="Times New Roman" w:hAnsi="Times New Roman" w:cs="Times New Roman"/>
          <w:sz w:val="24"/>
          <w:szCs w:val="24"/>
        </w:rPr>
        <w:t xml:space="preserve"> handling specific operations of John Dough Pizza.</w:t>
      </w:r>
    </w:p>
    <w:p w14:paraId="71047217" w14:textId="4749B4BD" w:rsidR="00A24C9C" w:rsidRPr="004C7BFC" w:rsidRDefault="00A24C9C" w:rsidP="004C7BFC">
      <w:pPr>
        <w:pStyle w:val="Heading3"/>
      </w:pPr>
      <w:r w:rsidRPr="004C7BFC">
        <w:t>Deviation i</w:t>
      </w:r>
      <w:r w:rsidR="004D01A5" w:rsidRPr="004C7BFC">
        <w:t>n</w:t>
      </w:r>
      <w:r w:rsidRPr="004C7BFC">
        <w:t xml:space="preserve"> quality of service</w:t>
      </w:r>
    </w:p>
    <w:p w14:paraId="0D5287FA" w14:textId="50050979" w:rsidR="00A24C9C" w:rsidRPr="00D501C1" w:rsidRDefault="002103F1" w:rsidP="00B62C49">
      <w:pPr>
        <w:spacing w:line="360" w:lineRule="auto"/>
        <w:jc w:val="both"/>
        <w:rPr>
          <w:rFonts w:ascii="Times New Roman" w:hAnsi="Times New Roman" w:cs="Times New Roman"/>
          <w:b/>
          <w:bCs/>
          <w:sz w:val="24"/>
          <w:szCs w:val="24"/>
          <w:u w:val="single"/>
        </w:rPr>
      </w:pPr>
      <w:r w:rsidRPr="00D501C1">
        <w:rPr>
          <w:rFonts w:ascii="Times New Roman" w:hAnsi="Times New Roman" w:cs="Times New Roman"/>
          <w:b/>
          <w:bCs/>
          <w:sz w:val="24"/>
          <w:szCs w:val="24"/>
          <w:u w:val="single"/>
        </w:rPr>
        <w:t>Webhosting</w:t>
      </w:r>
      <w:r w:rsidR="008E471D">
        <w:rPr>
          <w:rFonts w:ascii="Times New Roman" w:hAnsi="Times New Roman" w:cs="Times New Roman"/>
          <w:b/>
          <w:bCs/>
          <w:sz w:val="24"/>
          <w:szCs w:val="24"/>
          <w:u w:val="single"/>
        </w:rPr>
        <w:t>/ordering system</w:t>
      </w:r>
    </w:p>
    <w:p w14:paraId="0BE85F0C" w14:textId="562649DA" w:rsidR="002103F1" w:rsidRDefault="002103F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Webhosting</w:t>
      </w:r>
      <w:r w:rsidR="008E471D">
        <w:rPr>
          <w:rFonts w:ascii="Times New Roman" w:hAnsi="Times New Roman" w:cs="Times New Roman"/>
          <w:sz w:val="24"/>
          <w:szCs w:val="24"/>
        </w:rPr>
        <w:t>/ordering system</w:t>
      </w:r>
      <w:r>
        <w:rPr>
          <w:rFonts w:ascii="Times New Roman" w:hAnsi="Times New Roman" w:cs="Times New Roman"/>
          <w:sz w:val="24"/>
          <w:szCs w:val="24"/>
        </w:rPr>
        <w:t xml:space="preserve"> disruption can cause </w:t>
      </w:r>
      <w:r w:rsidR="003771FD">
        <w:rPr>
          <w:rFonts w:ascii="Times New Roman" w:hAnsi="Times New Roman" w:cs="Times New Roman"/>
          <w:sz w:val="24"/>
          <w:szCs w:val="24"/>
        </w:rPr>
        <w:t xml:space="preserve">a </w:t>
      </w:r>
      <w:r>
        <w:rPr>
          <w:rFonts w:ascii="Times New Roman" w:hAnsi="Times New Roman" w:cs="Times New Roman"/>
          <w:sz w:val="24"/>
          <w:szCs w:val="24"/>
        </w:rPr>
        <w:t xml:space="preserve">severe impact </w:t>
      </w:r>
      <w:r w:rsidR="003771FD">
        <w:rPr>
          <w:rFonts w:ascii="Times New Roman" w:hAnsi="Times New Roman" w:cs="Times New Roman"/>
          <w:sz w:val="24"/>
          <w:szCs w:val="24"/>
        </w:rPr>
        <w:t>on</w:t>
      </w:r>
      <w:r>
        <w:rPr>
          <w:rFonts w:ascii="Times New Roman" w:hAnsi="Times New Roman" w:cs="Times New Roman"/>
          <w:sz w:val="24"/>
          <w:szCs w:val="24"/>
        </w:rPr>
        <w:t xml:space="preserve"> the organi</w:t>
      </w:r>
      <w:r w:rsidR="003771FD">
        <w:rPr>
          <w:rFonts w:ascii="Times New Roman" w:hAnsi="Times New Roman" w:cs="Times New Roman"/>
          <w:sz w:val="24"/>
          <w:szCs w:val="24"/>
        </w:rPr>
        <w:t>z</w:t>
      </w:r>
      <w:r>
        <w:rPr>
          <w:rFonts w:ascii="Times New Roman" w:hAnsi="Times New Roman" w:cs="Times New Roman"/>
          <w:sz w:val="24"/>
          <w:szCs w:val="24"/>
        </w:rPr>
        <w:t>ations</w:t>
      </w:r>
      <w:r w:rsidR="003771FD">
        <w:rPr>
          <w:rFonts w:ascii="Times New Roman" w:hAnsi="Times New Roman" w:cs="Times New Roman"/>
          <w:sz w:val="24"/>
          <w:szCs w:val="24"/>
        </w:rPr>
        <w:t>'</w:t>
      </w:r>
      <w:r>
        <w:rPr>
          <w:rFonts w:ascii="Times New Roman" w:hAnsi="Times New Roman" w:cs="Times New Roman"/>
          <w:sz w:val="24"/>
          <w:szCs w:val="24"/>
        </w:rPr>
        <w:t xml:space="preserve"> review since it’s the method widely used by customers to order from John dough.</w:t>
      </w:r>
    </w:p>
    <w:p w14:paraId="711049CA" w14:textId="77777777" w:rsidR="00B466E1" w:rsidRPr="00D501C1" w:rsidRDefault="00B466E1" w:rsidP="00B62C49">
      <w:pPr>
        <w:spacing w:line="360" w:lineRule="auto"/>
        <w:jc w:val="both"/>
        <w:rPr>
          <w:rFonts w:ascii="Times New Roman" w:hAnsi="Times New Roman" w:cs="Times New Roman"/>
          <w:b/>
          <w:bCs/>
          <w:sz w:val="24"/>
          <w:szCs w:val="24"/>
          <w:u w:val="single"/>
        </w:rPr>
      </w:pPr>
      <w:r w:rsidRPr="00D501C1">
        <w:rPr>
          <w:rFonts w:ascii="Times New Roman" w:hAnsi="Times New Roman" w:cs="Times New Roman"/>
          <w:b/>
          <w:bCs/>
          <w:sz w:val="24"/>
          <w:szCs w:val="24"/>
          <w:u w:val="single"/>
        </w:rPr>
        <w:t>Electricity</w:t>
      </w:r>
    </w:p>
    <w:p w14:paraId="39622606" w14:textId="5E7DF129" w:rsidR="002103F1" w:rsidRDefault="00B466E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It’s already sta</w:t>
      </w:r>
      <w:r w:rsidR="003771FD">
        <w:rPr>
          <w:rFonts w:ascii="Times New Roman" w:hAnsi="Times New Roman" w:cs="Times New Roman"/>
          <w:sz w:val="24"/>
          <w:szCs w:val="24"/>
        </w:rPr>
        <w:t>te</w:t>
      </w:r>
      <w:r>
        <w:rPr>
          <w:rFonts w:ascii="Times New Roman" w:hAnsi="Times New Roman" w:cs="Times New Roman"/>
          <w:sz w:val="24"/>
          <w:szCs w:val="24"/>
        </w:rPr>
        <w:t xml:space="preserve">d in the case study that </w:t>
      </w:r>
      <w:r w:rsidR="003771FD">
        <w:rPr>
          <w:rFonts w:ascii="Times New Roman" w:hAnsi="Times New Roman" w:cs="Times New Roman"/>
          <w:sz w:val="24"/>
          <w:szCs w:val="24"/>
        </w:rPr>
        <w:t xml:space="preserve">the </w:t>
      </w:r>
      <w:r>
        <w:rPr>
          <w:rFonts w:ascii="Times New Roman" w:hAnsi="Times New Roman" w:cs="Times New Roman"/>
          <w:sz w:val="24"/>
          <w:szCs w:val="24"/>
        </w:rPr>
        <w:t>electricity supply got stopped and the UPS was handled only for 30 minutes. Deviation in electricity/power supply cause</w:t>
      </w:r>
      <w:r w:rsidR="003771FD">
        <w:rPr>
          <w:rFonts w:ascii="Times New Roman" w:hAnsi="Times New Roman" w:cs="Times New Roman"/>
          <w:sz w:val="24"/>
          <w:szCs w:val="24"/>
        </w:rPr>
        <w:t>s</w:t>
      </w:r>
      <w:r>
        <w:rPr>
          <w:rFonts w:ascii="Times New Roman" w:hAnsi="Times New Roman" w:cs="Times New Roman"/>
          <w:sz w:val="24"/>
          <w:szCs w:val="24"/>
        </w:rPr>
        <w:t xml:space="preserve"> </w:t>
      </w:r>
      <w:r w:rsidR="003771FD">
        <w:rPr>
          <w:rFonts w:ascii="Times New Roman" w:hAnsi="Times New Roman" w:cs="Times New Roman"/>
          <w:sz w:val="24"/>
          <w:szCs w:val="24"/>
        </w:rPr>
        <w:t xml:space="preserve">an </w:t>
      </w:r>
      <w:r>
        <w:rPr>
          <w:rFonts w:ascii="Times New Roman" w:hAnsi="Times New Roman" w:cs="Times New Roman"/>
          <w:sz w:val="24"/>
          <w:szCs w:val="24"/>
        </w:rPr>
        <w:t xml:space="preserve">impact in John </w:t>
      </w:r>
      <w:proofErr w:type="spellStart"/>
      <w:r>
        <w:rPr>
          <w:rFonts w:ascii="Times New Roman" w:hAnsi="Times New Roman" w:cs="Times New Roman"/>
          <w:sz w:val="24"/>
          <w:szCs w:val="24"/>
        </w:rPr>
        <w:t>dough</w:t>
      </w:r>
      <w:proofErr w:type="spellEnd"/>
      <w:r>
        <w:rPr>
          <w:rFonts w:ascii="Times New Roman" w:hAnsi="Times New Roman" w:cs="Times New Roman"/>
          <w:sz w:val="24"/>
          <w:szCs w:val="24"/>
        </w:rPr>
        <w:t xml:space="preserve"> business continuation.</w:t>
      </w:r>
    </w:p>
    <w:p w14:paraId="4905273B" w14:textId="1FE2B152" w:rsidR="00B466E1" w:rsidRDefault="00D80B19" w:rsidP="00B62C49">
      <w:pPr>
        <w:spacing w:line="360" w:lineRule="auto"/>
        <w:jc w:val="both"/>
        <w:rPr>
          <w:rFonts w:ascii="Times New Roman" w:hAnsi="Times New Roman" w:cs="Times New Roman"/>
          <w:b/>
          <w:bCs/>
          <w:sz w:val="24"/>
          <w:szCs w:val="24"/>
          <w:u w:val="single"/>
        </w:rPr>
      </w:pPr>
      <w:r w:rsidRPr="00D80B19">
        <w:rPr>
          <w:rFonts w:ascii="Times New Roman" w:hAnsi="Times New Roman" w:cs="Times New Roman"/>
          <w:b/>
          <w:bCs/>
          <w:sz w:val="24"/>
          <w:szCs w:val="24"/>
          <w:u w:val="single"/>
        </w:rPr>
        <w:t>ISP</w:t>
      </w:r>
    </w:p>
    <w:p w14:paraId="56B94791" w14:textId="59B8D323" w:rsidR="00D80B19" w:rsidRDefault="00D80B19"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ISP deviation would cause server impact on John Dough’s entire system. Because all the John Dough’s work totally depends upon the internet. So, ISP deviation in John dough’s internal network will affect the ordering system and cause </w:t>
      </w:r>
      <w:r w:rsidR="00A60BBB">
        <w:rPr>
          <w:rFonts w:ascii="Times New Roman" w:hAnsi="Times New Roman" w:cs="Times New Roman"/>
          <w:sz w:val="24"/>
          <w:szCs w:val="24"/>
        </w:rPr>
        <w:t xml:space="preserve">an </w:t>
      </w:r>
      <w:r>
        <w:rPr>
          <w:rFonts w:ascii="Times New Roman" w:hAnsi="Times New Roman" w:cs="Times New Roman"/>
          <w:sz w:val="24"/>
          <w:szCs w:val="24"/>
        </w:rPr>
        <w:t>impact in profit, brand image, and business continuation as well.</w:t>
      </w:r>
    </w:p>
    <w:p w14:paraId="1093B7B5" w14:textId="4A017771" w:rsidR="00B95CDD" w:rsidRDefault="00B95CDD" w:rsidP="004C7BFC">
      <w:pPr>
        <w:pStyle w:val="Heading3"/>
      </w:pPr>
      <w:r>
        <w:t>Espionage</w:t>
      </w:r>
    </w:p>
    <w:p w14:paraId="354FF488" w14:textId="57EBC131" w:rsidR="00B95CDD" w:rsidRPr="00724D9A" w:rsidRDefault="00B95CDD" w:rsidP="00B62C49">
      <w:pPr>
        <w:spacing w:line="360" w:lineRule="auto"/>
        <w:jc w:val="both"/>
        <w:rPr>
          <w:rFonts w:ascii="Times New Roman" w:hAnsi="Times New Roman" w:cs="Times New Roman"/>
          <w:b/>
          <w:bCs/>
          <w:sz w:val="24"/>
          <w:szCs w:val="24"/>
          <w:u w:val="single"/>
        </w:rPr>
      </w:pPr>
      <w:r w:rsidRPr="00724D9A">
        <w:rPr>
          <w:rFonts w:ascii="Times New Roman" w:hAnsi="Times New Roman" w:cs="Times New Roman"/>
          <w:b/>
          <w:bCs/>
          <w:sz w:val="24"/>
          <w:szCs w:val="24"/>
          <w:u w:val="single"/>
        </w:rPr>
        <w:t>VPN</w:t>
      </w:r>
    </w:p>
    <w:p w14:paraId="0A5F6B44" w14:textId="1E09D4EA" w:rsidR="00B95CDD" w:rsidRDefault="00B95CDD"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stated in the case study that one of the store’s computer</w:t>
      </w:r>
      <w:r w:rsidR="00A60BBB">
        <w:rPr>
          <w:rFonts w:ascii="Times New Roman" w:hAnsi="Times New Roman" w:cs="Times New Roman"/>
          <w:sz w:val="24"/>
          <w:szCs w:val="24"/>
        </w:rPr>
        <w:t>s</w:t>
      </w:r>
      <w:r>
        <w:rPr>
          <w:rFonts w:ascii="Times New Roman" w:hAnsi="Times New Roman" w:cs="Times New Roman"/>
          <w:sz w:val="24"/>
          <w:szCs w:val="24"/>
        </w:rPr>
        <w:t xml:space="preserve"> got stolen and it contains the VPN access related things </w:t>
      </w:r>
      <w:r w:rsidR="00A60BBB">
        <w:rPr>
          <w:rFonts w:ascii="Times New Roman" w:hAnsi="Times New Roman" w:cs="Times New Roman"/>
          <w:sz w:val="24"/>
          <w:szCs w:val="24"/>
        </w:rPr>
        <w:t>a technical guy can</w:t>
      </w:r>
      <w:r>
        <w:rPr>
          <w:rFonts w:ascii="Times New Roman" w:hAnsi="Times New Roman" w:cs="Times New Roman"/>
          <w:sz w:val="24"/>
          <w:szCs w:val="24"/>
        </w:rPr>
        <w:t xml:space="preserve"> take advantage o</w:t>
      </w:r>
      <w:r w:rsidR="00A60BBB">
        <w:rPr>
          <w:rFonts w:ascii="Times New Roman" w:hAnsi="Times New Roman" w:cs="Times New Roman"/>
          <w:sz w:val="24"/>
          <w:szCs w:val="24"/>
        </w:rPr>
        <w:t>f</w:t>
      </w:r>
      <w:r>
        <w:rPr>
          <w:rFonts w:ascii="Times New Roman" w:hAnsi="Times New Roman" w:cs="Times New Roman"/>
          <w:sz w:val="24"/>
          <w:szCs w:val="24"/>
        </w:rPr>
        <w:t xml:space="preserve"> it. So, using the VPN access the intruder can gain access to John dough’s network and can cause severe damage to the organi</w:t>
      </w:r>
      <w:r w:rsidR="00A60BBB">
        <w:rPr>
          <w:rFonts w:ascii="Times New Roman" w:hAnsi="Times New Roman" w:cs="Times New Roman"/>
          <w:sz w:val="24"/>
          <w:szCs w:val="24"/>
        </w:rPr>
        <w:t>z</w:t>
      </w:r>
      <w:r>
        <w:rPr>
          <w:rFonts w:ascii="Times New Roman" w:hAnsi="Times New Roman" w:cs="Times New Roman"/>
          <w:sz w:val="24"/>
          <w:szCs w:val="24"/>
        </w:rPr>
        <w:t>ation.</w:t>
      </w:r>
    </w:p>
    <w:p w14:paraId="49B9ECF7" w14:textId="3A10E71F" w:rsidR="00B95CDD" w:rsidRDefault="00BF0ED9" w:rsidP="00B62C49">
      <w:pPr>
        <w:spacing w:line="360" w:lineRule="auto"/>
        <w:jc w:val="both"/>
        <w:rPr>
          <w:rFonts w:ascii="Times New Roman" w:hAnsi="Times New Roman" w:cs="Times New Roman"/>
          <w:b/>
          <w:bCs/>
          <w:sz w:val="24"/>
          <w:szCs w:val="24"/>
          <w:u w:val="single"/>
        </w:rPr>
      </w:pPr>
      <w:r w:rsidRPr="00BF0ED9">
        <w:rPr>
          <w:rFonts w:ascii="Times New Roman" w:hAnsi="Times New Roman" w:cs="Times New Roman"/>
          <w:b/>
          <w:bCs/>
          <w:sz w:val="24"/>
          <w:szCs w:val="24"/>
          <w:u w:val="single"/>
        </w:rPr>
        <w:t>Corporate Espionage</w:t>
      </w:r>
    </w:p>
    <w:p w14:paraId="357F73D8" w14:textId="16A60C32" w:rsidR="00BF0ED9" w:rsidRDefault="00BF0ED9"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This situation can happen if John dough’s competitors performed espionage on John Dough’s organi</w:t>
      </w:r>
      <w:r w:rsidR="00A60BBB">
        <w:rPr>
          <w:rFonts w:ascii="Times New Roman" w:hAnsi="Times New Roman" w:cs="Times New Roman"/>
          <w:sz w:val="24"/>
          <w:szCs w:val="24"/>
        </w:rPr>
        <w:t>z</w:t>
      </w:r>
      <w:r>
        <w:rPr>
          <w:rFonts w:ascii="Times New Roman" w:hAnsi="Times New Roman" w:cs="Times New Roman"/>
          <w:sz w:val="24"/>
          <w:szCs w:val="24"/>
        </w:rPr>
        <w:t xml:space="preserve">ation </w:t>
      </w:r>
      <w:r w:rsidR="00CD292A">
        <w:rPr>
          <w:rFonts w:ascii="Times New Roman" w:hAnsi="Times New Roman" w:cs="Times New Roman"/>
          <w:sz w:val="24"/>
          <w:szCs w:val="24"/>
        </w:rPr>
        <w:t>to gain</w:t>
      </w:r>
      <w:r>
        <w:rPr>
          <w:rFonts w:ascii="Times New Roman" w:hAnsi="Times New Roman" w:cs="Times New Roman"/>
          <w:sz w:val="24"/>
          <w:szCs w:val="24"/>
        </w:rPr>
        <w:t xml:space="preserve"> financial, political, or business advantages. </w:t>
      </w:r>
      <w:r w:rsidR="00CD292A">
        <w:rPr>
          <w:rFonts w:ascii="Times New Roman" w:hAnsi="Times New Roman" w:cs="Times New Roman"/>
          <w:sz w:val="24"/>
          <w:szCs w:val="24"/>
        </w:rPr>
        <w:t xml:space="preserve">If this occurs and the competitors succeed the espionage then they can </w:t>
      </w:r>
      <w:r w:rsidR="004E619A">
        <w:rPr>
          <w:rFonts w:ascii="Times New Roman" w:hAnsi="Times New Roman" w:cs="Times New Roman"/>
          <w:sz w:val="24"/>
          <w:szCs w:val="24"/>
        </w:rPr>
        <w:t xml:space="preserve">access sensitive information such as customer database, sales details which results in </w:t>
      </w:r>
      <w:r w:rsidR="00A60BBB">
        <w:rPr>
          <w:rFonts w:ascii="Times New Roman" w:hAnsi="Times New Roman" w:cs="Times New Roman"/>
          <w:sz w:val="24"/>
          <w:szCs w:val="24"/>
        </w:rPr>
        <w:t xml:space="preserve">an </w:t>
      </w:r>
      <w:r w:rsidR="004E619A">
        <w:rPr>
          <w:rFonts w:ascii="Times New Roman" w:hAnsi="Times New Roman" w:cs="Times New Roman"/>
          <w:sz w:val="24"/>
          <w:szCs w:val="24"/>
        </w:rPr>
        <w:t xml:space="preserve">impact </w:t>
      </w:r>
      <w:r w:rsidR="00A60BBB">
        <w:rPr>
          <w:rFonts w:ascii="Times New Roman" w:hAnsi="Times New Roman" w:cs="Times New Roman"/>
          <w:sz w:val="24"/>
          <w:szCs w:val="24"/>
        </w:rPr>
        <w:t>on</w:t>
      </w:r>
      <w:r w:rsidR="004E619A">
        <w:rPr>
          <w:rFonts w:ascii="Times New Roman" w:hAnsi="Times New Roman" w:cs="Times New Roman"/>
          <w:sz w:val="24"/>
          <w:szCs w:val="24"/>
        </w:rPr>
        <w:t xml:space="preserve"> business continuation for John Dough’s pizza.</w:t>
      </w:r>
    </w:p>
    <w:p w14:paraId="57A2E3A5" w14:textId="1240F8F9" w:rsidR="001D57BD" w:rsidRPr="001D57BD" w:rsidRDefault="001D57BD" w:rsidP="004C7BFC">
      <w:pPr>
        <w:pStyle w:val="Heading3"/>
      </w:pPr>
      <w:r w:rsidRPr="001D57BD">
        <w:t>Human error</w:t>
      </w:r>
    </w:p>
    <w:p w14:paraId="6B90CA72" w14:textId="7B2EA2C4" w:rsidR="001D57BD" w:rsidRDefault="00BF5C58"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error is one of the </w:t>
      </w:r>
      <w:r w:rsidR="008B554F">
        <w:rPr>
          <w:rFonts w:ascii="Times New Roman" w:hAnsi="Times New Roman" w:cs="Times New Roman"/>
          <w:sz w:val="24"/>
          <w:szCs w:val="24"/>
        </w:rPr>
        <w:t xml:space="preserve">major </w:t>
      </w:r>
      <w:r w:rsidR="00AC6DE4">
        <w:rPr>
          <w:rFonts w:ascii="Times New Roman" w:hAnsi="Times New Roman" w:cs="Times New Roman"/>
          <w:sz w:val="24"/>
          <w:szCs w:val="24"/>
        </w:rPr>
        <w:t>reason</w:t>
      </w:r>
      <w:r w:rsidR="001B5EF1">
        <w:rPr>
          <w:rFonts w:ascii="Times New Roman" w:hAnsi="Times New Roman" w:cs="Times New Roman"/>
          <w:sz w:val="24"/>
          <w:szCs w:val="24"/>
        </w:rPr>
        <w:t>s</w:t>
      </w:r>
      <w:r w:rsidR="008B554F">
        <w:rPr>
          <w:rFonts w:ascii="Times New Roman" w:hAnsi="Times New Roman" w:cs="Times New Roman"/>
          <w:sz w:val="24"/>
          <w:szCs w:val="24"/>
        </w:rPr>
        <w:t xml:space="preserve"> behind a data breach. According to r</w:t>
      </w:r>
      <w:r w:rsidR="006D13F8">
        <w:rPr>
          <w:rFonts w:ascii="Times New Roman" w:hAnsi="Times New Roman" w:cs="Times New Roman"/>
          <w:sz w:val="24"/>
          <w:szCs w:val="24"/>
        </w:rPr>
        <w:t xml:space="preserve">eports </w:t>
      </w:r>
      <w:r w:rsidR="006D13F8" w:rsidRPr="006D13F8">
        <w:rPr>
          <w:rFonts w:ascii="Times New Roman" w:hAnsi="Times New Roman" w:cs="Times New Roman"/>
          <w:color w:val="000000"/>
          <w:sz w:val="24"/>
          <w:szCs w:val="24"/>
          <w:shd w:val="clear" w:color="auto" w:fill="FFFFFF"/>
        </w:rPr>
        <w:t>(Hill, 2020)</w:t>
      </w:r>
      <w:r w:rsidR="008B554F">
        <w:rPr>
          <w:rFonts w:ascii="Times New Roman" w:hAnsi="Times New Roman" w:cs="Times New Roman"/>
          <w:sz w:val="24"/>
          <w:szCs w:val="24"/>
        </w:rPr>
        <w:t xml:space="preserve"> in </w:t>
      </w:r>
      <w:r w:rsidR="00D14F03">
        <w:rPr>
          <w:rFonts w:ascii="Times New Roman" w:hAnsi="Times New Roman" w:cs="Times New Roman"/>
          <w:sz w:val="24"/>
          <w:szCs w:val="24"/>
        </w:rPr>
        <w:t xml:space="preserve">the </w:t>
      </w:r>
      <w:r w:rsidR="008B554F">
        <w:rPr>
          <w:rFonts w:ascii="Times New Roman" w:hAnsi="Times New Roman" w:cs="Times New Roman"/>
          <w:sz w:val="24"/>
          <w:szCs w:val="24"/>
        </w:rPr>
        <w:t>UK</w:t>
      </w:r>
      <w:r w:rsidR="00A60BBB">
        <w:rPr>
          <w:rFonts w:ascii="Times New Roman" w:hAnsi="Times New Roman" w:cs="Times New Roman"/>
          <w:sz w:val="24"/>
          <w:szCs w:val="24"/>
        </w:rPr>
        <w:t>,</w:t>
      </w:r>
      <w:r w:rsidR="008B554F">
        <w:rPr>
          <w:rFonts w:ascii="Times New Roman" w:hAnsi="Times New Roman" w:cs="Times New Roman"/>
          <w:sz w:val="24"/>
          <w:szCs w:val="24"/>
        </w:rPr>
        <w:t xml:space="preserve"> 90% of the data breaches are caused by human error.</w:t>
      </w:r>
    </w:p>
    <w:p w14:paraId="3D27A2B7" w14:textId="44FD9E61" w:rsidR="008B554F" w:rsidRDefault="008B554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John </w:t>
      </w:r>
      <w:proofErr w:type="spellStart"/>
      <w:r>
        <w:rPr>
          <w:rFonts w:ascii="Times New Roman" w:hAnsi="Times New Roman" w:cs="Times New Roman"/>
          <w:sz w:val="24"/>
          <w:szCs w:val="24"/>
        </w:rPr>
        <w:t>dough</w:t>
      </w:r>
      <w:proofErr w:type="spellEnd"/>
      <w:r w:rsidR="00D14F03">
        <w:rPr>
          <w:rFonts w:ascii="Times New Roman" w:hAnsi="Times New Roman" w:cs="Times New Roman"/>
          <w:sz w:val="24"/>
          <w:szCs w:val="24"/>
        </w:rPr>
        <w:t>,</w:t>
      </w:r>
      <w:r>
        <w:rPr>
          <w:rFonts w:ascii="Times New Roman" w:hAnsi="Times New Roman" w:cs="Times New Roman"/>
          <w:sz w:val="24"/>
          <w:szCs w:val="24"/>
        </w:rPr>
        <w:t xml:space="preserve"> human errors can come from if </w:t>
      </w:r>
      <w:r w:rsidR="00D14F03">
        <w:rPr>
          <w:rFonts w:ascii="Times New Roman" w:hAnsi="Times New Roman" w:cs="Times New Roman"/>
          <w:sz w:val="24"/>
          <w:szCs w:val="24"/>
        </w:rPr>
        <w:t xml:space="preserve">the </w:t>
      </w:r>
      <w:r>
        <w:rPr>
          <w:rFonts w:ascii="Times New Roman" w:hAnsi="Times New Roman" w:cs="Times New Roman"/>
          <w:sz w:val="24"/>
          <w:szCs w:val="24"/>
        </w:rPr>
        <w:t>employee is unaware about organi</w:t>
      </w:r>
      <w:r w:rsidR="00D14F03">
        <w:rPr>
          <w:rFonts w:ascii="Times New Roman" w:hAnsi="Times New Roman" w:cs="Times New Roman"/>
          <w:sz w:val="24"/>
          <w:szCs w:val="24"/>
        </w:rPr>
        <w:t>z</w:t>
      </w:r>
      <w:r>
        <w:rPr>
          <w:rFonts w:ascii="Times New Roman" w:hAnsi="Times New Roman" w:cs="Times New Roman"/>
          <w:sz w:val="24"/>
          <w:szCs w:val="24"/>
        </w:rPr>
        <w:t xml:space="preserve">ation security policies, not having enough security awareness where they become </w:t>
      </w:r>
      <w:r w:rsidR="00D14F03">
        <w:rPr>
          <w:rFonts w:ascii="Times New Roman" w:hAnsi="Times New Roman" w:cs="Times New Roman"/>
          <w:sz w:val="24"/>
          <w:szCs w:val="24"/>
        </w:rPr>
        <w:t xml:space="preserve">a </w:t>
      </w:r>
      <w:r>
        <w:rPr>
          <w:rFonts w:ascii="Times New Roman" w:hAnsi="Times New Roman" w:cs="Times New Roman"/>
          <w:sz w:val="24"/>
          <w:szCs w:val="24"/>
        </w:rPr>
        <w:t xml:space="preserve">victim of Phishing or any other form of </w:t>
      </w:r>
      <w:r w:rsidR="00454CE7">
        <w:rPr>
          <w:rFonts w:ascii="Times New Roman" w:hAnsi="Times New Roman" w:cs="Times New Roman"/>
          <w:sz w:val="24"/>
          <w:szCs w:val="24"/>
        </w:rPr>
        <w:t>cyber-attacks</w:t>
      </w:r>
      <w:r>
        <w:rPr>
          <w:rFonts w:ascii="Times New Roman" w:hAnsi="Times New Roman" w:cs="Times New Roman"/>
          <w:sz w:val="24"/>
          <w:szCs w:val="24"/>
        </w:rPr>
        <w:t>, error while using any o</w:t>
      </w:r>
      <w:r w:rsidR="00454CE7">
        <w:rPr>
          <w:rFonts w:ascii="Times New Roman" w:hAnsi="Times New Roman" w:cs="Times New Roman"/>
          <w:sz w:val="24"/>
          <w:szCs w:val="24"/>
        </w:rPr>
        <w:t xml:space="preserve">f </w:t>
      </w:r>
      <w:r>
        <w:rPr>
          <w:rFonts w:ascii="Times New Roman" w:hAnsi="Times New Roman" w:cs="Times New Roman"/>
          <w:sz w:val="24"/>
          <w:szCs w:val="24"/>
        </w:rPr>
        <w:t xml:space="preserve">the John Dough business applications such as Stocker2000, Xero accounting software, or any other software components. </w:t>
      </w:r>
    </w:p>
    <w:p w14:paraId="50B1BEE3" w14:textId="1B9F0BA8" w:rsidR="002C599C" w:rsidRDefault="002C599C" w:rsidP="00B62C49">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Employee targeted attacks</w:t>
      </w:r>
    </w:p>
    <w:p w14:paraId="3F8EF34A" w14:textId="1BFD39F4" w:rsidR="002C599C" w:rsidRDefault="0003369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Presently when we look at most of the cybercrimes, they are not targeting an organization’s executive/board members rather they’re targeting low-level employees. Recently in the USA </w:t>
      </w:r>
      <w:r w:rsidRPr="00B1376F">
        <w:rPr>
          <w:rFonts w:ascii="Times New Roman" w:hAnsi="Times New Roman" w:cs="Times New Roman"/>
          <w:sz w:val="24"/>
          <w:szCs w:val="24"/>
        </w:rPr>
        <w:t>(Lindsey, 2020)</w:t>
      </w:r>
      <w:r>
        <w:rPr>
          <w:rFonts w:ascii="Times New Roman" w:hAnsi="Times New Roman" w:cs="Times New Roman"/>
          <w:sz w:val="24"/>
          <w:szCs w:val="24"/>
        </w:rPr>
        <w:t xml:space="preserve">, it has been found that hackers are targeting the potential employees to spread malware on the organization’s system. </w:t>
      </w:r>
    </w:p>
    <w:p w14:paraId="5CA5112B" w14:textId="472739C8" w:rsidR="00033694" w:rsidRPr="00033694" w:rsidRDefault="0003369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targeted attacks include Phishing, sophisticated email attacks. </w:t>
      </w:r>
    </w:p>
    <w:p w14:paraId="023C9A57" w14:textId="2AF4D11D" w:rsidR="00B7472E" w:rsidRDefault="00B7472E" w:rsidP="004C7BFC">
      <w:pPr>
        <w:pStyle w:val="Heading3"/>
      </w:pPr>
      <w:r>
        <w:lastRenderedPageBreak/>
        <w:t>Information extortion</w:t>
      </w:r>
    </w:p>
    <w:p w14:paraId="0D07127D" w14:textId="4B7B0807" w:rsidR="00BD58AA" w:rsidRPr="00BD58AA" w:rsidRDefault="00BD58AA"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w:t>
      </w:r>
      <w:r w:rsidR="00190811">
        <w:rPr>
          <w:rFonts w:ascii="Times New Roman" w:hAnsi="Times New Roman" w:cs="Times New Roman"/>
          <w:sz w:val="24"/>
          <w:szCs w:val="24"/>
        </w:rPr>
        <w:t>extortion</w:t>
      </w:r>
      <w:r>
        <w:rPr>
          <w:rFonts w:ascii="Times New Roman" w:hAnsi="Times New Roman" w:cs="Times New Roman"/>
          <w:sz w:val="24"/>
          <w:szCs w:val="24"/>
        </w:rPr>
        <w:t xml:space="preserve"> can be </w:t>
      </w:r>
      <w:r w:rsidR="00D73FD9">
        <w:rPr>
          <w:rFonts w:ascii="Times New Roman" w:hAnsi="Times New Roman" w:cs="Times New Roman"/>
          <w:sz w:val="24"/>
          <w:szCs w:val="24"/>
        </w:rPr>
        <w:t>happening</w:t>
      </w:r>
      <w:r>
        <w:rPr>
          <w:rFonts w:ascii="Times New Roman" w:hAnsi="Times New Roman" w:cs="Times New Roman"/>
          <w:sz w:val="24"/>
          <w:szCs w:val="24"/>
        </w:rPr>
        <w:t xml:space="preserve"> in several ways. The primary loophole would be through the employee. The possible incidents are </w:t>
      </w:r>
      <w:r w:rsidR="00D14F03">
        <w:rPr>
          <w:rFonts w:ascii="Times New Roman" w:hAnsi="Times New Roman" w:cs="Times New Roman"/>
          <w:sz w:val="24"/>
          <w:szCs w:val="24"/>
        </w:rPr>
        <w:t xml:space="preserve">the </w:t>
      </w:r>
      <w:r>
        <w:rPr>
          <w:rFonts w:ascii="Times New Roman" w:hAnsi="Times New Roman" w:cs="Times New Roman"/>
          <w:sz w:val="24"/>
          <w:szCs w:val="24"/>
        </w:rPr>
        <w:t>misuse of privileges by the employee, selling/leaking critical organi</w:t>
      </w:r>
      <w:r w:rsidR="00D14F03">
        <w:rPr>
          <w:rFonts w:ascii="Times New Roman" w:hAnsi="Times New Roman" w:cs="Times New Roman"/>
          <w:sz w:val="24"/>
          <w:szCs w:val="24"/>
        </w:rPr>
        <w:t>z</w:t>
      </w:r>
      <w:r>
        <w:rPr>
          <w:rFonts w:ascii="Times New Roman" w:hAnsi="Times New Roman" w:cs="Times New Roman"/>
          <w:sz w:val="24"/>
          <w:szCs w:val="24"/>
        </w:rPr>
        <w:t xml:space="preserve">ation data such as R&amp;D information to the competitor/public. These acts will cause </w:t>
      </w:r>
      <w:r w:rsidR="00D14F03">
        <w:rPr>
          <w:rFonts w:ascii="Times New Roman" w:hAnsi="Times New Roman" w:cs="Times New Roman"/>
          <w:sz w:val="24"/>
          <w:szCs w:val="24"/>
        </w:rPr>
        <w:t xml:space="preserve">an </w:t>
      </w:r>
      <w:r>
        <w:rPr>
          <w:rFonts w:ascii="Times New Roman" w:hAnsi="Times New Roman" w:cs="Times New Roman"/>
          <w:sz w:val="24"/>
          <w:szCs w:val="24"/>
        </w:rPr>
        <w:t xml:space="preserve">impact </w:t>
      </w:r>
      <w:r w:rsidR="00D14F03">
        <w:rPr>
          <w:rFonts w:ascii="Times New Roman" w:hAnsi="Times New Roman" w:cs="Times New Roman"/>
          <w:sz w:val="24"/>
          <w:szCs w:val="24"/>
        </w:rPr>
        <w:t>o</w:t>
      </w:r>
      <w:r>
        <w:rPr>
          <w:rFonts w:ascii="Times New Roman" w:hAnsi="Times New Roman" w:cs="Times New Roman"/>
          <w:sz w:val="24"/>
          <w:szCs w:val="24"/>
        </w:rPr>
        <w:t xml:space="preserve">n business </w:t>
      </w:r>
      <w:r w:rsidR="00190811">
        <w:rPr>
          <w:rFonts w:ascii="Times New Roman" w:hAnsi="Times New Roman" w:cs="Times New Roman"/>
          <w:sz w:val="24"/>
          <w:szCs w:val="24"/>
        </w:rPr>
        <w:t>continuity.</w:t>
      </w:r>
    </w:p>
    <w:p w14:paraId="3FE9BE10" w14:textId="77777777" w:rsidR="00E43A70" w:rsidRDefault="00B5000C" w:rsidP="004C7BFC">
      <w:pPr>
        <w:pStyle w:val="Heading3"/>
      </w:pPr>
      <w:r>
        <w:t xml:space="preserve">Software attack </w:t>
      </w:r>
    </w:p>
    <w:p w14:paraId="143BDDC5" w14:textId="6183C8D1" w:rsidR="005C4854" w:rsidRDefault="00772CB6"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John </w:t>
      </w:r>
      <w:proofErr w:type="spellStart"/>
      <w:r>
        <w:rPr>
          <w:rFonts w:ascii="Times New Roman" w:hAnsi="Times New Roman" w:cs="Times New Roman"/>
          <w:sz w:val="24"/>
          <w:szCs w:val="24"/>
        </w:rPr>
        <w:t>dough</w:t>
      </w:r>
      <w:proofErr w:type="spellEnd"/>
      <w:r w:rsidR="00A60BBB">
        <w:rPr>
          <w:rFonts w:ascii="Times New Roman" w:hAnsi="Times New Roman" w:cs="Times New Roman"/>
          <w:sz w:val="24"/>
          <w:szCs w:val="24"/>
        </w:rPr>
        <w:t>,</w:t>
      </w:r>
      <w:r>
        <w:rPr>
          <w:rFonts w:ascii="Times New Roman" w:hAnsi="Times New Roman" w:cs="Times New Roman"/>
          <w:sz w:val="24"/>
          <w:szCs w:val="24"/>
        </w:rPr>
        <w:t xml:space="preserve"> the software attacks can cause </w:t>
      </w:r>
      <w:r w:rsidR="00A60BBB">
        <w:rPr>
          <w:rFonts w:ascii="Times New Roman" w:hAnsi="Times New Roman" w:cs="Times New Roman"/>
          <w:sz w:val="24"/>
          <w:szCs w:val="24"/>
        </w:rPr>
        <w:t xml:space="preserve">an </w:t>
      </w:r>
      <w:r>
        <w:rPr>
          <w:rFonts w:ascii="Times New Roman" w:hAnsi="Times New Roman" w:cs="Times New Roman"/>
          <w:sz w:val="24"/>
          <w:szCs w:val="24"/>
        </w:rPr>
        <w:t xml:space="preserve">impact on its revenue. </w:t>
      </w:r>
      <w:r w:rsidR="005C4854">
        <w:rPr>
          <w:rFonts w:ascii="Times New Roman" w:hAnsi="Times New Roman" w:cs="Times New Roman"/>
          <w:sz w:val="24"/>
          <w:szCs w:val="24"/>
        </w:rPr>
        <w:t>Because</w:t>
      </w:r>
      <w:r>
        <w:rPr>
          <w:rFonts w:ascii="Times New Roman" w:hAnsi="Times New Roman" w:cs="Times New Roman"/>
          <w:sz w:val="24"/>
          <w:szCs w:val="24"/>
        </w:rPr>
        <w:t xml:space="preserve"> all the processes are partially depending upon the website and other software suits</w:t>
      </w:r>
      <w:r w:rsidR="005C4854">
        <w:rPr>
          <w:rFonts w:ascii="Times New Roman" w:hAnsi="Times New Roman" w:cs="Times New Roman"/>
          <w:sz w:val="24"/>
          <w:szCs w:val="24"/>
        </w:rPr>
        <w:t>. The possible software attacks are as follows,</w:t>
      </w:r>
    </w:p>
    <w:p w14:paraId="5E301182" w14:textId="17BBE42D" w:rsidR="005C4854" w:rsidRPr="004C7BFC" w:rsidRDefault="005C4854"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W</w:t>
      </w:r>
      <w:r w:rsidR="00B5000C" w:rsidRPr="004C7BFC">
        <w:rPr>
          <w:rFonts w:ascii="Times New Roman" w:hAnsi="Times New Roman" w:cs="Times New Roman"/>
          <w:b/>
          <w:bCs/>
          <w:sz w:val="24"/>
          <w:szCs w:val="24"/>
          <w:u w:val="single"/>
        </w:rPr>
        <w:t>ebsite</w:t>
      </w:r>
      <w:r w:rsidRPr="004C7BFC">
        <w:rPr>
          <w:rFonts w:ascii="Times New Roman" w:hAnsi="Times New Roman" w:cs="Times New Roman"/>
          <w:b/>
          <w:bCs/>
          <w:sz w:val="24"/>
          <w:szCs w:val="24"/>
          <w:u w:val="single"/>
        </w:rPr>
        <w:t xml:space="preserve"> takedown</w:t>
      </w:r>
    </w:p>
    <w:p w14:paraId="541528E2" w14:textId="4B45028F" w:rsidR="005C4854" w:rsidRDefault="005C485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statics</w:t>
      </w:r>
      <w:r w:rsidR="00A7295E">
        <w:rPr>
          <w:rFonts w:ascii="Times New Roman" w:hAnsi="Times New Roman" w:cs="Times New Roman"/>
          <w:sz w:val="24"/>
          <w:szCs w:val="24"/>
        </w:rPr>
        <w:t xml:space="preserve"> </w:t>
      </w:r>
      <w:r w:rsidR="00A7295E" w:rsidRPr="00A7295E">
        <w:rPr>
          <w:rFonts w:ascii="Times New Roman" w:hAnsi="Times New Roman" w:cs="Times New Roman"/>
          <w:color w:val="000000"/>
          <w:sz w:val="24"/>
          <w:szCs w:val="24"/>
          <w:shd w:val="clear" w:color="auto" w:fill="FFFFFF"/>
        </w:rPr>
        <w:t>(Lyne, 2013)</w:t>
      </w:r>
      <w:r w:rsidR="00A60BBB">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 xml:space="preserve"> </w:t>
      </w:r>
      <w:r w:rsidR="0084069D">
        <w:rPr>
          <w:rFonts w:ascii="Times New Roman" w:hAnsi="Times New Roman" w:cs="Times New Roman"/>
          <w:sz w:val="24"/>
          <w:szCs w:val="24"/>
        </w:rPr>
        <w:t xml:space="preserve">everyday 30000 websites are getting hacked. And Most of the websites </w:t>
      </w:r>
      <w:r w:rsidR="00A60BBB">
        <w:rPr>
          <w:rFonts w:ascii="Times New Roman" w:hAnsi="Times New Roman" w:cs="Times New Roman"/>
          <w:sz w:val="24"/>
          <w:szCs w:val="24"/>
        </w:rPr>
        <w:t>belong</w:t>
      </w:r>
      <w:r w:rsidR="0084069D">
        <w:rPr>
          <w:rFonts w:ascii="Times New Roman" w:hAnsi="Times New Roman" w:cs="Times New Roman"/>
          <w:sz w:val="24"/>
          <w:szCs w:val="24"/>
        </w:rPr>
        <w:t xml:space="preserve"> to small size businesses.</w:t>
      </w:r>
      <w:r w:rsidR="00A60BBB">
        <w:rPr>
          <w:rFonts w:ascii="Times New Roman" w:hAnsi="Times New Roman" w:cs="Times New Roman"/>
          <w:sz w:val="24"/>
          <w:szCs w:val="24"/>
        </w:rPr>
        <w:t xml:space="preserve"> Took down</w:t>
      </w:r>
      <w:r w:rsidR="004636B7">
        <w:rPr>
          <w:rFonts w:ascii="Times New Roman" w:hAnsi="Times New Roman" w:cs="Times New Roman"/>
          <w:sz w:val="24"/>
          <w:szCs w:val="24"/>
        </w:rPr>
        <w:t xml:space="preserve"> website </w:t>
      </w:r>
      <w:r w:rsidR="00A60BBB">
        <w:rPr>
          <w:rFonts w:ascii="Times New Roman" w:hAnsi="Times New Roman" w:cs="Times New Roman"/>
          <w:sz w:val="24"/>
          <w:szCs w:val="24"/>
        </w:rPr>
        <w:t>is</w:t>
      </w:r>
      <w:r w:rsidR="004636B7">
        <w:rPr>
          <w:rFonts w:ascii="Times New Roman" w:hAnsi="Times New Roman" w:cs="Times New Roman"/>
          <w:sz w:val="24"/>
          <w:szCs w:val="24"/>
        </w:rPr>
        <w:t xml:space="preserve"> used to host malicious code which will put the organi</w:t>
      </w:r>
      <w:r w:rsidR="00A60BBB">
        <w:rPr>
          <w:rFonts w:ascii="Times New Roman" w:hAnsi="Times New Roman" w:cs="Times New Roman"/>
          <w:sz w:val="24"/>
          <w:szCs w:val="24"/>
        </w:rPr>
        <w:t>z</w:t>
      </w:r>
      <w:r w:rsidR="004636B7">
        <w:rPr>
          <w:rFonts w:ascii="Times New Roman" w:hAnsi="Times New Roman" w:cs="Times New Roman"/>
          <w:sz w:val="24"/>
          <w:szCs w:val="24"/>
        </w:rPr>
        <w:t xml:space="preserve">ation in the danger of losing their brand image. </w:t>
      </w:r>
    </w:p>
    <w:p w14:paraId="37EF8CC8" w14:textId="72A78E46" w:rsidR="00B5000C" w:rsidRPr="004C7BFC" w:rsidRDefault="00B5000C"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SQL injection</w:t>
      </w:r>
    </w:p>
    <w:p w14:paraId="210A0519" w14:textId="69B0F91D" w:rsidR="00511E56" w:rsidRPr="00511E56" w:rsidRDefault="00A60BBB"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11E56">
        <w:rPr>
          <w:rFonts w:ascii="Times New Roman" w:hAnsi="Times New Roman" w:cs="Times New Roman"/>
          <w:sz w:val="24"/>
          <w:szCs w:val="24"/>
        </w:rPr>
        <w:t xml:space="preserve">SQL injection </w:t>
      </w:r>
      <w:r w:rsidR="00D325CA">
        <w:rPr>
          <w:rFonts w:ascii="Times New Roman" w:hAnsi="Times New Roman" w:cs="Times New Roman"/>
          <w:sz w:val="24"/>
          <w:szCs w:val="24"/>
        </w:rPr>
        <w:t xml:space="preserve">is one of the famous </w:t>
      </w:r>
      <w:r w:rsidR="00676474">
        <w:rPr>
          <w:rFonts w:ascii="Times New Roman" w:hAnsi="Times New Roman" w:cs="Times New Roman"/>
          <w:sz w:val="24"/>
          <w:szCs w:val="24"/>
        </w:rPr>
        <w:t>ways</w:t>
      </w:r>
      <w:r w:rsidR="00D325CA">
        <w:rPr>
          <w:rFonts w:ascii="Times New Roman" w:hAnsi="Times New Roman" w:cs="Times New Roman"/>
          <w:sz w:val="24"/>
          <w:szCs w:val="24"/>
        </w:rPr>
        <w:t xml:space="preserve"> to take down web application</w:t>
      </w:r>
      <w:r>
        <w:rPr>
          <w:rFonts w:ascii="Times New Roman" w:hAnsi="Times New Roman" w:cs="Times New Roman"/>
          <w:sz w:val="24"/>
          <w:szCs w:val="24"/>
        </w:rPr>
        <w:t>s</w:t>
      </w:r>
      <w:r w:rsidR="00D325CA">
        <w:rPr>
          <w:rFonts w:ascii="Times New Roman" w:hAnsi="Times New Roman" w:cs="Times New Roman"/>
          <w:sz w:val="24"/>
          <w:szCs w:val="24"/>
        </w:rPr>
        <w:t xml:space="preserve"> with the help of automated tools like SQL</w:t>
      </w:r>
      <w:r w:rsidR="009C72BA">
        <w:rPr>
          <w:rFonts w:ascii="Times New Roman" w:hAnsi="Times New Roman" w:cs="Times New Roman"/>
          <w:sz w:val="24"/>
          <w:szCs w:val="24"/>
        </w:rPr>
        <w:t xml:space="preserve"> </w:t>
      </w:r>
      <w:r w:rsidR="00D325CA">
        <w:rPr>
          <w:rFonts w:ascii="Times New Roman" w:hAnsi="Times New Roman" w:cs="Times New Roman"/>
          <w:sz w:val="24"/>
          <w:szCs w:val="24"/>
        </w:rPr>
        <w:t>map</w:t>
      </w:r>
      <w:r w:rsidR="009C72BA">
        <w:rPr>
          <w:rFonts w:ascii="Times New Roman" w:hAnsi="Times New Roman" w:cs="Times New Roman"/>
          <w:sz w:val="24"/>
          <w:szCs w:val="24"/>
        </w:rPr>
        <w:t xml:space="preserve">, </w:t>
      </w:r>
      <w:r w:rsidR="00276E95">
        <w:rPr>
          <w:rFonts w:ascii="Times New Roman" w:hAnsi="Times New Roman" w:cs="Times New Roman"/>
          <w:sz w:val="24"/>
          <w:szCs w:val="24"/>
        </w:rPr>
        <w:t>etc...</w:t>
      </w:r>
      <w:r w:rsidR="00DC1555">
        <w:rPr>
          <w:rFonts w:ascii="Times New Roman" w:hAnsi="Times New Roman" w:cs="Times New Roman"/>
          <w:sz w:val="24"/>
          <w:szCs w:val="24"/>
        </w:rPr>
        <w:t xml:space="preserve"> This attack let</w:t>
      </w:r>
      <w:r>
        <w:rPr>
          <w:rFonts w:ascii="Times New Roman" w:hAnsi="Times New Roman" w:cs="Times New Roman"/>
          <w:sz w:val="24"/>
          <w:szCs w:val="24"/>
        </w:rPr>
        <w:t>s</w:t>
      </w:r>
      <w:r w:rsidR="00DC1555">
        <w:rPr>
          <w:rFonts w:ascii="Times New Roman" w:hAnsi="Times New Roman" w:cs="Times New Roman"/>
          <w:sz w:val="24"/>
          <w:szCs w:val="24"/>
        </w:rPr>
        <w:t xml:space="preserve"> the intruder extract the databases contain sensitive information</w:t>
      </w:r>
      <w:r w:rsidR="00BC064D">
        <w:rPr>
          <w:rFonts w:ascii="Times New Roman" w:hAnsi="Times New Roman" w:cs="Times New Roman"/>
          <w:sz w:val="24"/>
          <w:szCs w:val="24"/>
        </w:rPr>
        <w:t xml:space="preserve"> </w:t>
      </w:r>
      <w:r w:rsidR="00DC1555">
        <w:rPr>
          <w:rFonts w:ascii="Times New Roman" w:hAnsi="Times New Roman" w:cs="Times New Roman"/>
          <w:sz w:val="24"/>
          <w:szCs w:val="24"/>
        </w:rPr>
        <w:t xml:space="preserve">that can cause </w:t>
      </w:r>
      <w:r>
        <w:rPr>
          <w:rFonts w:ascii="Times New Roman" w:hAnsi="Times New Roman" w:cs="Times New Roman"/>
          <w:sz w:val="24"/>
          <w:szCs w:val="24"/>
        </w:rPr>
        <w:t xml:space="preserve">a </w:t>
      </w:r>
      <w:r w:rsidR="00DC1555">
        <w:rPr>
          <w:rFonts w:ascii="Times New Roman" w:hAnsi="Times New Roman" w:cs="Times New Roman"/>
          <w:sz w:val="24"/>
          <w:szCs w:val="24"/>
        </w:rPr>
        <w:t xml:space="preserve">severe impact to </w:t>
      </w:r>
      <w:r>
        <w:rPr>
          <w:rFonts w:ascii="Times New Roman" w:hAnsi="Times New Roman" w:cs="Times New Roman"/>
          <w:sz w:val="24"/>
          <w:szCs w:val="24"/>
        </w:rPr>
        <w:t xml:space="preserve">the </w:t>
      </w:r>
      <w:r w:rsidR="00DC1555">
        <w:rPr>
          <w:rFonts w:ascii="Times New Roman" w:hAnsi="Times New Roman" w:cs="Times New Roman"/>
          <w:sz w:val="24"/>
          <w:szCs w:val="24"/>
        </w:rPr>
        <w:t>organisation’s business continua</w:t>
      </w:r>
      <w:r w:rsidR="00E165A1">
        <w:rPr>
          <w:rFonts w:ascii="Times New Roman" w:hAnsi="Times New Roman" w:cs="Times New Roman"/>
          <w:sz w:val="24"/>
          <w:szCs w:val="24"/>
        </w:rPr>
        <w:t xml:space="preserve">tion </w:t>
      </w:r>
      <w:r w:rsidR="00DC1555">
        <w:rPr>
          <w:rFonts w:ascii="Times New Roman" w:hAnsi="Times New Roman" w:cs="Times New Roman"/>
          <w:sz w:val="24"/>
          <w:szCs w:val="24"/>
        </w:rPr>
        <w:t>and profit.</w:t>
      </w:r>
    </w:p>
    <w:p w14:paraId="504E6624" w14:textId="44007808" w:rsidR="00DC1555" w:rsidRDefault="00B5000C" w:rsidP="004C7BFC">
      <w:pPr>
        <w:pStyle w:val="Heading3"/>
      </w:pPr>
      <w:r>
        <w:t xml:space="preserve">Hardware attacks </w:t>
      </w:r>
    </w:p>
    <w:p w14:paraId="69D4D0EC" w14:textId="17987F0A" w:rsidR="00B5000C" w:rsidRPr="004C7BFC" w:rsidRDefault="00B5000C"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MSSQL server</w:t>
      </w:r>
    </w:p>
    <w:p w14:paraId="056BEDCC" w14:textId="103A18FF" w:rsidR="001D522E" w:rsidRDefault="001D522E"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it stated in </w:t>
      </w:r>
      <w:r w:rsidR="00C576B5">
        <w:rPr>
          <w:rFonts w:ascii="Times New Roman" w:hAnsi="Times New Roman" w:cs="Times New Roman"/>
          <w:sz w:val="24"/>
          <w:szCs w:val="24"/>
        </w:rPr>
        <w:t xml:space="preserve">the </w:t>
      </w:r>
      <w:r>
        <w:rPr>
          <w:rFonts w:ascii="Times New Roman" w:hAnsi="Times New Roman" w:cs="Times New Roman"/>
          <w:sz w:val="24"/>
          <w:szCs w:val="24"/>
        </w:rPr>
        <w:t xml:space="preserve">case study that MSSQL is being used there are several possibilities that the server can be compromised. </w:t>
      </w:r>
      <w:r w:rsidR="00C576B5">
        <w:rPr>
          <w:rFonts w:ascii="Times New Roman" w:hAnsi="Times New Roman" w:cs="Times New Roman"/>
          <w:sz w:val="24"/>
          <w:szCs w:val="24"/>
        </w:rPr>
        <w:t>Several vulnerabilities</w:t>
      </w:r>
      <w:r>
        <w:rPr>
          <w:rFonts w:ascii="Times New Roman" w:hAnsi="Times New Roman" w:cs="Times New Roman"/>
          <w:sz w:val="24"/>
          <w:szCs w:val="24"/>
        </w:rPr>
        <w:t xml:space="preserve"> have be</w:t>
      </w:r>
      <w:r w:rsidR="00C576B5">
        <w:rPr>
          <w:rFonts w:ascii="Times New Roman" w:hAnsi="Times New Roman" w:cs="Times New Roman"/>
          <w:sz w:val="24"/>
          <w:szCs w:val="24"/>
        </w:rPr>
        <w:t>en</w:t>
      </w:r>
      <w:r>
        <w:rPr>
          <w:rFonts w:ascii="Times New Roman" w:hAnsi="Times New Roman" w:cs="Times New Roman"/>
          <w:sz w:val="24"/>
          <w:szCs w:val="24"/>
        </w:rPr>
        <w:t xml:space="preserve"> updated with patches</w:t>
      </w:r>
      <w:r w:rsidR="00A7295E">
        <w:rPr>
          <w:rFonts w:ascii="Times New Roman" w:hAnsi="Times New Roman" w:cs="Times New Roman"/>
          <w:sz w:val="24"/>
          <w:szCs w:val="24"/>
        </w:rPr>
        <w:t xml:space="preserve"> </w:t>
      </w:r>
      <w:r w:rsidR="00A7295E" w:rsidRPr="00A7295E">
        <w:rPr>
          <w:rFonts w:ascii="Times New Roman" w:hAnsi="Times New Roman" w:cs="Times New Roman"/>
          <w:color w:val="000000"/>
          <w:sz w:val="24"/>
          <w:szCs w:val="24"/>
          <w:shd w:val="clear" w:color="auto" w:fill="FFFFFF"/>
        </w:rPr>
        <w:t>(CVE Details, 2019)</w:t>
      </w:r>
      <w:r w:rsidRPr="00A7295E">
        <w:rPr>
          <w:rFonts w:ascii="Times New Roman" w:hAnsi="Times New Roman" w:cs="Times New Roman"/>
          <w:sz w:val="24"/>
          <w:szCs w:val="24"/>
        </w:rPr>
        <w:t>.</w:t>
      </w:r>
      <w:r>
        <w:rPr>
          <w:rFonts w:ascii="Times New Roman" w:hAnsi="Times New Roman" w:cs="Times New Roman"/>
          <w:sz w:val="24"/>
          <w:szCs w:val="24"/>
        </w:rPr>
        <w:t xml:space="preserve">  And new exploits are developed frequently</w:t>
      </w:r>
      <w:r w:rsidR="0029376D">
        <w:rPr>
          <w:rFonts w:ascii="Times New Roman" w:hAnsi="Times New Roman" w:cs="Times New Roman"/>
          <w:sz w:val="24"/>
          <w:szCs w:val="24"/>
        </w:rPr>
        <w:t>.</w:t>
      </w:r>
    </w:p>
    <w:p w14:paraId="65E24E3D" w14:textId="61915C93" w:rsidR="0029376D" w:rsidRPr="004C7BFC" w:rsidRDefault="0029376D" w:rsidP="00B62C49">
      <w:pPr>
        <w:spacing w:line="360" w:lineRule="auto"/>
        <w:jc w:val="both"/>
        <w:rPr>
          <w:rFonts w:ascii="Times New Roman" w:hAnsi="Times New Roman" w:cs="Times New Roman"/>
          <w:b/>
          <w:bCs/>
          <w:sz w:val="24"/>
          <w:szCs w:val="24"/>
          <w:u w:val="single"/>
        </w:rPr>
      </w:pPr>
      <w:r w:rsidRPr="004C7BFC">
        <w:rPr>
          <w:rFonts w:ascii="Times New Roman" w:hAnsi="Times New Roman" w:cs="Times New Roman"/>
          <w:b/>
          <w:bCs/>
          <w:sz w:val="24"/>
          <w:szCs w:val="24"/>
          <w:u w:val="single"/>
        </w:rPr>
        <w:t xml:space="preserve">Network </w:t>
      </w:r>
    </w:p>
    <w:p w14:paraId="20995749" w14:textId="5AF04B77" w:rsidR="0029376D" w:rsidRPr="0029376D" w:rsidRDefault="0029376D"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seeing John Dough Pizza’s network topology map a possible security vulnerability has been identified. The vulnerability is customer </w:t>
      </w:r>
      <w:r w:rsidR="00581152">
        <w:rPr>
          <w:rFonts w:ascii="Times New Roman" w:hAnsi="Times New Roman" w:cs="Times New Roman"/>
          <w:sz w:val="24"/>
          <w:szCs w:val="24"/>
        </w:rPr>
        <w:t xml:space="preserve">free </w:t>
      </w:r>
      <w:proofErr w:type="spellStart"/>
      <w:r w:rsidR="00581152">
        <w:rPr>
          <w:rFonts w:ascii="Times New Roman" w:hAnsi="Times New Roman" w:cs="Times New Roman"/>
          <w:sz w:val="24"/>
          <w:szCs w:val="24"/>
        </w:rPr>
        <w:t>wifi</w:t>
      </w:r>
      <w:proofErr w:type="spellEnd"/>
      <w:r w:rsidR="00581152">
        <w:rPr>
          <w:rFonts w:ascii="Times New Roman" w:hAnsi="Times New Roman" w:cs="Times New Roman"/>
          <w:sz w:val="24"/>
          <w:szCs w:val="24"/>
        </w:rPr>
        <w:t xml:space="preserve"> zone also connected with </w:t>
      </w:r>
      <w:r w:rsidR="00C576B5">
        <w:rPr>
          <w:rFonts w:ascii="Times New Roman" w:hAnsi="Times New Roman" w:cs="Times New Roman"/>
          <w:sz w:val="24"/>
          <w:szCs w:val="24"/>
        </w:rPr>
        <w:t xml:space="preserve">the </w:t>
      </w:r>
      <w:r w:rsidR="00581152">
        <w:rPr>
          <w:rFonts w:ascii="Times New Roman" w:hAnsi="Times New Roman" w:cs="Times New Roman"/>
          <w:sz w:val="24"/>
          <w:szCs w:val="24"/>
        </w:rPr>
        <w:t xml:space="preserve">franchise network </w:t>
      </w:r>
      <w:r w:rsidR="00581152">
        <w:rPr>
          <w:rFonts w:ascii="Times New Roman" w:hAnsi="Times New Roman" w:cs="Times New Roman"/>
          <w:sz w:val="24"/>
          <w:szCs w:val="24"/>
        </w:rPr>
        <w:lastRenderedPageBreak/>
        <w:t xml:space="preserve">directly which will allow the </w:t>
      </w:r>
      <w:r w:rsidR="00C60861">
        <w:rPr>
          <w:rFonts w:ascii="Times New Roman" w:hAnsi="Times New Roman" w:cs="Times New Roman"/>
          <w:sz w:val="24"/>
          <w:szCs w:val="24"/>
        </w:rPr>
        <w:t xml:space="preserve">intruder to exploit the franchise network. </w:t>
      </w:r>
      <w:r w:rsidR="0011267B">
        <w:rPr>
          <w:rFonts w:ascii="Times New Roman" w:hAnsi="Times New Roman" w:cs="Times New Roman"/>
          <w:sz w:val="24"/>
          <w:szCs w:val="24"/>
        </w:rPr>
        <w:t>Also</w:t>
      </w:r>
      <w:r w:rsidR="00C576B5">
        <w:rPr>
          <w:rFonts w:ascii="Times New Roman" w:hAnsi="Times New Roman" w:cs="Times New Roman"/>
          <w:sz w:val="24"/>
          <w:szCs w:val="24"/>
        </w:rPr>
        <w:t>,</w:t>
      </w:r>
      <w:r w:rsidR="0011267B">
        <w:rPr>
          <w:rFonts w:ascii="Times New Roman" w:hAnsi="Times New Roman" w:cs="Times New Roman"/>
          <w:sz w:val="24"/>
          <w:szCs w:val="24"/>
        </w:rPr>
        <w:t xml:space="preserve"> franchise BYOD possibly allow threats to take advantage.</w:t>
      </w:r>
    </w:p>
    <w:p w14:paraId="73C549E7" w14:textId="354737DA" w:rsidR="00B5000C" w:rsidRDefault="00B5000C" w:rsidP="004C7BFC">
      <w:pPr>
        <w:pStyle w:val="Heading3"/>
      </w:pPr>
      <w:r>
        <w:t>Tech obsol</w:t>
      </w:r>
      <w:r w:rsidR="00D14F03">
        <w:t>esc</w:t>
      </w:r>
      <w:r>
        <w:t>ence (outdated</w:t>
      </w:r>
      <w:r w:rsidR="004C7BFC">
        <w:t xml:space="preserve"> technologies</w:t>
      </w:r>
      <w:r>
        <w:t>)</w:t>
      </w:r>
    </w:p>
    <w:p w14:paraId="767A48E5" w14:textId="77777777" w:rsidR="00301A24" w:rsidRPr="002C599C" w:rsidRDefault="00B5000C" w:rsidP="00B62C49">
      <w:pPr>
        <w:spacing w:line="360" w:lineRule="auto"/>
        <w:jc w:val="both"/>
        <w:rPr>
          <w:rFonts w:ascii="Times New Roman" w:hAnsi="Times New Roman" w:cs="Times New Roman"/>
          <w:b/>
          <w:bCs/>
          <w:sz w:val="24"/>
          <w:szCs w:val="24"/>
          <w:u w:val="single"/>
        </w:rPr>
      </w:pPr>
      <w:r w:rsidRPr="002C599C">
        <w:rPr>
          <w:rFonts w:ascii="Times New Roman" w:hAnsi="Times New Roman" w:cs="Times New Roman"/>
          <w:b/>
          <w:bCs/>
          <w:sz w:val="24"/>
          <w:szCs w:val="24"/>
          <w:u w:val="single"/>
        </w:rPr>
        <w:t>Legacy PHP</w:t>
      </w:r>
    </w:p>
    <w:p w14:paraId="30237353" w14:textId="7996A1C4" w:rsidR="0011267B" w:rsidRDefault="00335406"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John Dough using legacy PHP for their site it </w:t>
      </w:r>
      <w:r w:rsidR="009929B0">
        <w:rPr>
          <w:rFonts w:ascii="Times New Roman" w:hAnsi="Times New Roman" w:cs="Times New Roman"/>
          <w:sz w:val="24"/>
          <w:szCs w:val="24"/>
        </w:rPr>
        <w:t>increases</w:t>
      </w:r>
      <w:r>
        <w:rPr>
          <w:rFonts w:ascii="Times New Roman" w:hAnsi="Times New Roman" w:cs="Times New Roman"/>
          <w:sz w:val="24"/>
          <w:szCs w:val="24"/>
        </w:rPr>
        <w:t xml:space="preserve"> the security risk. Because it has been reported that</w:t>
      </w:r>
      <w:r w:rsidR="008732F6">
        <w:rPr>
          <w:rFonts w:ascii="Times New Roman" w:hAnsi="Times New Roman" w:cs="Times New Roman"/>
          <w:sz w:val="24"/>
          <w:szCs w:val="24"/>
        </w:rPr>
        <w:t xml:space="preserve"> </w:t>
      </w:r>
      <w:r w:rsidR="008732F6" w:rsidRPr="008732F6">
        <w:rPr>
          <w:rFonts w:ascii="Times New Roman" w:hAnsi="Times New Roman" w:cs="Times New Roman"/>
          <w:color w:val="000000"/>
          <w:sz w:val="24"/>
          <w:szCs w:val="24"/>
          <w:shd w:val="clear" w:color="auto" w:fill="FFFFFF"/>
        </w:rPr>
        <w:t>(Elena, 2018)</w:t>
      </w:r>
      <w:r>
        <w:rPr>
          <w:rFonts w:ascii="Times New Roman" w:hAnsi="Times New Roman" w:cs="Times New Roman"/>
          <w:sz w:val="24"/>
          <w:szCs w:val="24"/>
        </w:rPr>
        <w:t xml:space="preserve"> running legacy PHP versions makes the site vulnerable. So, this issue cause</w:t>
      </w:r>
      <w:r w:rsidR="00956C5D">
        <w:rPr>
          <w:rFonts w:ascii="Times New Roman" w:hAnsi="Times New Roman" w:cs="Times New Roman"/>
          <w:sz w:val="24"/>
          <w:szCs w:val="24"/>
        </w:rPr>
        <w:t>s</w:t>
      </w:r>
      <w:r>
        <w:rPr>
          <w:rFonts w:ascii="Times New Roman" w:hAnsi="Times New Roman" w:cs="Times New Roman"/>
          <w:sz w:val="24"/>
          <w:szCs w:val="24"/>
        </w:rPr>
        <w:t xml:space="preserve"> </w:t>
      </w:r>
      <w:r w:rsidR="00C576B5">
        <w:rPr>
          <w:rFonts w:ascii="Times New Roman" w:hAnsi="Times New Roman" w:cs="Times New Roman"/>
          <w:sz w:val="24"/>
          <w:szCs w:val="24"/>
        </w:rPr>
        <w:t xml:space="preserve">an </w:t>
      </w:r>
      <w:r>
        <w:rPr>
          <w:rFonts w:ascii="Times New Roman" w:hAnsi="Times New Roman" w:cs="Times New Roman"/>
          <w:sz w:val="24"/>
          <w:szCs w:val="24"/>
        </w:rPr>
        <w:t>impact on John dough’s business continuation.</w:t>
      </w:r>
    </w:p>
    <w:p w14:paraId="4A54758D" w14:textId="71E5C13B" w:rsidR="00B5000C" w:rsidRDefault="00B5000C" w:rsidP="008732F6">
      <w:pPr>
        <w:pStyle w:val="Heading3"/>
      </w:pPr>
      <w:r>
        <w:t>Theft</w:t>
      </w:r>
    </w:p>
    <w:p w14:paraId="3D3F8C74" w14:textId="05328A92" w:rsidR="00C12FF0" w:rsidRPr="007C408A" w:rsidRDefault="007C408A"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John </w:t>
      </w:r>
      <w:proofErr w:type="spellStart"/>
      <w:r>
        <w:rPr>
          <w:rFonts w:ascii="Times New Roman" w:hAnsi="Times New Roman" w:cs="Times New Roman"/>
          <w:sz w:val="24"/>
          <w:szCs w:val="24"/>
        </w:rPr>
        <w:t>dough</w:t>
      </w:r>
      <w:proofErr w:type="spellEnd"/>
      <w:r>
        <w:rPr>
          <w:rFonts w:ascii="Times New Roman" w:hAnsi="Times New Roman" w:cs="Times New Roman"/>
          <w:sz w:val="24"/>
          <w:szCs w:val="24"/>
        </w:rPr>
        <w:t xml:space="preserve"> pizza</w:t>
      </w:r>
      <w:r w:rsidR="00956C5D">
        <w:rPr>
          <w:rFonts w:ascii="Times New Roman" w:hAnsi="Times New Roman" w:cs="Times New Roman"/>
          <w:sz w:val="24"/>
          <w:szCs w:val="24"/>
        </w:rPr>
        <w:t>,</w:t>
      </w:r>
      <w:r>
        <w:rPr>
          <w:rFonts w:ascii="Times New Roman" w:hAnsi="Times New Roman" w:cs="Times New Roman"/>
          <w:sz w:val="24"/>
          <w:szCs w:val="24"/>
        </w:rPr>
        <w:t xml:space="preserve"> theft is another factor that needs to be consider</w:t>
      </w:r>
      <w:r w:rsidR="00956C5D">
        <w:rPr>
          <w:rFonts w:ascii="Times New Roman" w:hAnsi="Times New Roman" w:cs="Times New Roman"/>
          <w:sz w:val="24"/>
          <w:szCs w:val="24"/>
        </w:rPr>
        <w:t>ed</w:t>
      </w:r>
      <w:r>
        <w:rPr>
          <w:rFonts w:ascii="Times New Roman" w:hAnsi="Times New Roman" w:cs="Times New Roman"/>
          <w:sz w:val="24"/>
          <w:szCs w:val="24"/>
        </w:rPr>
        <w:t xml:space="preserve">. Because it previously stated in </w:t>
      </w:r>
      <w:r w:rsidR="00956C5D">
        <w:rPr>
          <w:rFonts w:ascii="Times New Roman" w:hAnsi="Times New Roman" w:cs="Times New Roman"/>
          <w:sz w:val="24"/>
          <w:szCs w:val="24"/>
        </w:rPr>
        <w:t xml:space="preserve">the </w:t>
      </w:r>
      <w:r>
        <w:rPr>
          <w:rFonts w:ascii="Times New Roman" w:hAnsi="Times New Roman" w:cs="Times New Roman"/>
          <w:sz w:val="24"/>
          <w:szCs w:val="24"/>
        </w:rPr>
        <w:t>case study that one of the branch</w:t>
      </w:r>
      <w:r w:rsidR="00956C5D">
        <w:rPr>
          <w:rFonts w:ascii="Times New Roman" w:hAnsi="Times New Roman" w:cs="Times New Roman"/>
          <w:sz w:val="24"/>
          <w:szCs w:val="24"/>
        </w:rPr>
        <w:t>'</w:t>
      </w:r>
      <w:r>
        <w:rPr>
          <w:rFonts w:ascii="Times New Roman" w:hAnsi="Times New Roman" w:cs="Times New Roman"/>
          <w:sz w:val="24"/>
          <w:szCs w:val="24"/>
        </w:rPr>
        <w:t xml:space="preserve">s computers has been stolen and no information about the device has been known. </w:t>
      </w:r>
    </w:p>
    <w:p w14:paraId="374CF924" w14:textId="5ED0A6D2" w:rsidR="00B5000C" w:rsidRDefault="00A45444" w:rsidP="004C7BFC">
      <w:pPr>
        <w:pStyle w:val="Heading1"/>
      </w:pPr>
      <w:r>
        <w:t>Threat Evaluation</w:t>
      </w:r>
    </w:p>
    <w:p w14:paraId="17FE3F05" w14:textId="60942541" w:rsidR="00B7472E" w:rsidRDefault="00E65829" w:rsidP="004C7BFC">
      <w:pPr>
        <w:pStyle w:val="Heading2"/>
      </w:pPr>
      <w:r>
        <w:t>Risk Matrix</w:t>
      </w:r>
    </w:p>
    <w:p w14:paraId="0B368C99" w14:textId="75EA9895" w:rsidR="004C7BFC" w:rsidRDefault="00E65829"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risk assessment has been conducted for John Dough pizza and given below. This assessment based on the likelihood of occurring the vulnerabilities listed in </w:t>
      </w:r>
      <w:r w:rsidR="00956C5D">
        <w:rPr>
          <w:rFonts w:ascii="Times New Roman" w:hAnsi="Times New Roman" w:cs="Times New Roman"/>
          <w:sz w:val="24"/>
          <w:szCs w:val="24"/>
        </w:rPr>
        <w:t xml:space="preserve">the </w:t>
      </w:r>
      <w:r>
        <w:rPr>
          <w:rFonts w:ascii="Times New Roman" w:hAnsi="Times New Roman" w:cs="Times New Roman"/>
          <w:sz w:val="24"/>
          <w:szCs w:val="24"/>
        </w:rPr>
        <w:t xml:space="preserve">identification part along with the impact if that </w:t>
      </w:r>
      <w:r w:rsidR="00301DFF">
        <w:rPr>
          <w:rFonts w:ascii="Times New Roman" w:hAnsi="Times New Roman" w:cs="Times New Roman"/>
          <w:sz w:val="24"/>
          <w:szCs w:val="24"/>
        </w:rPr>
        <w:t>occurs and</w:t>
      </w:r>
      <w:r>
        <w:rPr>
          <w:rFonts w:ascii="Times New Roman" w:hAnsi="Times New Roman" w:cs="Times New Roman"/>
          <w:sz w:val="24"/>
          <w:szCs w:val="24"/>
        </w:rPr>
        <w:t xml:space="preserve"> ends with </w:t>
      </w:r>
      <w:r w:rsidR="00956C5D">
        <w:rPr>
          <w:rFonts w:ascii="Times New Roman" w:hAnsi="Times New Roman" w:cs="Times New Roman"/>
          <w:sz w:val="24"/>
          <w:szCs w:val="24"/>
        </w:rPr>
        <w:t xml:space="preserve">a </w:t>
      </w:r>
      <w:r>
        <w:rPr>
          <w:rFonts w:ascii="Times New Roman" w:hAnsi="Times New Roman" w:cs="Times New Roman"/>
          <w:sz w:val="24"/>
          <w:szCs w:val="24"/>
        </w:rPr>
        <w:t>risk rating.</w:t>
      </w:r>
      <w:r w:rsidR="000555A3">
        <w:rPr>
          <w:rFonts w:ascii="Times New Roman" w:hAnsi="Times New Roman" w:cs="Times New Roman"/>
          <w:sz w:val="24"/>
          <w:szCs w:val="24"/>
        </w:rPr>
        <w:t xml:space="preserve"> The most important threat category in John </w:t>
      </w:r>
      <w:proofErr w:type="spellStart"/>
      <w:r w:rsidR="000555A3">
        <w:rPr>
          <w:rFonts w:ascii="Times New Roman" w:hAnsi="Times New Roman" w:cs="Times New Roman"/>
          <w:sz w:val="24"/>
          <w:szCs w:val="24"/>
        </w:rPr>
        <w:t>dough</w:t>
      </w:r>
      <w:proofErr w:type="spellEnd"/>
      <w:r w:rsidR="000555A3">
        <w:rPr>
          <w:rFonts w:ascii="Times New Roman" w:hAnsi="Times New Roman" w:cs="Times New Roman"/>
          <w:sz w:val="24"/>
          <w:szCs w:val="24"/>
        </w:rPr>
        <w:t xml:space="preserve"> pizza is compromise to intellectual property where it causes severe impact in all the 3 categories. The second most important threat category is deviation is QOS. Because the John Dough pizza id knowns for its online ordering system so deviation is QOS also cause </w:t>
      </w:r>
      <w:r w:rsidR="00956C5D">
        <w:rPr>
          <w:rFonts w:ascii="Times New Roman" w:hAnsi="Times New Roman" w:cs="Times New Roman"/>
          <w:sz w:val="24"/>
          <w:szCs w:val="24"/>
        </w:rPr>
        <w:t xml:space="preserve">a </w:t>
      </w:r>
      <w:r w:rsidR="000555A3">
        <w:rPr>
          <w:rFonts w:ascii="Times New Roman" w:hAnsi="Times New Roman" w:cs="Times New Roman"/>
          <w:sz w:val="24"/>
          <w:szCs w:val="24"/>
        </w:rPr>
        <w:t xml:space="preserve">severe impact in all the 3 categories. </w:t>
      </w:r>
    </w:p>
    <w:p w14:paraId="1EC74371" w14:textId="5D72F7E0" w:rsidR="0010755D" w:rsidRDefault="0010755D" w:rsidP="00B62C49">
      <w:pPr>
        <w:spacing w:line="360" w:lineRule="auto"/>
        <w:jc w:val="both"/>
        <w:rPr>
          <w:rFonts w:ascii="Times New Roman" w:hAnsi="Times New Roman" w:cs="Times New Roman"/>
          <w:sz w:val="24"/>
          <w:szCs w:val="24"/>
        </w:rPr>
      </w:pPr>
    </w:p>
    <w:p w14:paraId="1E9C4490" w14:textId="6BFF0946" w:rsidR="0010755D" w:rsidRDefault="0010755D" w:rsidP="00B62C49">
      <w:pPr>
        <w:spacing w:line="360" w:lineRule="auto"/>
        <w:jc w:val="both"/>
        <w:rPr>
          <w:rFonts w:ascii="Times New Roman" w:hAnsi="Times New Roman" w:cs="Times New Roman"/>
          <w:sz w:val="24"/>
          <w:szCs w:val="24"/>
        </w:rPr>
      </w:pPr>
    </w:p>
    <w:p w14:paraId="3213AEC7" w14:textId="3824D4F2" w:rsidR="0010755D" w:rsidRDefault="0010755D" w:rsidP="00B62C49">
      <w:pPr>
        <w:spacing w:line="360" w:lineRule="auto"/>
        <w:jc w:val="both"/>
        <w:rPr>
          <w:rFonts w:ascii="Times New Roman" w:hAnsi="Times New Roman" w:cs="Times New Roman"/>
          <w:sz w:val="24"/>
          <w:szCs w:val="24"/>
        </w:rPr>
      </w:pPr>
    </w:p>
    <w:p w14:paraId="780A1AC8" w14:textId="36B266D0" w:rsidR="0010755D" w:rsidRDefault="0010755D" w:rsidP="00B62C49">
      <w:pPr>
        <w:spacing w:line="360" w:lineRule="auto"/>
        <w:jc w:val="both"/>
        <w:rPr>
          <w:rFonts w:ascii="Times New Roman" w:hAnsi="Times New Roman" w:cs="Times New Roman"/>
          <w:sz w:val="24"/>
          <w:szCs w:val="24"/>
        </w:rPr>
      </w:pPr>
    </w:p>
    <w:p w14:paraId="751F12A6" w14:textId="441B6962" w:rsidR="0010755D" w:rsidRDefault="0010755D" w:rsidP="00B62C49">
      <w:pPr>
        <w:spacing w:line="360" w:lineRule="auto"/>
        <w:jc w:val="both"/>
        <w:rPr>
          <w:rFonts w:ascii="Times New Roman" w:hAnsi="Times New Roman" w:cs="Times New Roman"/>
          <w:sz w:val="24"/>
          <w:szCs w:val="24"/>
        </w:rPr>
      </w:pPr>
    </w:p>
    <w:p w14:paraId="6AA6B0D6" w14:textId="77777777" w:rsidR="0010755D" w:rsidRDefault="0010755D" w:rsidP="00B62C49">
      <w:pPr>
        <w:spacing w:line="360" w:lineRule="auto"/>
        <w:jc w:val="both"/>
        <w:rPr>
          <w:rFonts w:ascii="Times New Roman" w:hAnsi="Times New Roman" w:cs="Times New Roman"/>
          <w:sz w:val="24"/>
          <w:szCs w:val="24"/>
        </w:rPr>
      </w:pPr>
    </w:p>
    <w:tbl>
      <w:tblPr>
        <w:tblStyle w:val="TableGrid"/>
        <w:tblW w:w="10916" w:type="dxa"/>
        <w:tblInd w:w="-856" w:type="dxa"/>
        <w:tblLayout w:type="fixed"/>
        <w:tblLook w:val="04A0" w:firstRow="1" w:lastRow="0" w:firstColumn="1" w:lastColumn="0" w:noHBand="0" w:noVBand="1"/>
      </w:tblPr>
      <w:tblGrid>
        <w:gridCol w:w="1516"/>
        <w:gridCol w:w="1270"/>
        <w:gridCol w:w="1118"/>
        <w:gridCol w:w="1030"/>
        <w:gridCol w:w="1416"/>
        <w:gridCol w:w="880"/>
        <w:gridCol w:w="709"/>
        <w:gridCol w:w="1417"/>
        <w:gridCol w:w="1560"/>
      </w:tblGrid>
      <w:tr w:rsidR="002863D3" w14:paraId="78C60387" w14:textId="0E7547B0" w:rsidTr="0010755D">
        <w:tc>
          <w:tcPr>
            <w:tcW w:w="1516" w:type="dxa"/>
          </w:tcPr>
          <w:p w14:paraId="7C435350" w14:textId="2B91EA65" w:rsidR="00A45444" w:rsidRDefault="00A45444" w:rsidP="00B62C49">
            <w:pPr>
              <w:spacing w:line="360" w:lineRule="auto"/>
              <w:jc w:val="both"/>
              <w:rPr>
                <w:rFonts w:ascii="Times New Roman" w:hAnsi="Times New Roman" w:cs="Times New Roman"/>
                <w:sz w:val="24"/>
                <w:szCs w:val="24"/>
              </w:rPr>
            </w:pPr>
          </w:p>
        </w:tc>
        <w:tc>
          <w:tcPr>
            <w:tcW w:w="1270" w:type="dxa"/>
          </w:tcPr>
          <w:p w14:paraId="3DE02D2F" w14:textId="2D658AFD" w:rsidR="00A45444" w:rsidRDefault="00A45444" w:rsidP="00B62C49">
            <w:pPr>
              <w:spacing w:line="360" w:lineRule="auto"/>
              <w:jc w:val="center"/>
              <w:rPr>
                <w:rFonts w:ascii="Times New Roman" w:hAnsi="Times New Roman" w:cs="Times New Roman"/>
                <w:sz w:val="24"/>
                <w:szCs w:val="24"/>
              </w:rPr>
            </w:pPr>
          </w:p>
        </w:tc>
        <w:tc>
          <w:tcPr>
            <w:tcW w:w="3564" w:type="dxa"/>
            <w:gridSpan w:val="3"/>
          </w:tcPr>
          <w:p w14:paraId="5C322722" w14:textId="22D63DA6"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Impact</w:t>
            </w:r>
          </w:p>
        </w:tc>
        <w:tc>
          <w:tcPr>
            <w:tcW w:w="3006" w:type="dxa"/>
            <w:gridSpan w:val="3"/>
          </w:tcPr>
          <w:p w14:paraId="20F52CD7" w14:textId="26554E12"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Colour coding</w:t>
            </w:r>
          </w:p>
        </w:tc>
        <w:tc>
          <w:tcPr>
            <w:tcW w:w="1560" w:type="dxa"/>
          </w:tcPr>
          <w:p w14:paraId="444BD7D2" w14:textId="51AF7833"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Rating /Score</w:t>
            </w:r>
            <w:r w:rsidR="0043159F">
              <w:rPr>
                <w:rFonts w:ascii="Times New Roman" w:hAnsi="Times New Roman" w:cs="Times New Roman"/>
                <w:sz w:val="24"/>
                <w:szCs w:val="24"/>
              </w:rPr>
              <w:t xml:space="preserve"> </w:t>
            </w:r>
          </w:p>
        </w:tc>
      </w:tr>
      <w:tr w:rsidR="0010755D" w14:paraId="40947740" w14:textId="2CA36590" w:rsidTr="0010755D">
        <w:tc>
          <w:tcPr>
            <w:tcW w:w="1516" w:type="dxa"/>
          </w:tcPr>
          <w:p w14:paraId="361601DC" w14:textId="496ADBF4"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Threat category </w:t>
            </w:r>
          </w:p>
        </w:tc>
        <w:tc>
          <w:tcPr>
            <w:tcW w:w="1270" w:type="dxa"/>
          </w:tcPr>
          <w:p w14:paraId="055233B6" w14:textId="23850193"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Likelihood</w:t>
            </w:r>
          </w:p>
        </w:tc>
        <w:tc>
          <w:tcPr>
            <w:tcW w:w="1118" w:type="dxa"/>
          </w:tcPr>
          <w:p w14:paraId="3D9677FA" w14:textId="20DE41F2"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Brand image</w:t>
            </w:r>
          </w:p>
        </w:tc>
        <w:tc>
          <w:tcPr>
            <w:tcW w:w="1030" w:type="dxa"/>
          </w:tcPr>
          <w:p w14:paraId="01F5F48A" w14:textId="1A528AC2"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Profit</w:t>
            </w:r>
          </w:p>
        </w:tc>
        <w:tc>
          <w:tcPr>
            <w:tcW w:w="1416" w:type="dxa"/>
          </w:tcPr>
          <w:p w14:paraId="71508F5D" w14:textId="75423E18" w:rsidR="00A45444" w:rsidRDefault="00A4544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Business continuation</w:t>
            </w:r>
          </w:p>
        </w:tc>
        <w:tc>
          <w:tcPr>
            <w:tcW w:w="880" w:type="dxa"/>
          </w:tcPr>
          <w:p w14:paraId="508587C3" w14:textId="6BBA74D4"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Brand image</w:t>
            </w:r>
          </w:p>
        </w:tc>
        <w:tc>
          <w:tcPr>
            <w:tcW w:w="709" w:type="dxa"/>
          </w:tcPr>
          <w:p w14:paraId="2DB62ACB" w14:textId="0FF9C95E"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Profit</w:t>
            </w:r>
          </w:p>
        </w:tc>
        <w:tc>
          <w:tcPr>
            <w:tcW w:w="1417" w:type="dxa"/>
          </w:tcPr>
          <w:p w14:paraId="191B8398" w14:textId="582BE921"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Business continuation</w:t>
            </w:r>
          </w:p>
        </w:tc>
        <w:tc>
          <w:tcPr>
            <w:tcW w:w="1560" w:type="dxa"/>
          </w:tcPr>
          <w:p w14:paraId="137C09BA" w14:textId="36F9AA0F"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2863D3">
              <w:rPr>
                <w:rFonts w:ascii="Times New Roman" w:hAnsi="Times New Roman" w:cs="Times New Roman"/>
                <w:sz w:val="24"/>
                <w:szCs w:val="24"/>
              </w:rPr>
              <w:t>Likelihood</w:t>
            </w:r>
            <w:r>
              <w:rPr>
                <w:rFonts w:ascii="Times New Roman" w:hAnsi="Times New Roman" w:cs="Times New Roman"/>
                <w:sz w:val="24"/>
                <w:szCs w:val="24"/>
              </w:rPr>
              <w:t xml:space="preserve"> x impact)</w:t>
            </w:r>
          </w:p>
        </w:tc>
      </w:tr>
      <w:tr w:rsidR="0010755D" w14:paraId="08276EDF" w14:textId="188DD1D4" w:rsidTr="0010755D">
        <w:tc>
          <w:tcPr>
            <w:tcW w:w="1516" w:type="dxa"/>
          </w:tcPr>
          <w:p w14:paraId="51C08439" w14:textId="7B180FBD" w:rsidR="00A45444" w:rsidRPr="002834D3" w:rsidRDefault="00A45444" w:rsidP="00B62C49">
            <w:pPr>
              <w:spacing w:line="360" w:lineRule="auto"/>
              <w:jc w:val="both"/>
              <w:rPr>
                <w:rFonts w:ascii="Times New Roman" w:hAnsi="Times New Roman" w:cs="Times New Roman"/>
                <w:sz w:val="24"/>
                <w:szCs w:val="24"/>
              </w:rPr>
            </w:pPr>
            <w:r w:rsidRPr="002834D3">
              <w:rPr>
                <w:rFonts w:ascii="Times New Roman" w:hAnsi="Times New Roman" w:cs="Times New Roman"/>
                <w:sz w:val="24"/>
                <w:szCs w:val="24"/>
              </w:rPr>
              <w:t>Compromise to intellectual property</w:t>
            </w:r>
          </w:p>
        </w:tc>
        <w:tc>
          <w:tcPr>
            <w:tcW w:w="1270" w:type="dxa"/>
          </w:tcPr>
          <w:p w14:paraId="619D5579" w14:textId="71C15E25"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6BE4E9D5" w14:textId="7E8A0552"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1C7A7109" w14:textId="5AB3AC8E"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1327CE12" w14:textId="24717E86" w:rsidR="00A45444" w:rsidRDefault="00A4544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47EB7947" w14:textId="5F4FCAE6" w:rsidR="00A45444" w:rsidRDefault="00A45444" w:rsidP="00B62C49">
            <w:pPr>
              <w:spacing w:line="360" w:lineRule="auto"/>
              <w:jc w:val="both"/>
              <w:rPr>
                <w:rFonts w:ascii="Times New Roman" w:hAnsi="Times New Roman" w:cs="Times New Roman"/>
                <w:sz w:val="24"/>
                <w:szCs w:val="24"/>
              </w:rPr>
            </w:pPr>
          </w:p>
        </w:tc>
        <w:tc>
          <w:tcPr>
            <w:tcW w:w="709" w:type="dxa"/>
            <w:shd w:val="clear" w:color="auto" w:fill="FF0000"/>
          </w:tcPr>
          <w:p w14:paraId="2F987E06" w14:textId="77777777" w:rsidR="00A45444" w:rsidRDefault="00A45444" w:rsidP="00B62C49">
            <w:pPr>
              <w:spacing w:line="360" w:lineRule="auto"/>
              <w:jc w:val="both"/>
              <w:rPr>
                <w:rFonts w:ascii="Times New Roman" w:hAnsi="Times New Roman" w:cs="Times New Roman"/>
                <w:sz w:val="24"/>
                <w:szCs w:val="24"/>
              </w:rPr>
            </w:pPr>
          </w:p>
        </w:tc>
        <w:tc>
          <w:tcPr>
            <w:tcW w:w="1417" w:type="dxa"/>
            <w:shd w:val="clear" w:color="auto" w:fill="FF0000"/>
          </w:tcPr>
          <w:p w14:paraId="244A34C8" w14:textId="77777777" w:rsidR="00A45444" w:rsidRDefault="00A45444" w:rsidP="00B62C49">
            <w:pPr>
              <w:spacing w:line="360" w:lineRule="auto"/>
              <w:jc w:val="both"/>
              <w:rPr>
                <w:rFonts w:ascii="Times New Roman" w:hAnsi="Times New Roman" w:cs="Times New Roman"/>
                <w:sz w:val="24"/>
                <w:szCs w:val="24"/>
              </w:rPr>
            </w:pPr>
          </w:p>
        </w:tc>
        <w:tc>
          <w:tcPr>
            <w:tcW w:w="1560" w:type="dxa"/>
          </w:tcPr>
          <w:p w14:paraId="13B780C5" w14:textId="43AA0B4A"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10755D" w14:paraId="1659ADD2" w14:textId="01D3B560" w:rsidTr="0010755D">
        <w:tc>
          <w:tcPr>
            <w:tcW w:w="1516" w:type="dxa"/>
          </w:tcPr>
          <w:p w14:paraId="21203F02" w14:textId="4D1A4882"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Deviation in QOS (Webhosting, ordering system)</w:t>
            </w:r>
          </w:p>
        </w:tc>
        <w:tc>
          <w:tcPr>
            <w:tcW w:w="1270" w:type="dxa"/>
          </w:tcPr>
          <w:p w14:paraId="6D1DFD93" w14:textId="021E5F1F"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3295E60A" w14:textId="40A3F421"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5BB090A0" w14:textId="1F4B3522"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2816244D" w14:textId="21020DEF"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3BA6EE5E" w14:textId="70FCAA17" w:rsidR="00A45444" w:rsidRDefault="00A45444" w:rsidP="00B62C49">
            <w:pPr>
              <w:spacing w:line="360" w:lineRule="auto"/>
              <w:jc w:val="both"/>
              <w:rPr>
                <w:rFonts w:ascii="Times New Roman" w:hAnsi="Times New Roman" w:cs="Times New Roman"/>
                <w:sz w:val="24"/>
                <w:szCs w:val="24"/>
              </w:rPr>
            </w:pPr>
          </w:p>
        </w:tc>
        <w:tc>
          <w:tcPr>
            <w:tcW w:w="709" w:type="dxa"/>
            <w:shd w:val="clear" w:color="auto" w:fill="FF0000"/>
          </w:tcPr>
          <w:p w14:paraId="0E1352BC" w14:textId="77777777" w:rsidR="00A45444" w:rsidRDefault="00A45444" w:rsidP="00B62C49">
            <w:pPr>
              <w:spacing w:line="360" w:lineRule="auto"/>
              <w:jc w:val="both"/>
              <w:rPr>
                <w:rFonts w:ascii="Times New Roman" w:hAnsi="Times New Roman" w:cs="Times New Roman"/>
                <w:sz w:val="24"/>
                <w:szCs w:val="24"/>
              </w:rPr>
            </w:pPr>
          </w:p>
        </w:tc>
        <w:tc>
          <w:tcPr>
            <w:tcW w:w="1417" w:type="dxa"/>
            <w:shd w:val="clear" w:color="auto" w:fill="FF0000"/>
          </w:tcPr>
          <w:p w14:paraId="0212C245" w14:textId="77777777" w:rsidR="00A45444" w:rsidRDefault="00A45444" w:rsidP="00B62C49">
            <w:pPr>
              <w:spacing w:line="360" w:lineRule="auto"/>
              <w:jc w:val="both"/>
              <w:rPr>
                <w:rFonts w:ascii="Times New Roman" w:hAnsi="Times New Roman" w:cs="Times New Roman"/>
                <w:sz w:val="24"/>
                <w:szCs w:val="24"/>
              </w:rPr>
            </w:pPr>
          </w:p>
        </w:tc>
        <w:tc>
          <w:tcPr>
            <w:tcW w:w="1560" w:type="dxa"/>
          </w:tcPr>
          <w:p w14:paraId="31E1D302" w14:textId="56E3BC07"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10755D" w14:paraId="4DD6561A" w14:textId="3F68B0DF" w:rsidTr="0010755D">
        <w:trPr>
          <w:trHeight w:val="477"/>
        </w:trPr>
        <w:tc>
          <w:tcPr>
            <w:tcW w:w="1516" w:type="dxa"/>
          </w:tcPr>
          <w:p w14:paraId="4821EA3D" w14:textId="77777777"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Human error</w:t>
            </w:r>
          </w:p>
          <w:p w14:paraId="26C404ED" w14:textId="1AF082FA" w:rsidR="004D01A5" w:rsidRDefault="00033694"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targeted attacks i.e. Phishing, Email based attacks)</w:t>
            </w:r>
          </w:p>
        </w:tc>
        <w:tc>
          <w:tcPr>
            <w:tcW w:w="1270" w:type="dxa"/>
          </w:tcPr>
          <w:p w14:paraId="79BE9448" w14:textId="77777777" w:rsidR="00B01970" w:rsidRDefault="00B01970" w:rsidP="00B62C49">
            <w:pPr>
              <w:spacing w:line="360" w:lineRule="auto"/>
              <w:jc w:val="both"/>
              <w:rPr>
                <w:rFonts w:ascii="Times New Roman" w:hAnsi="Times New Roman" w:cs="Times New Roman"/>
                <w:sz w:val="24"/>
                <w:szCs w:val="24"/>
              </w:rPr>
            </w:pPr>
          </w:p>
          <w:p w14:paraId="30C68F6A" w14:textId="77777777" w:rsidR="00B01970" w:rsidRDefault="00B01970" w:rsidP="00B62C49">
            <w:pPr>
              <w:spacing w:line="360" w:lineRule="auto"/>
              <w:jc w:val="both"/>
              <w:rPr>
                <w:rFonts w:ascii="Times New Roman" w:hAnsi="Times New Roman" w:cs="Times New Roman"/>
                <w:sz w:val="24"/>
                <w:szCs w:val="24"/>
              </w:rPr>
            </w:pPr>
          </w:p>
          <w:p w14:paraId="4A92F608" w14:textId="77777777" w:rsidR="00B01970" w:rsidRDefault="00B01970" w:rsidP="00B62C49">
            <w:pPr>
              <w:spacing w:line="360" w:lineRule="auto"/>
              <w:jc w:val="both"/>
              <w:rPr>
                <w:rFonts w:ascii="Times New Roman" w:hAnsi="Times New Roman" w:cs="Times New Roman"/>
                <w:sz w:val="24"/>
                <w:szCs w:val="24"/>
              </w:rPr>
            </w:pPr>
          </w:p>
          <w:p w14:paraId="48FDAE7F" w14:textId="4C789FB0"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118" w:type="dxa"/>
          </w:tcPr>
          <w:p w14:paraId="1E93B5F6" w14:textId="77777777" w:rsidR="00B01970" w:rsidRDefault="00B01970" w:rsidP="00B62C49">
            <w:pPr>
              <w:spacing w:line="360" w:lineRule="auto"/>
              <w:jc w:val="both"/>
              <w:rPr>
                <w:rFonts w:ascii="Times New Roman" w:hAnsi="Times New Roman" w:cs="Times New Roman"/>
                <w:sz w:val="24"/>
                <w:szCs w:val="24"/>
              </w:rPr>
            </w:pPr>
          </w:p>
          <w:p w14:paraId="75DD1DF4" w14:textId="77777777" w:rsidR="00B01970" w:rsidRDefault="00B01970" w:rsidP="00B62C49">
            <w:pPr>
              <w:spacing w:line="360" w:lineRule="auto"/>
              <w:jc w:val="both"/>
              <w:rPr>
                <w:rFonts w:ascii="Times New Roman" w:hAnsi="Times New Roman" w:cs="Times New Roman"/>
                <w:sz w:val="24"/>
                <w:szCs w:val="24"/>
              </w:rPr>
            </w:pPr>
          </w:p>
          <w:p w14:paraId="4217D649" w14:textId="77777777" w:rsidR="00B01970" w:rsidRDefault="00B01970" w:rsidP="00B62C49">
            <w:pPr>
              <w:spacing w:line="360" w:lineRule="auto"/>
              <w:jc w:val="both"/>
              <w:rPr>
                <w:rFonts w:ascii="Times New Roman" w:hAnsi="Times New Roman" w:cs="Times New Roman"/>
                <w:sz w:val="24"/>
                <w:szCs w:val="24"/>
              </w:rPr>
            </w:pPr>
          </w:p>
          <w:p w14:paraId="471C1308" w14:textId="3ED30FF4"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030" w:type="dxa"/>
          </w:tcPr>
          <w:p w14:paraId="24728BF2" w14:textId="77777777" w:rsidR="00B01970" w:rsidRDefault="00B01970" w:rsidP="00B62C49">
            <w:pPr>
              <w:spacing w:line="360" w:lineRule="auto"/>
              <w:jc w:val="both"/>
              <w:rPr>
                <w:rFonts w:ascii="Times New Roman" w:hAnsi="Times New Roman" w:cs="Times New Roman"/>
                <w:sz w:val="24"/>
                <w:szCs w:val="24"/>
              </w:rPr>
            </w:pPr>
          </w:p>
          <w:p w14:paraId="287BD9B2" w14:textId="77777777" w:rsidR="00B01970" w:rsidRDefault="00B01970" w:rsidP="00B62C49">
            <w:pPr>
              <w:spacing w:line="360" w:lineRule="auto"/>
              <w:jc w:val="both"/>
              <w:rPr>
                <w:rFonts w:ascii="Times New Roman" w:hAnsi="Times New Roman" w:cs="Times New Roman"/>
                <w:sz w:val="24"/>
                <w:szCs w:val="24"/>
              </w:rPr>
            </w:pPr>
          </w:p>
          <w:p w14:paraId="713A8A6D" w14:textId="77777777" w:rsidR="00B01970" w:rsidRDefault="00B01970" w:rsidP="00B62C49">
            <w:pPr>
              <w:spacing w:line="360" w:lineRule="auto"/>
              <w:jc w:val="both"/>
              <w:rPr>
                <w:rFonts w:ascii="Times New Roman" w:hAnsi="Times New Roman" w:cs="Times New Roman"/>
                <w:sz w:val="24"/>
                <w:szCs w:val="24"/>
              </w:rPr>
            </w:pPr>
          </w:p>
          <w:p w14:paraId="17AC80C4" w14:textId="325B3CDC"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1416" w:type="dxa"/>
          </w:tcPr>
          <w:p w14:paraId="63D9AA30" w14:textId="77777777" w:rsidR="00B01970" w:rsidRDefault="00B01970" w:rsidP="00B62C49">
            <w:pPr>
              <w:spacing w:line="360" w:lineRule="auto"/>
              <w:jc w:val="both"/>
              <w:rPr>
                <w:rFonts w:ascii="Times New Roman" w:hAnsi="Times New Roman" w:cs="Times New Roman"/>
                <w:sz w:val="24"/>
                <w:szCs w:val="24"/>
              </w:rPr>
            </w:pPr>
          </w:p>
          <w:p w14:paraId="5A726291" w14:textId="77777777" w:rsidR="00B01970" w:rsidRDefault="00B01970" w:rsidP="00B62C49">
            <w:pPr>
              <w:spacing w:line="360" w:lineRule="auto"/>
              <w:jc w:val="both"/>
              <w:rPr>
                <w:rFonts w:ascii="Times New Roman" w:hAnsi="Times New Roman" w:cs="Times New Roman"/>
                <w:sz w:val="24"/>
                <w:szCs w:val="24"/>
              </w:rPr>
            </w:pPr>
          </w:p>
          <w:p w14:paraId="2D6C88A5" w14:textId="77777777" w:rsidR="00B01970" w:rsidRDefault="00B01970" w:rsidP="00B62C49">
            <w:pPr>
              <w:spacing w:line="360" w:lineRule="auto"/>
              <w:jc w:val="both"/>
              <w:rPr>
                <w:rFonts w:ascii="Times New Roman" w:hAnsi="Times New Roman" w:cs="Times New Roman"/>
                <w:sz w:val="24"/>
                <w:szCs w:val="24"/>
              </w:rPr>
            </w:pPr>
          </w:p>
          <w:p w14:paraId="25CB9EFD" w14:textId="713C328F" w:rsidR="00A45444"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Severe</w:t>
            </w:r>
          </w:p>
        </w:tc>
        <w:tc>
          <w:tcPr>
            <w:tcW w:w="880" w:type="dxa"/>
            <w:shd w:val="clear" w:color="auto" w:fill="FF0000"/>
          </w:tcPr>
          <w:p w14:paraId="1B12EC08" w14:textId="5BD56D36" w:rsidR="00A45444" w:rsidRDefault="00A45444" w:rsidP="00B62C49">
            <w:pPr>
              <w:spacing w:line="360" w:lineRule="auto"/>
              <w:jc w:val="both"/>
              <w:rPr>
                <w:rFonts w:ascii="Times New Roman" w:hAnsi="Times New Roman" w:cs="Times New Roman"/>
                <w:sz w:val="24"/>
                <w:szCs w:val="24"/>
              </w:rPr>
            </w:pPr>
          </w:p>
        </w:tc>
        <w:tc>
          <w:tcPr>
            <w:tcW w:w="709" w:type="dxa"/>
            <w:shd w:val="clear" w:color="auto" w:fill="FF0000"/>
          </w:tcPr>
          <w:p w14:paraId="3FF5A561" w14:textId="77777777" w:rsidR="00A45444" w:rsidRDefault="00A45444" w:rsidP="00B62C49">
            <w:pPr>
              <w:spacing w:line="360" w:lineRule="auto"/>
              <w:jc w:val="both"/>
              <w:rPr>
                <w:rFonts w:ascii="Times New Roman" w:hAnsi="Times New Roman" w:cs="Times New Roman"/>
                <w:sz w:val="24"/>
                <w:szCs w:val="24"/>
              </w:rPr>
            </w:pPr>
          </w:p>
        </w:tc>
        <w:tc>
          <w:tcPr>
            <w:tcW w:w="1417" w:type="dxa"/>
            <w:shd w:val="clear" w:color="auto" w:fill="FF0000"/>
          </w:tcPr>
          <w:p w14:paraId="35BB9DA4" w14:textId="77777777" w:rsidR="00A45444" w:rsidRDefault="00A45444" w:rsidP="00B62C49">
            <w:pPr>
              <w:spacing w:line="360" w:lineRule="auto"/>
              <w:jc w:val="both"/>
              <w:rPr>
                <w:rFonts w:ascii="Times New Roman" w:hAnsi="Times New Roman" w:cs="Times New Roman"/>
                <w:sz w:val="24"/>
                <w:szCs w:val="24"/>
              </w:rPr>
            </w:pPr>
          </w:p>
        </w:tc>
        <w:tc>
          <w:tcPr>
            <w:tcW w:w="1560" w:type="dxa"/>
          </w:tcPr>
          <w:p w14:paraId="49962F21" w14:textId="77777777" w:rsidR="00B01970" w:rsidRDefault="00B01970" w:rsidP="00B62C49">
            <w:pPr>
              <w:spacing w:line="360" w:lineRule="auto"/>
              <w:jc w:val="both"/>
              <w:rPr>
                <w:rFonts w:ascii="Times New Roman" w:hAnsi="Times New Roman" w:cs="Times New Roman"/>
                <w:sz w:val="24"/>
                <w:szCs w:val="24"/>
              </w:rPr>
            </w:pPr>
          </w:p>
          <w:p w14:paraId="4B861228" w14:textId="77777777" w:rsidR="00B01970" w:rsidRDefault="00B01970" w:rsidP="00B62C49">
            <w:pPr>
              <w:spacing w:line="360" w:lineRule="auto"/>
              <w:jc w:val="both"/>
              <w:rPr>
                <w:rFonts w:ascii="Times New Roman" w:hAnsi="Times New Roman" w:cs="Times New Roman"/>
                <w:sz w:val="24"/>
                <w:szCs w:val="24"/>
              </w:rPr>
            </w:pPr>
          </w:p>
          <w:p w14:paraId="71893414" w14:textId="77777777" w:rsidR="00B01970" w:rsidRDefault="00B01970" w:rsidP="00B62C49">
            <w:pPr>
              <w:spacing w:line="360" w:lineRule="auto"/>
              <w:jc w:val="both"/>
              <w:rPr>
                <w:rFonts w:ascii="Times New Roman" w:hAnsi="Times New Roman" w:cs="Times New Roman"/>
                <w:sz w:val="24"/>
                <w:szCs w:val="24"/>
              </w:rPr>
            </w:pPr>
          </w:p>
          <w:p w14:paraId="2E562DE2" w14:textId="71735B79" w:rsidR="00A45444"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10755D" w14:paraId="46CCF679" w14:textId="3B2B0CE5" w:rsidTr="0010755D">
        <w:trPr>
          <w:trHeight w:val="390"/>
        </w:trPr>
        <w:tc>
          <w:tcPr>
            <w:tcW w:w="1516" w:type="dxa"/>
          </w:tcPr>
          <w:p w14:paraId="71EC2C42" w14:textId="2FF77E93"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attacks</w:t>
            </w:r>
          </w:p>
        </w:tc>
        <w:tc>
          <w:tcPr>
            <w:tcW w:w="1270" w:type="dxa"/>
            <w:vMerge w:val="restart"/>
          </w:tcPr>
          <w:p w14:paraId="10CA9EE7" w14:textId="77777777" w:rsidR="004D01A5" w:rsidRDefault="004D01A5" w:rsidP="00B62C49">
            <w:pPr>
              <w:spacing w:line="360" w:lineRule="auto"/>
              <w:jc w:val="both"/>
              <w:rPr>
                <w:rFonts w:ascii="Times New Roman" w:hAnsi="Times New Roman" w:cs="Times New Roman"/>
                <w:sz w:val="24"/>
                <w:szCs w:val="24"/>
              </w:rPr>
            </w:pPr>
          </w:p>
          <w:p w14:paraId="29DD660E" w14:textId="77777777" w:rsidR="004D01A5" w:rsidRDefault="004D01A5" w:rsidP="00B62C49">
            <w:pPr>
              <w:spacing w:line="360" w:lineRule="auto"/>
              <w:jc w:val="both"/>
              <w:rPr>
                <w:rFonts w:ascii="Times New Roman" w:hAnsi="Times New Roman" w:cs="Times New Roman"/>
                <w:sz w:val="24"/>
                <w:szCs w:val="24"/>
              </w:rPr>
            </w:pPr>
          </w:p>
          <w:p w14:paraId="0C6ACC2D" w14:textId="483EBCCA"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118" w:type="dxa"/>
            <w:vMerge w:val="restart"/>
          </w:tcPr>
          <w:p w14:paraId="1FD0C51D" w14:textId="77777777" w:rsidR="004D01A5" w:rsidRDefault="004D01A5" w:rsidP="00B62C49">
            <w:pPr>
              <w:spacing w:line="360" w:lineRule="auto"/>
              <w:jc w:val="both"/>
              <w:rPr>
                <w:rFonts w:ascii="Times New Roman" w:hAnsi="Times New Roman" w:cs="Times New Roman"/>
                <w:sz w:val="24"/>
                <w:szCs w:val="24"/>
              </w:rPr>
            </w:pPr>
          </w:p>
          <w:p w14:paraId="13DD3A2A" w14:textId="77777777" w:rsidR="004D01A5" w:rsidRDefault="004D01A5" w:rsidP="00B62C49">
            <w:pPr>
              <w:spacing w:line="360" w:lineRule="auto"/>
              <w:jc w:val="both"/>
              <w:rPr>
                <w:rFonts w:ascii="Times New Roman" w:hAnsi="Times New Roman" w:cs="Times New Roman"/>
                <w:sz w:val="24"/>
                <w:szCs w:val="24"/>
              </w:rPr>
            </w:pPr>
          </w:p>
          <w:p w14:paraId="782798E9" w14:textId="56692791"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030" w:type="dxa"/>
            <w:vMerge w:val="restart"/>
          </w:tcPr>
          <w:p w14:paraId="2D7B8BAF" w14:textId="77777777" w:rsidR="004D01A5" w:rsidRDefault="004D01A5" w:rsidP="00B62C49">
            <w:pPr>
              <w:spacing w:line="360" w:lineRule="auto"/>
              <w:jc w:val="both"/>
              <w:rPr>
                <w:rFonts w:ascii="Times New Roman" w:hAnsi="Times New Roman" w:cs="Times New Roman"/>
                <w:sz w:val="24"/>
                <w:szCs w:val="24"/>
              </w:rPr>
            </w:pPr>
          </w:p>
          <w:p w14:paraId="654423BD" w14:textId="77777777" w:rsidR="004D01A5" w:rsidRDefault="004D01A5" w:rsidP="00B62C49">
            <w:pPr>
              <w:spacing w:line="360" w:lineRule="auto"/>
              <w:jc w:val="both"/>
              <w:rPr>
                <w:rFonts w:ascii="Times New Roman" w:hAnsi="Times New Roman" w:cs="Times New Roman"/>
                <w:sz w:val="24"/>
                <w:szCs w:val="24"/>
              </w:rPr>
            </w:pPr>
          </w:p>
          <w:p w14:paraId="1DE6596E" w14:textId="5169825B" w:rsidR="004D01A5"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vMerge w:val="restart"/>
          </w:tcPr>
          <w:p w14:paraId="02F939FC" w14:textId="77777777" w:rsidR="004D01A5" w:rsidRDefault="004D01A5" w:rsidP="00B62C49">
            <w:pPr>
              <w:spacing w:line="360" w:lineRule="auto"/>
              <w:jc w:val="both"/>
              <w:rPr>
                <w:rFonts w:ascii="Times New Roman" w:hAnsi="Times New Roman" w:cs="Times New Roman"/>
                <w:sz w:val="24"/>
                <w:szCs w:val="24"/>
              </w:rPr>
            </w:pPr>
          </w:p>
          <w:p w14:paraId="586D75B8" w14:textId="77777777" w:rsidR="004D01A5" w:rsidRDefault="004D01A5" w:rsidP="00B62C49">
            <w:pPr>
              <w:spacing w:line="360" w:lineRule="auto"/>
              <w:jc w:val="both"/>
              <w:rPr>
                <w:rFonts w:ascii="Times New Roman" w:hAnsi="Times New Roman" w:cs="Times New Roman"/>
                <w:sz w:val="24"/>
                <w:szCs w:val="24"/>
              </w:rPr>
            </w:pPr>
          </w:p>
          <w:p w14:paraId="243147FF" w14:textId="263D1070" w:rsidR="004D01A5"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880" w:type="dxa"/>
            <w:vMerge w:val="restart"/>
            <w:shd w:val="clear" w:color="auto" w:fill="FFFF00"/>
          </w:tcPr>
          <w:p w14:paraId="22221630" w14:textId="2272ABB0" w:rsidR="004D01A5" w:rsidRDefault="004D01A5" w:rsidP="00B62C49">
            <w:pPr>
              <w:spacing w:line="360" w:lineRule="auto"/>
              <w:jc w:val="both"/>
              <w:rPr>
                <w:rFonts w:ascii="Times New Roman" w:hAnsi="Times New Roman" w:cs="Times New Roman"/>
                <w:sz w:val="24"/>
                <w:szCs w:val="24"/>
              </w:rPr>
            </w:pPr>
          </w:p>
        </w:tc>
        <w:tc>
          <w:tcPr>
            <w:tcW w:w="709" w:type="dxa"/>
            <w:vMerge w:val="restart"/>
            <w:shd w:val="clear" w:color="auto" w:fill="FFFF00"/>
          </w:tcPr>
          <w:p w14:paraId="10B9E683" w14:textId="77777777" w:rsidR="004D01A5" w:rsidRDefault="004D01A5" w:rsidP="00B62C49">
            <w:pPr>
              <w:spacing w:line="360" w:lineRule="auto"/>
              <w:jc w:val="both"/>
              <w:rPr>
                <w:rFonts w:ascii="Times New Roman" w:hAnsi="Times New Roman" w:cs="Times New Roman"/>
                <w:sz w:val="24"/>
                <w:szCs w:val="24"/>
              </w:rPr>
            </w:pPr>
          </w:p>
        </w:tc>
        <w:tc>
          <w:tcPr>
            <w:tcW w:w="1417" w:type="dxa"/>
            <w:vMerge w:val="restart"/>
            <w:shd w:val="clear" w:color="auto" w:fill="FFFF00"/>
          </w:tcPr>
          <w:p w14:paraId="3D51A84B" w14:textId="77777777" w:rsidR="004D01A5" w:rsidRDefault="004D01A5" w:rsidP="00B62C49">
            <w:pPr>
              <w:spacing w:line="360" w:lineRule="auto"/>
              <w:jc w:val="both"/>
              <w:rPr>
                <w:rFonts w:ascii="Times New Roman" w:hAnsi="Times New Roman" w:cs="Times New Roman"/>
                <w:sz w:val="24"/>
                <w:szCs w:val="24"/>
              </w:rPr>
            </w:pPr>
          </w:p>
        </w:tc>
        <w:tc>
          <w:tcPr>
            <w:tcW w:w="1560" w:type="dxa"/>
            <w:vMerge w:val="restart"/>
          </w:tcPr>
          <w:p w14:paraId="1C010F85" w14:textId="77777777" w:rsidR="004D01A5" w:rsidRDefault="004D01A5" w:rsidP="00B62C49">
            <w:pPr>
              <w:spacing w:line="360" w:lineRule="auto"/>
              <w:jc w:val="both"/>
              <w:rPr>
                <w:rFonts w:ascii="Times New Roman" w:hAnsi="Times New Roman" w:cs="Times New Roman"/>
                <w:sz w:val="24"/>
                <w:szCs w:val="24"/>
              </w:rPr>
            </w:pPr>
          </w:p>
          <w:p w14:paraId="43A2A39E" w14:textId="77777777" w:rsidR="00E81100" w:rsidRDefault="00E81100" w:rsidP="00B62C49">
            <w:pPr>
              <w:spacing w:line="360" w:lineRule="auto"/>
              <w:jc w:val="both"/>
              <w:rPr>
                <w:rFonts w:ascii="Times New Roman" w:hAnsi="Times New Roman" w:cs="Times New Roman"/>
                <w:sz w:val="24"/>
                <w:szCs w:val="24"/>
              </w:rPr>
            </w:pPr>
          </w:p>
          <w:p w14:paraId="2C5FC7FD" w14:textId="77777777" w:rsidR="00E81100" w:rsidRDefault="00E81100" w:rsidP="00B62C49">
            <w:pPr>
              <w:spacing w:line="360" w:lineRule="auto"/>
              <w:jc w:val="both"/>
              <w:rPr>
                <w:rFonts w:ascii="Times New Roman" w:hAnsi="Times New Roman" w:cs="Times New Roman"/>
                <w:sz w:val="24"/>
                <w:szCs w:val="24"/>
              </w:rPr>
            </w:pPr>
          </w:p>
          <w:p w14:paraId="7D9A8634" w14:textId="71C8E2B1" w:rsidR="00E81100"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10755D" w14:paraId="7FC545CA" w14:textId="77777777" w:rsidTr="0010755D">
        <w:trPr>
          <w:trHeight w:val="735"/>
        </w:trPr>
        <w:tc>
          <w:tcPr>
            <w:tcW w:w="1516" w:type="dxa"/>
          </w:tcPr>
          <w:p w14:paraId="6B9E73F5" w14:textId="6CD370F0"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Website takedown</w:t>
            </w:r>
          </w:p>
        </w:tc>
        <w:tc>
          <w:tcPr>
            <w:tcW w:w="1270" w:type="dxa"/>
            <w:vMerge/>
          </w:tcPr>
          <w:p w14:paraId="38D3736B" w14:textId="77777777" w:rsidR="004D01A5" w:rsidRDefault="004D01A5" w:rsidP="00B62C49">
            <w:pPr>
              <w:spacing w:line="360" w:lineRule="auto"/>
              <w:jc w:val="both"/>
              <w:rPr>
                <w:rFonts w:ascii="Times New Roman" w:hAnsi="Times New Roman" w:cs="Times New Roman"/>
                <w:sz w:val="24"/>
                <w:szCs w:val="24"/>
              </w:rPr>
            </w:pPr>
          </w:p>
        </w:tc>
        <w:tc>
          <w:tcPr>
            <w:tcW w:w="1118" w:type="dxa"/>
            <w:vMerge/>
          </w:tcPr>
          <w:p w14:paraId="22FF9BA0" w14:textId="77777777" w:rsidR="004D01A5" w:rsidRDefault="004D01A5" w:rsidP="00B62C49">
            <w:pPr>
              <w:spacing w:line="360" w:lineRule="auto"/>
              <w:jc w:val="both"/>
              <w:rPr>
                <w:rFonts w:ascii="Times New Roman" w:hAnsi="Times New Roman" w:cs="Times New Roman"/>
                <w:sz w:val="24"/>
                <w:szCs w:val="24"/>
              </w:rPr>
            </w:pPr>
          </w:p>
        </w:tc>
        <w:tc>
          <w:tcPr>
            <w:tcW w:w="1030" w:type="dxa"/>
            <w:vMerge/>
          </w:tcPr>
          <w:p w14:paraId="4302151A" w14:textId="77777777" w:rsidR="004D01A5" w:rsidRDefault="004D01A5" w:rsidP="00B62C49">
            <w:pPr>
              <w:spacing w:line="360" w:lineRule="auto"/>
              <w:jc w:val="both"/>
              <w:rPr>
                <w:rFonts w:ascii="Times New Roman" w:hAnsi="Times New Roman" w:cs="Times New Roman"/>
                <w:sz w:val="24"/>
                <w:szCs w:val="24"/>
              </w:rPr>
            </w:pPr>
          </w:p>
        </w:tc>
        <w:tc>
          <w:tcPr>
            <w:tcW w:w="1416" w:type="dxa"/>
            <w:vMerge/>
          </w:tcPr>
          <w:p w14:paraId="41F06754" w14:textId="77777777" w:rsidR="004D01A5" w:rsidRDefault="004D01A5" w:rsidP="00B62C49">
            <w:pPr>
              <w:spacing w:line="360" w:lineRule="auto"/>
              <w:jc w:val="both"/>
              <w:rPr>
                <w:rFonts w:ascii="Times New Roman" w:hAnsi="Times New Roman" w:cs="Times New Roman"/>
                <w:sz w:val="24"/>
                <w:szCs w:val="24"/>
              </w:rPr>
            </w:pPr>
          </w:p>
        </w:tc>
        <w:tc>
          <w:tcPr>
            <w:tcW w:w="880" w:type="dxa"/>
            <w:vMerge/>
            <w:shd w:val="clear" w:color="auto" w:fill="FFFF00"/>
          </w:tcPr>
          <w:p w14:paraId="3EB8D609" w14:textId="77777777" w:rsidR="004D01A5" w:rsidRDefault="004D01A5" w:rsidP="00B62C49">
            <w:pPr>
              <w:spacing w:line="360" w:lineRule="auto"/>
              <w:jc w:val="both"/>
              <w:rPr>
                <w:rFonts w:ascii="Times New Roman" w:hAnsi="Times New Roman" w:cs="Times New Roman"/>
                <w:sz w:val="24"/>
                <w:szCs w:val="24"/>
              </w:rPr>
            </w:pPr>
          </w:p>
        </w:tc>
        <w:tc>
          <w:tcPr>
            <w:tcW w:w="709" w:type="dxa"/>
            <w:vMerge/>
            <w:shd w:val="clear" w:color="auto" w:fill="FFFF00"/>
          </w:tcPr>
          <w:p w14:paraId="53F7ECE9" w14:textId="77777777" w:rsidR="004D01A5" w:rsidRDefault="004D01A5" w:rsidP="00B62C49">
            <w:pPr>
              <w:spacing w:line="360" w:lineRule="auto"/>
              <w:jc w:val="both"/>
              <w:rPr>
                <w:rFonts w:ascii="Times New Roman" w:hAnsi="Times New Roman" w:cs="Times New Roman"/>
                <w:sz w:val="24"/>
                <w:szCs w:val="24"/>
              </w:rPr>
            </w:pPr>
          </w:p>
        </w:tc>
        <w:tc>
          <w:tcPr>
            <w:tcW w:w="1417" w:type="dxa"/>
            <w:vMerge/>
            <w:shd w:val="clear" w:color="auto" w:fill="FFFF00"/>
          </w:tcPr>
          <w:p w14:paraId="69489815" w14:textId="77777777" w:rsidR="004D01A5" w:rsidRDefault="004D01A5" w:rsidP="00B62C49">
            <w:pPr>
              <w:spacing w:line="360" w:lineRule="auto"/>
              <w:jc w:val="both"/>
              <w:rPr>
                <w:rFonts w:ascii="Times New Roman" w:hAnsi="Times New Roman" w:cs="Times New Roman"/>
                <w:sz w:val="24"/>
                <w:szCs w:val="24"/>
              </w:rPr>
            </w:pPr>
          </w:p>
        </w:tc>
        <w:tc>
          <w:tcPr>
            <w:tcW w:w="1560" w:type="dxa"/>
            <w:vMerge/>
          </w:tcPr>
          <w:p w14:paraId="20FF5DFC" w14:textId="77777777" w:rsidR="004D01A5" w:rsidRDefault="004D01A5" w:rsidP="00B62C49">
            <w:pPr>
              <w:spacing w:line="360" w:lineRule="auto"/>
              <w:jc w:val="both"/>
              <w:rPr>
                <w:rFonts w:ascii="Times New Roman" w:hAnsi="Times New Roman" w:cs="Times New Roman"/>
                <w:sz w:val="24"/>
                <w:szCs w:val="24"/>
              </w:rPr>
            </w:pPr>
          </w:p>
        </w:tc>
      </w:tr>
      <w:tr w:rsidR="0010755D" w14:paraId="3F236E04" w14:textId="77777777" w:rsidTr="0010755D">
        <w:trPr>
          <w:trHeight w:val="495"/>
        </w:trPr>
        <w:tc>
          <w:tcPr>
            <w:tcW w:w="1516" w:type="dxa"/>
          </w:tcPr>
          <w:p w14:paraId="17DA24F9" w14:textId="3863EEF8" w:rsidR="004D01A5" w:rsidRDefault="004D01A5" w:rsidP="00B62C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w:t>
            </w:r>
          </w:p>
        </w:tc>
        <w:tc>
          <w:tcPr>
            <w:tcW w:w="1270" w:type="dxa"/>
          </w:tcPr>
          <w:p w14:paraId="26C922F3" w14:textId="1D96063B"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118" w:type="dxa"/>
          </w:tcPr>
          <w:p w14:paraId="0D4E8A7D" w14:textId="356FFD46"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19239875" w14:textId="36E1529E"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059C7914" w14:textId="20E5448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880" w:type="dxa"/>
            <w:shd w:val="clear" w:color="auto" w:fill="FFFF00"/>
          </w:tcPr>
          <w:p w14:paraId="5EDDAD0F"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FF00"/>
          </w:tcPr>
          <w:p w14:paraId="79450C83"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FFFF00"/>
          </w:tcPr>
          <w:p w14:paraId="68FDE54A"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6F5230B4" w14:textId="630EF0E2"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10755D" w14:paraId="1D7F3C15" w14:textId="77777777" w:rsidTr="0010755D">
        <w:trPr>
          <w:trHeight w:val="825"/>
        </w:trPr>
        <w:tc>
          <w:tcPr>
            <w:tcW w:w="1516" w:type="dxa"/>
          </w:tcPr>
          <w:p w14:paraId="00781670" w14:textId="12DD402E"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 </w:t>
            </w:r>
            <w:r w:rsidRPr="004D01A5">
              <w:rPr>
                <w:rFonts w:ascii="Times New Roman" w:hAnsi="Times New Roman" w:cs="Times New Roman"/>
                <w:sz w:val="24"/>
                <w:szCs w:val="24"/>
              </w:rPr>
              <w:t>obsolescence</w:t>
            </w:r>
          </w:p>
        </w:tc>
        <w:tc>
          <w:tcPr>
            <w:tcW w:w="1270" w:type="dxa"/>
          </w:tcPr>
          <w:p w14:paraId="1A018541" w14:textId="1A2EC6CE"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118" w:type="dxa"/>
          </w:tcPr>
          <w:p w14:paraId="4761DBCA" w14:textId="1A744FF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1039BD2C" w14:textId="56377ADA"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121B089E" w14:textId="616A4A18"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880" w:type="dxa"/>
            <w:shd w:val="clear" w:color="auto" w:fill="FF0000"/>
          </w:tcPr>
          <w:p w14:paraId="322661C0"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FF00"/>
          </w:tcPr>
          <w:p w14:paraId="0580E01D"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FFFF00"/>
          </w:tcPr>
          <w:p w14:paraId="3C227873"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1173AB4C" w14:textId="2CAB2E88"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10755D" w14:paraId="7D864BA1" w14:textId="77777777" w:rsidTr="0010755D">
        <w:tc>
          <w:tcPr>
            <w:tcW w:w="1516" w:type="dxa"/>
          </w:tcPr>
          <w:p w14:paraId="20BAC2D1" w14:textId="3E0605D4"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Theft</w:t>
            </w:r>
          </w:p>
        </w:tc>
        <w:tc>
          <w:tcPr>
            <w:tcW w:w="1270" w:type="dxa"/>
          </w:tcPr>
          <w:p w14:paraId="37D08C37" w14:textId="39C0030F"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118" w:type="dxa"/>
          </w:tcPr>
          <w:p w14:paraId="569FEDF9" w14:textId="39174ECF"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50795B0C" w14:textId="41DE5052"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5AA6C349" w14:textId="760FF80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880" w:type="dxa"/>
            <w:shd w:val="clear" w:color="auto" w:fill="00B050"/>
          </w:tcPr>
          <w:p w14:paraId="4A9E9EE3"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FFFF00"/>
          </w:tcPr>
          <w:p w14:paraId="42423C5D"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00B050"/>
          </w:tcPr>
          <w:p w14:paraId="021283B8"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1B53EBB5" w14:textId="658D944C" w:rsidR="004D01A5" w:rsidRDefault="000555A3"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r>
      <w:tr w:rsidR="0010755D" w14:paraId="46E6E8D4" w14:textId="77777777" w:rsidTr="0010755D">
        <w:tc>
          <w:tcPr>
            <w:tcW w:w="1516" w:type="dxa"/>
          </w:tcPr>
          <w:p w14:paraId="2CA65EEE" w14:textId="56FC1E54"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Hardware attacks</w:t>
            </w:r>
          </w:p>
        </w:tc>
        <w:tc>
          <w:tcPr>
            <w:tcW w:w="1270" w:type="dxa"/>
          </w:tcPr>
          <w:p w14:paraId="059492A0" w14:textId="3ADAB0EA"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118" w:type="dxa"/>
          </w:tcPr>
          <w:p w14:paraId="2FC9C683" w14:textId="0DED073F"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6AD166E1" w14:textId="663A0549"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416" w:type="dxa"/>
          </w:tcPr>
          <w:p w14:paraId="7E64B707" w14:textId="0B5AF408"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880" w:type="dxa"/>
            <w:shd w:val="clear" w:color="auto" w:fill="00B050"/>
          </w:tcPr>
          <w:p w14:paraId="78CE79F5"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00B050"/>
          </w:tcPr>
          <w:p w14:paraId="242993EE"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00B050"/>
          </w:tcPr>
          <w:p w14:paraId="6A1CE8E6"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721FBEC8" w14:textId="4B90B3F1"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10755D" w14:paraId="44CC9927" w14:textId="77777777" w:rsidTr="0010755D">
        <w:tc>
          <w:tcPr>
            <w:tcW w:w="1516" w:type="dxa"/>
          </w:tcPr>
          <w:p w14:paraId="461E572F" w14:textId="0BF39522"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Espionage</w:t>
            </w:r>
          </w:p>
        </w:tc>
        <w:tc>
          <w:tcPr>
            <w:tcW w:w="1270" w:type="dxa"/>
          </w:tcPr>
          <w:p w14:paraId="15039186" w14:textId="5FEE2885"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118" w:type="dxa"/>
          </w:tcPr>
          <w:p w14:paraId="44F2874A" w14:textId="5FF54992"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273CF1E8" w14:textId="7A875961"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1416" w:type="dxa"/>
          </w:tcPr>
          <w:p w14:paraId="68192AD2" w14:textId="78F982C0" w:rsidR="004D01A5" w:rsidRDefault="004D01A5"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880" w:type="dxa"/>
            <w:shd w:val="clear" w:color="auto" w:fill="00B050"/>
          </w:tcPr>
          <w:p w14:paraId="288C9674" w14:textId="77777777" w:rsidR="004D01A5" w:rsidRDefault="004D01A5" w:rsidP="00B62C49">
            <w:pPr>
              <w:spacing w:line="360" w:lineRule="auto"/>
              <w:jc w:val="both"/>
              <w:rPr>
                <w:rFonts w:ascii="Times New Roman" w:hAnsi="Times New Roman" w:cs="Times New Roman"/>
                <w:sz w:val="24"/>
                <w:szCs w:val="24"/>
              </w:rPr>
            </w:pPr>
          </w:p>
        </w:tc>
        <w:tc>
          <w:tcPr>
            <w:tcW w:w="709" w:type="dxa"/>
            <w:shd w:val="clear" w:color="auto" w:fill="00B050"/>
          </w:tcPr>
          <w:p w14:paraId="3474A3A7" w14:textId="77777777" w:rsidR="004D01A5" w:rsidRDefault="004D01A5" w:rsidP="00B62C49">
            <w:pPr>
              <w:spacing w:line="360" w:lineRule="auto"/>
              <w:jc w:val="both"/>
              <w:rPr>
                <w:rFonts w:ascii="Times New Roman" w:hAnsi="Times New Roman" w:cs="Times New Roman"/>
                <w:sz w:val="24"/>
                <w:szCs w:val="24"/>
              </w:rPr>
            </w:pPr>
          </w:p>
        </w:tc>
        <w:tc>
          <w:tcPr>
            <w:tcW w:w="1417" w:type="dxa"/>
            <w:shd w:val="clear" w:color="auto" w:fill="00B050"/>
          </w:tcPr>
          <w:p w14:paraId="79B70A64" w14:textId="77777777" w:rsidR="004D01A5" w:rsidRDefault="004D01A5" w:rsidP="00B62C49">
            <w:pPr>
              <w:spacing w:line="360" w:lineRule="auto"/>
              <w:jc w:val="both"/>
              <w:rPr>
                <w:rFonts w:ascii="Times New Roman" w:hAnsi="Times New Roman" w:cs="Times New Roman"/>
                <w:sz w:val="24"/>
                <w:szCs w:val="24"/>
              </w:rPr>
            </w:pPr>
          </w:p>
        </w:tc>
        <w:tc>
          <w:tcPr>
            <w:tcW w:w="1560" w:type="dxa"/>
          </w:tcPr>
          <w:p w14:paraId="7E169E87" w14:textId="776CC753" w:rsidR="004D01A5" w:rsidRDefault="00E81100"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bl>
    <w:p w14:paraId="1EC6C464" w14:textId="4724BED4" w:rsidR="00E65829" w:rsidRDefault="00E65829" w:rsidP="00B62C49">
      <w:pPr>
        <w:spacing w:line="360" w:lineRule="auto"/>
        <w:jc w:val="both"/>
        <w:rPr>
          <w:rFonts w:ascii="Times New Roman" w:hAnsi="Times New Roman" w:cs="Times New Roman"/>
          <w:sz w:val="24"/>
          <w:szCs w:val="24"/>
        </w:rPr>
      </w:pPr>
    </w:p>
    <w:p w14:paraId="6AF22EDD"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risk score is the result of risk matrix this score is calculated using the formula Consequences X Likelihood</w:t>
      </w:r>
    </w:p>
    <w:tbl>
      <w:tblPr>
        <w:tblStyle w:val="TableGrid"/>
        <w:tblW w:w="7196" w:type="dxa"/>
        <w:tblLook w:val="04A0" w:firstRow="1" w:lastRow="0" w:firstColumn="1" w:lastColumn="0" w:noHBand="0" w:noVBand="1"/>
      </w:tblPr>
      <w:tblGrid>
        <w:gridCol w:w="1270"/>
        <w:gridCol w:w="1128"/>
        <w:gridCol w:w="971"/>
        <w:gridCol w:w="1275"/>
        <w:gridCol w:w="1560"/>
        <w:gridCol w:w="992"/>
      </w:tblGrid>
      <w:tr w:rsidR="0043159F" w14:paraId="6D57E05A" w14:textId="77777777" w:rsidTr="00C33AB7">
        <w:trPr>
          <w:trHeight w:val="671"/>
        </w:trPr>
        <w:tc>
          <w:tcPr>
            <w:tcW w:w="3369" w:type="dxa"/>
            <w:gridSpan w:val="3"/>
            <w:tcBorders>
              <w:bottom w:val="single" w:sz="4" w:space="0" w:color="auto"/>
            </w:tcBorders>
          </w:tcPr>
          <w:p w14:paraId="67FCB684"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Consequences</w:t>
            </w:r>
          </w:p>
        </w:tc>
        <w:tc>
          <w:tcPr>
            <w:tcW w:w="1275" w:type="dxa"/>
            <w:tcBorders>
              <w:bottom w:val="single" w:sz="4" w:space="0" w:color="auto"/>
            </w:tcBorders>
          </w:tcPr>
          <w:p w14:paraId="64F2C4E3"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 Impact</w:t>
            </w:r>
          </w:p>
        </w:tc>
        <w:tc>
          <w:tcPr>
            <w:tcW w:w="1560" w:type="dxa"/>
            <w:tcBorders>
              <w:bottom w:val="single" w:sz="4" w:space="0" w:color="auto"/>
            </w:tcBorders>
          </w:tcPr>
          <w:p w14:paraId="507817A0"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 Impact</w:t>
            </w:r>
          </w:p>
        </w:tc>
        <w:tc>
          <w:tcPr>
            <w:tcW w:w="992" w:type="dxa"/>
          </w:tcPr>
          <w:p w14:paraId="2A2F22D4"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 Impact</w:t>
            </w:r>
          </w:p>
        </w:tc>
      </w:tr>
      <w:tr w:rsidR="0043159F" w14:paraId="5214A6D5" w14:textId="77777777" w:rsidTr="00C33AB7">
        <w:trPr>
          <w:trHeight w:val="468"/>
        </w:trPr>
        <w:tc>
          <w:tcPr>
            <w:tcW w:w="1270" w:type="dxa"/>
            <w:vMerge w:val="restart"/>
            <w:tcBorders>
              <w:right w:val="single" w:sz="4" w:space="0" w:color="auto"/>
            </w:tcBorders>
            <w:vAlign w:val="center"/>
          </w:tcPr>
          <w:p w14:paraId="5F46C585"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Likelihood</w:t>
            </w:r>
          </w:p>
        </w:tc>
        <w:tc>
          <w:tcPr>
            <w:tcW w:w="1128" w:type="dxa"/>
            <w:tcBorders>
              <w:left w:val="single" w:sz="4" w:space="0" w:color="auto"/>
              <w:bottom w:val="single" w:sz="4" w:space="0" w:color="auto"/>
              <w:right w:val="single" w:sz="4" w:space="0" w:color="auto"/>
            </w:tcBorders>
            <w:vAlign w:val="center"/>
          </w:tcPr>
          <w:p w14:paraId="39145DA7"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p w14:paraId="5D599D71" w14:textId="77777777" w:rsidR="0043159F" w:rsidRDefault="0043159F" w:rsidP="00B62C49">
            <w:pPr>
              <w:spacing w:line="360" w:lineRule="auto"/>
              <w:jc w:val="both"/>
              <w:rPr>
                <w:rFonts w:ascii="Times New Roman" w:hAnsi="Times New Roman" w:cs="Times New Roman"/>
                <w:sz w:val="24"/>
                <w:szCs w:val="24"/>
              </w:rPr>
            </w:pPr>
          </w:p>
        </w:tc>
        <w:tc>
          <w:tcPr>
            <w:tcW w:w="971" w:type="dxa"/>
            <w:tcBorders>
              <w:left w:val="single" w:sz="4" w:space="0" w:color="auto"/>
              <w:bottom w:val="single" w:sz="4" w:space="0" w:color="auto"/>
            </w:tcBorders>
            <w:vAlign w:val="center"/>
          </w:tcPr>
          <w:p w14:paraId="51F9E6B8"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14:paraId="7B15058B" w14:textId="77777777" w:rsidR="0043159F" w:rsidRDefault="0043159F" w:rsidP="00B62C49">
            <w:pPr>
              <w:spacing w:line="360" w:lineRule="auto"/>
              <w:jc w:val="both"/>
              <w:rPr>
                <w:rFonts w:ascii="Times New Roman" w:hAnsi="Times New Roman" w:cs="Times New Roman"/>
                <w:sz w:val="24"/>
                <w:szCs w:val="24"/>
              </w:rPr>
            </w:pPr>
          </w:p>
        </w:tc>
        <w:tc>
          <w:tcPr>
            <w:tcW w:w="1275" w:type="dxa"/>
            <w:tcBorders>
              <w:bottom w:val="single" w:sz="4" w:space="0" w:color="auto"/>
            </w:tcBorders>
            <w:shd w:val="clear" w:color="auto" w:fill="00B050"/>
            <w:vAlign w:val="center"/>
          </w:tcPr>
          <w:p w14:paraId="7082AA7E"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560" w:type="dxa"/>
            <w:tcBorders>
              <w:bottom w:val="single" w:sz="4" w:space="0" w:color="auto"/>
            </w:tcBorders>
            <w:shd w:val="clear" w:color="auto" w:fill="FFFF00"/>
            <w:vAlign w:val="center"/>
          </w:tcPr>
          <w:p w14:paraId="5FD38D7F"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992" w:type="dxa"/>
            <w:tcBorders>
              <w:bottom w:val="single" w:sz="4" w:space="0" w:color="auto"/>
            </w:tcBorders>
            <w:shd w:val="clear" w:color="auto" w:fill="FF0000"/>
            <w:vAlign w:val="center"/>
          </w:tcPr>
          <w:p w14:paraId="51E8265D"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43159F" w14:paraId="4AAAD283" w14:textId="77777777" w:rsidTr="00C33AB7">
        <w:trPr>
          <w:trHeight w:val="456"/>
        </w:trPr>
        <w:tc>
          <w:tcPr>
            <w:tcW w:w="1270" w:type="dxa"/>
            <w:vMerge/>
            <w:tcBorders>
              <w:right w:val="single" w:sz="4" w:space="0" w:color="auto"/>
            </w:tcBorders>
            <w:vAlign w:val="center"/>
          </w:tcPr>
          <w:p w14:paraId="7D512C8A" w14:textId="77777777" w:rsidR="0043159F" w:rsidRDefault="0043159F" w:rsidP="00B62C49">
            <w:pPr>
              <w:spacing w:line="360" w:lineRule="auto"/>
              <w:jc w:val="both"/>
              <w:rPr>
                <w:rFonts w:ascii="Times New Roman" w:hAnsi="Times New Roman" w:cs="Times New Roman"/>
                <w:sz w:val="24"/>
                <w:szCs w:val="24"/>
              </w:rPr>
            </w:pPr>
          </w:p>
        </w:tc>
        <w:tc>
          <w:tcPr>
            <w:tcW w:w="1128" w:type="dxa"/>
            <w:tcBorders>
              <w:top w:val="single" w:sz="4" w:space="0" w:color="auto"/>
              <w:left w:val="single" w:sz="4" w:space="0" w:color="auto"/>
              <w:bottom w:val="single" w:sz="4" w:space="0" w:color="auto"/>
              <w:right w:val="single" w:sz="4" w:space="0" w:color="auto"/>
            </w:tcBorders>
            <w:vAlign w:val="center"/>
          </w:tcPr>
          <w:p w14:paraId="2E26B14E"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p w14:paraId="1D6CCAE4" w14:textId="77777777" w:rsidR="0043159F" w:rsidRDefault="0043159F" w:rsidP="00B62C49">
            <w:pPr>
              <w:spacing w:line="360" w:lineRule="auto"/>
              <w:jc w:val="both"/>
              <w:rPr>
                <w:rFonts w:ascii="Times New Roman" w:hAnsi="Times New Roman" w:cs="Times New Roman"/>
                <w:sz w:val="24"/>
                <w:szCs w:val="24"/>
              </w:rPr>
            </w:pPr>
          </w:p>
        </w:tc>
        <w:tc>
          <w:tcPr>
            <w:tcW w:w="971" w:type="dxa"/>
            <w:tcBorders>
              <w:top w:val="single" w:sz="4" w:space="0" w:color="auto"/>
              <w:left w:val="single" w:sz="4" w:space="0" w:color="auto"/>
              <w:bottom w:val="single" w:sz="4" w:space="0" w:color="auto"/>
            </w:tcBorders>
            <w:vAlign w:val="center"/>
          </w:tcPr>
          <w:p w14:paraId="71B0403A"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0.5</w:t>
            </w:r>
          </w:p>
          <w:p w14:paraId="119CE224" w14:textId="77777777" w:rsidR="0043159F" w:rsidRDefault="0043159F" w:rsidP="00B62C49">
            <w:pPr>
              <w:spacing w:line="360" w:lineRule="auto"/>
              <w:jc w:val="both"/>
              <w:rPr>
                <w:rFonts w:ascii="Times New Roman" w:hAnsi="Times New Roman" w:cs="Times New Roman"/>
                <w:sz w:val="24"/>
                <w:szCs w:val="24"/>
              </w:rPr>
            </w:pPr>
          </w:p>
        </w:tc>
        <w:tc>
          <w:tcPr>
            <w:tcW w:w="1275" w:type="dxa"/>
            <w:tcBorders>
              <w:top w:val="single" w:sz="4" w:space="0" w:color="auto"/>
              <w:bottom w:val="single" w:sz="4" w:space="0" w:color="auto"/>
            </w:tcBorders>
            <w:shd w:val="clear" w:color="auto" w:fill="00B050"/>
            <w:vAlign w:val="center"/>
          </w:tcPr>
          <w:p w14:paraId="4A9C364D"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560" w:type="dxa"/>
            <w:tcBorders>
              <w:top w:val="single" w:sz="4" w:space="0" w:color="auto"/>
              <w:bottom w:val="single" w:sz="4" w:space="0" w:color="auto"/>
            </w:tcBorders>
            <w:shd w:val="clear" w:color="auto" w:fill="FFFF00"/>
            <w:vAlign w:val="center"/>
          </w:tcPr>
          <w:p w14:paraId="65DBFCCA"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992" w:type="dxa"/>
            <w:tcBorders>
              <w:top w:val="single" w:sz="4" w:space="0" w:color="auto"/>
              <w:bottom w:val="single" w:sz="4" w:space="0" w:color="auto"/>
            </w:tcBorders>
            <w:shd w:val="clear" w:color="auto" w:fill="FFFF00"/>
            <w:vAlign w:val="center"/>
          </w:tcPr>
          <w:p w14:paraId="437DC2E6"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43159F" w14:paraId="69083362" w14:textId="77777777" w:rsidTr="00C33AB7">
        <w:trPr>
          <w:trHeight w:val="569"/>
        </w:trPr>
        <w:tc>
          <w:tcPr>
            <w:tcW w:w="1270" w:type="dxa"/>
            <w:vMerge/>
            <w:tcBorders>
              <w:right w:val="single" w:sz="4" w:space="0" w:color="auto"/>
            </w:tcBorders>
            <w:vAlign w:val="center"/>
          </w:tcPr>
          <w:p w14:paraId="165AC715" w14:textId="77777777" w:rsidR="0043159F" w:rsidRDefault="0043159F" w:rsidP="00B62C49">
            <w:pPr>
              <w:spacing w:line="360" w:lineRule="auto"/>
              <w:jc w:val="both"/>
              <w:rPr>
                <w:rFonts w:ascii="Times New Roman" w:hAnsi="Times New Roman" w:cs="Times New Roman"/>
                <w:sz w:val="24"/>
                <w:szCs w:val="24"/>
              </w:rPr>
            </w:pPr>
          </w:p>
        </w:tc>
        <w:tc>
          <w:tcPr>
            <w:tcW w:w="1128" w:type="dxa"/>
            <w:tcBorders>
              <w:top w:val="single" w:sz="4" w:space="0" w:color="auto"/>
              <w:left w:val="single" w:sz="4" w:space="0" w:color="auto"/>
              <w:right w:val="single" w:sz="4" w:space="0" w:color="auto"/>
            </w:tcBorders>
            <w:vAlign w:val="center"/>
          </w:tcPr>
          <w:p w14:paraId="33941BCA"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971" w:type="dxa"/>
            <w:tcBorders>
              <w:top w:val="single" w:sz="4" w:space="0" w:color="auto"/>
              <w:left w:val="single" w:sz="4" w:space="0" w:color="auto"/>
            </w:tcBorders>
            <w:vAlign w:val="center"/>
          </w:tcPr>
          <w:p w14:paraId="53FADFD6"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1275" w:type="dxa"/>
            <w:tcBorders>
              <w:top w:val="single" w:sz="4" w:space="0" w:color="auto"/>
            </w:tcBorders>
            <w:shd w:val="clear" w:color="auto" w:fill="00B050"/>
            <w:vAlign w:val="center"/>
          </w:tcPr>
          <w:p w14:paraId="5A69EB35"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60" w:type="dxa"/>
            <w:tcBorders>
              <w:top w:val="single" w:sz="4" w:space="0" w:color="auto"/>
            </w:tcBorders>
            <w:shd w:val="clear" w:color="auto" w:fill="00B050"/>
            <w:vAlign w:val="center"/>
          </w:tcPr>
          <w:p w14:paraId="2C71419F"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92" w:type="dxa"/>
            <w:tcBorders>
              <w:top w:val="single" w:sz="4" w:space="0" w:color="auto"/>
            </w:tcBorders>
            <w:shd w:val="clear" w:color="auto" w:fill="00B050"/>
            <w:vAlign w:val="center"/>
          </w:tcPr>
          <w:p w14:paraId="0FEF43C9"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bl>
    <w:p w14:paraId="7AA82DBC" w14:textId="77777777"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7B99EA2" w14:textId="2077B9A0" w:rsidR="0043159F" w:rsidRDefault="0043159F" w:rsidP="00B62C4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6704" behindDoc="0" locked="0" layoutInCell="1" allowOverlap="1" wp14:anchorId="5707A1F7" wp14:editId="500665AF">
                <wp:simplePos x="0" y="0"/>
                <wp:positionH relativeFrom="column">
                  <wp:posOffset>2956560</wp:posOffset>
                </wp:positionH>
                <wp:positionV relativeFrom="paragraph">
                  <wp:posOffset>635</wp:posOffset>
                </wp:positionV>
                <wp:extent cx="274320" cy="205740"/>
                <wp:effectExtent l="13335" t="6985" r="762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0574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F546B" id="Rectangle 3" o:spid="_x0000_s1026" style="position:absolute;margin-left:232.8pt;margin-top:.05pt;width:21.6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" fillcolor="red"/>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7728" behindDoc="0" locked="0" layoutInCell="1" allowOverlap="1" wp14:anchorId="5ADD56E6" wp14:editId="7D75665D">
                <wp:simplePos x="0" y="0"/>
                <wp:positionH relativeFrom="column">
                  <wp:posOffset>1348740</wp:posOffset>
                </wp:positionH>
                <wp:positionV relativeFrom="paragraph">
                  <wp:posOffset>635</wp:posOffset>
                </wp:positionV>
                <wp:extent cx="274320" cy="205740"/>
                <wp:effectExtent l="5715" t="6985" r="5715"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0574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E6817" id="Rectangle 2" o:spid="_x0000_s1026" style="position:absolute;margin-left:106.2pt;margin-top:.05pt;width:21.6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" fillcolor="yellow"/>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785B8B0B" wp14:editId="4C50AA50">
                <wp:simplePos x="0" y="0"/>
                <wp:positionH relativeFrom="column">
                  <wp:posOffset>-7620</wp:posOffset>
                </wp:positionH>
                <wp:positionV relativeFrom="paragraph">
                  <wp:posOffset>635</wp:posOffset>
                </wp:positionV>
                <wp:extent cx="319405" cy="205740"/>
                <wp:effectExtent l="11430" t="6985" r="1206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20574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E77F2" id="Rectangle 1" o:spid="_x0000_s1026" style="position:absolute;margin-left:-.6pt;margin-top:.05pt;width:25.15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" fillcolor="#00b050"/>
            </w:pict>
          </mc:Fallback>
        </mc:AlternateContent>
      </w:r>
      <w:r>
        <w:rPr>
          <w:rFonts w:ascii="Times New Roman" w:hAnsi="Times New Roman" w:cs="Times New Roman"/>
          <w:sz w:val="24"/>
          <w:szCs w:val="24"/>
        </w:rPr>
        <w:t xml:space="preserve">          Low Impact               Medium Impact                 High Impact</w:t>
      </w:r>
    </w:p>
    <w:p w14:paraId="1E86D779" w14:textId="3EFA1E79" w:rsidR="00E65829" w:rsidRDefault="00E65829" w:rsidP="00B62C49">
      <w:pPr>
        <w:spacing w:line="360" w:lineRule="auto"/>
        <w:jc w:val="both"/>
        <w:rPr>
          <w:rFonts w:ascii="Times New Roman" w:hAnsi="Times New Roman" w:cs="Times New Roman"/>
          <w:sz w:val="24"/>
          <w:szCs w:val="24"/>
        </w:rPr>
      </w:pPr>
    </w:p>
    <w:p w14:paraId="35E2DCF0" w14:textId="27DCD8A3" w:rsidR="00E65829" w:rsidRPr="00F0099C" w:rsidRDefault="00946939" w:rsidP="004C7BFC">
      <w:pPr>
        <w:pStyle w:val="Heading1"/>
      </w:pPr>
      <w:r w:rsidRPr="00F0099C">
        <w:t>Risk control strategies</w:t>
      </w:r>
    </w:p>
    <w:p w14:paraId="5E6F9EFC" w14:textId="03AF8DA0" w:rsidR="00946939" w:rsidRPr="00F0099C" w:rsidRDefault="00946939" w:rsidP="00B62C49">
      <w:pPr>
        <w:spacing w:line="360" w:lineRule="auto"/>
        <w:jc w:val="both"/>
        <w:rPr>
          <w:rFonts w:ascii="Times New Roman" w:hAnsi="Times New Roman" w:cs="Times New Roman"/>
          <w:sz w:val="24"/>
          <w:szCs w:val="24"/>
        </w:rPr>
      </w:pPr>
      <w:r w:rsidRPr="00F0099C">
        <w:rPr>
          <w:rFonts w:ascii="Times New Roman" w:hAnsi="Times New Roman" w:cs="Times New Roman"/>
          <w:sz w:val="24"/>
          <w:szCs w:val="24"/>
        </w:rPr>
        <w:t xml:space="preserve">The last process in risk assessment is applying relevant risk control strategies. </w:t>
      </w:r>
      <w:r w:rsidR="00F0099C" w:rsidRPr="00F0099C">
        <w:rPr>
          <w:rFonts w:ascii="Times New Roman" w:hAnsi="Times New Roman" w:cs="Times New Roman"/>
          <w:sz w:val="24"/>
          <w:szCs w:val="24"/>
        </w:rPr>
        <w:t>According to NIST SP 800-30, Rev. 1, ISACA and ISO/IEC 27001</w:t>
      </w:r>
      <w:r w:rsidR="00F0099C">
        <w:rPr>
          <w:rFonts w:ascii="Times New Roman" w:hAnsi="Times New Roman" w:cs="Times New Roman"/>
          <w:sz w:val="24"/>
          <w:szCs w:val="24"/>
        </w:rPr>
        <w:t xml:space="preserve"> </w:t>
      </w:r>
      <w:r w:rsidR="008732F6" w:rsidRPr="006D13F8">
        <w:rPr>
          <w:rFonts w:ascii="Times New Roman" w:hAnsi="Times New Roman" w:cs="Times New Roman"/>
          <w:color w:val="000000"/>
          <w:sz w:val="24"/>
          <w:szCs w:val="24"/>
          <w:shd w:val="clear" w:color="auto" w:fill="FFFFFF"/>
        </w:rPr>
        <w:t xml:space="preserve">(Whitman &amp; </w:t>
      </w:r>
      <w:proofErr w:type="spellStart"/>
      <w:r w:rsidR="008732F6" w:rsidRPr="006D13F8">
        <w:rPr>
          <w:rFonts w:ascii="Times New Roman" w:hAnsi="Times New Roman" w:cs="Times New Roman"/>
          <w:color w:val="000000"/>
          <w:sz w:val="24"/>
          <w:szCs w:val="24"/>
          <w:shd w:val="clear" w:color="auto" w:fill="FFFFFF"/>
        </w:rPr>
        <w:t>Mattord</w:t>
      </w:r>
      <w:proofErr w:type="spellEnd"/>
      <w:r w:rsidR="008732F6" w:rsidRPr="006D13F8">
        <w:rPr>
          <w:rFonts w:ascii="Times New Roman" w:hAnsi="Times New Roman" w:cs="Times New Roman"/>
          <w:color w:val="000000"/>
          <w:sz w:val="24"/>
          <w:szCs w:val="24"/>
          <w:shd w:val="clear" w:color="auto" w:fill="FFFFFF"/>
        </w:rPr>
        <w:t>, 2018)</w:t>
      </w:r>
      <w:r w:rsidR="00F0099C" w:rsidRPr="00F0099C">
        <w:rPr>
          <w:rFonts w:ascii="Times New Roman" w:hAnsi="Times New Roman" w:cs="Times New Roman"/>
          <w:sz w:val="24"/>
          <w:szCs w:val="24"/>
        </w:rPr>
        <w:t xml:space="preserve"> the five risk control strategies are,</w:t>
      </w:r>
    </w:p>
    <w:p w14:paraId="28DAE9E4" w14:textId="6606DCA8"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Defend – </w:t>
      </w:r>
      <w:r w:rsidRPr="00F0099C">
        <w:rPr>
          <w:rFonts w:ascii="Times New Roman" w:hAnsi="Times New Roman" w:cs="Times New Roman"/>
          <w:sz w:val="24"/>
          <w:szCs w:val="24"/>
        </w:rPr>
        <w:t>Applying controls in place to prevent the vulnerability from being exp</w:t>
      </w:r>
      <w:r w:rsidR="00956C5D">
        <w:rPr>
          <w:rFonts w:ascii="Times New Roman" w:hAnsi="Times New Roman" w:cs="Times New Roman"/>
          <w:sz w:val="24"/>
          <w:szCs w:val="24"/>
        </w:rPr>
        <w:t>loi</w:t>
      </w:r>
      <w:r w:rsidRPr="00F0099C">
        <w:rPr>
          <w:rFonts w:ascii="Times New Roman" w:hAnsi="Times New Roman" w:cs="Times New Roman"/>
          <w:sz w:val="24"/>
          <w:szCs w:val="24"/>
        </w:rPr>
        <w:t>ted</w:t>
      </w:r>
    </w:p>
    <w:p w14:paraId="369749BF" w14:textId="6FF5A10C"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Transfer – </w:t>
      </w:r>
      <w:r w:rsidRPr="00F0099C">
        <w:rPr>
          <w:rFonts w:ascii="Times New Roman" w:hAnsi="Times New Roman" w:cs="Times New Roman"/>
          <w:sz w:val="24"/>
          <w:szCs w:val="24"/>
        </w:rPr>
        <w:t>Attempt to shift the risk to other assets, or other organi</w:t>
      </w:r>
      <w:r w:rsidR="00956C5D">
        <w:rPr>
          <w:rFonts w:ascii="Times New Roman" w:hAnsi="Times New Roman" w:cs="Times New Roman"/>
          <w:sz w:val="24"/>
          <w:szCs w:val="24"/>
        </w:rPr>
        <w:t>z</w:t>
      </w:r>
      <w:r w:rsidRPr="00F0099C">
        <w:rPr>
          <w:rFonts w:ascii="Times New Roman" w:hAnsi="Times New Roman" w:cs="Times New Roman"/>
          <w:sz w:val="24"/>
          <w:szCs w:val="24"/>
        </w:rPr>
        <w:t>ations</w:t>
      </w:r>
    </w:p>
    <w:p w14:paraId="12DB679C" w14:textId="4BDE586F"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Mitigate – </w:t>
      </w:r>
      <w:r w:rsidRPr="00F0099C">
        <w:rPr>
          <w:rFonts w:ascii="Times New Roman" w:hAnsi="Times New Roman" w:cs="Times New Roman"/>
          <w:sz w:val="24"/>
          <w:szCs w:val="24"/>
        </w:rPr>
        <w:t>Attempts to reduce the impact by applying effective contingency planning</w:t>
      </w:r>
    </w:p>
    <w:p w14:paraId="1C18A6C1" w14:textId="75DEB17A" w:rsidR="00F0099C" w:rsidRP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Accept – </w:t>
      </w:r>
      <w:r w:rsidRPr="00F0099C">
        <w:rPr>
          <w:rFonts w:ascii="Times New Roman" w:hAnsi="Times New Roman" w:cs="Times New Roman"/>
          <w:sz w:val="24"/>
          <w:szCs w:val="24"/>
        </w:rPr>
        <w:t>Taking no action and accepting the outcome</w:t>
      </w:r>
    </w:p>
    <w:p w14:paraId="09ECAC40" w14:textId="2AAB5095" w:rsidR="00F0099C" w:rsidRDefault="00F0099C" w:rsidP="00B62C49">
      <w:pPr>
        <w:pStyle w:val="ListParagraph"/>
        <w:numPr>
          <w:ilvl w:val="0"/>
          <w:numId w:val="4"/>
        </w:numPr>
        <w:spacing w:line="360" w:lineRule="auto"/>
        <w:jc w:val="both"/>
        <w:rPr>
          <w:rFonts w:ascii="Times New Roman" w:hAnsi="Times New Roman" w:cs="Times New Roman"/>
          <w:sz w:val="24"/>
          <w:szCs w:val="24"/>
        </w:rPr>
      </w:pPr>
      <w:r w:rsidRPr="00F0099C">
        <w:rPr>
          <w:rFonts w:ascii="Times New Roman" w:hAnsi="Times New Roman" w:cs="Times New Roman"/>
          <w:b/>
          <w:bCs/>
          <w:sz w:val="24"/>
          <w:szCs w:val="24"/>
        </w:rPr>
        <w:t xml:space="preserve">Terminate – </w:t>
      </w:r>
      <w:r w:rsidRPr="00F0099C">
        <w:rPr>
          <w:rFonts w:ascii="Times New Roman" w:hAnsi="Times New Roman" w:cs="Times New Roman"/>
          <w:sz w:val="24"/>
          <w:szCs w:val="24"/>
        </w:rPr>
        <w:t>Eliminating all the risks associated with an information assent by removing it</w:t>
      </w:r>
    </w:p>
    <w:p w14:paraId="45AEC686" w14:textId="2E2BAB5B" w:rsidR="00812097" w:rsidRDefault="00A778C8"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control strategies for the identified threat are given in the following table. </w:t>
      </w:r>
    </w:p>
    <w:tbl>
      <w:tblPr>
        <w:tblStyle w:val="TableGrid"/>
        <w:tblW w:w="10485" w:type="dxa"/>
        <w:tblLook w:val="04A0" w:firstRow="1" w:lastRow="0" w:firstColumn="1" w:lastColumn="0" w:noHBand="0" w:noVBand="1"/>
      </w:tblPr>
      <w:tblGrid>
        <w:gridCol w:w="2122"/>
        <w:gridCol w:w="1701"/>
        <w:gridCol w:w="6662"/>
      </w:tblGrid>
      <w:tr w:rsidR="00A778C8" w14:paraId="19632A87" w14:textId="77777777" w:rsidTr="00B60120">
        <w:tc>
          <w:tcPr>
            <w:tcW w:w="2122" w:type="dxa"/>
          </w:tcPr>
          <w:p w14:paraId="477F7130" w14:textId="2A87D768" w:rsidR="00A778C8" w:rsidRDefault="00A778C8"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Threat</w:t>
            </w:r>
          </w:p>
        </w:tc>
        <w:tc>
          <w:tcPr>
            <w:tcW w:w="1701" w:type="dxa"/>
          </w:tcPr>
          <w:p w14:paraId="7F261906" w14:textId="43BC6564" w:rsidR="00A778C8" w:rsidRDefault="00A778C8"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Strategy type</w:t>
            </w:r>
          </w:p>
        </w:tc>
        <w:tc>
          <w:tcPr>
            <w:tcW w:w="6662" w:type="dxa"/>
          </w:tcPr>
          <w:p w14:paraId="739AEC2B" w14:textId="7D030675" w:rsidR="00A778C8" w:rsidRDefault="00A778C8"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Strategy</w:t>
            </w:r>
          </w:p>
        </w:tc>
      </w:tr>
      <w:tr w:rsidR="006F2CE9" w14:paraId="47CEC0BD" w14:textId="77777777" w:rsidTr="00B60120">
        <w:tc>
          <w:tcPr>
            <w:tcW w:w="2122" w:type="dxa"/>
          </w:tcPr>
          <w:p w14:paraId="16B36EA0" w14:textId="77777777" w:rsidR="006F2CE9" w:rsidRDefault="008F637A" w:rsidP="00B62C49">
            <w:pPr>
              <w:spacing w:line="360" w:lineRule="auto"/>
              <w:rPr>
                <w:rFonts w:ascii="Times New Roman" w:hAnsi="Times New Roman" w:cs="Times New Roman"/>
                <w:sz w:val="24"/>
                <w:szCs w:val="24"/>
              </w:rPr>
            </w:pPr>
            <w:r>
              <w:rPr>
                <w:rFonts w:ascii="Times New Roman" w:hAnsi="Times New Roman" w:cs="Times New Roman"/>
                <w:sz w:val="24"/>
                <w:szCs w:val="24"/>
              </w:rPr>
              <w:t>Compromise to intellectual property</w:t>
            </w:r>
          </w:p>
          <w:p w14:paraId="479DACB6" w14:textId="77777777" w:rsidR="008F637A" w:rsidRDefault="008F637A" w:rsidP="00B62C49">
            <w:pPr>
              <w:spacing w:line="360" w:lineRule="auto"/>
              <w:rPr>
                <w:rFonts w:ascii="Times New Roman" w:hAnsi="Times New Roman" w:cs="Times New Roman"/>
                <w:sz w:val="24"/>
                <w:szCs w:val="24"/>
              </w:rPr>
            </w:pPr>
          </w:p>
          <w:p w14:paraId="1CCA4112" w14:textId="7CA7ACD0" w:rsidR="008F637A" w:rsidRDefault="008F637A" w:rsidP="00B62C49">
            <w:pPr>
              <w:spacing w:line="360" w:lineRule="auto"/>
              <w:rPr>
                <w:rFonts w:ascii="Times New Roman" w:hAnsi="Times New Roman" w:cs="Times New Roman"/>
                <w:sz w:val="24"/>
                <w:szCs w:val="24"/>
              </w:rPr>
            </w:pPr>
          </w:p>
        </w:tc>
        <w:tc>
          <w:tcPr>
            <w:tcW w:w="1701" w:type="dxa"/>
          </w:tcPr>
          <w:p w14:paraId="162F0A10" w14:textId="198F96DE" w:rsidR="006F2CE9" w:rsidRDefault="004D09B5"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Defend</w:t>
            </w:r>
          </w:p>
        </w:tc>
        <w:tc>
          <w:tcPr>
            <w:tcW w:w="6662" w:type="dxa"/>
          </w:tcPr>
          <w:p w14:paraId="2D8C911C" w14:textId="7BFE0AC5" w:rsidR="004D09B5" w:rsidRDefault="0091719C" w:rsidP="00B62C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Legal contracts that will allow JDP to take legal actions.</w:t>
            </w:r>
          </w:p>
          <w:p w14:paraId="47631D97" w14:textId="451ABB34" w:rsidR="006F2CE9" w:rsidRPr="00CD6DB9" w:rsidRDefault="00CD6DB9" w:rsidP="00B62C49">
            <w:pPr>
              <w:pStyle w:val="ListParagraph"/>
              <w:numPr>
                <w:ilvl w:val="0"/>
                <w:numId w:val="5"/>
              </w:numPr>
              <w:spacing w:line="360" w:lineRule="auto"/>
              <w:rPr>
                <w:rFonts w:ascii="Times New Roman" w:hAnsi="Times New Roman" w:cs="Times New Roman"/>
                <w:sz w:val="24"/>
                <w:szCs w:val="24"/>
              </w:rPr>
            </w:pPr>
            <w:r w:rsidRPr="00CD6DB9">
              <w:rPr>
                <w:rFonts w:ascii="Times New Roman" w:hAnsi="Times New Roman" w:cs="Times New Roman"/>
                <w:sz w:val="24"/>
                <w:szCs w:val="24"/>
              </w:rPr>
              <w:t>Applying access control</w:t>
            </w:r>
            <w:r w:rsidR="00B7570D">
              <w:rPr>
                <w:rFonts w:ascii="Times New Roman" w:hAnsi="Times New Roman" w:cs="Times New Roman"/>
                <w:sz w:val="24"/>
                <w:szCs w:val="24"/>
              </w:rPr>
              <w:t>s</w:t>
            </w:r>
          </w:p>
          <w:p w14:paraId="25A1B5F8" w14:textId="1D1AFCFF" w:rsidR="00320B69" w:rsidRPr="00320B69" w:rsidRDefault="00CD6DB9" w:rsidP="00B62C49">
            <w:pPr>
              <w:pStyle w:val="ListParagraph"/>
              <w:numPr>
                <w:ilvl w:val="0"/>
                <w:numId w:val="5"/>
              </w:numPr>
              <w:spacing w:line="360" w:lineRule="auto"/>
              <w:rPr>
                <w:rFonts w:ascii="Times New Roman" w:hAnsi="Times New Roman" w:cs="Times New Roman"/>
                <w:sz w:val="24"/>
                <w:szCs w:val="24"/>
              </w:rPr>
            </w:pPr>
            <w:r w:rsidRPr="00CD6DB9">
              <w:rPr>
                <w:rFonts w:ascii="Times New Roman" w:hAnsi="Times New Roman" w:cs="Times New Roman"/>
                <w:sz w:val="24"/>
                <w:szCs w:val="24"/>
              </w:rPr>
              <w:t>Using encryption while data at rest</w:t>
            </w:r>
          </w:p>
        </w:tc>
      </w:tr>
      <w:tr w:rsidR="00CD6DB9" w14:paraId="6F5B381D" w14:textId="77777777" w:rsidTr="00B60120">
        <w:tc>
          <w:tcPr>
            <w:tcW w:w="2122" w:type="dxa"/>
          </w:tcPr>
          <w:p w14:paraId="2EE82967" w14:textId="16E0C194" w:rsidR="00CD6DB9" w:rsidRPr="008E471D" w:rsidRDefault="008E471D" w:rsidP="00B62C49">
            <w:pPr>
              <w:spacing w:line="360" w:lineRule="auto"/>
              <w:rPr>
                <w:rFonts w:ascii="Times New Roman" w:hAnsi="Times New Roman" w:cs="Times New Roman"/>
                <w:sz w:val="24"/>
                <w:szCs w:val="24"/>
              </w:rPr>
            </w:pPr>
            <w:r>
              <w:rPr>
                <w:rFonts w:ascii="Times New Roman" w:hAnsi="Times New Roman" w:cs="Times New Roman"/>
                <w:sz w:val="24"/>
                <w:szCs w:val="24"/>
              </w:rPr>
              <w:t>Insider threat</w:t>
            </w:r>
          </w:p>
        </w:tc>
        <w:tc>
          <w:tcPr>
            <w:tcW w:w="1701" w:type="dxa"/>
          </w:tcPr>
          <w:p w14:paraId="1B892D49" w14:textId="62F9A887" w:rsidR="00CD6DB9" w:rsidRDefault="004D09B5"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789B0D54" w14:textId="0AAD8653" w:rsidR="00CD6DB9" w:rsidRPr="008E471D" w:rsidRDefault="008E471D" w:rsidP="00B62C49">
            <w:pPr>
              <w:pStyle w:val="ListParagraph"/>
              <w:numPr>
                <w:ilvl w:val="0"/>
                <w:numId w:val="6"/>
              </w:numPr>
              <w:spacing w:line="360" w:lineRule="auto"/>
              <w:rPr>
                <w:rFonts w:ascii="Times New Roman" w:hAnsi="Times New Roman" w:cs="Times New Roman"/>
                <w:sz w:val="24"/>
                <w:szCs w:val="24"/>
              </w:rPr>
            </w:pPr>
            <w:r w:rsidRPr="008E471D">
              <w:rPr>
                <w:rFonts w:ascii="Times New Roman" w:hAnsi="Times New Roman" w:cs="Times New Roman"/>
                <w:sz w:val="24"/>
                <w:szCs w:val="24"/>
              </w:rPr>
              <w:t xml:space="preserve">Usage of employee monitoring software </w:t>
            </w:r>
          </w:p>
        </w:tc>
      </w:tr>
      <w:tr w:rsidR="00D62204" w14:paraId="0B1CB4D4" w14:textId="77777777" w:rsidTr="00B60120">
        <w:tc>
          <w:tcPr>
            <w:tcW w:w="2122" w:type="dxa"/>
            <w:vMerge w:val="restart"/>
          </w:tcPr>
          <w:p w14:paraId="0D156468" w14:textId="77777777" w:rsidR="00D62204" w:rsidRDefault="00D62204" w:rsidP="00B62C49">
            <w:pPr>
              <w:spacing w:line="360" w:lineRule="auto"/>
              <w:rPr>
                <w:rFonts w:ascii="Times New Roman" w:hAnsi="Times New Roman" w:cs="Times New Roman"/>
                <w:sz w:val="24"/>
                <w:szCs w:val="24"/>
              </w:rPr>
            </w:pPr>
          </w:p>
          <w:p w14:paraId="41BA301C" w14:textId="25A6DA67" w:rsidR="00D62204" w:rsidRDefault="00D62204" w:rsidP="00B62C49">
            <w:pPr>
              <w:spacing w:line="360" w:lineRule="auto"/>
              <w:rPr>
                <w:rFonts w:ascii="Times New Roman" w:hAnsi="Times New Roman" w:cs="Times New Roman"/>
                <w:sz w:val="24"/>
                <w:szCs w:val="24"/>
              </w:rPr>
            </w:pPr>
            <w:r>
              <w:rPr>
                <w:rFonts w:ascii="Times New Roman" w:hAnsi="Times New Roman" w:cs="Times New Roman"/>
                <w:sz w:val="24"/>
                <w:szCs w:val="24"/>
              </w:rPr>
              <w:t>Website/ordering system</w:t>
            </w:r>
          </w:p>
        </w:tc>
        <w:tc>
          <w:tcPr>
            <w:tcW w:w="1701" w:type="dxa"/>
          </w:tcPr>
          <w:p w14:paraId="1ED48275" w14:textId="5BF0BC7C" w:rsidR="00D62204" w:rsidRDefault="00D6220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599D85A3" w14:textId="0CA1E630" w:rsidR="00D62204" w:rsidRPr="008E471D" w:rsidRDefault="00D62204"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Installing </w:t>
            </w:r>
            <w:r w:rsidR="00956C5D">
              <w:rPr>
                <w:rFonts w:ascii="Times New Roman" w:hAnsi="Times New Roman" w:cs="Times New Roman"/>
                <w:sz w:val="24"/>
                <w:szCs w:val="24"/>
              </w:rPr>
              <w:t xml:space="preserve">a </w:t>
            </w:r>
            <w:r>
              <w:rPr>
                <w:rFonts w:ascii="Times New Roman" w:hAnsi="Times New Roman" w:cs="Times New Roman"/>
                <w:sz w:val="24"/>
                <w:szCs w:val="24"/>
              </w:rPr>
              <w:t>web security gateway, and Web application firewall</w:t>
            </w:r>
          </w:p>
        </w:tc>
      </w:tr>
      <w:tr w:rsidR="00D62204" w14:paraId="22AFD3CD" w14:textId="77777777" w:rsidTr="00B60120">
        <w:tc>
          <w:tcPr>
            <w:tcW w:w="2122" w:type="dxa"/>
            <w:vMerge/>
          </w:tcPr>
          <w:p w14:paraId="4B44F81A" w14:textId="77777777" w:rsidR="00D62204" w:rsidRDefault="00D62204" w:rsidP="00B62C49">
            <w:pPr>
              <w:spacing w:line="360" w:lineRule="auto"/>
              <w:rPr>
                <w:rFonts w:ascii="Times New Roman" w:hAnsi="Times New Roman" w:cs="Times New Roman"/>
                <w:sz w:val="24"/>
                <w:szCs w:val="24"/>
              </w:rPr>
            </w:pPr>
          </w:p>
        </w:tc>
        <w:tc>
          <w:tcPr>
            <w:tcW w:w="1701" w:type="dxa"/>
          </w:tcPr>
          <w:p w14:paraId="2FEED4D0" w14:textId="30AD6994" w:rsidR="00D62204" w:rsidRDefault="00D62204"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6662" w:type="dxa"/>
          </w:tcPr>
          <w:p w14:paraId="78670175" w14:textId="3A0866ED" w:rsidR="00D62204" w:rsidRDefault="00D62204"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Effective backup policy. If any incidents occur backup can be used for business continuation. </w:t>
            </w:r>
          </w:p>
        </w:tc>
      </w:tr>
      <w:tr w:rsidR="008E471D" w14:paraId="545FCFCE" w14:textId="77777777" w:rsidTr="00B60120">
        <w:tc>
          <w:tcPr>
            <w:tcW w:w="2122" w:type="dxa"/>
          </w:tcPr>
          <w:p w14:paraId="604DDA03" w14:textId="059D9EC1" w:rsidR="008E471D" w:rsidRDefault="008E471D"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Electricity deviation </w:t>
            </w:r>
          </w:p>
        </w:tc>
        <w:tc>
          <w:tcPr>
            <w:tcW w:w="1701" w:type="dxa"/>
          </w:tcPr>
          <w:p w14:paraId="25B181A1" w14:textId="00C96A27" w:rsidR="008E471D" w:rsidRDefault="004D09B5"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25C6BD7B" w14:textId="1E9685F9" w:rsidR="008E471D" w:rsidRPr="008E471D" w:rsidRDefault="008E471D"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Installing UPS/generator power backup to all the systems</w:t>
            </w:r>
          </w:p>
        </w:tc>
      </w:tr>
      <w:tr w:rsidR="004D09B5" w14:paraId="221BD5F8" w14:textId="77777777" w:rsidTr="00B60120">
        <w:tc>
          <w:tcPr>
            <w:tcW w:w="2122" w:type="dxa"/>
          </w:tcPr>
          <w:p w14:paraId="1415E466" w14:textId="6A98F8EB" w:rsidR="004D09B5" w:rsidRDefault="0091719C" w:rsidP="00B62C49">
            <w:pPr>
              <w:spacing w:line="360" w:lineRule="auto"/>
              <w:rPr>
                <w:rFonts w:ascii="Times New Roman" w:hAnsi="Times New Roman" w:cs="Times New Roman"/>
                <w:sz w:val="24"/>
                <w:szCs w:val="24"/>
              </w:rPr>
            </w:pPr>
            <w:r>
              <w:rPr>
                <w:rFonts w:ascii="Times New Roman" w:hAnsi="Times New Roman" w:cs="Times New Roman"/>
                <w:sz w:val="24"/>
                <w:szCs w:val="24"/>
              </w:rPr>
              <w:t>ISP Deviation</w:t>
            </w:r>
          </w:p>
        </w:tc>
        <w:tc>
          <w:tcPr>
            <w:tcW w:w="1701" w:type="dxa"/>
          </w:tcPr>
          <w:p w14:paraId="26E7EBBB" w14:textId="53409EBA" w:rsidR="004D09B5" w:rsidRDefault="002C599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2A4B3422" w14:textId="772B9E59" w:rsidR="004D09B5" w:rsidRDefault="002C599C"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Increase the bandwidth service</w:t>
            </w:r>
          </w:p>
        </w:tc>
      </w:tr>
      <w:tr w:rsidR="002C599C" w14:paraId="0AFC214A" w14:textId="77777777" w:rsidTr="00B60120">
        <w:tc>
          <w:tcPr>
            <w:tcW w:w="2122" w:type="dxa"/>
          </w:tcPr>
          <w:p w14:paraId="74D1D0A3" w14:textId="0233A29B" w:rsidR="002C599C" w:rsidRDefault="002C599C" w:rsidP="00B62C49">
            <w:pPr>
              <w:spacing w:line="360" w:lineRule="auto"/>
              <w:rPr>
                <w:rFonts w:ascii="Times New Roman" w:hAnsi="Times New Roman" w:cs="Times New Roman"/>
                <w:sz w:val="24"/>
                <w:szCs w:val="24"/>
              </w:rPr>
            </w:pPr>
            <w:r>
              <w:rPr>
                <w:rFonts w:ascii="Times New Roman" w:hAnsi="Times New Roman" w:cs="Times New Roman"/>
                <w:sz w:val="24"/>
                <w:szCs w:val="24"/>
              </w:rPr>
              <w:t>Theft</w:t>
            </w:r>
          </w:p>
        </w:tc>
        <w:tc>
          <w:tcPr>
            <w:tcW w:w="1701" w:type="dxa"/>
          </w:tcPr>
          <w:p w14:paraId="303DF793" w14:textId="534F863C" w:rsidR="002C599C" w:rsidRDefault="002C599C"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44DCF5D5" w14:textId="77777777" w:rsidR="002C599C" w:rsidRDefault="002C599C"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Encrypting the devices would be helpful. So even if it’s stolen none of the information can be taken </w:t>
            </w:r>
          </w:p>
          <w:p w14:paraId="544F8DB4" w14:textId="6F08EF9B" w:rsidR="002C599C" w:rsidRDefault="002C599C" w:rsidP="00B62C49">
            <w:pPr>
              <w:pStyle w:val="ListParagraph"/>
              <w:spacing w:line="360" w:lineRule="auto"/>
              <w:rPr>
                <w:rFonts w:ascii="Times New Roman" w:hAnsi="Times New Roman" w:cs="Times New Roman"/>
                <w:sz w:val="24"/>
                <w:szCs w:val="24"/>
              </w:rPr>
            </w:pPr>
          </w:p>
        </w:tc>
      </w:tr>
      <w:tr w:rsidR="004A62E8" w14:paraId="2BAA261A" w14:textId="77777777" w:rsidTr="00B60120">
        <w:tc>
          <w:tcPr>
            <w:tcW w:w="2122" w:type="dxa"/>
            <w:vMerge w:val="restart"/>
          </w:tcPr>
          <w:p w14:paraId="6AAED44E" w14:textId="77777777" w:rsidR="004A62E8" w:rsidRDefault="004A62E8" w:rsidP="00B62C49">
            <w:pPr>
              <w:spacing w:line="360" w:lineRule="auto"/>
              <w:rPr>
                <w:rFonts w:ascii="Times New Roman" w:hAnsi="Times New Roman" w:cs="Times New Roman"/>
                <w:sz w:val="24"/>
                <w:szCs w:val="24"/>
              </w:rPr>
            </w:pPr>
          </w:p>
          <w:p w14:paraId="1CF6BB58" w14:textId="77777777" w:rsidR="004A62E8" w:rsidRDefault="004A62E8" w:rsidP="00B62C49">
            <w:pPr>
              <w:spacing w:line="360" w:lineRule="auto"/>
              <w:rPr>
                <w:rFonts w:ascii="Times New Roman" w:hAnsi="Times New Roman" w:cs="Times New Roman"/>
                <w:sz w:val="24"/>
                <w:szCs w:val="24"/>
              </w:rPr>
            </w:pPr>
          </w:p>
          <w:p w14:paraId="5AE75212" w14:textId="5013A6E7" w:rsidR="004A62E8" w:rsidRDefault="004A62E8" w:rsidP="00B62C49">
            <w:pPr>
              <w:spacing w:line="360" w:lineRule="auto"/>
              <w:rPr>
                <w:rFonts w:ascii="Times New Roman" w:hAnsi="Times New Roman" w:cs="Times New Roman"/>
                <w:sz w:val="24"/>
                <w:szCs w:val="24"/>
              </w:rPr>
            </w:pPr>
            <w:r>
              <w:rPr>
                <w:rFonts w:ascii="Times New Roman" w:hAnsi="Times New Roman" w:cs="Times New Roman"/>
                <w:sz w:val="24"/>
                <w:szCs w:val="24"/>
              </w:rPr>
              <w:t>Human error</w:t>
            </w:r>
          </w:p>
          <w:p w14:paraId="17A2A950" w14:textId="7EF35CF5" w:rsidR="004A62E8" w:rsidRDefault="004A62E8" w:rsidP="00B62C49">
            <w:pPr>
              <w:spacing w:line="360" w:lineRule="auto"/>
              <w:rPr>
                <w:rFonts w:ascii="Times New Roman" w:hAnsi="Times New Roman" w:cs="Times New Roman"/>
                <w:sz w:val="24"/>
                <w:szCs w:val="24"/>
              </w:rPr>
            </w:pPr>
            <w:r>
              <w:rPr>
                <w:rFonts w:ascii="Times New Roman" w:hAnsi="Times New Roman" w:cs="Times New Roman"/>
                <w:sz w:val="24"/>
                <w:szCs w:val="24"/>
              </w:rPr>
              <w:t>(Human targeted attacks i.e. Phishing, Email</w:t>
            </w:r>
            <w:r w:rsidR="00956C5D">
              <w:rPr>
                <w:rFonts w:ascii="Times New Roman" w:hAnsi="Times New Roman" w:cs="Times New Roman"/>
                <w:sz w:val="24"/>
                <w:szCs w:val="24"/>
              </w:rPr>
              <w:t>-</w:t>
            </w:r>
            <w:r>
              <w:rPr>
                <w:rFonts w:ascii="Times New Roman" w:hAnsi="Times New Roman" w:cs="Times New Roman"/>
                <w:sz w:val="24"/>
                <w:szCs w:val="24"/>
              </w:rPr>
              <w:t>based attacks)</w:t>
            </w:r>
          </w:p>
        </w:tc>
        <w:tc>
          <w:tcPr>
            <w:tcW w:w="1701" w:type="dxa"/>
          </w:tcPr>
          <w:p w14:paraId="60BA5382" w14:textId="77777777" w:rsidR="00EA393B" w:rsidRDefault="00EA393B" w:rsidP="00B62C49">
            <w:pPr>
              <w:spacing w:line="360" w:lineRule="auto"/>
              <w:jc w:val="center"/>
              <w:rPr>
                <w:rFonts w:ascii="Times New Roman" w:hAnsi="Times New Roman" w:cs="Times New Roman"/>
                <w:sz w:val="24"/>
                <w:szCs w:val="24"/>
              </w:rPr>
            </w:pPr>
          </w:p>
          <w:p w14:paraId="56463109" w14:textId="1FCEEF2D" w:rsidR="004A62E8" w:rsidRDefault="004A62E8"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5DD41157" w14:textId="58D79F60" w:rsidR="004A62E8" w:rsidRPr="00B063F7" w:rsidRDefault="004A62E8"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Pr="00B063F7">
              <w:rPr>
                <w:rFonts w:ascii="Times New Roman" w:hAnsi="Times New Roman" w:cs="Times New Roman"/>
                <w:sz w:val="24"/>
                <w:szCs w:val="24"/>
              </w:rPr>
              <w:t>ISO 27001/2 clause 7.2.2</w:t>
            </w:r>
            <w:r w:rsidR="008732F6">
              <w:rPr>
                <w:rFonts w:ascii="Times New Roman" w:hAnsi="Times New Roman" w:cs="Times New Roman"/>
                <w:sz w:val="24"/>
                <w:szCs w:val="24"/>
              </w:rPr>
              <w:t xml:space="preserve"> </w:t>
            </w:r>
            <w:r w:rsidR="008732F6" w:rsidRPr="008732F6">
              <w:rPr>
                <w:rFonts w:ascii="Times New Roman" w:hAnsi="Times New Roman" w:cs="Times New Roman"/>
                <w:color w:val="000000"/>
                <w:sz w:val="24"/>
                <w:szCs w:val="24"/>
                <w:shd w:val="clear" w:color="auto" w:fill="FFFFFF"/>
              </w:rPr>
              <w:t>(Pollard, 2019)</w:t>
            </w:r>
            <w:r>
              <w:rPr>
                <w:rFonts w:ascii="Times New Roman" w:hAnsi="Times New Roman" w:cs="Times New Roman"/>
                <w:sz w:val="24"/>
                <w:szCs w:val="24"/>
              </w:rPr>
              <w:t xml:space="preserve"> sending employees to security awareness program</w:t>
            </w:r>
            <w:r w:rsidR="00956C5D">
              <w:rPr>
                <w:rFonts w:ascii="Times New Roman" w:hAnsi="Times New Roman" w:cs="Times New Roman"/>
                <w:sz w:val="24"/>
                <w:szCs w:val="24"/>
              </w:rPr>
              <w:t>s</w:t>
            </w:r>
            <w:r>
              <w:rPr>
                <w:rFonts w:ascii="Times New Roman" w:hAnsi="Times New Roman" w:cs="Times New Roman"/>
                <w:sz w:val="24"/>
                <w:szCs w:val="24"/>
              </w:rPr>
              <w:t xml:space="preserve"> will help them to increase the security awareness that should be followed in </w:t>
            </w:r>
            <w:r w:rsidR="00956C5D">
              <w:rPr>
                <w:rFonts w:ascii="Times New Roman" w:hAnsi="Times New Roman" w:cs="Times New Roman"/>
                <w:sz w:val="24"/>
                <w:szCs w:val="24"/>
              </w:rPr>
              <w:t xml:space="preserve">the </w:t>
            </w:r>
            <w:r>
              <w:rPr>
                <w:rFonts w:ascii="Times New Roman" w:hAnsi="Times New Roman" w:cs="Times New Roman"/>
                <w:sz w:val="24"/>
                <w:szCs w:val="24"/>
              </w:rPr>
              <w:t>company.</w:t>
            </w:r>
          </w:p>
        </w:tc>
      </w:tr>
      <w:tr w:rsidR="004A62E8" w14:paraId="39FD0707" w14:textId="77777777" w:rsidTr="00B60120">
        <w:tc>
          <w:tcPr>
            <w:tcW w:w="2122" w:type="dxa"/>
            <w:vMerge/>
          </w:tcPr>
          <w:p w14:paraId="1850680A" w14:textId="77777777" w:rsidR="004A62E8" w:rsidRDefault="004A62E8" w:rsidP="00B62C49">
            <w:pPr>
              <w:spacing w:line="360" w:lineRule="auto"/>
              <w:rPr>
                <w:rFonts w:ascii="Times New Roman" w:hAnsi="Times New Roman" w:cs="Times New Roman"/>
                <w:sz w:val="24"/>
                <w:szCs w:val="24"/>
              </w:rPr>
            </w:pPr>
          </w:p>
        </w:tc>
        <w:tc>
          <w:tcPr>
            <w:tcW w:w="1701" w:type="dxa"/>
          </w:tcPr>
          <w:p w14:paraId="4DD5D811" w14:textId="77777777" w:rsidR="00EA393B" w:rsidRDefault="00EA393B" w:rsidP="00B62C49">
            <w:pPr>
              <w:spacing w:line="360" w:lineRule="auto"/>
              <w:jc w:val="center"/>
              <w:rPr>
                <w:rFonts w:ascii="Times New Roman" w:hAnsi="Times New Roman" w:cs="Times New Roman"/>
                <w:sz w:val="24"/>
                <w:szCs w:val="24"/>
              </w:rPr>
            </w:pPr>
          </w:p>
          <w:p w14:paraId="5FB4103D" w14:textId="4A2D7B09" w:rsidR="004A62E8" w:rsidRDefault="004A62E8"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6662" w:type="dxa"/>
          </w:tcPr>
          <w:p w14:paraId="19DFCE60" w14:textId="1D613A38" w:rsidR="004A62E8" w:rsidRDefault="004A62E8"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956C5D">
              <w:rPr>
                <w:rFonts w:ascii="Times New Roman" w:hAnsi="Times New Roman" w:cs="Times New Roman"/>
                <w:sz w:val="24"/>
                <w:szCs w:val="24"/>
              </w:rPr>
              <w:t>good</w:t>
            </w:r>
            <w:r>
              <w:rPr>
                <w:rFonts w:ascii="Times New Roman" w:hAnsi="Times New Roman" w:cs="Times New Roman"/>
                <w:sz w:val="24"/>
                <w:szCs w:val="24"/>
              </w:rPr>
              <w:t xml:space="preserve"> build incident respond plan. Because if one employee make</w:t>
            </w:r>
            <w:r w:rsidR="00956C5D">
              <w:rPr>
                <w:rFonts w:ascii="Times New Roman" w:hAnsi="Times New Roman" w:cs="Times New Roman"/>
                <w:sz w:val="24"/>
                <w:szCs w:val="24"/>
              </w:rPr>
              <w:t>s</w:t>
            </w:r>
            <w:r>
              <w:rPr>
                <w:rFonts w:ascii="Times New Roman" w:hAnsi="Times New Roman" w:cs="Times New Roman"/>
                <w:sz w:val="24"/>
                <w:szCs w:val="24"/>
              </w:rPr>
              <w:t xml:space="preserve"> </w:t>
            </w:r>
            <w:r w:rsidR="00956C5D">
              <w:rPr>
                <w:rFonts w:ascii="Times New Roman" w:hAnsi="Times New Roman" w:cs="Times New Roman"/>
                <w:sz w:val="24"/>
                <w:szCs w:val="24"/>
              </w:rPr>
              <w:t xml:space="preserve">a </w:t>
            </w:r>
            <w:r>
              <w:rPr>
                <w:rFonts w:ascii="Times New Roman" w:hAnsi="Times New Roman" w:cs="Times New Roman"/>
                <w:sz w:val="24"/>
                <w:szCs w:val="24"/>
              </w:rPr>
              <w:t>mistake then it will affect the entire organi</w:t>
            </w:r>
            <w:r w:rsidR="00956C5D">
              <w:rPr>
                <w:rFonts w:ascii="Times New Roman" w:hAnsi="Times New Roman" w:cs="Times New Roman"/>
                <w:sz w:val="24"/>
                <w:szCs w:val="24"/>
              </w:rPr>
              <w:t>z</w:t>
            </w:r>
            <w:r>
              <w:rPr>
                <w:rFonts w:ascii="Times New Roman" w:hAnsi="Times New Roman" w:cs="Times New Roman"/>
                <w:sz w:val="24"/>
                <w:szCs w:val="24"/>
              </w:rPr>
              <w:t>ation.</w:t>
            </w:r>
          </w:p>
        </w:tc>
      </w:tr>
      <w:tr w:rsidR="00474360" w14:paraId="1DCA6DA5" w14:textId="77777777" w:rsidTr="00B60120">
        <w:tc>
          <w:tcPr>
            <w:tcW w:w="2122" w:type="dxa"/>
          </w:tcPr>
          <w:p w14:paraId="62862552" w14:textId="4333E6D3" w:rsidR="001B7D0C" w:rsidRDefault="00980396"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Human error (unaware </w:t>
            </w:r>
            <w:r w:rsidR="00956C5D">
              <w:rPr>
                <w:rFonts w:ascii="Times New Roman" w:hAnsi="Times New Roman" w:cs="Times New Roman"/>
                <w:sz w:val="24"/>
                <w:szCs w:val="24"/>
              </w:rPr>
              <w:t>of</w:t>
            </w:r>
            <w:r>
              <w:rPr>
                <w:rFonts w:ascii="Times New Roman" w:hAnsi="Times New Roman" w:cs="Times New Roman"/>
                <w:sz w:val="24"/>
                <w:szCs w:val="24"/>
              </w:rPr>
              <w:t xml:space="preserve"> organi</w:t>
            </w:r>
            <w:r w:rsidR="00956C5D">
              <w:rPr>
                <w:rFonts w:ascii="Times New Roman" w:hAnsi="Times New Roman" w:cs="Times New Roman"/>
                <w:sz w:val="24"/>
                <w:szCs w:val="24"/>
              </w:rPr>
              <w:t>z</w:t>
            </w:r>
            <w:r>
              <w:rPr>
                <w:rFonts w:ascii="Times New Roman" w:hAnsi="Times New Roman" w:cs="Times New Roman"/>
                <w:sz w:val="24"/>
                <w:szCs w:val="24"/>
              </w:rPr>
              <w:t>ation policy)</w:t>
            </w:r>
          </w:p>
        </w:tc>
        <w:tc>
          <w:tcPr>
            <w:tcW w:w="1701" w:type="dxa"/>
          </w:tcPr>
          <w:p w14:paraId="4F52B1D9" w14:textId="129DE40F" w:rsidR="00474360" w:rsidRDefault="00980396"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327DC3B9" w14:textId="5371E32B" w:rsidR="001B7D0C" w:rsidRPr="009C5343" w:rsidRDefault="00980396"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Creation of workplace internet usage/access policy </w:t>
            </w:r>
            <w:r w:rsidR="006D5BC4" w:rsidRPr="006D5BC4">
              <w:rPr>
                <w:rFonts w:ascii="Times New Roman" w:hAnsi="Times New Roman" w:cs="Times New Roman"/>
                <w:color w:val="000000"/>
                <w:sz w:val="24"/>
                <w:szCs w:val="24"/>
                <w:shd w:val="clear" w:color="auto" w:fill="FFFFFF"/>
              </w:rPr>
              <w:t>(Sans, 2013)</w:t>
            </w:r>
            <w:r w:rsidR="006D5BC4">
              <w:rPr>
                <w:rFonts w:ascii="Arial" w:hAnsi="Arial" w:cs="Arial"/>
                <w:color w:val="000000"/>
                <w:sz w:val="20"/>
                <w:szCs w:val="20"/>
                <w:shd w:val="clear" w:color="auto" w:fill="FFFFFF"/>
              </w:rPr>
              <w:t xml:space="preserve"> </w:t>
            </w:r>
            <w:r>
              <w:rPr>
                <w:rFonts w:ascii="Times New Roman" w:hAnsi="Times New Roman" w:cs="Times New Roman"/>
                <w:sz w:val="24"/>
                <w:szCs w:val="24"/>
              </w:rPr>
              <w:t xml:space="preserve">and making employees aware </w:t>
            </w:r>
            <w:r w:rsidR="00956C5D">
              <w:rPr>
                <w:rFonts w:ascii="Times New Roman" w:hAnsi="Times New Roman" w:cs="Times New Roman"/>
                <w:sz w:val="24"/>
                <w:szCs w:val="24"/>
              </w:rPr>
              <w:t>of</w:t>
            </w:r>
            <w:r>
              <w:rPr>
                <w:rFonts w:ascii="Times New Roman" w:hAnsi="Times New Roman" w:cs="Times New Roman"/>
                <w:sz w:val="24"/>
                <w:szCs w:val="24"/>
              </w:rPr>
              <w:t xml:space="preserve"> them is recommended.  </w:t>
            </w:r>
          </w:p>
        </w:tc>
      </w:tr>
      <w:tr w:rsidR="00704DF3" w14:paraId="7139EF2F" w14:textId="77777777" w:rsidTr="00B60120">
        <w:trPr>
          <w:trHeight w:val="1550"/>
        </w:trPr>
        <w:tc>
          <w:tcPr>
            <w:tcW w:w="2122" w:type="dxa"/>
            <w:vMerge w:val="restart"/>
          </w:tcPr>
          <w:p w14:paraId="3B2D1701" w14:textId="77777777" w:rsidR="00704DF3" w:rsidRDefault="00704DF3" w:rsidP="00B62C49">
            <w:pPr>
              <w:spacing w:line="360" w:lineRule="auto"/>
              <w:rPr>
                <w:rFonts w:ascii="Times New Roman" w:hAnsi="Times New Roman" w:cs="Times New Roman"/>
                <w:sz w:val="24"/>
                <w:szCs w:val="24"/>
              </w:rPr>
            </w:pPr>
          </w:p>
          <w:p w14:paraId="44EDBA0C" w14:textId="77777777" w:rsidR="00704DF3" w:rsidRDefault="00704DF3" w:rsidP="00B62C49">
            <w:pPr>
              <w:spacing w:line="360" w:lineRule="auto"/>
              <w:rPr>
                <w:rFonts w:ascii="Times New Roman" w:hAnsi="Times New Roman" w:cs="Times New Roman"/>
                <w:sz w:val="24"/>
                <w:szCs w:val="24"/>
              </w:rPr>
            </w:pPr>
          </w:p>
          <w:p w14:paraId="03208CE9" w14:textId="77777777" w:rsidR="00704DF3" w:rsidRDefault="00704DF3" w:rsidP="00B62C49">
            <w:pPr>
              <w:spacing w:line="360" w:lineRule="auto"/>
              <w:rPr>
                <w:rFonts w:ascii="Times New Roman" w:hAnsi="Times New Roman" w:cs="Times New Roman"/>
                <w:sz w:val="24"/>
                <w:szCs w:val="24"/>
              </w:rPr>
            </w:pPr>
          </w:p>
          <w:p w14:paraId="01D2BEFE" w14:textId="6F0738F2" w:rsidR="00704DF3" w:rsidRDefault="00704DF3" w:rsidP="00B62C49">
            <w:pPr>
              <w:spacing w:line="360" w:lineRule="auto"/>
              <w:rPr>
                <w:rFonts w:ascii="Times New Roman" w:hAnsi="Times New Roman" w:cs="Times New Roman"/>
                <w:sz w:val="24"/>
                <w:szCs w:val="24"/>
              </w:rPr>
            </w:pPr>
            <w:r>
              <w:rPr>
                <w:rFonts w:ascii="Times New Roman" w:hAnsi="Times New Roman" w:cs="Times New Roman"/>
                <w:sz w:val="24"/>
                <w:szCs w:val="24"/>
              </w:rPr>
              <w:t>Information Extortion</w:t>
            </w:r>
          </w:p>
          <w:p w14:paraId="0CF5CB1A" w14:textId="77777777" w:rsidR="00704DF3" w:rsidRDefault="00704DF3" w:rsidP="00B62C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(Dealing with  databases)</w:t>
            </w:r>
          </w:p>
          <w:p w14:paraId="337D891F" w14:textId="77777777" w:rsidR="00704DF3" w:rsidRDefault="00704DF3" w:rsidP="00B62C49">
            <w:pPr>
              <w:spacing w:line="360" w:lineRule="auto"/>
              <w:rPr>
                <w:rFonts w:ascii="Times New Roman" w:hAnsi="Times New Roman" w:cs="Times New Roman"/>
                <w:sz w:val="24"/>
                <w:szCs w:val="24"/>
              </w:rPr>
            </w:pPr>
          </w:p>
        </w:tc>
        <w:tc>
          <w:tcPr>
            <w:tcW w:w="1701" w:type="dxa"/>
          </w:tcPr>
          <w:p w14:paraId="4C7D5A19" w14:textId="77777777" w:rsidR="00704DF3" w:rsidRDefault="00704DF3" w:rsidP="00B62C49">
            <w:pPr>
              <w:spacing w:line="360" w:lineRule="auto"/>
              <w:jc w:val="center"/>
              <w:rPr>
                <w:rFonts w:ascii="Times New Roman" w:hAnsi="Times New Roman" w:cs="Times New Roman"/>
                <w:sz w:val="24"/>
                <w:szCs w:val="24"/>
              </w:rPr>
            </w:pPr>
          </w:p>
          <w:p w14:paraId="72023676" w14:textId="7FF63DA5" w:rsidR="00704DF3" w:rsidRDefault="00704DF3"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657816D2" w14:textId="77777777" w:rsidR="00704DF3" w:rsidRDefault="00704DF3"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Placing web application and database firewalls.</w:t>
            </w:r>
          </w:p>
          <w:p w14:paraId="26C5F638" w14:textId="3BA1B479" w:rsidR="00704DF3" w:rsidRDefault="00704DF3"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w:t>
            </w:r>
            <w:r w:rsidRPr="002B3A15">
              <w:rPr>
                <w:rFonts w:ascii="Times New Roman" w:hAnsi="Times New Roman" w:cs="Times New Roman"/>
                <w:sz w:val="24"/>
                <w:szCs w:val="24"/>
              </w:rPr>
              <w:t xml:space="preserve">ncrypt the data inside the database </w:t>
            </w:r>
            <w:r w:rsidR="00954FF3" w:rsidRPr="00954FF3">
              <w:rPr>
                <w:rFonts w:ascii="Times New Roman" w:hAnsi="Times New Roman" w:cs="Times New Roman"/>
                <w:color w:val="000000"/>
                <w:sz w:val="24"/>
                <w:szCs w:val="24"/>
                <w:shd w:val="clear" w:color="auto" w:fill="FFFFFF"/>
              </w:rPr>
              <w:t>(Paul, 2016)</w:t>
            </w:r>
          </w:p>
          <w:p w14:paraId="59F042A7" w14:textId="59135341" w:rsidR="008846A6" w:rsidRPr="002B3A15" w:rsidRDefault="008846A6" w:rsidP="00B62C4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Providing the required privileges only to authenticated employees.</w:t>
            </w:r>
            <w:r w:rsidR="00954FF3">
              <w:rPr>
                <w:rFonts w:ascii="Times New Roman" w:hAnsi="Times New Roman" w:cs="Times New Roman"/>
                <w:sz w:val="24"/>
                <w:szCs w:val="24"/>
              </w:rPr>
              <w:t xml:space="preserve"> </w:t>
            </w:r>
            <w:r w:rsidR="00954FF3" w:rsidRPr="00954FF3">
              <w:rPr>
                <w:rFonts w:ascii="Times New Roman" w:hAnsi="Times New Roman" w:cs="Times New Roman"/>
                <w:color w:val="000000"/>
                <w:sz w:val="24"/>
                <w:szCs w:val="24"/>
                <w:shd w:val="clear" w:color="auto" w:fill="FFFFFF"/>
              </w:rPr>
              <w:t>(Paul, 2016)</w:t>
            </w:r>
          </w:p>
        </w:tc>
      </w:tr>
      <w:tr w:rsidR="00704DF3" w14:paraId="10E2AAF5" w14:textId="77777777" w:rsidTr="00B60120">
        <w:tc>
          <w:tcPr>
            <w:tcW w:w="2122" w:type="dxa"/>
            <w:vMerge/>
          </w:tcPr>
          <w:p w14:paraId="379A3672" w14:textId="77777777" w:rsidR="00704DF3" w:rsidRDefault="00704DF3" w:rsidP="00B62C49">
            <w:pPr>
              <w:spacing w:line="360" w:lineRule="auto"/>
              <w:rPr>
                <w:rFonts w:ascii="Times New Roman" w:hAnsi="Times New Roman" w:cs="Times New Roman"/>
                <w:sz w:val="24"/>
                <w:szCs w:val="24"/>
              </w:rPr>
            </w:pPr>
          </w:p>
        </w:tc>
        <w:tc>
          <w:tcPr>
            <w:tcW w:w="1701" w:type="dxa"/>
          </w:tcPr>
          <w:p w14:paraId="322785B0" w14:textId="34DB9620" w:rsidR="00704DF3" w:rsidRDefault="00704DF3"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Transfer</w:t>
            </w:r>
          </w:p>
        </w:tc>
        <w:tc>
          <w:tcPr>
            <w:tcW w:w="6662" w:type="dxa"/>
          </w:tcPr>
          <w:p w14:paraId="31407559" w14:textId="43C174A4" w:rsidR="00704DF3" w:rsidRPr="001407C9" w:rsidRDefault="00704DF3" w:rsidP="00B62C49">
            <w:pPr>
              <w:pStyle w:val="ListParagraph"/>
              <w:numPr>
                <w:ilvl w:val="0"/>
                <w:numId w:val="8"/>
              </w:numPr>
              <w:spacing w:line="360" w:lineRule="auto"/>
              <w:rPr>
                <w:rFonts w:ascii="Times New Roman" w:hAnsi="Times New Roman" w:cs="Times New Roman"/>
                <w:sz w:val="24"/>
                <w:szCs w:val="24"/>
              </w:rPr>
            </w:pPr>
            <w:r w:rsidRPr="001407C9">
              <w:rPr>
                <w:rFonts w:ascii="Times New Roman" w:hAnsi="Times New Roman" w:cs="Times New Roman"/>
                <w:sz w:val="24"/>
                <w:szCs w:val="24"/>
              </w:rPr>
              <w:t>Effective logging</w:t>
            </w:r>
            <w:r w:rsidR="00023E29">
              <w:rPr>
                <w:rFonts w:ascii="Times New Roman" w:hAnsi="Times New Roman" w:cs="Times New Roman"/>
                <w:sz w:val="24"/>
                <w:szCs w:val="24"/>
              </w:rPr>
              <w:t xml:space="preserve"> </w:t>
            </w:r>
            <w:r w:rsidR="00023E29" w:rsidRPr="00023E29">
              <w:rPr>
                <w:rFonts w:ascii="Times New Roman" w:hAnsi="Times New Roman" w:cs="Times New Roman"/>
                <w:color w:val="000000"/>
                <w:sz w:val="24"/>
                <w:szCs w:val="24"/>
                <w:shd w:val="clear" w:color="auto" w:fill="FFFFFF"/>
              </w:rPr>
              <w:t>(Jim, 2012)</w:t>
            </w:r>
            <w:r w:rsidRPr="001407C9">
              <w:rPr>
                <w:rFonts w:ascii="Times New Roman" w:hAnsi="Times New Roman" w:cs="Times New Roman"/>
                <w:sz w:val="24"/>
                <w:szCs w:val="24"/>
              </w:rPr>
              <w:t xml:space="preserve"> for databases would be a good choice. Because if something goes wrong the logging </w:t>
            </w:r>
            <w:r w:rsidRPr="001407C9">
              <w:rPr>
                <w:rFonts w:ascii="Times New Roman" w:hAnsi="Times New Roman" w:cs="Times New Roman"/>
                <w:sz w:val="24"/>
                <w:szCs w:val="24"/>
              </w:rPr>
              <w:lastRenderedPageBreak/>
              <w:t>will help the incident respon</w:t>
            </w:r>
            <w:r w:rsidR="00956C5D">
              <w:rPr>
                <w:rFonts w:ascii="Times New Roman" w:hAnsi="Times New Roman" w:cs="Times New Roman"/>
                <w:sz w:val="24"/>
                <w:szCs w:val="24"/>
              </w:rPr>
              <w:t>se</w:t>
            </w:r>
            <w:r w:rsidRPr="001407C9">
              <w:rPr>
                <w:rFonts w:ascii="Times New Roman" w:hAnsi="Times New Roman" w:cs="Times New Roman"/>
                <w:sz w:val="24"/>
                <w:szCs w:val="24"/>
              </w:rPr>
              <w:t xml:space="preserve"> plan to trace out the beginning point.  </w:t>
            </w:r>
          </w:p>
        </w:tc>
      </w:tr>
      <w:tr w:rsidR="00704DF3" w14:paraId="6D96732E" w14:textId="77777777" w:rsidTr="00B60120">
        <w:tc>
          <w:tcPr>
            <w:tcW w:w="2122" w:type="dxa"/>
            <w:vMerge/>
          </w:tcPr>
          <w:p w14:paraId="656D8B0D" w14:textId="77777777" w:rsidR="00704DF3" w:rsidRDefault="00704DF3" w:rsidP="00B62C49">
            <w:pPr>
              <w:spacing w:line="360" w:lineRule="auto"/>
              <w:rPr>
                <w:rFonts w:ascii="Times New Roman" w:hAnsi="Times New Roman" w:cs="Times New Roman"/>
                <w:sz w:val="24"/>
                <w:szCs w:val="24"/>
              </w:rPr>
            </w:pPr>
          </w:p>
        </w:tc>
        <w:tc>
          <w:tcPr>
            <w:tcW w:w="1701" w:type="dxa"/>
          </w:tcPr>
          <w:p w14:paraId="367C6410" w14:textId="3FCDA7B8" w:rsidR="00704DF3" w:rsidRDefault="00704DF3"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6662" w:type="dxa"/>
          </w:tcPr>
          <w:p w14:paraId="5D179AB1" w14:textId="0B04972D" w:rsidR="00704DF3" w:rsidRPr="001407C9" w:rsidRDefault="00704DF3" w:rsidP="00B62C49">
            <w:pPr>
              <w:pStyle w:val="ListParagraph"/>
              <w:numPr>
                <w:ilvl w:val="0"/>
                <w:numId w:val="8"/>
              </w:numPr>
              <w:spacing w:line="360" w:lineRule="auto"/>
              <w:rPr>
                <w:rFonts w:ascii="Times New Roman" w:hAnsi="Times New Roman" w:cs="Times New Roman"/>
                <w:sz w:val="24"/>
                <w:szCs w:val="24"/>
              </w:rPr>
            </w:pPr>
            <w:r w:rsidRPr="001407C9">
              <w:rPr>
                <w:rFonts w:ascii="Times New Roman" w:hAnsi="Times New Roman" w:cs="Times New Roman"/>
                <w:sz w:val="24"/>
                <w:szCs w:val="24"/>
              </w:rPr>
              <w:t xml:space="preserve">Setting up </w:t>
            </w:r>
            <w:r w:rsidR="00956C5D">
              <w:rPr>
                <w:rFonts w:ascii="Times New Roman" w:hAnsi="Times New Roman" w:cs="Times New Roman"/>
                <w:sz w:val="24"/>
                <w:szCs w:val="24"/>
              </w:rPr>
              <w:t>an</w:t>
            </w:r>
            <w:r w:rsidRPr="001407C9">
              <w:rPr>
                <w:rFonts w:ascii="Times New Roman" w:hAnsi="Times New Roman" w:cs="Times New Roman"/>
                <w:sz w:val="24"/>
                <w:szCs w:val="24"/>
              </w:rPr>
              <w:t xml:space="preserve"> effective backup plan</w:t>
            </w:r>
            <w:r w:rsidR="00023E29">
              <w:rPr>
                <w:rFonts w:ascii="Times New Roman" w:hAnsi="Times New Roman" w:cs="Times New Roman"/>
                <w:sz w:val="24"/>
                <w:szCs w:val="24"/>
              </w:rPr>
              <w:t xml:space="preserve"> </w:t>
            </w:r>
            <w:r w:rsidR="00023E29" w:rsidRPr="00023E29">
              <w:rPr>
                <w:rFonts w:ascii="Times New Roman" w:hAnsi="Times New Roman" w:cs="Times New Roman"/>
                <w:color w:val="000000"/>
                <w:sz w:val="24"/>
                <w:szCs w:val="24"/>
                <w:shd w:val="clear" w:color="auto" w:fill="FFFFFF"/>
              </w:rPr>
              <w:t>(Jim, 2012)</w:t>
            </w:r>
            <w:r w:rsidRPr="001407C9">
              <w:rPr>
                <w:rFonts w:ascii="Times New Roman" w:hAnsi="Times New Roman" w:cs="Times New Roman"/>
                <w:sz w:val="24"/>
                <w:szCs w:val="24"/>
              </w:rPr>
              <w:t xml:space="preserve"> would be </w:t>
            </w:r>
            <w:r w:rsidR="00956C5D">
              <w:rPr>
                <w:rFonts w:ascii="Times New Roman" w:hAnsi="Times New Roman" w:cs="Times New Roman"/>
                <w:sz w:val="24"/>
                <w:szCs w:val="24"/>
              </w:rPr>
              <w:t xml:space="preserve">a </w:t>
            </w:r>
            <w:r w:rsidRPr="001407C9">
              <w:rPr>
                <w:rFonts w:ascii="Times New Roman" w:hAnsi="Times New Roman" w:cs="Times New Roman"/>
                <w:sz w:val="24"/>
                <w:szCs w:val="24"/>
              </w:rPr>
              <w:t xml:space="preserve">choice to mitigate this threat. So, if something goes wrong the backup can be used to ensure the business continuity. </w:t>
            </w:r>
          </w:p>
        </w:tc>
      </w:tr>
      <w:tr w:rsidR="007B14A8" w14:paraId="4B2F35C3" w14:textId="77777777" w:rsidTr="00B60120">
        <w:tc>
          <w:tcPr>
            <w:tcW w:w="2122" w:type="dxa"/>
          </w:tcPr>
          <w:p w14:paraId="18FD54D1" w14:textId="77777777" w:rsidR="007B14A8" w:rsidRDefault="007B14A8"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Software attacks </w:t>
            </w:r>
          </w:p>
          <w:p w14:paraId="2004CD40" w14:textId="6BB667BB" w:rsidR="007B14A8" w:rsidRDefault="007B14A8" w:rsidP="00B62C49">
            <w:pPr>
              <w:spacing w:line="360" w:lineRule="auto"/>
              <w:rPr>
                <w:rFonts w:ascii="Times New Roman" w:hAnsi="Times New Roman" w:cs="Times New Roman"/>
                <w:sz w:val="24"/>
                <w:szCs w:val="24"/>
              </w:rPr>
            </w:pPr>
            <w:r>
              <w:rPr>
                <w:rFonts w:ascii="Times New Roman" w:hAnsi="Times New Roman" w:cs="Times New Roman"/>
                <w:sz w:val="24"/>
                <w:szCs w:val="24"/>
              </w:rPr>
              <w:t>(</w:t>
            </w:r>
            <w:r w:rsidR="001407C9">
              <w:rPr>
                <w:rFonts w:ascii="Times New Roman" w:hAnsi="Times New Roman" w:cs="Times New Roman"/>
                <w:sz w:val="24"/>
                <w:szCs w:val="24"/>
              </w:rPr>
              <w:t>SQL injection)</w:t>
            </w:r>
            <w:r>
              <w:rPr>
                <w:rFonts w:ascii="Times New Roman" w:hAnsi="Times New Roman" w:cs="Times New Roman"/>
                <w:sz w:val="24"/>
                <w:szCs w:val="24"/>
              </w:rPr>
              <w:t xml:space="preserve"> </w:t>
            </w:r>
          </w:p>
        </w:tc>
        <w:tc>
          <w:tcPr>
            <w:tcW w:w="1701" w:type="dxa"/>
          </w:tcPr>
          <w:p w14:paraId="7342D029" w14:textId="74B99A77" w:rsidR="007B14A8" w:rsidRDefault="001407C9"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6538B2C6" w14:textId="48D4C755" w:rsidR="007B14A8" w:rsidRPr="00CD66B8" w:rsidRDefault="00CD66B8"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Performing </w:t>
            </w:r>
            <w:r w:rsidR="00956C5D">
              <w:rPr>
                <w:rFonts w:ascii="Times New Roman" w:hAnsi="Times New Roman" w:cs="Times New Roman"/>
                <w:sz w:val="24"/>
                <w:szCs w:val="24"/>
              </w:rPr>
              <w:t xml:space="preserve">a </w:t>
            </w:r>
            <w:r>
              <w:rPr>
                <w:rFonts w:ascii="Times New Roman" w:hAnsi="Times New Roman" w:cs="Times New Roman"/>
                <w:sz w:val="24"/>
                <w:szCs w:val="24"/>
              </w:rPr>
              <w:t xml:space="preserve">secure code review </w:t>
            </w:r>
            <w:r w:rsidR="00023E29" w:rsidRPr="00023E29">
              <w:rPr>
                <w:rFonts w:ascii="Times New Roman" w:hAnsi="Times New Roman" w:cs="Times New Roman"/>
                <w:color w:val="000000"/>
                <w:sz w:val="24"/>
                <w:szCs w:val="24"/>
                <w:shd w:val="clear" w:color="auto" w:fill="FFFFFF"/>
              </w:rPr>
              <w:t>(Paul, 2019)</w:t>
            </w:r>
            <w:r w:rsidR="00023E29">
              <w:rPr>
                <w:rFonts w:ascii="Times New Roman" w:hAnsi="Times New Roman" w:cs="Times New Roman"/>
                <w:color w:val="000000"/>
                <w:sz w:val="24"/>
                <w:szCs w:val="24"/>
                <w:shd w:val="clear" w:color="auto" w:fill="FFFFFF"/>
              </w:rPr>
              <w:t xml:space="preserve">. It </w:t>
            </w:r>
            <w:r>
              <w:rPr>
                <w:rFonts w:ascii="Times New Roman" w:hAnsi="Times New Roman" w:cs="Times New Roman"/>
                <w:sz w:val="24"/>
                <w:szCs w:val="24"/>
              </w:rPr>
              <w:t xml:space="preserve">will not only stop </w:t>
            </w:r>
            <w:r w:rsidR="00956C5D">
              <w:rPr>
                <w:rFonts w:ascii="Times New Roman" w:hAnsi="Times New Roman" w:cs="Times New Roman"/>
                <w:sz w:val="24"/>
                <w:szCs w:val="24"/>
              </w:rPr>
              <w:t>SQL</w:t>
            </w:r>
            <w:r>
              <w:rPr>
                <w:rFonts w:ascii="Times New Roman" w:hAnsi="Times New Roman" w:cs="Times New Roman"/>
                <w:sz w:val="24"/>
                <w:szCs w:val="24"/>
              </w:rPr>
              <w:t xml:space="preserve"> injection but also stops multiple web application security issues.</w:t>
            </w:r>
          </w:p>
        </w:tc>
      </w:tr>
      <w:tr w:rsidR="008D042A" w14:paraId="34F9BF47" w14:textId="77777777" w:rsidTr="00B60120">
        <w:tc>
          <w:tcPr>
            <w:tcW w:w="2122" w:type="dxa"/>
          </w:tcPr>
          <w:p w14:paraId="752A150C" w14:textId="3E14EEF7" w:rsidR="008D042A" w:rsidRPr="008D042A" w:rsidRDefault="008D042A" w:rsidP="00B62C49">
            <w:pPr>
              <w:spacing w:line="360" w:lineRule="auto"/>
              <w:jc w:val="both"/>
              <w:rPr>
                <w:rFonts w:ascii="Times New Roman" w:hAnsi="Times New Roman" w:cs="Times New Roman"/>
                <w:sz w:val="24"/>
                <w:szCs w:val="24"/>
              </w:rPr>
            </w:pPr>
            <w:r w:rsidRPr="008D042A">
              <w:rPr>
                <w:rFonts w:ascii="Times New Roman" w:hAnsi="Times New Roman" w:cs="Times New Roman"/>
                <w:sz w:val="24"/>
                <w:szCs w:val="24"/>
              </w:rPr>
              <w:t xml:space="preserve">Tech obsolescence </w:t>
            </w:r>
          </w:p>
          <w:p w14:paraId="5CD48CD8" w14:textId="0EC6A163" w:rsidR="008D042A" w:rsidRDefault="008D042A" w:rsidP="00B62C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701" w:type="dxa"/>
          </w:tcPr>
          <w:p w14:paraId="612C161B" w14:textId="5526C55C" w:rsidR="008D042A" w:rsidRDefault="008D042A"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Terminate</w:t>
            </w:r>
          </w:p>
        </w:tc>
        <w:tc>
          <w:tcPr>
            <w:tcW w:w="6662" w:type="dxa"/>
          </w:tcPr>
          <w:p w14:paraId="7358E944" w14:textId="7E4BA62B" w:rsidR="008D042A" w:rsidRDefault="008D042A"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only </w:t>
            </w:r>
            <w:r w:rsidR="0072176F">
              <w:rPr>
                <w:rFonts w:ascii="Times New Roman" w:hAnsi="Times New Roman" w:cs="Times New Roman"/>
                <w:sz w:val="24"/>
                <w:szCs w:val="24"/>
              </w:rPr>
              <w:t xml:space="preserve">risk control strategy </w:t>
            </w:r>
            <w:r w:rsidR="00023E29" w:rsidRPr="00023E29">
              <w:rPr>
                <w:rFonts w:ascii="Times New Roman" w:hAnsi="Times New Roman" w:cs="Times New Roman"/>
                <w:color w:val="000000"/>
                <w:sz w:val="24"/>
                <w:szCs w:val="24"/>
                <w:shd w:val="clear" w:color="auto" w:fill="FFFFFF"/>
              </w:rPr>
              <w:t xml:space="preserve">(Whitman &amp; </w:t>
            </w:r>
            <w:proofErr w:type="spellStart"/>
            <w:r w:rsidR="00023E29" w:rsidRPr="00023E29">
              <w:rPr>
                <w:rFonts w:ascii="Times New Roman" w:hAnsi="Times New Roman" w:cs="Times New Roman"/>
                <w:color w:val="000000"/>
                <w:sz w:val="24"/>
                <w:szCs w:val="24"/>
                <w:shd w:val="clear" w:color="auto" w:fill="FFFFFF"/>
              </w:rPr>
              <w:t>Mattord</w:t>
            </w:r>
            <w:proofErr w:type="spellEnd"/>
            <w:r w:rsidR="00023E29" w:rsidRPr="00023E29">
              <w:rPr>
                <w:rFonts w:ascii="Times New Roman" w:hAnsi="Times New Roman" w:cs="Times New Roman"/>
                <w:color w:val="000000"/>
                <w:sz w:val="24"/>
                <w:szCs w:val="24"/>
                <w:shd w:val="clear" w:color="auto" w:fill="FFFFFF"/>
              </w:rPr>
              <w:t>, 2010)</w:t>
            </w:r>
            <w:r w:rsidR="00023E29">
              <w:rPr>
                <w:rFonts w:ascii="Times New Roman" w:hAnsi="Times New Roman" w:cs="Times New Roman"/>
                <w:sz w:val="24"/>
                <w:szCs w:val="24"/>
              </w:rPr>
              <w:t xml:space="preserve"> that</w:t>
            </w:r>
            <w:r w:rsidR="0072176F">
              <w:rPr>
                <w:rFonts w:ascii="Times New Roman" w:hAnsi="Times New Roman" w:cs="Times New Roman"/>
                <w:sz w:val="24"/>
                <w:szCs w:val="24"/>
              </w:rPr>
              <w:t xml:space="preserve"> can be applied here is replacing all the outdated technologies with latest/updated technology whether it’s a database or firmware. </w:t>
            </w:r>
          </w:p>
        </w:tc>
      </w:tr>
      <w:tr w:rsidR="009E02BB" w14:paraId="65073788" w14:textId="77777777" w:rsidTr="00B60120">
        <w:tc>
          <w:tcPr>
            <w:tcW w:w="2122" w:type="dxa"/>
          </w:tcPr>
          <w:p w14:paraId="047AE71E" w14:textId="7923D4B6" w:rsidR="009E02BB" w:rsidRPr="008D042A" w:rsidRDefault="009E02BB"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Theft</w:t>
            </w:r>
          </w:p>
        </w:tc>
        <w:tc>
          <w:tcPr>
            <w:tcW w:w="1701" w:type="dxa"/>
          </w:tcPr>
          <w:p w14:paraId="7A012C5B" w14:textId="74DDE86D" w:rsidR="009E02BB" w:rsidRDefault="009E02BB"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3651230E" w14:textId="77777777" w:rsidR="009E02BB" w:rsidRDefault="009E02BB"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Implementing surveillance in head office and as well in the franchise stores. Placing CCTV cameras and actively monitoring.</w:t>
            </w:r>
          </w:p>
          <w:p w14:paraId="1A0FA3AF" w14:textId="0928569B" w:rsidR="009E02BB" w:rsidRDefault="009E02BB"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Enabling physical locks on the devices</w:t>
            </w:r>
          </w:p>
        </w:tc>
      </w:tr>
      <w:tr w:rsidR="009E02BB" w14:paraId="5D652C9C" w14:textId="77777777" w:rsidTr="00B60120">
        <w:tc>
          <w:tcPr>
            <w:tcW w:w="2122" w:type="dxa"/>
          </w:tcPr>
          <w:p w14:paraId="400074B3" w14:textId="77777777" w:rsidR="009E02BB" w:rsidRDefault="009E02BB" w:rsidP="00B62C49">
            <w:pPr>
              <w:spacing w:line="360" w:lineRule="auto"/>
              <w:jc w:val="both"/>
              <w:rPr>
                <w:rFonts w:ascii="Times New Roman" w:hAnsi="Times New Roman" w:cs="Times New Roman"/>
                <w:sz w:val="24"/>
                <w:szCs w:val="24"/>
              </w:rPr>
            </w:pPr>
          </w:p>
        </w:tc>
        <w:tc>
          <w:tcPr>
            <w:tcW w:w="1701" w:type="dxa"/>
          </w:tcPr>
          <w:p w14:paraId="6C89CD31" w14:textId="516DD9B7" w:rsidR="009E02BB" w:rsidRDefault="009E02BB"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Mitigate</w:t>
            </w:r>
          </w:p>
        </w:tc>
        <w:tc>
          <w:tcPr>
            <w:tcW w:w="6662" w:type="dxa"/>
          </w:tcPr>
          <w:p w14:paraId="7D91CCA7" w14:textId="3732BA48" w:rsidR="009E02BB" w:rsidRDefault="009E02BB" w:rsidP="00B62C4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Resetting the </w:t>
            </w:r>
            <w:r w:rsidR="008846A6">
              <w:rPr>
                <w:rFonts w:ascii="Times New Roman" w:hAnsi="Times New Roman" w:cs="Times New Roman"/>
                <w:sz w:val="24"/>
                <w:szCs w:val="24"/>
              </w:rPr>
              <w:t xml:space="preserve">credentials or </w:t>
            </w:r>
            <w:r w:rsidR="00420F75">
              <w:rPr>
                <w:rFonts w:ascii="Times New Roman" w:hAnsi="Times New Roman" w:cs="Times New Roman"/>
                <w:sz w:val="24"/>
                <w:szCs w:val="24"/>
              </w:rPr>
              <w:t>suspending</w:t>
            </w:r>
            <w:r w:rsidR="008846A6">
              <w:rPr>
                <w:rFonts w:ascii="Times New Roman" w:hAnsi="Times New Roman" w:cs="Times New Roman"/>
                <w:sz w:val="24"/>
                <w:szCs w:val="24"/>
              </w:rPr>
              <w:t xml:space="preserve"> the </w:t>
            </w:r>
            <w:r w:rsidR="00420F75">
              <w:rPr>
                <w:rFonts w:ascii="Times New Roman" w:hAnsi="Times New Roman" w:cs="Times New Roman"/>
                <w:sz w:val="24"/>
                <w:szCs w:val="24"/>
              </w:rPr>
              <w:t>affected employee’s account would be an effective mitigation strategy.</w:t>
            </w:r>
          </w:p>
        </w:tc>
      </w:tr>
      <w:tr w:rsidR="009A35AE" w14:paraId="48DF272A" w14:textId="77777777" w:rsidTr="00B60120">
        <w:tc>
          <w:tcPr>
            <w:tcW w:w="2122" w:type="dxa"/>
          </w:tcPr>
          <w:p w14:paraId="3953FFCE" w14:textId="5A2BE325" w:rsidR="009A35AE" w:rsidRDefault="009A35AE"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Network</w:t>
            </w:r>
          </w:p>
        </w:tc>
        <w:tc>
          <w:tcPr>
            <w:tcW w:w="1701" w:type="dxa"/>
          </w:tcPr>
          <w:p w14:paraId="6689498A" w14:textId="4AA0087B" w:rsidR="009A35AE" w:rsidRDefault="009A35AE" w:rsidP="00B62C49">
            <w:pPr>
              <w:spacing w:line="360" w:lineRule="auto"/>
              <w:jc w:val="center"/>
              <w:rPr>
                <w:rFonts w:ascii="Times New Roman" w:hAnsi="Times New Roman" w:cs="Times New Roman"/>
                <w:sz w:val="24"/>
                <w:szCs w:val="24"/>
              </w:rPr>
            </w:pPr>
            <w:r>
              <w:rPr>
                <w:rFonts w:ascii="Times New Roman" w:hAnsi="Times New Roman" w:cs="Times New Roman"/>
                <w:sz w:val="24"/>
                <w:szCs w:val="24"/>
              </w:rPr>
              <w:t>Defend</w:t>
            </w:r>
          </w:p>
        </w:tc>
        <w:tc>
          <w:tcPr>
            <w:tcW w:w="6662" w:type="dxa"/>
          </w:tcPr>
          <w:p w14:paraId="3BD72CD1" w14:textId="0CB1FA46" w:rsidR="009A35AE" w:rsidRPr="004C7BFC" w:rsidRDefault="009A35AE" w:rsidP="00B62C49">
            <w:pPr>
              <w:pStyle w:val="ListParagraph"/>
              <w:numPr>
                <w:ilvl w:val="0"/>
                <w:numId w:val="8"/>
              </w:numPr>
              <w:spacing w:line="360" w:lineRule="auto"/>
              <w:rPr>
                <w:rFonts w:ascii="Times New Roman" w:hAnsi="Times New Roman" w:cs="Times New Roman"/>
                <w:sz w:val="24"/>
                <w:szCs w:val="24"/>
              </w:rPr>
            </w:pPr>
            <w:r w:rsidRPr="004C7BFC">
              <w:rPr>
                <w:rFonts w:ascii="Times New Roman" w:hAnsi="Times New Roman" w:cs="Times New Roman"/>
                <w:sz w:val="24"/>
                <w:szCs w:val="24"/>
              </w:rPr>
              <w:t>Segregation of franchise LAN with the help of VLANS.</w:t>
            </w:r>
          </w:p>
        </w:tc>
      </w:tr>
      <w:tr w:rsidR="00E52791" w14:paraId="1D012E72" w14:textId="77777777" w:rsidTr="00B60120">
        <w:tc>
          <w:tcPr>
            <w:tcW w:w="2122" w:type="dxa"/>
          </w:tcPr>
          <w:p w14:paraId="1E698D55" w14:textId="724F57A4" w:rsidR="00E52791" w:rsidRDefault="00E52791" w:rsidP="00B6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Espionage </w:t>
            </w:r>
          </w:p>
        </w:tc>
        <w:tc>
          <w:tcPr>
            <w:tcW w:w="1701" w:type="dxa"/>
          </w:tcPr>
          <w:p w14:paraId="525FBC76" w14:textId="77777777" w:rsidR="00E52791" w:rsidRDefault="00E52791" w:rsidP="00B62C49">
            <w:pPr>
              <w:spacing w:line="360" w:lineRule="auto"/>
              <w:jc w:val="center"/>
              <w:rPr>
                <w:rFonts w:ascii="Times New Roman" w:hAnsi="Times New Roman" w:cs="Times New Roman"/>
                <w:sz w:val="24"/>
                <w:szCs w:val="24"/>
              </w:rPr>
            </w:pPr>
          </w:p>
        </w:tc>
        <w:tc>
          <w:tcPr>
            <w:tcW w:w="6662" w:type="dxa"/>
          </w:tcPr>
          <w:p w14:paraId="4B49D723" w14:textId="77777777" w:rsidR="004C7BFC" w:rsidRPr="004C7BFC" w:rsidRDefault="004C7BFC" w:rsidP="004C7BFC">
            <w:pPr>
              <w:pStyle w:val="ListParagraph"/>
              <w:numPr>
                <w:ilvl w:val="0"/>
                <w:numId w:val="8"/>
              </w:numPr>
              <w:spacing w:line="360" w:lineRule="auto"/>
              <w:jc w:val="both"/>
              <w:rPr>
                <w:rFonts w:ascii="Times New Roman" w:hAnsi="Times New Roman" w:cs="Times New Roman"/>
                <w:sz w:val="24"/>
                <w:szCs w:val="24"/>
              </w:rPr>
            </w:pPr>
            <w:r w:rsidRPr="004C7BFC">
              <w:rPr>
                <w:rFonts w:ascii="Times New Roman" w:eastAsia="Times New Roman" w:hAnsi="Times New Roman" w:cs="Times New Roman"/>
                <w:sz w:val="24"/>
                <w:szCs w:val="24"/>
              </w:rPr>
              <w:t xml:space="preserve">Placing strict policies against information disclosure. </w:t>
            </w:r>
          </w:p>
          <w:p w14:paraId="3DCDD8C1" w14:textId="6ACF4263" w:rsidR="00E52791" w:rsidRPr="004C7BFC" w:rsidRDefault="004C7BFC" w:rsidP="004C7BFC">
            <w:pPr>
              <w:pStyle w:val="ListParagraph"/>
              <w:numPr>
                <w:ilvl w:val="0"/>
                <w:numId w:val="8"/>
              </w:numPr>
              <w:spacing w:line="360" w:lineRule="auto"/>
              <w:rPr>
                <w:rFonts w:ascii="Times New Roman" w:hAnsi="Times New Roman" w:cs="Times New Roman"/>
                <w:sz w:val="24"/>
                <w:szCs w:val="24"/>
              </w:rPr>
            </w:pPr>
            <w:r w:rsidRPr="004C7BFC">
              <w:rPr>
                <w:rFonts w:ascii="Times New Roman" w:eastAsia="Times New Roman" w:hAnsi="Times New Roman" w:cs="Times New Roman"/>
                <w:sz w:val="24"/>
                <w:szCs w:val="24"/>
              </w:rPr>
              <w:t>Training employee about the information that can be shared</w:t>
            </w:r>
          </w:p>
        </w:tc>
      </w:tr>
    </w:tbl>
    <w:p w14:paraId="2E661D82" w14:textId="17DAF296" w:rsidR="00E65829" w:rsidRDefault="00E65829" w:rsidP="00B62C49">
      <w:pPr>
        <w:spacing w:line="360" w:lineRule="auto"/>
        <w:jc w:val="both"/>
        <w:rPr>
          <w:rFonts w:ascii="Times New Roman" w:hAnsi="Times New Roman" w:cs="Times New Roman"/>
          <w:b/>
          <w:bCs/>
          <w:sz w:val="24"/>
          <w:szCs w:val="24"/>
        </w:rPr>
      </w:pPr>
    </w:p>
    <w:p w14:paraId="45992D19" w14:textId="2063F24C" w:rsidR="0010755D" w:rsidRDefault="0010755D" w:rsidP="00B62C49">
      <w:pPr>
        <w:spacing w:line="360" w:lineRule="auto"/>
        <w:jc w:val="both"/>
        <w:rPr>
          <w:rFonts w:ascii="Times New Roman" w:hAnsi="Times New Roman" w:cs="Times New Roman"/>
          <w:b/>
          <w:bCs/>
          <w:sz w:val="24"/>
          <w:szCs w:val="24"/>
        </w:rPr>
      </w:pPr>
    </w:p>
    <w:p w14:paraId="35531BC3" w14:textId="505CCCA0" w:rsidR="0010755D" w:rsidRDefault="0010755D" w:rsidP="00B62C49">
      <w:pPr>
        <w:spacing w:line="360" w:lineRule="auto"/>
        <w:jc w:val="both"/>
        <w:rPr>
          <w:rFonts w:ascii="Times New Roman" w:hAnsi="Times New Roman" w:cs="Times New Roman"/>
          <w:b/>
          <w:bCs/>
          <w:sz w:val="24"/>
          <w:szCs w:val="24"/>
        </w:rPr>
      </w:pPr>
    </w:p>
    <w:p w14:paraId="1322E63A" w14:textId="3CE6F937" w:rsidR="0010755D" w:rsidRDefault="0010755D" w:rsidP="00B62C49">
      <w:pPr>
        <w:spacing w:line="360" w:lineRule="auto"/>
        <w:jc w:val="both"/>
        <w:rPr>
          <w:rFonts w:ascii="Times New Roman" w:hAnsi="Times New Roman" w:cs="Times New Roman"/>
          <w:b/>
          <w:bCs/>
          <w:sz w:val="24"/>
          <w:szCs w:val="24"/>
        </w:rPr>
      </w:pPr>
    </w:p>
    <w:p w14:paraId="03F38B06" w14:textId="77777777" w:rsidR="0010755D" w:rsidRDefault="0010755D" w:rsidP="00B62C49">
      <w:pPr>
        <w:spacing w:line="360" w:lineRule="auto"/>
        <w:jc w:val="both"/>
        <w:rPr>
          <w:rFonts w:ascii="Times New Roman" w:hAnsi="Times New Roman" w:cs="Times New Roman"/>
          <w:b/>
          <w:bCs/>
          <w:sz w:val="24"/>
          <w:szCs w:val="24"/>
        </w:rPr>
      </w:pPr>
    </w:p>
    <w:p w14:paraId="0EAC884C" w14:textId="77777777" w:rsidR="004C7BFC" w:rsidRDefault="004C7BFC" w:rsidP="004C7BFC">
      <w:pPr>
        <w:pStyle w:val="Heading1"/>
        <w:rPr>
          <w:rFonts w:eastAsia="Times New Roman"/>
        </w:rPr>
      </w:pPr>
      <w:r w:rsidRPr="395BDAAD">
        <w:rPr>
          <w:rFonts w:eastAsia="Times New Roman"/>
        </w:rPr>
        <w:lastRenderedPageBreak/>
        <w:t>Future Research Topics</w:t>
      </w:r>
    </w:p>
    <w:p w14:paraId="0BF594E5" w14:textId="77777777" w:rsidR="004C7BFC" w:rsidRPr="004C7BFC" w:rsidRDefault="004C7BFC" w:rsidP="004C7BFC">
      <w:pPr>
        <w:spacing w:line="360" w:lineRule="auto"/>
        <w:jc w:val="both"/>
        <w:rPr>
          <w:rFonts w:ascii="Times New Roman" w:eastAsia="Times New Roman" w:hAnsi="Times New Roman" w:cs="Times New Roman"/>
          <w:b/>
          <w:bCs/>
          <w:sz w:val="24"/>
          <w:szCs w:val="24"/>
        </w:rPr>
      </w:pPr>
      <w:r w:rsidRPr="004C7BFC">
        <w:rPr>
          <w:rFonts w:ascii="Times New Roman" w:eastAsia="Times New Roman" w:hAnsi="Times New Roman" w:cs="Times New Roman"/>
          <w:b/>
          <w:bCs/>
          <w:sz w:val="24"/>
          <w:szCs w:val="24"/>
        </w:rPr>
        <w:t>Replacement of current applications/services to new technology/devices</w:t>
      </w:r>
    </w:p>
    <w:p w14:paraId="675DBB07" w14:textId="09280D9C" w:rsidR="004C7BFC" w:rsidRP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 xml:space="preserve">Before implementing this a detailed research needs to be done regarding the cost and suitability. </w:t>
      </w:r>
    </w:p>
    <w:p w14:paraId="11DCF155" w14:textId="77777777" w:rsidR="004C7BFC" w:rsidRPr="004C7BFC" w:rsidRDefault="004C7BFC" w:rsidP="004C7BFC">
      <w:pPr>
        <w:spacing w:line="360" w:lineRule="auto"/>
        <w:jc w:val="both"/>
        <w:rPr>
          <w:rFonts w:ascii="Times New Roman" w:eastAsia="Times New Roman" w:hAnsi="Times New Roman" w:cs="Times New Roman"/>
          <w:b/>
          <w:bCs/>
          <w:sz w:val="24"/>
          <w:szCs w:val="24"/>
        </w:rPr>
      </w:pPr>
      <w:r w:rsidRPr="004C7BFC">
        <w:rPr>
          <w:rFonts w:ascii="Times New Roman" w:eastAsia="Times New Roman" w:hAnsi="Times New Roman" w:cs="Times New Roman"/>
          <w:b/>
          <w:bCs/>
          <w:sz w:val="24"/>
          <w:szCs w:val="24"/>
        </w:rPr>
        <w:t>Information classification</w:t>
      </w:r>
    </w:p>
    <w:p w14:paraId="64231208" w14:textId="2692B8B7" w:rsidR="004C7BFC" w:rsidRP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Information classification is a process of assigning adequate security measures based on the value of an information asset. Depending o</w:t>
      </w:r>
      <w:r w:rsidR="00956C5D">
        <w:rPr>
          <w:rFonts w:ascii="Times New Roman" w:eastAsia="Times New Roman" w:hAnsi="Times New Roman" w:cs="Times New Roman"/>
          <w:sz w:val="24"/>
          <w:szCs w:val="24"/>
        </w:rPr>
        <w:t>n</w:t>
      </w:r>
      <w:r w:rsidRPr="004C7BFC">
        <w:rPr>
          <w:rFonts w:ascii="Times New Roman" w:eastAsia="Times New Roman" w:hAnsi="Times New Roman" w:cs="Times New Roman"/>
          <w:sz w:val="24"/>
          <w:szCs w:val="24"/>
        </w:rPr>
        <w:t xml:space="preserve"> the organization the classification would either have 3 or 4 types. </w:t>
      </w:r>
      <w:r w:rsidR="00956C5D">
        <w:rPr>
          <w:rFonts w:ascii="Times New Roman" w:eastAsia="Times New Roman" w:hAnsi="Times New Roman" w:cs="Times New Roman"/>
          <w:sz w:val="24"/>
          <w:szCs w:val="24"/>
        </w:rPr>
        <w:t>The m</w:t>
      </w:r>
      <w:r w:rsidRPr="004C7BFC">
        <w:rPr>
          <w:rFonts w:ascii="Times New Roman" w:eastAsia="Times New Roman" w:hAnsi="Times New Roman" w:cs="Times New Roman"/>
          <w:sz w:val="24"/>
          <w:szCs w:val="24"/>
        </w:rPr>
        <w:t>ost common classification levels are internal, restricted, public, and confidential</w:t>
      </w:r>
      <w:r w:rsidR="00741C6F">
        <w:rPr>
          <w:rFonts w:ascii="Times New Roman" w:eastAsia="Times New Roman" w:hAnsi="Times New Roman" w:cs="Times New Roman"/>
          <w:sz w:val="24"/>
          <w:szCs w:val="24"/>
        </w:rPr>
        <w:t>.</w:t>
      </w:r>
    </w:p>
    <w:p w14:paraId="3077BA0A" w14:textId="77777777" w:rsidR="004C7BFC" w:rsidRP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In John Dough Pizza information classification had not been conducted since it requires details research in information assets.</w:t>
      </w:r>
    </w:p>
    <w:p w14:paraId="7C28D225" w14:textId="77777777" w:rsidR="004C7BFC" w:rsidRPr="004C7BFC" w:rsidRDefault="004C7BFC" w:rsidP="004C7BFC">
      <w:pPr>
        <w:spacing w:line="360" w:lineRule="auto"/>
        <w:jc w:val="both"/>
        <w:rPr>
          <w:rFonts w:ascii="Times New Roman" w:hAnsi="Times New Roman" w:cs="Times New Roman"/>
          <w:sz w:val="24"/>
          <w:szCs w:val="24"/>
        </w:rPr>
      </w:pPr>
      <w:r w:rsidRPr="004C7BFC">
        <w:rPr>
          <w:rFonts w:ascii="Times New Roman" w:eastAsia="Times New Roman" w:hAnsi="Times New Roman" w:cs="Times New Roman"/>
          <w:b/>
          <w:bCs/>
          <w:sz w:val="24"/>
          <w:szCs w:val="24"/>
        </w:rPr>
        <w:t>Physical security</w:t>
      </w:r>
    </w:p>
    <w:p w14:paraId="62E88E6B" w14:textId="51075C90" w:rsidR="004C7BFC" w:rsidRDefault="004C7BFC" w:rsidP="004C7BFC">
      <w:pPr>
        <w:spacing w:line="360" w:lineRule="auto"/>
        <w:jc w:val="both"/>
        <w:rPr>
          <w:rFonts w:ascii="Times New Roman" w:eastAsia="Times New Roman" w:hAnsi="Times New Roman" w:cs="Times New Roman"/>
          <w:sz w:val="24"/>
          <w:szCs w:val="24"/>
        </w:rPr>
      </w:pPr>
      <w:r w:rsidRPr="004C7BFC">
        <w:rPr>
          <w:rFonts w:ascii="Times New Roman" w:eastAsia="Times New Roman" w:hAnsi="Times New Roman" w:cs="Times New Roman"/>
          <w:sz w:val="24"/>
          <w:szCs w:val="24"/>
        </w:rPr>
        <w:t xml:space="preserve">No research/assessment has been conducted on how </w:t>
      </w:r>
      <w:r w:rsidR="00956C5D">
        <w:rPr>
          <w:rFonts w:ascii="Times New Roman" w:eastAsia="Times New Roman" w:hAnsi="Times New Roman" w:cs="Times New Roman"/>
          <w:sz w:val="24"/>
          <w:szCs w:val="24"/>
        </w:rPr>
        <w:t xml:space="preserve">the </w:t>
      </w:r>
      <w:r w:rsidRPr="004C7BFC">
        <w:rPr>
          <w:rFonts w:ascii="Times New Roman" w:eastAsia="Times New Roman" w:hAnsi="Times New Roman" w:cs="Times New Roman"/>
          <w:sz w:val="24"/>
          <w:szCs w:val="24"/>
        </w:rPr>
        <w:t>franchise maintain</w:t>
      </w:r>
      <w:r w:rsidR="00956C5D">
        <w:rPr>
          <w:rFonts w:ascii="Times New Roman" w:eastAsia="Times New Roman" w:hAnsi="Times New Roman" w:cs="Times New Roman"/>
          <w:sz w:val="24"/>
          <w:szCs w:val="24"/>
        </w:rPr>
        <w:t>s</w:t>
      </w:r>
      <w:r w:rsidRPr="004C7BFC">
        <w:rPr>
          <w:rFonts w:ascii="Times New Roman" w:eastAsia="Times New Roman" w:hAnsi="Times New Roman" w:cs="Times New Roman"/>
          <w:sz w:val="24"/>
          <w:szCs w:val="24"/>
        </w:rPr>
        <w:t xml:space="preserve"> the physical security.</w:t>
      </w:r>
    </w:p>
    <w:p w14:paraId="2A418E18" w14:textId="77777777" w:rsidR="0011267B" w:rsidRDefault="0011267B" w:rsidP="0011267B">
      <w:pPr>
        <w:pStyle w:val="Heading1"/>
        <w:rPr>
          <w:rFonts w:ascii="Segoe UI" w:hAnsi="Segoe UI" w:cs="Segoe UI"/>
          <w:sz w:val="18"/>
          <w:szCs w:val="18"/>
        </w:rPr>
      </w:pPr>
      <w:r>
        <w:rPr>
          <w:rStyle w:val="normaltextrun"/>
          <w:rFonts w:ascii="Calibri Light" w:hAnsi="Calibri Light" w:cs="Calibri Light"/>
          <w:color w:val="2F5496"/>
        </w:rPr>
        <w:t>Conclusion</w:t>
      </w:r>
      <w:r>
        <w:rPr>
          <w:rStyle w:val="eop"/>
          <w:rFonts w:ascii="Calibri Light" w:hAnsi="Calibri Light" w:cs="Calibri Light"/>
          <w:color w:val="2F5496"/>
        </w:rPr>
        <w:t> </w:t>
      </w:r>
    </w:p>
    <w:p w14:paraId="2FF4FF91" w14:textId="4511B68A" w:rsidR="0011267B" w:rsidRPr="0011267B" w:rsidRDefault="00734050" w:rsidP="0011267B">
      <w:pPr>
        <w:pStyle w:val="paragraph"/>
        <w:spacing w:before="0" w:beforeAutospacing="0" w:after="0" w:afterAutospacing="0" w:line="360" w:lineRule="auto"/>
        <w:ind w:firstLine="720"/>
        <w:jc w:val="both"/>
        <w:textAlignment w:val="baseline"/>
        <w:rPr>
          <w:rFonts w:ascii="Segoe UI" w:hAnsi="Segoe UI" w:cs="Segoe UI"/>
        </w:rPr>
      </w:pPr>
      <w:r>
        <w:rPr>
          <w:rStyle w:val="normaltextrun"/>
          <w:lang w:val="en-US"/>
        </w:rPr>
        <w:t>A</w:t>
      </w:r>
      <w:r w:rsidR="0011267B" w:rsidRPr="0011267B">
        <w:rPr>
          <w:rStyle w:val="normaltextrun"/>
          <w:lang w:val="en-US"/>
        </w:rPr>
        <w:t xml:space="preserve">ll the information security management issues </w:t>
      </w:r>
      <w:r>
        <w:rPr>
          <w:rStyle w:val="normaltextrun"/>
          <w:lang w:val="en-US"/>
        </w:rPr>
        <w:t>ha</w:t>
      </w:r>
      <w:r w:rsidR="00956C5D">
        <w:rPr>
          <w:rStyle w:val="normaltextrun"/>
          <w:lang w:val="en-US"/>
        </w:rPr>
        <w:t>ve</w:t>
      </w:r>
      <w:r>
        <w:rPr>
          <w:rStyle w:val="normaltextrun"/>
          <w:lang w:val="en-US"/>
        </w:rPr>
        <w:t xml:space="preserve"> been analyzed</w:t>
      </w:r>
      <w:r w:rsidR="006D13F8">
        <w:rPr>
          <w:rStyle w:val="normaltextrun"/>
          <w:lang w:val="en-US"/>
        </w:rPr>
        <w:t xml:space="preserve"> and</w:t>
      </w:r>
      <w:r>
        <w:rPr>
          <w:rStyle w:val="normaltextrun"/>
          <w:lang w:val="en-US"/>
        </w:rPr>
        <w:t xml:space="preserve"> effective risk assessment</w:t>
      </w:r>
      <w:r w:rsidR="0011267B" w:rsidRPr="0011267B">
        <w:rPr>
          <w:rStyle w:val="normaltextrun"/>
          <w:lang w:val="en-US"/>
        </w:rPr>
        <w:t> demonstrated all the issues in JOHN DOUGH pizza company such as insider threats, weak website application system, human errors, information extortion (database), network segmentation and also including risk controls to mitigate those risks and weigh factor analysis. There is also future research for JOHN DOUGH pizza company.</w:t>
      </w:r>
      <w:r w:rsidR="0011267B" w:rsidRPr="0011267B">
        <w:rPr>
          <w:rStyle w:val="eop"/>
        </w:rPr>
        <w:t> </w:t>
      </w:r>
      <w:bookmarkStart w:id="0" w:name="_GoBack"/>
      <w:bookmarkEnd w:id="0"/>
    </w:p>
    <w:p w14:paraId="66B128C5" w14:textId="77777777" w:rsidR="000C7C71" w:rsidRDefault="000C7C71" w:rsidP="000C7C71">
      <w:pPr>
        <w:pStyle w:val="Heading1"/>
      </w:pPr>
      <w:r>
        <w:t>References</w:t>
      </w:r>
    </w:p>
    <w:p w14:paraId="35760767" w14:textId="7DCEC135"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CVE Details. (2019). Microsoft </w:t>
      </w:r>
      <w:proofErr w:type="spellStart"/>
      <w:r w:rsidRPr="000C7C71">
        <w:rPr>
          <w:color w:val="000000"/>
        </w:rPr>
        <w:t>Sql</w:t>
      </w:r>
      <w:proofErr w:type="spellEnd"/>
      <w:r w:rsidRPr="000C7C71">
        <w:rPr>
          <w:color w:val="000000"/>
        </w:rPr>
        <w:t xml:space="preserve"> Server: List of security vulnerabilities. Retrieved from </w:t>
      </w:r>
      <w:hyperlink r:id="rId5" w:history="1">
        <w:r w:rsidRPr="000C7C71">
          <w:rPr>
            <w:rStyle w:val="Hyperlink"/>
          </w:rPr>
          <w:t>https://www.cvedetails.com/vulnerability-list/vendor_id-26/product_id-251/Microsoft-Sql-Server.html</w:t>
        </w:r>
      </w:hyperlink>
      <w:r w:rsidRPr="000C7C71">
        <w:rPr>
          <w:color w:val="000000"/>
        </w:rPr>
        <w:t xml:space="preserve"> </w:t>
      </w:r>
    </w:p>
    <w:p w14:paraId="0C06BB3C" w14:textId="699BB1FB"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ECU. (2018). Retrieved from </w:t>
      </w:r>
      <w:hyperlink r:id="rId6" w:history="1">
        <w:r w:rsidRPr="000C7C71">
          <w:rPr>
            <w:rStyle w:val="Hyperlink"/>
          </w:rPr>
          <w:t>https://datagovernance.ecu.edu/wp-content/pv-uploads/sites/2038/2019/01/ECU-Data-Classification-DSC-Approved-20181113.pdf</w:t>
        </w:r>
      </w:hyperlink>
      <w:r w:rsidRPr="000C7C71">
        <w:rPr>
          <w:color w:val="000000"/>
        </w:rPr>
        <w:t xml:space="preserve"> </w:t>
      </w:r>
    </w:p>
    <w:p w14:paraId="7949A4D7" w14:textId="6E7897F2"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Elena. (2018). Legacy PHP Versions Make Your Site Vulnerable - Reasons | </w:t>
      </w:r>
      <w:proofErr w:type="spellStart"/>
      <w:r w:rsidRPr="000C7C71">
        <w:rPr>
          <w:color w:val="000000"/>
        </w:rPr>
        <w:t>FastComet</w:t>
      </w:r>
      <w:proofErr w:type="spellEnd"/>
      <w:r w:rsidRPr="000C7C71">
        <w:rPr>
          <w:color w:val="000000"/>
        </w:rPr>
        <w:t xml:space="preserve">. Retrieved from </w:t>
      </w:r>
      <w:hyperlink r:id="rId7" w:history="1">
        <w:r w:rsidRPr="000C7C71">
          <w:rPr>
            <w:rStyle w:val="Hyperlink"/>
          </w:rPr>
          <w:t>https://www.fastcomet.com/blog/legacy-php-versions-makes-your-website-vulnerable</w:t>
        </w:r>
      </w:hyperlink>
      <w:r w:rsidRPr="000C7C71">
        <w:rPr>
          <w:color w:val="000000"/>
        </w:rPr>
        <w:t xml:space="preserve"> </w:t>
      </w:r>
    </w:p>
    <w:p w14:paraId="1945C737" w14:textId="28321C4D"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Hill, M. (2020). 90% of UK Data Breaches Due to Human Error in 2019. Retrieved from </w:t>
      </w:r>
      <w:hyperlink r:id="rId8" w:history="1">
        <w:r w:rsidRPr="000C7C71">
          <w:rPr>
            <w:rStyle w:val="Hyperlink"/>
          </w:rPr>
          <w:t>https://www.infosecurity-magazine.com/news/90-data-breaches-human-error/</w:t>
        </w:r>
      </w:hyperlink>
      <w:r w:rsidRPr="000C7C71">
        <w:rPr>
          <w:color w:val="000000"/>
        </w:rPr>
        <w:t xml:space="preserve"> </w:t>
      </w:r>
    </w:p>
    <w:p w14:paraId="24F84D3E" w14:textId="48C188BA" w:rsidR="000C7C71" w:rsidRPr="000C7C71" w:rsidRDefault="000C7C71" w:rsidP="000C7C71">
      <w:pPr>
        <w:pStyle w:val="NormalWeb"/>
        <w:spacing w:before="0" w:beforeAutospacing="0" w:after="180" w:afterAutospacing="0"/>
        <w:ind w:left="450" w:hanging="450"/>
        <w:rPr>
          <w:color w:val="000000"/>
        </w:rPr>
      </w:pPr>
      <w:r w:rsidRPr="000C7C71">
        <w:rPr>
          <w:color w:val="000000"/>
        </w:rPr>
        <w:lastRenderedPageBreak/>
        <w:t>Jim, H. (2012). </w:t>
      </w:r>
      <w:r w:rsidRPr="000C7C71">
        <w:rPr>
          <w:i/>
          <w:iCs/>
          <w:color w:val="000000"/>
        </w:rPr>
        <w:t>Setting Up a Database Security Logging and Monitoring Program</w:t>
      </w:r>
      <w:r w:rsidRPr="000C7C71">
        <w:rPr>
          <w:color w:val="000000"/>
        </w:rPr>
        <w:t xml:space="preserve">. SANS Institute Information Security Reading Room. Retrieved from </w:t>
      </w:r>
      <w:hyperlink r:id="rId9" w:history="1">
        <w:r w:rsidRPr="000C7C71">
          <w:rPr>
            <w:rStyle w:val="Hyperlink"/>
          </w:rPr>
          <w:t>https://www.sans.org/reading-room/whitepapers/application/setting-database-security-logging-monitoring-program-34222</w:t>
        </w:r>
      </w:hyperlink>
      <w:r w:rsidRPr="000C7C71">
        <w:rPr>
          <w:color w:val="000000"/>
        </w:rPr>
        <w:t xml:space="preserve"> </w:t>
      </w:r>
    </w:p>
    <w:p w14:paraId="43A72D40" w14:textId="7F7FB661"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Lindsey, O. (2020). Iranian Hackers Target U.S. Gov. Vendor With Malware. Retrieved from </w:t>
      </w:r>
      <w:hyperlink r:id="rId10" w:history="1">
        <w:r w:rsidRPr="000C7C71">
          <w:rPr>
            <w:rStyle w:val="Hyperlink"/>
          </w:rPr>
          <w:t>https://threatpost.com/iran-hackers-us-gov-malware/152452/</w:t>
        </w:r>
      </w:hyperlink>
    </w:p>
    <w:p w14:paraId="64B80934" w14:textId="2ABF1130"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Lyne, J. (2013). 30,000 Web Sites Hacked A Day. How Do You Host Yours?. Retrieved from </w:t>
      </w:r>
      <w:hyperlink r:id="rId11" w:anchor="53d218d51738" w:history="1">
        <w:r w:rsidRPr="000C7C71">
          <w:rPr>
            <w:rStyle w:val="Hyperlink"/>
          </w:rPr>
          <w:t>https://www.forbes.com/sites/jameslyne/2013/09/06/30000-web-sites-hacked-a-day-how-do-you-host-yours/#53d218d51738</w:t>
        </w:r>
      </w:hyperlink>
      <w:r w:rsidRPr="000C7C71">
        <w:rPr>
          <w:color w:val="000000"/>
        </w:rPr>
        <w:t xml:space="preserve"> </w:t>
      </w:r>
    </w:p>
    <w:p w14:paraId="03460D40" w14:textId="7C00C7C9"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Paul, I. (2019). Security Code Review 101, How to ensure secure coding practices when doing code review [Blog]. Retrieved from </w:t>
      </w:r>
      <w:hyperlink r:id="rId12" w:history="1">
        <w:r w:rsidRPr="000C7C71">
          <w:rPr>
            <w:rStyle w:val="Hyperlink"/>
          </w:rPr>
          <w:t>https://medium.com/@paul_io/security-code-review-101-a3c593dc6854</w:t>
        </w:r>
      </w:hyperlink>
      <w:r w:rsidRPr="000C7C71">
        <w:rPr>
          <w:color w:val="000000"/>
        </w:rPr>
        <w:t xml:space="preserve"> </w:t>
      </w:r>
    </w:p>
    <w:p w14:paraId="3176FF4E" w14:textId="24B3E14A"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Paul, R. (2016). 7 Database Security Best Practices. Retrieved from </w:t>
      </w:r>
      <w:hyperlink r:id="rId13" w:history="1">
        <w:r w:rsidRPr="000C7C71">
          <w:rPr>
            <w:rStyle w:val="Hyperlink"/>
          </w:rPr>
          <w:t>https://www.esecurityplanet.com/network-security/6-database-security-best-practices.html</w:t>
        </w:r>
      </w:hyperlink>
      <w:r w:rsidRPr="000C7C71">
        <w:rPr>
          <w:color w:val="000000"/>
        </w:rPr>
        <w:t xml:space="preserve"> </w:t>
      </w:r>
    </w:p>
    <w:p w14:paraId="3D2D2FE0" w14:textId="20D92890"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Pollard, B. (2019). The Guide to ISO 27001 Security Awareness Training. Retrieved from </w:t>
      </w:r>
      <w:hyperlink r:id="rId14" w:history="1">
        <w:r w:rsidRPr="000C7C71">
          <w:rPr>
            <w:rStyle w:val="Hyperlink"/>
          </w:rPr>
          <w:t>https://blog.getusecure.com/post/iso-27001-security-awareness-training</w:t>
        </w:r>
      </w:hyperlink>
      <w:r w:rsidRPr="000C7C71">
        <w:rPr>
          <w:color w:val="000000"/>
        </w:rPr>
        <w:t xml:space="preserve"> </w:t>
      </w:r>
    </w:p>
    <w:p w14:paraId="09927B5F" w14:textId="5E551EE9"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Sans. (2013). Retrieved from </w:t>
      </w:r>
      <w:hyperlink r:id="rId15" w:history="1">
        <w:r w:rsidRPr="000C7C71">
          <w:rPr>
            <w:rStyle w:val="Hyperlink"/>
          </w:rPr>
          <w:t>https://www.sans.org/security-resources/policies/retired/pdf/internet-usage-policy</w:t>
        </w:r>
      </w:hyperlink>
      <w:r w:rsidRPr="000C7C71">
        <w:rPr>
          <w:color w:val="000000"/>
        </w:rPr>
        <w:t xml:space="preserve"> </w:t>
      </w:r>
    </w:p>
    <w:p w14:paraId="53939A91" w14:textId="046BCEBC"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Thomas, K. (2011). PlayStation Network users reporting credit card fraud. Retrieved from </w:t>
      </w:r>
      <w:hyperlink r:id="rId16" w:history="1">
        <w:r w:rsidRPr="000C7C71">
          <w:rPr>
            <w:rStyle w:val="Hyperlink"/>
          </w:rPr>
          <w:t>https://www.csoonline.com/article/2128427/playstation-network-users-reporting-credit-card-fraud.html</w:t>
        </w:r>
      </w:hyperlink>
      <w:r w:rsidRPr="000C7C71">
        <w:rPr>
          <w:color w:val="000000"/>
        </w:rPr>
        <w:t xml:space="preserve"> </w:t>
      </w:r>
    </w:p>
    <w:p w14:paraId="49237DC5" w14:textId="77777777" w:rsidR="000C7C71" w:rsidRPr="000C7C71" w:rsidRDefault="000C7C71" w:rsidP="000C7C71">
      <w:pPr>
        <w:spacing w:after="180" w:line="360" w:lineRule="auto"/>
        <w:ind w:left="450" w:hanging="450"/>
        <w:rPr>
          <w:rFonts w:ascii="Times New Roman" w:eastAsia="Times New Roman" w:hAnsi="Times New Roman" w:cs="Times New Roman"/>
          <w:color w:val="000000"/>
          <w:sz w:val="24"/>
          <w:szCs w:val="24"/>
          <w:lang w:eastAsia="en-IN" w:bidi="ta-IN"/>
        </w:rPr>
      </w:pPr>
      <w:r w:rsidRPr="000C7C71">
        <w:rPr>
          <w:rFonts w:ascii="Times New Roman" w:eastAsia="Times New Roman" w:hAnsi="Times New Roman" w:cs="Times New Roman"/>
          <w:color w:val="000000"/>
          <w:sz w:val="24"/>
          <w:szCs w:val="24"/>
          <w:lang w:eastAsia="en-IN" w:bidi="ta-IN"/>
        </w:rPr>
        <w:t>Verizon. (2019). Verizon: 2019 Data Breach Investigations Report. </w:t>
      </w:r>
      <w:r w:rsidRPr="000C7C71">
        <w:rPr>
          <w:rFonts w:ascii="Times New Roman" w:eastAsia="Times New Roman" w:hAnsi="Times New Roman" w:cs="Times New Roman"/>
          <w:i/>
          <w:iCs/>
          <w:color w:val="000000"/>
          <w:sz w:val="24"/>
          <w:szCs w:val="24"/>
          <w:lang w:eastAsia="en-IN" w:bidi="ta-IN"/>
        </w:rPr>
        <w:t>Computer Fraud &amp; Security</w:t>
      </w:r>
      <w:r w:rsidRPr="000C7C71">
        <w:rPr>
          <w:rFonts w:ascii="Times New Roman" w:eastAsia="Times New Roman" w:hAnsi="Times New Roman" w:cs="Times New Roman"/>
          <w:color w:val="000000"/>
          <w:sz w:val="24"/>
          <w:szCs w:val="24"/>
          <w:lang w:eastAsia="en-IN" w:bidi="ta-IN"/>
        </w:rPr>
        <w:t>, </w:t>
      </w:r>
      <w:r w:rsidRPr="000C7C71">
        <w:rPr>
          <w:rFonts w:ascii="Times New Roman" w:eastAsia="Times New Roman" w:hAnsi="Times New Roman" w:cs="Times New Roman"/>
          <w:i/>
          <w:iCs/>
          <w:color w:val="000000"/>
          <w:sz w:val="24"/>
          <w:szCs w:val="24"/>
          <w:lang w:eastAsia="en-IN" w:bidi="ta-IN"/>
        </w:rPr>
        <w:t>2019</w:t>
      </w:r>
      <w:r w:rsidRPr="000C7C71">
        <w:rPr>
          <w:rFonts w:ascii="Times New Roman" w:eastAsia="Times New Roman" w:hAnsi="Times New Roman" w:cs="Times New Roman"/>
          <w:color w:val="000000"/>
          <w:sz w:val="24"/>
          <w:szCs w:val="24"/>
          <w:lang w:eastAsia="en-IN" w:bidi="ta-IN"/>
        </w:rPr>
        <w:t xml:space="preserve">(6). </w:t>
      </w:r>
      <w:proofErr w:type="spellStart"/>
      <w:r w:rsidRPr="000C7C71">
        <w:rPr>
          <w:rFonts w:ascii="Times New Roman" w:eastAsia="Times New Roman" w:hAnsi="Times New Roman" w:cs="Times New Roman"/>
          <w:color w:val="000000"/>
          <w:sz w:val="24"/>
          <w:szCs w:val="24"/>
          <w:lang w:eastAsia="en-IN" w:bidi="ta-IN"/>
        </w:rPr>
        <w:t>doi</w:t>
      </w:r>
      <w:proofErr w:type="spellEnd"/>
      <w:r w:rsidRPr="000C7C71">
        <w:rPr>
          <w:rFonts w:ascii="Times New Roman" w:eastAsia="Times New Roman" w:hAnsi="Times New Roman" w:cs="Times New Roman"/>
          <w:color w:val="000000"/>
          <w:sz w:val="24"/>
          <w:szCs w:val="24"/>
          <w:lang w:eastAsia="en-IN" w:bidi="ta-IN"/>
        </w:rPr>
        <w:t>: 10.1016/s1361-3723(19)30060-0</w:t>
      </w:r>
    </w:p>
    <w:p w14:paraId="609D8936" w14:textId="77777777"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Whitman, M., &amp; </w:t>
      </w:r>
      <w:proofErr w:type="spellStart"/>
      <w:r w:rsidRPr="000C7C71">
        <w:rPr>
          <w:color w:val="000000"/>
        </w:rPr>
        <w:t>Mattord</w:t>
      </w:r>
      <w:proofErr w:type="spellEnd"/>
      <w:r w:rsidRPr="000C7C71">
        <w:rPr>
          <w:color w:val="000000"/>
        </w:rPr>
        <w:t>, H. (2010). </w:t>
      </w:r>
      <w:r w:rsidRPr="000C7C71">
        <w:rPr>
          <w:i/>
          <w:iCs/>
          <w:color w:val="000000"/>
        </w:rPr>
        <w:t>Management of information security</w:t>
      </w:r>
      <w:r w:rsidRPr="000C7C71">
        <w:rPr>
          <w:color w:val="000000"/>
        </w:rPr>
        <w:t> (3rd ed.). Australia: Course Technology Cengage Learning.</w:t>
      </w:r>
    </w:p>
    <w:p w14:paraId="16A5C2F9" w14:textId="77777777" w:rsidR="000C7C71" w:rsidRPr="000C7C71" w:rsidRDefault="000C7C71" w:rsidP="000C7C71">
      <w:pPr>
        <w:pStyle w:val="NormalWeb"/>
        <w:spacing w:before="0" w:beforeAutospacing="0" w:after="180" w:afterAutospacing="0"/>
        <w:ind w:left="450" w:hanging="450"/>
        <w:rPr>
          <w:color w:val="000000"/>
        </w:rPr>
      </w:pPr>
      <w:r w:rsidRPr="000C7C71">
        <w:rPr>
          <w:color w:val="000000"/>
        </w:rPr>
        <w:t xml:space="preserve">Whitman, M., &amp; </w:t>
      </w:r>
      <w:proofErr w:type="spellStart"/>
      <w:r w:rsidRPr="000C7C71">
        <w:rPr>
          <w:color w:val="000000"/>
        </w:rPr>
        <w:t>Mattord</w:t>
      </w:r>
      <w:proofErr w:type="spellEnd"/>
      <w:r w:rsidRPr="000C7C71">
        <w:rPr>
          <w:color w:val="000000"/>
        </w:rPr>
        <w:t>, H. (2018). </w:t>
      </w:r>
      <w:r w:rsidRPr="000C7C71">
        <w:rPr>
          <w:i/>
          <w:iCs/>
          <w:color w:val="000000"/>
        </w:rPr>
        <w:t>Principles of Information Security, Sixth Edition</w:t>
      </w:r>
      <w:r w:rsidRPr="000C7C71">
        <w:rPr>
          <w:color w:val="000000"/>
        </w:rPr>
        <w:t> (6th ed.). Boston, USA: Cengage Learning.</w:t>
      </w:r>
    </w:p>
    <w:p w14:paraId="5E4ECC66" w14:textId="77777777" w:rsidR="000C7C71" w:rsidRPr="004C7BFC" w:rsidRDefault="000C7C71" w:rsidP="0011267B">
      <w:pPr>
        <w:spacing w:line="360" w:lineRule="auto"/>
        <w:jc w:val="both"/>
        <w:rPr>
          <w:rFonts w:ascii="Times New Roman" w:hAnsi="Times New Roman" w:cs="Times New Roman"/>
          <w:b/>
          <w:bCs/>
          <w:sz w:val="24"/>
          <w:szCs w:val="24"/>
        </w:rPr>
      </w:pPr>
    </w:p>
    <w:sectPr w:rsidR="000C7C71" w:rsidRPr="004C7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643"/>
    <w:multiLevelType w:val="hybridMultilevel"/>
    <w:tmpl w:val="8E24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B27AC"/>
    <w:multiLevelType w:val="hybridMultilevel"/>
    <w:tmpl w:val="3C18C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718C5"/>
    <w:multiLevelType w:val="hybridMultilevel"/>
    <w:tmpl w:val="B260A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841004"/>
    <w:multiLevelType w:val="hybridMultilevel"/>
    <w:tmpl w:val="3E02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014C8"/>
    <w:multiLevelType w:val="hybridMultilevel"/>
    <w:tmpl w:val="D2803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31D1D"/>
    <w:multiLevelType w:val="hybridMultilevel"/>
    <w:tmpl w:val="FFFFFFFF"/>
    <w:lvl w:ilvl="0" w:tplc="403E0638">
      <w:start w:val="1"/>
      <w:numFmt w:val="bullet"/>
      <w:lvlText w:val=""/>
      <w:lvlJc w:val="left"/>
      <w:pPr>
        <w:ind w:left="720" w:hanging="360"/>
      </w:pPr>
      <w:rPr>
        <w:rFonts w:ascii="Symbol" w:hAnsi="Symbol" w:hint="default"/>
      </w:rPr>
    </w:lvl>
    <w:lvl w:ilvl="1" w:tplc="0EDC7C9A">
      <w:start w:val="1"/>
      <w:numFmt w:val="bullet"/>
      <w:lvlText w:val="o"/>
      <w:lvlJc w:val="left"/>
      <w:pPr>
        <w:ind w:left="1440" w:hanging="360"/>
      </w:pPr>
      <w:rPr>
        <w:rFonts w:ascii="Courier New" w:hAnsi="Courier New" w:hint="default"/>
      </w:rPr>
    </w:lvl>
    <w:lvl w:ilvl="2" w:tplc="9E7C80EE">
      <w:start w:val="1"/>
      <w:numFmt w:val="bullet"/>
      <w:lvlText w:val=""/>
      <w:lvlJc w:val="left"/>
      <w:pPr>
        <w:ind w:left="2160" w:hanging="360"/>
      </w:pPr>
      <w:rPr>
        <w:rFonts w:ascii="Wingdings" w:hAnsi="Wingdings" w:hint="default"/>
      </w:rPr>
    </w:lvl>
    <w:lvl w:ilvl="3" w:tplc="CC58E7A4">
      <w:start w:val="1"/>
      <w:numFmt w:val="bullet"/>
      <w:lvlText w:val=""/>
      <w:lvlJc w:val="left"/>
      <w:pPr>
        <w:ind w:left="2880" w:hanging="360"/>
      </w:pPr>
      <w:rPr>
        <w:rFonts w:ascii="Symbol" w:hAnsi="Symbol" w:hint="default"/>
      </w:rPr>
    </w:lvl>
    <w:lvl w:ilvl="4" w:tplc="0AB8A56A">
      <w:start w:val="1"/>
      <w:numFmt w:val="bullet"/>
      <w:lvlText w:val="o"/>
      <w:lvlJc w:val="left"/>
      <w:pPr>
        <w:ind w:left="3600" w:hanging="360"/>
      </w:pPr>
      <w:rPr>
        <w:rFonts w:ascii="Courier New" w:hAnsi="Courier New" w:hint="default"/>
      </w:rPr>
    </w:lvl>
    <w:lvl w:ilvl="5" w:tplc="6C46194C">
      <w:start w:val="1"/>
      <w:numFmt w:val="bullet"/>
      <w:lvlText w:val=""/>
      <w:lvlJc w:val="left"/>
      <w:pPr>
        <w:ind w:left="4320" w:hanging="360"/>
      </w:pPr>
      <w:rPr>
        <w:rFonts w:ascii="Wingdings" w:hAnsi="Wingdings" w:hint="default"/>
      </w:rPr>
    </w:lvl>
    <w:lvl w:ilvl="6" w:tplc="BE50A006">
      <w:start w:val="1"/>
      <w:numFmt w:val="bullet"/>
      <w:lvlText w:val=""/>
      <w:lvlJc w:val="left"/>
      <w:pPr>
        <w:ind w:left="5040" w:hanging="360"/>
      </w:pPr>
      <w:rPr>
        <w:rFonts w:ascii="Symbol" w:hAnsi="Symbol" w:hint="default"/>
      </w:rPr>
    </w:lvl>
    <w:lvl w:ilvl="7" w:tplc="A4B64E4E">
      <w:start w:val="1"/>
      <w:numFmt w:val="bullet"/>
      <w:lvlText w:val="o"/>
      <w:lvlJc w:val="left"/>
      <w:pPr>
        <w:ind w:left="5760" w:hanging="360"/>
      </w:pPr>
      <w:rPr>
        <w:rFonts w:ascii="Courier New" w:hAnsi="Courier New" w:hint="default"/>
      </w:rPr>
    </w:lvl>
    <w:lvl w:ilvl="8" w:tplc="5FDC03F8">
      <w:start w:val="1"/>
      <w:numFmt w:val="bullet"/>
      <w:lvlText w:val=""/>
      <w:lvlJc w:val="left"/>
      <w:pPr>
        <w:ind w:left="6480" w:hanging="360"/>
      </w:pPr>
      <w:rPr>
        <w:rFonts w:ascii="Wingdings" w:hAnsi="Wingdings" w:hint="default"/>
      </w:rPr>
    </w:lvl>
  </w:abstractNum>
  <w:abstractNum w:abstractNumId="6" w15:restartNumberingAfterBreak="0">
    <w:nsid w:val="3E06284B"/>
    <w:multiLevelType w:val="hybridMultilevel"/>
    <w:tmpl w:val="A19EA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3728C0"/>
    <w:multiLevelType w:val="hybridMultilevel"/>
    <w:tmpl w:val="FFFFFFFF"/>
    <w:lvl w:ilvl="0" w:tplc="044E975E">
      <w:start w:val="1"/>
      <w:numFmt w:val="bullet"/>
      <w:lvlText w:val=""/>
      <w:lvlJc w:val="left"/>
      <w:pPr>
        <w:ind w:left="720" w:hanging="360"/>
      </w:pPr>
      <w:rPr>
        <w:rFonts w:ascii="Symbol" w:hAnsi="Symbol" w:hint="default"/>
      </w:rPr>
    </w:lvl>
    <w:lvl w:ilvl="1" w:tplc="59B26CBE">
      <w:start w:val="1"/>
      <w:numFmt w:val="bullet"/>
      <w:lvlText w:val="o"/>
      <w:lvlJc w:val="left"/>
      <w:pPr>
        <w:ind w:left="1440" w:hanging="360"/>
      </w:pPr>
      <w:rPr>
        <w:rFonts w:ascii="Courier New" w:hAnsi="Courier New" w:hint="default"/>
      </w:rPr>
    </w:lvl>
    <w:lvl w:ilvl="2" w:tplc="1BC80ABA">
      <w:start w:val="1"/>
      <w:numFmt w:val="bullet"/>
      <w:lvlText w:val=""/>
      <w:lvlJc w:val="left"/>
      <w:pPr>
        <w:ind w:left="2160" w:hanging="360"/>
      </w:pPr>
      <w:rPr>
        <w:rFonts w:ascii="Wingdings" w:hAnsi="Wingdings" w:hint="default"/>
      </w:rPr>
    </w:lvl>
    <w:lvl w:ilvl="3" w:tplc="E390CF32">
      <w:start w:val="1"/>
      <w:numFmt w:val="bullet"/>
      <w:lvlText w:val=""/>
      <w:lvlJc w:val="left"/>
      <w:pPr>
        <w:ind w:left="2880" w:hanging="360"/>
      </w:pPr>
      <w:rPr>
        <w:rFonts w:ascii="Symbol" w:hAnsi="Symbol" w:hint="default"/>
      </w:rPr>
    </w:lvl>
    <w:lvl w:ilvl="4" w:tplc="49968EDC">
      <w:start w:val="1"/>
      <w:numFmt w:val="bullet"/>
      <w:lvlText w:val="o"/>
      <w:lvlJc w:val="left"/>
      <w:pPr>
        <w:ind w:left="3600" w:hanging="360"/>
      </w:pPr>
      <w:rPr>
        <w:rFonts w:ascii="Courier New" w:hAnsi="Courier New" w:hint="default"/>
      </w:rPr>
    </w:lvl>
    <w:lvl w:ilvl="5" w:tplc="0D303CE2">
      <w:start w:val="1"/>
      <w:numFmt w:val="bullet"/>
      <w:lvlText w:val=""/>
      <w:lvlJc w:val="left"/>
      <w:pPr>
        <w:ind w:left="4320" w:hanging="360"/>
      </w:pPr>
      <w:rPr>
        <w:rFonts w:ascii="Wingdings" w:hAnsi="Wingdings" w:hint="default"/>
      </w:rPr>
    </w:lvl>
    <w:lvl w:ilvl="6" w:tplc="1BF86760">
      <w:start w:val="1"/>
      <w:numFmt w:val="bullet"/>
      <w:lvlText w:val=""/>
      <w:lvlJc w:val="left"/>
      <w:pPr>
        <w:ind w:left="5040" w:hanging="360"/>
      </w:pPr>
      <w:rPr>
        <w:rFonts w:ascii="Symbol" w:hAnsi="Symbol" w:hint="default"/>
      </w:rPr>
    </w:lvl>
    <w:lvl w:ilvl="7" w:tplc="4F8869A4">
      <w:start w:val="1"/>
      <w:numFmt w:val="bullet"/>
      <w:lvlText w:val="o"/>
      <w:lvlJc w:val="left"/>
      <w:pPr>
        <w:ind w:left="5760" w:hanging="360"/>
      </w:pPr>
      <w:rPr>
        <w:rFonts w:ascii="Courier New" w:hAnsi="Courier New" w:hint="default"/>
      </w:rPr>
    </w:lvl>
    <w:lvl w:ilvl="8" w:tplc="4022B9BA">
      <w:start w:val="1"/>
      <w:numFmt w:val="bullet"/>
      <w:lvlText w:val=""/>
      <w:lvlJc w:val="left"/>
      <w:pPr>
        <w:ind w:left="6480" w:hanging="360"/>
      </w:pPr>
      <w:rPr>
        <w:rFonts w:ascii="Wingdings" w:hAnsi="Wingdings" w:hint="default"/>
      </w:rPr>
    </w:lvl>
  </w:abstractNum>
  <w:abstractNum w:abstractNumId="8" w15:restartNumberingAfterBreak="0">
    <w:nsid w:val="540B6279"/>
    <w:multiLevelType w:val="hybridMultilevel"/>
    <w:tmpl w:val="1BC47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EA56AB"/>
    <w:multiLevelType w:val="hybridMultilevel"/>
    <w:tmpl w:val="41586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672B6A"/>
    <w:multiLevelType w:val="hybridMultilevel"/>
    <w:tmpl w:val="7B3E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254DA"/>
    <w:multiLevelType w:val="hybridMultilevel"/>
    <w:tmpl w:val="0C50C868"/>
    <w:lvl w:ilvl="0" w:tplc="85AC827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152B5E"/>
    <w:multiLevelType w:val="hybridMultilevel"/>
    <w:tmpl w:val="3FFABE22"/>
    <w:lvl w:ilvl="0" w:tplc="75B05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4"/>
  </w:num>
  <w:num w:numId="3">
    <w:abstractNumId w:val="8"/>
  </w:num>
  <w:num w:numId="4">
    <w:abstractNumId w:val="1"/>
  </w:num>
  <w:num w:numId="5">
    <w:abstractNumId w:val="3"/>
  </w:num>
  <w:num w:numId="6">
    <w:abstractNumId w:val="6"/>
  </w:num>
  <w:num w:numId="7">
    <w:abstractNumId w:val="2"/>
  </w:num>
  <w:num w:numId="8">
    <w:abstractNumId w:val="9"/>
  </w:num>
  <w:num w:numId="9">
    <w:abstractNumId w:val="11"/>
  </w:num>
  <w:num w:numId="10">
    <w:abstractNumId w:val="12"/>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cCSwsLI3NTIzMjYyUdpeDU4uLM/DyQAvNaADxZTFksAAAA"/>
  </w:docVars>
  <w:rsids>
    <w:rsidRoot w:val="00543294"/>
    <w:rsid w:val="00013050"/>
    <w:rsid w:val="00023E29"/>
    <w:rsid w:val="00033694"/>
    <w:rsid w:val="000555A3"/>
    <w:rsid w:val="000800D1"/>
    <w:rsid w:val="00087404"/>
    <w:rsid w:val="00091725"/>
    <w:rsid w:val="00095398"/>
    <w:rsid w:val="000C7C71"/>
    <w:rsid w:val="000F2CF7"/>
    <w:rsid w:val="000F7F26"/>
    <w:rsid w:val="0010755D"/>
    <w:rsid w:val="0011267B"/>
    <w:rsid w:val="001407C9"/>
    <w:rsid w:val="00166B38"/>
    <w:rsid w:val="00190811"/>
    <w:rsid w:val="001A10A7"/>
    <w:rsid w:val="001B5EF1"/>
    <w:rsid w:val="001B7D0C"/>
    <w:rsid w:val="001C02B3"/>
    <w:rsid w:val="001C2478"/>
    <w:rsid w:val="001D522E"/>
    <w:rsid w:val="001D57BD"/>
    <w:rsid w:val="001D614D"/>
    <w:rsid w:val="001E378E"/>
    <w:rsid w:val="001F0DB3"/>
    <w:rsid w:val="001F6B16"/>
    <w:rsid w:val="00206A2F"/>
    <w:rsid w:val="002103F1"/>
    <w:rsid w:val="00254870"/>
    <w:rsid w:val="00256BC2"/>
    <w:rsid w:val="00276E95"/>
    <w:rsid w:val="002834D3"/>
    <w:rsid w:val="002863D3"/>
    <w:rsid w:val="00291162"/>
    <w:rsid w:val="0029376D"/>
    <w:rsid w:val="002B3A15"/>
    <w:rsid w:val="002C599C"/>
    <w:rsid w:val="00301A24"/>
    <w:rsid w:val="00301DFF"/>
    <w:rsid w:val="00320B69"/>
    <w:rsid w:val="00335406"/>
    <w:rsid w:val="003771FD"/>
    <w:rsid w:val="003E4CE9"/>
    <w:rsid w:val="00420F75"/>
    <w:rsid w:val="0043159F"/>
    <w:rsid w:val="00445971"/>
    <w:rsid w:val="004545EA"/>
    <w:rsid w:val="00454CE7"/>
    <w:rsid w:val="004636B7"/>
    <w:rsid w:val="00471ACC"/>
    <w:rsid w:val="00474360"/>
    <w:rsid w:val="004A62E8"/>
    <w:rsid w:val="004B695A"/>
    <w:rsid w:val="004C7BFC"/>
    <w:rsid w:val="004D01A5"/>
    <w:rsid w:val="004D09B5"/>
    <w:rsid w:val="004E619A"/>
    <w:rsid w:val="00506A9E"/>
    <w:rsid w:val="00511E56"/>
    <w:rsid w:val="00543294"/>
    <w:rsid w:val="00563934"/>
    <w:rsid w:val="0056522C"/>
    <w:rsid w:val="00572D5B"/>
    <w:rsid w:val="00581152"/>
    <w:rsid w:val="00590B91"/>
    <w:rsid w:val="005B19F6"/>
    <w:rsid w:val="005C13CA"/>
    <w:rsid w:val="005C4854"/>
    <w:rsid w:val="005F02B3"/>
    <w:rsid w:val="006013F2"/>
    <w:rsid w:val="00633816"/>
    <w:rsid w:val="006360BF"/>
    <w:rsid w:val="00667D5B"/>
    <w:rsid w:val="00675B06"/>
    <w:rsid w:val="00676474"/>
    <w:rsid w:val="0068777C"/>
    <w:rsid w:val="006A44EF"/>
    <w:rsid w:val="006B57E7"/>
    <w:rsid w:val="006D13F8"/>
    <w:rsid w:val="006D5BC4"/>
    <w:rsid w:val="006F1A0A"/>
    <w:rsid w:val="006F2CE9"/>
    <w:rsid w:val="00704DF3"/>
    <w:rsid w:val="00706DDF"/>
    <w:rsid w:val="0072176F"/>
    <w:rsid w:val="00724D9A"/>
    <w:rsid w:val="00734050"/>
    <w:rsid w:val="00741C6F"/>
    <w:rsid w:val="00772CB6"/>
    <w:rsid w:val="007B14A8"/>
    <w:rsid w:val="007C408A"/>
    <w:rsid w:val="007D6C99"/>
    <w:rsid w:val="00812097"/>
    <w:rsid w:val="00837D67"/>
    <w:rsid w:val="0084069D"/>
    <w:rsid w:val="008571F2"/>
    <w:rsid w:val="00860371"/>
    <w:rsid w:val="008732F6"/>
    <w:rsid w:val="00874DCA"/>
    <w:rsid w:val="008846A6"/>
    <w:rsid w:val="008A76B7"/>
    <w:rsid w:val="008B554F"/>
    <w:rsid w:val="008C7845"/>
    <w:rsid w:val="008D042A"/>
    <w:rsid w:val="008E471D"/>
    <w:rsid w:val="008F637A"/>
    <w:rsid w:val="0091719C"/>
    <w:rsid w:val="00946939"/>
    <w:rsid w:val="00954FF3"/>
    <w:rsid w:val="0095640A"/>
    <w:rsid w:val="00956C5D"/>
    <w:rsid w:val="00980396"/>
    <w:rsid w:val="009929B0"/>
    <w:rsid w:val="009A35AE"/>
    <w:rsid w:val="009C5343"/>
    <w:rsid w:val="009C72BA"/>
    <w:rsid w:val="009E02BB"/>
    <w:rsid w:val="00A24C9C"/>
    <w:rsid w:val="00A45444"/>
    <w:rsid w:val="00A60BBB"/>
    <w:rsid w:val="00A7295E"/>
    <w:rsid w:val="00A778C8"/>
    <w:rsid w:val="00AC6DE4"/>
    <w:rsid w:val="00B01970"/>
    <w:rsid w:val="00B063F7"/>
    <w:rsid w:val="00B07D32"/>
    <w:rsid w:val="00B16E0C"/>
    <w:rsid w:val="00B466E1"/>
    <w:rsid w:val="00B5000C"/>
    <w:rsid w:val="00B60120"/>
    <w:rsid w:val="00B62C49"/>
    <w:rsid w:val="00B7472E"/>
    <w:rsid w:val="00B7570D"/>
    <w:rsid w:val="00B95CDD"/>
    <w:rsid w:val="00BB1D69"/>
    <w:rsid w:val="00BC064D"/>
    <w:rsid w:val="00BD58AA"/>
    <w:rsid w:val="00BF0ED9"/>
    <w:rsid w:val="00BF5C58"/>
    <w:rsid w:val="00C12FF0"/>
    <w:rsid w:val="00C33AB7"/>
    <w:rsid w:val="00C576B5"/>
    <w:rsid w:val="00C60861"/>
    <w:rsid w:val="00C83574"/>
    <w:rsid w:val="00CD292A"/>
    <w:rsid w:val="00CD66B8"/>
    <w:rsid w:val="00CD6DB9"/>
    <w:rsid w:val="00D04866"/>
    <w:rsid w:val="00D14F03"/>
    <w:rsid w:val="00D23CF5"/>
    <w:rsid w:val="00D325CA"/>
    <w:rsid w:val="00D33F36"/>
    <w:rsid w:val="00D501C1"/>
    <w:rsid w:val="00D546A4"/>
    <w:rsid w:val="00D62204"/>
    <w:rsid w:val="00D67D98"/>
    <w:rsid w:val="00D73FD9"/>
    <w:rsid w:val="00D80B19"/>
    <w:rsid w:val="00DC1555"/>
    <w:rsid w:val="00E165A1"/>
    <w:rsid w:val="00E43A70"/>
    <w:rsid w:val="00E44204"/>
    <w:rsid w:val="00E52791"/>
    <w:rsid w:val="00E65829"/>
    <w:rsid w:val="00E81100"/>
    <w:rsid w:val="00E90242"/>
    <w:rsid w:val="00EA393B"/>
    <w:rsid w:val="00F0099C"/>
    <w:rsid w:val="00F02BB4"/>
    <w:rsid w:val="00F22CE2"/>
    <w:rsid w:val="00F26080"/>
    <w:rsid w:val="00F7235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C89B"/>
  <w15:chartTrackingRefBased/>
  <w15:docId w15:val="{956AF699-A9FF-4D7B-8955-518F6E10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BF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C7BFC"/>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link w:val="Heading3Char"/>
    <w:autoRedefine/>
    <w:uiPriority w:val="9"/>
    <w:qFormat/>
    <w:rsid w:val="004C7BFC"/>
    <w:pPr>
      <w:spacing w:before="100" w:beforeAutospacing="1" w:after="100" w:afterAutospacing="1" w:line="240" w:lineRule="auto"/>
      <w:outlineLvl w:val="2"/>
    </w:pPr>
    <w:rPr>
      <w:rFonts w:ascii="Times New Roman" w:eastAsia="Times New Roman" w:hAnsi="Times New Roman" w:cs="Times New Roman"/>
      <w:color w:val="4472C4" w:themeColor="accent1"/>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BC2"/>
    <w:pPr>
      <w:ind w:left="720"/>
      <w:contextualSpacing/>
    </w:pPr>
  </w:style>
  <w:style w:type="character" w:styleId="CommentReference">
    <w:name w:val="annotation reference"/>
    <w:basedOn w:val="DefaultParagraphFont"/>
    <w:uiPriority w:val="99"/>
    <w:semiHidden/>
    <w:unhideWhenUsed/>
    <w:rsid w:val="00F22CE2"/>
    <w:rPr>
      <w:sz w:val="16"/>
      <w:szCs w:val="16"/>
    </w:rPr>
  </w:style>
  <w:style w:type="paragraph" w:styleId="CommentText">
    <w:name w:val="annotation text"/>
    <w:basedOn w:val="Normal"/>
    <w:link w:val="CommentTextChar"/>
    <w:uiPriority w:val="99"/>
    <w:semiHidden/>
    <w:unhideWhenUsed/>
    <w:rsid w:val="00F22CE2"/>
    <w:pPr>
      <w:spacing w:line="240" w:lineRule="auto"/>
    </w:pPr>
    <w:rPr>
      <w:sz w:val="20"/>
      <w:szCs w:val="20"/>
    </w:rPr>
  </w:style>
  <w:style w:type="character" w:customStyle="1" w:styleId="CommentTextChar">
    <w:name w:val="Comment Text Char"/>
    <w:basedOn w:val="DefaultParagraphFont"/>
    <w:link w:val="CommentText"/>
    <w:uiPriority w:val="99"/>
    <w:semiHidden/>
    <w:rsid w:val="00F22CE2"/>
    <w:rPr>
      <w:sz w:val="20"/>
      <w:szCs w:val="20"/>
    </w:rPr>
  </w:style>
  <w:style w:type="paragraph" w:styleId="CommentSubject">
    <w:name w:val="annotation subject"/>
    <w:basedOn w:val="CommentText"/>
    <w:next w:val="CommentText"/>
    <w:link w:val="CommentSubjectChar"/>
    <w:uiPriority w:val="99"/>
    <w:semiHidden/>
    <w:unhideWhenUsed/>
    <w:rsid w:val="00F22CE2"/>
    <w:rPr>
      <w:b/>
      <w:bCs/>
    </w:rPr>
  </w:style>
  <w:style w:type="character" w:customStyle="1" w:styleId="CommentSubjectChar">
    <w:name w:val="Comment Subject Char"/>
    <w:basedOn w:val="CommentTextChar"/>
    <w:link w:val="CommentSubject"/>
    <w:uiPriority w:val="99"/>
    <w:semiHidden/>
    <w:rsid w:val="00F22CE2"/>
    <w:rPr>
      <w:b/>
      <w:bCs/>
      <w:sz w:val="20"/>
      <w:szCs w:val="20"/>
    </w:rPr>
  </w:style>
  <w:style w:type="paragraph" w:styleId="BalloonText">
    <w:name w:val="Balloon Text"/>
    <w:basedOn w:val="Normal"/>
    <w:link w:val="BalloonTextChar"/>
    <w:uiPriority w:val="99"/>
    <w:semiHidden/>
    <w:unhideWhenUsed/>
    <w:rsid w:val="00F22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E2"/>
    <w:rPr>
      <w:rFonts w:ascii="Segoe UI" w:hAnsi="Segoe UI" w:cs="Segoe UI"/>
      <w:sz w:val="18"/>
      <w:szCs w:val="18"/>
    </w:rPr>
  </w:style>
  <w:style w:type="character" w:styleId="Hyperlink">
    <w:name w:val="Hyperlink"/>
    <w:basedOn w:val="DefaultParagraphFont"/>
    <w:uiPriority w:val="99"/>
    <w:unhideWhenUsed/>
    <w:rsid w:val="00D23CF5"/>
    <w:rPr>
      <w:color w:val="0000FF"/>
      <w:u w:val="single"/>
    </w:rPr>
  </w:style>
  <w:style w:type="character" w:customStyle="1" w:styleId="Heading3Char">
    <w:name w:val="Heading 3 Char"/>
    <w:basedOn w:val="DefaultParagraphFont"/>
    <w:link w:val="Heading3"/>
    <w:uiPriority w:val="9"/>
    <w:rsid w:val="004C7BFC"/>
    <w:rPr>
      <w:rFonts w:ascii="Times New Roman" w:eastAsia="Times New Roman" w:hAnsi="Times New Roman" w:cs="Times New Roman"/>
      <w:color w:val="4472C4" w:themeColor="accent1"/>
      <w:szCs w:val="27"/>
      <w:lang w:eastAsia="en-IN" w:bidi="ta-IN"/>
    </w:rPr>
  </w:style>
  <w:style w:type="character" w:customStyle="1" w:styleId="Heading1Char">
    <w:name w:val="Heading 1 Char"/>
    <w:basedOn w:val="DefaultParagraphFont"/>
    <w:link w:val="Heading1"/>
    <w:uiPriority w:val="9"/>
    <w:rsid w:val="004C7BF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C7BFC"/>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4C7B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7BFC"/>
    <w:rPr>
      <w:rFonts w:eastAsiaTheme="minorEastAsia"/>
      <w:lang w:val="en-US"/>
    </w:rPr>
  </w:style>
  <w:style w:type="paragraph" w:customStyle="1" w:styleId="paragraph">
    <w:name w:val="paragraph"/>
    <w:basedOn w:val="Normal"/>
    <w:rsid w:val="0011267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normaltextrun">
    <w:name w:val="normaltextrun"/>
    <w:basedOn w:val="DefaultParagraphFont"/>
    <w:rsid w:val="0011267B"/>
  </w:style>
  <w:style w:type="character" w:customStyle="1" w:styleId="eop">
    <w:name w:val="eop"/>
    <w:basedOn w:val="DefaultParagraphFont"/>
    <w:rsid w:val="0011267B"/>
  </w:style>
  <w:style w:type="paragraph" w:styleId="NormalWeb">
    <w:name w:val="Normal (Web)"/>
    <w:basedOn w:val="Normal"/>
    <w:uiPriority w:val="99"/>
    <w:semiHidden/>
    <w:unhideWhenUsed/>
    <w:rsid w:val="000C7C7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UnresolvedMention">
    <w:name w:val="Unresolved Mention"/>
    <w:basedOn w:val="DefaultParagraphFont"/>
    <w:uiPriority w:val="99"/>
    <w:semiHidden/>
    <w:unhideWhenUsed/>
    <w:rsid w:val="000C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12">
      <w:bodyDiv w:val="1"/>
      <w:marLeft w:val="0"/>
      <w:marRight w:val="0"/>
      <w:marTop w:val="0"/>
      <w:marBottom w:val="0"/>
      <w:divBdr>
        <w:top w:val="none" w:sz="0" w:space="0" w:color="auto"/>
        <w:left w:val="none" w:sz="0" w:space="0" w:color="auto"/>
        <w:bottom w:val="none" w:sz="0" w:space="0" w:color="auto"/>
        <w:right w:val="none" w:sz="0" w:space="0" w:color="auto"/>
      </w:divBdr>
    </w:div>
    <w:div w:id="878782727">
      <w:bodyDiv w:val="1"/>
      <w:marLeft w:val="0"/>
      <w:marRight w:val="0"/>
      <w:marTop w:val="0"/>
      <w:marBottom w:val="0"/>
      <w:divBdr>
        <w:top w:val="none" w:sz="0" w:space="0" w:color="auto"/>
        <w:left w:val="none" w:sz="0" w:space="0" w:color="auto"/>
        <w:bottom w:val="none" w:sz="0" w:space="0" w:color="auto"/>
        <w:right w:val="none" w:sz="0" w:space="0" w:color="auto"/>
      </w:divBdr>
    </w:div>
    <w:div w:id="899244762">
      <w:bodyDiv w:val="1"/>
      <w:marLeft w:val="0"/>
      <w:marRight w:val="0"/>
      <w:marTop w:val="0"/>
      <w:marBottom w:val="0"/>
      <w:divBdr>
        <w:top w:val="none" w:sz="0" w:space="0" w:color="auto"/>
        <w:left w:val="none" w:sz="0" w:space="0" w:color="auto"/>
        <w:bottom w:val="none" w:sz="0" w:space="0" w:color="auto"/>
        <w:right w:val="none" w:sz="0" w:space="0" w:color="auto"/>
      </w:divBdr>
    </w:div>
    <w:div w:id="1807314307">
      <w:bodyDiv w:val="1"/>
      <w:marLeft w:val="0"/>
      <w:marRight w:val="0"/>
      <w:marTop w:val="0"/>
      <w:marBottom w:val="0"/>
      <w:divBdr>
        <w:top w:val="none" w:sz="0" w:space="0" w:color="auto"/>
        <w:left w:val="none" w:sz="0" w:space="0" w:color="auto"/>
        <w:bottom w:val="none" w:sz="0" w:space="0" w:color="auto"/>
        <w:right w:val="none" w:sz="0" w:space="0" w:color="auto"/>
      </w:divBdr>
      <w:divsChild>
        <w:div w:id="1043099226">
          <w:marLeft w:val="0"/>
          <w:marRight w:val="0"/>
          <w:marTop w:val="0"/>
          <w:marBottom w:val="0"/>
          <w:divBdr>
            <w:top w:val="none" w:sz="0" w:space="0" w:color="auto"/>
            <w:left w:val="none" w:sz="0" w:space="0" w:color="auto"/>
            <w:bottom w:val="none" w:sz="0" w:space="0" w:color="auto"/>
            <w:right w:val="none" w:sz="0" w:space="0" w:color="auto"/>
          </w:divBdr>
        </w:div>
        <w:div w:id="66023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ecurity-magazine.com/news/90-data-breaches-human-error/" TargetMode="External"/><Relationship Id="rId13" Type="http://schemas.openxmlformats.org/officeDocument/2006/relationships/hyperlink" Target="https://www.esecurityplanet.com/network-security/6-database-security-best-practic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stcomet.com/blog/legacy-php-versions-makes-your-website-vulnerable" TargetMode="External"/><Relationship Id="rId12" Type="http://schemas.openxmlformats.org/officeDocument/2006/relationships/hyperlink" Target="https://medium.com/@paul_io/security-code-review-101-a3c593dc685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oonline.com/article/2128427/playstation-network-users-reporting-credit-card-fraud.html" TargetMode="External"/><Relationship Id="rId1" Type="http://schemas.openxmlformats.org/officeDocument/2006/relationships/numbering" Target="numbering.xml"/><Relationship Id="rId6" Type="http://schemas.openxmlformats.org/officeDocument/2006/relationships/hyperlink" Target="https://datagovernance.ecu.edu/wp-content/pv-uploads/sites/2038/2019/01/ECU-Data-Classification-DSC-Approved-20181113.pdf" TargetMode="External"/><Relationship Id="rId11" Type="http://schemas.openxmlformats.org/officeDocument/2006/relationships/hyperlink" Target="https://www.forbes.com/sites/jameslyne/2013/09/06/30000-web-sites-hacked-a-day-how-do-you-host-yours/" TargetMode="External"/><Relationship Id="rId5" Type="http://schemas.openxmlformats.org/officeDocument/2006/relationships/hyperlink" Target="https://www.cvedetails.com/vulnerability-list/vendor_id-26/product_id-251/Microsoft-Sql-Server.html" TargetMode="External"/><Relationship Id="rId15" Type="http://schemas.openxmlformats.org/officeDocument/2006/relationships/hyperlink" Target="https://www.sans.org/security-resources/policies/retired/pdf/internet-usage-policy" TargetMode="External"/><Relationship Id="rId10" Type="http://schemas.openxmlformats.org/officeDocument/2006/relationships/hyperlink" Target="https://threatpost.com/iran-hackers-us-gov-malware/152452/" TargetMode="External"/><Relationship Id="rId4" Type="http://schemas.openxmlformats.org/officeDocument/2006/relationships/webSettings" Target="webSettings.xml"/><Relationship Id="rId9" Type="http://schemas.openxmlformats.org/officeDocument/2006/relationships/hyperlink" Target="https://www.sans.org/reading-room/whitepapers/application/setting-database-security-logging-monitoring-program-34222" TargetMode="External"/><Relationship Id="rId14" Type="http://schemas.openxmlformats.org/officeDocument/2006/relationships/hyperlink" Target="https://blog.getusecure.com/post/iso-27001-security-awarenes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16</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159</cp:revision>
  <dcterms:created xsi:type="dcterms:W3CDTF">2020-03-04T06:46:00Z</dcterms:created>
  <dcterms:modified xsi:type="dcterms:W3CDTF">2020-03-08T08:14:00Z</dcterms:modified>
</cp:coreProperties>
</file>