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4B80" w14:textId="549AFD2F" w:rsidR="00B14783" w:rsidRDefault="00B14783">
      <w:r>
        <w:t>22</w:t>
      </w:r>
    </w:p>
    <w:sdt>
      <w:sdtPr>
        <w:id w:val="1549571411"/>
        <w:docPartObj>
          <w:docPartGallery w:val="Cover Pages"/>
          <w:docPartUnique/>
        </w:docPartObj>
      </w:sdtPr>
      <w:sdtContent>
        <w:p w14:paraId="04B8CCC2" w14:textId="7332EC4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000000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000000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2CCBB4B" w:rsidR="00391FD1" w:rsidRDefault="004831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Constraint</w:t>
                                </w:r>
                                <w:r w:rsidR="00AE247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247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2CCBB4B" w:rsidR="00391FD1" w:rsidRDefault="004831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Constraint</w:t>
                          </w:r>
                          <w:r w:rsidR="00AE247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247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33F95E2" w14:textId="0AF10A8A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4831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</w:t>
                                    </w:r>
                                    <w:r w:rsidR="00212D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33F95E2" w14:textId="0AF10A8A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4831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</w:t>
                              </w:r>
                              <w:r w:rsidR="00212D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000000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4675230" w14:textId="77777777" w:rsidR="00726286" w:rsidRDefault="00726286" w:rsidP="009F27B8">
      <w:pPr>
        <w:rPr>
          <w:rFonts w:ascii="Cambria" w:hAnsi="Cambria"/>
          <w:sz w:val="24"/>
          <w:szCs w:val="24"/>
        </w:rPr>
      </w:pPr>
    </w:p>
    <w:p w14:paraId="415846B9" w14:textId="3A65629E" w:rsidR="00B13FDC" w:rsidRDefault="00726286" w:rsidP="00B13FDC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Position – Based Dynamics (PBD)</w:t>
      </w:r>
    </w:p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3D41E884" w14:textId="300E8277" w:rsidR="00E265A7" w:rsidRDefault="00A54DB9" w:rsidP="00A54DB9">
      <w:pPr>
        <w:rPr>
          <w:rFonts w:ascii="Cambria" w:hAnsi="Cambria"/>
          <w:sz w:val="24"/>
          <w:szCs w:val="24"/>
        </w:rPr>
      </w:pPr>
      <w:r w:rsidRPr="00A54DB9">
        <w:rPr>
          <w:rFonts w:ascii="Cambria" w:hAnsi="Cambria"/>
          <w:sz w:val="24"/>
          <w:szCs w:val="24"/>
        </w:rPr>
        <w:t xml:space="preserve">David </w:t>
      </w:r>
      <w:proofErr w:type="spellStart"/>
      <w:r w:rsidRPr="00A54DB9">
        <w:rPr>
          <w:rFonts w:ascii="Cambria" w:hAnsi="Cambria"/>
          <w:sz w:val="24"/>
          <w:szCs w:val="24"/>
        </w:rPr>
        <w:t>Baraff</w:t>
      </w:r>
      <w:proofErr w:type="spellEnd"/>
      <w:r>
        <w:rPr>
          <w:rFonts w:ascii="Cambria" w:hAnsi="Cambria"/>
          <w:sz w:val="24"/>
          <w:szCs w:val="24"/>
        </w:rPr>
        <w:t>,</w:t>
      </w:r>
      <w:r w:rsidRPr="00A54DB9">
        <w:rPr>
          <w:rFonts w:ascii="Cambria" w:hAnsi="Cambria"/>
          <w:sz w:val="24"/>
          <w:szCs w:val="24"/>
        </w:rPr>
        <w:t xml:space="preserve"> Andrew Witkin</w:t>
      </w:r>
      <w:r>
        <w:rPr>
          <w:rFonts w:ascii="Cambria" w:hAnsi="Cambria"/>
          <w:sz w:val="24"/>
          <w:szCs w:val="24"/>
        </w:rPr>
        <w:t xml:space="preserve">: </w:t>
      </w:r>
      <w:r w:rsidRPr="00A54DB9">
        <w:rPr>
          <w:rFonts w:ascii="Cambria" w:hAnsi="Cambria"/>
          <w:sz w:val="24"/>
          <w:szCs w:val="24"/>
        </w:rPr>
        <w:t>Robotics Institute</w:t>
      </w:r>
      <w:r>
        <w:rPr>
          <w:rFonts w:ascii="Cambria" w:hAnsi="Cambria"/>
          <w:sz w:val="24"/>
          <w:szCs w:val="24"/>
        </w:rPr>
        <w:t xml:space="preserve"> </w:t>
      </w:r>
      <w:r w:rsidRPr="00A54DB9">
        <w:rPr>
          <w:rFonts w:ascii="Cambria" w:hAnsi="Cambria"/>
          <w:sz w:val="24"/>
          <w:szCs w:val="24"/>
        </w:rPr>
        <w:t>Carnegie Mellon University</w:t>
      </w:r>
    </w:p>
    <w:p w14:paraId="6E9F2D7A" w14:textId="77777777" w:rsidR="00A54DB9" w:rsidRDefault="00A54DB9" w:rsidP="00A54DB9">
      <w:pPr>
        <w:rPr>
          <w:rFonts w:ascii="Cambria" w:hAnsi="Cambria"/>
          <w:sz w:val="24"/>
          <w:szCs w:val="24"/>
        </w:rPr>
      </w:pPr>
    </w:p>
    <w:p w14:paraId="463FF713" w14:textId="5ABEB9E2" w:rsidR="00D41836" w:rsidRDefault="00E2080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equation of a general systems</w:t>
      </w:r>
      <w:r w:rsidR="00CB30B1">
        <w:rPr>
          <w:rFonts w:ascii="Cambria" w:hAnsi="Cambria"/>
          <w:sz w:val="24"/>
          <w:szCs w:val="24"/>
        </w:rPr>
        <w:t xml:space="preserve"> is</w:t>
      </w:r>
      <w:r w:rsidR="002F15C3">
        <w:rPr>
          <w:rFonts w:ascii="Cambria" w:hAnsi="Cambria"/>
          <w:sz w:val="24"/>
          <w:szCs w:val="24"/>
        </w:rPr>
        <w:t>,</w:t>
      </w:r>
    </w:p>
    <w:p w14:paraId="00F39A43" w14:textId="24D18AD0" w:rsidR="00CB30B1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849D612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1FA05B81" w14:textId="6215BAD8" w:rsidR="00053726" w:rsidRDefault="00A842C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t</w:t>
      </w:r>
      <w:r w:rsidR="00015914">
        <w:rPr>
          <w:rFonts w:ascii="Cambria" w:hAnsi="Cambria"/>
          <w:sz w:val="24"/>
          <w:szCs w:val="24"/>
        </w:rPr>
        <w:t>he global</w:t>
      </w:r>
      <w:r>
        <w:rPr>
          <w:rFonts w:ascii="Cambria" w:hAnsi="Cambria"/>
          <w:sz w:val="24"/>
          <w:szCs w:val="24"/>
        </w:rPr>
        <w:t xml:space="preserve"> </w:t>
      </w:r>
      <w:r w:rsidR="00015914">
        <w:rPr>
          <w:rFonts w:ascii="Cambria" w:hAnsi="Cambria"/>
          <w:sz w:val="24"/>
          <w:szCs w:val="24"/>
        </w:rPr>
        <w:t>force vector is</w:t>
      </w:r>
      <w:r w:rsidR="000F61DE">
        <w:rPr>
          <w:rFonts w:ascii="Cambria" w:hAnsi="Cambria"/>
          <w:sz w:val="24"/>
          <w:szCs w:val="24"/>
        </w:rPr>
        <w:t xml:space="preserve"> given by Q</w:t>
      </w:r>
      <w:r>
        <w:rPr>
          <w:rFonts w:ascii="Cambria" w:hAnsi="Cambria"/>
          <w:sz w:val="24"/>
          <w:szCs w:val="24"/>
        </w:rPr>
        <w:t xml:space="preserve"> and the constraint force is given by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1732BC">
        <w:rPr>
          <w:rFonts w:ascii="Cambria" w:hAnsi="Cambria"/>
          <w:sz w:val="24"/>
          <w:szCs w:val="24"/>
        </w:rPr>
        <w:t>,</w:t>
      </w:r>
    </w:p>
    <w:p w14:paraId="158DF80E" w14:textId="5E0BC084" w:rsidR="000F61DE" w:rsidRPr="00E529D5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5FD62215" w14:textId="17D7A6BB" w:rsidR="00B13FD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1DE09ED7" w14:textId="3A5A2E95" w:rsidR="0001449A" w:rsidRDefault="001732B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equation governing the system becomes,</w:t>
      </w:r>
    </w:p>
    <w:p w14:paraId="15807AD1" w14:textId="3D959C1F" w:rsidR="001732B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44EC5A8A" w14:textId="33EBB9A4" w:rsidR="001732BC" w:rsidRDefault="00000000" w:rsidP="006B1CF1">
      <w:pPr>
        <w:rPr>
          <w:rFonts w:ascii="Cambria" w:hAnsi="Cambr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="006E243A">
        <w:rPr>
          <w:rFonts w:ascii="Cambria" w:hAnsi="Cambria"/>
          <w:sz w:val="24"/>
          <w:szCs w:val="24"/>
        </w:rPr>
        <w:t>is the constraint reaction force.</w:t>
      </w:r>
    </w:p>
    <w:p w14:paraId="6ADD1068" w14:textId="72A8B87A" w:rsidR="009A280D" w:rsidRDefault="001A5D3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global notation for the constraint equation w</w:t>
      </w:r>
      <w:r w:rsidR="00EF107A">
        <w:rPr>
          <w:rFonts w:ascii="Cambria" w:hAnsi="Cambria"/>
          <w:sz w:val="24"/>
          <w:szCs w:val="24"/>
        </w:rPr>
        <w:t>.r.t q is given by C(q). By applying chain rule,</w:t>
      </w:r>
    </w:p>
    <w:p w14:paraId="7556CAD7" w14:textId="73B72BF5" w:rsidR="00EF107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2F6CC487" w14:textId="77777777" w:rsidR="00EF107A" w:rsidRDefault="00EF107A" w:rsidP="006B1CF1">
      <w:pPr>
        <w:rPr>
          <w:rFonts w:ascii="Cambria" w:hAnsi="Cambria"/>
          <w:sz w:val="24"/>
          <w:szCs w:val="24"/>
        </w:rPr>
      </w:pPr>
    </w:p>
    <w:p w14:paraId="3B8CCB87" w14:textId="008F875A" w:rsidR="008043AA" w:rsidRDefault="008043A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matrix below is called the Jacobian of C</w:t>
      </w:r>
    </w:p>
    <w:p w14:paraId="78F00330" w14:textId="3332DDC2" w:rsidR="008043AA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36969EA6" w14:textId="77777777" w:rsidR="008043AA" w:rsidRDefault="008043AA" w:rsidP="006B1CF1">
      <w:pPr>
        <w:rPr>
          <w:rFonts w:ascii="Cambria" w:hAnsi="Cambria"/>
          <w:sz w:val="24"/>
          <w:szCs w:val="24"/>
        </w:rPr>
      </w:pPr>
    </w:p>
    <w:p w14:paraId="3B6995FB" w14:textId="7F357F19" w:rsidR="008043AA" w:rsidRDefault="007A67EC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Differentiating above w.r.t time again gives</w:t>
      </w:r>
    </w:p>
    <w:p w14:paraId="0D703A83" w14:textId="491FF04D" w:rsidR="007A67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73C2C1A9" w14:textId="77777777" w:rsidR="007A67EC" w:rsidRDefault="007A67EC" w:rsidP="006B1CF1">
      <w:pPr>
        <w:rPr>
          <w:rFonts w:ascii="Cambria" w:hAnsi="Cambria"/>
          <w:sz w:val="24"/>
          <w:szCs w:val="24"/>
        </w:rPr>
      </w:pPr>
    </w:p>
    <w:p w14:paraId="66E5E976" w14:textId="0A770B33" w:rsidR="005E6657" w:rsidRDefault="005E6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in the above equation gives,</w:t>
      </w:r>
    </w:p>
    <w:p w14:paraId="1D05DCBD" w14:textId="2F0E8F3C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52168C8C" w14:textId="77777777" w:rsidR="005E6657" w:rsidRDefault="005E6657" w:rsidP="006B1CF1">
      <w:pPr>
        <w:rPr>
          <w:rFonts w:ascii="Cambria" w:hAnsi="Cambria"/>
          <w:sz w:val="24"/>
          <w:szCs w:val="24"/>
        </w:rPr>
      </w:pPr>
    </w:p>
    <w:p w14:paraId="0BD0D3FC" w14:textId="130507A7" w:rsidR="005E6657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3A265EFE" w14:textId="77777777" w:rsidR="009A280D" w:rsidRDefault="009A280D" w:rsidP="006B1CF1">
      <w:pPr>
        <w:rPr>
          <w:rFonts w:ascii="Cambria" w:hAnsi="Cambria"/>
          <w:sz w:val="24"/>
          <w:szCs w:val="24"/>
        </w:rPr>
      </w:pPr>
    </w:p>
    <w:p w14:paraId="02D3E641" w14:textId="26966A87" w:rsidR="00A83980" w:rsidRDefault="00A8398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Setting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</m:acc>
          </m:e>
        </m:d>
      </m:oMath>
      <w:r>
        <w:rPr>
          <w:rFonts w:ascii="Cambria" w:hAnsi="Cambria"/>
          <w:sz w:val="24"/>
          <w:szCs w:val="24"/>
        </w:rPr>
        <w:t xml:space="preserve"> to zero gives the below expression,</w:t>
      </w:r>
    </w:p>
    <w:p w14:paraId="4C6C7A72" w14:textId="445AE86E" w:rsidR="00A8398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06A50A26" w14:textId="77777777" w:rsidR="00A83980" w:rsidRDefault="00A83980" w:rsidP="006B1CF1">
      <w:pPr>
        <w:rPr>
          <w:rFonts w:ascii="Cambria" w:hAnsi="Cambria"/>
          <w:sz w:val="24"/>
          <w:szCs w:val="24"/>
        </w:rPr>
      </w:pPr>
    </w:p>
    <w:p w14:paraId="10F7FCED" w14:textId="378D1406" w:rsidR="003331EC" w:rsidRDefault="00D539EA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</w:t>
      </w:r>
    </w:p>
    <w:p w14:paraId="10FEBFA7" w14:textId="77EF6689" w:rsidR="003331EC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7F66AF38" w14:textId="77777777" w:rsidR="003331EC" w:rsidRDefault="003331EC" w:rsidP="006B1CF1">
      <w:pPr>
        <w:rPr>
          <w:rFonts w:ascii="Cambria" w:hAnsi="Cambria"/>
          <w:sz w:val="24"/>
          <w:szCs w:val="24"/>
        </w:rPr>
      </w:pPr>
    </w:p>
    <w:p w14:paraId="003271F9" w14:textId="0F9A2D16" w:rsidR="000D3F90" w:rsidRDefault="000D3F90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Using the method of Lagrange multipliers</w:t>
      </w:r>
      <w:r w:rsidR="00F4270F">
        <w:rPr>
          <w:rFonts w:ascii="Cambria" w:hAnsi="Cambria"/>
          <w:sz w:val="24"/>
          <w:szCs w:val="24"/>
        </w:rPr>
        <w:t xml:space="preserve">, </w:t>
      </w:r>
      <w:r w:rsidR="009B3D42">
        <w:rPr>
          <w:rFonts w:ascii="Cambria" w:hAnsi="Cambria"/>
          <w:sz w:val="24"/>
          <w:szCs w:val="24"/>
        </w:rPr>
        <w:t xml:space="preserve">the </w:t>
      </w:r>
      <w:r w:rsidR="00F4270F">
        <w:rPr>
          <w:rFonts w:ascii="Cambria" w:hAnsi="Cambria"/>
          <w:sz w:val="24"/>
          <w:szCs w:val="24"/>
        </w:rPr>
        <w:t xml:space="preserve">direction of </w:t>
      </w:r>
      <w:r w:rsidR="001849C4">
        <w:rPr>
          <w:rFonts w:ascii="Cambria" w:hAnsi="Cambria"/>
          <w:sz w:val="24"/>
          <w:szCs w:val="24"/>
        </w:rPr>
        <w:t xml:space="preserve">the optimal global constraint force </w:t>
      </w:r>
      <w:r w:rsidR="00221583">
        <w:rPr>
          <w:rFonts w:ascii="Cambria" w:hAnsi="Cambria"/>
          <w:sz w:val="24"/>
          <w:szCs w:val="24"/>
        </w:rPr>
        <w:t>is given</w:t>
      </w:r>
      <w:r w:rsidR="00904DBF">
        <w:rPr>
          <w:rFonts w:ascii="Cambria" w:hAnsi="Cambria"/>
          <w:sz w:val="24"/>
          <w:szCs w:val="24"/>
        </w:rPr>
        <w:t xml:space="preserve"> by,</w:t>
      </w:r>
    </w:p>
    <w:p w14:paraId="38A89C9E" w14:textId="33BC2033" w:rsidR="00EA3F1D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153E128C" w14:textId="77777777" w:rsidR="001C3349" w:rsidRDefault="001C3349" w:rsidP="006B1CF1">
      <w:pPr>
        <w:rPr>
          <w:rFonts w:ascii="Cambria" w:hAnsi="Cambria"/>
          <w:sz w:val="24"/>
          <w:szCs w:val="24"/>
        </w:rPr>
      </w:pPr>
    </w:p>
    <w:p w14:paraId="15D4C795" w14:textId="0E6A885B" w:rsidR="00963D90" w:rsidRDefault="00B534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Substituting,</w:t>
      </w:r>
    </w:p>
    <w:p w14:paraId="4CAE7D80" w14:textId="2B71457C" w:rsidR="00B534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0360AF52" w14:textId="77777777" w:rsidR="00B53418" w:rsidRDefault="00B53418" w:rsidP="006B1CF1">
      <w:pPr>
        <w:rPr>
          <w:rFonts w:ascii="Cambria" w:hAnsi="Cambria"/>
          <w:sz w:val="24"/>
          <w:szCs w:val="24"/>
        </w:rPr>
      </w:pPr>
    </w:p>
    <w:p w14:paraId="5FABE16A" w14:textId="08D92A61" w:rsidR="00963D90" w:rsidRDefault="00361ED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Like</w:t>
      </w:r>
      <w:r w:rsidR="00215F6B"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>inertial force, the damping and spring restoring force can be derived in the same way,</w:t>
      </w:r>
    </w:p>
    <w:p w14:paraId="63FE749C" w14:textId="444BC4B9" w:rsidR="00361ED4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1FBBC0DF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39816A32" w14:textId="10698099" w:rsidR="00DC0657" w:rsidRDefault="00DC0657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final constraint equation </w:t>
      </w:r>
      <w:r w:rsidR="007E77CE">
        <w:rPr>
          <w:rFonts w:ascii="Cambria" w:hAnsi="Cambria"/>
          <w:sz w:val="24"/>
          <w:szCs w:val="24"/>
        </w:rPr>
        <w:t>for spring mass system is given by,</w:t>
      </w:r>
    </w:p>
    <w:p w14:paraId="090AD94E" w14:textId="77777777" w:rsidR="007E77CE" w:rsidRDefault="007E77CE" w:rsidP="006B1CF1">
      <w:pPr>
        <w:rPr>
          <w:rFonts w:ascii="Cambria" w:hAnsi="Cambria"/>
          <w:sz w:val="24"/>
          <w:szCs w:val="24"/>
        </w:rPr>
      </w:pPr>
    </w:p>
    <w:p w14:paraId="12B0098B" w14:textId="02A7595B" w:rsidR="007E77CE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3C8D7EFD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2E9A9B71" w14:textId="77777777" w:rsidR="00E265A7" w:rsidRDefault="00E265A7" w:rsidP="00BA1E34">
      <w:pPr>
        <w:rPr>
          <w:rFonts w:ascii="Cambria" w:hAnsi="Cambria"/>
          <w:sz w:val="24"/>
          <w:szCs w:val="24"/>
        </w:rPr>
      </w:pPr>
    </w:p>
    <w:p w14:paraId="78F5876A" w14:textId="430D62F8" w:rsidR="00BA1E34" w:rsidRDefault="00726286" w:rsidP="00BA1E34">
      <w:pPr>
        <w:pStyle w:val="Heading2"/>
      </w:pPr>
      <w:proofErr w:type="spellStart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eXtended</w:t>
      </w:r>
      <w:proofErr w:type="spellEnd"/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 xml:space="preserve"> Position – Based Dynamics (XPBD)</w:t>
      </w:r>
    </w:p>
    <w:p w14:paraId="052984C7" w14:textId="77777777" w:rsidR="00DC0657" w:rsidRDefault="00DC0657" w:rsidP="006B1CF1">
      <w:pPr>
        <w:rPr>
          <w:rFonts w:ascii="Cambria" w:hAnsi="Cambria"/>
          <w:sz w:val="24"/>
          <w:szCs w:val="24"/>
        </w:rPr>
      </w:pPr>
    </w:p>
    <w:p w14:paraId="7F4E679F" w14:textId="5A549742" w:rsidR="00D371E6" w:rsidRDefault="00D371E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Equations from the paper XPBD: Position – Based Simulation of Compliant Constrained Dynamics, Miles Macklin, Ma</w:t>
      </w:r>
      <w:r w:rsidR="007A237B">
        <w:rPr>
          <w:rFonts w:ascii="Cambria" w:hAnsi="Cambria"/>
          <w:sz w:val="24"/>
          <w:szCs w:val="24"/>
        </w:rPr>
        <w:t xml:space="preserve">tthias Muller, </w:t>
      </w:r>
      <w:proofErr w:type="spellStart"/>
      <w:r w:rsidR="007A237B">
        <w:rPr>
          <w:rFonts w:ascii="Cambria" w:hAnsi="Cambria"/>
          <w:sz w:val="24"/>
          <w:szCs w:val="24"/>
        </w:rPr>
        <w:t>Nuttapong</w:t>
      </w:r>
      <w:proofErr w:type="spellEnd"/>
      <w:r w:rsidR="007A237B">
        <w:rPr>
          <w:rFonts w:ascii="Cambria" w:hAnsi="Cambria"/>
          <w:sz w:val="24"/>
          <w:szCs w:val="24"/>
        </w:rPr>
        <w:t xml:space="preserve"> </w:t>
      </w:r>
      <w:proofErr w:type="spellStart"/>
      <w:r w:rsidR="007A237B">
        <w:rPr>
          <w:rFonts w:ascii="Cambria" w:hAnsi="Cambria"/>
          <w:sz w:val="24"/>
          <w:szCs w:val="24"/>
        </w:rPr>
        <w:t>Chentanez</w:t>
      </w:r>
      <w:proofErr w:type="spellEnd"/>
      <w:r w:rsidR="007A237B">
        <w:rPr>
          <w:rFonts w:ascii="Cambria" w:hAnsi="Cambria"/>
          <w:sz w:val="24"/>
          <w:szCs w:val="24"/>
        </w:rPr>
        <w:t>.</w:t>
      </w:r>
    </w:p>
    <w:p w14:paraId="1E7B7BAF" w14:textId="77777777" w:rsidR="00D371E6" w:rsidRDefault="00D371E6" w:rsidP="006B1CF1">
      <w:pPr>
        <w:rPr>
          <w:rFonts w:ascii="Cambria" w:hAnsi="Cambria"/>
          <w:sz w:val="24"/>
          <w:szCs w:val="24"/>
        </w:rPr>
      </w:pPr>
    </w:p>
    <w:p w14:paraId="1D67BE9C" w14:textId="4802B767" w:rsidR="00BA1E34" w:rsidRDefault="004D318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7703736E" w14:textId="77777777" w:rsidR="00D76521" w:rsidRDefault="00D76521" w:rsidP="006B1CF1">
      <w:pPr>
        <w:rPr>
          <w:rFonts w:ascii="Cambria" w:hAnsi="Cambria"/>
          <w:sz w:val="24"/>
          <w:szCs w:val="24"/>
        </w:rPr>
      </w:pPr>
    </w:p>
    <w:p w14:paraId="1DEA89BC" w14:textId="3CCBBA00" w:rsidR="00D76521" w:rsidRDefault="006636A3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</m:oMath>
      </m:oMathPara>
    </w:p>
    <w:p w14:paraId="1AB4D0A1" w14:textId="77777777" w:rsidR="00963D90" w:rsidRDefault="00963D90" w:rsidP="006B1CF1">
      <w:pPr>
        <w:rPr>
          <w:rFonts w:ascii="Cambria" w:hAnsi="Cambria"/>
          <w:sz w:val="24"/>
          <w:szCs w:val="24"/>
        </w:rPr>
      </w:pPr>
    </w:p>
    <w:p w14:paraId="0B80FC82" w14:textId="4146896D" w:rsidR="0028483D" w:rsidRDefault="0028483D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08C30B90" w14:textId="77777777" w:rsidR="00B13FDC" w:rsidRDefault="00B13FDC" w:rsidP="006B1CF1">
      <w:pPr>
        <w:rPr>
          <w:rFonts w:ascii="Cambria" w:hAnsi="Cambria"/>
          <w:sz w:val="24"/>
          <w:szCs w:val="24"/>
        </w:rPr>
      </w:pPr>
    </w:p>
    <w:p w14:paraId="32F226F6" w14:textId="51809DA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7D9BB280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1B38AFDE" w14:textId="31AFB0B8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elastic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C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</m:oMath>
      </m:oMathPara>
    </w:p>
    <w:p w14:paraId="1ADE130B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4E13E3E8" w14:textId="7FDF4154" w:rsidR="00595DD3" w:rsidRDefault="00A829E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33DC51A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47AB624D" w14:textId="7A1B5346" w:rsidR="00544C14" w:rsidRDefault="00EE3219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7ED74CE2" w14:textId="77777777" w:rsidR="00544C14" w:rsidRDefault="00544C14" w:rsidP="006B1CF1">
      <w:pPr>
        <w:rPr>
          <w:rFonts w:ascii="Cambria" w:hAnsi="Cambria"/>
          <w:sz w:val="24"/>
          <w:szCs w:val="24"/>
        </w:rPr>
      </w:pPr>
    </w:p>
    <w:p w14:paraId="2DD8187B" w14:textId="63B7C93B" w:rsidR="00544C1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</m:d>
        </m:oMath>
      </m:oMathPara>
    </w:p>
    <w:p w14:paraId="2AAB6263" w14:textId="57A59FEF" w:rsidR="007E2944" w:rsidRDefault="007E2944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</m:oMath>
      </m:oMathPara>
    </w:p>
    <w:p w14:paraId="6808A0C8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74E297E4" w14:textId="70376500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</m:d>
        </m:oMath>
      </m:oMathPara>
    </w:p>
    <w:p w14:paraId="32F09E59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5AED174E" w14:textId="38335132" w:rsidR="00293A30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</m:d>
        </m:oMath>
      </m:oMathPara>
    </w:p>
    <w:p w14:paraId="25F90084" w14:textId="64B8D5A7" w:rsidR="00D9262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+∆x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</m:oMath>
      </m:oMathPara>
    </w:p>
    <w:p w14:paraId="2E87A1ED" w14:textId="77777777" w:rsidR="00293A30" w:rsidRDefault="00293A30" w:rsidP="006B1CF1">
      <w:pPr>
        <w:rPr>
          <w:rFonts w:ascii="Cambria" w:hAnsi="Cambria"/>
          <w:sz w:val="24"/>
          <w:szCs w:val="24"/>
        </w:rPr>
      </w:pPr>
    </w:p>
    <w:p w14:paraId="4620D15F" w14:textId="0CCAC6AB" w:rsidR="00595DD3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∆λ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</m:oMath>
      </m:oMathPara>
    </w:p>
    <w:p w14:paraId="7EB80C05" w14:textId="77777777" w:rsidR="00A937EE" w:rsidRDefault="00A937EE" w:rsidP="006B1CF1">
      <w:pPr>
        <w:rPr>
          <w:rFonts w:ascii="Cambria" w:hAnsi="Cambria"/>
          <w:sz w:val="24"/>
          <w:szCs w:val="24"/>
        </w:rPr>
      </w:pPr>
    </w:p>
    <w:p w14:paraId="466AF4A7" w14:textId="77777777" w:rsidR="009152D8" w:rsidRDefault="009152D8" w:rsidP="006B1CF1">
      <w:pPr>
        <w:rPr>
          <w:rFonts w:ascii="Cambria" w:hAnsi="Cambria"/>
          <w:sz w:val="24"/>
          <w:szCs w:val="24"/>
        </w:rPr>
      </w:pPr>
    </w:p>
    <w:p w14:paraId="647992CD" w14:textId="2382E836" w:rsidR="009152D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∆λ=-C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</m:oMath>
      </m:oMathPara>
    </w:p>
    <w:p w14:paraId="0EA300E4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53D95E0" w14:textId="28C19B05" w:rsidR="005300D5" w:rsidRDefault="002851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∆λ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14:paraId="5C8CAE6E" w14:textId="77777777" w:rsidR="005300D5" w:rsidRDefault="005300D5" w:rsidP="006B1CF1">
      <w:pPr>
        <w:rPr>
          <w:rFonts w:ascii="Cambria" w:hAnsi="Cambria"/>
          <w:sz w:val="24"/>
          <w:szCs w:val="24"/>
        </w:rPr>
      </w:pPr>
    </w:p>
    <w:p w14:paraId="4BDB89B8" w14:textId="13A47DE1" w:rsidR="00A937EE" w:rsidRDefault="00A04E6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e>
          </m:d>
        </m:oMath>
      </m:oMathPara>
    </w:p>
    <w:p w14:paraId="32D05F29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5E8F65D5" w14:textId="77777777" w:rsidR="00595DD3" w:rsidRDefault="00595DD3" w:rsidP="006B1CF1">
      <w:pPr>
        <w:rPr>
          <w:rFonts w:ascii="Cambria" w:hAnsi="Cambria"/>
          <w:sz w:val="24"/>
          <w:szCs w:val="24"/>
        </w:rPr>
      </w:pPr>
    </w:p>
    <w:p w14:paraId="0198C0BE" w14:textId="524B5A26" w:rsidR="002754FD" w:rsidRDefault="004B6093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360054A" wp14:editId="2A1F71AB">
            <wp:extent cx="5664959" cy="2111542"/>
            <wp:effectExtent l="0" t="0" r="0" b="3175"/>
            <wp:docPr id="19035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78" cy="212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7BE2F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AC3CD0B" w14:textId="77777777" w:rsidR="00E82B9F" w:rsidRDefault="00E82B9F" w:rsidP="00E82B9F">
      <w:pPr>
        <w:rPr>
          <w:rFonts w:ascii="Cambria" w:hAnsi="Cambria"/>
          <w:sz w:val="24"/>
          <w:szCs w:val="24"/>
        </w:rPr>
      </w:pPr>
    </w:p>
    <w:p w14:paraId="749DFCE1" w14:textId="329CD06A" w:rsidR="00E82B9F" w:rsidRDefault="00E82B9F" w:rsidP="00E82B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Distance Constraint</w:t>
      </w:r>
    </w:p>
    <w:p w14:paraId="178540FD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5FB872F" w14:textId="30858407" w:rsidR="00E82B9F" w:rsidRDefault="004D712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F49F520" wp14:editId="4E568A94">
            <wp:extent cx="2404753" cy="2250548"/>
            <wp:effectExtent l="0" t="0" r="0" b="0"/>
            <wp:docPr id="117293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054" cy="2254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01A23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542069D0" w14:textId="609C4E5D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C=l-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50275653" w14:textId="77777777" w:rsidR="008F3978" w:rsidRDefault="008F3978" w:rsidP="006B1CF1">
      <w:pPr>
        <w:rPr>
          <w:rFonts w:ascii="Cambria" w:hAnsi="Cambria"/>
          <w:sz w:val="24"/>
          <w:szCs w:val="24"/>
        </w:rPr>
      </w:pPr>
    </w:p>
    <w:p w14:paraId="589B1760" w14:textId="3A861D09" w:rsidR="002754FD" w:rsidRDefault="004D1127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D9D6C26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62ECA77B" w14:textId="3EC62208" w:rsidR="00FB498B" w:rsidRDefault="00FB498B" w:rsidP="006B1CF1">
      <w:pPr>
        <w:rPr>
          <w:rFonts w:ascii="Cambria" w:hAnsi="Cambr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C9530BC" w14:textId="77777777" w:rsidR="002754FD" w:rsidRDefault="002754FD" w:rsidP="006B1CF1">
      <w:pPr>
        <w:rPr>
          <w:rFonts w:ascii="Cambria" w:hAnsi="Cambria"/>
          <w:sz w:val="24"/>
          <w:szCs w:val="24"/>
        </w:rPr>
      </w:pPr>
    </w:p>
    <w:p w14:paraId="21F1ED55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FE898FE" w14:textId="0E2D9B95" w:rsidR="009B42E8" w:rsidRDefault="00340A86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C3CE082" w14:textId="77777777" w:rsidR="009B42E8" w:rsidRDefault="009B42E8" w:rsidP="006B1CF1">
      <w:pPr>
        <w:rPr>
          <w:rFonts w:ascii="Cambria" w:hAnsi="Cambria"/>
          <w:sz w:val="24"/>
          <w:szCs w:val="24"/>
        </w:rPr>
      </w:pPr>
    </w:p>
    <w:p w14:paraId="2739091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521DEE73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15195BB" w14:textId="26C9E0F8" w:rsidR="00F65E16" w:rsidRDefault="00F65E16" w:rsidP="00F65E16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XPBD Algorithm</w:t>
      </w:r>
    </w:p>
    <w:p w14:paraId="11EA0C9D" w14:textId="77777777" w:rsidR="00F65E16" w:rsidRDefault="00F65E16" w:rsidP="00F65E16">
      <w:pPr>
        <w:rPr>
          <w:rFonts w:ascii="Cambria" w:hAnsi="Cambria"/>
          <w:sz w:val="24"/>
          <w:szCs w:val="24"/>
        </w:rPr>
      </w:pPr>
    </w:p>
    <w:p w14:paraId="621B3AEC" w14:textId="527EC958" w:rsidR="00AE0A25" w:rsidRDefault="00AE0A25" w:rsidP="00F65E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FD8FC3A" wp14:editId="2469B6B5">
            <wp:extent cx="2834322" cy="2689761"/>
            <wp:effectExtent l="0" t="0" r="4445" b="0"/>
            <wp:docPr id="164104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18" cy="269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8370" w14:textId="77777777" w:rsidR="00AE0A25" w:rsidRDefault="00AE0A25" w:rsidP="00F65E16">
      <w:pPr>
        <w:rPr>
          <w:rFonts w:ascii="Cambria" w:hAnsi="Cambria"/>
          <w:sz w:val="24"/>
          <w:szCs w:val="24"/>
        </w:rPr>
      </w:pPr>
    </w:p>
    <w:p w14:paraId="6751C5F2" w14:textId="056CDA91" w:rsidR="009B42E8" w:rsidRDefault="007D201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the distance constraints</w:t>
      </w:r>
      <w:r w:rsidR="00C872E9">
        <w:rPr>
          <w:rFonts w:ascii="Cambria" w:hAnsi="Cambria"/>
          <w:sz w:val="24"/>
          <w:szCs w:val="24"/>
        </w:rPr>
        <w:t xml:space="preserve"> for all the elements</w:t>
      </w:r>
      <w:r>
        <w:rPr>
          <w:rFonts w:ascii="Cambria" w:hAnsi="Cambria"/>
          <w:sz w:val="24"/>
          <w:szCs w:val="24"/>
        </w:rPr>
        <w:t>.</w:t>
      </w:r>
    </w:p>
    <w:p w14:paraId="18F0A1C5" w14:textId="4B1A8BAB" w:rsidR="007D201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-d</m:t>
          </m:r>
        </m:oMath>
      </m:oMathPara>
    </w:p>
    <w:p w14:paraId="1C9D4805" w14:textId="77777777" w:rsidR="007D2018" w:rsidRDefault="007D2018" w:rsidP="006B1CF1">
      <w:pPr>
        <w:rPr>
          <w:rFonts w:ascii="Cambria" w:hAnsi="Cambria"/>
          <w:sz w:val="24"/>
          <w:szCs w:val="24"/>
        </w:rPr>
      </w:pPr>
    </w:p>
    <w:p w14:paraId="3C16F964" w14:textId="34116889" w:rsidR="007D2018" w:rsidRDefault="009B4402" w:rsidP="009B4402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integration</w:t>
      </w:r>
    </w:p>
    <w:p w14:paraId="3ECC6F75" w14:textId="77777777" w:rsidR="009B4402" w:rsidRDefault="009B4402" w:rsidP="009B4402">
      <w:pPr>
        <w:pStyle w:val="ListParagraph"/>
        <w:rPr>
          <w:rFonts w:ascii="Cambria" w:hAnsi="Cambria"/>
          <w:sz w:val="24"/>
          <w:szCs w:val="24"/>
        </w:rPr>
      </w:pPr>
    </w:p>
    <w:p w14:paraId="7F25AFF0" w14:textId="61D7FB60" w:rsidR="001F2D6A" w:rsidRP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In the first step the particle positions are advected using a </w:t>
      </w:r>
      <w:r>
        <w:rPr>
          <w:rFonts w:ascii="Cambria" w:hAnsi="Cambria"/>
          <w:sz w:val="24"/>
          <w:szCs w:val="24"/>
        </w:rPr>
        <w:t>simple</w:t>
      </w:r>
      <w:r w:rsidRPr="001F2D6A">
        <w:rPr>
          <w:rFonts w:ascii="Cambria" w:hAnsi="Cambria"/>
          <w:sz w:val="24"/>
          <w:szCs w:val="24"/>
        </w:rPr>
        <w:t xml:space="preserve"> Euler method to obtain predicted positions x</w:t>
      </w:r>
      <w:r w:rsidRPr="00E9109C">
        <w:rPr>
          <w:rFonts w:ascii="Cambria" w:hAnsi="Cambria"/>
          <w:sz w:val="24"/>
          <w:szCs w:val="24"/>
          <w:vertAlign w:val="superscript"/>
        </w:rPr>
        <w:t>∗</w:t>
      </w:r>
      <w:r w:rsidRPr="001F2D6A">
        <w:rPr>
          <w:rFonts w:ascii="Cambria" w:hAnsi="Cambria"/>
          <w:sz w:val="24"/>
          <w:szCs w:val="24"/>
        </w:rPr>
        <w:t>:</w:t>
      </w:r>
    </w:p>
    <w:p w14:paraId="63DB75DC" w14:textId="5D22AE5B" w:rsidR="001F2D6A" w:rsidRDefault="001F2D6A" w:rsidP="001F2D6A">
      <w:pPr>
        <w:pStyle w:val="ListParagraph"/>
        <w:rPr>
          <w:rFonts w:ascii="Cambria" w:hAnsi="Cambria"/>
          <w:sz w:val="24"/>
          <w:szCs w:val="24"/>
        </w:rPr>
      </w:pPr>
    </w:p>
    <w:p w14:paraId="3AAD8A22" w14:textId="4F64BB2A" w:rsidR="00E9109C" w:rsidRDefault="00000000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D20A286" w14:textId="77777777" w:rsidR="00E9109C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2B17678F" w14:textId="14517F6D" w:rsidR="00E9109C" w:rsidRDefault="00000000" w:rsidP="001F2D6A">
      <w:pPr>
        <w:pStyle w:val="ListParagraph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+∆t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</m:oMath>
      </m:oMathPara>
    </w:p>
    <w:p w14:paraId="0151CF8B" w14:textId="77777777" w:rsidR="00E9109C" w:rsidRPr="001F2D6A" w:rsidRDefault="00E9109C" w:rsidP="001F2D6A">
      <w:pPr>
        <w:pStyle w:val="ListParagraph"/>
        <w:rPr>
          <w:rFonts w:ascii="Cambria" w:hAnsi="Cambria"/>
          <w:sz w:val="24"/>
          <w:szCs w:val="24"/>
        </w:rPr>
      </w:pPr>
    </w:p>
    <w:p w14:paraId="01E70805" w14:textId="75455382" w:rsidR="009B4402" w:rsidRDefault="001F2D6A" w:rsidP="001F2D6A">
      <w:pPr>
        <w:pStyle w:val="ListParagraph"/>
        <w:rPr>
          <w:rFonts w:ascii="Cambria" w:hAnsi="Cambria"/>
          <w:sz w:val="24"/>
          <w:szCs w:val="24"/>
        </w:rPr>
      </w:pPr>
      <w:r w:rsidRPr="001F2D6A">
        <w:rPr>
          <w:rFonts w:ascii="Cambria" w:hAnsi="Cambria"/>
          <w:sz w:val="24"/>
          <w:szCs w:val="24"/>
        </w:rPr>
        <w:t xml:space="preserve">where </w:t>
      </w:r>
      <w:proofErr w:type="spellStart"/>
      <w:r w:rsidRPr="001F2D6A">
        <w:rPr>
          <w:rFonts w:ascii="Cambria" w:hAnsi="Cambria"/>
          <w:sz w:val="24"/>
          <w:szCs w:val="24"/>
        </w:rPr>
        <w:t>a</w:t>
      </w:r>
      <w:r w:rsidRPr="00E9109C">
        <w:rPr>
          <w:rFonts w:ascii="Cambria" w:hAnsi="Cambria"/>
          <w:sz w:val="24"/>
          <w:szCs w:val="24"/>
          <w:vertAlign w:val="subscript"/>
        </w:rPr>
        <w:t>ext</w:t>
      </w:r>
      <w:proofErr w:type="spellEnd"/>
      <w:r w:rsidRPr="001F2D6A">
        <w:rPr>
          <w:rFonts w:ascii="Cambria" w:hAnsi="Cambria"/>
          <w:sz w:val="24"/>
          <w:szCs w:val="24"/>
        </w:rPr>
        <w:t xml:space="preserve"> are accelerations due to external forces.</w:t>
      </w:r>
    </w:p>
    <w:p w14:paraId="5638AA71" w14:textId="77777777" w:rsidR="000D0E67" w:rsidRPr="009B4402" w:rsidRDefault="000D0E67" w:rsidP="001F2D6A">
      <w:pPr>
        <w:pStyle w:val="ListParagraph"/>
        <w:rPr>
          <w:rFonts w:ascii="Cambria" w:hAnsi="Cambria"/>
          <w:sz w:val="24"/>
          <w:szCs w:val="24"/>
        </w:rPr>
      </w:pPr>
    </w:p>
    <w:p w14:paraId="52A759EA" w14:textId="4F498EF4" w:rsidR="001F73B4" w:rsidRDefault="000D0E67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Solver loop</w:t>
      </w:r>
    </w:p>
    <w:p w14:paraId="7E39CD0F" w14:textId="77777777" w:rsidR="000D0E67" w:rsidRDefault="000D0E67" w:rsidP="000D0E67">
      <w:pPr>
        <w:pStyle w:val="ListParagraph"/>
        <w:rPr>
          <w:rFonts w:ascii="Cambria" w:hAnsi="Cambria"/>
          <w:sz w:val="24"/>
          <w:szCs w:val="24"/>
        </w:rPr>
      </w:pPr>
    </w:p>
    <w:p w14:paraId="6D549562" w14:textId="22907B27" w:rsidR="000D0E67" w:rsidRDefault="009F7BE7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Compute Lagrange </w:t>
      </w:r>
      <w:proofErr w:type="gramStart"/>
      <w:r>
        <w:rPr>
          <w:rFonts w:ascii="Cambria" w:hAnsi="Cambria"/>
          <w:sz w:val="24"/>
          <w:szCs w:val="24"/>
        </w:rPr>
        <w:t>multipliers</w:t>
      </w:r>
      <w:proofErr w:type="gramEnd"/>
    </w:p>
    <w:p w14:paraId="2EDFEA6B" w14:textId="77777777" w:rsidR="009F7BE7" w:rsidRDefault="009F7BE7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11C334A" w14:textId="11186989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XPBD</w:t>
      </w:r>
    </w:p>
    <w:p w14:paraId="614B32CC" w14:textId="77777777" w:rsidR="00CC7C5A" w:rsidRP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7A2CF6" w14:textId="605559D5" w:rsidR="00CC7C5A" w:rsidRDefault="00CC7C5A" w:rsidP="00CC7C5A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CC7C5A">
        <w:rPr>
          <w:rFonts w:ascii="Cambria" w:hAnsi="Cambria"/>
          <w:sz w:val="24"/>
          <w:szCs w:val="24"/>
        </w:rPr>
        <w:t>When using XPBD, we do not directly compute a Lagrange multiplier in each iteration. Instead</w:t>
      </w:r>
      <w:r>
        <w:rPr>
          <w:rFonts w:ascii="Cambria" w:hAnsi="Cambria"/>
          <w:sz w:val="24"/>
          <w:szCs w:val="24"/>
        </w:rPr>
        <w:t>,</w:t>
      </w:r>
      <w:r w:rsidRPr="00CC7C5A">
        <w:rPr>
          <w:rFonts w:ascii="Cambria" w:hAnsi="Cambria"/>
          <w:sz w:val="24"/>
          <w:szCs w:val="24"/>
        </w:rPr>
        <w:t xml:space="preserve"> we start with </w:t>
      </w:r>
      <w:proofErr w:type="spellStart"/>
      <w:r w:rsidRPr="00CC7C5A">
        <w:rPr>
          <w:rFonts w:ascii="Cambria" w:hAnsi="Cambria"/>
          <w:sz w:val="24"/>
          <w:szCs w:val="24"/>
        </w:rPr>
        <w:t>λ</w:t>
      </w:r>
      <w:r w:rsidRPr="00CC7C5A">
        <w:rPr>
          <w:rFonts w:ascii="Cambria" w:hAnsi="Cambria"/>
          <w:sz w:val="24"/>
          <w:szCs w:val="24"/>
          <w:vertAlign w:val="subscript"/>
        </w:rPr>
        <w:t>i</w:t>
      </w:r>
      <w:proofErr w:type="spellEnd"/>
      <w:r w:rsidRPr="00CC7C5A">
        <w:rPr>
          <w:rFonts w:ascii="Cambria" w:hAnsi="Cambria"/>
          <w:sz w:val="24"/>
          <w:szCs w:val="24"/>
        </w:rPr>
        <w:t>=0 and then in each iteration we compute a change of the Lagrange multiplier as</w:t>
      </w:r>
    </w:p>
    <w:p w14:paraId="2B01869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2F87B778" w14:textId="3CE7DE9E" w:rsidR="009F7BE7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D0F3F5A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EBE7C47" w14:textId="7C323D96" w:rsidR="00CC7C5A" w:rsidRDefault="008722C4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w</w:t>
      </w:r>
      <w:r w:rsidR="007037E9">
        <w:rPr>
          <w:rFonts w:ascii="Cambria" w:hAnsi="Cambria"/>
          <w:sz w:val="24"/>
          <w:szCs w:val="24"/>
        </w:rPr>
        <w:t>here</w:t>
      </w:r>
      <w:proofErr w:type="gramEnd"/>
      <w:r w:rsidR="007037E9">
        <w:rPr>
          <w:rFonts w:ascii="Cambria" w:hAnsi="Cambria"/>
          <w:sz w:val="24"/>
          <w:szCs w:val="24"/>
        </w:rPr>
        <w:t>,</w:t>
      </w:r>
    </w:p>
    <w:p w14:paraId="2B236C6C" w14:textId="3E10EC88" w:rsidR="007037E9" w:rsidRDefault="00000000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B1CDDBB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061F53A" w14:textId="0D3DEF58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</w:t>
      </w:r>
      <w:r w:rsidRPr="007037E9"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 xml:space="preserve"> is the spring stiffness.</w:t>
      </w:r>
    </w:p>
    <w:p w14:paraId="3C40F2BA" w14:textId="77777777" w:rsidR="007037E9" w:rsidRDefault="007037E9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C14A73" w14:textId="39FDC3E0" w:rsidR="007037E9" w:rsidRDefault="00000000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4E79181" w14:textId="77777777" w:rsidR="00CC7C5A" w:rsidRDefault="00CC7C5A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B513D71" w14:textId="135F355C" w:rsidR="008E48E1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the element is rigid.</w:t>
      </w:r>
    </w:p>
    <w:p w14:paraId="6D328FA6" w14:textId="77777777" w:rsidR="008E48E1" w:rsidRDefault="008E48E1" w:rsidP="009F7BE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7A095A9E" w14:textId="6E7185FA" w:rsidR="009F7BE7" w:rsidRDefault="008722C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Constraint gradients</w:t>
      </w:r>
    </w:p>
    <w:p w14:paraId="1462C387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007D4A9" w14:textId="58FAFAD4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177D9B">
        <w:rPr>
          <w:rFonts w:ascii="Cambria" w:hAnsi="Cambria"/>
          <w:sz w:val="24"/>
          <w:szCs w:val="24"/>
        </w:rPr>
        <w:t>To compute the Lagrange multipliers, the constraint gradients are required which are computed as:</w:t>
      </w:r>
    </w:p>
    <w:p w14:paraId="4ABEAD78" w14:textId="77777777" w:rsidR="00177D9B" w:rsidRDefault="00177D9B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F300317" w14:textId="4F7F0465" w:rsidR="00177D9B" w:rsidRDefault="00000000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4323C305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6FE71DF" w14:textId="237AD2E3" w:rsidR="003C41BC" w:rsidRDefault="00000000" w:rsidP="008722C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63E554B6" w14:textId="77777777" w:rsidR="003C41BC" w:rsidRDefault="003C41BC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1110D51A" w14:textId="77777777" w:rsidR="008722C4" w:rsidRDefault="008722C4" w:rsidP="008722C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AF504C9" w14:textId="1D1C2021" w:rsidR="008722C4" w:rsidRDefault="00BF2745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correction:</w:t>
      </w:r>
    </w:p>
    <w:p w14:paraId="190D8156" w14:textId="7ABAC494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w:r w:rsidRPr="00BD6D27">
        <w:rPr>
          <w:rFonts w:ascii="Cambria" w:hAnsi="Cambria"/>
          <w:sz w:val="24"/>
          <w:szCs w:val="24"/>
        </w:rPr>
        <w:t>The position correction for a particle is determined using the change of the Lagrange multiplier:</w:t>
      </w:r>
    </w:p>
    <w:p w14:paraId="2CCB2426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327D6FC7" w14:textId="5FA9C287" w:rsidR="00BD6D2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25DF255E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01297246" w14:textId="77777777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2B89E9C" w14:textId="7A7B2FBA" w:rsidR="00795217" w:rsidRDefault="0079521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4F2AA04" w14:textId="77777777" w:rsidR="00BD6D27" w:rsidRDefault="00BD6D27" w:rsidP="00BD6D27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46AF2780" w14:textId="0B2397DC" w:rsidR="009F7BE7" w:rsidRDefault="00997264" w:rsidP="009F7BE7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Correction is applied to update x* as</w:t>
      </w:r>
    </w:p>
    <w:p w14:paraId="7167BE61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6AB95BA1" w14:textId="09F10480" w:rsidR="00997264" w:rsidRDefault="00000000" w:rsidP="00997264">
      <w:pPr>
        <w:pStyle w:val="ListParagraph"/>
        <w:ind w:left="1440"/>
        <w:rPr>
          <w:rFonts w:ascii="Cambr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+∆x</m:t>
          </m:r>
        </m:oMath>
      </m:oMathPara>
    </w:p>
    <w:p w14:paraId="7ED43C3E" w14:textId="77777777" w:rsidR="00997264" w:rsidRDefault="00997264" w:rsidP="00997264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103B043" w14:textId="3F810159" w:rsidR="000D0E67" w:rsidRDefault="00C971D4" w:rsidP="000D0E67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Position and Velocity update:</w:t>
      </w:r>
    </w:p>
    <w:p w14:paraId="1ED5E3C7" w14:textId="77777777" w:rsidR="00C971D4" w:rsidRDefault="00C971D4" w:rsidP="00C971D4">
      <w:pPr>
        <w:pStyle w:val="ListParagraph"/>
        <w:rPr>
          <w:rFonts w:ascii="Cambria" w:hAnsi="Cambria"/>
          <w:sz w:val="24"/>
          <w:szCs w:val="24"/>
        </w:rPr>
      </w:pPr>
    </w:p>
    <w:p w14:paraId="450081D1" w14:textId="552C2C4C" w:rsidR="00C971D4" w:rsidRDefault="00200D59" w:rsidP="00C971D4">
      <w:pPr>
        <w:pStyle w:val="ListParagraph"/>
        <w:rPr>
          <w:rFonts w:ascii="Cambria" w:hAnsi="Cambria"/>
          <w:sz w:val="24"/>
          <w:szCs w:val="24"/>
        </w:rPr>
      </w:pPr>
      <w:r w:rsidRPr="00200D59">
        <w:rPr>
          <w:rFonts w:ascii="Cambria" w:hAnsi="Cambria"/>
          <w:sz w:val="24"/>
          <w:szCs w:val="24"/>
        </w:rPr>
        <w:t>The final positions and velocities are computed as:</w:t>
      </w:r>
    </w:p>
    <w:p w14:paraId="5FE7B720" w14:textId="77777777" w:rsidR="00200D59" w:rsidRDefault="00200D59" w:rsidP="00C971D4">
      <w:pPr>
        <w:pStyle w:val="ListParagraph"/>
        <w:rPr>
          <w:rFonts w:ascii="Cambria" w:hAnsi="Cambria"/>
          <w:sz w:val="24"/>
          <w:szCs w:val="24"/>
        </w:rPr>
      </w:pPr>
    </w:p>
    <w:p w14:paraId="771226C5" w14:textId="3BE1A264" w:rsidR="00200D59" w:rsidRPr="000D0E67" w:rsidRDefault="00000000" w:rsidP="00C971D4">
      <w:pPr>
        <w:pStyle w:val="ListParagraph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</m:oMath>
      </m:oMathPara>
    </w:p>
    <w:p w14:paraId="74A71441" w14:textId="77777777" w:rsidR="001F73B4" w:rsidRDefault="001F73B4" w:rsidP="006B1CF1">
      <w:pPr>
        <w:rPr>
          <w:rFonts w:ascii="Cambria" w:hAnsi="Cambria"/>
          <w:sz w:val="24"/>
          <w:szCs w:val="24"/>
        </w:rPr>
      </w:pPr>
    </w:p>
    <w:p w14:paraId="5A1677C9" w14:textId="03CB016F" w:rsidR="007618F9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t+∆t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14:paraId="4FD2231A" w14:textId="77777777" w:rsidR="007618F9" w:rsidRDefault="007618F9" w:rsidP="006B1CF1">
      <w:pPr>
        <w:rPr>
          <w:rFonts w:ascii="Cambria" w:hAnsi="Cambria"/>
          <w:sz w:val="24"/>
          <w:szCs w:val="24"/>
        </w:rPr>
      </w:pPr>
    </w:p>
    <w:p w14:paraId="4E6C3E71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p w14:paraId="68ECC01C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61C6D68E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46AF9A4A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0BD2FBF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614CF35" w14:textId="77777777" w:rsidR="00252E6C" w:rsidRDefault="00252E6C" w:rsidP="00FB1A9F">
      <w:pPr>
        <w:rPr>
          <w:rFonts w:ascii="Cambria" w:hAnsi="Cambria"/>
          <w:sz w:val="24"/>
          <w:szCs w:val="24"/>
        </w:rPr>
      </w:pPr>
    </w:p>
    <w:p w14:paraId="29A4442D" w14:textId="10720237" w:rsidR="00FB1A9F" w:rsidRDefault="00FB1A9F" w:rsidP="00FB1A9F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lastRenderedPageBreak/>
        <w:t>XPBD Algorithm</w:t>
      </w:r>
    </w:p>
    <w:p w14:paraId="1DD844FF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A9F" w14:paraId="644A891E" w14:textId="77777777" w:rsidTr="002C5137">
        <w:tc>
          <w:tcPr>
            <w:tcW w:w="9350" w:type="dxa"/>
          </w:tcPr>
          <w:p w14:paraId="0CDBAB87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625019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5DE2513" w14:textId="77777777" w:rsidR="00FB1A9F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26410E7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8D4A66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01016A1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E5064B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5D350205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59B65F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45A3F60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3E22F61D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5E488283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1EC3BC7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22427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B5D17F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D6D29C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1FE9C457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61E04C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>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28AA824A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055209C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4CD0BE5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7F22D5E2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76744DD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66DB0B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C67F5D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4F793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72EA4F0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E7B3A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proofErr w:type="gram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</w:t>
            </w:r>
            <w:proofErr w:type="gram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50E34F41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3B643EB0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FC5CA1F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31E7B51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11C2009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 /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</w:p>
          <w:p w14:paraId="4F05AE78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28030A16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17A6B554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18707FE" w14:textId="77777777" w:rsidR="00FB1A9F" w:rsidRPr="003332E5" w:rsidRDefault="00FB1A9F" w:rsidP="002C51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1A7B28D4" w14:textId="77777777" w:rsidR="00FB1A9F" w:rsidRDefault="00FB1A9F" w:rsidP="00FB1A9F">
      <w:pPr>
        <w:rPr>
          <w:rFonts w:ascii="Cambria" w:hAnsi="Cambria"/>
          <w:sz w:val="24"/>
          <w:szCs w:val="24"/>
        </w:rPr>
      </w:pPr>
    </w:p>
    <w:p w14:paraId="31EC39A5" w14:textId="77777777" w:rsidR="00FB1A9F" w:rsidRDefault="00FB1A9F" w:rsidP="006B1CF1">
      <w:pPr>
        <w:rPr>
          <w:rFonts w:ascii="Cambria" w:hAnsi="Cambria"/>
          <w:sz w:val="24"/>
          <w:szCs w:val="24"/>
        </w:rPr>
      </w:pPr>
    </w:p>
    <w:p w14:paraId="5D26F612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2FB2DD6E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2FB156AF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4DDB212E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66DAA2AB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3B082C23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573F50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65AAF468" w14:textId="1E55DB0A" w:rsidR="00454795" w:rsidRDefault="00454795" w:rsidP="00454795">
      <w:pPr>
        <w:pStyle w:val="Heading2"/>
        <w:rPr>
          <w:rFonts w:ascii="Cambria" w:hAnsi="Cambria"/>
          <w:color w:val="2F5496" w:themeColor="accent1" w:themeShade="BF"/>
          <w:sz w:val="32"/>
          <w:szCs w:val="32"/>
          <w:lang w:val="en-US"/>
        </w:rPr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Local and Global Coordinate systems</w:t>
      </w:r>
    </w:p>
    <w:p w14:paraId="256A6C42" w14:textId="77777777" w:rsidR="00454795" w:rsidRDefault="00454795" w:rsidP="00454795">
      <w:pPr>
        <w:rPr>
          <w:lang w:val="en-US"/>
        </w:rPr>
      </w:pPr>
    </w:p>
    <w:p w14:paraId="553581B9" w14:textId="6F9C989B" w:rsidR="00454795" w:rsidRPr="00454795" w:rsidRDefault="00495B8E" w:rsidP="004547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8906F" wp14:editId="58EFD4A8">
            <wp:extent cx="5513705" cy="3368810"/>
            <wp:effectExtent l="0" t="0" r="0" b="0"/>
            <wp:docPr id="20577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27" cy="3383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EA5D7" w14:textId="77777777" w:rsidR="0026080E" w:rsidRDefault="0026080E" w:rsidP="006B1CF1">
      <w:pPr>
        <w:rPr>
          <w:rFonts w:ascii="Cambria" w:hAnsi="Cambria"/>
          <w:sz w:val="24"/>
          <w:szCs w:val="24"/>
        </w:rPr>
      </w:pPr>
    </w:p>
    <w:p w14:paraId="5F8E5B7B" w14:textId="5E71EE6F" w:rsidR="0026080E" w:rsidRDefault="00AA1F8E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Displacement of nodes 1 and 2 in the local co-ordinate system</w:t>
      </w:r>
      <w:r w:rsidR="00380F95">
        <w:rPr>
          <w:rFonts w:ascii="Cambria" w:hAnsi="Cambria"/>
          <w:sz w:val="24"/>
          <w:szCs w:val="24"/>
        </w:rPr>
        <w:t xml:space="preserve"> is denoted by</w:t>
      </w:r>
      <w:r w:rsidR="003A3E68">
        <w:rPr>
          <w:rFonts w:ascii="Cambria" w:hAnsi="Cambria"/>
          <w:sz w:val="24"/>
          <w:szCs w:val="24"/>
        </w:rPr>
        <w:t>,</w:t>
      </w:r>
    </w:p>
    <w:p w14:paraId="3E559420" w14:textId="77777777" w:rsidR="00AA1F8E" w:rsidRDefault="00AA1F8E" w:rsidP="006B1CF1">
      <w:pPr>
        <w:rPr>
          <w:rFonts w:ascii="Cambria" w:hAnsi="Cambria"/>
          <w:sz w:val="24"/>
          <w:szCs w:val="24"/>
        </w:rPr>
      </w:pPr>
    </w:p>
    <w:p w14:paraId="1924BB4B" w14:textId="5ABDBAAF" w:rsidR="00AA1F8E" w:rsidRPr="00340AD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2L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B12ED70" w14:textId="77777777" w:rsidR="00340AD2" w:rsidRDefault="00340AD2" w:rsidP="006B1CF1">
      <w:pPr>
        <w:rPr>
          <w:rFonts w:ascii="Cambria" w:hAnsi="Cambria"/>
          <w:sz w:val="24"/>
          <w:szCs w:val="24"/>
        </w:rPr>
      </w:pPr>
    </w:p>
    <w:p w14:paraId="28AEFCC0" w14:textId="1C282F25" w:rsidR="00340AD2" w:rsidRDefault="00380F95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Displacement of nodes 1 and 2 in the global co-ordinate system </w:t>
      </w:r>
      <w:r w:rsidR="003A3E68">
        <w:rPr>
          <w:rFonts w:ascii="Cambria" w:hAnsi="Cambria"/>
          <w:sz w:val="24"/>
          <w:szCs w:val="24"/>
        </w:rPr>
        <w:t>is given by,</w:t>
      </w:r>
    </w:p>
    <w:p w14:paraId="013B2865" w14:textId="77777777" w:rsidR="003A3E68" w:rsidRDefault="003A3E68" w:rsidP="006B1CF1">
      <w:pPr>
        <w:rPr>
          <w:rFonts w:ascii="Cambria" w:hAnsi="Cambria"/>
          <w:sz w:val="24"/>
          <w:szCs w:val="24"/>
        </w:rPr>
      </w:pPr>
    </w:p>
    <w:p w14:paraId="125304C5" w14:textId="2AE4CB84" w:rsidR="003A3E68" w:rsidRPr="00221366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5C0DA24" w14:textId="77777777" w:rsidR="00221366" w:rsidRDefault="00221366" w:rsidP="006B1CF1">
      <w:pPr>
        <w:rPr>
          <w:rFonts w:ascii="Cambria" w:hAnsi="Cambria"/>
          <w:sz w:val="24"/>
          <w:szCs w:val="24"/>
        </w:rPr>
      </w:pPr>
    </w:p>
    <w:p w14:paraId="2ACA64F5" w14:textId="4A92DC70" w:rsidR="00221366" w:rsidRDefault="00687B06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relationship of global and local displacement </w:t>
      </w:r>
      <w:proofErr w:type="gramStart"/>
      <w:r>
        <w:rPr>
          <w:rFonts w:ascii="Cambria" w:hAnsi="Cambria"/>
          <w:sz w:val="24"/>
          <w:szCs w:val="24"/>
        </w:rPr>
        <w:t>is</w:t>
      </w:r>
      <w:proofErr w:type="gramEnd"/>
    </w:p>
    <w:p w14:paraId="7838A7E2" w14:textId="77777777" w:rsidR="00687B06" w:rsidRDefault="00687B06" w:rsidP="006B1CF1">
      <w:pPr>
        <w:rPr>
          <w:rFonts w:ascii="Cambria" w:hAnsi="Cambria"/>
          <w:sz w:val="24"/>
          <w:szCs w:val="24"/>
        </w:rPr>
      </w:pPr>
    </w:p>
    <w:p w14:paraId="4282B3F1" w14:textId="38A1443B" w:rsidR="00687B06" w:rsidRPr="009D654B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2D46F11E" w14:textId="77777777" w:rsidR="009D654B" w:rsidRDefault="009D654B" w:rsidP="006B1CF1">
      <w:pPr>
        <w:rPr>
          <w:rFonts w:ascii="Cambria" w:hAnsi="Cambria"/>
          <w:sz w:val="24"/>
          <w:szCs w:val="24"/>
        </w:rPr>
      </w:pPr>
    </w:p>
    <w:p w14:paraId="3EE7182D" w14:textId="0C9333D6" w:rsidR="009D654B" w:rsidRPr="00EF090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55251192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4549CD2" w14:textId="0CD02381" w:rsidR="00EF0902" w:rsidRDefault="00EF0902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transformation matrix </w:t>
      </w:r>
      <w:proofErr w:type="gramStart"/>
      <w:r>
        <w:rPr>
          <w:rFonts w:ascii="Cambria" w:hAnsi="Cambria"/>
          <w:sz w:val="24"/>
          <w:szCs w:val="24"/>
        </w:rPr>
        <w:t>is</w:t>
      </w:r>
      <w:proofErr w:type="gramEnd"/>
    </w:p>
    <w:p w14:paraId="0E8B0EA2" w14:textId="0D170143" w:rsidR="00EF090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4A072DD1" w14:textId="77777777" w:rsidR="00EF0902" w:rsidRDefault="00EF0902" w:rsidP="006B1CF1">
      <w:pPr>
        <w:rPr>
          <w:rFonts w:ascii="Cambria" w:hAnsi="Cambria"/>
          <w:sz w:val="24"/>
          <w:szCs w:val="24"/>
        </w:rPr>
      </w:pPr>
    </w:p>
    <w:p w14:paraId="0525DF64" w14:textId="26B1355C" w:rsidR="00EF0902" w:rsidRPr="00373FC8" w:rsidRDefault="00000000" w:rsidP="006B1CF1">
      <w:pPr>
        <w:rPr>
          <w:rFonts w:ascii="Cambria" w:hAnsi="Cambr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2y</m:t>
                        </m:r>
                      </m:sub>
                    </m:sSub>
                  </m:e>
                </m:mr>
              </m:m>
            </m:e>
          </m:d>
        </m:oMath>
      </m:oMathPara>
    </w:p>
    <w:p w14:paraId="75AD3982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3D6053B" w14:textId="68A0F565" w:rsidR="00373FC8" w:rsidRDefault="00373FC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direction cosines are given </w:t>
      </w:r>
      <w:proofErr w:type="gramStart"/>
      <w:r>
        <w:rPr>
          <w:rFonts w:ascii="Cambria" w:hAnsi="Cambria"/>
          <w:sz w:val="24"/>
          <w:szCs w:val="24"/>
        </w:rPr>
        <w:t>by</w:t>
      </w:r>
      <w:proofErr w:type="gramEnd"/>
    </w:p>
    <w:p w14:paraId="63BE2783" w14:textId="77777777" w:rsidR="00373FC8" w:rsidRDefault="00373FC8" w:rsidP="006B1CF1">
      <w:pPr>
        <w:rPr>
          <w:rFonts w:ascii="Cambria" w:hAnsi="Cambria"/>
          <w:sz w:val="24"/>
          <w:szCs w:val="24"/>
        </w:rPr>
      </w:pPr>
    </w:p>
    <w:p w14:paraId="197C5680" w14:textId="0A507EBD" w:rsidR="00373FC8" w:rsidRPr="00A07A72" w:rsidRDefault="00373FC8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5CC40F0C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618C3104" w14:textId="61F71177" w:rsidR="00A07A72" w:rsidRPr="00A07A72" w:rsidRDefault="00A07A72" w:rsidP="006B1CF1">
      <w:pPr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72DF3E4" w14:textId="77777777" w:rsidR="00A07A72" w:rsidRDefault="00A07A72" w:rsidP="006B1CF1">
      <w:pPr>
        <w:rPr>
          <w:rFonts w:ascii="Cambria" w:hAnsi="Cambria"/>
          <w:sz w:val="24"/>
          <w:szCs w:val="24"/>
        </w:rPr>
      </w:pPr>
    </w:p>
    <w:p w14:paraId="4F37345B" w14:textId="58A2A653" w:rsidR="00A07A72" w:rsidRDefault="00000000" w:rsidP="006B1CF1">
      <w:pPr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sectPr w:rsidR="00A07A72" w:rsidSect="008615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CB9E" w14:textId="77777777" w:rsidR="008615A4" w:rsidRDefault="008615A4" w:rsidP="00612E79">
      <w:pPr>
        <w:spacing w:after="0" w:line="240" w:lineRule="auto"/>
      </w:pPr>
      <w:r>
        <w:separator/>
      </w:r>
    </w:p>
  </w:endnote>
  <w:endnote w:type="continuationSeparator" w:id="0">
    <w:p w14:paraId="15C3B8AD" w14:textId="77777777" w:rsidR="008615A4" w:rsidRDefault="008615A4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72954" w14:textId="77777777" w:rsidR="008615A4" w:rsidRDefault="008615A4" w:rsidP="00612E79">
      <w:pPr>
        <w:spacing w:after="0" w:line="240" w:lineRule="auto"/>
      </w:pPr>
      <w:r>
        <w:separator/>
      </w:r>
    </w:p>
  </w:footnote>
  <w:footnote w:type="continuationSeparator" w:id="0">
    <w:p w14:paraId="0716F76A" w14:textId="77777777" w:rsidR="008615A4" w:rsidRDefault="008615A4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47F1"/>
    <w:multiLevelType w:val="multilevel"/>
    <w:tmpl w:val="62C45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4"/>
  </w:num>
  <w:num w:numId="3" w16cid:durableId="1426728486">
    <w:abstractNumId w:val="5"/>
  </w:num>
  <w:num w:numId="4" w16cid:durableId="191069421">
    <w:abstractNumId w:val="3"/>
  </w:num>
  <w:num w:numId="5" w16cid:durableId="2007586723">
    <w:abstractNumId w:val="2"/>
  </w:num>
  <w:num w:numId="6" w16cid:durableId="169279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49A"/>
    <w:rsid w:val="000147D9"/>
    <w:rsid w:val="00014B7A"/>
    <w:rsid w:val="00015914"/>
    <w:rsid w:val="00015EA9"/>
    <w:rsid w:val="000165B2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3726"/>
    <w:rsid w:val="00054506"/>
    <w:rsid w:val="00054FD7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0E67"/>
    <w:rsid w:val="000D1076"/>
    <w:rsid w:val="000D218E"/>
    <w:rsid w:val="000D2709"/>
    <w:rsid w:val="000D3420"/>
    <w:rsid w:val="000D3F90"/>
    <w:rsid w:val="000D434A"/>
    <w:rsid w:val="000D4742"/>
    <w:rsid w:val="000D50B4"/>
    <w:rsid w:val="000D5213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A17"/>
    <w:rsid w:val="000E7B50"/>
    <w:rsid w:val="000F0362"/>
    <w:rsid w:val="000F061D"/>
    <w:rsid w:val="000F2F69"/>
    <w:rsid w:val="000F342B"/>
    <w:rsid w:val="000F345D"/>
    <w:rsid w:val="000F6045"/>
    <w:rsid w:val="000F61DE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91F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1052"/>
    <w:rsid w:val="001731DF"/>
    <w:rsid w:val="001731EE"/>
    <w:rsid w:val="001732BC"/>
    <w:rsid w:val="00173358"/>
    <w:rsid w:val="0017419A"/>
    <w:rsid w:val="00174737"/>
    <w:rsid w:val="00174C17"/>
    <w:rsid w:val="001750CC"/>
    <w:rsid w:val="0017565D"/>
    <w:rsid w:val="00175837"/>
    <w:rsid w:val="001759A4"/>
    <w:rsid w:val="00176EE9"/>
    <w:rsid w:val="00177D9B"/>
    <w:rsid w:val="00180421"/>
    <w:rsid w:val="00181945"/>
    <w:rsid w:val="0018377E"/>
    <w:rsid w:val="001843EA"/>
    <w:rsid w:val="001845F4"/>
    <w:rsid w:val="001849C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5D3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10F3"/>
    <w:rsid w:val="001C2B9E"/>
    <w:rsid w:val="001C2E07"/>
    <w:rsid w:val="001C3349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2D6A"/>
    <w:rsid w:val="001F335C"/>
    <w:rsid w:val="001F497B"/>
    <w:rsid w:val="001F4E62"/>
    <w:rsid w:val="001F671C"/>
    <w:rsid w:val="001F673A"/>
    <w:rsid w:val="001F691C"/>
    <w:rsid w:val="001F73B4"/>
    <w:rsid w:val="00200D59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2DB0"/>
    <w:rsid w:val="002130FD"/>
    <w:rsid w:val="002139BD"/>
    <w:rsid w:val="00215F6B"/>
    <w:rsid w:val="00216656"/>
    <w:rsid w:val="00217363"/>
    <w:rsid w:val="00217665"/>
    <w:rsid w:val="00217A01"/>
    <w:rsid w:val="00217F5C"/>
    <w:rsid w:val="00220174"/>
    <w:rsid w:val="00220E7E"/>
    <w:rsid w:val="00221366"/>
    <w:rsid w:val="00221583"/>
    <w:rsid w:val="00221C45"/>
    <w:rsid w:val="00222B9F"/>
    <w:rsid w:val="002231A4"/>
    <w:rsid w:val="00223C82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3D8B"/>
    <w:rsid w:val="00247A22"/>
    <w:rsid w:val="00247C89"/>
    <w:rsid w:val="00251804"/>
    <w:rsid w:val="002523E6"/>
    <w:rsid w:val="00252E6C"/>
    <w:rsid w:val="00253483"/>
    <w:rsid w:val="00253FD6"/>
    <w:rsid w:val="002554B2"/>
    <w:rsid w:val="0025565D"/>
    <w:rsid w:val="00255B1F"/>
    <w:rsid w:val="00255CC1"/>
    <w:rsid w:val="00257AA2"/>
    <w:rsid w:val="0026080E"/>
    <w:rsid w:val="00262117"/>
    <w:rsid w:val="00265593"/>
    <w:rsid w:val="00266315"/>
    <w:rsid w:val="00266C35"/>
    <w:rsid w:val="00266F7A"/>
    <w:rsid w:val="00271DDB"/>
    <w:rsid w:val="00274B71"/>
    <w:rsid w:val="002753F5"/>
    <w:rsid w:val="002754FD"/>
    <w:rsid w:val="00275AC7"/>
    <w:rsid w:val="00280141"/>
    <w:rsid w:val="00281490"/>
    <w:rsid w:val="002847C1"/>
    <w:rsid w:val="0028483D"/>
    <w:rsid w:val="002851C8"/>
    <w:rsid w:val="0028547D"/>
    <w:rsid w:val="00287D35"/>
    <w:rsid w:val="002900C5"/>
    <w:rsid w:val="00292BE3"/>
    <w:rsid w:val="0029376E"/>
    <w:rsid w:val="00293913"/>
    <w:rsid w:val="00293A30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5C3"/>
    <w:rsid w:val="002F1808"/>
    <w:rsid w:val="002F3A0E"/>
    <w:rsid w:val="002F4C31"/>
    <w:rsid w:val="002F5F93"/>
    <w:rsid w:val="002F71E1"/>
    <w:rsid w:val="002F71E5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4B3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3A"/>
    <w:rsid w:val="00325778"/>
    <w:rsid w:val="003261C5"/>
    <w:rsid w:val="00327214"/>
    <w:rsid w:val="00330CA1"/>
    <w:rsid w:val="00331B9C"/>
    <w:rsid w:val="00331BEA"/>
    <w:rsid w:val="0033256D"/>
    <w:rsid w:val="003331EC"/>
    <w:rsid w:val="003332E5"/>
    <w:rsid w:val="0033410C"/>
    <w:rsid w:val="00334E46"/>
    <w:rsid w:val="00335126"/>
    <w:rsid w:val="00336CCF"/>
    <w:rsid w:val="00337E2F"/>
    <w:rsid w:val="003402C7"/>
    <w:rsid w:val="003405D6"/>
    <w:rsid w:val="00340A86"/>
    <w:rsid w:val="00340AD2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1ED4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3FC8"/>
    <w:rsid w:val="003744EA"/>
    <w:rsid w:val="0037526F"/>
    <w:rsid w:val="003756C3"/>
    <w:rsid w:val="003769D4"/>
    <w:rsid w:val="00376E03"/>
    <w:rsid w:val="00377FC0"/>
    <w:rsid w:val="00380985"/>
    <w:rsid w:val="00380D2D"/>
    <w:rsid w:val="00380F95"/>
    <w:rsid w:val="003815E5"/>
    <w:rsid w:val="003815EA"/>
    <w:rsid w:val="003816A0"/>
    <w:rsid w:val="00381D1E"/>
    <w:rsid w:val="003823F7"/>
    <w:rsid w:val="003824F0"/>
    <w:rsid w:val="0038407C"/>
    <w:rsid w:val="003842A1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6944"/>
    <w:rsid w:val="003978BA"/>
    <w:rsid w:val="003A080F"/>
    <w:rsid w:val="003A1EE3"/>
    <w:rsid w:val="003A276E"/>
    <w:rsid w:val="003A3E68"/>
    <w:rsid w:val="003A581C"/>
    <w:rsid w:val="003A59F4"/>
    <w:rsid w:val="003A67EE"/>
    <w:rsid w:val="003A73D4"/>
    <w:rsid w:val="003B0F5D"/>
    <w:rsid w:val="003B1E13"/>
    <w:rsid w:val="003B3E98"/>
    <w:rsid w:val="003B4355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1BC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6E9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23D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795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6B5E"/>
    <w:rsid w:val="00477279"/>
    <w:rsid w:val="00477D62"/>
    <w:rsid w:val="00480035"/>
    <w:rsid w:val="004802A3"/>
    <w:rsid w:val="00480CE9"/>
    <w:rsid w:val="00481F83"/>
    <w:rsid w:val="00482637"/>
    <w:rsid w:val="0048315F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95B8E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093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127"/>
    <w:rsid w:val="004D1728"/>
    <w:rsid w:val="004D1C6C"/>
    <w:rsid w:val="004D1D60"/>
    <w:rsid w:val="004D3189"/>
    <w:rsid w:val="004D3A92"/>
    <w:rsid w:val="004D404B"/>
    <w:rsid w:val="004D419B"/>
    <w:rsid w:val="004D4432"/>
    <w:rsid w:val="004D4E3B"/>
    <w:rsid w:val="004D578F"/>
    <w:rsid w:val="004D58E7"/>
    <w:rsid w:val="004D6884"/>
    <w:rsid w:val="004D712E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00D5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4C14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77E9B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5DD3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6837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657"/>
    <w:rsid w:val="005E6E69"/>
    <w:rsid w:val="005E7622"/>
    <w:rsid w:val="005F009D"/>
    <w:rsid w:val="005F0720"/>
    <w:rsid w:val="005F1414"/>
    <w:rsid w:val="005F1CFF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0CA8"/>
    <w:rsid w:val="006212E2"/>
    <w:rsid w:val="006213EA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46E7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6A3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87B06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97E6D"/>
    <w:rsid w:val="006A0C5B"/>
    <w:rsid w:val="006A287C"/>
    <w:rsid w:val="006A39BD"/>
    <w:rsid w:val="006A4070"/>
    <w:rsid w:val="006A45C4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2452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9C8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243A"/>
    <w:rsid w:val="006E3E97"/>
    <w:rsid w:val="006E4E6A"/>
    <w:rsid w:val="006E5024"/>
    <w:rsid w:val="006E74B8"/>
    <w:rsid w:val="006E7AAB"/>
    <w:rsid w:val="006F0A41"/>
    <w:rsid w:val="006F0E9A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7E9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465C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286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5CF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55E3D"/>
    <w:rsid w:val="0076063A"/>
    <w:rsid w:val="00760EE6"/>
    <w:rsid w:val="007618F9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5217"/>
    <w:rsid w:val="00796019"/>
    <w:rsid w:val="007962A4"/>
    <w:rsid w:val="00796523"/>
    <w:rsid w:val="00797C6B"/>
    <w:rsid w:val="00797EC8"/>
    <w:rsid w:val="007A01DB"/>
    <w:rsid w:val="007A237B"/>
    <w:rsid w:val="007A2E0F"/>
    <w:rsid w:val="007A3887"/>
    <w:rsid w:val="007A3936"/>
    <w:rsid w:val="007A583E"/>
    <w:rsid w:val="007A590C"/>
    <w:rsid w:val="007A5A2B"/>
    <w:rsid w:val="007A67EC"/>
    <w:rsid w:val="007A6EAE"/>
    <w:rsid w:val="007A6EF9"/>
    <w:rsid w:val="007A7AF4"/>
    <w:rsid w:val="007B06AE"/>
    <w:rsid w:val="007B16DD"/>
    <w:rsid w:val="007B328E"/>
    <w:rsid w:val="007B3ACB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1A7B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2944"/>
    <w:rsid w:val="007E4E28"/>
    <w:rsid w:val="007E50F4"/>
    <w:rsid w:val="007E5281"/>
    <w:rsid w:val="007E62EB"/>
    <w:rsid w:val="007E6DC7"/>
    <w:rsid w:val="007E711B"/>
    <w:rsid w:val="007E77CE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43AA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6E7"/>
    <w:rsid w:val="00832C13"/>
    <w:rsid w:val="00833EFC"/>
    <w:rsid w:val="008361A7"/>
    <w:rsid w:val="00836228"/>
    <w:rsid w:val="008366A0"/>
    <w:rsid w:val="0084019F"/>
    <w:rsid w:val="00840DF1"/>
    <w:rsid w:val="0084141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5A4"/>
    <w:rsid w:val="00861937"/>
    <w:rsid w:val="008621A6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22C4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4AC"/>
    <w:rsid w:val="00894FAC"/>
    <w:rsid w:val="00895671"/>
    <w:rsid w:val="00895B3B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49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C72A9"/>
    <w:rsid w:val="008D04C4"/>
    <w:rsid w:val="008D1371"/>
    <w:rsid w:val="008D24FF"/>
    <w:rsid w:val="008D2B1D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48E1"/>
    <w:rsid w:val="008E540A"/>
    <w:rsid w:val="008E5686"/>
    <w:rsid w:val="008E69EC"/>
    <w:rsid w:val="008E7928"/>
    <w:rsid w:val="008F2149"/>
    <w:rsid w:val="008F3978"/>
    <w:rsid w:val="008F4253"/>
    <w:rsid w:val="008F48BF"/>
    <w:rsid w:val="008F649F"/>
    <w:rsid w:val="008F7431"/>
    <w:rsid w:val="00900105"/>
    <w:rsid w:val="00900696"/>
    <w:rsid w:val="009015B2"/>
    <w:rsid w:val="009023A6"/>
    <w:rsid w:val="00903317"/>
    <w:rsid w:val="00903992"/>
    <w:rsid w:val="00903E3B"/>
    <w:rsid w:val="00904A29"/>
    <w:rsid w:val="00904DBF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2D8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3D90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264"/>
    <w:rsid w:val="00997BB9"/>
    <w:rsid w:val="009A2730"/>
    <w:rsid w:val="009A280D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3D42"/>
    <w:rsid w:val="009B42E8"/>
    <w:rsid w:val="009B4402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654B"/>
    <w:rsid w:val="009D7580"/>
    <w:rsid w:val="009E0025"/>
    <w:rsid w:val="009E0283"/>
    <w:rsid w:val="009E05DF"/>
    <w:rsid w:val="009E0ACD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9F7BE7"/>
    <w:rsid w:val="00A00ED0"/>
    <w:rsid w:val="00A01585"/>
    <w:rsid w:val="00A016FF"/>
    <w:rsid w:val="00A01756"/>
    <w:rsid w:val="00A034E0"/>
    <w:rsid w:val="00A04720"/>
    <w:rsid w:val="00A04789"/>
    <w:rsid w:val="00A04862"/>
    <w:rsid w:val="00A04E62"/>
    <w:rsid w:val="00A05D95"/>
    <w:rsid w:val="00A06598"/>
    <w:rsid w:val="00A07A56"/>
    <w:rsid w:val="00A07A72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4DB9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4C7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67C5F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9E9"/>
    <w:rsid w:val="00A82BC8"/>
    <w:rsid w:val="00A82F32"/>
    <w:rsid w:val="00A8397C"/>
    <w:rsid w:val="00A83980"/>
    <w:rsid w:val="00A83D5A"/>
    <w:rsid w:val="00A842CC"/>
    <w:rsid w:val="00A84839"/>
    <w:rsid w:val="00A8549C"/>
    <w:rsid w:val="00A859E3"/>
    <w:rsid w:val="00A866CC"/>
    <w:rsid w:val="00A8676D"/>
    <w:rsid w:val="00A87B15"/>
    <w:rsid w:val="00A87B7C"/>
    <w:rsid w:val="00A913A5"/>
    <w:rsid w:val="00A917F0"/>
    <w:rsid w:val="00A91A10"/>
    <w:rsid w:val="00A9278B"/>
    <w:rsid w:val="00A937EE"/>
    <w:rsid w:val="00A9540F"/>
    <w:rsid w:val="00A9656E"/>
    <w:rsid w:val="00A9704F"/>
    <w:rsid w:val="00A97F1F"/>
    <w:rsid w:val="00AA0075"/>
    <w:rsid w:val="00AA0ABB"/>
    <w:rsid w:val="00AA0DA8"/>
    <w:rsid w:val="00AA1F8E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799"/>
    <w:rsid w:val="00AD5AC5"/>
    <w:rsid w:val="00AD6D55"/>
    <w:rsid w:val="00AD772B"/>
    <w:rsid w:val="00AE0A25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3FDC"/>
    <w:rsid w:val="00B1442A"/>
    <w:rsid w:val="00B14783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418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34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3792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D6D27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BF2745"/>
    <w:rsid w:val="00BF2ADD"/>
    <w:rsid w:val="00BF7F44"/>
    <w:rsid w:val="00C01392"/>
    <w:rsid w:val="00C021AB"/>
    <w:rsid w:val="00C04EBD"/>
    <w:rsid w:val="00C051CC"/>
    <w:rsid w:val="00C05FC5"/>
    <w:rsid w:val="00C06337"/>
    <w:rsid w:val="00C07C4A"/>
    <w:rsid w:val="00C105CC"/>
    <w:rsid w:val="00C11992"/>
    <w:rsid w:val="00C119E6"/>
    <w:rsid w:val="00C1296A"/>
    <w:rsid w:val="00C13FAC"/>
    <w:rsid w:val="00C13FF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CCE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454"/>
    <w:rsid w:val="00C816BF"/>
    <w:rsid w:val="00C81708"/>
    <w:rsid w:val="00C81ADB"/>
    <w:rsid w:val="00C82E3C"/>
    <w:rsid w:val="00C83454"/>
    <w:rsid w:val="00C84512"/>
    <w:rsid w:val="00C869C2"/>
    <w:rsid w:val="00C872E9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1D4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0B1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C7C5A"/>
    <w:rsid w:val="00CD0DA0"/>
    <w:rsid w:val="00CD0F2A"/>
    <w:rsid w:val="00CD14CC"/>
    <w:rsid w:val="00CD253A"/>
    <w:rsid w:val="00CD2D79"/>
    <w:rsid w:val="00CD39D1"/>
    <w:rsid w:val="00CD3C5F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3820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1E6"/>
    <w:rsid w:val="00D37276"/>
    <w:rsid w:val="00D3731D"/>
    <w:rsid w:val="00D37637"/>
    <w:rsid w:val="00D37ECC"/>
    <w:rsid w:val="00D40C4B"/>
    <w:rsid w:val="00D413CA"/>
    <w:rsid w:val="00D414DB"/>
    <w:rsid w:val="00D416F4"/>
    <w:rsid w:val="00D41836"/>
    <w:rsid w:val="00D42B0B"/>
    <w:rsid w:val="00D437F8"/>
    <w:rsid w:val="00D44544"/>
    <w:rsid w:val="00D44E97"/>
    <w:rsid w:val="00D45587"/>
    <w:rsid w:val="00D463DB"/>
    <w:rsid w:val="00D476DE"/>
    <w:rsid w:val="00D47875"/>
    <w:rsid w:val="00D51CF9"/>
    <w:rsid w:val="00D51E56"/>
    <w:rsid w:val="00D536E2"/>
    <w:rsid w:val="00D539EA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21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622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130B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0657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4A3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39E5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0803"/>
    <w:rsid w:val="00E21F1B"/>
    <w:rsid w:val="00E2215F"/>
    <w:rsid w:val="00E22B28"/>
    <w:rsid w:val="00E24088"/>
    <w:rsid w:val="00E24D90"/>
    <w:rsid w:val="00E25A2B"/>
    <w:rsid w:val="00E25F01"/>
    <w:rsid w:val="00E265A7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29D5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2B9F"/>
    <w:rsid w:val="00E85C91"/>
    <w:rsid w:val="00E86037"/>
    <w:rsid w:val="00E863BC"/>
    <w:rsid w:val="00E86A11"/>
    <w:rsid w:val="00E87839"/>
    <w:rsid w:val="00E87D60"/>
    <w:rsid w:val="00E90BF4"/>
    <w:rsid w:val="00E9109C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3F1D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3A3"/>
    <w:rsid w:val="00ED6C2C"/>
    <w:rsid w:val="00ED7921"/>
    <w:rsid w:val="00ED7C74"/>
    <w:rsid w:val="00EE0912"/>
    <w:rsid w:val="00EE1247"/>
    <w:rsid w:val="00EE2D34"/>
    <w:rsid w:val="00EE3219"/>
    <w:rsid w:val="00EE327A"/>
    <w:rsid w:val="00EE3302"/>
    <w:rsid w:val="00EE3614"/>
    <w:rsid w:val="00EE5EBD"/>
    <w:rsid w:val="00EE6A23"/>
    <w:rsid w:val="00EE7AF5"/>
    <w:rsid w:val="00EE7E49"/>
    <w:rsid w:val="00EF0902"/>
    <w:rsid w:val="00EF107A"/>
    <w:rsid w:val="00EF19C0"/>
    <w:rsid w:val="00EF1F4A"/>
    <w:rsid w:val="00EF3157"/>
    <w:rsid w:val="00EF3D4E"/>
    <w:rsid w:val="00EF625F"/>
    <w:rsid w:val="00EF64EB"/>
    <w:rsid w:val="00F000DE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A67"/>
    <w:rsid w:val="00F41D1E"/>
    <w:rsid w:val="00F424F7"/>
    <w:rsid w:val="00F4270F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57D7C"/>
    <w:rsid w:val="00F60451"/>
    <w:rsid w:val="00F60696"/>
    <w:rsid w:val="00F60B12"/>
    <w:rsid w:val="00F61AD5"/>
    <w:rsid w:val="00F6240E"/>
    <w:rsid w:val="00F63B9F"/>
    <w:rsid w:val="00F640B8"/>
    <w:rsid w:val="00F65D1C"/>
    <w:rsid w:val="00F65E16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255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1A9F"/>
    <w:rsid w:val="00FB3DCF"/>
    <w:rsid w:val="00FB498B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16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XPBD for compliant constraint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11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1402</cp:revision>
  <dcterms:created xsi:type="dcterms:W3CDTF">2023-10-01T02:21:00Z</dcterms:created>
  <dcterms:modified xsi:type="dcterms:W3CDTF">2024-05-15T05:29:00Z</dcterms:modified>
  <cp:category>Structural Engineer</cp:category>
</cp:coreProperties>
</file>