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3CA" w:rsidRDefault="002F0C94" w:rsidP="00232ACA">
      <w:pPr>
        <w:jc w:val="center"/>
      </w:pPr>
      <w:bookmarkStart w:id="0" w:name="_GoBack"/>
      <w:bookmarkEnd w:id="0"/>
      <w:r>
        <w:t>February 12</w:t>
      </w:r>
      <w:r w:rsidR="007B4C97">
        <w:t>,</w:t>
      </w:r>
      <w:r w:rsidR="00744A4D">
        <w:t xml:space="preserve"> 2015</w:t>
      </w:r>
      <w:r w:rsidR="002149B0">
        <w:t xml:space="preserve"> Williamsburg Music Association Minutes</w:t>
      </w:r>
    </w:p>
    <w:p w:rsidR="00E51F74" w:rsidRDefault="001A25EE">
      <w:r w:rsidRPr="007B4C97">
        <w:rPr>
          <w:u w:val="single"/>
        </w:rPr>
        <w:t>Directors Present</w:t>
      </w:r>
      <w:r w:rsidR="007002CB">
        <w:t xml:space="preserve">: </w:t>
      </w:r>
      <w:r w:rsidR="00526549">
        <w:t>Katie Berte</w:t>
      </w:r>
      <w:r w:rsidR="00EA07F2">
        <w:t>, Tyler Kalina, Steve Manning</w:t>
      </w:r>
      <w:r w:rsidR="00614DF7">
        <w:t xml:space="preserve"> </w:t>
      </w:r>
    </w:p>
    <w:p w:rsidR="007002CB" w:rsidRDefault="007002CB">
      <w:r w:rsidRPr="007B4C97">
        <w:rPr>
          <w:u w:val="single"/>
        </w:rPr>
        <w:t>School Administrator Present</w:t>
      </w:r>
      <w:r>
        <w:t xml:space="preserve">: </w:t>
      </w:r>
      <w:r w:rsidR="00E51F74">
        <w:t>Lynell O</w:t>
      </w:r>
      <w:r w:rsidR="002B31FE">
        <w:t>’</w:t>
      </w:r>
      <w:r w:rsidR="00E51F74">
        <w:t xml:space="preserve">Connor </w:t>
      </w:r>
      <w:r w:rsidR="0017231A">
        <w:t xml:space="preserve"> </w:t>
      </w:r>
    </w:p>
    <w:p w:rsidR="00FA6E9E" w:rsidRDefault="00FA6E9E">
      <w:r w:rsidRPr="007B4C97">
        <w:rPr>
          <w:u w:val="single"/>
        </w:rPr>
        <w:t>Office</w:t>
      </w:r>
      <w:r w:rsidR="007002CB" w:rsidRPr="007B4C97">
        <w:rPr>
          <w:u w:val="single"/>
        </w:rPr>
        <w:t>rs</w:t>
      </w:r>
      <w:r w:rsidR="00526549">
        <w:t xml:space="preserve">: Erin Eichhorn, </w:t>
      </w:r>
      <w:r w:rsidR="008A16D2">
        <w:t>Sharon Helt</w:t>
      </w:r>
      <w:r w:rsidR="00744A4D">
        <w:t>, Stacia Koppenhafer</w:t>
      </w:r>
      <w:r w:rsidR="00031727">
        <w:t>, Mary Greiner</w:t>
      </w:r>
    </w:p>
    <w:p w:rsidR="00371C75" w:rsidRDefault="001A25EE">
      <w:r w:rsidRPr="007B4C97">
        <w:rPr>
          <w:u w:val="single"/>
        </w:rPr>
        <w:t xml:space="preserve">Parents </w:t>
      </w:r>
      <w:r w:rsidR="007002CB" w:rsidRPr="007B4C97">
        <w:rPr>
          <w:u w:val="single"/>
        </w:rPr>
        <w:t xml:space="preserve">and Students </w:t>
      </w:r>
      <w:r w:rsidRPr="007B4C97">
        <w:rPr>
          <w:u w:val="single"/>
        </w:rPr>
        <w:t>Present</w:t>
      </w:r>
      <w:r>
        <w:t xml:space="preserve">: </w:t>
      </w:r>
      <w:r w:rsidR="00744A4D">
        <w:t xml:space="preserve">Ann Cromwell, </w:t>
      </w:r>
      <w:r w:rsidR="00EA07F2">
        <w:t>Cheryl Lillis, Michelle Jennings, Will Stoltenberg, Lori Wells-Adamson</w:t>
      </w:r>
      <w:r w:rsidR="009F7594">
        <w:t>, Michelle Malloy</w:t>
      </w:r>
      <w:r w:rsidR="00E3692E">
        <w:t>, Dave Rackow</w:t>
      </w:r>
    </w:p>
    <w:p w:rsidR="00D062A4" w:rsidRDefault="00D062A4">
      <w:r>
        <w:t>Meeting called t</w:t>
      </w:r>
      <w:r w:rsidR="00526549">
        <w:t xml:space="preserve">o order by </w:t>
      </w:r>
      <w:r w:rsidR="00EA07F2">
        <w:t>Stacia Koppenhafer at 7:05</w:t>
      </w:r>
      <w:r>
        <w:t xml:space="preserve"> p.m.</w:t>
      </w:r>
    </w:p>
    <w:p w:rsidR="008A16D2" w:rsidRDefault="007002CB">
      <w:r w:rsidRPr="00B43779">
        <w:rPr>
          <w:u w:val="single"/>
        </w:rPr>
        <w:t>Minutes</w:t>
      </w:r>
      <w:r w:rsidR="00EA07F2">
        <w:t xml:space="preserve"> from January 8</w:t>
      </w:r>
      <w:r>
        <w:t xml:space="preserve"> meeting were forwarded to </w:t>
      </w:r>
      <w:r w:rsidR="00E440A5">
        <w:t xml:space="preserve">the </w:t>
      </w:r>
      <w:r>
        <w:t xml:space="preserve">parent membership email list </w:t>
      </w:r>
      <w:r w:rsidR="00E440A5">
        <w:t xml:space="preserve">prior to this meeting </w:t>
      </w:r>
      <w:r>
        <w:t xml:space="preserve">and available to </w:t>
      </w:r>
      <w:r w:rsidR="00526549">
        <w:t xml:space="preserve">read at the meeting. </w:t>
      </w:r>
      <w:r w:rsidR="00EA07F2">
        <w:t xml:space="preserve">Erin motioned for approval. Sharon seconded. </w:t>
      </w:r>
      <w:r>
        <w:t xml:space="preserve">Minutes were approved. </w:t>
      </w:r>
    </w:p>
    <w:p w:rsidR="00AC3A43" w:rsidRDefault="007002CB">
      <w:r w:rsidRPr="00B43779">
        <w:rPr>
          <w:u w:val="single"/>
        </w:rPr>
        <w:t>Finance Report</w:t>
      </w:r>
      <w:r>
        <w:t xml:space="preserve"> </w:t>
      </w:r>
      <w:r w:rsidR="00F126E7">
        <w:t xml:space="preserve">Mary Greiner </w:t>
      </w:r>
      <w:r w:rsidR="00AC3A43">
        <w:t>provided report.</w:t>
      </w:r>
    </w:p>
    <w:p w:rsidR="00AC3A43" w:rsidRDefault="00F126E7">
      <w:r>
        <w:t xml:space="preserve"> Savings:</w:t>
      </w:r>
      <w:r w:rsidR="00EA07F2">
        <w:t xml:space="preserve"> 1199.66</w:t>
      </w:r>
      <w:r>
        <w:t xml:space="preserve"> </w:t>
      </w:r>
      <w:r w:rsidR="002B31FE">
        <w:t xml:space="preserve">and </w:t>
      </w:r>
      <w:r w:rsidR="007002CB">
        <w:t>C</w:t>
      </w:r>
      <w:r>
        <w:t>hecking:</w:t>
      </w:r>
      <w:r w:rsidR="0086217B">
        <w:t xml:space="preserve"> </w:t>
      </w:r>
      <w:r w:rsidR="00EA07F2">
        <w:t>15,228.36</w:t>
      </w:r>
      <w:r w:rsidR="002B31FE">
        <w:t>.</w:t>
      </w:r>
      <w:r w:rsidR="00107E96">
        <w:t xml:space="preserve"> </w:t>
      </w:r>
      <w:r w:rsidR="00EA07F2">
        <w:t>Total $16, 428.02</w:t>
      </w:r>
      <w:r w:rsidR="00744A4D">
        <w:t xml:space="preserve">.  </w:t>
      </w:r>
    </w:p>
    <w:p w:rsidR="00744A4D" w:rsidRDefault="00EA07F2">
      <w:r>
        <w:t>Bills to be paid- $915</w:t>
      </w:r>
      <w:r w:rsidR="009F7594">
        <w:t xml:space="preserve"> (Discount Dance and Girls’ Costuming) </w:t>
      </w:r>
      <w:r>
        <w:t xml:space="preserve"> plus $180 for ad in Journal Tribune</w:t>
      </w:r>
      <w:r w:rsidR="009F7594">
        <w:t xml:space="preserve"> and $139 for make-up</w:t>
      </w:r>
      <w:r>
        <w:t xml:space="preserve">.  </w:t>
      </w:r>
      <w:r w:rsidR="00744A4D">
        <w:t xml:space="preserve">Erin </w:t>
      </w:r>
      <w:r w:rsidR="00E440A5">
        <w:t xml:space="preserve">Eichhorn </w:t>
      </w:r>
      <w:r w:rsidR="00744A4D">
        <w:t>motioned</w:t>
      </w:r>
      <w:r w:rsidR="00E440A5">
        <w:t xml:space="preserve"> for approval. Sharon seconded.  </w:t>
      </w:r>
      <w:r>
        <w:t>Report was approved.</w:t>
      </w:r>
    </w:p>
    <w:p w:rsidR="004B1A2B" w:rsidRDefault="00EA07F2">
      <w:r>
        <w:t>Button Project is completed. Mark Adamson took pictures for dinner show.</w:t>
      </w:r>
    </w:p>
    <w:p w:rsidR="00556408" w:rsidRDefault="00AC3A43">
      <w:r w:rsidRPr="00AC3A43">
        <w:rPr>
          <w:u w:val="single"/>
        </w:rPr>
        <w:t>Website:</w:t>
      </w:r>
      <w:r>
        <w:rPr>
          <w:u w:val="single"/>
        </w:rPr>
        <w:t xml:space="preserve"> </w:t>
      </w:r>
      <w:r w:rsidR="00556408">
        <w:t xml:space="preserve">Will </w:t>
      </w:r>
      <w:proofErr w:type="spellStart"/>
      <w:r w:rsidR="00556408">
        <w:t>Stotenberg</w:t>
      </w:r>
      <w:proofErr w:type="spellEnd"/>
      <w:r w:rsidR="00556408">
        <w:t xml:space="preserve"> </w:t>
      </w:r>
      <w:r>
        <w:t xml:space="preserve"> continues to update the site. </w:t>
      </w:r>
      <w:r w:rsidR="00556408">
        <w:t>8 -10 hits a day on website</w:t>
      </w:r>
    </w:p>
    <w:p w:rsidR="00EA07F2" w:rsidRDefault="00107E96">
      <w:r w:rsidRPr="002B31FE">
        <w:rPr>
          <w:u w:val="single"/>
        </w:rPr>
        <w:t>Fundraising:</w:t>
      </w:r>
      <w:r w:rsidR="002B31FE">
        <w:t xml:space="preserve"> </w:t>
      </w:r>
      <w:r w:rsidR="001D1B54">
        <w:t>April 11</w:t>
      </w:r>
      <w:r w:rsidR="00AC3A43">
        <w:t xml:space="preserve"> 9-4:00 is secured</w:t>
      </w:r>
      <w:r w:rsidR="001D1B54">
        <w:t xml:space="preserve"> for t</w:t>
      </w:r>
      <w:r w:rsidR="00EA07F2">
        <w:t xml:space="preserve">he Ford Test Drive. </w:t>
      </w:r>
      <w:r w:rsidR="00556408">
        <w:t>Parking lot is approved for us</w:t>
      </w:r>
      <w:r w:rsidR="00AC3A43">
        <w:t>e</w:t>
      </w:r>
      <w:r w:rsidR="00556408">
        <w:t xml:space="preserve">. Need to advertise now. Literature from company maps it all out, easy experience. </w:t>
      </w:r>
      <w:r w:rsidR="00AC3A43">
        <w:t xml:space="preserve">Dee will do </w:t>
      </w:r>
      <w:proofErr w:type="spellStart"/>
      <w:r w:rsidR="00AC3A43">
        <w:t>facebook</w:t>
      </w:r>
      <w:proofErr w:type="spellEnd"/>
      <w:r w:rsidR="00AC3A43">
        <w:t xml:space="preserve"> event/ save the date.  H</w:t>
      </w:r>
      <w:r w:rsidR="006C097F">
        <w:t xml:space="preserve">ow </w:t>
      </w:r>
      <w:r w:rsidR="00AC3A43">
        <w:t>we can get kids to buy in?</w:t>
      </w:r>
      <w:r w:rsidR="006C097F">
        <w:t xml:space="preserve"> </w:t>
      </w:r>
      <w:r w:rsidR="002412BA">
        <w:t xml:space="preserve"> </w:t>
      </w:r>
      <w:r w:rsidR="00AC3A43">
        <w:t xml:space="preserve">Ms. O’Connor </w:t>
      </w:r>
      <w:r w:rsidR="002412BA">
        <w:t>Can offer an off campus lunch</w:t>
      </w:r>
      <w:r w:rsidR="00AC3A43">
        <w:t xml:space="preserve"> as an incentive</w:t>
      </w:r>
      <w:r w:rsidR="002412BA">
        <w:t xml:space="preserve">. </w:t>
      </w:r>
      <w:r w:rsidR="0070361B">
        <w:t xml:space="preserve"> </w:t>
      </w:r>
      <w:r w:rsidR="006C097F">
        <w:t xml:space="preserve">1 person </w:t>
      </w:r>
      <w:r w:rsidR="00AC3A43">
        <w:t xml:space="preserve">over 18 </w:t>
      </w:r>
      <w:r w:rsidR="006C097F">
        <w:t>per household</w:t>
      </w:r>
      <w:r w:rsidR="00AC3A43">
        <w:t xml:space="preserve"> is eligible to participate</w:t>
      </w:r>
      <w:r w:rsidR="006C097F">
        <w:t xml:space="preserve">. </w:t>
      </w:r>
      <w:r w:rsidR="002412BA">
        <w:t xml:space="preserve">Car Wash </w:t>
      </w:r>
      <w:r w:rsidR="00AC3A43">
        <w:t xml:space="preserve">may be offered </w:t>
      </w:r>
      <w:r w:rsidR="002412BA">
        <w:t xml:space="preserve">as a fundraiser </w:t>
      </w:r>
      <w:r w:rsidR="0076525A">
        <w:t>during this time,</w:t>
      </w:r>
      <w:r w:rsidR="00031727">
        <w:t xml:space="preserve"> </w:t>
      </w:r>
      <w:r w:rsidR="002412BA">
        <w:t>too</w:t>
      </w:r>
      <w:r w:rsidR="00AC3A43">
        <w:t xml:space="preserve"> . </w:t>
      </w:r>
      <w:r w:rsidR="0070361B">
        <w:t xml:space="preserve">CCA </w:t>
      </w:r>
      <w:r w:rsidR="00AC3A43">
        <w:t xml:space="preserve">has participated before.  Sharon Helt will contact them for additional ideas. </w:t>
      </w:r>
      <w:r w:rsidR="002412BA">
        <w:t>Set up and preregister</w:t>
      </w:r>
      <w:r w:rsidR="00AC3A43">
        <w:t xml:space="preserve"> people at upcoming music events</w:t>
      </w:r>
      <w:r w:rsidR="002412BA">
        <w:t xml:space="preserve">.  </w:t>
      </w:r>
    </w:p>
    <w:p w:rsidR="0076525A" w:rsidRDefault="0076525A">
      <w:r>
        <w:t>Flowers will be sold at spring play</w:t>
      </w:r>
      <w:r w:rsidR="00031727">
        <w:t xml:space="preserve"> with proceeds going to WMA </w:t>
      </w:r>
      <w:r>
        <w:t>.</w:t>
      </w:r>
      <w:r w:rsidR="00031727">
        <w:t xml:space="preserve"> Ms. O’Connor checked with Ms. Star. </w:t>
      </w:r>
    </w:p>
    <w:p w:rsidR="00107E96" w:rsidRDefault="00EA07F2">
      <w:r w:rsidRPr="00AC3A43">
        <w:rPr>
          <w:u w:val="single"/>
        </w:rPr>
        <w:t>Rummage Sale:</w:t>
      </w:r>
      <w:r w:rsidR="001D1B54">
        <w:t xml:space="preserve"> </w:t>
      </w:r>
      <w:r w:rsidR="009F7594">
        <w:t xml:space="preserve">Discussion about timing of rummage sale. Should we have this event April 11 or July 4 or Fall?  Group thought it needs to be during the citywide sales. We cannot do it at spring citywide due to our scheduled dinner show weekend. Ruled out April 11. Consider July 4 week events through Chamber. </w:t>
      </w:r>
    </w:p>
    <w:p w:rsidR="00643BC8" w:rsidRDefault="00C70C4A">
      <w:r w:rsidRPr="002B31FE">
        <w:rPr>
          <w:u w:val="single"/>
        </w:rPr>
        <w:t>Marc</w:t>
      </w:r>
      <w:r w:rsidR="002B31FE" w:rsidRPr="002B31FE">
        <w:rPr>
          <w:u w:val="single"/>
        </w:rPr>
        <w:t>hing Band</w:t>
      </w:r>
      <w:r w:rsidR="002B31FE">
        <w:t>-</w:t>
      </w:r>
      <w:r w:rsidR="00031727">
        <w:t>no discussion</w:t>
      </w:r>
      <w:r w:rsidR="00793182">
        <w:t xml:space="preserve"> </w:t>
      </w:r>
    </w:p>
    <w:p w:rsidR="00FB1AB2" w:rsidRDefault="00FB1AB2">
      <w:r w:rsidRPr="00C1091F">
        <w:rPr>
          <w:u w:val="single"/>
        </w:rPr>
        <w:t>Show Choir</w:t>
      </w:r>
      <w:r>
        <w:t xml:space="preserve"> </w:t>
      </w:r>
      <w:r w:rsidR="00431B52">
        <w:t>–Dues statements sent to families, so far 30 of 52 students have paid.</w:t>
      </w:r>
      <w:r w:rsidR="00DA40F8">
        <w:t xml:space="preserve"> </w:t>
      </w:r>
      <w:r w:rsidR="009F7594">
        <w:t xml:space="preserve">Mr. Manning will send email reminders. WMA offered to help as needed. </w:t>
      </w:r>
      <w:proofErr w:type="spellStart"/>
      <w:r w:rsidR="009F7594">
        <w:t>Sign ups</w:t>
      </w:r>
      <w:proofErr w:type="spellEnd"/>
      <w:r w:rsidR="009F7594">
        <w:t xml:space="preserve"> for Show Choir </w:t>
      </w:r>
      <w:r w:rsidR="00AC3A43">
        <w:t xml:space="preserve">help </w:t>
      </w:r>
      <w:r w:rsidR="009F7594">
        <w:t xml:space="preserve">not filling up. Mr. Manning will send it again.  </w:t>
      </w:r>
    </w:p>
    <w:p w:rsidR="00F36A6F" w:rsidRDefault="00F36A6F">
      <w:r w:rsidRPr="00B43779">
        <w:rPr>
          <w:u w:val="single"/>
        </w:rPr>
        <w:lastRenderedPageBreak/>
        <w:t>Dinner Show</w:t>
      </w:r>
      <w:r>
        <w:t>-</w:t>
      </w:r>
      <w:r w:rsidR="009F7594">
        <w:t xml:space="preserve">UNDER THE BIG TOP Theme approved. </w:t>
      </w:r>
      <w:r>
        <w:t>C</w:t>
      </w:r>
      <w:r w:rsidR="00DA40F8">
        <w:t xml:space="preserve">hairs </w:t>
      </w:r>
      <w:r w:rsidR="001D1B54">
        <w:t>need to be identifi</w:t>
      </w:r>
      <w:r>
        <w:t xml:space="preserve">ed and they can </w:t>
      </w:r>
      <w:r w:rsidR="00DA40F8">
        <w:t>recruit the</w:t>
      </w:r>
      <w:r>
        <w:t xml:space="preserve">ir own </w:t>
      </w:r>
      <w:r w:rsidR="00DA40F8">
        <w:t xml:space="preserve"> committees</w:t>
      </w:r>
      <w:r>
        <w:t xml:space="preserve"> instead of having sign ups. </w:t>
      </w:r>
    </w:p>
    <w:p w:rsidR="00643BC8" w:rsidRDefault="00F36A6F">
      <w:r>
        <w:t>D</w:t>
      </w:r>
      <w:r w:rsidR="00DA40F8">
        <w:t>rink</w:t>
      </w:r>
      <w:r>
        <w:t>s/Serving-Michelle Malloy</w:t>
      </w:r>
    </w:p>
    <w:p w:rsidR="00DA40F8" w:rsidRDefault="00F36A6F">
      <w:r>
        <w:t>Food Servers</w:t>
      </w:r>
      <w:r w:rsidR="00DA40F8">
        <w:t xml:space="preserve"> –</w:t>
      </w:r>
      <w:r w:rsidR="00CF155D">
        <w:t>Sharon</w:t>
      </w:r>
      <w:r>
        <w:t xml:space="preserve"> Helt</w:t>
      </w:r>
      <w:r w:rsidR="00CF155D">
        <w:t xml:space="preserve"> and Erin</w:t>
      </w:r>
      <w:r>
        <w:t xml:space="preserve"> Eichhorn</w:t>
      </w:r>
    </w:p>
    <w:p w:rsidR="00CF155D" w:rsidRDefault="00CF155D">
      <w:r>
        <w:t xml:space="preserve">Stage- </w:t>
      </w:r>
      <w:proofErr w:type="spellStart"/>
      <w:r>
        <w:t>Houllihans</w:t>
      </w:r>
      <w:proofErr w:type="spellEnd"/>
      <w:r w:rsidR="00E3692E">
        <w:t>. Sharon will ask</w:t>
      </w:r>
      <w:r w:rsidR="00AC3A43">
        <w:t xml:space="preserve"> them</w:t>
      </w:r>
      <w:r w:rsidR="00E3692E">
        <w:t xml:space="preserve">. </w:t>
      </w:r>
      <w:r w:rsidR="00AC3A43">
        <w:t>Idea-</w:t>
      </w:r>
      <w:proofErr w:type="spellStart"/>
      <w:r w:rsidR="00AC3A43">
        <w:t>uplight</w:t>
      </w:r>
      <w:proofErr w:type="spellEnd"/>
      <w:r w:rsidR="00AC3A43">
        <w:t xml:space="preserve"> a black</w:t>
      </w:r>
      <w:r w:rsidR="00E3692E">
        <w:t xml:space="preserve"> backdrop (colored lights</w:t>
      </w:r>
      <w:r w:rsidR="00AC3A43">
        <w:t xml:space="preserve"> from Aero Rental</w:t>
      </w:r>
      <w:r w:rsidR="00E3692E">
        <w:t xml:space="preserve">). </w:t>
      </w:r>
      <w:r w:rsidR="00AC3A43">
        <w:t xml:space="preserve">Also have </w:t>
      </w:r>
      <w:r w:rsidR="00E3692E">
        <w:t xml:space="preserve">Banners </w:t>
      </w:r>
      <w:r w:rsidR="00AC3A43">
        <w:t>to use.</w:t>
      </w:r>
    </w:p>
    <w:p w:rsidR="00CF155D" w:rsidRDefault="00CF155D">
      <w:r>
        <w:t>Tables</w:t>
      </w:r>
      <w:r w:rsidR="00F36A6F">
        <w:t xml:space="preserve"> and Decorations</w:t>
      </w:r>
      <w:r>
        <w:t xml:space="preserve">-Dee </w:t>
      </w:r>
      <w:r w:rsidR="00A43FAA">
        <w:t xml:space="preserve">Culp </w:t>
      </w:r>
      <w:r>
        <w:t>and Cheryl</w:t>
      </w:r>
      <w:r w:rsidR="00A43FAA">
        <w:t xml:space="preserve"> Lillis. Phil </w:t>
      </w:r>
      <w:proofErr w:type="spellStart"/>
      <w:r w:rsidR="00A43FAA">
        <w:t>Trimpe</w:t>
      </w:r>
      <w:proofErr w:type="spellEnd"/>
      <w:r w:rsidR="00A43FAA">
        <w:t xml:space="preserve"> will pick up tables and chairs. Cheryl will check with Mr Ritchie if floor covering is needed or not. </w:t>
      </w:r>
    </w:p>
    <w:p w:rsidR="00DA40F8" w:rsidRDefault="00DA40F8">
      <w:r>
        <w:t>Hallway</w:t>
      </w:r>
      <w:r w:rsidR="00F36A6F">
        <w:t xml:space="preserve"> Decorations</w:t>
      </w:r>
      <w:r>
        <w:t>-</w:t>
      </w:r>
      <w:r w:rsidR="00F36A6F">
        <w:t>Katie Berte and Co-Chair needed</w:t>
      </w:r>
      <w:r w:rsidR="00A43FAA">
        <w:t xml:space="preserve"> (Gwendy Ehret</w:t>
      </w:r>
      <w:r w:rsidR="00AC3A43">
        <w:t xml:space="preserve"> was suggested. Mrs. Berte will contact</w:t>
      </w:r>
      <w:r w:rsidR="00A43FAA">
        <w:t>)</w:t>
      </w:r>
    </w:p>
    <w:p w:rsidR="00CF155D" w:rsidRDefault="00DA40F8">
      <w:r>
        <w:t xml:space="preserve">Food </w:t>
      </w:r>
      <w:r w:rsidR="00431B52">
        <w:t>–Lori Adamson</w:t>
      </w:r>
      <w:r w:rsidR="00A43FAA">
        <w:t xml:space="preserve">-Talked to Nancy Jacoby for pork loin donations. Projection- 150 </w:t>
      </w:r>
      <w:proofErr w:type="spellStart"/>
      <w:r w:rsidR="00A43FAA">
        <w:t>lbs</w:t>
      </w:r>
      <w:proofErr w:type="spellEnd"/>
      <w:r w:rsidR="00A43FAA">
        <w:t xml:space="preserve"> of pork loin. Try to get 10 donated. Would need to get 5 more. This option looks like less cost than last year’s dinner. </w:t>
      </w:r>
      <w:r w:rsidR="00B468D1">
        <w:t>Would still get sides from Mike Myers (Myers Grill) and have him cook meat if he will accept us providing pork.</w:t>
      </w:r>
      <w:r w:rsidR="00E3692E">
        <w:t xml:space="preserve"> Lori will work with Tim Hoffman on rules for using kitchen. Could we have kitchen staff</w:t>
      </w:r>
      <w:r w:rsidR="00AC3A43">
        <w:t xml:space="preserve"> there</w:t>
      </w:r>
      <w:r w:rsidR="00E3692E">
        <w:t xml:space="preserve"> less time to save money.</w:t>
      </w:r>
    </w:p>
    <w:p w:rsidR="00DA1E01" w:rsidRDefault="00F36A6F">
      <w:r>
        <w:t>Publicity and DVD-Stacia Koppenhafer and Ann Cromwell -</w:t>
      </w:r>
      <w:r w:rsidR="00CF155D">
        <w:t xml:space="preserve">contact </w:t>
      </w:r>
      <w:r>
        <w:t>new</w:t>
      </w:r>
      <w:r w:rsidR="00FF1AA6">
        <w:t>s</w:t>
      </w:r>
      <w:r>
        <w:t>papers in Williamsburg and Marengo</w:t>
      </w:r>
      <w:r w:rsidR="00CF155D">
        <w:t xml:space="preserve">, </w:t>
      </w:r>
      <w:r>
        <w:t xml:space="preserve">hang vinyl </w:t>
      </w:r>
      <w:r w:rsidR="00CF155D">
        <w:t>signs, poster (Marty Bunge), flyer</w:t>
      </w:r>
      <w:r w:rsidR="00E3692E">
        <w:t xml:space="preserve">.  Put </w:t>
      </w:r>
      <w:proofErr w:type="spellStart"/>
      <w:r w:rsidR="00E3692E">
        <w:t>cut off</w:t>
      </w:r>
      <w:proofErr w:type="spellEnd"/>
      <w:r w:rsidR="00E3692E">
        <w:t xml:space="preserve"> date on poster</w:t>
      </w:r>
      <w:r w:rsidR="00F5462F">
        <w:t xml:space="preserve"> April 18</w:t>
      </w:r>
      <w:r w:rsidR="00E3692E">
        <w:t xml:space="preserve">. </w:t>
      </w:r>
      <w:r w:rsidR="00F5462F">
        <w:t>Posters up March 16. Last year we orde</w:t>
      </w:r>
      <w:r w:rsidR="00AC3A43">
        <w:t>red some extra posters. Students preorder tickets</w:t>
      </w:r>
      <w:r w:rsidR="00F5462F">
        <w:t xml:space="preserve"> March 2-March 13.  </w:t>
      </w:r>
      <w:r w:rsidR="00031727">
        <w:t xml:space="preserve">Will have a place to order poster on student ticket forms. </w:t>
      </w:r>
    </w:p>
    <w:p w:rsidR="00DA1E01" w:rsidRDefault="00DA1E01">
      <w:r>
        <w:t xml:space="preserve">Ticket Sales-/Seating </w:t>
      </w:r>
      <w:r w:rsidR="00E3692E">
        <w:t xml:space="preserve">-Roni Widmer and Cheryl Lillis. Sold through </w:t>
      </w:r>
      <w:r w:rsidR="00AC3A43">
        <w:t xml:space="preserve">April </w:t>
      </w:r>
      <w:r w:rsidR="00E3692E">
        <w:t>18th</w:t>
      </w:r>
    </w:p>
    <w:p w:rsidR="00FF1AA6" w:rsidRDefault="00DA1E01">
      <w:r>
        <w:t xml:space="preserve">Lighting </w:t>
      </w:r>
      <w:r w:rsidR="00FF1AA6">
        <w:t xml:space="preserve">and </w:t>
      </w:r>
      <w:r>
        <w:t>Sound-need</w:t>
      </w:r>
      <w:r w:rsidR="001D1B54">
        <w:t xml:space="preserve"> to find someone</w:t>
      </w:r>
      <w:r w:rsidR="00FF1AA6">
        <w:t xml:space="preserve"> to advise on lighting</w:t>
      </w:r>
      <w:r w:rsidR="001D1B54">
        <w:t xml:space="preserve">. Try to improve the lighting of the stage given the extra risers used. </w:t>
      </w:r>
      <w:r>
        <w:t xml:space="preserve"> </w:t>
      </w:r>
      <w:r w:rsidR="009F7594">
        <w:t xml:space="preserve">Last year there were 6 lights. Box of bulbs are upstairs. Need to make sure they are working and that outlets are available. Would a tree light help? </w:t>
      </w:r>
      <w:r w:rsidR="003E2601">
        <w:t>This could be rented</w:t>
      </w:r>
      <w:r w:rsidR="00FF1AA6">
        <w:t xml:space="preserve"> at Aero Rental</w:t>
      </w:r>
      <w:r w:rsidR="003E2601">
        <w:t xml:space="preserve">. </w:t>
      </w:r>
      <w:r w:rsidR="00FF1AA6">
        <w:t xml:space="preserve">Cheryl will talk to Aero and give them dimensions of the stage. </w:t>
      </w:r>
      <w:r w:rsidR="003E2601">
        <w:t>Could we get volunteer parents to help with the lighting? Possibly Tom Welsh. Michelle Malloy has</w:t>
      </w:r>
      <w:r w:rsidR="00FF1AA6">
        <w:t xml:space="preserve"> requested this. </w:t>
      </w:r>
      <w:r w:rsidR="003E2601">
        <w:t xml:space="preserve">Should there be a more permanent lighting arrangement in the gym? If we want to host competitions we would need permanent lighting.  </w:t>
      </w:r>
      <w:r w:rsidR="00FF1AA6">
        <w:t>Sound-anyone who does sound on/off and checking levels. Tyler Kalina can set it up. Will Stoltenberg and Chris Cromwell will run it.</w:t>
      </w:r>
    </w:p>
    <w:p w:rsidR="00A43FAA" w:rsidRDefault="00E3692E">
      <w:r>
        <w:t xml:space="preserve">Programs-Brenda Schropp, Mrs. Berte will contact. </w:t>
      </w:r>
    </w:p>
    <w:p w:rsidR="00A43FAA" w:rsidRDefault="00A43FAA">
      <w:r>
        <w:t xml:space="preserve">Discussed videotaping. Contact Jim </w:t>
      </w:r>
      <w:proofErr w:type="spellStart"/>
      <w:r>
        <w:t>Holensbe</w:t>
      </w:r>
      <w:proofErr w:type="spellEnd"/>
      <w:r>
        <w:t xml:space="preserve">. Possibly, tech team kids can edit and burn the DVDs.  Other options: </w:t>
      </w:r>
      <w:proofErr w:type="spellStart"/>
      <w:r>
        <w:t>Gruenwald</w:t>
      </w:r>
      <w:proofErr w:type="spellEnd"/>
      <w:r>
        <w:t>, Tim Jones</w:t>
      </w:r>
    </w:p>
    <w:p w:rsidR="00CF155D" w:rsidRDefault="0077136E">
      <w:r>
        <w:t>Emcee-to be determined</w:t>
      </w:r>
      <w:r w:rsidR="00E3692E">
        <w:t xml:space="preserve">. Grayson Jones or Tim Hoffman? Mr. Manning will contact. </w:t>
      </w:r>
    </w:p>
    <w:p w:rsidR="00DA40F8" w:rsidRDefault="0077136E" w:rsidP="000A2543">
      <w:r w:rsidRPr="00B43779">
        <w:rPr>
          <w:u w:val="single"/>
        </w:rPr>
        <w:lastRenderedPageBreak/>
        <w:t>Choir</w:t>
      </w:r>
      <w:r>
        <w:t>-</w:t>
      </w:r>
      <w:r w:rsidR="00F5462F">
        <w:t xml:space="preserve">Concert right before Disney </w:t>
      </w:r>
      <w:r w:rsidR="00AC3A43">
        <w:t xml:space="preserve">Trip, March 12. </w:t>
      </w:r>
      <w:r w:rsidR="00DA40F8">
        <w:t>Solo and Ensemble sign up</w:t>
      </w:r>
      <w:r w:rsidR="0076525A">
        <w:t>s in process-</w:t>
      </w:r>
      <w:r w:rsidR="00F5462F">
        <w:t>March 28, in</w:t>
      </w:r>
      <w:r>
        <w:t xml:space="preserve"> </w:t>
      </w:r>
      <w:r w:rsidR="00DA40F8">
        <w:t>Grin</w:t>
      </w:r>
      <w:r>
        <w:t>n</w:t>
      </w:r>
      <w:r w:rsidR="00DA40F8">
        <w:t xml:space="preserve">ell. </w:t>
      </w:r>
      <w:r w:rsidR="00F5462F">
        <w:t xml:space="preserve">Simon Estes </w:t>
      </w:r>
      <w:r w:rsidR="0076525A">
        <w:t xml:space="preserve"> concert. </w:t>
      </w:r>
      <w:r w:rsidR="00F5462F">
        <w:t>46 kids</w:t>
      </w:r>
      <w:r w:rsidR="0076525A">
        <w:t xml:space="preserve"> from WHS.  Iowa County Honor Choir including </w:t>
      </w:r>
      <w:r w:rsidR="00F5462F">
        <w:t xml:space="preserve">Iowa Valley/English Valley/Williamsburg. Scholarship </w:t>
      </w:r>
      <w:r w:rsidR="0076525A">
        <w:t xml:space="preserve">for participating seniors </w:t>
      </w:r>
      <w:r w:rsidR="00F5462F">
        <w:t>on the website. April 1 is the date</w:t>
      </w:r>
      <w:r w:rsidR="0076525A">
        <w:t xml:space="preserve"> of performance</w:t>
      </w:r>
      <w:r w:rsidR="00F5462F">
        <w:t xml:space="preserve">. School that day. Large Group </w:t>
      </w:r>
      <w:r w:rsidR="0076525A">
        <w:t xml:space="preserve">Contest </w:t>
      </w:r>
      <w:r w:rsidR="00F5462F">
        <w:t xml:space="preserve">at Knoxville May 8. </w:t>
      </w:r>
    </w:p>
    <w:p w:rsidR="00BD49AD" w:rsidRDefault="00DF09B1" w:rsidP="000A2543">
      <w:r w:rsidRPr="00FD146D">
        <w:rPr>
          <w:u w:val="single"/>
        </w:rPr>
        <w:t>Band</w:t>
      </w:r>
      <w:r>
        <w:t>-</w:t>
      </w:r>
      <w:r w:rsidR="00F5462F">
        <w:t>Concert February 16 at Mary Welsh. Band Extravaganza. 195 involved. 22 more than last year. Elem numb</w:t>
      </w:r>
      <w:r w:rsidR="0076525A">
        <w:t xml:space="preserve">ers have grown every year. </w:t>
      </w:r>
      <w:r w:rsidR="00F5462F">
        <w:t xml:space="preserve">K-6 concert </w:t>
      </w:r>
      <w:r w:rsidR="0076525A">
        <w:t xml:space="preserve">will be performed in day. </w:t>
      </w:r>
      <w:r w:rsidR="00F5462F">
        <w:t xml:space="preserve">High School outreach, section time with younger kids. </w:t>
      </w:r>
    </w:p>
    <w:p w:rsidR="00F5462F" w:rsidRDefault="00F5462F" w:rsidP="000A2543">
      <w:r>
        <w:t xml:space="preserve">Jazz Band </w:t>
      </w:r>
      <w:r w:rsidR="0076525A">
        <w:t xml:space="preserve">Rating of </w:t>
      </w:r>
      <w:r>
        <w:t xml:space="preserve">I at </w:t>
      </w:r>
      <w:r w:rsidR="0076525A">
        <w:t xml:space="preserve">recent </w:t>
      </w:r>
      <w:r>
        <w:t xml:space="preserve">contest. </w:t>
      </w:r>
      <w:r w:rsidR="0076525A">
        <w:t xml:space="preserve">Mr. Kalina </w:t>
      </w:r>
      <w:r>
        <w:t xml:space="preserve">Reviewed what criteria is for judging. Uniforms are cleaned and put away ready for fall fittings. Garment bags gone through and old ones thrown away. WMA-who will talk at concert on Monday and pass the baskets? Erin Eichhorn volunteered. </w:t>
      </w:r>
      <w:r w:rsidR="00556408">
        <w:t>Directors will be available to address questions</w:t>
      </w:r>
      <w:r w:rsidR="0076525A">
        <w:t xml:space="preserve"> about Disney trip</w:t>
      </w:r>
      <w:r w:rsidR="00556408">
        <w:t xml:space="preserve"> after </w:t>
      </w:r>
      <w:r w:rsidR="0076525A">
        <w:t xml:space="preserve">this </w:t>
      </w:r>
      <w:r w:rsidR="00556408">
        <w:t>concert</w:t>
      </w:r>
      <w:r w:rsidR="0076525A">
        <w:t xml:space="preserve"> and all upcoming concerts</w:t>
      </w:r>
      <w:r w:rsidR="00556408">
        <w:t>.</w:t>
      </w:r>
    </w:p>
    <w:p w:rsidR="00556408" w:rsidRDefault="00DF09B1" w:rsidP="000A2543">
      <w:r w:rsidRPr="00FD146D">
        <w:rPr>
          <w:u w:val="single"/>
        </w:rPr>
        <w:t>Disney Trip</w:t>
      </w:r>
      <w:r>
        <w:t xml:space="preserve"> </w:t>
      </w:r>
      <w:r w:rsidR="0076525A">
        <w:t>– 171 kids, 8 chaperones, 4 Directors and many families using</w:t>
      </w:r>
      <w:r w:rsidR="00556408">
        <w:t xml:space="preserve"> the fan pack option. Schedule </w:t>
      </w:r>
      <w:r w:rsidR="0076525A">
        <w:t xml:space="preserve">is </w:t>
      </w:r>
      <w:r w:rsidR="00556408">
        <w:t xml:space="preserve">set. Parents will have the option of asking directors questions after upcoming concerts instead of a formal parent meeting. </w:t>
      </w:r>
    </w:p>
    <w:p w:rsidR="00DF09B1" w:rsidRDefault="00070E12" w:rsidP="000A2543">
      <w:r>
        <w:t xml:space="preserve"> Night before trip</w:t>
      </w:r>
      <w:r w:rsidR="0076525A">
        <w:t xml:space="preserve"> (right after school until </w:t>
      </w:r>
      <w:r w:rsidR="00556408">
        <w:t>done)</w:t>
      </w:r>
      <w:r>
        <w:t xml:space="preserve">, luggage and instrument case search. </w:t>
      </w:r>
      <w:r w:rsidR="00556408">
        <w:t>10</w:t>
      </w:r>
      <w:r w:rsidR="0077136E">
        <w:t xml:space="preserve"> </w:t>
      </w:r>
      <w:r>
        <w:t>Parents</w:t>
      </w:r>
      <w:r w:rsidR="0077136E">
        <w:t xml:space="preserve"> will be needed. Students and parents agree to this search. 10 parents to check carry </w:t>
      </w:r>
      <w:proofErr w:type="spellStart"/>
      <w:r w:rsidR="0077136E">
        <w:t>ons</w:t>
      </w:r>
      <w:proofErr w:type="spellEnd"/>
      <w:r w:rsidR="0077136E">
        <w:t xml:space="preserve"> the morning of departure.</w:t>
      </w:r>
      <w:r w:rsidR="00556408">
        <w:t xml:space="preserve"> Directors will send an email and ask for help. </w:t>
      </w:r>
    </w:p>
    <w:p w:rsidR="0070361B" w:rsidRDefault="0070361B" w:rsidP="000A2543">
      <w:r>
        <w:t xml:space="preserve">Thanks to seamstresses Mary Greiner and Michelle Malloy and Lori </w:t>
      </w:r>
      <w:r w:rsidR="0076525A">
        <w:t xml:space="preserve">Adamson for help with </w:t>
      </w:r>
      <w:r>
        <w:t xml:space="preserve">costuming.  </w:t>
      </w:r>
    </w:p>
    <w:p w:rsidR="001A25EE" w:rsidRDefault="00556408">
      <w:r>
        <w:t>Meeting adjourned at 8:</w:t>
      </w:r>
      <w:r w:rsidR="0070361B">
        <w:t>40</w:t>
      </w:r>
    </w:p>
    <w:p w:rsidR="000A2543" w:rsidRDefault="000A2543">
      <w:r>
        <w:t>Minutes recorded by Sharon Helt</w:t>
      </w:r>
    </w:p>
    <w:p w:rsidR="00556408" w:rsidRDefault="0070361B">
      <w:r>
        <w:t>Next Meeting March 3</w:t>
      </w:r>
      <w:r w:rsidR="00D062A4">
        <w:t xml:space="preserve"> @7 p.m.</w:t>
      </w:r>
    </w:p>
    <w:p w:rsidR="00FC2131" w:rsidRPr="00B33585" w:rsidRDefault="00FC2131" w:rsidP="00FC2131">
      <w:pPr>
        <w:jc w:val="center"/>
        <w:rPr>
          <w:b/>
        </w:rPr>
      </w:pPr>
      <w:r w:rsidRPr="00B33585">
        <w:rPr>
          <w:b/>
        </w:rPr>
        <w:t>2014-15 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4893"/>
        <w:gridCol w:w="1333"/>
        <w:gridCol w:w="1925"/>
        <w:gridCol w:w="222"/>
      </w:tblGrid>
      <w:tr w:rsidR="00FC2131" w:rsidTr="002F0C94">
        <w:tc>
          <w:tcPr>
            <w:tcW w:w="0" w:type="auto"/>
          </w:tcPr>
          <w:p w:rsidR="00FC2131" w:rsidRPr="00B33585" w:rsidRDefault="00FC2131" w:rsidP="002F0C94">
            <w:pPr>
              <w:rPr>
                <w:b/>
                <w:sz w:val="28"/>
                <w:szCs w:val="28"/>
              </w:rPr>
            </w:pPr>
            <w:r w:rsidRPr="00B33585">
              <w:rPr>
                <w:b/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:rsidR="00FC2131" w:rsidRPr="00B33585" w:rsidRDefault="00FC2131" w:rsidP="002F0C94">
            <w:pPr>
              <w:rPr>
                <w:b/>
                <w:sz w:val="28"/>
                <w:szCs w:val="28"/>
              </w:rPr>
            </w:pPr>
            <w:r w:rsidRPr="00B33585">
              <w:rPr>
                <w:b/>
                <w:sz w:val="28"/>
                <w:szCs w:val="28"/>
              </w:rPr>
              <w:t>Income</w:t>
            </w:r>
          </w:p>
        </w:tc>
        <w:tc>
          <w:tcPr>
            <w:tcW w:w="0" w:type="auto"/>
          </w:tcPr>
          <w:p w:rsidR="00FC2131" w:rsidRPr="00B33585" w:rsidRDefault="00FC2131" w:rsidP="002F0C94">
            <w:pPr>
              <w:rPr>
                <w:b/>
                <w:sz w:val="28"/>
                <w:szCs w:val="28"/>
              </w:rPr>
            </w:pPr>
            <w:r w:rsidRPr="00B33585">
              <w:rPr>
                <w:b/>
                <w:sz w:val="28"/>
                <w:szCs w:val="28"/>
              </w:rPr>
              <w:t>Projected</w:t>
            </w:r>
          </w:p>
        </w:tc>
        <w:tc>
          <w:tcPr>
            <w:tcW w:w="0" w:type="auto"/>
          </w:tcPr>
          <w:p w:rsidR="00FC2131" w:rsidRPr="00B33585" w:rsidRDefault="00FC2131" w:rsidP="002F0C94">
            <w:pPr>
              <w:rPr>
                <w:b/>
                <w:sz w:val="28"/>
                <w:szCs w:val="28"/>
              </w:rPr>
            </w:pPr>
            <w:r w:rsidRPr="00B33585">
              <w:rPr>
                <w:b/>
                <w:sz w:val="28"/>
                <w:szCs w:val="28"/>
              </w:rPr>
              <w:t>Actual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August</w:t>
            </w:r>
          </w:p>
        </w:tc>
        <w:tc>
          <w:tcPr>
            <w:tcW w:w="0" w:type="auto"/>
          </w:tcPr>
          <w:p w:rsidR="00FC2131" w:rsidRDefault="00FC2131" w:rsidP="002F0C94">
            <w:proofErr w:type="spellStart"/>
            <w:r>
              <w:t>Tshirt</w:t>
            </w:r>
            <w:proofErr w:type="spellEnd"/>
            <w:r>
              <w:t>/Yard Sign Sales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750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August</w:t>
            </w:r>
          </w:p>
        </w:tc>
        <w:tc>
          <w:tcPr>
            <w:tcW w:w="0" w:type="auto"/>
          </w:tcPr>
          <w:p w:rsidR="00FC2131" w:rsidRDefault="00FC2131" w:rsidP="002F0C94">
            <w:r>
              <w:t>WMA Membership Dues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776C05" w:rsidP="002F0C94">
            <w:r>
              <w:t>58</w:t>
            </w:r>
            <w:r w:rsidR="001D1B54">
              <w:t>5</w:t>
            </w:r>
            <w:r>
              <w:t xml:space="preserve"> (23</w:t>
            </w:r>
            <w:r w:rsidR="001D1B54">
              <w:t xml:space="preserve"> families</w:t>
            </w:r>
            <w:r w:rsidR="00FC2131">
              <w:t>)</w:t>
            </w:r>
          </w:p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September</w:t>
            </w:r>
          </w:p>
        </w:tc>
        <w:tc>
          <w:tcPr>
            <w:tcW w:w="0" w:type="auto"/>
          </w:tcPr>
          <w:p w:rsidR="00FC2131" w:rsidRDefault="00FC2131" w:rsidP="002F0C94">
            <w:r>
              <w:t>Band Photo Buttons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660</w:t>
            </w:r>
            <w:r w:rsidR="00CB092C">
              <w:t xml:space="preserve"> (Fall)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September</w:t>
            </w:r>
          </w:p>
        </w:tc>
        <w:tc>
          <w:tcPr>
            <w:tcW w:w="0" w:type="auto"/>
          </w:tcPr>
          <w:p w:rsidR="00FC2131" w:rsidRDefault="00FC2131" w:rsidP="002F0C94">
            <w:r>
              <w:t xml:space="preserve">Elite Sports On-Line Apparel 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75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October</w:t>
            </w:r>
          </w:p>
        </w:tc>
        <w:tc>
          <w:tcPr>
            <w:tcW w:w="0" w:type="auto"/>
          </w:tcPr>
          <w:p w:rsidR="00FC2131" w:rsidRDefault="00FC2131" w:rsidP="002F0C94">
            <w:r>
              <w:t>Bake Sale @ Musical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509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October</w:t>
            </w:r>
          </w:p>
        </w:tc>
        <w:tc>
          <w:tcPr>
            <w:tcW w:w="0" w:type="auto"/>
          </w:tcPr>
          <w:p w:rsidR="00FC2131" w:rsidRDefault="00FC2131" w:rsidP="002F0C94">
            <w:r>
              <w:t>Flower Sales @ Musical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140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1D1B54" w:rsidP="002F0C94">
            <w:r>
              <w:t>December</w:t>
            </w:r>
          </w:p>
        </w:tc>
        <w:tc>
          <w:tcPr>
            <w:tcW w:w="0" w:type="auto"/>
          </w:tcPr>
          <w:p w:rsidR="00FC2131" w:rsidRDefault="001D1B54" w:rsidP="002F0C94">
            <w:proofErr w:type="spellStart"/>
            <w:r>
              <w:t>Kinze</w:t>
            </w:r>
            <w:proofErr w:type="spellEnd"/>
            <w:r>
              <w:t xml:space="preserve"> Donation for Small Group Ensemble Performances at Christmas Party</w:t>
            </w:r>
          </w:p>
        </w:tc>
        <w:tc>
          <w:tcPr>
            <w:tcW w:w="0" w:type="auto"/>
          </w:tcPr>
          <w:p w:rsidR="00FC2131" w:rsidRDefault="00031727" w:rsidP="002F0C94">
            <w:r>
              <w:t>0</w:t>
            </w:r>
          </w:p>
        </w:tc>
        <w:tc>
          <w:tcPr>
            <w:tcW w:w="0" w:type="auto"/>
          </w:tcPr>
          <w:p w:rsidR="00FC2131" w:rsidRDefault="00FC2131" w:rsidP="002F0C94"/>
          <w:p w:rsidR="00FC2131" w:rsidRDefault="001D1B54" w:rsidP="002F0C94">
            <w:r>
              <w:t>2000</w:t>
            </w:r>
          </w:p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December</w:t>
            </w:r>
          </w:p>
        </w:tc>
        <w:tc>
          <w:tcPr>
            <w:tcW w:w="0" w:type="auto"/>
          </w:tcPr>
          <w:p w:rsidR="00FC2131" w:rsidRDefault="00FC2131" w:rsidP="002F0C94">
            <w:r>
              <w:t>Grand Concert Bake Sale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1498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December</w:t>
            </w:r>
          </w:p>
        </w:tc>
        <w:tc>
          <w:tcPr>
            <w:tcW w:w="0" w:type="auto"/>
          </w:tcPr>
          <w:p w:rsidR="00FC2131" w:rsidRDefault="00FC2131" w:rsidP="002F0C94">
            <w:r>
              <w:t>Grand Concert Free Will Offering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460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1D1B54" w:rsidP="002F0C94">
            <w:r>
              <w:t>TBD</w:t>
            </w:r>
          </w:p>
        </w:tc>
        <w:tc>
          <w:tcPr>
            <w:tcW w:w="0" w:type="auto"/>
          </w:tcPr>
          <w:p w:rsidR="00FC2131" w:rsidRDefault="00FC2131" w:rsidP="002F0C94">
            <w:r>
              <w:t>Talent Show Ticket Sales</w:t>
            </w:r>
          </w:p>
        </w:tc>
        <w:tc>
          <w:tcPr>
            <w:tcW w:w="0" w:type="auto"/>
          </w:tcPr>
          <w:p w:rsidR="00FC2131" w:rsidRDefault="00FC2131" w:rsidP="002F0C94">
            <w:r>
              <w:t>1500</w:t>
            </w:r>
          </w:p>
        </w:tc>
        <w:tc>
          <w:tcPr>
            <w:tcW w:w="0" w:type="auto"/>
          </w:tcPr>
          <w:p w:rsidR="00FC2131" w:rsidRDefault="00CB092C" w:rsidP="002F0C94">
            <w:r>
              <w:t xml:space="preserve">Postponed </w:t>
            </w:r>
            <w:r w:rsidR="00A37127">
              <w:t>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lastRenderedPageBreak/>
              <w:t>February</w:t>
            </w:r>
          </w:p>
        </w:tc>
        <w:tc>
          <w:tcPr>
            <w:tcW w:w="0" w:type="auto"/>
          </w:tcPr>
          <w:p w:rsidR="00FC2131" w:rsidRDefault="00FC2131" w:rsidP="002F0C94">
            <w:r>
              <w:t>Show Choir Fees</w:t>
            </w:r>
          </w:p>
        </w:tc>
        <w:tc>
          <w:tcPr>
            <w:tcW w:w="0" w:type="auto"/>
          </w:tcPr>
          <w:p w:rsidR="00FC2131" w:rsidRDefault="00FC2131" w:rsidP="002F0C94">
            <w:r>
              <w:t>5200</w:t>
            </w:r>
          </w:p>
        </w:tc>
        <w:tc>
          <w:tcPr>
            <w:tcW w:w="0" w:type="auto"/>
          </w:tcPr>
          <w:p w:rsidR="00FC2131" w:rsidRDefault="00776C05" w:rsidP="002F0C94">
            <w:r>
              <w:t>3000 (Feb)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February</w:t>
            </w:r>
          </w:p>
        </w:tc>
        <w:tc>
          <w:tcPr>
            <w:tcW w:w="0" w:type="auto"/>
          </w:tcPr>
          <w:p w:rsidR="00FC2131" w:rsidRDefault="00FC2131" w:rsidP="002F0C94">
            <w:r>
              <w:t>Show Choir Photo Buttons</w:t>
            </w:r>
          </w:p>
        </w:tc>
        <w:tc>
          <w:tcPr>
            <w:tcW w:w="0" w:type="auto"/>
          </w:tcPr>
          <w:p w:rsidR="00FC2131" w:rsidRDefault="00FC2131" w:rsidP="002F0C94">
            <w:r>
              <w:t>500</w:t>
            </w:r>
          </w:p>
        </w:tc>
        <w:tc>
          <w:tcPr>
            <w:tcW w:w="0" w:type="auto"/>
          </w:tcPr>
          <w:p w:rsidR="00FC2131" w:rsidRDefault="00CB092C" w:rsidP="002F0C94">
            <w:r>
              <w:t>280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March</w:t>
            </w:r>
          </w:p>
        </w:tc>
        <w:tc>
          <w:tcPr>
            <w:tcW w:w="0" w:type="auto"/>
          </w:tcPr>
          <w:p w:rsidR="00FC2131" w:rsidRDefault="00FC2131" w:rsidP="002F0C94">
            <w:r>
              <w:t>Spring Play Flower Sales/Bake Sale</w:t>
            </w:r>
          </w:p>
        </w:tc>
        <w:tc>
          <w:tcPr>
            <w:tcW w:w="0" w:type="auto"/>
          </w:tcPr>
          <w:p w:rsidR="00FC2131" w:rsidRDefault="00FC2131" w:rsidP="002F0C94">
            <w:r>
              <w:t>300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>
            <w:r>
              <w:t>Free Will Offering @ J High and HS Concerts</w:t>
            </w:r>
          </w:p>
        </w:tc>
        <w:tc>
          <w:tcPr>
            <w:tcW w:w="0" w:type="auto"/>
          </w:tcPr>
          <w:p w:rsidR="00FC2131" w:rsidRDefault="00FC2131" w:rsidP="002F0C94">
            <w:r>
              <w:t>2500</w:t>
            </w:r>
          </w:p>
        </w:tc>
        <w:tc>
          <w:tcPr>
            <w:tcW w:w="0" w:type="auto"/>
          </w:tcPr>
          <w:p w:rsidR="00FC2131" w:rsidRDefault="001D1B54" w:rsidP="002F0C94">
            <w:r>
              <w:t>December: 285 and 453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April</w:t>
            </w:r>
          </w:p>
        </w:tc>
        <w:tc>
          <w:tcPr>
            <w:tcW w:w="0" w:type="auto"/>
          </w:tcPr>
          <w:p w:rsidR="00FC2131" w:rsidRDefault="00FC2131" w:rsidP="002F0C94">
            <w:r>
              <w:t>Ford Test Drive</w:t>
            </w:r>
          </w:p>
        </w:tc>
        <w:tc>
          <w:tcPr>
            <w:tcW w:w="0" w:type="auto"/>
          </w:tcPr>
          <w:p w:rsidR="00FC2131" w:rsidRDefault="00FC2131" w:rsidP="002F0C94">
            <w:r>
              <w:t>2000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April</w:t>
            </w:r>
          </w:p>
        </w:tc>
        <w:tc>
          <w:tcPr>
            <w:tcW w:w="0" w:type="auto"/>
          </w:tcPr>
          <w:p w:rsidR="00FC2131" w:rsidRDefault="00FC2131" w:rsidP="002F0C94">
            <w:r>
              <w:t>Rummage Sale</w:t>
            </w:r>
          </w:p>
        </w:tc>
        <w:tc>
          <w:tcPr>
            <w:tcW w:w="0" w:type="auto"/>
          </w:tcPr>
          <w:p w:rsidR="00FC2131" w:rsidRDefault="00FC2131" w:rsidP="002F0C94">
            <w:r>
              <w:t>1000</w:t>
            </w:r>
          </w:p>
        </w:tc>
        <w:tc>
          <w:tcPr>
            <w:tcW w:w="0" w:type="auto"/>
          </w:tcPr>
          <w:p w:rsidR="00FC2131" w:rsidRDefault="00CB092C" w:rsidP="002F0C94">
            <w:r>
              <w:t>Postponed 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April</w:t>
            </w:r>
          </w:p>
        </w:tc>
        <w:tc>
          <w:tcPr>
            <w:tcW w:w="0" w:type="auto"/>
          </w:tcPr>
          <w:p w:rsidR="00FC2131" w:rsidRDefault="00FC2131" w:rsidP="002F0C94">
            <w:r>
              <w:t>Show Choir Kids Clinic (5/6 grade)</w:t>
            </w:r>
          </w:p>
        </w:tc>
        <w:tc>
          <w:tcPr>
            <w:tcW w:w="0" w:type="auto"/>
          </w:tcPr>
          <w:p w:rsidR="00FC2131" w:rsidRDefault="00FC2131" w:rsidP="002F0C94">
            <w:r>
              <w:t>200</w:t>
            </w:r>
          </w:p>
        </w:tc>
        <w:tc>
          <w:tcPr>
            <w:tcW w:w="0" w:type="auto"/>
          </w:tcPr>
          <w:p w:rsidR="00FC2131" w:rsidRDefault="0076525A" w:rsidP="002F0C94">
            <w:r>
              <w:t>Postponed 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April</w:t>
            </w:r>
          </w:p>
        </w:tc>
        <w:tc>
          <w:tcPr>
            <w:tcW w:w="0" w:type="auto"/>
          </w:tcPr>
          <w:p w:rsidR="00FC2131" w:rsidRDefault="00FC2131" w:rsidP="002F0C94">
            <w:r>
              <w:t>Dinner Show</w:t>
            </w:r>
          </w:p>
        </w:tc>
        <w:tc>
          <w:tcPr>
            <w:tcW w:w="0" w:type="auto"/>
          </w:tcPr>
          <w:p w:rsidR="00FC2131" w:rsidRDefault="00FC2131" w:rsidP="002F0C94">
            <w:r>
              <w:t>6000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776C05" w:rsidP="002F0C94">
            <w:r>
              <w:t>Donations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76525A" w:rsidP="002F0C94">
            <w:r>
              <w:t>100 (Feb)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</w:tr>
    </w:tbl>
    <w:p w:rsidR="00FC2131" w:rsidRDefault="00FC2131" w:rsidP="00FC2131">
      <w:r>
        <w:br w:type="page"/>
      </w:r>
    </w:p>
    <w:p w:rsidR="00FC2131" w:rsidRDefault="00FC2131" w:rsidP="00FC2131"/>
    <w:p w:rsidR="00FC2131" w:rsidRDefault="00FC2131" w:rsidP="00FC2131">
      <w:pPr>
        <w:jc w:val="center"/>
        <w:rPr>
          <w:b/>
        </w:rPr>
      </w:pPr>
      <w:r w:rsidRPr="00B33585">
        <w:rPr>
          <w:b/>
        </w:rPr>
        <w:t>Proposed Budget</w:t>
      </w:r>
    </w:p>
    <w:p w:rsidR="00FC2131" w:rsidRPr="00B33585" w:rsidRDefault="00FC2131" w:rsidP="00FC2131">
      <w:pPr>
        <w:jc w:val="center"/>
        <w:rPr>
          <w:b/>
        </w:rPr>
      </w:pPr>
      <w:r>
        <w:rPr>
          <w:b/>
        </w:rPr>
        <w:t>January-December 2015</w:t>
      </w:r>
    </w:p>
    <w:p w:rsidR="00FC2131" w:rsidRDefault="00FC2131" w:rsidP="00FC2131">
      <w:r>
        <w:t>*% of Projected Income-will be less if Actual Income is less than Projected .</w:t>
      </w:r>
    </w:p>
    <w:p w:rsidR="00FC2131" w:rsidRDefault="00FC2131" w:rsidP="00FC2131">
      <w:r>
        <w:t>Any extra income will be added to the Miscellaneous and Savings categories equally.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C2131" w:rsidTr="002F0C94">
        <w:tc>
          <w:tcPr>
            <w:tcW w:w="3192" w:type="dxa"/>
          </w:tcPr>
          <w:p w:rsidR="00FC2131" w:rsidRPr="00B33585" w:rsidRDefault="00FC2131" w:rsidP="002F0C94">
            <w:pPr>
              <w:rPr>
                <w:b/>
                <w:sz w:val="24"/>
                <w:szCs w:val="24"/>
              </w:rPr>
            </w:pPr>
            <w:r w:rsidRPr="00B33585"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3192" w:type="dxa"/>
          </w:tcPr>
          <w:p w:rsidR="00FC2131" w:rsidRPr="00B33585" w:rsidRDefault="00FC2131" w:rsidP="002F0C94">
            <w:pPr>
              <w:rPr>
                <w:b/>
                <w:sz w:val="24"/>
                <w:szCs w:val="24"/>
              </w:rPr>
            </w:pPr>
            <w:r w:rsidRPr="00B33585">
              <w:rPr>
                <w:b/>
                <w:sz w:val="24"/>
                <w:szCs w:val="24"/>
              </w:rPr>
              <w:t>% of Projected Income</w:t>
            </w:r>
          </w:p>
          <w:p w:rsidR="00FC2131" w:rsidRPr="00B33585" w:rsidRDefault="00FC2131" w:rsidP="002F0C94">
            <w:pPr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FC2131" w:rsidRPr="006A44A5" w:rsidRDefault="00FC2131" w:rsidP="002F0C94">
            <w:pPr>
              <w:rPr>
                <w:b/>
              </w:rPr>
            </w:pPr>
            <w:r w:rsidRPr="006A44A5">
              <w:rPr>
                <w:b/>
                <w:u w:val="single"/>
              </w:rPr>
              <w:t>Projected $ Amount</w:t>
            </w:r>
            <w:r w:rsidRPr="006A44A5">
              <w:rPr>
                <w:b/>
              </w:rPr>
              <w:t xml:space="preserve"> based on 20,500 </w:t>
            </w:r>
            <w:r w:rsidRPr="006A44A5">
              <w:rPr>
                <w:b/>
                <w:u w:val="single"/>
              </w:rPr>
              <w:t>Projected Income (*)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Savings</w:t>
            </w:r>
          </w:p>
        </w:tc>
        <w:tc>
          <w:tcPr>
            <w:tcW w:w="3192" w:type="dxa"/>
          </w:tcPr>
          <w:p w:rsidR="00FC2131" w:rsidRDefault="00FC2131" w:rsidP="002F0C94">
            <w:r>
              <w:t>10%</w:t>
            </w:r>
          </w:p>
        </w:tc>
        <w:tc>
          <w:tcPr>
            <w:tcW w:w="3192" w:type="dxa"/>
          </w:tcPr>
          <w:p w:rsidR="00FC2131" w:rsidRDefault="00FC2131" w:rsidP="002F0C94">
            <w:r>
              <w:t>2050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Miscellaneous</w:t>
            </w:r>
          </w:p>
        </w:tc>
        <w:tc>
          <w:tcPr>
            <w:tcW w:w="3192" w:type="dxa"/>
          </w:tcPr>
          <w:p w:rsidR="00FC2131" w:rsidRDefault="00FC2131" w:rsidP="002F0C94">
            <w:r>
              <w:t>11%</w:t>
            </w:r>
          </w:p>
        </w:tc>
        <w:tc>
          <w:tcPr>
            <w:tcW w:w="3192" w:type="dxa"/>
          </w:tcPr>
          <w:p w:rsidR="00FC2131" w:rsidRDefault="00FC2131" w:rsidP="002F0C94">
            <w:r>
              <w:t>2255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 xml:space="preserve">Accompanists </w:t>
            </w:r>
          </w:p>
        </w:tc>
        <w:tc>
          <w:tcPr>
            <w:tcW w:w="3192" w:type="dxa"/>
          </w:tcPr>
          <w:p w:rsidR="00FC2131" w:rsidRDefault="00FC2131" w:rsidP="002F0C94">
            <w:r>
              <w:t>7%</w:t>
            </w:r>
          </w:p>
        </w:tc>
        <w:tc>
          <w:tcPr>
            <w:tcW w:w="3192" w:type="dxa"/>
          </w:tcPr>
          <w:p w:rsidR="00FC2131" w:rsidRDefault="00FC2131" w:rsidP="002F0C94">
            <w:r>
              <w:t>1435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Band</w:t>
            </w:r>
          </w:p>
        </w:tc>
        <w:tc>
          <w:tcPr>
            <w:tcW w:w="3192" w:type="dxa"/>
          </w:tcPr>
          <w:p w:rsidR="00FC2131" w:rsidRDefault="00FC2131" w:rsidP="002F0C94">
            <w:r>
              <w:t>6%</w:t>
            </w:r>
          </w:p>
        </w:tc>
        <w:tc>
          <w:tcPr>
            <w:tcW w:w="3192" w:type="dxa"/>
          </w:tcPr>
          <w:p w:rsidR="00FC2131" w:rsidRDefault="00FC2131" w:rsidP="002F0C94">
            <w:r>
              <w:t>1230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Choir</w:t>
            </w:r>
          </w:p>
        </w:tc>
        <w:tc>
          <w:tcPr>
            <w:tcW w:w="3192" w:type="dxa"/>
          </w:tcPr>
          <w:p w:rsidR="00FC2131" w:rsidRDefault="00FC2131" w:rsidP="002F0C94">
            <w:r>
              <w:t>6%</w:t>
            </w:r>
          </w:p>
        </w:tc>
        <w:tc>
          <w:tcPr>
            <w:tcW w:w="3192" w:type="dxa"/>
          </w:tcPr>
          <w:p w:rsidR="00FC2131" w:rsidRDefault="00FC2131" w:rsidP="002F0C94">
            <w:r>
              <w:t>1230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Marching Band (show, props)</w:t>
            </w:r>
          </w:p>
        </w:tc>
        <w:tc>
          <w:tcPr>
            <w:tcW w:w="3192" w:type="dxa"/>
          </w:tcPr>
          <w:p w:rsidR="00FC2131" w:rsidRDefault="00FC2131" w:rsidP="002F0C94">
            <w:r>
              <w:t>15%</w:t>
            </w:r>
          </w:p>
        </w:tc>
        <w:tc>
          <w:tcPr>
            <w:tcW w:w="3192" w:type="dxa"/>
          </w:tcPr>
          <w:p w:rsidR="00FC2131" w:rsidRDefault="00FC2131" w:rsidP="002F0C94">
            <w:r>
              <w:t>3075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 xml:space="preserve">   Color Guard (costuming, props) </w:t>
            </w:r>
          </w:p>
        </w:tc>
        <w:tc>
          <w:tcPr>
            <w:tcW w:w="3192" w:type="dxa"/>
          </w:tcPr>
          <w:p w:rsidR="00FC2131" w:rsidRDefault="00FC2131" w:rsidP="002F0C94">
            <w:r>
              <w:t>7%</w:t>
            </w:r>
          </w:p>
        </w:tc>
        <w:tc>
          <w:tcPr>
            <w:tcW w:w="3192" w:type="dxa"/>
          </w:tcPr>
          <w:p w:rsidR="00FC2131" w:rsidRDefault="00FC2131" w:rsidP="002F0C94">
            <w:r>
              <w:t>1435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 xml:space="preserve">  Band Leadership/Camps</w:t>
            </w:r>
          </w:p>
        </w:tc>
        <w:tc>
          <w:tcPr>
            <w:tcW w:w="3192" w:type="dxa"/>
          </w:tcPr>
          <w:p w:rsidR="00FC2131" w:rsidRDefault="00FC2131" w:rsidP="002F0C94">
            <w:r>
              <w:t>8%</w:t>
            </w:r>
          </w:p>
          <w:p w:rsidR="00FC2131" w:rsidRDefault="00FC2131" w:rsidP="002F0C94">
            <w:r>
              <w:t>Marching Band and subcategories=30%</w:t>
            </w:r>
          </w:p>
        </w:tc>
        <w:tc>
          <w:tcPr>
            <w:tcW w:w="3192" w:type="dxa"/>
          </w:tcPr>
          <w:p w:rsidR="00FC2131" w:rsidRDefault="00FC2131" w:rsidP="002F0C94">
            <w:r>
              <w:t>1640</w:t>
            </w:r>
          </w:p>
          <w:p w:rsidR="00FC2131" w:rsidRDefault="00FC2131" w:rsidP="002F0C94">
            <w:r>
              <w:t>Marching Band and subcategories=6150</w:t>
            </w:r>
          </w:p>
          <w:p w:rsidR="00FC2131" w:rsidRDefault="00FC2131" w:rsidP="002F0C94"/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Show Choir (Arrangement, Props, Costumes, Miscellaneous make-up, jewelry</w:t>
            </w:r>
          </w:p>
        </w:tc>
        <w:tc>
          <w:tcPr>
            <w:tcW w:w="3192" w:type="dxa"/>
          </w:tcPr>
          <w:p w:rsidR="00FC2131" w:rsidRDefault="00FC2131" w:rsidP="002F0C94">
            <w:r>
              <w:t>30%</w:t>
            </w:r>
          </w:p>
        </w:tc>
        <w:tc>
          <w:tcPr>
            <w:tcW w:w="3192" w:type="dxa"/>
          </w:tcPr>
          <w:p w:rsidR="00FC2131" w:rsidRDefault="00FC2131" w:rsidP="002F0C94">
            <w:r>
              <w:t>6150</w:t>
            </w:r>
          </w:p>
        </w:tc>
      </w:tr>
    </w:tbl>
    <w:p w:rsidR="00FC2131" w:rsidRDefault="00FC2131" w:rsidP="00FC21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C2131" w:rsidTr="002F0C94">
        <w:tc>
          <w:tcPr>
            <w:tcW w:w="3192" w:type="dxa"/>
          </w:tcPr>
          <w:p w:rsidR="00FC2131" w:rsidRPr="00E342E2" w:rsidRDefault="00FC2131" w:rsidP="002F0C94">
            <w:pPr>
              <w:rPr>
                <w:b/>
              </w:rPr>
            </w:pPr>
            <w:r w:rsidRPr="00E342E2">
              <w:rPr>
                <w:b/>
              </w:rPr>
              <w:t>Expenses covered by WMA</w:t>
            </w:r>
          </w:p>
          <w:p w:rsidR="00FC2131" w:rsidRPr="00E342E2" w:rsidRDefault="00FC2131" w:rsidP="002F0C94">
            <w:pPr>
              <w:rPr>
                <w:b/>
              </w:rPr>
            </w:pPr>
            <w:r w:rsidRPr="00E342E2">
              <w:rPr>
                <w:b/>
              </w:rPr>
              <w:t>(Up to % Projected Income)</w:t>
            </w:r>
          </w:p>
        </w:tc>
        <w:tc>
          <w:tcPr>
            <w:tcW w:w="3192" w:type="dxa"/>
          </w:tcPr>
          <w:p w:rsidR="00FC2131" w:rsidRPr="00E342E2" w:rsidRDefault="00FC2131" w:rsidP="002F0C94">
            <w:pPr>
              <w:rPr>
                <w:b/>
              </w:rPr>
            </w:pPr>
            <w:r w:rsidRPr="00E342E2">
              <w:rPr>
                <w:b/>
              </w:rPr>
              <w:t xml:space="preserve"> Expenses covered by Music Org</w:t>
            </w:r>
          </w:p>
        </w:tc>
        <w:tc>
          <w:tcPr>
            <w:tcW w:w="3192" w:type="dxa"/>
          </w:tcPr>
          <w:p w:rsidR="00FC2131" w:rsidRPr="00E342E2" w:rsidRDefault="00FC2131" w:rsidP="002F0C94">
            <w:pPr>
              <w:rPr>
                <w:b/>
              </w:rPr>
            </w:pPr>
            <w:r w:rsidRPr="00E342E2">
              <w:rPr>
                <w:b/>
              </w:rPr>
              <w:t>Expenses covered by WHS Department Budgets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Show Choir Arrangement</w:t>
            </w:r>
          </w:p>
        </w:tc>
        <w:tc>
          <w:tcPr>
            <w:tcW w:w="3192" w:type="dxa"/>
          </w:tcPr>
          <w:p w:rsidR="00FC2131" w:rsidRDefault="00FC2131" w:rsidP="002F0C94">
            <w:r>
              <w:t>Honor Choir Entry Fees</w:t>
            </w:r>
          </w:p>
        </w:tc>
        <w:tc>
          <w:tcPr>
            <w:tcW w:w="3192" w:type="dxa"/>
          </w:tcPr>
          <w:p w:rsidR="00FC2131" w:rsidRDefault="00FC2131" w:rsidP="002F0C94">
            <w:r>
              <w:t>Band Uniform Cleaning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Show Choir Costumes and Supplies</w:t>
            </w:r>
          </w:p>
        </w:tc>
        <w:tc>
          <w:tcPr>
            <w:tcW w:w="3192" w:type="dxa"/>
          </w:tcPr>
          <w:p w:rsidR="00FC2131" w:rsidRDefault="00FC2131" w:rsidP="002F0C94">
            <w:r>
              <w:t>Show Choir Contest Fees</w:t>
            </w:r>
          </w:p>
        </w:tc>
        <w:tc>
          <w:tcPr>
            <w:tcW w:w="3192" w:type="dxa"/>
          </w:tcPr>
          <w:p w:rsidR="00FC2131" w:rsidRDefault="00FC2131" w:rsidP="002F0C94">
            <w:r>
              <w:t>Choir Robe Cleaning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Solo/Ensemble Accompanists</w:t>
            </w:r>
          </w:p>
        </w:tc>
        <w:tc>
          <w:tcPr>
            <w:tcW w:w="3192" w:type="dxa"/>
          </w:tcPr>
          <w:p w:rsidR="00FC2131" w:rsidRDefault="00FC2131" w:rsidP="002F0C94">
            <w:r>
              <w:t>Show Choir Choreography</w:t>
            </w:r>
          </w:p>
        </w:tc>
        <w:tc>
          <w:tcPr>
            <w:tcW w:w="3192" w:type="dxa"/>
          </w:tcPr>
          <w:p w:rsidR="00FC2131" w:rsidRDefault="00FC2131" w:rsidP="002F0C94">
            <w:r>
              <w:t>Other Expenses above % Projected Income from WMA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/>
        </w:tc>
        <w:tc>
          <w:tcPr>
            <w:tcW w:w="3192" w:type="dxa"/>
          </w:tcPr>
          <w:p w:rsidR="00FC2131" w:rsidRDefault="00FC2131" w:rsidP="002F0C94">
            <w:r>
              <w:t>Marching Band Contest Fees</w:t>
            </w:r>
          </w:p>
        </w:tc>
        <w:tc>
          <w:tcPr>
            <w:tcW w:w="3192" w:type="dxa"/>
          </w:tcPr>
          <w:p w:rsidR="00FC2131" w:rsidRDefault="00FC2131" w:rsidP="002F0C94">
            <w:r>
              <w:t>Instrument Maintenance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Marching Band Show and Props</w:t>
            </w:r>
          </w:p>
        </w:tc>
        <w:tc>
          <w:tcPr>
            <w:tcW w:w="3192" w:type="dxa"/>
          </w:tcPr>
          <w:p w:rsidR="00FC2131" w:rsidRDefault="00FC2131" w:rsidP="002F0C94">
            <w:r>
              <w:t>Choir Awards</w:t>
            </w:r>
          </w:p>
        </w:tc>
        <w:tc>
          <w:tcPr>
            <w:tcW w:w="3192" w:type="dxa"/>
          </w:tcPr>
          <w:p w:rsidR="00FC2131" w:rsidRDefault="00FC2131" w:rsidP="002F0C94">
            <w:r>
              <w:t>Music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Color Guard Costumes and Props</w:t>
            </w:r>
          </w:p>
        </w:tc>
        <w:tc>
          <w:tcPr>
            <w:tcW w:w="3192" w:type="dxa"/>
          </w:tcPr>
          <w:p w:rsidR="00FC2131" w:rsidRDefault="00FC2131" w:rsidP="002F0C94">
            <w:r>
              <w:t>Band Awards</w:t>
            </w:r>
          </w:p>
        </w:tc>
        <w:tc>
          <w:tcPr>
            <w:tcW w:w="3192" w:type="dxa"/>
          </w:tcPr>
          <w:p w:rsidR="00FC2131" w:rsidRDefault="00FC2131" w:rsidP="002F0C94">
            <w:r>
              <w:t>Solo/Ensemble Entry Fees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Band Leadership/Camp</w:t>
            </w:r>
          </w:p>
        </w:tc>
        <w:tc>
          <w:tcPr>
            <w:tcW w:w="3192" w:type="dxa"/>
          </w:tcPr>
          <w:p w:rsidR="00FC2131" w:rsidRDefault="00FC2131" w:rsidP="002F0C94">
            <w:r>
              <w:t>Band Letters</w:t>
            </w:r>
          </w:p>
        </w:tc>
        <w:tc>
          <w:tcPr>
            <w:tcW w:w="3192" w:type="dxa"/>
          </w:tcPr>
          <w:p w:rsidR="00FC2131" w:rsidRDefault="00FC2131" w:rsidP="002F0C94">
            <w:r>
              <w:t>All State Entry Fees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Miscellaneous</w:t>
            </w:r>
          </w:p>
        </w:tc>
        <w:tc>
          <w:tcPr>
            <w:tcW w:w="3192" w:type="dxa"/>
          </w:tcPr>
          <w:p w:rsidR="00FC2131" w:rsidRDefault="00FC2131" w:rsidP="002F0C94">
            <w:r>
              <w:t>All State Lodging</w:t>
            </w:r>
          </w:p>
        </w:tc>
        <w:tc>
          <w:tcPr>
            <w:tcW w:w="3192" w:type="dxa"/>
          </w:tcPr>
          <w:p w:rsidR="00FC2131" w:rsidRDefault="00FC2131" w:rsidP="002F0C94"/>
        </w:tc>
      </w:tr>
      <w:tr w:rsidR="00FC2131" w:rsidTr="002F0C94">
        <w:tc>
          <w:tcPr>
            <w:tcW w:w="3192" w:type="dxa"/>
          </w:tcPr>
          <w:p w:rsidR="00FC2131" w:rsidRDefault="00FC2131" w:rsidP="002F0C94"/>
        </w:tc>
        <w:tc>
          <w:tcPr>
            <w:tcW w:w="3192" w:type="dxa"/>
          </w:tcPr>
          <w:p w:rsidR="00FC2131" w:rsidRDefault="00FC2131" w:rsidP="002F0C94">
            <w:pPr>
              <w:tabs>
                <w:tab w:val="left" w:pos="1995"/>
              </w:tabs>
            </w:pPr>
            <w:r>
              <w:t>Jazz Band Contest Fees</w:t>
            </w:r>
            <w:r>
              <w:tab/>
            </w:r>
          </w:p>
        </w:tc>
        <w:tc>
          <w:tcPr>
            <w:tcW w:w="3192" w:type="dxa"/>
          </w:tcPr>
          <w:p w:rsidR="00FC2131" w:rsidRDefault="00FC2131" w:rsidP="002F0C94"/>
        </w:tc>
      </w:tr>
      <w:tr w:rsidR="00FC2131" w:rsidTr="002F0C94">
        <w:tc>
          <w:tcPr>
            <w:tcW w:w="3192" w:type="dxa"/>
          </w:tcPr>
          <w:p w:rsidR="00FC2131" w:rsidRDefault="00FC2131" w:rsidP="002F0C94"/>
        </w:tc>
        <w:tc>
          <w:tcPr>
            <w:tcW w:w="3192" w:type="dxa"/>
          </w:tcPr>
          <w:p w:rsidR="00FC2131" w:rsidRDefault="00FC2131" w:rsidP="002F0C94">
            <w:pPr>
              <w:tabs>
                <w:tab w:val="left" w:pos="1995"/>
              </w:tabs>
            </w:pPr>
          </w:p>
        </w:tc>
        <w:tc>
          <w:tcPr>
            <w:tcW w:w="3192" w:type="dxa"/>
          </w:tcPr>
          <w:p w:rsidR="00FC2131" w:rsidRDefault="00FC2131" w:rsidP="002F0C94"/>
        </w:tc>
      </w:tr>
    </w:tbl>
    <w:p w:rsidR="00FC2131" w:rsidRPr="00041216" w:rsidRDefault="00FC2131">
      <w:pPr>
        <w:rPr>
          <w:b/>
        </w:rPr>
      </w:pPr>
    </w:p>
    <w:sectPr w:rsidR="00FC2131" w:rsidRPr="0004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C75"/>
    <w:rsid w:val="00031727"/>
    <w:rsid w:val="00041216"/>
    <w:rsid w:val="0005621B"/>
    <w:rsid w:val="00061C60"/>
    <w:rsid w:val="00070E12"/>
    <w:rsid w:val="000A1312"/>
    <w:rsid w:val="000A2543"/>
    <w:rsid w:val="000C39BE"/>
    <w:rsid w:val="000D21FD"/>
    <w:rsid w:val="000D36BE"/>
    <w:rsid w:val="000D448E"/>
    <w:rsid w:val="000E2023"/>
    <w:rsid w:val="000F4909"/>
    <w:rsid w:val="000F74DD"/>
    <w:rsid w:val="00107E96"/>
    <w:rsid w:val="001378C8"/>
    <w:rsid w:val="00137E40"/>
    <w:rsid w:val="0017231A"/>
    <w:rsid w:val="001A084C"/>
    <w:rsid w:val="001A25EE"/>
    <w:rsid w:val="001D1B54"/>
    <w:rsid w:val="001F6A4F"/>
    <w:rsid w:val="002149B0"/>
    <w:rsid w:val="00232ACA"/>
    <w:rsid w:val="002412BA"/>
    <w:rsid w:val="00246B42"/>
    <w:rsid w:val="00272F55"/>
    <w:rsid w:val="0029599E"/>
    <w:rsid w:val="002B31FE"/>
    <w:rsid w:val="002F0C94"/>
    <w:rsid w:val="00332B40"/>
    <w:rsid w:val="003428FA"/>
    <w:rsid w:val="003506DC"/>
    <w:rsid w:val="00371C75"/>
    <w:rsid w:val="003A3D0D"/>
    <w:rsid w:val="003C4A47"/>
    <w:rsid w:val="003C6066"/>
    <w:rsid w:val="003E2601"/>
    <w:rsid w:val="00431B52"/>
    <w:rsid w:val="004B1A2B"/>
    <w:rsid w:val="004D0C42"/>
    <w:rsid w:val="004E1DD1"/>
    <w:rsid w:val="004E3217"/>
    <w:rsid w:val="00501CB3"/>
    <w:rsid w:val="00526549"/>
    <w:rsid w:val="00534AC2"/>
    <w:rsid w:val="00555ED8"/>
    <w:rsid w:val="00556408"/>
    <w:rsid w:val="0056543F"/>
    <w:rsid w:val="00566B51"/>
    <w:rsid w:val="005A7D06"/>
    <w:rsid w:val="005D6B69"/>
    <w:rsid w:val="005F34D5"/>
    <w:rsid w:val="00614DF7"/>
    <w:rsid w:val="00635886"/>
    <w:rsid w:val="00641417"/>
    <w:rsid w:val="00643BC8"/>
    <w:rsid w:val="00655B70"/>
    <w:rsid w:val="00682216"/>
    <w:rsid w:val="0068616E"/>
    <w:rsid w:val="006913E2"/>
    <w:rsid w:val="006B2236"/>
    <w:rsid w:val="006C097F"/>
    <w:rsid w:val="006E1DA3"/>
    <w:rsid w:val="006F54E3"/>
    <w:rsid w:val="007002CB"/>
    <w:rsid w:val="0070361B"/>
    <w:rsid w:val="00712BED"/>
    <w:rsid w:val="00737B2D"/>
    <w:rsid w:val="00744A4D"/>
    <w:rsid w:val="00750420"/>
    <w:rsid w:val="00751EAC"/>
    <w:rsid w:val="0076525A"/>
    <w:rsid w:val="0077136E"/>
    <w:rsid w:val="0077428E"/>
    <w:rsid w:val="00775948"/>
    <w:rsid w:val="00776C05"/>
    <w:rsid w:val="00793182"/>
    <w:rsid w:val="007934AA"/>
    <w:rsid w:val="007B4C97"/>
    <w:rsid w:val="007C4069"/>
    <w:rsid w:val="007D5034"/>
    <w:rsid w:val="007F7CAC"/>
    <w:rsid w:val="00831671"/>
    <w:rsid w:val="00846D7F"/>
    <w:rsid w:val="0086217B"/>
    <w:rsid w:val="00880F66"/>
    <w:rsid w:val="008A16D2"/>
    <w:rsid w:val="008B1067"/>
    <w:rsid w:val="008E7F65"/>
    <w:rsid w:val="008F12A2"/>
    <w:rsid w:val="008F1C86"/>
    <w:rsid w:val="00915FE9"/>
    <w:rsid w:val="00925A2D"/>
    <w:rsid w:val="00946214"/>
    <w:rsid w:val="00947E54"/>
    <w:rsid w:val="00950467"/>
    <w:rsid w:val="00954A1A"/>
    <w:rsid w:val="00973278"/>
    <w:rsid w:val="00983FEE"/>
    <w:rsid w:val="00994F38"/>
    <w:rsid w:val="009C0E38"/>
    <w:rsid w:val="009D209A"/>
    <w:rsid w:val="009E7591"/>
    <w:rsid w:val="009F66C6"/>
    <w:rsid w:val="009F7594"/>
    <w:rsid w:val="00A17F5E"/>
    <w:rsid w:val="00A37127"/>
    <w:rsid w:val="00A43FAA"/>
    <w:rsid w:val="00A76C4E"/>
    <w:rsid w:val="00A82682"/>
    <w:rsid w:val="00A90401"/>
    <w:rsid w:val="00A9535B"/>
    <w:rsid w:val="00AB6872"/>
    <w:rsid w:val="00AC3A43"/>
    <w:rsid w:val="00AD16C8"/>
    <w:rsid w:val="00B133CA"/>
    <w:rsid w:val="00B2791F"/>
    <w:rsid w:val="00B3221D"/>
    <w:rsid w:val="00B43779"/>
    <w:rsid w:val="00B468D1"/>
    <w:rsid w:val="00B5127B"/>
    <w:rsid w:val="00B7633A"/>
    <w:rsid w:val="00B85D99"/>
    <w:rsid w:val="00BD49AD"/>
    <w:rsid w:val="00BE6414"/>
    <w:rsid w:val="00BE6D9F"/>
    <w:rsid w:val="00C1091F"/>
    <w:rsid w:val="00C13132"/>
    <w:rsid w:val="00C70C4A"/>
    <w:rsid w:val="00C82131"/>
    <w:rsid w:val="00C9751E"/>
    <w:rsid w:val="00CB092C"/>
    <w:rsid w:val="00CF155D"/>
    <w:rsid w:val="00D04151"/>
    <w:rsid w:val="00D062A4"/>
    <w:rsid w:val="00D41300"/>
    <w:rsid w:val="00D612D6"/>
    <w:rsid w:val="00D66AA9"/>
    <w:rsid w:val="00D748E6"/>
    <w:rsid w:val="00DA1E01"/>
    <w:rsid w:val="00DA40F8"/>
    <w:rsid w:val="00DB28E7"/>
    <w:rsid w:val="00DF09B1"/>
    <w:rsid w:val="00E27BA9"/>
    <w:rsid w:val="00E3692E"/>
    <w:rsid w:val="00E440A5"/>
    <w:rsid w:val="00E51F74"/>
    <w:rsid w:val="00E619AE"/>
    <w:rsid w:val="00E81CA6"/>
    <w:rsid w:val="00E83612"/>
    <w:rsid w:val="00E954CA"/>
    <w:rsid w:val="00EA07F2"/>
    <w:rsid w:val="00EB43A5"/>
    <w:rsid w:val="00EE2F6D"/>
    <w:rsid w:val="00F126E7"/>
    <w:rsid w:val="00F2359A"/>
    <w:rsid w:val="00F24018"/>
    <w:rsid w:val="00F36A6F"/>
    <w:rsid w:val="00F46CF3"/>
    <w:rsid w:val="00F5462F"/>
    <w:rsid w:val="00F74FFD"/>
    <w:rsid w:val="00F91758"/>
    <w:rsid w:val="00F9617E"/>
    <w:rsid w:val="00FA6E9E"/>
    <w:rsid w:val="00FB1AB2"/>
    <w:rsid w:val="00FC2131"/>
    <w:rsid w:val="00FD146D"/>
    <w:rsid w:val="00FD21A9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1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2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1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2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ICCSD</Company>
  <LinksUpToDate>false</LinksUpToDate>
  <CharactersWithSpaces>8811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Helt</dc:creator>
  <cp:lastModifiedBy>Koppenhafer, Stacia</cp:lastModifiedBy>
  <cp:revision>2</cp:revision>
  <dcterms:created xsi:type="dcterms:W3CDTF">2015-02-27T20:32:00Z</dcterms:created>
  <dcterms:modified xsi:type="dcterms:W3CDTF">2015-02-27T20:32:00Z</dcterms:modified>
</cp:coreProperties>
</file>