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ED1" w:rsidRPr="00126158" w:rsidRDefault="007A0ED1" w:rsidP="007A0ED1">
      <w:pPr>
        <w:spacing w:before="100" w:after="100" w:line="330" w:lineRule="atLeast"/>
        <w:jc w:val="both"/>
        <w:rPr>
          <w:rFonts w:ascii="Calibri" w:eastAsia="Times New Roman" w:hAnsi="Calibri" w:cs="Calibri"/>
          <w:color w:val="222222"/>
          <w:sz w:val="32"/>
          <w:szCs w:val="32"/>
          <w:lang w:val="en-IE" w:eastAsia="en-IE"/>
        </w:rPr>
      </w:pPr>
      <w:r w:rsidRPr="007A0ED1">
        <w:rPr>
          <w:rFonts w:ascii="Calibri" w:eastAsia="Times New Roman" w:hAnsi="Calibri" w:cs="Calibri"/>
          <w:color w:val="222222"/>
          <w:lang w:eastAsia="en-IE"/>
        </w:rPr>
        <w:t> </w:t>
      </w:r>
      <w:r w:rsidRPr="007A0ED1">
        <w:rPr>
          <w:rFonts w:ascii="Calibri" w:eastAsia="Times New Roman" w:hAnsi="Calibri" w:cs="Calibri"/>
          <w:b/>
          <w:bCs/>
          <w:color w:val="222222"/>
          <w:lang w:eastAsia="en-IE"/>
        </w:rPr>
        <w:t> </w:t>
      </w:r>
      <w:r w:rsidRPr="00126158">
        <w:rPr>
          <w:rFonts w:ascii="Calibri" w:eastAsia="Times New Roman" w:hAnsi="Calibri" w:cs="Calibri"/>
          <w:b/>
          <w:bCs/>
          <w:color w:val="222222"/>
          <w:sz w:val="32"/>
          <w:szCs w:val="32"/>
          <w:lang w:eastAsia="en-IE"/>
        </w:rPr>
        <w:t>Payman Zare</w:t>
      </w:r>
    </w:p>
    <w:p w:rsidR="00071486" w:rsidRPr="00C06827" w:rsidRDefault="00071486" w:rsidP="00C06827">
      <w:pPr>
        <w:spacing w:before="100" w:after="100" w:line="330" w:lineRule="atLeast"/>
        <w:jc w:val="both"/>
        <w:rPr>
          <w:rFonts w:ascii="Calibri" w:eastAsia="Times New Roman" w:hAnsi="Calibri" w:cs="Calibri"/>
          <w:b/>
          <w:bCs/>
          <w:color w:val="222222"/>
        </w:rPr>
      </w:pPr>
      <w:r w:rsidRPr="00C06827">
        <w:rPr>
          <w:rFonts w:ascii="Segoe UI" w:eastAsia="Times New Roman" w:hAnsi="Segoe UI" w:cs="Segoe UI"/>
          <w:b/>
          <w:bCs/>
          <w:color w:val="222222"/>
          <w:sz w:val="18"/>
          <w:szCs w:val="18"/>
          <w:bdr w:val="none" w:sz="0" w:space="0" w:color="auto" w:frame="1"/>
        </w:rPr>
        <w:t>P. Grad.Dip</w:t>
      </w:r>
      <w:r w:rsidR="00597911">
        <w:rPr>
          <w:rFonts w:ascii="Segoe UI" w:eastAsia="Times New Roman" w:hAnsi="Segoe UI" w:cs="Segoe UI"/>
          <w:b/>
          <w:bCs/>
          <w:color w:val="222222"/>
          <w:sz w:val="18"/>
          <w:szCs w:val="18"/>
          <w:bdr w:val="none" w:sz="0" w:space="0" w:color="auto" w:frame="1"/>
        </w:rPr>
        <w:t>loma</w:t>
      </w:r>
      <w:r w:rsidRPr="00C06827">
        <w:rPr>
          <w:rFonts w:ascii="Segoe UI" w:eastAsia="Times New Roman" w:hAnsi="Segoe UI" w:cs="Segoe UI"/>
          <w:b/>
          <w:bCs/>
          <w:color w:val="222222"/>
          <w:sz w:val="18"/>
          <w:szCs w:val="18"/>
          <w:bdr w:val="none" w:sz="0" w:space="0" w:color="auto" w:frame="1"/>
        </w:rPr>
        <w:t xml:space="preserve"> in Construction Law and Contract Administration P.Grad.Dip</w:t>
      </w:r>
      <w:r w:rsidR="00597911">
        <w:rPr>
          <w:rFonts w:ascii="Segoe UI" w:eastAsia="Times New Roman" w:hAnsi="Segoe UI" w:cs="Segoe UI"/>
          <w:b/>
          <w:bCs/>
          <w:color w:val="222222"/>
          <w:sz w:val="18"/>
          <w:szCs w:val="18"/>
          <w:bdr w:val="none" w:sz="0" w:space="0" w:color="auto" w:frame="1"/>
        </w:rPr>
        <w:t>loma</w:t>
      </w:r>
      <w:r w:rsidRPr="00C06827">
        <w:rPr>
          <w:rFonts w:ascii="Segoe UI" w:eastAsia="Times New Roman" w:hAnsi="Segoe UI" w:cs="Segoe UI"/>
          <w:b/>
          <w:bCs/>
          <w:color w:val="222222"/>
          <w:sz w:val="18"/>
          <w:szCs w:val="18"/>
          <w:bdr w:val="none" w:sz="0" w:space="0" w:color="auto" w:frame="1"/>
        </w:rPr>
        <w:t xml:space="preserve"> in Health and Safety in Construction, MSc in Applied Construction Cost Management, BEng in Civil Engineering, MIEI, </w:t>
      </w:r>
      <w:r w:rsidR="007D6B12" w:rsidRPr="00C06827">
        <w:rPr>
          <w:rFonts w:ascii="Segoe UI" w:eastAsia="Times New Roman" w:hAnsi="Segoe UI" w:cs="Segoe UI"/>
          <w:b/>
          <w:bCs/>
          <w:color w:val="222222"/>
          <w:sz w:val="18"/>
          <w:szCs w:val="18"/>
          <w:bdr w:val="none" w:sz="0" w:space="0" w:color="auto" w:frame="1"/>
        </w:rPr>
        <w:t>C</w:t>
      </w:r>
      <w:r w:rsidR="002C5696">
        <w:rPr>
          <w:rFonts w:ascii="Segoe UI" w:eastAsia="Times New Roman" w:hAnsi="Segoe UI" w:cs="Segoe UI"/>
          <w:b/>
          <w:bCs/>
          <w:color w:val="222222"/>
          <w:sz w:val="18"/>
          <w:szCs w:val="18"/>
          <w:bdr w:val="none" w:sz="0" w:space="0" w:color="auto" w:frame="1"/>
        </w:rPr>
        <w:t>M</w:t>
      </w:r>
      <w:r w:rsidRPr="00C06827">
        <w:rPr>
          <w:rFonts w:ascii="Segoe UI" w:eastAsia="Times New Roman" w:hAnsi="Segoe UI" w:cs="Segoe UI"/>
          <w:b/>
          <w:bCs/>
          <w:color w:val="222222"/>
          <w:sz w:val="18"/>
          <w:szCs w:val="18"/>
          <w:bdr w:val="none" w:sz="0" w:space="0" w:color="auto" w:frame="1"/>
        </w:rPr>
        <w:t>IOSH</w:t>
      </w:r>
    </w:p>
    <w:p w:rsidR="00071486" w:rsidRPr="00071486" w:rsidRDefault="00071486" w:rsidP="00C06827">
      <w:pPr>
        <w:spacing w:before="100" w:after="100" w:line="330" w:lineRule="atLeast"/>
        <w:jc w:val="both"/>
        <w:rPr>
          <w:rFonts w:ascii="Calibri" w:eastAsia="Times New Roman" w:hAnsi="Calibri" w:cs="Calibri"/>
          <w:color w:val="222222"/>
        </w:rPr>
      </w:pPr>
      <w:r w:rsidRPr="00071486">
        <w:rPr>
          <w:rFonts w:ascii="Calibri" w:eastAsia="Times New Roman" w:hAnsi="Calibri" w:cs="Calibri"/>
          <w:color w:val="222222"/>
        </w:rPr>
        <w:t>                                              </w:t>
      </w:r>
    </w:p>
    <w:p w:rsidR="00071486" w:rsidRPr="00071486" w:rsidRDefault="00071486" w:rsidP="00C06827">
      <w:pPr>
        <w:spacing w:before="100" w:after="100" w:line="330" w:lineRule="atLeast"/>
        <w:jc w:val="both"/>
        <w:rPr>
          <w:rFonts w:ascii="Calibri" w:eastAsia="Times New Roman" w:hAnsi="Calibri" w:cs="Calibri"/>
          <w:color w:val="222222"/>
        </w:rPr>
      </w:pPr>
      <w:r w:rsidRPr="00071486">
        <w:rPr>
          <w:rFonts w:ascii="Calibri" w:eastAsia="Times New Roman" w:hAnsi="Calibri" w:cs="Calibri"/>
          <w:color w:val="222222"/>
        </w:rPr>
        <w:t>               Mobile:</w:t>
      </w:r>
      <w:r w:rsidR="00597911" w:rsidRPr="00071486">
        <w:rPr>
          <w:rFonts w:ascii="Calibri" w:eastAsia="Times New Roman" w:hAnsi="Calibri" w:cs="Calibri"/>
          <w:color w:val="222222"/>
        </w:rPr>
        <w:t xml:space="preserve">0862173821, </w:t>
      </w:r>
      <w:r w:rsidR="00622166" w:rsidRPr="0045015F">
        <w:rPr>
          <w:rFonts w:ascii="Calibri" w:eastAsia="Times New Roman" w:hAnsi="Calibri" w:cs="Calibri"/>
          <w:color w:val="222222"/>
        </w:rPr>
        <w:t>LinkedIn</w:t>
      </w:r>
      <w:r w:rsidR="0045015F">
        <w:rPr>
          <w:rFonts w:ascii="Calibri" w:eastAsia="Times New Roman" w:hAnsi="Calibri" w:cs="Calibri"/>
          <w:color w:val="222222"/>
        </w:rPr>
        <w:t xml:space="preserve">: </w:t>
      </w:r>
      <w:r w:rsidR="0045015F" w:rsidRPr="0045015F">
        <w:rPr>
          <w:rFonts w:ascii="Calibri" w:eastAsia="Times New Roman" w:hAnsi="Calibri" w:cs="Calibri"/>
          <w:color w:val="222222"/>
        </w:rPr>
        <w:t>Payman Zare065549b8</w:t>
      </w:r>
      <w:r w:rsidRPr="00071486">
        <w:rPr>
          <w:rFonts w:ascii="Calibri" w:eastAsia="Times New Roman" w:hAnsi="Calibri" w:cs="Calibri"/>
          <w:color w:val="222222"/>
        </w:rPr>
        <w:t>                                                    </w:t>
      </w:r>
    </w:p>
    <w:p w:rsidR="00633313" w:rsidRPr="00AE2DA2" w:rsidRDefault="00071486" w:rsidP="00633313">
      <w:pPr>
        <w:jc w:val="both"/>
        <w:rPr>
          <w:rFonts w:eastAsia="Calibri" w:cstheme="minorHAnsi"/>
        </w:rPr>
      </w:pPr>
      <w:r w:rsidRPr="00071486">
        <w:rPr>
          <w:rFonts w:ascii="Calibri" w:eastAsia="Times New Roman" w:hAnsi="Calibri" w:cs="Calibri"/>
          <w:b/>
          <w:bCs/>
          <w:color w:val="222222"/>
        </w:rPr>
        <w:t>Profile: </w:t>
      </w:r>
      <w:r w:rsidR="00C2146B">
        <w:rPr>
          <w:rFonts w:ascii="Calibri" w:eastAsia="Times New Roman" w:hAnsi="Calibri" w:cs="Calibri"/>
          <w:color w:val="222222"/>
        </w:rPr>
        <w:br/>
      </w:r>
      <w:r w:rsidR="00C2146B" w:rsidRPr="00AE2DA2">
        <w:rPr>
          <w:rFonts w:eastAsia="Times New Roman" w:cstheme="minorHAnsi"/>
          <w:color w:val="222222"/>
        </w:rPr>
        <w:t>A Civil Engineer</w:t>
      </w:r>
      <w:r w:rsidR="00633313" w:rsidRPr="00AE2DA2">
        <w:rPr>
          <w:rFonts w:eastAsia="Times New Roman" w:cstheme="minorHAnsi"/>
          <w:color w:val="222222"/>
        </w:rPr>
        <w:t xml:space="preserve"> background </w:t>
      </w:r>
      <w:r w:rsidR="00C2146B" w:rsidRPr="00AE2DA2">
        <w:rPr>
          <w:rFonts w:eastAsia="Times New Roman" w:cstheme="minorHAnsi"/>
          <w:color w:val="222222"/>
        </w:rPr>
        <w:t>with over 20</w:t>
      </w:r>
      <w:r w:rsidR="00633313" w:rsidRPr="00AE2DA2">
        <w:rPr>
          <w:rFonts w:eastAsia="Times New Roman" w:cstheme="minorHAnsi"/>
          <w:color w:val="222222"/>
        </w:rPr>
        <w:t>years of experience</w:t>
      </w:r>
      <w:r w:rsidRPr="00AE2DA2">
        <w:rPr>
          <w:rFonts w:eastAsia="Times New Roman" w:cstheme="minorHAnsi"/>
          <w:color w:val="222222"/>
        </w:rPr>
        <w:t xml:space="preserve"> in </w:t>
      </w:r>
      <w:r w:rsidR="00633313" w:rsidRPr="00AE2DA2">
        <w:rPr>
          <w:rFonts w:eastAsia="Times New Roman" w:cstheme="minorHAnsi"/>
          <w:color w:val="222222"/>
        </w:rPr>
        <w:t xml:space="preserve">the </w:t>
      </w:r>
      <w:r w:rsidRPr="00AE2DA2">
        <w:rPr>
          <w:rFonts w:eastAsia="Times New Roman" w:cstheme="minorHAnsi"/>
          <w:color w:val="222222"/>
        </w:rPr>
        <w:t xml:space="preserve">construction and supervision of structures such as hospitals, </w:t>
      </w:r>
      <w:r w:rsidR="00633313" w:rsidRPr="00AE2DA2">
        <w:rPr>
          <w:rFonts w:eastAsia="Times New Roman" w:cstheme="minorHAnsi"/>
          <w:color w:val="222222"/>
        </w:rPr>
        <w:t>high-rise</w:t>
      </w:r>
      <w:r w:rsidRPr="00AE2DA2">
        <w:rPr>
          <w:rFonts w:eastAsia="Times New Roman" w:cstheme="minorHAnsi"/>
          <w:color w:val="222222"/>
        </w:rPr>
        <w:t xml:space="preserve"> buildings, industrial buildings, data centres, </w:t>
      </w:r>
      <w:r w:rsidR="005C62F3" w:rsidRPr="00AE2DA2">
        <w:rPr>
          <w:rFonts w:eastAsia="Times New Roman" w:cstheme="minorHAnsi"/>
          <w:color w:val="222222"/>
        </w:rPr>
        <w:t xml:space="preserve">pharmaceutical projects, </w:t>
      </w:r>
      <w:r w:rsidRPr="00AE2DA2">
        <w:rPr>
          <w:rFonts w:eastAsia="Times New Roman" w:cstheme="minorHAnsi"/>
          <w:color w:val="222222"/>
        </w:rPr>
        <w:t xml:space="preserve">and town drainage infrastructure.  Experience in </w:t>
      </w:r>
      <w:r w:rsidR="007D6B12" w:rsidRPr="00AE2DA2">
        <w:rPr>
          <w:rFonts w:eastAsia="Times New Roman" w:cstheme="minorHAnsi"/>
          <w:color w:val="222222"/>
        </w:rPr>
        <w:t xml:space="preserve">construction </w:t>
      </w:r>
      <w:r w:rsidRPr="00AE2DA2">
        <w:rPr>
          <w:rFonts w:eastAsia="Times New Roman" w:cstheme="minorHAnsi"/>
          <w:color w:val="222222"/>
        </w:rPr>
        <w:t>site supervisionand safety management.</w:t>
      </w:r>
      <w:r w:rsidR="00633313" w:rsidRPr="00AE2DA2">
        <w:rPr>
          <w:rFonts w:eastAsia="Calibri" w:cstheme="minorHAnsi"/>
        </w:rPr>
        <w:t>Strong leadership and management skills with expertise in directing projects and supervising a</w:t>
      </w:r>
      <w:r w:rsidR="00633313" w:rsidRPr="00AE2DA2">
        <w:rPr>
          <w:rFonts w:eastAsia="Calibri" w:cstheme="minorHAnsi"/>
          <w:bCs/>
        </w:rPr>
        <w:t xml:space="preserve"> team of engineering and sub-contractors.</w:t>
      </w:r>
    </w:p>
    <w:p w:rsidR="00071486" w:rsidRPr="00071486" w:rsidRDefault="00071486" w:rsidP="00C06827">
      <w:pPr>
        <w:spacing w:before="100" w:after="100" w:line="330" w:lineRule="atLeast"/>
        <w:rPr>
          <w:rFonts w:ascii="Calibri" w:eastAsia="Times New Roman" w:hAnsi="Calibri" w:cs="Calibri"/>
          <w:color w:val="222222"/>
        </w:rPr>
      </w:pPr>
    </w:p>
    <w:p w:rsidR="00071486" w:rsidRPr="00071486" w:rsidRDefault="00071486" w:rsidP="00C06827">
      <w:pPr>
        <w:spacing w:before="100" w:after="100" w:line="330" w:lineRule="atLeast"/>
        <w:jc w:val="both"/>
        <w:rPr>
          <w:rFonts w:ascii="Calibri" w:eastAsia="Times New Roman" w:hAnsi="Calibri" w:cs="Calibri"/>
          <w:color w:val="222222"/>
        </w:rPr>
      </w:pPr>
      <w:r w:rsidRPr="00071486">
        <w:rPr>
          <w:rFonts w:ascii="Calibri" w:eastAsia="Times New Roman" w:hAnsi="Calibri" w:cs="Calibri"/>
          <w:color w:val="222222"/>
        </w:rPr>
        <w:t> </w:t>
      </w:r>
      <w:r w:rsidRPr="00071486">
        <w:rPr>
          <w:rFonts w:ascii="Calibri" w:eastAsia="Times New Roman" w:hAnsi="Calibri" w:cs="Calibri"/>
          <w:b/>
          <w:bCs/>
          <w:color w:val="222222"/>
        </w:rPr>
        <w:t>Personal Qualities:</w:t>
      </w:r>
    </w:p>
    <w:p w:rsidR="00071486" w:rsidRPr="00071486" w:rsidRDefault="00071486" w:rsidP="00C06827">
      <w:pPr>
        <w:spacing w:before="100" w:after="100" w:line="330" w:lineRule="atLeast"/>
        <w:ind w:left="720"/>
        <w:jc w:val="both"/>
        <w:rPr>
          <w:rFonts w:ascii="Calibri" w:eastAsia="Times New Roman" w:hAnsi="Calibri" w:cs="Calibri"/>
          <w:color w:val="222222"/>
        </w:rPr>
      </w:pPr>
      <w:r w:rsidRPr="00071486">
        <w:rPr>
          <w:rFonts w:ascii="Calibri" w:eastAsia="Times New Roman" w:hAnsi="Calibri" w:cs="Calibri"/>
          <w:color w:val="222222"/>
        </w:rPr>
        <w:t>•</w:t>
      </w:r>
      <w:r w:rsidRPr="00071486">
        <w:rPr>
          <w:rFonts w:ascii="Times New Roman" w:eastAsia="Times New Roman" w:hAnsi="Times New Roman" w:cs="Times New Roman"/>
          <w:color w:val="222222"/>
          <w:sz w:val="14"/>
          <w:szCs w:val="14"/>
        </w:rPr>
        <w:t>         </w:t>
      </w:r>
      <w:r w:rsidRPr="00071486">
        <w:rPr>
          <w:rFonts w:ascii="Calibri" w:eastAsia="Times New Roman" w:hAnsi="Calibri" w:cs="Calibri"/>
          <w:color w:val="222222"/>
        </w:rPr>
        <w:t xml:space="preserve">Positive attitude </w:t>
      </w:r>
      <w:r w:rsidR="00633313">
        <w:rPr>
          <w:rFonts w:ascii="Calibri" w:eastAsia="Times New Roman" w:hAnsi="Calibri" w:cs="Calibri"/>
          <w:color w:val="222222"/>
        </w:rPr>
        <w:t>toward</w:t>
      </w:r>
      <w:r w:rsidRPr="00071486">
        <w:rPr>
          <w:rFonts w:ascii="Calibri" w:eastAsia="Times New Roman" w:hAnsi="Calibri" w:cs="Calibri"/>
          <w:color w:val="222222"/>
        </w:rPr>
        <w:t xml:space="preserve"> work and </w:t>
      </w:r>
      <w:r w:rsidR="00C06827">
        <w:rPr>
          <w:rFonts w:ascii="Calibri" w:eastAsia="Times New Roman" w:hAnsi="Calibri" w:cs="Calibri"/>
          <w:color w:val="222222"/>
        </w:rPr>
        <w:t>outstanding</w:t>
      </w:r>
      <w:r w:rsidRPr="00071486">
        <w:rPr>
          <w:rFonts w:ascii="Calibri" w:eastAsia="Times New Roman" w:hAnsi="Calibri" w:cs="Calibri"/>
          <w:color w:val="222222"/>
        </w:rPr>
        <w:t xml:space="preserve"> ability </w:t>
      </w:r>
      <w:r w:rsidR="00633313">
        <w:rPr>
          <w:rFonts w:ascii="Calibri" w:eastAsia="Times New Roman" w:hAnsi="Calibri" w:cs="Calibri"/>
          <w:color w:val="222222"/>
        </w:rPr>
        <w:t>toward</w:t>
      </w:r>
      <w:r w:rsidR="00C06827">
        <w:rPr>
          <w:rFonts w:ascii="Calibri" w:eastAsia="Times New Roman" w:hAnsi="Calibri" w:cs="Calibri"/>
          <w:color w:val="222222"/>
        </w:rPr>
        <w:t xml:space="preserve">the </w:t>
      </w:r>
      <w:r w:rsidRPr="00071486">
        <w:rPr>
          <w:rFonts w:ascii="Calibri" w:eastAsia="Times New Roman" w:hAnsi="Calibri" w:cs="Calibri"/>
          <w:color w:val="222222"/>
        </w:rPr>
        <w:t>result-oriented output</w:t>
      </w:r>
    </w:p>
    <w:p w:rsidR="00071486" w:rsidRPr="00071486" w:rsidRDefault="00071486" w:rsidP="00C06827">
      <w:pPr>
        <w:spacing w:before="100" w:after="100" w:line="330" w:lineRule="atLeast"/>
        <w:ind w:left="720"/>
        <w:jc w:val="both"/>
        <w:rPr>
          <w:rFonts w:ascii="Calibri" w:eastAsia="Times New Roman" w:hAnsi="Calibri" w:cs="Calibri"/>
          <w:color w:val="222222"/>
        </w:rPr>
      </w:pPr>
      <w:r w:rsidRPr="00071486">
        <w:rPr>
          <w:rFonts w:ascii="Calibri" w:eastAsia="Times New Roman" w:hAnsi="Calibri" w:cs="Calibri"/>
          <w:color w:val="222222"/>
        </w:rPr>
        <w:t>•</w:t>
      </w:r>
      <w:r w:rsidRPr="00071486">
        <w:rPr>
          <w:rFonts w:ascii="Times New Roman" w:eastAsia="Times New Roman" w:hAnsi="Times New Roman" w:cs="Times New Roman"/>
          <w:color w:val="222222"/>
          <w:sz w:val="14"/>
          <w:szCs w:val="14"/>
        </w:rPr>
        <w:t>         </w:t>
      </w:r>
      <w:r w:rsidRPr="00071486">
        <w:rPr>
          <w:rFonts w:ascii="Calibri" w:eastAsia="Times New Roman" w:hAnsi="Calibri" w:cs="Calibri"/>
          <w:color w:val="222222"/>
        </w:rPr>
        <w:t>Excellent communication and interpersonal skills to interact with individuals at all levels</w:t>
      </w:r>
    </w:p>
    <w:p w:rsidR="00071486" w:rsidRPr="00071486" w:rsidRDefault="00071486" w:rsidP="00C06827">
      <w:pPr>
        <w:spacing w:before="100" w:after="100" w:line="330" w:lineRule="atLeast"/>
        <w:jc w:val="both"/>
        <w:rPr>
          <w:rFonts w:ascii="Calibri" w:eastAsia="Times New Roman" w:hAnsi="Calibri" w:cs="Calibri"/>
          <w:color w:val="222222"/>
        </w:rPr>
      </w:pPr>
      <w:r w:rsidRPr="00071486">
        <w:rPr>
          <w:rFonts w:ascii="Calibri" w:eastAsia="Times New Roman" w:hAnsi="Calibri" w:cs="Calibri"/>
          <w:color w:val="222222"/>
        </w:rPr>
        <w:t> </w:t>
      </w:r>
    </w:p>
    <w:p w:rsidR="00071486" w:rsidRPr="00071486" w:rsidRDefault="00071486" w:rsidP="00C06827">
      <w:pPr>
        <w:spacing w:before="100" w:after="100" w:line="330" w:lineRule="atLeast"/>
        <w:jc w:val="both"/>
        <w:rPr>
          <w:rFonts w:ascii="Calibri" w:eastAsia="Times New Roman" w:hAnsi="Calibri" w:cs="Calibri"/>
          <w:color w:val="222222"/>
        </w:rPr>
      </w:pPr>
      <w:r w:rsidRPr="00071486">
        <w:rPr>
          <w:rFonts w:ascii="Calibri" w:eastAsia="Times New Roman" w:hAnsi="Calibri" w:cs="Calibri"/>
          <w:b/>
          <w:bCs/>
          <w:color w:val="222222"/>
        </w:rPr>
        <w:t>Technical Skills:</w:t>
      </w:r>
    </w:p>
    <w:p w:rsidR="00071486" w:rsidRPr="00AE2DA2" w:rsidRDefault="00071486" w:rsidP="00C06827">
      <w:pPr>
        <w:spacing w:before="100" w:after="100"/>
        <w:ind w:left="720"/>
        <w:jc w:val="both"/>
        <w:rPr>
          <w:rFonts w:eastAsia="Times New Roman" w:cstheme="minorHAnsi"/>
          <w:color w:val="222222"/>
        </w:rPr>
      </w:pPr>
      <w:r w:rsidRPr="00AE2DA2">
        <w:rPr>
          <w:rFonts w:eastAsia="Times New Roman" w:cstheme="minorHAnsi"/>
          <w:color w:val="222222"/>
        </w:rPr>
        <w:t>•         IT literacy</w:t>
      </w:r>
    </w:p>
    <w:p w:rsidR="00071486" w:rsidRPr="00AE2DA2" w:rsidRDefault="00071486" w:rsidP="00C06827">
      <w:pPr>
        <w:spacing w:before="100" w:after="100"/>
        <w:ind w:left="720"/>
        <w:jc w:val="both"/>
        <w:rPr>
          <w:rFonts w:eastAsia="Times New Roman" w:cstheme="minorHAnsi"/>
          <w:color w:val="222222"/>
        </w:rPr>
      </w:pPr>
      <w:r w:rsidRPr="00AE2DA2">
        <w:rPr>
          <w:rFonts w:eastAsia="Times New Roman" w:cstheme="minorHAnsi"/>
          <w:color w:val="222222"/>
        </w:rPr>
        <w:t xml:space="preserve">•      Civil </w:t>
      </w:r>
      <w:r w:rsidR="00C06827" w:rsidRPr="00AE2DA2">
        <w:rPr>
          <w:rFonts w:eastAsia="Times New Roman" w:cstheme="minorHAnsi"/>
          <w:color w:val="222222"/>
        </w:rPr>
        <w:t xml:space="preserve">&amp; Construction </w:t>
      </w:r>
      <w:r w:rsidRPr="00AE2DA2">
        <w:rPr>
          <w:rFonts w:eastAsia="Times New Roman" w:cstheme="minorHAnsi"/>
          <w:color w:val="222222"/>
        </w:rPr>
        <w:t>Engineering </w:t>
      </w:r>
    </w:p>
    <w:p w:rsidR="00071486" w:rsidRPr="00AE2DA2" w:rsidRDefault="00071486" w:rsidP="00C06827">
      <w:pPr>
        <w:spacing w:before="100" w:after="100"/>
        <w:ind w:left="720"/>
        <w:jc w:val="both"/>
        <w:rPr>
          <w:rFonts w:eastAsia="Times New Roman" w:cstheme="minorHAnsi"/>
          <w:color w:val="222222"/>
        </w:rPr>
      </w:pPr>
      <w:r w:rsidRPr="00AE2DA2">
        <w:rPr>
          <w:rFonts w:eastAsia="Times New Roman" w:cstheme="minorHAnsi"/>
          <w:color w:val="222222"/>
        </w:rPr>
        <w:t>•      Construction Health and Safety legislation and regulations</w:t>
      </w:r>
    </w:p>
    <w:p w:rsidR="005C62F3" w:rsidRPr="00AE2DA2" w:rsidRDefault="00071486" w:rsidP="005C62F3">
      <w:pPr>
        <w:rPr>
          <w:rFonts w:eastAsia="Calibri" w:cstheme="minorHAnsi"/>
        </w:rPr>
      </w:pPr>
      <w:r w:rsidRPr="00AE2DA2">
        <w:rPr>
          <w:rFonts w:eastAsia="Times New Roman" w:cstheme="minorHAnsi"/>
          <w:color w:val="222222"/>
        </w:rPr>
        <w:t>•      </w:t>
      </w:r>
      <w:r w:rsidR="005C62F3" w:rsidRPr="00AE2DA2">
        <w:rPr>
          <w:rFonts w:eastAsia="Calibri" w:cstheme="minorHAnsi"/>
        </w:rPr>
        <w:t>Safety management and site management</w:t>
      </w:r>
    </w:p>
    <w:p w:rsidR="00071486" w:rsidRPr="00AE2DA2" w:rsidRDefault="00071486" w:rsidP="005C62F3">
      <w:pPr>
        <w:rPr>
          <w:rFonts w:eastAsia="Calibri" w:cstheme="minorHAnsi"/>
        </w:rPr>
      </w:pPr>
      <w:r w:rsidRPr="00AE2DA2">
        <w:rPr>
          <w:rFonts w:eastAsia="Times New Roman" w:cstheme="minorHAnsi"/>
          <w:color w:val="222222"/>
        </w:rPr>
        <w:t>•      Accident investigation and report preparation</w:t>
      </w:r>
    </w:p>
    <w:p w:rsidR="00071486" w:rsidRPr="00AE2DA2" w:rsidRDefault="00071486" w:rsidP="00C06827">
      <w:pPr>
        <w:spacing w:before="100" w:after="100"/>
        <w:ind w:left="720"/>
        <w:jc w:val="both"/>
        <w:rPr>
          <w:rFonts w:eastAsia="Times New Roman" w:cstheme="minorHAnsi"/>
          <w:color w:val="222222"/>
        </w:rPr>
      </w:pPr>
      <w:r w:rsidRPr="00AE2DA2">
        <w:rPr>
          <w:rFonts w:eastAsia="Times New Roman" w:cstheme="minorHAnsi"/>
          <w:color w:val="222222"/>
        </w:rPr>
        <w:t>•      </w:t>
      </w:r>
      <w:r w:rsidR="00994D2B" w:rsidRPr="00AE2DA2">
        <w:rPr>
          <w:rFonts w:eastAsia="Times New Roman" w:cstheme="minorHAnsi"/>
          <w:color w:val="222222"/>
        </w:rPr>
        <w:t xml:space="preserve">  P</w:t>
      </w:r>
      <w:r w:rsidRPr="00AE2DA2">
        <w:rPr>
          <w:rFonts w:eastAsia="Times New Roman" w:cstheme="minorHAnsi"/>
          <w:color w:val="222222"/>
        </w:rPr>
        <w:t>roblem Solving in Construction</w:t>
      </w:r>
    </w:p>
    <w:p w:rsidR="00071486" w:rsidRPr="00AE2DA2" w:rsidRDefault="00071486" w:rsidP="005C62F3">
      <w:pPr>
        <w:rPr>
          <w:rFonts w:eastAsia="Calibri" w:cstheme="minorHAnsi"/>
        </w:rPr>
      </w:pPr>
      <w:r w:rsidRPr="00AE2DA2">
        <w:rPr>
          <w:rFonts w:eastAsia="Times New Roman" w:cstheme="minorHAnsi"/>
          <w:color w:val="222222"/>
        </w:rPr>
        <w:t xml:space="preserve">•       </w:t>
      </w:r>
      <w:r w:rsidR="005C62F3" w:rsidRPr="00AE2DA2">
        <w:rPr>
          <w:rFonts w:eastAsia="Times New Roman" w:cstheme="minorHAnsi"/>
          <w:color w:val="222222"/>
        </w:rPr>
        <w:t xml:space="preserve">Preparing </w:t>
      </w:r>
      <w:r w:rsidR="005C62F3" w:rsidRPr="00AE2DA2">
        <w:rPr>
          <w:rFonts w:eastAsia="Calibri" w:cstheme="minorHAnsi"/>
        </w:rPr>
        <w:t xml:space="preserve">safety Induction and training delivery </w:t>
      </w:r>
    </w:p>
    <w:p w:rsidR="00633313" w:rsidRPr="00AE2DA2" w:rsidRDefault="00633313" w:rsidP="00633313">
      <w:pPr>
        <w:rPr>
          <w:rFonts w:eastAsia="Calibri" w:cstheme="minorHAnsi"/>
        </w:rPr>
      </w:pPr>
      <w:r w:rsidRPr="00AE2DA2">
        <w:rPr>
          <w:rFonts w:eastAsia="Times New Roman" w:cstheme="minorHAnsi"/>
          <w:color w:val="222222"/>
        </w:rPr>
        <w:t>•</w:t>
      </w:r>
      <w:r w:rsidR="005C62F3" w:rsidRPr="00AE2DA2">
        <w:rPr>
          <w:rFonts w:eastAsia="Calibri" w:cstheme="minorHAnsi"/>
        </w:rPr>
        <w:t>P</w:t>
      </w:r>
      <w:r w:rsidRPr="00AE2DA2">
        <w:rPr>
          <w:rFonts w:eastAsia="Calibri" w:cstheme="minorHAnsi"/>
        </w:rPr>
        <w:t xml:space="preserve">reparing RAMS </w:t>
      </w:r>
      <w:r w:rsidR="005C62F3" w:rsidRPr="00AE2DA2">
        <w:rPr>
          <w:rFonts w:eastAsia="Calibri" w:cstheme="minorHAnsi"/>
        </w:rPr>
        <w:t xml:space="preserve">for activities </w:t>
      </w:r>
    </w:p>
    <w:p w:rsidR="00633313" w:rsidRPr="00970DDB" w:rsidRDefault="00633313" w:rsidP="00633313">
      <w:pPr>
        <w:rPr>
          <w:rFonts w:ascii="Corbel" w:eastAsia="Calibri" w:hAnsi="Corbel" w:cs="Calibri"/>
          <w:sz w:val="21"/>
          <w:szCs w:val="21"/>
        </w:rPr>
      </w:pPr>
    </w:p>
    <w:p w:rsidR="00071486" w:rsidRPr="00126158" w:rsidRDefault="00071486" w:rsidP="00C06827">
      <w:pPr>
        <w:spacing w:before="100" w:after="100" w:line="330" w:lineRule="atLeast"/>
        <w:jc w:val="both"/>
        <w:rPr>
          <w:rFonts w:ascii="Calibri" w:eastAsia="Times New Roman" w:hAnsi="Calibri" w:cs="Calibri"/>
          <w:color w:val="222222"/>
          <w:sz w:val="24"/>
          <w:szCs w:val="24"/>
        </w:rPr>
      </w:pPr>
      <w:r w:rsidRPr="00126158">
        <w:rPr>
          <w:rFonts w:ascii="Calibri" w:eastAsia="Times New Roman" w:hAnsi="Calibri" w:cs="Calibri"/>
          <w:b/>
          <w:bCs/>
          <w:color w:val="222222"/>
          <w:sz w:val="24"/>
          <w:szCs w:val="24"/>
        </w:rPr>
        <w:t>Education:</w:t>
      </w:r>
    </w:p>
    <w:p w:rsidR="00071486" w:rsidRPr="00126158" w:rsidRDefault="00071486" w:rsidP="00C06827">
      <w:pPr>
        <w:spacing w:before="100" w:after="100" w:line="330" w:lineRule="atLeast"/>
        <w:jc w:val="both"/>
        <w:rPr>
          <w:rFonts w:ascii="Calibri" w:eastAsia="Times New Roman" w:hAnsi="Calibri" w:cs="Calibri"/>
          <w:b/>
          <w:bCs/>
          <w:color w:val="222222"/>
        </w:rPr>
      </w:pPr>
      <w:r w:rsidRPr="00126158">
        <w:rPr>
          <w:rFonts w:ascii="Calibri" w:eastAsia="Times New Roman" w:hAnsi="Calibri" w:cs="Calibri"/>
          <w:b/>
          <w:bCs/>
          <w:color w:val="222222"/>
        </w:rPr>
        <w:t>2018-2019</w:t>
      </w:r>
    </w:p>
    <w:p w:rsidR="00071486" w:rsidRPr="00071486" w:rsidRDefault="00071486" w:rsidP="00C06827">
      <w:pPr>
        <w:spacing w:before="100" w:after="100" w:line="330" w:lineRule="atLeast"/>
        <w:jc w:val="both"/>
        <w:rPr>
          <w:rFonts w:ascii="Calibri" w:eastAsia="Times New Roman" w:hAnsi="Calibri" w:cs="Calibri"/>
          <w:color w:val="222222"/>
        </w:rPr>
      </w:pPr>
      <w:r w:rsidRPr="00071486">
        <w:rPr>
          <w:rFonts w:ascii="Calibri" w:eastAsia="Times New Roman" w:hAnsi="Calibri" w:cs="Calibri"/>
          <w:b/>
          <w:bCs/>
          <w:color w:val="222222"/>
        </w:rPr>
        <w:t>Postgrad Diploma (level 9) in Construction Law and Contract Administration, Trinity College Dublin</w:t>
      </w:r>
    </w:p>
    <w:p w:rsidR="00126158" w:rsidRPr="00C06827" w:rsidRDefault="00071486" w:rsidP="00791C9A">
      <w:pPr>
        <w:spacing w:before="100" w:after="100" w:line="330" w:lineRule="atLeast"/>
        <w:rPr>
          <w:rFonts w:ascii="Calibri" w:eastAsia="Times New Roman" w:hAnsi="Calibri" w:cs="Calibri"/>
          <w:color w:val="000000"/>
        </w:rPr>
      </w:pPr>
      <w:r w:rsidRPr="00071486">
        <w:rPr>
          <w:rFonts w:ascii="Calibri" w:eastAsia="Times New Roman" w:hAnsi="Calibri" w:cs="Calibri"/>
          <w:color w:val="000000"/>
        </w:rPr>
        <w:t>This one-year postgraduate course is designed to enable civil engineers and other suitabl</w:t>
      </w:r>
      <w:r w:rsidR="00C06827">
        <w:rPr>
          <w:rFonts w:ascii="Calibri" w:eastAsia="Times New Roman" w:hAnsi="Calibri" w:cs="Calibri"/>
          <w:color w:val="000000"/>
        </w:rPr>
        <w:t>y</w:t>
      </w:r>
      <w:r w:rsidRPr="00071486">
        <w:rPr>
          <w:rFonts w:ascii="Calibri" w:eastAsia="Times New Roman" w:hAnsi="Calibri" w:cs="Calibri"/>
          <w:color w:val="000000"/>
        </w:rPr>
        <w:t xml:space="preserve"> qualified professionals, such as architects and quantity surveyors</w:t>
      </w:r>
      <w:r w:rsidR="00C06827">
        <w:rPr>
          <w:rFonts w:ascii="Calibri" w:eastAsia="Times New Roman" w:hAnsi="Calibri" w:cs="Calibri"/>
          <w:color w:val="000000"/>
        </w:rPr>
        <w:t>,</w:t>
      </w:r>
      <w:r w:rsidRPr="00071486">
        <w:rPr>
          <w:rFonts w:ascii="Calibri" w:eastAsia="Times New Roman" w:hAnsi="Calibri" w:cs="Calibri"/>
          <w:color w:val="000000"/>
        </w:rPr>
        <w:t xml:space="preserve"> and lawyers, to acquire </w:t>
      </w:r>
      <w:r w:rsidR="00C06827">
        <w:rPr>
          <w:rFonts w:ascii="Calibri" w:eastAsia="Times New Roman" w:hAnsi="Calibri" w:cs="Calibri"/>
          <w:color w:val="000000"/>
        </w:rPr>
        <w:t>construction law knowledge</w:t>
      </w:r>
      <w:r w:rsidRPr="00071486">
        <w:rPr>
          <w:rFonts w:ascii="Calibri" w:eastAsia="Times New Roman" w:hAnsi="Calibri" w:cs="Calibri"/>
          <w:color w:val="000000"/>
        </w:rPr>
        <w:t>.</w:t>
      </w:r>
    </w:p>
    <w:p w:rsidR="00071486" w:rsidRPr="00126158" w:rsidRDefault="00071486" w:rsidP="00C06827">
      <w:pPr>
        <w:spacing w:before="100" w:after="100" w:line="330" w:lineRule="atLeast"/>
        <w:jc w:val="both"/>
        <w:rPr>
          <w:rFonts w:ascii="Calibri" w:eastAsia="Times New Roman" w:hAnsi="Calibri" w:cs="Calibri"/>
          <w:b/>
          <w:bCs/>
          <w:color w:val="222222"/>
        </w:rPr>
      </w:pPr>
      <w:r w:rsidRPr="00126158">
        <w:rPr>
          <w:rFonts w:ascii="Calibri" w:eastAsia="Times New Roman" w:hAnsi="Calibri" w:cs="Calibri"/>
          <w:b/>
          <w:bCs/>
          <w:color w:val="222222"/>
        </w:rPr>
        <w:t>2015-2016</w:t>
      </w:r>
    </w:p>
    <w:p w:rsidR="00071486" w:rsidRPr="00071486" w:rsidRDefault="00071486" w:rsidP="00C06827">
      <w:pPr>
        <w:spacing w:before="100" w:after="100" w:line="330" w:lineRule="atLeast"/>
        <w:jc w:val="both"/>
        <w:rPr>
          <w:rFonts w:ascii="Calibri" w:eastAsia="Times New Roman" w:hAnsi="Calibri" w:cs="Calibri"/>
          <w:color w:val="222222"/>
        </w:rPr>
      </w:pPr>
      <w:r w:rsidRPr="00071486">
        <w:rPr>
          <w:rFonts w:ascii="Calibri" w:eastAsia="Times New Roman" w:hAnsi="Calibri" w:cs="Calibri"/>
          <w:b/>
          <w:bCs/>
          <w:color w:val="222222"/>
        </w:rPr>
        <w:lastRenderedPageBreak/>
        <w:t>Postgrad Diploma (level 9) in Health and Safety in Construction, Trinity College Dublin</w:t>
      </w:r>
    </w:p>
    <w:p w:rsidR="00071486" w:rsidRDefault="00071486" w:rsidP="00791C9A">
      <w:pPr>
        <w:spacing w:after="0" w:line="240" w:lineRule="auto"/>
        <w:rPr>
          <w:rFonts w:ascii="Calibri" w:eastAsia="Times New Roman" w:hAnsi="Calibri" w:cs="Calibri"/>
          <w:color w:val="222222"/>
        </w:rPr>
      </w:pPr>
      <w:r w:rsidRPr="00071486">
        <w:rPr>
          <w:rFonts w:ascii="Calibri" w:eastAsia="Times New Roman" w:hAnsi="Calibri" w:cs="Calibri"/>
          <w:color w:val="222222"/>
        </w:rPr>
        <w:t>Subjects include Health and Safety legislation and legal framework, Risk management for design and construction, Construction regulations, Other relevant legislation, Health and safety management, and training.</w:t>
      </w:r>
    </w:p>
    <w:p w:rsidR="00126158" w:rsidRPr="00071486" w:rsidRDefault="00126158" w:rsidP="00C06827">
      <w:pPr>
        <w:spacing w:after="0" w:line="240" w:lineRule="auto"/>
        <w:jc w:val="both"/>
        <w:rPr>
          <w:rFonts w:ascii="Calibri" w:eastAsia="Times New Roman" w:hAnsi="Calibri" w:cs="Calibri"/>
          <w:color w:val="222222"/>
        </w:rPr>
      </w:pPr>
    </w:p>
    <w:p w:rsidR="00071486" w:rsidRPr="00126158" w:rsidRDefault="00071486" w:rsidP="00C06827">
      <w:pPr>
        <w:spacing w:after="0" w:line="240" w:lineRule="auto"/>
        <w:jc w:val="both"/>
        <w:rPr>
          <w:rFonts w:ascii="Calibri" w:eastAsia="Times New Roman" w:hAnsi="Calibri" w:cs="Calibri"/>
          <w:b/>
          <w:bCs/>
          <w:color w:val="222222"/>
        </w:rPr>
      </w:pPr>
      <w:r w:rsidRPr="00071486">
        <w:rPr>
          <w:rFonts w:ascii="Calibri" w:eastAsia="Times New Roman" w:hAnsi="Calibri" w:cs="Calibri"/>
          <w:color w:val="222222"/>
        </w:rPr>
        <w:t> </w:t>
      </w:r>
      <w:r w:rsidRPr="00126158">
        <w:rPr>
          <w:rFonts w:ascii="Calibri" w:eastAsia="Times New Roman" w:hAnsi="Calibri" w:cs="Calibri"/>
          <w:b/>
          <w:bCs/>
          <w:color w:val="222222"/>
        </w:rPr>
        <w:t>2013-2015</w:t>
      </w:r>
    </w:p>
    <w:p w:rsidR="00071486" w:rsidRPr="00071486" w:rsidRDefault="00071486" w:rsidP="00C06827">
      <w:pPr>
        <w:spacing w:before="100" w:after="100" w:line="330" w:lineRule="atLeast"/>
        <w:jc w:val="both"/>
        <w:rPr>
          <w:rFonts w:ascii="Calibri" w:eastAsia="Times New Roman" w:hAnsi="Calibri" w:cs="Calibri"/>
          <w:color w:val="222222"/>
        </w:rPr>
      </w:pPr>
      <w:r w:rsidRPr="00071486">
        <w:rPr>
          <w:rFonts w:ascii="Calibri" w:eastAsia="Times New Roman" w:hAnsi="Calibri" w:cs="Calibri"/>
          <w:color w:val="222222"/>
        </w:rPr>
        <w:t> </w:t>
      </w:r>
      <w:r w:rsidRPr="00071486">
        <w:rPr>
          <w:rFonts w:ascii="Calibri" w:eastAsia="Times New Roman" w:hAnsi="Calibri" w:cs="Calibri"/>
          <w:b/>
          <w:bCs/>
          <w:color w:val="222222"/>
        </w:rPr>
        <w:t>MSc in Applied Construction Cost Management, Dublin Institute of Technology</w:t>
      </w:r>
    </w:p>
    <w:p w:rsidR="00071486" w:rsidRPr="00071486" w:rsidRDefault="00071486" w:rsidP="00597911">
      <w:pPr>
        <w:spacing w:before="100" w:after="100" w:line="330" w:lineRule="atLeast"/>
        <w:rPr>
          <w:rFonts w:ascii="Calibri" w:eastAsia="Times New Roman" w:hAnsi="Calibri" w:cs="Calibri"/>
          <w:color w:val="222222"/>
        </w:rPr>
      </w:pPr>
      <w:r w:rsidRPr="00071486">
        <w:rPr>
          <w:rFonts w:ascii="Calibri" w:eastAsia="Times New Roman" w:hAnsi="Calibri" w:cs="Calibri"/>
          <w:color w:val="222222"/>
        </w:rPr>
        <w:t>Bolton Street</w:t>
      </w:r>
      <w:r w:rsidR="00C06827">
        <w:rPr>
          <w:rFonts w:ascii="Calibri" w:eastAsia="Times New Roman" w:hAnsi="Calibri" w:cs="Calibri"/>
          <w:color w:val="222222"/>
        </w:rPr>
        <w:t>,</w:t>
      </w:r>
      <w:r w:rsidRPr="00071486">
        <w:rPr>
          <w:rFonts w:ascii="Calibri" w:eastAsia="Times New Roman" w:hAnsi="Calibri" w:cs="Calibri"/>
          <w:color w:val="222222"/>
        </w:rPr>
        <w:t xml:space="preserve"> Dublin1.</w:t>
      </w:r>
    </w:p>
    <w:p w:rsidR="00071486" w:rsidRPr="00071486" w:rsidRDefault="00071486" w:rsidP="00791C9A">
      <w:pPr>
        <w:spacing w:before="100" w:after="100" w:line="330" w:lineRule="atLeast"/>
        <w:rPr>
          <w:rFonts w:ascii="Calibri" w:eastAsia="Times New Roman" w:hAnsi="Calibri" w:cs="Calibri"/>
          <w:color w:val="222222"/>
        </w:rPr>
      </w:pPr>
      <w:r w:rsidRPr="00071486">
        <w:rPr>
          <w:rFonts w:ascii="Calibri" w:eastAsia="Times New Roman" w:hAnsi="Calibri" w:cs="Calibri"/>
          <w:color w:val="222222"/>
        </w:rPr>
        <w:t>Subjects Include Civil Engineering Administration, Civil Engineering Measurement, Project Cost and    Financial   Control, Commercial Management, M&amp;E Services, and Measurement, Construction Cost Informatics, Professional Practice Management</w:t>
      </w:r>
      <w:r w:rsidR="002750B0">
        <w:rPr>
          <w:rFonts w:ascii="Calibri" w:eastAsia="Times New Roman" w:hAnsi="Calibri" w:cs="Calibri"/>
          <w:color w:val="222222"/>
        </w:rPr>
        <w:t>,</w:t>
      </w:r>
      <w:r w:rsidRPr="00071486">
        <w:rPr>
          <w:rFonts w:ascii="Calibri" w:eastAsia="Times New Roman" w:hAnsi="Calibri" w:cs="Calibri"/>
          <w:color w:val="222222"/>
        </w:rPr>
        <w:t xml:space="preserve"> and Ethics.</w:t>
      </w:r>
    </w:p>
    <w:p w:rsidR="00071486" w:rsidRPr="00126158" w:rsidRDefault="00071486" w:rsidP="00C06827">
      <w:pPr>
        <w:spacing w:before="100" w:after="100" w:line="330" w:lineRule="atLeast"/>
        <w:jc w:val="both"/>
        <w:rPr>
          <w:rFonts w:ascii="Calibri" w:eastAsia="Times New Roman" w:hAnsi="Calibri" w:cs="Calibri"/>
          <w:b/>
          <w:bCs/>
          <w:color w:val="222222"/>
        </w:rPr>
      </w:pPr>
      <w:r w:rsidRPr="00071486">
        <w:rPr>
          <w:rFonts w:ascii="Calibri" w:eastAsia="Times New Roman" w:hAnsi="Calibri" w:cs="Calibri"/>
          <w:color w:val="222222"/>
        </w:rPr>
        <w:t> </w:t>
      </w:r>
      <w:r w:rsidRPr="00126158">
        <w:rPr>
          <w:rFonts w:ascii="Calibri" w:eastAsia="Times New Roman" w:hAnsi="Calibri" w:cs="Calibri"/>
          <w:b/>
          <w:bCs/>
          <w:color w:val="222222"/>
        </w:rPr>
        <w:t>199</w:t>
      </w:r>
      <w:r w:rsidR="007D6B12">
        <w:rPr>
          <w:rFonts w:ascii="Calibri" w:eastAsia="Times New Roman" w:hAnsi="Calibri" w:cs="Calibri"/>
          <w:b/>
          <w:bCs/>
          <w:color w:val="222222"/>
        </w:rPr>
        <w:t>1</w:t>
      </w:r>
      <w:r w:rsidRPr="00126158">
        <w:rPr>
          <w:rFonts w:ascii="Calibri" w:eastAsia="Times New Roman" w:hAnsi="Calibri" w:cs="Calibri"/>
          <w:b/>
          <w:bCs/>
          <w:color w:val="222222"/>
        </w:rPr>
        <w:t>-199</w:t>
      </w:r>
      <w:r w:rsidR="007D6B12">
        <w:rPr>
          <w:rFonts w:ascii="Calibri" w:eastAsia="Times New Roman" w:hAnsi="Calibri" w:cs="Calibri"/>
          <w:b/>
          <w:bCs/>
          <w:color w:val="222222"/>
        </w:rPr>
        <w:t>6</w:t>
      </w:r>
    </w:p>
    <w:p w:rsidR="00071486" w:rsidRPr="00071486" w:rsidRDefault="00071486" w:rsidP="00C06827">
      <w:pPr>
        <w:spacing w:before="100" w:after="100" w:line="330" w:lineRule="atLeast"/>
        <w:jc w:val="both"/>
        <w:rPr>
          <w:rFonts w:ascii="Calibri" w:eastAsia="Times New Roman" w:hAnsi="Calibri" w:cs="Calibri"/>
          <w:color w:val="222222"/>
        </w:rPr>
      </w:pPr>
      <w:r w:rsidRPr="00071486">
        <w:rPr>
          <w:rFonts w:ascii="Calibri" w:eastAsia="Times New Roman" w:hAnsi="Calibri" w:cs="Calibri"/>
          <w:b/>
          <w:bCs/>
          <w:color w:val="222222"/>
        </w:rPr>
        <w:t>BSc bachelor</w:t>
      </w:r>
      <w:r w:rsidR="00C06827">
        <w:rPr>
          <w:rFonts w:ascii="Calibri" w:eastAsia="Times New Roman" w:hAnsi="Calibri" w:cs="Calibri"/>
          <w:b/>
          <w:bCs/>
          <w:color w:val="222222"/>
        </w:rPr>
        <w:t>'</w:t>
      </w:r>
      <w:r w:rsidRPr="00071486">
        <w:rPr>
          <w:rFonts w:ascii="Calibri" w:eastAsia="Times New Roman" w:hAnsi="Calibri" w:cs="Calibri"/>
          <w:b/>
          <w:bCs/>
          <w:color w:val="222222"/>
        </w:rPr>
        <w:t>s degree in civil engineering, Iran Azad University</w:t>
      </w:r>
    </w:p>
    <w:p w:rsidR="00071486" w:rsidRDefault="00071486" w:rsidP="00597911">
      <w:pPr>
        <w:spacing w:before="100" w:after="100" w:line="330" w:lineRule="atLeast"/>
        <w:rPr>
          <w:rFonts w:ascii="Calibri" w:eastAsia="Times New Roman" w:hAnsi="Calibri" w:cs="Calibri"/>
          <w:color w:val="222222"/>
        </w:rPr>
      </w:pPr>
      <w:r w:rsidRPr="00071486">
        <w:rPr>
          <w:rFonts w:ascii="Calibri" w:eastAsia="Times New Roman" w:hAnsi="Calibri" w:cs="Calibri"/>
          <w:color w:val="222222"/>
        </w:rPr>
        <w:t>Subjects Include Surveying, Structural Analysis, Soil Mechanics, Hydraulics, Water &amp; Wastewater Engineering, Reinforced Concrete Structures, Steel Structures, Road Pavement, M&amp;E Installations, Foundation Engineering</w:t>
      </w:r>
      <w:r w:rsidR="00CC5EEA">
        <w:rPr>
          <w:rFonts w:ascii="Calibri" w:eastAsia="Times New Roman" w:hAnsi="Calibri" w:cs="Calibri"/>
          <w:color w:val="222222"/>
        </w:rPr>
        <w:t>,</w:t>
      </w:r>
      <w:r w:rsidR="005C62F3">
        <w:rPr>
          <w:rFonts w:ascii="Calibri" w:eastAsia="Times New Roman" w:hAnsi="Calibri" w:cs="Calibri"/>
          <w:color w:val="222222"/>
        </w:rPr>
        <w:t xml:space="preserve"> and </w:t>
      </w:r>
      <w:r w:rsidRPr="00071486">
        <w:rPr>
          <w:rFonts w:ascii="Calibri" w:eastAsia="Times New Roman" w:hAnsi="Calibri" w:cs="Calibri"/>
          <w:color w:val="222222"/>
        </w:rPr>
        <w:t>Traffics Engineering</w:t>
      </w:r>
      <w:r w:rsidR="005C62F3">
        <w:rPr>
          <w:rFonts w:ascii="Calibri" w:eastAsia="Times New Roman" w:hAnsi="Calibri" w:cs="Calibri"/>
          <w:color w:val="222222"/>
        </w:rPr>
        <w:t>,</w:t>
      </w:r>
    </w:p>
    <w:p w:rsidR="00126158" w:rsidRPr="00071486" w:rsidRDefault="00126158" w:rsidP="00C06827">
      <w:pPr>
        <w:spacing w:before="100" w:after="100" w:line="330" w:lineRule="atLeast"/>
        <w:jc w:val="both"/>
        <w:rPr>
          <w:rFonts w:ascii="Calibri" w:eastAsia="Times New Roman" w:hAnsi="Calibri" w:cs="Calibri"/>
          <w:color w:val="222222"/>
        </w:rPr>
      </w:pPr>
    </w:p>
    <w:p w:rsidR="00071486" w:rsidRPr="00126158" w:rsidRDefault="00071486" w:rsidP="00C06827">
      <w:pPr>
        <w:spacing w:line="253" w:lineRule="atLeast"/>
        <w:jc w:val="both"/>
        <w:rPr>
          <w:rFonts w:ascii="Calibri" w:eastAsia="Times New Roman" w:hAnsi="Calibri" w:cs="Calibri"/>
          <w:b/>
          <w:bCs/>
          <w:color w:val="222222"/>
          <w:sz w:val="24"/>
          <w:szCs w:val="24"/>
        </w:rPr>
      </w:pPr>
      <w:r w:rsidRPr="00071486">
        <w:rPr>
          <w:rFonts w:ascii="Calibri" w:eastAsia="Times New Roman" w:hAnsi="Calibri" w:cs="Calibri"/>
          <w:b/>
          <w:bCs/>
          <w:color w:val="222222"/>
        </w:rPr>
        <w:t> </w:t>
      </w:r>
      <w:r w:rsidRPr="00126158">
        <w:rPr>
          <w:rFonts w:ascii="Calibri" w:eastAsia="Times New Roman" w:hAnsi="Calibri" w:cs="Calibri"/>
          <w:b/>
          <w:bCs/>
          <w:color w:val="222222"/>
          <w:sz w:val="24"/>
          <w:szCs w:val="24"/>
        </w:rPr>
        <w:t>Work Experiences</w:t>
      </w:r>
    </w:p>
    <w:p w:rsidR="001D4697" w:rsidRDefault="001D4697" w:rsidP="00C06827">
      <w:pPr>
        <w:spacing w:before="100" w:after="100" w:line="330" w:lineRule="atLeast"/>
        <w:jc w:val="both"/>
        <w:rPr>
          <w:rFonts w:ascii="Calibri" w:eastAsia="Times New Roman" w:hAnsi="Calibri" w:cs="Calibri"/>
          <w:b/>
          <w:bCs/>
          <w:color w:val="222222"/>
        </w:rPr>
      </w:pPr>
      <w:r>
        <w:rPr>
          <w:rFonts w:ascii="Calibri" w:eastAsia="Times New Roman" w:hAnsi="Calibri" w:cs="Calibri"/>
          <w:b/>
          <w:bCs/>
          <w:color w:val="222222"/>
        </w:rPr>
        <w:t xml:space="preserve">November 2019-present </w:t>
      </w:r>
      <w:r w:rsidRPr="001D4697">
        <w:rPr>
          <w:rFonts w:ascii="Calibri" w:eastAsia="Times New Roman" w:hAnsi="Calibri" w:cs="Calibri"/>
          <w:bCs/>
          <w:color w:val="222222"/>
        </w:rPr>
        <w:t>Pj Hegarty &amp; Sons Engineering contractor</w:t>
      </w:r>
    </w:p>
    <w:p w:rsidR="001D4697" w:rsidRPr="00597911" w:rsidRDefault="001D4697" w:rsidP="00C06827">
      <w:pPr>
        <w:spacing w:before="100" w:after="100" w:line="330" w:lineRule="atLeast"/>
        <w:jc w:val="both"/>
        <w:rPr>
          <w:rFonts w:ascii="Calibri" w:eastAsia="Times New Roman" w:hAnsi="Calibri" w:cs="Calibri"/>
          <w:b/>
          <w:bCs/>
          <w:color w:val="222222"/>
        </w:rPr>
      </w:pPr>
      <w:r w:rsidRPr="00597911">
        <w:rPr>
          <w:rFonts w:ascii="Calibri" w:eastAsia="Times New Roman" w:hAnsi="Calibri" w:cs="Calibri"/>
          <w:b/>
          <w:bCs/>
          <w:color w:val="222222"/>
        </w:rPr>
        <w:t>Senior Safety officer</w:t>
      </w:r>
    </w:p>
    <w:p w:rsidR="00C06827" w:rsidRPr="00C06827" w:rsidRDefault="00C06827" w:rsidP="00597911">
      <w:pPr>
        <w:rPr>
          <w:rFonts w:ascii="Calibri" w:eastAsia="Times New Roman" w:hAnsi="Calibri" w:cs="Calibri"/>
          <w:bCs/>
          <w:color w:val="222222"/>
        </w:rPr>
      </w:pPr>
      <w:r w:rsidRPr="00C06827">
        <w:rPr>
          <w:rFonts w:ascii="Calibri" w:eastAsia="Times New Roman" w:hAnsi="Calibri" w:cs="Calibri"/>
          <w:bCs/>
          <w:color w:val="222222"/>
        </w:rPr>
        <w:t xml:space="preserve">I </w:t>
      </w:r>
      <w:r w:rsidR="005C62F3">
        <w:rPr>
          <w:rFonts w:ascii="Calibri" w:eastAsia="Times New Roman" w:hAnsi="Calibri" w:cs="Calibri"/>
          <w:bCs/>
          <w:color w:val="222222"/>
        </w:rPr>
        <w:t>started</w:t>
      </w:r>
      <w:r w:rsidRPr="00C06827">
        <w:rPr>
          <w:rFonts w:ascii="Calibri" w:eastAsia="Times New Roman" w:hAnsi="Calibri" w:cs="Calibri"/>
          <w:bCs/>
          <w:color w:val="222222"/>
        </w:rPr>
        <w:t xml:space="preserve"> working on a package </w:t>
      </w:r>
      <w:r w:rsidR="005C62F3">
        <w:rPr>
          <w:rFonts w:ascii="Calibri" w:eastAsia="Times New Roman" w:hAnsi="Calibri" w:cs="Calibri"/>
          <w:bCs/>
          <w:color w:val="222222"/>
        </w:rPr>
        <w:t>for</w:t>
      </w:r>
      <w:r w:rsidRPr="00C06827">
        <w:rPr>
          <w:rFonts w:ascii="Calibri" w:eastAsia="Times New Roman" w:hAnsi="Calibri" w:cs="Calibri"/>
          <w:bCs/>
          <w:color w:val="222222"/>
        </w:rPr>
        <w:t xml:space="preserve"> the Intel expanding project in Leixlip. The package </w:t>
      </w:r>
      <w:r w:rsidR="00F35CF5">
        <w:rPr>
          <w:rFonts w:ascii="Calibri" w:eastAsia="Times New Roman" w:hAnsi="Calibri" w:cs="Calibri"/>
          <w:bCs/>
          <w:color w:val="222222"/>
        </w:rPr>
        <w:t>was</w:t>
      </w:r>
      <w:r w:rsidRPr="00C06827">
        <w:rPr>
          <w:rFonts w:ascii="Calibri" w:eastAsia="Times New Roman" w:hAnsi="Calibri" w:cs="Calibri"/>
          <w:bCs/>
          <w:color w:val="222222"/>
        </w:rPr>
        <w:t xml:space="preserve"> to change the existing live services to a bigger size or relocation the services per design to suit the clients. I </w:t>
      </w:r>
      <w:r w:rsidR="00F35CF5">
        <w:rPr>
          <w:rFonts w:ascii="Calibri" w:eastAsia="Times New Roman" w:hAnsi="Calibri" w:cs="Calibri"/>
          <w:bCs/>
          <w:color w:val="222222"/>
        </w:rPr>
        <w:t xml:space="preserve">was </w:t>
      </w:r>
      <w:r w:rsidRPr="00C06827">
        <w:rPr>
          <w:rFonts w:ascii="Calibri" w:eastAsia="Times New Roman" w:hAnsi="Calibri" w:cs="Calibri"/>
          <w:bCs/>
          <w:color w:val="222222"/>
        </w:rPr>
        <w:t xml:space="preserve">responsible for managing the project from an Environmental, Health, and Safety perspective. My role is </w:t>
      </w:r>
      <w:r w:rsidR="00F35CF5">
        <w:rPr>
          <w:rFonts w:ascii="Calibri" w:eastAsia="Times New Roman" w:hAnsi="Calibri" w:cs="Calibri"/>
          <w:bCs/>
          <w:color w:val="222222"/>
        </w:rPr>
        <w:t>centered</w:t>
      </w:r>
      <w:r w:rsidRPr="00C06827">
        <w:rPr>
          <w:rFonts w:ascii="Calibri" w:eastAsia="Times New Roman" w:hAnsi="Calibri" w:cs="Calibri"/>
          <w:bCs/>
          <w:color w:val="222222"/>
        </w:rPr>
        <w:t xml:space="preserve"> on setting up implementation and continuous maintenance with the most recent H&amp;S legislation, construction regulation, code of practice, and other statutory requirements. </w:t>
      </w:r>
    </w:p>
    <w:p w:rsidR="00887F90" w:rsidRDefault="00C06827" w:rsidP="00597911">
      <w:r w:rsidRPr="00C06827">
        <w:rPr>
          <w:rFonts w:ascii="Calibri" w:eastAsia="Times New Roman" w:hAnsi="Calibri" w:cs="Calibri"/>
          <w:bCs/>
          <w:color w:val="222222"/>
        </w:rPr>
        <w:t xml:space="preserve">Ensure safe working </w:t>
      </w:r>
      <w:r w:rsidR="00F35CF5">
        <w:rPr>
          <w:rFonts w:ascii="Calibri" w:eastAsia="Times New Roman" w:hAnsi="Calibri" w:cs="Calibri"/>
          <w:bCs/>
          <w:color w:val="222222"/>
        </w:rPr>
        <w:t>practices</w:t>
      </w:r>
      <w:r w:rsidRPr="00C06827">
        <w:rPr>
          <w:rFonts w:ascii="Calibri" w:eastAsia="Times New Roman" w:hAnsi="Calibri" w:cs="Calibri"/>
          <w:bCs/>
          <w:color w:val="222222"/>
        </w:rPr>
        <w:t xml:space="preserve"> and implement company EHS policies, protocols, procedures, and management systems. Communication, demonstrate and promote the company's EHS ethos, values, and concepts. Plan for effective coordination, clear communication, and constructive cooperation between all parties involved in the project from the EHS perspective. Provide advice, guidance, and instruction in all aspects of health and safety matters. Ensuring the project is legally compliant with all EHS legislation.</w:t>
      </w:r>
      <w:r w:rsidR="00887F90">
        <w:rPr>
          <w:rFonts w:ascii="Calibri" w:eastAsia="Times New Roman" w:hAnsi="Calibri" w:cs="Calibri"/>
          <w:bCs/>
          <w:color w:val="222222"/>
        </w:rPr>
        <w:t xml:space="preserve"> Intel P</w:t>
      </w:r>
      <w:r w:rsidR="00CF7819">
        <w:rPr>
          <w:rFonts w:ascii="Calibri" w:eastAsia="Times New Roman" w:hAnsi="Calibri" w:cs="Calibri"/>
          <w:bCs/>
          <w:color w:val="222222"/>
        </w:rPr>
        <w:t xml:space="preserve">roject is one of the </w:t>
      </w:r>
      <w:r>
        <w:rPr>
          <w:rFonts w:ascii="Calibri" w:eastAsia="Times New Roman" w:hAnsi="Calibri" w:cs="Calibri"/>
          <w:bCs/>
          <w:color w:val="222222"/>
        </w:rPr>
        <w:t>most significan</w:t>
      </w:r>
      <w:r w:rsidR="00CF7819">
        <w:rPr>
          <w:rFonts w:ascii="Calibri" w:eastAsia="Times New Roman" w:hAnsi="Calibri" w:cs="Calibri"/>
          <w:bCs/>
          <w:color w:val="222222"/>
        </w:rPr>
        <w:t xml:space="preserve">t projects in Europe </w:t>
      </w:r>
      <w:r w:rsidR="00597911">
        <w:rPr>
          <w:rFonts w:ascii="Calibri" w:eastAsia="Times New Roman" w:hAnsi="Calibri" w:cs="Calibri"/>
          <w:bCs/>
          <w:color w:val="222222"/>
        </w:rPr>
        <w:t>now</w:t>
      </w:r>
      <w:r w:rsidR="00CF7819" w:rsidRPr="00994D2B">
        <w:rPr>
          <w:rFonts w:ascii="Calibri" w:eastAsia="Times New Roman" w:hAnsi="Calibri" w:cs="Calibri"/>
          <w:bCs/>
          <w:color w:val="222222"/>
        </w:rPr>
        <w:t xml:space="preserve">. </w:t>
      </w:r>
      <w:r w:rsidR="00887F90" w:rsidRPr="00994D2B">
        <w:rPr>
          <w:rFonts w:cstheme="minorHAnsi"/>
          <w:bCs/>
        </w:rPr>
        <w:t>My key</w:t>
      </w:r>
      <w:r w:rsidR="00887F90" w:rsidRPr="00994D2B">
        <w:rPr>
          <w:rFonts w:cstheme="minorHAnsi"/>
        </w:rPr>
        <w:t xml:space="preserve"> responsibilities</w:t>
      </w:r>
      <w:r w:rsidR="00887F90">
        <w:t xml:space="preserve"> are: </w:t>
      </w:r>
    </w:p>
    <w:p w:rsidR="00887F90" w:rsidRDefault="00887F90" w:rsidP="00C06827">
      <w:pPr>
        <w:spacing w:line="240" w:lineRule="auto"/>
        <w:jc w:val="both"/>
      </w:pPr>
      <w:r>
        <w:t>•   Carrying out safety inspections and producing risk assessments</w:t>
      </w:r>
    </w:p>
    <w:p w:rsidR="00887F90" w:rsidRDefault="00887F90" w:rsidP="00C06827">
      <w:pPr>
        <w:spacing w:line="240" w:lineRule="auto"/>
        <w:jc w:val="both"/>
      </w:pPr>
      <w:r>
        <w:t>•   Regularly review and update Company Risk Assessments, Safe Operating Procedures</w:t>
      </w:r>
      <w:r w:rsidR="00C06827">
        <w:t>,</w:t>
      </w:r>
      <w:r>
        <w:t xml:space="preserve"> and Safety Statement</w:t>
      </w:r>
    </w:p>
    <w:p w:rsidR="00887F90" w:rsidRDefault="00887F90" w:rsidP="00C06827">
      <w:pPr>
        <w:spacing w:line="240" w:lineRule="auto"/>
        <w:jc w:val="both"/>
      </w:pPr>
      <w:r>
        <w:t>•  Complete Safety Induction Training for all new employees and sub-</w:t>
      </w:r>
      <w:r w:rsidR="00597911">
        <w:t>contractors and</w:t>
      </w:r>
      <w:r>
        <w:t xml:space="preserve"> maintain documentary evidence of same.</w:t>
      </w:r>
    </w:p>
    <w:p w:rsidR="00887F90" w:rsidRDefault="00887F90" w:rsidP="00C06827">
      <w:pPr>
        <w:spacing w:line="240" w:lineRule="auto"/>
        <w:jc w:val="both"/>
      </w:pPr>
      <w:r>
        <w:lastRenderedPageBreak/>
        <w:t>•  Investigate, record</w:t>
      </w:r>
      <w:r w:rsidR="00C06827">
        <w:t>,</w:t>
      </w:r>
      <w:r>
        <w:t xml:space="preserve"> and report accidents, incidents</w:t>
      </w:r>
      <w:r w:rsidR="00C06827">
        <w:t>,</w:t>
      </w:r>
      <w:r>
        <w:t xml:space="preserve"> and near-misses promptly, ensuring any corrective actions are implemented </w:t>
      </w:r>
    </w:p>
    <w:p w:rsidR="00887F90" w:rsidRDefault="00887F90" w:rsidP="00C06827">
      <w:pPr>
        <w:spacing w:line="240" w:lineRule="auto"/>
        <w:jc w:val="both"/>
      </w:pPr>
      <w:r>
        <w:t xml:space="preserve">•   Identify new and </w:t>
      </w:r>
      <w:r w:rsidR="00F35CF5">
        <w:t>ongoing</w:t>
      </w:r>
      <w:r>
        <w:t xml:space="preserve"> safety</w:t>
      </w:r>
      <w:r w:rsidR="00C06827">
        <w:t>-</w:t>
      </w:r>
      <w:r>
        <w:t>related training requirements, ensuring all mandatory training is reviewed and delivered on time</w:t>
      </w:r>
    </w:p>
    <w:p w:rsidR="00887F90" w:rsidRDefault="00887F90" w:rsidP="00C06827">
      <w:pPr>
        <w:spacing w:line="240" w:lineRule="auto"/>
        <w:jc w:val="both"/>
      </w:pPr>
      <w:r>
        <w:t>•   Enforce Health and Safety Department Policies</w:t>
      </w:r>
    </w:p>
    <w:p w:rsidR="00887F90" w:rsidRDefault="00887F90" w:rsidP="00C06827">
      <w:pPr>
        <w:spacing w:line="240" w:lineRule="auto"/>
        <w:jc w:val="both"/>
      </w:pPr>
      <w:r>
        <w:t xml:space="preserve">•   Review </w:t>
      </w:r>
      <w:r w:rsidR="00F35CF5">
        <w:t>sub-contractors</w:t>
      </w:r>
      <w:r>
        <w:t xml:space="preserve"> Safety Statements and Safety Compliance</w:t>
      </w:r>
    </w:p>
    <w:p w:rsidR="001D4697" w:rsidRDefault="00887F90" w:rsidP="00C06827">
      <w:pPr>
        <w:spacing w:line="240" w:lineRule="auto"/>
        <w:jc w:val="both"/>
      </w:pPr>
      <w:r>
        <w:t xml:space="preserve">•  </w:t>
      </w:r>
      <w:r w:rsidR="00C06827">
        <w:t>chairthe site s</w:t>
      </w:r>
      <w:r>
        <w:t>afety meetings</w:t>
      </w:r>
    </w:p>
    <w:p w:rsidR="00F35CF5" w:rsidRPr="00C06827" w:rsidRDefault="00F35CF5" w:rsidP="00C06827">
      <w:pPr>
        <w:spacing w:line="240" w:lineRule="auto"/>
        <w:jc w:val="both"/>
      </w:pPr>
      <w:r>
        <w:t xml:space="preserve">Then I moved to the Amgen pharmaceutical project in sought Dublin for another expansion to a live pharmaceutical project. My role in this project was very similar to the above-mentioned project plus I had to prepare the Risk Assessment and Method Statement for the activities on the site. Our company was not the PSCS in this project. My last project in the current company is the DB Schenker </w:t>
      </w:r>
      <w:r w:rsidR="00A44EA0">
        <w:t xml:space="preserve">project in Leixlip. PJH is the PSCS on this project which is a massive logistic warehouse a </w:t>
      </w:r>
      <w:r w:rsidR="00F5394F">
        <w:t>35-million-euro</w:t>
      </w:r>
      <w:r w:rsidR="00A44EA0">
        <w:t xml:space="preserve"> project with a size of equal to two football Pitches.</w:t>
      </w:r>
    </w:p>
    <w:p w:rsidR="00071486" w:rsidRDefault="00071486" w:rsidP="00C06827">
      <w:pPr>
        <w:spacing w:before="100" w:after="100" w:line="330" w:lineRule="atLeast"/>
        <w:jc w:val="both"/>
        <w:rPr>
          <w:rFonts w:ascii="Calibri" w:eastAsia="Times New Roman" w:hAnsi="Calibri" w:cs="Calibri"/>
          <w:color w:val="222222"/>
        </w:rPr>
      </w:pPr>
      <w:r w:rsidRPr="00071486">
        <w:rPr>
          <w:rFonts w:ascii="Calibri" w:eastAsia="Times New Roman" w:hAnsi="Calibri" w:cs="Calibri"/>
          <w:b/>
          <w:bCs/>
          <w:color w:val="222222"/>
        </w:rPr>
        <w:t xml:space="preserve">March 2019- </w:t>
      </w:r>
      <w:r w:rsidR="00C2146B">
        <w:rPr>
          <w:rFonts w:ascii="Calibri" w:eastAsia="Times New Roman" w:hAnsi="Calibri" w:cs="Calibri"/>
          <w:b/>
          <w:bCs/>
          <w:color w:val="222222"/>
        </w:rPr>
        <w:t>October</w:t>
      </w:r>
      <w:r w:rsidR="001D4697">
        <w:rPr>
          <w:rFonts w:ascii="Calibri" w:eastAsia="Times New Roman" w:hAnsi="Calibri" w:cs="Calibri"/>
          <w:b/>
          <w:bCs/>
          <w:color w:val="222222"/>
        </w:rPr>
        <w:t xml:space="preserve"> 2019</w:t>
      </w:r>
      <w:r w:rsidRPr="00071486">
        <w:rPr>
          <w:rFonts w:ascii="Calibri" w:eastAsia="Times New Roman" w:hAnsi="Calibri" w:cs="Calibri"/>
          <w:b/>
          <w:bCs/>
          <w:color w:val="222222"/>
        </w:rPr>
        <w:t> </w:t>
      </w:r>
      <w:r w:rsidRPr="00071486">
        <w:rPr>
          <w:rFonts w:ascii="Calibri" w:eastAsia="Times New Roman" w:hAnsi="Calibri" w:cs="Calibri"/>
          <w:color w:val="222222"/>
        </w:rPr>
        <w:t xml:space="preserve">Sisk group in Dublin (Kells project in the city centre&amp; Pearse station roof </w:t>
      </w:r>
      <w:r w:rsidR="00A44EA0">
        <w:rPr>
          <w:rFonts w:ascii="Calibri" w:eastAsia="Times New Roman" w:hAnsi="Calibri" w:cs="Calibri"/>
          <w:color w:val="222222"/>
        </w:rPr>
        <w:t>change</w:t>
      </w:r>
      <w:r w:rsidRPr="00071486">
        <w:rPr>
          <w:rFonts w:ascii="Calibri" w:eastAsia="Times New Roman" w:hAnsi="Calibri" w:cs="Calibri"/>
          <w:color w:val="222222"/>
        </w:rPr>
        <w:t>)</w:t>
      </w:r>
    </w:p>
    <w:p w:rsidR="00597911" w:rsidRPr="00597911" w:rsidRDefault="00597911" w:rsidP="00C06827">
      <w:pPr>
        <w:spacing w:before="100" w:after="100" w:line="330" w:lineRule="atLeast"/>
        <w:jc w:val="both"/>
        <w:rPr>
          <w:rFonts w:ascii="Calibri" w:eastAsia="Times New Roman" w:hAnsi="Calibri" w:cs="Calibri"/>
          <w:b/>
          <w:bCs/>
          <w:color w:val="222222"/>
        </w:rPr>
      </w:pPr>
      <w:r w:rsidRPr="00597911">
        <w:rPr>
          <w:rFonts w:ascii="Calibri" w:eastAsia="Times New Roman" w:hAnsi="Calibri" w:cs="Calibri"/>
          <w:b/>
          <w:bCs/>
          <w:color w:val="222222"/>
        </w:rPr>
        <w:t>Safety Advisor</w:t>
      </w:r>
    </w:p>
    <w:p w:rsidR="00071486" w:rsidRDefault="00071486" w:rsidP="00C06827">
      <w:pPr>
        <w:spacing w:before="100" w:after="100" w:line="330" w:lineRule="atLeast"/>
        <w:rPr>
          <w:rFonts w:ascii="Calibri" w:eastAsia="Times New Roman" w:hAnsi="Calibri" w:cs="Calibri"/>
          <w:color w:val="222222"/>
        </w:rPr>
      </w:pPr>
      <w:r w:rsidRPr="00071486">
        <w:rPr>
          <w:rFonts w:ascii="Calibri" w:eastAsia="Times New Roman" w:hAnsi="Calibri" w:cs="Calibri"/>
          <w:color w:val="222222"/>
        </w:rPr>
        <w:t xml:space="preserve">The Kells Project is a big seven-story shopping centre and office </w:t>
      </w:r>
      <w:r w:rsidR="00A44EA0">
        <w:rPr>
          <w:rFonts w:ascii="Calibri" w:eastAsia="Times New Roman" w:hAnsi="Calibri" w:cs="Calibri"/>
          <w:color w:val="222222"/>
        </w:rPr>
        <w:t>block</w:t>
      </w:r>
      <w:r w:rsidRPr="00071486">
        <w:rPr>
          <w:rFonts w:ascii="Calibri" w:eastAsia="Times New Roman" w:hAnsi="Calibri" w:cs="Calibri"/>
          <w:color w:val="222222"/>
        </w:rPr>
        <w:t xml:space="preserve"> in the heart of Dublin city. </w:t>
      </w:r>
      <w:r w:rsidR="00A44EA0">
        <w:rPr>
          <w:rFonts w:ascii="Calibri" w:eastAsia="Times New Roman" w:hAnsi="Calibri" w:cs="Calibri"/>
          <w:color w:val="222222"/>
        </w:rPr>
        <w:t>The demolition</w:t>
      </w:r>
      <w:r w:rsidRPr="00071486">
        <w:rPr>
          <w:rFonts w:ascii="Calibri" w:eastAsia="Times New Roman" w:hAnsi="Calibri" w:cs="Calibri"/>
          <w:color w:val="222222"/>
        </w:rPr>
        <w:t xml:space="preserve"> of existing buildings </w:t>
      </w:r>
      <w:r w:rsidR="002750B0">
        <w:rPr>
          <w:rFonts w:ascii="Calibri" w:eastAsia="Times New Roman" w:hAnsi="Calibri" w:cs="Calibri"/>
          <w:color w:val="222222"/>
        </w:rPr>
        <w:t>that</w:t>
      </w:r>
      <w:r w:rsidRPr="00071486">
        <w:rPr>
          <w:rFonts w:ascii="Calibri" w:eastAsia="Times New Roman" w:hAnsi="Calibri" w:cs="Calibri"/>
          <w:color w:val="222222"/>
        </w:rPr>
        <w:t xml:space="preserve"> hav</w:t>
      </w:r>
      <w:r w:rsidR="00CF7819">
        <w:rPr>
          <w:rFonts w:ascii="Calibri" w:eastAsia="Times New Roman" w:hAnsi="Calibri" w:cs="Calibri"/>
          <w:color w:val="222222"/>
        </w:rPr>
        <w:t xml:space="preserve">e been </w:t>
      </w:r>
      <w:r w:rsidR="00A44EA0">
        <w:rPr>
          <w:rFonts w:ascii="Calibri" w:eastAsia="Times New Roman" w:hAnsi="Calibri" w:cs="Calibri"/>
          <w:color w:val="222222"/>
        </w:rPr>
        <w:t>built in</w:t>
      </w:r>
      <w:r w:rsidR="00CF7819">
        <w:rPr>
          <w:rFonts w:ascii="Calibri" w:eastAsia="Times New Roman" w:hAnsi="Calibri" w:cs="Calibri"/>
          <w:color w:val="222222"/>
        </w:rPr>
        <w:t xml:space="preserve"> 1960-1970 was</w:t>
      </w:r>
      <w:r w:rsidRPr="00071486">
        <w:rPr>
          <w:rFonts w:ascii="Calibri" w:eastAsia="Times New Roman" w:hAnsi="Calibri" w:cs="Calibri"/>
          <w:color w:val="222222"/>
        </w:rPr>
        <w:t xml:space="preserve"> the biggest demolition </w:t>
      </w:r>
      <w:r w:rsidR="00CF7819">
        <w:rPr>
          <w:rFonts w:ascii="Calibri" w:eastAsia="Times New Roman" w:hAnsi="Calibri" w:cs="Calibri"/>
          <w:color w:val="222222"/>
        </w:rPr>
        <w:t>project in Ireland at the time</w:t>
      </w:r>
      <w:r w:rsidRPr="00071486">
        <w:rPr>
          <w:rFonts w:ascii="Calibri" w:eastAsia="Times New Roman" w:hAnsi="Calibri" w:cs="Calibri"/>
          <w:color w:val="222222"/>
        </w:rPr>
        <w:t>. The project is close to Trinity College</w:t>
      </w:r>
      <w:r w:rsidR="00C06827">
        <w:rPr>
          <w:rFonts w:ascii="Calibri" w:eastAsia="Times New Roman" w:hAnsi="Calibri" w:cs="Calibri"/>
          <w:color w:val="222222"/>
        </w:rPr>
        <w:t>;</w:t>
      </w:r>
      <w:r w:rsidRPr="00071486">
        <w:rPr>
          <w:rFonts w:ascii="Calibri" w:eastAsia="Times New Roman" w:hAnsi="Calibri" w:cs="Calibri"/>
          <w:color w:val="222222"/>
        </w:rPr>
        <w:t xml:space="preserve"> proximity to the live Luis lines and </w:t>
      </w:r>
      <w:r w:rsidR="00C06827">
        <w:rPr>
          <w:rFonts w:ascii="Calibri" w:eastAsia="Times New Roman" w:hAnsi="Calibri" w:cs="Calibri"/>
          <w:color w:val="222222"/>
        </w:rPr>
        <w:t>bustling</w:t>
      </w:r>
      <w:r w:rsidRPr="00071486">
        <w:rPr>
          <w:rFonts w:ascii="Calibri" w:eastAsia="Times New Roman" w:hAnsi="Calibri" w:cs="Calibri"/>
          <w:color w:val="222222"/>
        </w:rPr>
        <w:t xml:space="preserve"> bus line has made </w:t>
      </w:r>
      <w:r w:rsidR="00CF7819">
        <w:rPr>
          <w:rFonts w:ascii="Calibri" w:eastAsia="Times New Roman" w:hAnsi="Calibri" w:cs="Calibri"/>
          <w:color w:val="222222"/>
        </w:rPr>
        <w:t xml:space="preserve">this project unique and complex. </w:t>
      </w:r>
      <w:r w:rsidR="002D3EBC">
        <w:rPr>
          <w:rFonts w:ascii="Calibri" w:eastAsia="Times New Roman" w:hAnsi="Calibri" w:cs="Calibri"/>
          <w:color w:val="222222"/>
        </w:rPr>
        <w:t xml:space="preserve">I </w:t>
      </w:r>
      <w:r w:rsidR="00C06827">
        <w:rPr>
          <w:rFonts w:ascii="Calibri" w:eastAsia="Times New Roman" w:hAnsi="Calibri" w:cs="Calibri"/>
          <w:color w:val="222222"/>
        </w:rPr>
        <w:t xml:space="preserve">was </w:t>
      </w:r>
      <w:r w:rsidR="002D3EBC">
        <w:rPr>
          <w:rFonts w:ascii="Calibri" w:eastAsia="Times New Roman" w:hAnsi="Calibri" w:cs="Calibri"/>
          <w:color w:val="222222"/>
        </w:rPr>
        <w:t xml:space="preserve">involved in </w:t>
      </w:r>
      <w:r w:rsidR="002750B0">
        <w:rPr>
          <w:rFonts w:ascii="Calibri" w:eastAsia="Times New Roman" w:hAnsi="Calibri" w:cs="Calibri"/>
          <w:color w:val="222222"/>
        </w:rPr>
        <w:t xml:space="preserve">the </w:t>
      </w:r>
      <w:r w:rsidR="002D3EBC">
        <w:rPr>
          <w:rFonts w:ascii="Calibri" w:eastAsia="Times New Roman" w:hAnsi="Calibri" w:cs="Calibri"/>
          <w:color w:val="222222"/>
        </w:rPr>
        <w:t>demolition of existing five and seven</w:t>
      </w:r>
      <w:r w:rsidR="002750B0">
        <w:rPr>
          <w:rFonts w:ascii="Calibri" w:eastAsia="Times New Roman" w:hAnsi="Calibri" w:cs="Calibri"/>
          <w:color w:val="222222"/>
        </w:rPr>
        <w:t>-</w:t>
      </w:r>
      <w:r w:rsidR="002D3EBC">
        <w:rPr>
          <w:rFonts w:ascii="Calibri" w:eastAsia="Times New Roman" w:hAnsi="Calibri" w:cs="Calibri"/>
          <w:color w:val="222222"/>
        </w:rPr>
        <w:t xml:space="preserve">story buildings from commencing to </w:t>
      </w:r>
      <w:r w:rsidR="00A44EA0">
        <w:rPr>
          <w:rFonts w:ascii="Calibri" w:eastAsia="Times New Roman" w:hAnsi="Calibri" w:cs="Calibri"/>
          <w:color w:val="222222"/>
        </w:rPr>
        <w:t xml:space="preserve">the </w:t>
      </w:r>
      <w:r w:rsidR="002D3EBC">
        <w:rPr>
          <w:rFonts w:ascii="Calibri" w:eastAsia="Times New Roman" w:hAnsi="Calibri" w:cs="Calibri"/>
          <w:color w:val="222222"/>
        </w:rPr>
        <w:t xml:space="preserve">complete demolition </w:t>
      </w:r>
      <w:r w:rsidR="00A44EA0">
        <w:rPr>
          <w:rFonts w:ascii="Calibri" w:eastAsia="Times New Roman" w:hAnsi="Calibri" w:cs="Calibri"/>
          <w:color w:val="222222"/>
        </w:rPr>
        <w:t>of</w:t>
      </w:r>
      <w:r w:rsidR="002D3EBC">
        <w:rPr>
          <w:rFonts w:ascii="Calibri" w:eastAsia="Times New Roman" w:hAnsi="Calibri" w:cs="Calibri"/>
          <w:color w:val="222222"/>
        </w:rPr>
        <w:t xml:space="preserve"> the project. </w:t>
      </w:r>
    </w:p>
    <w:p w:rsidR="00A44EA0" w:rsidRPr="00071486" w:rsidRDefault="00A44EA0" w:rsidP="00C06827">
      <w:pPr>
        <w:spacing w:before="100" w:after="100" w:line="330" w:lineRule="atLeast"/>
        <w:rPr>
          <w:rFonts w:ascii="Calibri" w:eastAsia="Times New Roman" w:hAnsi="Calibri" w:cs="Calibri"/>
          <w:color w:val="222222"/>
        </w:rPr>
      </w:pPr>
      <w:r>
        <w:rPr>
          <w:rFonts w:ascii="Calibri" w:eastAsia="Times New Roman" w:hAnsi="Calibri" w:cs="Calibri"/>
          <w:color w:val="222222"/>
        </w:rPr>
        <w:t xml:space="preserve">This demolition project involved Asbestos removal as it was built at the time the use of asbestos was very popular in the construction sector.  </w:t>
      </w:r>
    </w:p>
    <w:p w:rsidR="00071486" w:rsidRPr="00071486" w:rsidRDefault="00071486" w:rsidP="00C06827">
      <w:pPr>
        <w:spacing w:before="100" w:after="100" w:line="330" w:lineRule="atLeast"/>
        <w:rPr>
          <w:rFonts w:ascii="Calibri" w:eastAsia="Times New Roman" w:hAnsi="Calibri" w:cs="Calibri"/>
          <w:color w:val="222222"/>
        </w:rPr>
      </w:pPr>
      <w:r w:rsidRPr="00071486">
        <w:rPr>
          <w:rFonts w:ascii="Calibri" w:eastAsia="Times New Roman" w:hAnsi="Calibri" w:cs="Calibri"/>
          <w:color w:val="222222"/>
        </w:rPr>
        <w:t xml:space="preserve">The Pearse station roof change </w:t>
      </w:r>
      <w:r w:rsidR="00A44EA0">
        <w:rPr>
          <w:rFonts w:ascii="Calibri" w:eastAsia="Times New Roman" w:hAnsi="Calibri" w:cs="Calibri"/>
          <w:color w:val="222222"/>
        </w:rPr>
        <w:t>was</w:t>
      </w:r>
      <w:r w:rsidRPr="00071486">
        <w:rPr>
          <w:rFonts w:ascii="Calibri" w:eastAsia="Times New Roman" w:hAnsi="Calibri" w:cs="Calibri"/>
          <w:color w:val="222222"/>
        </w:rPr>
        <w:t xml:space="preserve"> also a very complex project</w:t>
      </w:r>
      <w:r w:rsidR="002750B0">
        <w:rPr>
          <w:rFonts w:ascii="Calibri" w:eastAsia="Times New Roman" w:hAnsi="Calibri" w:cs="Calibri"/>
          <w:color w:val="222222"/>
        </w:rPr>
        <w:t>.T</w:t>
      </w:r>
      <w:r w:rsidRPr="00071486">
        <w:rPr>
          <w:rFonts w:ascii="Calibri" w:eastAsia="Times New Roman" w:hAnsi="Calibri" w:cs="Calibri"/>
          <w:color w:val="222222"/>
        </w:rPr>
        <w:t>he existing roof needs to be demolished and replaced with new steelwork, glazing</w:t>
      </w:r>
      <w:r w:rsidR="002750B0">
        <w:rPr>
          <w:rFonts w:ascii="Calibri" w:eastAsia="Times New Roman" w:hAnsi="Calibri" w:cs="Calibri"/>
          <w:color w:val="222222"/>
        </w:rPr>
        <w:t>,</w:t>
      </w:r>
      <w:r w:rsidRPr="00071486">
        <w:rPr>
          <w:rFonts w:ascii="Calibri" w:eastAsia="Times New Roman" w:hAnsi="Calibri" w:cs="Calibri"/>
          <w:color w:val="222222"/>
        </w:rPr>
        <w:t xml:space="preserve"> and cladding over an operational busy train station </w:t>
      </w:r>
      <w:r w:rsidR="00597911" w:rsidRPr="00071486">
        <w:rPr>
          <w:rFonts w:ascii="Calibri" w:eastAsia="Times New Roman" w:hAnsi="Calibri" w:cs="Calibri"/>
          <w:color w:val="222222"/>
        </w:rPr>
        <w:t>while 20,000</w:t>
      </w:r>
      <w:r w:rsidRPr="00071486">
        <w:rPr>
          <w:rFonts w:ascii="Calibri" w:eastAsia="Times New Roman" w:hAnsi="Calibri" w:cs="Calibri"/>
          <w:color w:val="222222"/>
        </w:rPr>
        <w:t>-30,000 passengersus</w:t>
      </w:r>
      <w:r w:rsidR="00C06827">
        <w:rPr>
          <w:rFonts w:ascii="Calibri" w:eastAsia="Times New Roman" w:hAnsi="Calibri" w:cs="Calibri"/>
          <w:color w:val="222222"/>
        </w:rPr>
        <w:t>e it</w:t>
      </w:r>
      <w:r w:rsidR="002750B0">
        <w:rPr>
          <w:rFonts w:ascii="Calibri" w:eastAsia="Times New Roman" w:hAnsi="Calibri" w:cs="Calibri"/>
          <w:color w:val="222222"/>
        </w:rPr>
        <w:t>daily</w:t>
      </w:r>
      <w:r w:rsidRPr="00071486">
        <w:rPr>
          <w:rFonts w:ascii="Calibri" w:eastAsia="Times New Roman" w:hAnsi="Calibri" w:cs="Calibri"/>
          <w:color w:val="222222"/>
        </w:rPr>
        <w:t xml:space="preserve">. I </w:t>
      </w:r>
      <w:r w:rsidR="002750B0">
        <w:rPr>
          <w:rFonts w:ascii="Calibri" w:eastAsia="Times New Roman" w:hAnsi="Calibri" w:cs="Calibri"/>
          <w:color w:val="222222"/>
        </w:rPr>
        <w:t>was</w:t>
      </w:r>
      <w:r w:rsidRPr="00071486">
        <w:rPr>
          <w:rFonts w:ascii="Calibri" w:eastAsia="Times New Roman" w:hAnsi="Calibri" w:cs="Calibri"/>
          <w:color w:val="222222"/>
        </w:rPr>
        <w:t xml:space="preserve"> the only safety advisor on these two sites, managing </w:t>
      </w:r>
      <w:r w:rsidR="002750B0">
        <w:rPr>
          <w:rFonts w:ascii="Calibri" w:eastAsia="Times New Roman" w:hAnsi="Calibri" w:cs="Calibri"/>
          <w:color w:val="222222"/>
        </w:rPr>
        <w:t xml:space="preserve">the </w:t>
      </w:r>
      <w:r w:rsidRPr="00071486">
        <w:rPr>
          <w:rFonts w:ascii="Calibri" w:eastAsia="Times New Roman" w:hAnsi="Calibri" w:cs="Calibri"/>
          <w:color w:val="222222"/>
        </w:rPr>
        <w:t>Safety aspect of both projects. Working at height over live power lines and operational platforms made this projec</w:t>
      </w:r>
      <w:r w:rsidR="00C2146B">
        <w:rPr>
          <w:rFonts w:ascii="Calibri" w:eastAsia="Times New Roman" w:hAnsi="Calibri" w:cs="Calibri"/>
          <w:color w:val="222222"/>
        </w:rPr>
        <w:t xml:space="preserve">t </w:t>
      </w:r>
      <w:r w:rsidR="00A44EA0">
        <w:rPr>
          <w:rFonts w:ascii="Calibri" w:eastAsia="Times New Roman" w:hAnsi="Calibri" w:cs="Calibri"/>
          <w:color w:val="222222"/>
        </w:rPr>
        <w:t>unique</w:t>
      </w:r>
      <w:r w:rsidR="00C2146B">
        <w:rPr>
          <w:rFonts w:ascii="Calibri" w:eastAsia="Times New Roman" w:hAnsi="Calibri" w:cs="Calibri"/>
          <w:color w:val="222222"/>
        </w:rPr>
        <w:t xml:space="preserve">. </w:t>
      </w:r>
      <w:r w:rsidRPr="00071486">
        <w:rPr>
          <w:rFonts w:ascii="Calibri" w:eastAsia="Times New Roman" w:hAnsi="Calibri" w:cs="Calibri"/>
          <w:color w:val="222222"/>
        </w:rPr>
        <w:t>Both projects have been very successful in term</w:t>
      </w:r>
      <w:r w:rsidR="002750B0">
        <w:rPr>
          <w:rFonts w:ascii="Calibri" w:eastAsia="Times New Roman" w:hAnsi="Calibri" w:cs="Calibri"/>
          <w:color w:val="222222"/>
        </w:rPr>
        <w:t>s</w:t>
      </w:r>
      <w:r w:rsidRPr="00071486">
        <w:rPr>
          <w:rFonts w:ascii="Calibri" w:eastAsia="Times New Roman" w:hAnsi="Calibri" w:cs="Calibri"/>
          <w:color w:val="222222"/>
        </w:rPr>
        <w:t xml:space="preserve"> of safety management</w:t>
      </w:r>
      <w:r w:rsidR="004665C6">
        <w:rPr>
          <w:rFonts w:ascii="Calibri" w:eastAsia="Times New Roman" w:hAnsi="Calibri" w:cs="Calibri"/>
          <w:color w:val="222222"/>
        </w:rPr>
        <w:t>.</w:t>
      </w:r>
    </w:p>
    <w:p w:rsidR="00071486" w:rsidRPr="00071486" w:rsidRDefault="00071486" w:rsidP="00C06827">
      <w:pPr>
        <w:spacing w:before="100" w:after="100" w:line="330" w:lineRule="atLeast"/>
        <w:jc w:val="both"/>
        <w:rPr>
          <w:rFonts w:ascii="Calibri" w:eastAsia="Times New Roman" w:hAnsi="Calibri" w:cs="Calibri"/>
          <w:color w:val="222222"/>
        </w:rPr>
      </w:pPr>
      <w:r w:rsidRPr="00071486">
        <w:rPr>
          <w:rFonts w:ascii="Calibri" w:eastAsia="Times New Roman" w:hAnsi="Calibri" w:cs="Calibri"/>
          <w:b/>
          <w:bCs/>
          <w:color w:val="222222"/>
        </w:rPr>
        <w:t> </w:t>
      </w:r>
    </w:p>
    <w:p w:rsidR="00071486" w:rsidRPr="00071486" w:rsidRDefault="00071486" w:rsidP="00C06827">
      <w:pPr>
        <w:spacing w:before="100" w:after="100" w:line="330" w:lineRule="atLeast"/>
        <w:jc w:val="both"/>
        <w:rPr>
          <w:rFonts w:ascii="Calibri" w:eastAsia="Times New Roman" w:hAnsi="Calibri" w:cs="Calibri"/>
          <w:b/>
          <w:color w:val="222222"/>
        </w:rPr>
      </w:pPr>
      <w:r w:rsidRPr="00071486">
        <w:rPr>
          <w:rFonts w:ascii="Calibri" w:eastAsia="Times New Roman" w:hAnsi="Calibri" w:cs="Calibri"/>
          <w:b/>
          <w:color w:val="222222"/>
        </w:rPr>
        <w:t>October 2017-March 2019 SHEQ Advisor – Finning CAT in Dublin</w:t>
      </w:r>
    </w:p>
    <w:p w:rsidR="004665C6" w:rsidRPr="004665C6" w:rsidRDefault="00597911" w:rsidP="00C06827">
      <w:pPr>
        <w:spacing w:after="0"/>
        <w:jc w:val="both"/>
        <w:rPr>
          <w:rFonts w:eastAsia="Calibri" w:cstheme="minorHAnsi"/>
          <w:b/>
          <w:lang w:eastAsia="en-US"/>
        </w:rPr>
      </w:pPr>
      <w:r w:rsidRPr="00597911">
        <w:rPr>
          <w:rFonts w:eastAsia="Calibri" w:cstheme="minorHAnsi"/>
          <w:b/>
          <w:lang w:eastAsia="en-US"/>
        </w:rPr>
        <w:t>SHEQA</w:t>
      </w:r>
      <w:r w:rsidR="004665C6" w:rsidRPr="004665C6">
        <w:rPr>
          <w:rFonts w:eastAsia="Calibri" w:cstheme="minorHAnsi"/>
          <w:b/>
          <w:lang w:eastAsia="en-US"/>
        </w:rPr>
        <w:t>dvisor</w:t>
      </w:r>
    </w:p>
    <w:p w:rsidR="004665C6" w:rsidRPr="004665C6" w:rsidRDefault="004665C6" w:rsidP="00C06827">
      <w:pPr>
        <w:spacing w:after="0"/>
        <w:jc w:val="both"/>
        <w:rPr>
          <w:rFonts w:eastAsia="Calibri" w:cstheme="minorHAnsi"/>
          <w:bCs/>
          <w:lang w:eastAsia="en-US"/>
        </w:rPr>
      </w:pPr>
      <w:r w:rsidRPr="004665C6">
        <w:rPr>
          <w:rFonts w:eastAsia="Calibri" w:cstheme="minorHAnsi"/>
          <w:bCs/>
          <w:lang w:eastAsia="en-US"/>
        </w:rPr>
        <w:t xml:space="preserve">Managing </w:t>
      </w:r>
      <w:r w:rsidR="00A44EA0">
        <w:rPr>
          <w:rFonts w:eastAsia="Calibri" w:cstheme="minorHAnsi"/>
          <w:bCs/>
          <w:lang w:eastAsia="en-US"/>
        </w:rPr>
        <w:t xml:space="preserve">the </w:t>
      </w:r>
      <w:r w:rsidRPr="004665C6">
        <w:rPr>
          <w:rFonts w:eastAsia="Calibri" w:cstheme="minorHAnsi"/>
          <w:bCs/>
          <w:lang w:eastAsia="en-US"/>
        </w:rPr>
        <w:t xml:space="preserve">safety aspect of installing power generators on data centre </w:t>
      </w:r>
      <w:r w:rsidR="00A44EA0">
        <w:rPr>
          <w:rFonts w:eastAsia="Calibri" w:cstheme="minorHAnsi"/>
          <w:bCs/>
          <w:lang w:eastAsia="en-US"/>
        </w:rPr>
        <w:t>projects</w:t>
      </w:r>
      <w:r w:rsidRPr="004665C6">
        <w:rPr>
          <w:rFonts w:eastAsia="Calibri" w:cstheme="minorHAnsi"/>
          <w:bCs/>
          <w:lang w:eastAsia="en-US"/>
        </w:rPr>
        <w:t xml:space="preserve"> (Microsoft site, Amazon Site, DRT site, and Facebook site)</w:t>
      </w:r>
    </w:p>
    <w:p w:rsidR="004665C6" w:rsidRPr="004665C6" w:rsidRDefault="004665C6" w:rsidP="00C06827">
      <w:pPr>
        <w:spacing w:after="0"/>
        <w:jc w:val="both"/>
        <w:rPr>
          <w:rFonts w:eastAsia="Calibri" w:cstheme="minorHAnsi"/>
          <w:bCs/>
          <w:lang w:eastAsia="en-US"/>
        </w:rPr>
      </w:pPr>
      <w:r w:rsidRPr="004665C6">
        <w:rPr>
          <w:rFonts w:eastAsia="Calibri" w:cstheme="minorHAnsi"/>
          <w:bCs/>
          <w:lang w:eastAsia="en-US"/>
        </w:rPr>
        <w:t>Preparing RAMS for installing massive generators and implementation of plans on the sites.</w:t>
      </w:r>
    </w:p>
    <w:p w:rsidR="004665C6" w:rsidRPr="004665C6" w:rsidRDefault="004665C6" w:rsidP="00C06827">
      <w:pPr>
        <w:spacing w:after="0"/>
        <w:jc w:val="both"/>
        <w:rPr>
          <w:rFonts w:eastAsia="Calibri" w:cstheme="minorHAnsi"/>
          <w:bCs/>
          <w:lang w:eastAsia="en-US"/>
        </w:rPr>
      </w:pPr>
      <w:r w:rsidRPr="004665C6">
        <w:rPr>
          <w:rFonts w:eastAsia="Calibri" w:cstheme="minorHAnsi"/>
          <w:bCs/>
          <w:lang w:eastAsia="en-US"/>
        </w:rPr>
        <w:t>Duties Include</w:t>
      </w:r>
      <w:r>
        <w:rPr>
          <w:rFonts w:eastAsia="Calibri" w:cstheme="minorHAnsi"/>
          <w:bCs/>
          <w:lang w:eastAsia="en-US"/>
        </w:rPr>
        <w:t>:</w:t>
      </w:r>
    </w:p>
    <w:p w:rsidR="004665C6" w:rsidRPr="004665C6" w:rsidRDefault="004665C6" w:rsidP="00C06827">
      <w:pPr>
        <w:spacing w:after="0"/>
        <w:jc w:val="both"/>
        <w:rPr>
          <w:rFonts w:eastAsia="Calibri" w:cstheme="minorHAnsi"/>
          <w:bCs/>
          <w:lang w:eastAsia="en-US"/>
        </w:rPr>
      </w:pPr>
      <w:r w:rsidRPr="004665C6">
        <w:rPr>
          <w:rFonts w:eastAsia="Calibri" w:cstheme="minorHAnsi"/>
          <w:bCs/>
          <w:lang w:eastAsia="en-US"/>
        </w:rPr>
        <w:t xml:space="preserve">Responsible for maintaining </w:t>
      </w:r>
      <w:r w:rsidR="00F5394F">
        <w:rPr>
          <w:rFonts w:eastAsia="Calibri" w:cstheme="minorHAnsi"/>
          <w:bCs/>
          <w:lang w:eastAsia="en-US"/>
        </w:rPr>
        <w:t>up-to-date</w:t>
      </w:r>
      <w:r w:rsidRPr="004665C6">
        <w:rPr>
          <w:rFonts w:eastAsia="Calibri" w:cstheme="minorHAnsi"/>
          <w:bCs/>
          <w:lang w:eastAsia="en-US"/>
        </w:rPr>
        <w:t xml:space="preserve"> knowledge of Safety, Environmental, </w:t>
      </w:r>
      <w:r w:rsidR="00F5394F">
        <w:rPr>
          <w:rFonts w:eastAsia="Calibri" w:cstheme="minorHAnsi"/>
          <w:bCs/>
          <w:lang w:eastAsia="en-US"/>
        </w:rPr>
        <w:t>Q</w:t>
      </w:r>
      <w:r w:rsidRPr="004665C6">
        <w:rPr>
          <w:rFonts w:eastAsia="Calibri" w:cstheme="minorHAnsi"/>
          <w:bCs/>
          <w:lang w:eastAsia="en-US"/>
        </w:rPr>
        <w:t>uality standards, and ISO standards (9001, 18001, 14001)</w:t>
      </w:r>
    </w:p>
    <w:p w:rsidR="004665C6" w:rsidRPr="004665C6" w:rsidRDefault="004665C6" w:rsidP="00C06827">
      <w:pPr>
        <w:spacing w:after="0"/>
        <w:jc w:val="both"/>
        <w:rPr>
          <w:rFonts w:eastAsia="Calibri" w:cstheme="minorHAnsi"/>
          <w:bCs/>
          <w:lang w:eastAsia="en-US"/>
        </w:rPr>
      </w:pPr>
      <w:r w:rsidRPr="004665C6">
        <w:rPr>
          <w:rFonts w:eastAsia="Calibri" w:cstheme="minorHAnsi"/>
          <w:bCs/>
          <w:lang w:eastAsia="en-US"/>
        </w:rPr>
        <w:lastRenderedPageBreak/>
        <w:t>Ensuring compliance with the Health and Safety Act and supporting all necessary regulations and codes of practice</w:t>
      </w:r>
      <w:r w:rsidR="00F5394F">
        <w:rPr>
          <w:rFonts w:eastAsia="Calibri" w:cstheme="minorHAnsi"/>
          <w:bCs/>
          <w:lang w:eastAsia="en-US"/>
        </w:rPr>
        <w:t>.</w:t>
      </w:r>
    </w:p>
    <w:p w:rsidR="004665C6" w:rsidRPr="004665C6" w:rsidRDefault="004665C6" w:rsidP="00C06827">
      <w:pPr>
        <w:spacing w:after="0"/>
        <w:jc w:val="both"/>
        <w:rPr>
          <w:rFonts w:eastAsia="Calibri" w:cstheme="minorHAnsi"/>
          <w:bCs/>
          <w:lang w:eastAsia="en-US"/>
        </w:rPr>
      </w:pPr>
      <w:r w:rsidRPr="004665C6">
        <w:rPr>
          <w:rFonts w:eastAsia="Calibri" w:cstheme="minorHAnsi"/>
          <w:bCs/>
          <w:lang w:eastAsia="en-US"/>
        </w:rPr>
        <w:t>Direct managers to maintain compliance by interacting with external providers, e.g., Statutory Inspections, Asbestos /Legionella assessments/ HAZOP Studies, etc.</w:t>
      </w:r>
    </w:p>
    <w:p w:rsidR="004665C6" w:rsidRPr="004665C6" w:rsidRDefault="004665C6" w:rsidP="00C06827">
      <w:pPr>
        <w:spacing w:after="0"/>
        <w:jc w:val="both"/>
        <w:rPr>
          <w:rFonts w:eastAsia="Calibri" w:cstheme="minorHAnsi"/>
          <w:bCs/>
          <w:lang w:eastAsia="en-US"/>
        </w:rPr>
      </w:pPr>
      <w:r w:rsidRPr="004665C6">
        <w:rPr>
          <w:rFonts w:eastAsia="Calibri" w:cstheme="minorHAnsi"/>
          <w:bCs/>
          <w:lang w:eastAsia="en-US"/>
        </w:rPr>
        <w:t>Advising on Health, Safety, Quality, and Environmental issues as required</w:t>
      </w:r>
      <w:r w:rsidR="00F5394F">
        <w:rPr>
          <w:rFonts w:eastAsia="Calibri" w:cstheme="minorHAnsi"/>
          <w:bCs/>
          <w:lang w:eastAsia="en-US"/>
        </w:rPr>
        <w:t>.</w:t>
      </w:r>
    </w:p>
    <w:p w:rsidR="004665C6" w:rsidRPr="004665C6" w:rsidRDefault="004665C6" w:rsidP="00C06827">
      <w:pPr>
        <w:spacing w:after="0"/>
        <w:jc w:val="both"/>
        <w:rPr>
          <w:rFonts w:eastAsia="Calibri" w:cstheme="minorHAnsi"/>
          <w:bCs/>
          <w:lang w:eastAsia="en-US"/>
        </w:rPr>
      </w:pPr>
      <w:r w:rsidRPr="004665C6">
        <w:rPr>
          <w:rFonts w:eastAsia="Calibri" w:cstheme="minorHAnsi"/>
          <w:bCs/>
          <w:lang w:eastAsia="en-US"/>
        </w:rPr>
        <w:t>Advising on adequate training relating to SHEQ for employees before and after commencing duties with the company and monitoring the effectiveness of this training</w:t>
      </w:r>
      <w:r w:rsidR="00F5394F">
        <w:rPr>
          <w:rFonts w:eastAsia="Calibri" w:cstheme="minorHAnsi"/>
          <w:bCs/>
          <w:lang w:eastAsia="en-US"/>
        </w:rPr>
        <w:t>.</w:t>
      </w:r>
    </w:p>
    <w:p w:rsidR="004665C6" w:rsidRPr="004665C6" w:rsidRDefault="004665C6" w:rsidP="00C06827">
      <w:pPr>
        <w:spacing w:after="0"/>
        <w:jc w:val="both"/>
        <w:rPr>
          <w:rFonts w:eastAsia="Calibri" w:cstheme="minorHAnsi"/>
          <w:bCs/>
          <w:lang w:eastAsia="en-US"/>
        </w:rPr>
      </w:pPr>
      <w:r w:rsidRPr="004665C6">
        <w:rPr>
          <w:rFonts w:eastAsia="Calibri" w:cstheme="minorHAnsi"/>
          <w:bCs/>
          <w:lang w:eastAsia="en-US"/>
        </w:rPr>
        <w:t xml:space="preserve">Ensuring all precautions as detailed in work-related Method Statements, Risk Assessments, SHEQ Plans, and Environmental </w:t>
      </w:r>
      <w:r w:rsidR="00F5394F">
        <w:rPr>
          <w:rFonts w:eastAsia="Calibri" w:cstheme="minorHAnsi"/>
          <w:bCs/>
          <w:lang w:eastAsia="en-US"/>
        </w:rPr>
        <w:t>a</w:t>
      </w:r>
      <w:r w:rsidRPr="004665C6">
        <w:rPr>
          <w:rFonts w:eastAsia="Calibri" w:cstheme="minorHAnsi"/>
          <w:bCs/>
          <w:lang w:eastAsia="en-US"/>
        </w:rPr>
        <w:t>spect registers are brought to the attention of the working team</w:t>
      </w:r>
      <w:r w:rsidR="00F5394F">
        <w:rPr>
          <w:rFonts w:eastAsia="Calibri" w:cstheme="minorHAnsi"/>
          <w:bCs/>
          <w:lang w:eastAsia="en-US"/>
        </w:rPr>
        <w:t>.</w:t>
      </w:r>
    </w:p>
    <w:p w:rsidR="004665C6" w:rsidRDefault="004665C6" w:rsidP="00C06827">
      <w:pPr>
        <w:spacing w:after="0"/>
        <w:jc w:val="both"/>
        <w:rPr>
          <w:rFonts w:eastAsia="Calibri" w:cstheme="minorHAnsi"/>
          <w:bCs/>
          <w:lang w:eastAsia="en-US"/>
        </w:rPr>
      </w:pPr>
      <w:r w:rsidRPr="004665C6">
        <w:rPr>
          <w:rFonts w:eastAsia="Calibri" w:cstheme="minorHAnsi"/>
          <w:bCs/>
          <w:lang w:eastAsia="en-US"/>
        </w:rPr>
        <w:t xml:space="preserve">Engage with customers </w:t>
      </w:r>
      <w:r w:rsidR="00F5394F">
        <w:rPr>
          <w:rFonts w:eastAsia="Calibri" w:cstheme="minorHAnsi"/>
          <w:bCs/>
          <w:lang w:eastAsia="en-US"/>
        </w:rPr>
        <w:t xml:space="preserve">and </w:t>
      </w:r>
      <w:r w:rsidRPr="004665C6">
        <w:rPr>
          <w:rFonts w:eastAsia="Calibri" w:cstheme="minorHAnsi"/>
          <w:bCs/>
          <w:lang w:eastAsia="en-US"/>
        </w:rPr>
        <w:t>external working groups on SHEQ matters and investigation findings.</w:t>
      </w:r>
    </w:p>
    <w:p w:rsidR="00597911" w:rsidRDefault="00597911" w:rsidP="00C06827">
      <w:pPr>
        <w:spacing w:after="0"/>
        <w:jc w:val="both"/>
        <w:rPr>
          <w:rFonts w:eastAsia="Calibri" w:cstheme="minorHAnsi"/>
          <w:bCs/>
          <w:lang w:eastAsia="en-US"/>
        </w:rPr>
      </w:pPr>
    </w:p>
    <w:p w:rsidR="00597911" w:rsidRDefault="00597911" w:rsidP="00C06827">
      <w:pPr>
        <w:spacing w:after="0"/>
        <w:jc w:val="both"/>
        <w:rPr>
          <w:rFonts w:eastAsia="Calibri" w:cstheme="minorHAnsi"/>
          <w:bCs/>
          <w:lang w:eastAsia="en-US"/>
        </w:rPr>
      </w:pPr>
    </w:p>
    <w:p w:rsidR="00597911" w:rsidRDefault="00597911" w:rsidP="00C06827">
      <w:pPr>
        <w:spacing w:after="0"/>
        <w:jc w:val="both"/>
        <w:rPr>
          <w:rFonts w:eastAsia="Calibri" w:cstheme="minorHAnsi"/>
          <w:bCs/>
          <w:lang w:eastAsia="en-US"/>
        </w:rPr>
      </w:pPr>
    </w:p>
    <w:p w:rsidR="00597911" w:rsidRPr="004665C6" w:rsidRDefault="00597911" w:rsidP="00C06827">
      <w:pPr>
        <w:spacing w:after="0"/>
        <w:jc w:val="both"/>
        <w:rPr>
          <w:rFonts w:eastAsia="Calibri" w:cstheme="minorHAnsi"/>
          <w:bCs/>
          <w:lang w:eastAsia="en-US"/>
        </w:rPr>
      </w:pPr>
    </w:p>
    <w:p w:rsidR="00071486" w:rsidRPr="00071486" w:rsidRDefault="00071486" w:rsidP="00C06827">
      <w:pPr>
        <w:spacing w:before="100" w:after="100" w:line="330" w:lineRule="atLeast"/>
        <w:jc w:val="both"/>
        <w:rPr>
          <w:rFonts w:ascii="Calibri" w:eastAsia="Times New Roman" w:hAnsi="Calibri" w:cs="Calibri"/>
          <w:b/>
          <w:color w:val="222222"/>
        </w:rPr>
      </w:pPr>
      <w:r w:rsidRPr="00071486">
        <w:rPr>
          <w:rFonts w:ascii="Calibri" w:eastAsia="Times New Roman" w:hAnsi="Calibri" w:cs="Calibri"/>
          <w:b/>
          <w:color w:val="222222"/>
        </w:rPr>
        <w:t>2016-2017 (17 months) - </w:t>
      </w:r>
      <w:bookmarkStart w:id="0" w:name="_Hlk9849646"/>
      <w:r w:rsidRPr="00071486">
        <w:rPr>
          <w:rFonts w:ascii="Calibri" w:eastAsia="Times New Roman" w:hAnsi="Calibri" w:cs="Calibri"/>
          <w:b/>
          <w:color w:val="222222"/>
        </w:rPr>
        <w:t>Sisk group in Dublin (Microsoft data centre)</w:t>
      </w:r>
      <w:bookmarkEnd w:id="0"/>
    </w:p>
    <w:p w:rsidR="00597911" w:rsidRDefault="00597911" w:rsidP="00597911">
      <w:pPr>
        <w:spacing w:before="100" w:after="100" w:line="330" w:lineRule="atLeast"/>
        <w:jc w:val="both"/>
        <w:rPr>
          <w:rFonts w:ascii="Calibri" w:eastAsia="Times New Roman" w:hAnsi="Calibri" w:cs="Calibri"/>
          <w:b/>
          <w:color w:val="222222"/>
        </w:rPr>
      </w:pPr>
      <w:r w:rsidRPr="00597911">
        <w:rPr>
          <w:rFonts w:ascii="Calibri" w:eastAsia="Times New Roman" w:hAnsi="Calibri" w:cs="Calibri"/>
          <w:b/>
          <w:color w:val="222222"/>
        </w:rPr>
        <w:t xml:space="preserve">Safety </w:t>
      </w:r>
      <w:r>
        <w:rPr>
          <w:rFonts w:ascii="Calibri" w:eastAsia="Times New Roman" w:hAnsi="Calibri" w:cs="Calibri"/>
          <w:b/>
          <w:color w:val="222222"/>
        </w:rPr>
        <w:t>officer</w:t>
      </w:r>
    </w:p>
    <w:p w:rsidR="00AE2DA2" w:rsidRDefault="00F5394F" w:rsidP="00597911">
      <w:pPr>
        <w:spacing w:before="100" w:after="100" w:line="330" w:lineRule="atLeast"/>
        <w:jc w:val="both"/>
        <w:rPr>
          <w:rFonts w:ascii="Calibri" w:eastAsia="Times New Roman" w:hAnsi="Calibri" w:cs="Calibri"/>
          <w:bCs/>
          <w:color w:val="222222"/>
        </w:rPr>
      </w:pPr>
      <w:r w:rsidRPr="00F5394F">
        <w:rPr>
          <w:rFonts w:ascii="Calibri" w:eastAsia="Times New Roman" w:hAnsi="Calibri" w:cs="Calibri"/>
          <w:bCs/>
          <w:color w:val="222222"/>
        </w:rPr>
        <w:t>This project was the first project I started working on as a safety professional. I was lucky to work with one of the greatest safety professionals in Ireland as my line manager</w:t>
      </w:r>
      <w:r w:rsidR="00AE2DA2">
        <w:rPr>
          <w:rFonts w:ascii="Calibri" w:eastAsia="Times New Roman" w:hAnsi="Calibri" w:cs="Calibri"/>
          <w:bCs/>
          <w:color w:val="222222"/>
        </w:rPr>
        <w:t xml:space="preserve"> on this well-known project</w:t>
      </w:r>
      <w:r w:rsidRPr="00F5394F">
        <w:rPr>
          <w:rFonts w:ascii="Calibri" w:eastAsia="Times New Roman" w:hAnsi="Calibri" w:cs="Calibri"/>
          <w:bCs/>
          <w:color w:val="222222"/>
        </w:rPr>
        <w:t>.</w:t>
      </w:r>
    </w:p>
    <w:p w:rsidR="00F5394F" w:rsidRPr="00F5394F" w:rsidRDefault="00F5394F" w:rsidP="00597911">
      <w:pPr>
        <w:spacing w:before="100" w:after="100" w:line="330" w:lineRule="atLeast"/>
        <w:jc w:val="both"/>
        <w:rPr>
          <w:rFonts w:ascii="Calibri" w:eastAsia="Times New Roman" w:hAnsi="Calibri" w:cs="Calibri"/>
          <w:bCs/>
          <w:color w:val="222222"/>
        </w:rPr>
      </w:pPr>
      <w:r w:rsidRPr="00F5394F">
        <w:rPr>
          <w:rFonts w:ascii="Calibri" w:eastAsia="Times New Roman" w:hAnsi="Calibri" w:cs="Calibri"/>
          <w:bCs/>
          <w:color w:val="222222"/>
        </w:rPr>
        <w:t xml:space="preserve"> I learned a lot from him about the safety management system of one of the high-standard construction projects at the time.</w:t>
      </w:r>
    </w:p>
    <w:p w:rsidR="00071486" w:rsidRPr="00071486" w:rsidRDefault="00071486" w:rsidP="00C06827">
      <w:pPr>
        <w:spacing w:before="100" w:after="100" w:line="330" w:lineRule="atLeast"/>
        <w:ind w:left="709"/>
        <w:jc w:val="both"/>
        <w:rPr>
          <w:rFonts w:ascii="Calibri" w:eastAsia="Times New Roman" w:hAnsi="Calibri" w:cs="Calibri"/>
          <w:color w:val="222222"/>
        </w:rPr>
      </w:pPr>
      <w:r w:rsidRPr="00071486">
        <w:rPr>
          <w:rFonts w:ascii="Calibri" w:eastAsia="Times New Roman" w:hAnsi="Calibri" w:cs="Calibri"/>
          <w:color w:val="222222"/>
        </w:rPr>
        <w:t>•</w:t>
      </w:r>
      <w:r w:rsidRPr="00071486">
        <w:rPr>
          <w:rFonts w:ascii="Times New Roman" w:eastAsia="Times New Roman" w:hAnsi="Times New Roman" w:cs="Times New Roman"/>
          <w:color w:val="222222"/>
          <w:sz w:val="14"/>
          <w:szCs w:val="14"/>
        </w:rPr>
        <w:t>         </w:t>
      </w:r>
      <w:r w:rsidRPr="00071486">
        <w:rPr>
          <w:rFonts w:ascii="Calibri" w:eastAsia="Times New Roman" w:hAnsi="Calibri" w:cs="Calibri"/>
          <w:color w:val="222222"/>
        </w:rPr>
        <w:t xml:space="preserve">Carry out site audit </w:t>
      </w:r>
      <w:r w:rsidR="002750B0">
        <w:rPr>
          <w:rFonts w:ascii="Calibri" w:eastAsia="Times New Roman" w:hAnsi="Calibri" w:cs="Calibri"/>
          <w:color w:val="222222"/>
        </w:rPr>
        <w:t>weekly</w:t>
      </w:r>
    </w:p>
    <w:p w:rsidR="00071486" w:rsidRPr="00FF73F9" w:rsidRDefault="00071486" w:rsidP="00C06827">
      <w:pPr>
        <w:spacing w:before="100" w:after="100" w:line="330" w:lineRule="atLeast"/>
        <w:ind w:left="709"/>
        <w:jc w:val="both"/>
        <w:rPr>
          <w:rFonts w:eastAsia="Times New Roman" w:cstheme="minorHAnsi"/>
          <w:color w:val="222222"/>
        </w:rPr>
      </w:pPr>
      <w:r w:rsidRPr="00FF73F9">
        <w:rPr>
          <w:rFonts w:eastAsia="Times New Roman" w:cstheme="minorHAnsi"/>
          <w:color w:val="222222"/>
        </w:rPr>
        <w:t>•       </w:t>
      </w:r>
      <w:r w:rsidR="00FF73F9" w:rsidRPr="00FF73F9">
        <w:rPr>
          <w:rFonts w:eastAsia="Times New Roman" w:cstheme="minorHAnsi"/>
          <w:color w:val="222222"/>
        </w:rPr>
        <w:t>Deliver the</w:t>
      </w:r>
      <w:r w:rsidRPr="00FF73F9">
        <w:rPr>
          <w:rFonts w:eastAsia="Times New Roman" w:cstheme="minorHAnsi"/>
          <w:color w:val="222222"/>
        </w:rPr>
        <w:t xml:space="preserve"> site induction and </w:t>
      </w:r>
      <w:r w:rsidR="00FF73F9">
        <w:rPr>
          <w:rFonts w:eastAsia="Times New Roman" w:cstheme="minorHAnsi"/>
          <w:color w:val="222222"/>
        </w:rPr>
        <w:t xml:space="preserve">prepare </w:t>
      </w:r>
      <w:r w:rsidRPr="00FF73F9">
        <w:rPr>
          <w:rFonts w:eastAsia="Times New Roman" w:cstheme="minorHAnsi"/>
          <w:color w:val="222222"/>
        </w:rPr>
        <w:t>weekly safety meetings</w:t>
      </w:r>
      <w:r w:rsidR="00FF73F9">
        <w:rPr>
          <w:rFonts w:eastAsia="Times New Roman" w:cstheme="minorHAnsi"/>
          <w:color w:val="222222"/>
        </w:rPr>
        <w:t xml:space="preserve"> slides</w:t>
      </w:r>
    </w:p>
    <w:p w:rsidR="00071486" w:rsidRPr="00071486" w:rsidRDefault="00071486" w:rsidP="00C06827">
      <w:pPr>
        <w:spacing w:before="100" w:after="100" w:line="330" w:lineRule="atLeast"/>
        <w:ind w:left="709"/>
        <w:jc w:val="both"/>
        <w:rPr>
          <w:rFonts w:ascii="Calibri" w:eastAsia="Times New Roman" w:hAnsi="Calibri" w:cs="Calibri"/>
          <w:color w:val="222222"/>
        </w:rPr>
      </w:pPr>
      <w:r w:rsidRPr="00071486">
        <w:rPr>
          <w:rFonts w:ascii="Calibri" w:eastAsia="Times New Roman" w:hAnsi="Calibri" w:cs="Calibri"/>
          <w:color w:val="222222"/>
        </w:rPr>
        <w:t>•</w:t>
      </w:r>
      <w:r w:rsidRPr="00071486">
        <w:rPr>
          <w:rFonts w:ascii="Times New Roman" w:eastAsia="Times New Roman" w:hAnsi="Times New Roman" w:cs="Times New Roman"/>
          <w:color w:val="222222"/>
          <w:sz w:val="14"/>
          <w:szCs w:val="14"/>
        </w:rPr>
        <w:t>         </w:t>
      </w:r>
      <w:r w:rsidRPr="00071486">
        <w:rPr>
          <w:rFonts w:ascii="Calibri" w:eastAsia="Times New Roman" w:hAnsi="Calibri" w:cs="Calibri"/>
          <w:color w:val="222222"/>
        </w:rPr>
        <w:t>Managing the Safety aspect of the project</w:t>
      </w:r>
    </w:p>
    <w:p w:rsidR="00071486" w:rsidRPr="00071486" w:rsidRDefault="00071486" w:rsidP="00C06827">
      <w:pPr>
        <w:spacing w:before="100" w:after="100" w:line="330" w:lineRule="atLeast"/>
        <w:ind w:left="709"/>
        <w:jc w:val="both"/>
        <w:rPr>
          <w:rFonts w:ascii="Calibri" w:eastAsia="Times New Roman" w:hAnsi="Calibri" w:cs="Calibri"/>
          <w:color w:val="222222"/>
        </w:rPr>
      </w:pPr>
      <w:r w:rsidRPr="00071486">
        <w:rPr>
          <w:rFonts w:ascii="Calibri" w:eastAsia="Times New Roman" w:hAnsi="Calibri" w:cs="Calibri"/>
          <w:color w:val="222222"/>
        </w:rPr>
        <w:t>•</w:t>
      </w:r>
      <w:r w:rsidRPr="00071486">
        <w:rPr>
          <w:rFonts w:ascii="Times New Roman" w:eastAsia="Times New Roman" w:hAnsi="Times New Roman" w:cs="Times New Roman"/>
          <w:color w:val="222222"/>
          <w:sz w:val="14"/>
          <w:szCs w:val="14"/>
        </w:rPr>
        <w:t>         </w:t>
      </w:r>
      <w:r w:rsidRPr="00071486">
        <w:rPr>
          <w:rFonts w:ascii="Calibri" w:eastAsia="Times New Roman" w:hAnsi="Calibri" w:cs="Calibri"/>
          <w:color w:val="222222"/>
        </w:rPr>
        <w:t>Managing Safety folders and safety documents</w:t>
      </w:r>
    </w:p>
    <w:p w:rsidR="00071486" w:rsidRPr="00071486" w:rsidRDefault="00071486" w:rsidP="00C06827">
      <w:pPr>
        <w:spacing w:before="100" w:after="100" w:line="330" w:lineRule="atLeast"/>
        <w:ind w:left="709"/>
        <w:jc w:val="both"/>
        <w:rPr>
          <w:rFonts w:ascii="Calibri" w:eastAsia="Times New Roman" w:hAnsi="Calibri" w:cs="Calibri"/>
          <w:color w:val="222222"/>
        </w:rPr>
      </w:pPr>
      <w:r w:rsidRPr="00071486">
        <w:rPr>
          <w:rFonts w:ascii="Calibri" w:eastAsia="Times New Roman" w:hAnsi="Calibri" w:cs="Calibri"/>
          <w:color w:val="222222"/>
        </w:rPr>
        <w:t>•</w:t>
      </w:r>
      <w:r w:rsidRPr="00071486">
        <w:rPr>
          <w:rFonts w:ascii="Times New Roman" w:eastAsia="Times New Roman" w:hAnsi="Times New Roman" w:cs="Times New Roman"/>
          <w:color w:val="222222"/>
          <w:sz w:val="14"/>
          <w:szCs w:val="14"/>
        </w:rPr>
        <w:t>         </w:t>
      </w:r>
      <w:r w:rsidRPr="00071486">
        <w:rPr>
          <w:rFonts w:ascii="Calibri" w:eastAsia="Times New Roman" w:hAnsi="Calibri" w:cs="Calibri"/>
          <w:color w:val="222222"/>
        </w:rPr>
        <w:t>Risk Assessment and Method statements check /approval</w:t>
      </w:r>
    </w:p>
    <w:p w:rsidR="00071486" w:rsidRDefault="00071486" w:rsidP="00C06827">
      <w:pPr>
        <w:spacing w:before="100" w:after="100" w:line="330" w:lineRule="atLeast"/>
        <w:ind w:left="720"/>
        <w:jc w:val="both"/>
        <w:rPr>
          <w:rFonts w:ascii="Calibri" w:eastAsia="Times New Roman" w:hAnsi="Calibri" w:cs="Calibri"/>
          <w:color w:val="222222"/>
        </w:rPr>
      </w:pPr>
      <w:r w:rsidRPr="00071486">
        <w:rPr>
          <w:rFonts w:ascii="Calibri" w:eastAsia="Times New Roman" w:hAnsi="Calibri" w:cs="Calibri"/>
          <w:color w:val="222222"/>
        </w:rPr>
        <w:t>•</w:t>
      </w:r>
      <w:r w:rsidRPr="00071486">
        <w:rPr>
          <w:rFonts w:ascii="Times New Roman" w:eastAsia="Times New Roman" w:hAnsi="Times New Roman" w:cs="Times New Roman"/>
          <w:color w:val="222222"/>
          <w:sz w:val="14"/>
          <w:szCs w:val="14"/>
        </w:rPr>
        <w:t>       </w:t>
      </w:r>
      <w:r w:rsidRPr="00071486">
        <w:rPr>
          <w:rFonts w:ascii="Calibri" w:eastAsia="Times New Roman" w:hAnsi="Calibri" w:cs="Calibri"/>
          <w:color w:val="222222"/>
        </w:rPr>
        <w:t xml:space="preserve">Accident investigation and </w:t>
      </w:r>
      <w:r w:rsidR="00F5394F">
        <w:rPr>
          <w:rFonts w:ascii="Calibri" w:eastAsia="Times New Roman" w:hAnsi="Calibri" w:cs="Calibri"/>
          <w:color w:val="222222"/>
        </w:rPr>
        <w:t xml:space="preserve">helping </w:t>
      </w:r>
      <w:r w:rsidR="00FF73F9">
        <w:rPr>
          <w:rFonts w:ascii="Calibri" w:eastAsia="Times New Roman" w:hAnsi="Calibri" w:cs="Calibri"/>
          <w:color w:val="222222"/>
        </w:rPr>
        <w:t>in</w:t>
      </w:r>
      <w:r w:rsidRPr="00071486">
        <w:rPr>
          <w:rFonts w:ascii="Calibri" w:eastAsia="Times New Roman" w:hAnsi="Calibri" w:cs="Calibri"/>
          <w:color w:val="222222"/>
        </w:rPr>
        <w:t>report preparation</w:t>
      </w:r>
    </w:p>
    <w:p w:rsidR="00071486" w:rsidRPr="00071486" w:rsidRDefault="00071486" w:rsidP="00C06827">
      <w:pPr>
        <w:spacing w:before="100" w:after="100" w:line="330" w:lineRule="atLeast"/>
        <w:jc w:val="both"/>
        <w:rPr>
          <w:rFonts w:ascii="Calibri" w:eastAsia="Times New Roman" w:hAnsi="Calibri" w:cs="Calibri"/>
          <w:b/>
          <w:color w:val="222222"/>
        </w:rPr>
      </w:pPr>
      <w:r w:rsidRPr="00071486">
        <w:rPr>
          <w:rFonts w:ascii="Calibri" w:eastAsia="Times New Roman" w:hAnsi="Calibri" w:cs="Calibri"/>
          <w:color w:val="222222"/>
        </w:rPr>
        <w:t> </w:t>
      </w:r>
      <w:r w:rsidRPr="00071486">
        <w:rPr>
          <w:rFonts w:ascii="Calibri" w:eastAsia="Times New Roman" w:hAnsi="Calibri" w:cs="Calibri"/>
          <w:b/>
          <w:color w:val="222222"/>
        </w:rPr>
        <w:t xml:space="preserve">2015-2016- Internship program (9 </w:t>
      </w:r>
      <w:r w:rsidR="00BD1B4F" w:rsidRPr="00071486">
        <w:rPr>
          <w:rFonts w:ascii="Calibri" w:eastAsia="Times New Roman" w:hAnsi="Calibri" w:cs="Calibri"/>
          <w:b/>
          <w:color w:val="222222"/>
        </w:rPr>
        <w:t>months) Murcom</w:t>
      </w:r>
      <w:r w:rsidRPr="00071486">
        <w:rPr>
          <w:rFonts w:ascii="Calibri" w:eastAsia="Times New Roman" w:hAnsi="Calibri" w:cs="Calibri"/>
          <w:b/>
          <w:color w:val="222222"/>
          <w:lang w:val="en-IE"/>
        </w:rPr>
        <w:t xml:space="preserve"> Building Services Limited</w:t>
      </w:r>
    </w:p>
    <w:p w:rsidR="00071486" w:rsidRPr="00071486" w:rsidRDefault="00071486" w:rsidP="00C06827">
      <w:pPr>
        <w:spacing w:before="100" w:after="100" w:line="330" w:lineRule="atLeast"/>
        <w:ind w:left="709"/>
        <w:jc w:val="both"/>
        <w:rPr>
          <w:rFonts w:ascii="Calibri" w:eastAsia="Times New Roman" w:hAnsi="Calibri" w:cs="Calibri"/>
          <w:color w:val="222222"/>
        </w:rPr>
      </w:pPr>
      <w:r w:rsidRPr="00071486">
        <w:rPr>
          <w:rFonts w:ascii="Calibri" w:eastAsia="Times New Roman" w:hAnsi="Calibri" w:cs="Calibri"/>
          <w:color w:val="222222"/>
        </w:rPr>
        <w:t>•</w:t>
      </w:r>
      <w:r w:rsidRPr="00071486">
        <w:rPr>
          <w:rFonts w:ascii="Times New Roman" w:eastAsia="Times New Roman" w:hAnsi="Times New Roman" w:cs="Times New Roman"/>
          <w:color w:val="222222"/>
          <w:sz w:val="14"/>
          <w:szCs w:val="14"/>
        </w:rPr>
        <w:t>         </w:t>
      </w:r>
      <w:r w:rsidRPr="00071486">
        <w:rPr>
          <w:rFonts w:ascii="Calibri" w:eastAsia="Times New Roman" w:hAnsi="Calibri" w:cs="Calibri"/>
          <w:color w:val="222222"/>
        </w:rPr>
        <w:t xml:space="preserve">Preparing </w:t>
      </w:r>
      <w:r w:rsidR="00FF73F9">
        <w:rPr>
          <w:rFonts w:ascii="Calibri" w:eastAsia="Times New Roman" w:hAnsi="Calibri" w:cs="Calibri"/>
          <w:color w:val="222222"/>
        </w:rPr>
        <w:t>bills</w:t>
      </w:r>
      <w:r w:rsidRPr="00071486">
        <w:rPr>
          <w:rFonts w:ascii="Calibri" w:eastAsia="Times New Roman" w:hAnsi="Calibri" w:cs="Calibri"/>
          <w:color w:val="222222"/>
        </w:rPr>
        <w:t xml:space="preserve"> of quantity for small repair projects in Dublin educations </w:t>
      </w:r>
      <w:r w:rsidR="00FF73F9">
        <w:rPr>
          <w:rFonts w:ascii="Calibri" w:eastAsia="Times New Roman" w:hAnsi="Calibri" w:cs="Calibri"/>
          <w:color w:val="222222"/>
        </w:rPr>
        <w:t>centers</w:t>
      </w:r>
      <w:r w:rsidRPr="00071486">
        <w:rPr>
          <w:rFonts w:ascii="Calibri" w:eastAsia="Times New Roman" w:hAnsi="Calibri" w:cs="Calibri"/>
          <w:color w:val="222222"/>
        </w:rPr>
        <w:t xml:space="preserve"> like Trinity College</w:t>
      </w:r>
    </w:p>
    <w:p w:rsidR="00071486" w:rsidRPr="00071486" w:rsidRDefault="00071486" w:rsidP="00C06827">
      <w:pPr>
        <w:spacing w:before="100" w:after="100" w:line="330" w:lineRule="atLeast"/>
        <w:ind w:left="709"/>
        <w:jc w:val="both"/>
        <w:rPr>
          <w:rFonts w:ascii="Calibri" w:eastAsia="Times New Roman" w:hAnsi="Calibri" w:cs="Calibri"/>
          <w:color w:val="222222"/>
        </w:rPr>
      </w:pPr>
      <w:r w:rsidRPr="00071486">
        <w:rPr>
          <w:rFonts w:ascii="Calibri" w:eastAsia="Times New Roman" w:hAnsi="Calibri" w:cs="Calibri"/>
          <w:color w:val="222222"/>
        </w:rPr>
        <w:t>•</w:t>
      </w:r>
      <w:r w:rsidRPr="00071486">
        <w:rPr>
          <w:rFonts w:ascii="Times New Roman" w:eastAsia="Times New Roman" w:hAnsi="Times New Roman" w:cs="Times New Roman"/>
          <w:color w:val="222222"/>
          <w:sz w:val="14"/>
          <w:szCs w:val="14"/>
        </w:rPr>
        <w:t>         </w:t>
      </w:r>
      <w:r w:rsidRPr="00071486">
        <w:rPr>
          <w:rFonts w:ascii="Calibri" w:eastAsia="Times New Roman" w:hAnsi="Calibri" w:cs="Calibri"/>
          <w:color w:val="222222"/>
        </w:rPr>
        <w:t>Preparing risk assessment and method statements for repairs work</w:t>
      </w:r>
    </w:p>
    <w:p w:rsidR="00071486" w:rsidRDefault="00071486" w:rsidP="00C06827">
      <w:pPr>
        <w:spacing w:before="100" w:after="100" w:line="330" w:lineRule="atLeast"/>
        <w:ind w:left="709"/>
        <w:jc w:val="both"/>
        <w:rPr>
          <w:rFonts w:ascii="Calibri" w:eastAsia="Times New Roman" w:hAnsi="Calibri" w:cs="Calibri"/>
          <w:color w:val="222222"/>
        </w:rPr>
      </w:pPr>
      <w:r w:rsidRPr="00071486">
        <w:rPr>
          <w:rFonts w:ascii="Calibri" w:eastAsia="Times New Roman" w:hAnsi="Calibri" w:cs="Calibri"/>
          <w:color w:val="222222"/>
        </w:rPr>
        <w:t>•</w:t>
      </w:r>
      <w:r w:rsidRPr="00071486">
        <w:rPr>
          <w:rFonts w:ascii="Times New Roman" w:eastAsia="Times New Roman" w:hAnsi="Times New Roman" w:cs="Times New Roman"/>
          <w:color w:val="222222"/>
          <w:sz w:val="14"/>
          <w:szCs w:val="14"/>
        </w:rPr>
        <w:t>         </w:t>
      </w:r>
      <w:r w:rsidRPr="00071486">
        <w:rPr>
          <w:rFonts w:ascii="Calibri" w:eastAsia="Times New Roman" w:hAnsi="Calibri" w:cs="Calibri"/>
          <w:color w:val="222222"/>
        </w:rPr>
        <w:t>Materials receipts check, orders price check</w:t>
      </w:r>
      <w:r w:rsidR="00C06827">
        <w:rPr>
          <w:rFonts w:ascii="Calibri" w:eastAsia="Times New Roman" w:hAnsi="Calibri" w:cs="Calibri"/>
          <w:color w:val="222222"/>
        </w:rPr>
        <w:t>,</w:t>
      </w:r>
      <w:r w:rsidRPr="00071486">
        <w:rPr>
          <w:rFonts w:ascii="Calibri" w:eastAsia="Times New Roman" w:hAnsi="Calibri" w:cs="Calibri"/>
          <w:color w:val="222222"/>
        </w:rPr>
        <w:t xml:space="preserve"> and general paperwork in the office</w:t>
      </w:r>
    </w:p>
    <w:p w:rsidR="00FF73F9" w:rsidRPr="00071486" w:rsidRDefault="00FF73F9" w:rsidP="00C06827">
      <w:pPr>
        <w:spacing w:before="100" w:after="100" w:line="330" w:lineRule="atLeast"/>
        <w:ind w:left="709"/>
        <w:jc w:val="both"/>
        <w:rPr>
          <w:rFonts w:ascii="Calibri" w:eastAsia="Times New Roman" w:hAnsi="Calibri" w:cs="Calibri"/>
          <w:color w:val="222222"/>
        </w:rPr>
      </w:pPr>
    </w:p>
    <w:p w:rsidR="00071486" w:rsidRPr="00071486" w:rsidRDefault="00071486" w:rsidP="00C06827">
      <w:pPr>
        <w:spacing w:before="100" w:after="100" w:line="330" w:lineRule="atLeast"/>
        <w:jc w:val="both"/>
        <w:rPr>
          <w:rFonts w:ascii="Calibri" w:eastAsia="Times New Roman" w:hAnsi="Calibri" w:cs="Calibri"/>
          <w:b/>
          <w:color w:val="222222"/>
        </w:rPr>
      </w:pPr>
      <w:r w:rsidRPr="00071486">
        <w:rPr>
          <w:rFonts w:ascii="Calibri" w:eastAsia="Times New Roman" w:hAnsi="Calibri" w:cs="Calibri"/>
          <w:b/>
          <w:color w:val="222222"/>
        </w:rPr>
        <w:t>199</w:t>
      </w:r>
      <w:r w:rsidR="00C06827">
        <w:rPr>
          <w:rFonts w:ascii="Calibri" w:eastAsia="Times New Roman" w:hAnsi="Calibri" w:cs="Calibri"/>
          <w:b/>
          <w:color w:val="222222"/>
        </w:rPr>
        <w:t>6</w:t>
      </w:r>
      <w:r w:rsidRPr="00071486">
        <w:rPr>
          <w:rFonts w:ascii="Calibri" w:eastAsia="Times New Roman" w:hAnsi="Calibri" w:cs="Calibri"/>
          <w:b/>
          <w:color w:val="222222"/>
        </w:rPr>
        <w:t>-201</w:t>
      </w:r>
      <w:r w:rsidR="00C06827">
        <w:rPr>
          <w:rFonts w:ascii="Calibri" w:eastAsia="Times New Roman" w:hAnsi="Calibri" w:cs="Calibri"/>
          <w:b/>
          <w:color w:val="222222"/>
        </w:rPr>
        <w:t>2–Site Engineer</w:t>
      </w:r>
      <w:r w:rsidR="00FF73F9">
        <w:rPr>
          <w:rFonts w:ascii="Calibri" w:eastAsia="Times New Roman" w:hAnsi="Calibri" w:cs="Calibri"/>
          <w:b/>
          <w:color w:val="222222"/>
        </w:rPr>
        <w:t>/Site Agent</w:t>
      </w:r>
      <w:r w:rsidR="00C06827">
        <w:rPr>
          <w:rFonts w:ascii="Calibri" w:eastAsia="Times New Roman" w:hAnsi="Calibri" w:cs="Calibri"/>
          <w:b/>
          <w:color w:val="222222"/>
        </w:rPr>
        <w:t xml:space="preserve"> in the Iranian construction industry</w:t>
      </w:r>
    </w:p>
    <w:p w:rsidR="007D6B12" w:rsidRDefault="007D6B12" w:rsidP="00C06827">
      <w:pPr>
        <w:spacing w:before="100" w:after="100" w:line="330" w:lineRule="atLeast"/>
        <w:jc w:val="both"/>
        <w:rPr>
          <w:rFonts w:ascii="Calibri" w:eastAsia="Times New Roman" w:hAnsi="Calibri" w:cs="Calibri"/>
          <w:color w:val="222222"/>
        </w:rPr>
      </w:pPr>
    </w:p>
    <w:p w:rsidR="00FF73F9" w:rsidRPr="005A0521" w:rsidRDefault="00FF73F9" w:rsidP="005A0521">
      <w:pPr>
        <w:spacing w:before="120"/>
        <w:jc w:val="both"/>
        <w:rPr>
          <w:rFonts w:eastAsia="Calibri" w:cstheme="minorHAnsi"/>
          <w:bCs/>
          <w:color w:val="000000"/>
        </w:rPr>
      </w:pPr>
      <w:r w:rsidRPr="005A0521">
        <w:rPr>
          <w:rFonts w:eastAsia="Calibri" w:cstheme="minorHAnsi"/>
          <w:bCs/>
          <w:color w:val="000000"/>
        </w:rPr>
        <w:t xml:space="preserve">Adhered to health &amp; safety standards and company quality control procedures while ensuring smooth execution of all activities on site. Ensured availability of adequate design for construction by </w:t>
      </w:r>
      <w:r w:rsidRPr="005A0521">
        <w:rPr>
          <w:rFonts w:eastAsia="Calibri" w:cstheme="minorHAnsi"/>
          <w:bCs/>
          <w:color w:val="000000"/>
        </w:rPr>
        <w:lastRenderedPageBreak/>
        <w:t>reviewing detailed designs, critiquing, and communicating with designers. Collaborated with designer and sub-contractors to maintain the site records and records of discussions/meetings.Maximised workflow productivity and efficiency through the management of a team of engineering and sub-contractors.</w:t>
      </w:r>
    </w:p>
    <w:p w:rsidR="00FF73F9" w:rsidRPr="005A0521" w:rsidRDefault="005A0521" w:rsidP="005A0521">
      <w:pPr>
        <w:spacing w:before="120"/>
        <w:jc w:val="both"/>
        <w:rPr>
          <w:rFonts w:eastAsia="Calibri" w:cstheme="minorHAnsi"/>
          <w:bCs/>
          <w:color w:val="000000"/>
        </w:rPr>
      </w:pPr>
      <w:r w:rsidRPr="005A0521">
        <w:rPr>
          <w:rFonts w:eastAsia="Calibri" w:cstheme="minorHAnsi"/>
          <w:bCs/>
          <w:color w:val="000000"/>
        </w:rPr>
        <w:t xml:space="preserve">Some of my day-to-day duties </w:t>
      </w:r>
      <w:r>
        <w:rPr>
          <w:rFonts w:eastAsia="Calibri" w:cstheme="minorHAnsi"/>
          <w:bCs/>
          <w:color w:val="000000"/>
        </w:rPr>
        <w:t xml:space="preserve">on different projects </w:t>
      </w:r>
      <w:r w:rsidRPr="005A0521">
        <w:rPr>
          <w:rFonts w:eastAsia="Calibri" w:cstheme="minorHAnsi"/>
          <w:bCs/>
          <w:color w:val="000000"/>
        </w:rPr>
        <w:t>were including:</w:t>
      </w:r>
    </w:p>
    <w:p w:rsidR="00FF73F9" w:rsidRPr="005A0521" w:rsidRDefault="00FF73F9" w:rsidP="00C06827">
      <w:pPr>
        <w:pStyle w:val="ListParagraph"/>
        <w:numPr>
          <w:ilvl w:val="0"/>
          <w:numId w:val="10"/>
        </w:numPr>
        <w:spacing w:before="100" w:after="100" w:line="330" w:lineRule="atLeast"/>
        <w:jc w:val="both"/>
        <w:rPr>
          <w:rFonts w:eastAsia="Times New Roman" w:cstheme="minorHAnsi"/>
          <w:color w:val="222222"/>
        </w:rPr>
      </w:pPr>
      <w:r w:rsidRPr="005A0521">
        <w:rPr>
          <w:rFonts w:eastAsia="Times New Roman" w:cstheme="minorHAnsi"/>
          <w:color w:val="222222"/>
        </w:rPr>
        <w:t>Setting up engineering work according to the drawing.</w:t>
      </w:r>
    </w:p>
    <w:p w:rsidR="007D6B12" w:rsidRPr="005A0521" w:rsidRDefault="007D6B12" w:rsidP="00C06827">
      <w:pPr>
        <w:pStyle w:val="ListParagraph"/>
        <w:numPr>
          <w:ilvl w:val="0"/>
          <w:numId w:val="10"/>
        </w:numPr>
        <w:spacing w:before="100" w:after="100" w:line="330" w:lineRule="atLeast"/>
        <w:jc w:val="both"/>
        <w:rPr>
          <w:rFonts w:eastAsia="Times New Roman" w:cstheme="minorHAnsi"/>
          <w:color w:val="222222"/>
        </w:rPr>
      </w:pPr>
      <w:r w:rsidRPr="005A0521">
        <w:rPr>
          <w:rFonts w:eastAsia="Times New Roman" w:cstheme="minorHAnsi"/>
          <w:color w:val="222222"/>
        </w:rPr>
        <w:t>Manage and lead a team of engineers and sub-contractors.</w:t>
      </w:r>
    </w:p>
    <w:p w:rsidR="007D6B12" w:rsidRPr="005A0521" w:rsidRDefault="007D6B12" w:rsidP="00C06827">
      <w:pPr>
        <w:pStyle w:val="ListParagraph"/>
        <w:numPr>
          <w:ilvl w:val="0"/>
          <w:numId w:val="10"/>
        </w:numPr>
        <w:spacing w:before="100" w:after="100" w:line="330" w:lineRule="atLeast"/>
        <w:jc w:val="both"/>
        <w:rPr>
          <w:rFonts w:eastAsia="Times New Roman" w:cstheme="minorHAnsi"/>
          <w:color w:val="222222"/>
        </w:rPr>
      </w:pPr>
      <w:r w:rsidRPr="005A0521">
        <w:rPr>
          <w:rFonts w:eastAsia="Times New Roman" w:cstheme="minorHAnsi"/>
          <w:color w:val="222222"/>
        </w:rPr>
        <w:t>Conduct site work in a safe manner - correct and take responsibility to ensure that all works are carried out to the highest Health and Safety standards.</w:t>
      </w:r>
    </w:p>
    <w:p w:rsidR="007D6B12" w:rsidRPr="005A0521" w:rsidRDefault="007D6B12" w:rsidP="00C06827">
      <w:pPr>
        <w:pStyle w:val="ListParagraph"/>
        <w:numPr>
          <w:ilvl w:val="0"/>
          <w:numId w:val="10"/>
        </w:numPr>
        <w:spacing w:before="100" w:after="100" w:line="330" w:lineRule="atLeast"/>
        <w:jc w:val="both"/>
        <w:rPr>
          <w:rFonts w:eastAsia="Times New Roman" w:cstheme="minorHAnsi"/>
          <w:color w:val="222222"/>
        </w:rPr>
      </w:pPr>
      <w:r w:rsidRPr="005A0521">
        <w:rPr>
          <w:rFonts w:eastAsia="Times New Roman" w:cstheme="minorHAnsi"/>
          <w:color w:val="222222"/>
        </w:rPr>
        <w:t>Ensure work is carried out to the highest quality standards and implement the company quality control procedures and project-specific procedures.</w:t>
      </w:r>
    </w:p>
    <w:p w:rsidR="007D6B12" w:rsidRPr="005A0521" w:rsidRDefault="007D6B12" w:rsidP="00C06827">
      <w:pPr>
        <w:pStyle w:val="ListParagraph"/>
        <w:numPr>
          <w:ilvl w:val="0"/>
          <w:numId w:val="10"/>
        </w:numPr>
        <w:spacing w:before="100" w:after="100" w:line="330" w:lineRule="atLeast"/>
        <w:jc w:val="both"/>
        <w:rPr>
          <w:rFonts w:eastAsia="Times New Roman" w:cstheme="minorHAnsi"/>
          <w:color w:val="222222"/>
        </w:rPr>
      </w:pPr>
      <w:r w:rsidRPr="005A0521">
        <w:rPr>
          <w:rFonts w:eastAsia="Times New Roman" w:cstheme="minorHAnsi"/>
          <w:color w:val="222222"/>
        </w:rPr>
        <w:t xml:space="preserve">I was reading &amp; interpreting drawings for layouts, materials </w:t>
      </w:r>
      <w:r w:rsidR="00FF73F9" w:rsidRPr="005A0521">
        <w:rPr>
          <w:rFonts w:eastAsia="Times New Roman" w:cstheme="minorHAnsi"/>
          <w:color w:val="222222"/>
        </w:rPr>
        <w:t>measurement</w:t>
      </w:r>
      <w:r w:rsidRPr="005A0521">
        <w:rPr>
          <w:rFonts w:eastAsia="Times New Roman" w:cstheme="minorHAnsi"/>
          <w:color w:val="222222"/>
        </w:rPr>
        <w:t>, etc.</w:t>
      </w:r>
    </w:p>
    <w:p w:rsidR="007D6B12" w:rsidRPr="005A0521" w:rsidRDefault="007D6B12" w:rsidP="00C06827">
      <w:pPr>
        <w:pStyle w:val="ListParagraph"/>
        <w:numPr>
          <w:ilvl w:val="0"/>
          <w:numId w:val="10"/>
        </w:numPr>
        <w:spacing w:before="100" w:after="100" w:line="330" w:lineRule="atLeast"/>
        <w:jc w:val="both"/>
        <w:rPr>
          <w:rFonts w:eastAsia="Times New Roman" w:cstheme="minorHAnsi"/>
          <w:color w:val="222222"/>
        </w:rPr>
      </w:pPr>
      <w:r w:rsidRPr="005A0521">
        <w:rPr>
          <w:rFonts w:eastAsia="Times New Roman" w:cstheme="minorHAnsi"/>
          <w:color w:val="222222"/>
        </w:rPr>
        <w:t>Review detailed design, critique, and communicate with designers to ensure adequate design is available for construction.</w:t>
      </w:r>
    </w:p>
    <w:p w:rsidR="007D6B12" w:rsidRPr="005A0521" w:rsidRDefault="007D6B12" w:rsidP="00C06827">
      <w:pPr>
        <w:pStyle w:val="ListParagraph"/>
        <w:numPr>
          <w:ilvl w:val="0"/>
          <w:numId w:val="10"/>
        </w:numPr>
        <w:spacing w:before="100" w:after="100" w:line="330" w:lineRule="atLeast"/>
        <w:jc w:val="both"/>
        <w:rPr>
          <w:rFonts w:eastAsia="Times New Roman" w:cstheme="minorHAnsi"/>
          <w:color w:val="222222"/>
        </w:rPr>
      </w:pPr>
      <w:r w:rsidRPr="005A0521">
        <w:rPr>
          <w:rFonts w:eastAsia="Times New Roman" w:cstheme="minorHAnsi"/>
          <w:color w:val="222222"/>
        </w:rPr>
        <w:t>Coordinate the development of design from the designer's details to approved workshop drawings or technical information from subcontractors.</w:t>
      </w:r>
    </w:p>
    <w:p w:rsidR="007D6B12" w:rsidRPr="005A0521" w:rsidRDefault="007D6B12" w:rsidP="00C06827">
      <w:pPr>
        <w:pStyle w:val="ListParagraph"/>
        <w:numPr>
          <w:ilvl w:val="0"/>
          <w:numId w:val="10"/>
        </w:numPr>
        <w:spacing w:before="100" w:after="100" w:line="330" w:lineRule="atLeast"/>
        <w:jc w:val="both"/>
        <w:rPr>
          <w:rFonts w:eastAsia="Times New Roman" w:cstheme="minorHAnsi"/>
          <w:color w:val="222222"/>
        </w:rPr>
      </w:pPr>
      <w:r w:rsidRPr="005A0521">
        <w:rPr>
          <w:rFonts w:eastAsia="Times New Roman" w:cstheme="minorHAnsi"/>
          <w:color w:val="222222"/>
        </w:rPr>
        <w:t>Liaise with client's representatives/Design Team members as appropriate.</w:t>
      </w:r>
    </w:p>
    <w:p w:rsidR="007D6B12" w:rsidRPr="005A0521" w:rsidRDefault="007D6B12" w:rsidP="00C06827">
      <w:pPr>
        <w:pStyle w:val="ListParagraph"/>
        <w:numPr>
          <w:ilvl w:val="0"/>
          <w:numId w:val="10"/>
        </w:numPr>
        <w:spacing w:before="100" w:after="100" w:line="330" w:lineRule="atLeast"/>
        <w:jc w:val="both"/>
        <w:rPr>
          <w:rFonts w:eastAsia="Times New Roman" w:cstheme="minorHAnsi"/>
          <w:color w:val="222222"/>
        </w:rPr>
      </w:pPr>
      <w:r w:rsidRPr="005A0521">
        <w:rPr>
          <w:rFonts w:eastAsia="Times New Roman" w:cstheme="minorHAnsi"/>
          <w:color w:val="222222"/>
        </w:rPr>
        <w:t>Management of subcontractors/general workforce on site.</w:t>
      </w:r>
    </w:p>
    <w:p w:rsidR="007D6B12" w:rsidRPr="005A0521" w:rsidRDefault="007D6B12" w:rsidP="00C06827">
      <w:pPr>
        <w:pStyle w:val="ListParagraph"/>
        <w:numPr>
          <w:ilvl w:val="0"/>
          <w:numId w:val="10"/>
        </w:numPr>
        <w:spacing w:before="100" w:after="100" w:line="330" w:lineRule="atLeast"/>
        <w:jc w:val="both"/>
        <w:rPr>
          <w:rFonts w:eastAsia="Times New Roman" w:cstheme="minorHAnsi"/>
          <w:color w:val="222222"/>
        </w:rPr>
      </w:pPr>
      <w:r w:rsidRPr="005A0521">
        <w:rPr>
          <w:rFonts w:eastAsia="Times New Roman" w:cstheme="minorHAnsi"/>
          <w:color w:val="222222"/>
        </w:rPr>
        <w:t>Planning works efficiently to ensure program targets are achieved.</w:t>
      </w:r>
    </w:p>
    <w:p w:rsidR="007D6B12" w:rsidRPr="005A0521" w:rsidRDefault="007D6B12" w:rsidP="00C06827">
      <w:pPr>
        <w:pStyle w:val="ListParagraph"/>
        <w:numPr>
          <w:ilvl w:val="0"/>
          <w:numId w:val="10"/>
        </w:numPr>
        <w:spacing w:before="100" w:after="100" w:line="330" w:lineRule="atLeast"/>
        <w:jc w:val="both"/>
        <w:rPr>
          <w:rFonts w:eastAsia="Times New Roman" w:cstheme="minorHAnsi"/>
          <w:color w:val="222222"/>
        </w:rPr>
      </w:pPr>
      <w:r w:rsidRPr="005A0521">
        <w:rPr>
          <w:rFonts w:eastAsia="Times New Roman" w:cstheme="minorHAnsi"/>
          <w:color w:val="222222"/>
        </w:rPr>
        <w:t>Ordering and control of materials on site.</w:t>
      </w:r>
    </w:p>
    <w:p w:rsidR="007D6B12" w:rsidRPr="005A0521" w:rsidRDefault="007D6B12" w:rsidP="00C06827">
      <w:pPr>
        <w:pStyle w:val="ListParagraph"/>
        <w:numPr>
          <w:ilvl w:val="0"/>
          <w:numId w:val="10"/>
        </w:numPr>
        <w:spacing w:before="100" w:after="100" w:line="330" w:lineRule="atLeast"/>
        <w:jc w:val="both"/>
        <w:rPr>
          <w:rFonts w:eastAsia="Times New Roman" w:cstheme="minorHAnsi"/>
          <w:color w:val="222222"/>
        </w:rPr>
      </w:pPr>
      <w:r w:rsidRPr="005A0521">
        <w:rPr>
          <w:rFonts w:eastAsia="Times New Roman" w:cstheme="minorHAnsi"/>
          <w:color w:val="222222"/>
        </w:rPr>
        <w:t>Maintaining site records and records of discussions/meetings with designers and subcontractors.</w:t>
      </w:r>
    </w:p>
    <w:p w:rsidR="007D6B12" w:rsidRPr="005A0521" w:rsidRDefault="007D6B12" w:rsidP="00C06827">
      <w:pPr>
        <w:pStyle w:val="ListParagraph"/>
        <w:numPr>
          <w:ilvl w:val="0"/>
          <w:numId w:val="10"/>
        </w:numPr>
        <w:spacing w:before="100" w:after="100" w:line="330" w:lineRule="atLeast"/>
        <w:jc w:val="both"/>
        <w:rPr>
          <w:rFonts w:eastAsia="Times New Roman" w:cstheme="minorHAnsi"/>
          <w:color w:val="222222"/>
        </w:rPr>
      </w:pPr>
      <w:r w:rsidRPr="005A0521">
        <w:rPr>
          <w:rFonts w:eastAsia="Times New Roman" w:cstheme="minorHAnsi"/>
          <w:color w:val="222222"/>
        </w:rPr>
        <w:t xml:space="preserve">Conduct works </w:t>
      </w:r>
      <w:r w:rsidR="00C06827" w:rsidRPr="005A0521">
        <w:rPr>
          <w:rFonts w:eastAsia="Times New Roman" w:cstheme="minorHAnsi"/>
          <w:color w:val="222222"/>
        </w:rPr>
        <w:t>safely</w:t>
      </w:r>
      <w:r w:rsidRPr="005A0521">
        <w:rPr>
          <w:rFonts w:eastAsia="Times New Roman" w:cstheme="minorHAnsi"/>
          <w:color w:val="222222"/>
        </w:rPr>
        <w:t xml:space="preserve"> - correct and </w:t>
      </w:r>
      <w:r w:rsidR="00FF73F9" w:rsidRPr="005A0521">
        <w:rPr>
          <w:rFonts w:eastAsia="Times New Roman" w:cstheme="minorHAnsi"/>
          <w:color w:val="222222"/>
        </w:rPr>
        <w:t>take</w:t>
      </w:r>
      <w:r w:rsidRPr="005A0521">
        <w:rPr>
          <w:rFonts w:eastAsia="Times New Roman" w:cstheme="minorHAnsi"/>
          <w:color w:val="222222"/>
        </w:rPr>
        <w:t xml:space="preserve"> responsibility to ensure that all works are carried out to the highest Health and Safety standards.</w:t>
      </w:r>
    </w:p>
    <w:p w:rsidR="00071486" w:rsidRPr="00FF73F9" w:rsidRDefault="00071486" w:rsidP="00FF73F9">
      <w:pPr>
        <w:spacing w:before="100" w:after="100" w:line="330" w:lineRule="atLeast"/>
        <w:jc w:val="both"/>
        <w:rPr>
          <w:rFonts w:ascii="Calibri" w:eastAsia="Times New Roman" w:hAnsi="Calibri" w:cs="Calibri"/>
          <w:color w:val="222222"/>
        </w:rPr>
      </w:pPr>
    </w:p>
    <w:p w:rsidR="00856051" w:rsidRDefault="00856051" w:rsidP="00856051">
      <w:pPr>
        <w:pBdr>
          <w:bottom w:val="single" w:sz="18" w:space="5" w:color="000000"/>
        </w:pBdr>
        <w:tabs>
          <w:tab w:val="right" w:pos="9648"/>
        </w:tabs>
        <w:spacing w:before="360"/>
        <w:rPr>
          <w:rFonts w:ascii="Cambria" w:eastAsia="Cambria" w:hAnsi="Cambria" w:cs="Cambria"/>
          <w:b/>
          <w:sz w:val="26"/>
          <w:szCs w:val="26"/>
          <w:lang w:eastAsia="en-US"/>
        </w:rPr>
      </w:pPr>
      <w:r>
        <w:rPr>
          <w:rFonts w:ascii="Cambria" w:eastAsia="Cambria" w:hAnsi="Cambria" w:cs="Cambria"/>
          <w:b/>
          <w:sz w:val="26"/>
          <w:szCs w:val="26"/>
        </w:rPr>
        <w:t>Memberships</w:t>
      </w:r>
    </w:p>
    <w:p w:rsidR="00856051" w:rsidRPr="00856051" w:rsidRDefault="00856051" w:rsidP="00856051">
      <w:pPr>
        <w:spacing w:before="120"/>
        <w:jc w:val="both"/>
        <w:rPr>
          <w:rFonts w:eastAsia="Calibri" w:cstheme="minorHAnsi"/>
          <w:bCs/>
        </w:rPr>
      </w:pPr>
      <w:r w:rsidRPr="00856051">
        <w:rPr>
          <w:rFonts w:eastAsia="Calibri" w:cstheme="minorHAnsi"/>
          <w:bCs/>
        </w:rPr>
        <w:t xml:space="preserve">Chartered Member of IOSH. </w:t>
      </w:r>
    </w:p>
    <w:p w:rsidR="00856051" w:rsidRPr="00856051" w:rsidRDefault="00856051" w:rsidP="00856051">
      <w:pPr>
        <w:spacing w:before="60"/>
        <w:jc w:val="both"/>
        <w:rPr>
          <w:rFonts w:eastAsia="Calibri" w:cstheme="minorHAnsi"/>
          <w:bCs/>
        </w:rPr>
      </w:pPr>
      <w:r w:rsidRPr="00856051">
        <w:rPr>
          <w:rFonts w:eastAsia="Calibri" w:cstheme="minorHAnsi"/>
          <w:bCs/>
        </w:rPr>
        <w:t>Member of Engineers Ireland MIEI.</w:t>
      </w:r>
    </w:p>
    <w:p w:rsidR="007344ED" w:rsidRDefault="007344ED" w:rsidP="007344ED">
      <w:pPr>
        <w:rPr>
          <w:rFonts w:ascii="Calibri" w:eastAsia="Calibri" w:hAnsi="Calibri" w:cs="Calibri"/>
        </w:rPr>
      </w:pPr>
    </w:p>
    <w:sectPr w:rsidR="007344ED" w:rsidSect="00FD2F27">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2F26" w:rsidRDefault="00682F26" w:rsidP="00BD1B4F">
      <w:pPr>
        <w:spacing w:after="0" w:line="240" w:lineRule="auto"/>
      </w:pPr>
      <w:r>
        <w:separator/>
      </w:r>
    </w:p>
  </w:endnote>
  <w:endnote w:type="continuationSeparator" w:id="1">
    <w:p w:rsidR="00682F26" w:rsidRDefault="00682F26" w:rsidP="00BD1B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7448315"/>
      <w:docPartObj>
        <w:docPartGallery w:val="Page Numbers (Bottom of Page)"/>
        <w:docPartUnique/>
      </w:docPartObj>
    </w:sdtPr>
    <w:sdtEndPr>
      <w:rPr>
        <w:color w:val="7F7F7F" w:themeColor="background1" w:themeShade="7F"/>
        <w:spacing w:val="60"/>
      </w:rPr>
    </w:sdtEndPr>
    <w:sdtContent>
      <w:p w:rsidR="00BD1B4F" w:rsidRDefault="00D26F85">
        <w:pPr>
          <w:pStyle w:val="Footer"/>
          <w:pBdr>
            <w:top w:val="single" w:sz="4" w:space="1" w:color="D9D9D9" w:themeColor="background1" w:themeShade="D9"/>
          </w:pBdr>
          <w:rPr>
            <w:b/>
            <w:bCs/>
          </w:rPr>
        </w:pPr>
        <w:r w:rsidRPr="00D26F85">
          <w:fldChar w:fldCharType="begin"/>
        </w:r>
        <w:r w:rsidR="00BD1B4F">
          <w:instrText xml:space="preserve"> PAGE   \* MERGEFORMAT </w:instrText>
        </w:r>
        <w:r w:rsidRPr="00D26F85">
          <w:fldChar w:fldCharType="separate"/>
        </w:r>
        <w:r w:rsidR="007B2F21" w:rsidRPr="007B2F21">
          <w:rPr>
            <w:b/>
            <w:bCs/>
            <w:noProof/>
          </w:rPr>
          <w:t>5</w:t>
        </w:r>
        <w:r>
          <w:rPr>
            <w:b/>
            <w:bCs/>
            <w:noProof/>
          </w:rPr>
          <w:fldChar w:fldCharType="end"/>
        </w:r>
        <w:r w:rsidR="00BD1B4F">
          <w:rPr>
            <w:b/>
            <w:bCs/>
          </w:rPr>
          <w:t xml:space="preserve"> | </w:t>
        </w:r>
        <w:r w:rsidR="00BD1B4F">
          <w:rPr>
            <w:color w:val="7F7F7F" w:themeColor="background1" w:themeShade="7F"/>
            <w:spacing w:val="60"/>
          </w:rPr>
          <w:t>Page</w:t>
        </w:r>
      </w:p>
    </w:sdtContent>
  </w:sdt>
  <w:p w:rsidR="00BD1B4F" w:rsidRDefault="00BD1B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2F26" w:rsidRDefault="00682F26" w:rsidP="00BD1B4F">
      <w:pPr>
        <w:spacing w:after="0" w:line="240" w:lineRule="auto"/>
      </w:pPr>
      <w:r>
        <w:separator/>
      </w:r>
    </w:p>
  </w:footnote>
  <w:footnote w:type="continuationSeparator" w:id="1">
    <w:p w:rsidR="00682F26" w:rsidRDefault="00682F26" w:rsidP="00BD1B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F1B6A"/>
    <w:multiLevelType w:val="multilevel"/>
    <w:tmpl w:val="DD268D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95C0377"/>
    <w:multiLevelType w:val="multilevel"/>
    <w:tmpl w:val="3968A1B6"/>
    <w:lvl w:ilvl="0">
      <w:start w:val="1"/>
      <w:numFmt w:val="bullet"/>
      <w:lvlText w:val="♦"/>
      <w:lvlJc w:val="left"/>
      <w:pPr>
        <w:ind w:left="360" w:hanging="360"/>
      </w:pPr>
      <w:rPr>
        <w:rFonts w:ascii="Noto Sans Symbols" w:eastAsia="Noto Sans Symbols" w:hAnsi="Noto Sans Symbols" w:cs="Noto Sans Symbols"/>
        <w:color w:val="000000"/>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1A73691C"/>
    <w:multiLevelType w:val="hybridMultilevel"/>
    <w:tmpl w:val="2806C82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3">
    <w:nsid w:val="1D2127F6"/>
    <w:multiLevelType w:val="multilevel"/>
    <w:tmpl w:val="9C9EF4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70479C7"/>
    <w:multiLevelType w:val="hybridMultilevel"/>
    <w:tmpl w:val="CAA6E20E"/>
    <w:lvl w:ilvl="0" w:tplc="35F2EE98">
      <w:numFmt w:val="bullet"/>
      <w:lvlText w:val="•"/>
      <w:lvlJc w:val="left"/>
      <w:pPr>
        <w:ind w:left="1201" w:hanging="492"/>
      </w:pPr>
      <w:rPr>
        <w:rFonts w:ascii="Calibri" w:eastAsia="Times New Roman" w:hAnsi="Calibri" w:cs="Calibri" w:hint="default"/>
      </w:rPr>
    </w:lvl>
    <w:lvl w:ilvl="1" w:tplc="18090003" w:tentative="1">
      <w:start w:val="1"/>
      <w:numFmt w:val="bullet"/>
      <w:lvlText w:val="o"/>
      <w:lvlJc w:val="left"/>
      <w:pPr>
        <w:ind w:left="1789" w:hanging="360"/>
      </w:pPr>
      <w:rPr>
        <w:rFonts w:ascii="Courier New" w:hAnsi="Courier New" w:cs="Courier New" w:hint="default"/>
      </w:rPr>
    </w:lvl>
    <w:lvl w:ilvl="2" w:tplc="18090005" w:tentative="1">
      <w:start w:val="1"/>
      <w:numFmt w:val="bullet"/>
      <w:lvlText w:val=""/>
      <w:lvlJc w:val="left"/>
      <w:pPr>
        <w:ind w:left="2509" w:hanging="360"/>
      </w:pPr>
      <w:rPr>
        <w:rFonts w:ascii="Wingdings" w:hAnsi="Wingdings" w:hint="default"/>
      </w:rPr>
    </w:lvl>
    <w:lvl w:ilvl="3" w:tplc="18090001" w:tentative="1">
      <w:start w:val="1"/>
      <w:numFmt w:val="bullet"/>
      <w:lvlText w:val=""/>
      <w:lvlJc w:val="left"/>
      <w:pPr>
        <w:ind w:left="3229" w:hanging="360"/>
      </w:pPr>
      <w:rPr>
        <w:rFonts w:ascii="Symbol" w:hAnsi="Symbol" w:hint="default"/>
      </w:rPr>
    </w:lvl>
    <w:lvl w:ilvl="4" w:tplc="18090003" w:tentative="1">
      <w:start w:val="1"/>
      <w:numFmt w:val="bullet"/>
      <w:lvlText w:val="o"/>
      <w:lvlJc w:val="left"/>
      <w:pPr>
        <w:ind w:left="3949" w:hanging="360"/>
      </w:pPr>
      <w:rPr>
        <w:rFonts w:ascii="Courier New" w:hAnsi="Courier New" w:cs="Courier New" w:hint="default"/>
      </w:rPr>
    </w:lvl>
    <w:lvl w:ilvl="5" w:tplc="18090005" w:tentative="1">
      <w:start w:val="1"/>
      <w:numFmt w:val="bullet"/>
      <w:lvlText w:val=""/>
      <w:lvlJc w:val="left"/>
      <w:pPr>
        <w:ind w:left="4669" w:hanging="360"/>
      </w:pPr>
      <w:rPr>
        <w:rFonts w:ascii="Wingdings" w:hAnsi="Wingdings" w:hint="default"/>
      </w:rPr>
    </w:lvl>
    <w:lvl w:ilvl="6" w:tplc="18090001" w:tentative="1">
      <w:start w:val="1"/>
      <w:numFmt w:val="bullet"/>
      <w:lvlText w:val=""/>
      <w:lvlJc w:val="left"/>
      <w:pPr>
        <w:ind w:left="5389" w:hanging="360"/>
      </w:pPr>
      <w:rPr>
        <w:rFonts w:ascii="Symbol" w:hAnsi="Symbol" w:hint="default"/>
      </w:rPr>
    </w:lvl>
    <w:lvl w:ilvl="7" w:tplc="18090003" w:tentative="1">
      <w:start w:val="1"/>
      <w:numFmt w:val="bullet"/>
      <w:lvlText w:val="o"/>
      <w:lvlJc w:val="left"/>
      <w:pPr>
        <w:ind w:left="6109" w:hanging="360"/>
      </w:pPr>
      <w:rPr>
        <w:rFonts w:ascii="Courier New" w:hAnsi="Courier New" w:cs="Courier New" w:hint="default"/>
      </w:rPr>
    </w:lvl>
    <w:lvl w:ilvl="8" w:tplc="18090005" w:tentative="1">
      <w:start w:val="1"/>
      <w:numFmt w:val="bullet"/>
      <w:lvlText w:val=""/>
      <w:lvlJc w:val="left"/>
      <w:pPr>
        <w:ind w:left="6829" w:hanging="360"/>
      </w:pPr>
      <w:rPr>
        <w:rFonts w:ascii="Wingdings" w:hAnsi="Wingdings" w:hint="default"/>
      </w:rPr>
    </w:lvl>
  </w:abstractNum>
  <w:abstractNum w:abstractNumId="5">
    <w:nsid w:val="2C167297"/>
    <w:multiLevelType w:val="multilevel"/>
    <w:tmpl w:val="C0E0F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9D5687D"/>
    <w:multiLevelType w:val="multilevel"/>
    <w:tmpl w:val="B288BD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A3D7E0D"/>
    <w:multiLevelType w:val="multilevel"/>
    <w:tmpl w:val="1F8A379A"/>
    <w:lvl w:ilvl="0">
      <w:start w:val="1998"/>
      <w:numFmt w:val="decimal"/>
      <w:lvlText w:val="%1"/>
      <w:lvlJc w:val="left"/>
      <w:pPr>
        <w:ind w:left="936" w:hanging="936"/>
      </w:pPr>
      <w:rPr>
        <w:rFonts w:hint="default"/>
      </w:rPr>
    </w:lvl>
    <w:lvl w:ilvl="1">
      <w:start w:val="1999"/>
      <w:numFmt w:val="decimal"/>
      <w:lvlText w:val="%1-%2"/>
      <w:lvlJc w:val="left"/>
      <w:pPr>
        <w:ind w:left="936" w:hanging="936"/>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936" w:hanging="936"/>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F752695"/>
    <w:multiLevelType w:val="multilevel"/>
    <w:tmpl w:val="C6D428F2"/>
    <w:lvl w:ilvl="0">
      <w:start w:val="1"/>
      <w:numFmt w:val="bullet"/>
      <w:lvlText w:val="♦"/>
      <w:lvlJc w:val="left"/>
      <w:pPr>
        <w:ind w:left="1080" w:hanging="360"/>
      </w:pPr>
      <w:rPr>
        <w:rFonts w:ascii="Noto Sans Symbols" w:eastAsia="Noto Sans Symbols" w:hAnsi="Noto Sans Symbols" w:cs="Noto Sans Symbols"/>
        <w:color w:val="000000"/>
        <w:sz w:val="16"/>
        <w:szCs w:val="16"/>
      </w:rPr>
    </w:lvl>
    <w:lvl w:ilvl="1">
      <w:start w:val="1"/>
      <w:numFmt w:val="bullet"/>
      <w:lvlText w:val="♦"/>
      <w:lvlJc w:val="left"/>
      <w:pPr>
        <w:ind w:left="2160" w:hanging="360"/>
      </w:pPr>
      <w:rPr>
        <w:rFonts w:ascii="Noto Sans Symbols" w:eastAsia="Noto Sans Symbols" w:hAnsi="Noto Sans Symbols" w:cs="Noto Sans Symbols"/>
        <w:color w:val="000000"/>
        <w:sz w:val="16"/>
        <w:szCs w:val="16"/>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nsid w:val="4406606D"/>
    <w:multiLevelType w:val="multilevel"/>
    <w:tmpl w:val="DCE8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E044EF"/>
    <w:multiLevelType w:val="hybridMultilevel"/>
    <w:tmpl w:val="8B1EA208"/>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11">
    <w:nsid w:val="63C12A65"/>
    <w:multiLevelType w:val="hybridMultilevel"/>
    <w:tmpl w:val="19D2EF86"/>
    <w:lvl w:ilvl="0" w:tplc="35F2EE98">
      <w:numFmt w:val="bullet"/>
      <w:lvlText w:val="•"/>
      <w:lvlJc w:val="left"/>
      <w:pPr>
        <w:ind w:left="1201" w:hanging="492"/>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7794494C"/>
    <w:multiLevelType w:val="multilevel"/>
    <w:tmpl w:val="9CF6FB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6"/>
  </w:num>
  <w:num w:numId="3">
    <w:abstractNumId w:val="5"/>
  </w:num>
  <w:num w:numId="4">
    <w:abstractNumId w:val="3"/>
  </w:num>
  <w:num w:numId="5">
    <w:abstractNumId w:val="12"/>
  </w:num>
  <w:num w:numId="6">
    <w:abstractNumId w:val="9"/>
  </w:num>
  <w:num w:numId="7">
    <w:abstractNumId w:val="2"/>
  </w:num>
  <w:num w:numId="8">
    <w:abstractNumId w:val="10"/>
  </w:num>
  <w:num w:numId="9">
    <w:abstractNumId w:val="4"/>
  </w:num>
  <w:num w:numId="10">
    <w:abstractNumId w:val="11"/>
  </w:num>
  <w:num w:numId="11">
    <w:abstractNumId w:val="7"/>
  </w:num>
  <w:num w:numId="12">
    <w:abstractNumId w:val="1"/>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sDQ0MTM2NTIxNDU3MjJQ0lEKTi0uzszPAykwNKgFADGjZ5ktAAAA"/>
  </w:docVars>
  <w:rsids>
    <w:rsidRoot w:val="007344ED"/>
    <w:rsid w:val="000228AC"/>
    <w:rsid w:val="00030618"/>
    <w:rsid w:val="00040349"/>
    <w:rsid w:val="00071486"/>
    <w:rsid w:val="00075971"/>
    <w:rsid w:val="00086F78"/>
    <w:rsid w:val="000B411A"/>
    <w:rsid w:val="000D5C22"/>
    <w:rsid w:val="000D6A9B"/>
    <w:rsid w:val="000E771B"/>
    <w:rsid w:val="00126158"/>
    <w:rsid w:val="00140013"/>
    <w:rsid w:val="001553A1"/>
    <w:rsid w:val="001D4697"/>
    <w:rsid w:val="001E0B32"/>
    <w:rsid w:val="001E4D7A"/>
    <w:rsid w:val="00223E18"/>
    <w:rsid w:val="00224CE9"/>
    <w:rsid w:val="002750B0"/>
    <w:rsid w:val="002C5696"/>
    <w:rsid w:val="002D3EBC"/>
    <w:rsid w:val="003010DC"/>
    <w:rsid w:val="003402CB"/>
    <w:rsid w:val="003A504C"/>
    <w:rsid w:val="0045015F"/>
    <w:rsid w:val="004665C6"/>
    <w:rsid w:val="004977EB"/>
    <w:rsid w:val="004B0D9B"/>
    <w:rsid w:val="005101FD"/>
    <w:rsid w:val="00530B5E"/>
    <w:rsid w:val="00593118"/>
    <w:rsid w:val="00597911"/>
    <w:rsid w:val="005A0521"/>
    <w:rsid w:val="005C4557"/>
    <w:rsid w:val="005C62F3"/>
    <w:rsid w:val="006112FC"/>
    <w:rsid w:val="00622166"/>
    <w:rsid w:val="00633313"/>
    <w:rsid w:val="00637F5D"/>
    <w:rsid w:val="00673562"/>
    <w:rsid w:val="00682F26"/>
    <w:rsid w:val="006C41FB"/>
    <w:rsid w:val="006E2558"/>
    <w:rsid w:val="006F7174"/>
    <w:rsid w:val="007344ED"/>
    <w:rsid w:val="00791C9A"/>
    <w:rsid w:val="007977B6"/>
    <w:rsid w:val="007A0ED1"/>
    <w:rsid w:val="007B2F21"/>
    <w:rsid w:val="007B3BAF"/>
    <w:rsid w:val="007D6B12"/>
    <w:rsid w:val="0080619B"/>
    <w:rsid w:val="00814A33"/>
    <w:rsid w:val="00826220"/>
    <w:rsid w:val="00844584"/>
    <w:rsid w:val="00856051"/>
    <w:rsid w:val="00887F90"/>
    <w:rsid w:val="00927BD2"/>
    <w:rsid w:val="009502CF"/>
    <w:rsid w:val="00964328"/>
    <w:rsid w:val="009830A3"/>
    <w:rsid w:val="00994D2B"/>
    <w:rsid w:val="009E0278"/>
    <w:rsid w:val="00A13995"/>
    <w:rsid w:val="00A44EA0"/>
    <w:rsid w:val="00A51BAA"/>
    <w:rsid w:val="00AB3425"/>
    <w:rsid w:val="00AD4F65"/>
    <w:rsid w:val="00AE2DA2"/>
    <w:rsid w:val="00AF3107"/>
    <w:rsid w:val="00AF43C1"/>
    <w:rsid w:val="00B52DFF"/>
    <w:rsid w:val="00B736E0"/>
    <w:rsid w:val="00B87C73"/>
    <w:rsid w:val="00BC19B1"/>
    <w:rsid w:val="00BD1A17"/>
    <w:rsid w:val="00BD1B4F"/>
    <w:rsid w:val="00BD6038"/>
    <w:rsid w:val="00C06827"/>
    <w:rsid w:val="00C2146B"/>
    <w:rsid w:val="00C37DA6"/>
    <w:rsid w:val="00CC3412"/>
    <w:rsid w:val="00CC5EEA"/>
    <w:rsid w:val="00CF7819"/>
    <w:rsid w:val="00D26F85"/>
    <w:rsid w:val="00D32543"/>
    <w:rsid w:val="00D37FB0"/>
    <w:rsid w:val="00D45DC3"/>
    <w:rsid w:val="00DF18A7"/>
    <w:rsid w:val="00E3546B"/>
    <w:rsid w:val="00EB2E42"/>
    <w:rsid w:val="00EF4AA9"/>
    <w:rsid w:val="00F35CF5"/>
    <w:rsid w:val="00F5394F"/>
    <w:rsid w:val="00F7548A"/>
    <w:rsid w:val="00FF73F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4ED"/>
    <w:rPr>
      <w:rFonts w:eastAsiaTheme="minorEastAsia"/>
      <w:lang w:eastAsia="en-GB"/>
    </w:rPr>
  </w:style>
  <w:style w:type="paragraph" w:styleId="Heading1">
    <w:name w:val="heading 1"/>
    <w:basedOn w:val="Normal"/>
    <w:next w:val="Normal"/>
    <w:link w:val="Heading1Char"/>
    <w:uiPriority w:val="9"/>
    <w:qFormat/>
    <w:rsid w:val="00637F5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44ED"/>
    <w:pPr>
      <w:spacing w:after="0" w:line="240" w:lineRule="auto"/>
    </w:pPr>
    <w:rPr>
      <w:rFonts w:eastAsiaTheme="minorEastAsia"/>
      <w:lang w:eastAsia="en-GB"/>
    </w:rPr>
  </w:style>
  <w:style w:type="character" w:customStyle="1" w:styleId="Heading1Char">
    <w:name w:val="Heading 1 Char"/>
    <w:basedOn w:val="DefaultParagraphFont"/>
    <w:link w:val="Heading1"/>
    <w:uiPriority w:val="9"/>
    <w:rsid w:val="00637F5D"/>
    <w:rPr>
      <w:rFonts w:asciiTheme="majorHAnsi" w:eastAsiaTheme="majorEastAsia" w:hAnsiTheme="majorHAnsi" w:cstheme="majorBidi"/>
      <w:color w:val="365F91" w:themeColor="accent1" w:themeShade="BF"/>
      <w:sz w:val="32"/>
      <w:szCs w:val="32"/>
      <w:lang w:eastAsia="en-GB"/>
    </w:rPr>
  </w:style>
  <w:style w:type="paragraph" w:styleId="ListParagraph">
    <w:name w:val="List Paragraph"/>
    <w:basedOn w:val="Normal"/>
    <w:uiPriority w:val="34"/>
    <w:qFormat/>
    <w:rsid w:val="00E3546B"/>
    <w:pPr>
      <w:ind w:left="720"/>
      <w:contextualSpacing/>
    </w:pPr>
  </w:style>
  <w:style w:type="character" w:customStyle="1" w:styleId="lt-line-clampline">
    <w:name w:val="lt-line-clamp__line"/>
    <w:basedOn w:val="DefaultParagraphFont"/>
    <w:rsid w:val="00AB3425"/>
  </w:style>
  <w:style w:type="paragraph" w:styleId="Header">
    <w:name w:val="header"/>
    <w:basedOn w:val="Normal"/>
    <w:link w:val="HeaderChar"/>
    <w:uiPriority w:val="99"/>
    <w:unhideWhenUsed/>
    <w:rsid w:val="00BD1B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1B4F"/>
    <w:rPr>
      <w:rFonts w:eastAsiaTheme="minorEastAsia"/>
      <w:lang w:eastAsia="en-GB"/>
    </w:rPr>
  </w:style>
  <w:style w:type="paragraph" w:styleId="Footer">
    <w:name w:val="footer"/>
    <w:basedOn w:val="Normal"/>
    <w:link w:val="FooterChar"/>
    <w:uiPriority w:val="99"/>
    <w:unhideWhenUsed/>
    <w:rsid w:val="00BD1B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1B4F"/>
    <w:rPr>
      <w:rFonts w:eastAsiaTheme="minorEastAsia"/>
      <w:lang w:eastAsia="en-GB"/>
    </w:rPr>
  </w:style>
</w:styles>
</file>

<file path=word/webSettings.xml><?xml version="1.0" encoding="utf-8"?>
<w:webSettings xmlns:r="http://schemas.openxmlformats.org/officeDocument/2006/relationships" xmlns:w="http://schemas.openxmlformats.org/wordprocessingml/2006/main">
  <w:divs>
    <w:div w:id="603610505">
      <w:bodyDiv w:val="1"/>
      <w:marLeft w:val="0"/>
      <w:marRight w:val="0"/>
      <w:marTop w:val="0"/>
      <w:marBottom w:val="0"/>
      <w:divBdr>
        <w:top w:val="none" w:sz="0" w:space="0" w:color="auto"/>
        <w:left w:val="none" w:sz="0" w:space="0" w:color="auto"/>
        <w:bottom w:val="none" w:sz="0" w:space="0" w:color="auto"/>
        <w:right w:val="none" w:sz="0" w:space="0" w:color="auto"/>
      </w:divBdr>
    </w:div>
    <w:div w:id="966619112">
      <w:bodyDiv w:val="1"/>
      <w:marLeft w:val="0"/>
      <w:marRight w:val="0"/>
      <w:marTop w:val="0"/>
      <w:marBottom w:val="0"/>
      <w:divBdr>
        <w:top w:val="none" w:sz="0" w:space="0" w:color="auto"/>
        <w:left w:val="none" w:sz="0" w:space="0" w:color="auto"/>
        <w:bottom w:val="none" w:sz="0" w:space="0" w:color="auto"/>
        <w:right w:val="none" w:sz="0" w:space="0" w:color="auto"/>
      </w:divBdr>
    </w:div>
    <w:div w:id="1101335450">
      <w:bodyDiv w:val="1"/>
      <w:marLeft w:val="0"/>
      <w:marRight w:val="0"/>
      <w:marTop w:val="0"/>
      <w:marBottom w:val="0"/>
      <w:divBdr>
        <w:top w:val="none" w:sz="0" w:space="0" w:color="auto"/>
        <w:left w:val="none" w:sz="0" w:space="0" w:color="auto"/>
        <w:bottom w:val="none" w:sz="0" w:space="0" w:color="auto"/>
        <w:right w:val="none" w:sz="0" w:space="0" w:color="auto"/>
      </w:divBdr>
      <w:divsChild>
        <w:div w:id="113983037">
          <w:marLeft w:val="0"/>
          <w:marRight w:val="0"/>
          <w:marTop w:val="0"/>
          <w:marBottom w:val="0"/>
          <w:divBdr>
            <w:top w:val="none" w:sz="0" w:space="0" w:color="auto"/>
            <w:left w:val="none" w:sz="0" w:space="0" w:color="auto"/>
            <w:bottom w:val="none" w:sz="0" w:space="0" w:color="auto"/>
            <w:right w:val="none" w:sz="0" w:space="0" w:color="auto"/>
          </w:divBdr>
          <w:divsChild>
            <w:div w:id="1971203916">
              <w:marLeft w:val="0"/>
              <w:marRight w:val="0"/>
              <w:marTop w:val="0"/>
              <w:marBottom w:val="0"/>
              <w:divBdr>
                <w:top w:val="none" w:sz="0" w:space="0" w:color="auto"/>
                <w:left w:val="none" w:sz="0" w:space="0" w:color="auto"/>
                <w:bottom w:val="none" w:sz="0" w:space="0" w:color="auto"/>
                <w:right w:val="none" w:sz="0" w:space="0" w:color="auto"/>
              </w:divBdr>
              <w:divsChild>
                <w:div w:id="741685885">
                  <w:marLeft w:val="0"/>
                  <w:marRight w:val="0"/>
                  <w:marTop w:val="0"/>
                  <w:marBottom w:val="0"/>
                  <w:divBdr>
                    <w:top w:val="none" w:sz="0" w:space="0" w:color="auto"/>
                    <w:left w:val="none" w:sz="0" w:space="0" w:color="auto"/>
                    <w:bottom w:val="none" w:sz="0" w:space="0" w:color="auto"/>
                    <w:right w:val="none" w:sz="0" w:space="0" w:color="auto"/>
                  </w:divBdr>
                  <w:divsChild>
                    <w:div w:id="1555041275">
                      <w:marLeft w:val="0"/>
                      <w:marRight w:val="0"/>
                      <w:marTop w:val="0"/>
                      <w:marBottom w:val="0"/>
                      <w:divBdr>
                        <w:top w:val="none" w:sz="0" w:space="0" w:color="auto"/>
                        <w:left w:val="none" w:sz="0" w:space="0" w:color="auto"/>
                        <w:bottom w:val="none" w:sz="0" w:space="0" w:color="auto"/>
                        <w:right w:val="none" w:sz="0" w:space="0" w:color="auto"/>
                      </w:divBdr>
                      <w:divsChild>
                        <w:div w:id="506017311">
                          <w:marLeft w:val="0"/>
                          <w:marRight w:val="0"/>
                          <w:marTop w:val="0"/>
                          <w:marBottom w:val="0"/>
                          <w:divBdr>
                            <w:top w:val="none" w:sz="0" w:space="0" w:color="auto"/>
                            <w:left w:val="none" w:sz="0" w:space="0" w:color="auto"/>
                            <w:bottom w:val="none" w:sz="0" w:space="0" w:color="auto"/>
                            <w:right w:val="none" w:sz="0" w:space="0" w:color="auto"/>
                          </w:divBdr>
                          <w:divsChild>
                            <w:div w:id="1916889219">
                              <w:marLeft w:val="0"/>
                              <w:marRight w:val="0"/>
                              <w:marTop w:val="0"/>
                              <w:marBottom w:val="0"/>
                              <w:divBdr>
                                <w:top w:val="none" w:sz="0" w:space="0" w:color="auto"/>
                                <w:left w:val="none" w:sz="0" w:space="0" w:color="auto"/>
                                <w:bottom w:val="none" w:sz="0" w:space="0" w:color="auto"/>
                                <w:right w:val="none" w:sz="0" w:space="0" w:color="auto"/>
                              </w:divBdr>
                              <w:divsChild>
                                <w:div w:id="2129739665">
                                  <w:marLeft w:val="0"/>
                                  <w:marRight w:val="0"/>
                                  <w:marTop w:val="0"/>
                                  <w:marBottom w:val="0"/>
                                  <w:divBdr>
                                    <w:top w:val="none" w:sz="0" w:space="0" w:color="auto"/>
                                    <w:left w:val="none" w:sz="0" w:space="0" w:color="auto"/>
                                    <w:bottom w:val="none" w:sz="0" w:space="0" w:color="auto"/>
                                    <w:right w:val="none" w:sz="0" w:space="0" w:color="auto"/>
                                  </w:divBdr>
                                </w:div>
                                <w:div w:id="9577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893501">
      <w:bodyDiv w:val="1"/>
      <w:marLeft w:val="0"/>
      <w:marRight w:val="0"/>
      <w:marTop w:val="0"/>
      <w:marBottom w:val="0"/>
      <w:divBdr>
        <w:top w:val="none" w:sz="0" w:space="0" w:color="auto"/>
        <w:left w:val="none" w:sz="0" w:space="0" w:color="auto"/>
        <w:bottom w:val="none" w:sz="0" w:space="0" w:color="auto"/>
        <w:right w:val="none" w:sz="0" w:space="0" w:color="auto"/>
      </w:divBdr>
    </w:div>
    <w:div w:id="154516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payman Nasserzare</dc:creator>
  <cp:lastModifiedBy>GEETHA P</cp:lastModifiedBy>
  <cp:revision>2</cp:revision>
  <dcterms:created xsi:type="dcterms:W3CDTF">2022-12-17T08:32:00Z</dcterms:created>
  <dcterms:modified xsi:type="dcterms:W3CDTF">2022-12-17T08:32:00Z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184d835b4d92a4fef09164f2459781af0e4b7c71ced2cb293b9fff5aeca9d847</vt:lpwstr>
  </property>
</Properties>
</file>