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8"/>
          <w:szCs w:val="28"/>
        </w:rPr>
      </w:pPr>
    </w:p>
    <w:p w:rsidR="000B376A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ascii="Lucida Sans" w:eastAsia="Lucida Sans"/>
          <w:b/>
          <w:kern w:val="28"/>
          <w:sz w:val="24"/>
          <w:szCs w:val="24"/>
        </w:rPr>
      </w:pPr>
      <w:r>
        <w:rPr>
          <w:rFonts w:ascii="Lucida Sans" w:eastAsia="Lucida Sans"/>
          <w:b/>
          <w:kern w:val="28"/>
          <w:sz w:val="24"/>
          <w:szCs w:val="24"/>
        </w:rPr>
        <w:t>Antonio Marques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</w:rPr>
        <w:t>Northern Ireland</w:t>
      </w:r>
      <w:proofErr w:type="gramStart"/>
      <w:r>
        <w:rPr>
          <w:rFonts w:eastAsia="Times New Roman"/>
          <w:b/>
          <w:kern w:val="28"/>
          <w:sz w:val="22"/>
          <w:szCs w:val="22"/>
        </w:rPr>
        <w:t>-  UK</w:t>
      </w:r>
      <w:proofErr w:type="gram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0"/>
        </w:rPr>
        <w:t>Mob: 07745524329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proofErr w:type="gramStart"/>
      <w:r>
        <w:rPr>
          <w:rFonts w:eastAsia="Times New Roman"/>
          <w:b/>
          <w:color w:val="0000FF"/>
          <w:kern w:val="28"/>
          <w:sz w:val="20"/>
        </w:rPr>
        <w:t>email ;</w:t>
      </w:r>
      <w:proofErr w:type="gramEnd"/>
      <w:r>
        <w:rPr>
          <w:rFonts w:eastAsia="Times New Roman"/>
          <w:b/>
          <w:color w:val="0000FF"/>
          <w:kern w:val="28"/>
          <w:sz w:val="20"/>
        </w:rPr>
        <w:t xml:space="preserve"> AKMARQUES@aol.com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>Other information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Full and Clean UK driving licence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color w:val="0000FF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color w:val="0000FF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 xml:space="preserve">Personal Profile 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Mature and Dynamic Multi Skilled &amp; Multi Lingual Field Service Engineer with extensive experience in the Packaging, Printing &amp; Medical Industries with Sales experience!</w:t>
      </w:r>
    </w:p>
    <w:p w:rsidR="00C54D73" w:rsidRDefault="000B376A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 competence's are within the field </w:t>
      </w:r>
      <w:proofErr w:type="gramStart"/>
      <w:r>
        <w:rPr>
          <w:rFonts w:eastAsia="Times New Roman"/>
          <w:sz w:val="24"/>
          <w:szCs w:val="24"/>
        </w:rPr>
        <w:t>of :</w:t>
      </w:r>
      <w:proofErr w:type="gramEnd"/>
      <w:r>
        <w:rPr>
          <w:rFonts w:eastAsia="Times New Roman"/>
          <w:sz w:val="24"/>
          <w:szCs w:val="24"/>
        </w:rPr>
        <w:t xml:space="preserve"> Electrical, Electronics and Mechanical , with twenty four plus years of working experience as a Field Service Engineer.</w:t>
      </w:r>
    </w:p>
    <w:p w:rsidR="00C54D73" w:rsidRDefault="000B376A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Working experience in UK and Internationally, always abiding and follow the values of respect, honesty, self discipline and </w:t>
      </w:r>
      <w:proofErr w:type="gramStart"/>
      <w:r>
        <w:rPr>
          <w:rFonts w:eastAsia="Times New Roman"/>
          <w:sz w:val="24"/>
          <w:szCs w:val="24"/>
        </w:rPr>
        <w:t>integrity .</w:t>
      </w:r>
      <w:proofErr w:type="gramEnd"/>
    </w:p>
    <w:p w:rsidR="00C54D73" w:rsidRDefault="000B376A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 like to work on my own initiative, or being part of a great team, depending on how the company manages the work load.</w:t>
      </w:r>
    </w:p>
    <w:p w:rsidR="00C54D73" w:rsidRDefault="000B376A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Always </w:t>
      </w:r>
      <w:proofErr w:type="gramStart"/>
      <w:r>
        <w:rPr>
          <w:rFonts w:eastAsia="Times New Roman"/>
          <w:sz w:val="24"/>
          <w:szCs w:val="24"/>
        </w:rPr>
        <w:t>focused ,</w:t>
      </w:r>
      <w:proofErr w:type="gramEnd"/>
      <w:r>
        <w:rPr>
          <w:rFonts w:eastAsia="Times New Roman"/>
          <w:sz w:val="24"/>
          <w:szCs w:val="24"/>
        </w:rPr>
        <w:t xml:space="preserve"> motivated and proactive in dealing with the customers and company requirements, working always as an ambassador for my employers, because this is who I am!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>Languages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 </w:t>
      </w:r>
      <w:proofErr w:type="gramStart"/>
      <w:r>
        <w:rPr>
          <w:rFonts w:eastAsia="Times New Roman"/>
          <w:kern w:val="28"/>
          <w:sz w:val="24"/>
          <w:szCs w:val="24"/>
        </w:rPr>
        <w:t>English  *</w:t>
      </w:r>
      <w:proofErr w:type="gramEnd"/>
      <w:r>
        <w:rPr>
          <w:rFonts w:eastAsia="Times New Roman"/>
          <w:kern w:val="28"/>
          <w:sz w:val="24"/>
          <w:szCs w:val="24"/>
        </w:rPr>
        <w:t xml:space="preserve">  Spanish  *  Portuguese  *  French  *  Italian    </w:t>
      </w:r>
    </w:p>
    <w:p w:rsidR="00C54D73" w:rsidRDefault="00C54D73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0B376A">
      <w:pPr>
        <w:autoSpaceDE w:val="0"/>
        <w:autoSpaceDN w:val="0"/>
        <w:adjustRightInd w:val="0"/>
        <w:spacing w:before="100" w:after="100"/>
        <w:jc w:val="left"/>
        <w:rPr>
          <w:rFonts w:eastAsia="Times New Roman"/>
          <w:kern w:val="28"/>
          <w:sz w:val="24"/>
          <w:szCs w:val="24"/>
        </w:rPr>
      </w:pPr>
      <w:proofErr w:type="spellStart"/>
      <w:r>
        <w:rPr>
          <w:rFonts w:eastAsia="Times New Roman"/>
          <w:b/>
          <w:kern w:val="28"/>
          <w:sz w:val="22"/>
          <w:szCs w:val="22"/>
          <w:u w:val="single"/>
        </w:rPr>
        <w:t>Achivements</w:t>
      </w:r>
      <w:proofErr w:type="spell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07 / 1986 - National Curriculum of Electrical Technician (Lisbon- Portugal)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lastRenderedPageBreak/>
        <w:t>09 / 1988 - Diploma in Electronics and Digital Control (Lisbon-Portugal)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03 / 1996 - Certificate </w:t>
      </w:r>
      <w:proofErr w:type="spellStart"/>
      <w:r>
        <w:rPr>
          <w:rFonts w:eastAsia="Times New Roman"/>
          <w:kern w:val="28"/>
          <w:sz w:val="24"/>
          <w:szCs w:val="24"/>
        </w:rPr>
        <w:t>on</w:t>
      </w:r>
      <w:proofErr w:type="gramStart"/>
      <w:r>
        <w:rPr>
          <w:rFonts w:eastAsia="Times New Roman"/>
          <w:kern w:val="28"/>
          <w:sz w:val="24"/>
          <w:szCs w:val="24"/>
        </w:rPr>
        <w:t>:Ink</w:t>
      </w:r>
      <w:proofErr w:type="spellEnd"/>
      <w:proofErr w:type="gramEnd"/>
      <w:r>
        <w:rPr>
          <w:rFonts w:eastAsia="Times New Roman"/>
          <w:kern w:val="28"/>
          <w:sz w:val="24"/>
          <w:szCs w:val="24"/>
        </w:rPr>
        <w:t xml:space="preserve"> Jet Coding Systems (Willett World's Coding Company- (Corby-UK)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06 / 2003 - Certificate of </w:t>
      </w:r>
      <w:proofErr w:type="gramStart"/>
      <w:r>
        <w:rPr>
          <w:rFonts w:eastAsia="Times New Roman"/>
          <w:kern w:val="28"/>
          <w:sz w:val="24"/>
          <w:szCs w:val="24"/>
        </w:rPr>
        <w:t>Medical  Sterilization</w:t>
      </w:r>
      <w:proofErr w:type="gramEnd"/>
      <w:r>
        <w:rPr>
          <w:rFonts w:eastAsia="Times New Roman"/>
          <w:kern w:val="28"/>
          <w:sz w:val="24"/>
          <w:szCs w:val="24"/>
        </w:rPr>
        <w:t xml:space="preserve"> Process Equipments (Eire-USA)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12 / 2006 - Certificate on: Hitachi -Ultra Speed continuous </w:t>
      </w:r>
      <w:proofErr w:type="gramStart"/>
      <w:r>
        <w:rPr>
          <w:rFonts w:eastAsia="Times New Roman"/>
          <w:kern w:val="28"/>
          <w:sz w:val="24"/>
          <w:szCs w:val="24"/>
        </w:rPr>
        <w:t>production  centrifuge</w:t>
      </w:r>
      <w:proofErr w:type="gramEnd"/>
      <w:r>
        <w:rPr>
          <w:rFonts w:eastAsia="Times New Roman"/>
          <w:kern w:val="28"/>
          <w:sz w:val="24"/>
          <w:szCs w:val="24"/>
        </w:rPr>
        <w:t xml:space="preserve"> system for the </w:t>
      </w:r>
      <w:proofErr w:type="spellStart"/>
      <w:r>
        <w:rPr>
          <w:rFonts w:eastAsia="Times New Roman"/>
          <w:kern w:val="28"/>
          <w:sz w:val="24"/>
          <w:szCs w:val="24"/>
        </w:rPr>
        <w:t>Pharmaceultical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Industry-(Finland)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02 / 2007 - Certificates on: Micro Plate Instruments - Optical Scanners, Volumetric </w:t>
      </w:r>
      <w:proofErr w:type="spellStart"/>
      <w:r>
        <w:rPr>
          <w:rFonts w:eastAsia="Times New Roman"/>
          <w:kern w:val="28"/>
          <w:sz w:val="24"/>
          <w:szCs w:val="24"/>
        </w:rPr>
        <w:t>Dispensors</w:t>
      </w:r>
      <w:proofErr w:type="spellEnd"/>
      <w:proofErr w:type="gramStart"/>
      <w:r>
        <w:rPr>
          <w:rFonts w:eastAsia="Times New Roman"/>
          <w:kern w:val="28"/>
          <w:sz w:val="24"/>
          <w:szCs w:val="24"/>
        </w:rPr>
        <w:t>,  Washers</w:t>
      </w:r>
      <w:proofErr w:type="gramEnd"/>
      <w:r>
        <w:rPr>
          <w:rFonts w:eastAsia="Times New Roman"/>
          <w:kern w:val="28"/>
          <w:sz w:val="24"/>
          <w:szCs w:val="24"/>
        </w:rPr>
        <w:t>,  Shakers,  Incubators -(Germany)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04 / 2007 - Certificate on: Bench Top &amp; Floor Standing Centrifuges - Standard Speed up to Ultra High Speed - Scientific Instruments </w:t>
      </w:r>
      <w:proofErr w:type="gramStart"/>
      <w:r>
        <w:rPr>
          <w:rFonts w:eastAsia="Times New Roman"/>
          <w:kern w:val="28"/>
          <w:sz w:val="24"/>
          <w:szCs w:val="24"/>
        </w:rPr>
        <w:t>-(</w:t>
      </w:r>
      <w:proofErr w:type="gramEnd"/>
      <w:r>
        <w:rPr>
          <w:rFonts w:eastAsia="Times New Roman"/>
          <w:kern w:val="28"/>
          <w:sz w:val="24"/>
          <w:szCs w:val="24"/>
        </w:rPr>
        <w:t>Germany)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2"/>
          <w:szCs w:val="22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05 / 2007 - Certificates on</w:t>
      </w:r>
      <w:proofErr w:type="gramStart"/>
      <w:r>
        <w:rPr>
          <w:rFonts w:eastAsia="Times New Roman"/>
          <w:kern w:val="28"/>
          <w:sz w:val="24"/>
          <w:szCs w:val="24"/>
        </w:rPr>
        <w:t>:CO2</w:t>
      </w:r>
      <w:proofErr w:type="gramEnd"/>
      <w:r>
        <w:rPr>
          <w:rFonts w:eastAsia="Times New Roman"/>
          <w:kern w:val="28"/>
          <w:sz w:val="24"/>
          <w:szCs w:val="24"/>
        </w:rPr>
        <w:t xml:space="preserve"> / O2 Gas  Incubators - Scientific Instruments -(Germany)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10 / 2007 - Certificate on: Autoclaves - up to 100 Litre </w:t>
      </w:r>
      <w:proofErr w:type="gramStart"/>
      <w:r>
        <w:rPr>
          <w:rFonts w:eastAsia="Times New Roman"/>
          <w:kern w:val="28"/>
          <w:sz w:val="24"/>
          <w:szCs w:val="24"/>
        </w:rPr>
        <w:t>-(</w:t>
      </w:r>
      <w:proofErr w:type="gramEnd"/>
      <w:r>
        <w:rPr>
          <w:rFonts w:eastAsia="Times New Roman"/>
          <w:kern w:val="28"/>
          <w:sz w:val="24"/>
          <w:szCs w:val="24"/>
        </w:rPr>
        <w:t>Germany)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07 / 2011 - Factory Training on: </w:t>
      </w:r>
      <w:proofErr w:type="gramStart"/>
      <w:r>
        <w:rPr>
          <w:rFonts w:eastAsia="Times New Roman"/>
          <w:kern w:val="28"/>
          <w:sz w:val="24"/>
          <w:szCs w:val="24"/>
        </w:rPr>
        <w:t>CO2  Laser</w:t>
      </w:r>
      <w:proofErr w:type="gramEnd"/>
      <w:r>
        <w:rPr>
          <w:rFonts w:eastAsia="Times New Roman"/>
          <w:kern w:val="28"/>
          <w:sz w:val="24"/>
          <w:szCs w:val="24"/>
        </w:rPr>
        <w:t xml:space="preserve"> Systems.-(Germany)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2012 - 2019 - Training on Lab Water Purification </w:t>
      </w:r>
      <w:proofErr w:type="gramStart"/>
      <w:r>
        <w:rPr>
          <w:rFonts w:eastAsia="Times New Roman"/>
          <w:kern w:val="28"/>
          <w:sz w:val="24"/>
          <w:szCs w:val="24"/>
        </w:rPr>
        <w:t>Systems ,</w:t>
      </w:r>
      <w:proofErr w:type="gramEnd"/>
      <w:r>
        <w:rPr>
          <w:rFonts w:eastAsia="Times New Roman"/>
          <w:kern w:val="28"/>
          <w:sz w:val="24"/>
          <w:szCs w:val="24"/>
        </w:rPr>
        <w:t xml:space="preserve"> Service / Validation (France)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2012 - 2019 - Training on Bio Monitoring Equipment &amp; Air Samplers for Pharma, Service / Validation (France).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 xml:space="preserve">Career History   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2012 - Present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proofErr w:type="gramStart"/>
      <w:r>
        <w:rPr>
          <w:rFonts w:eastAsia="Times New Roman"/>
          <w:b/>
          <w:kern w:val="28"/>
          <w:sz w:val="24"/>
          <w:szCs w:val="24"/>
        </w:rPr>
        <w:t>Merck - Field Service Engineer.</w:t>
      </w:r>
      <w:proofErr w:type="gram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Field Service Engineer &amp; Validation Engineer of Laboratory Water Purification Systems &amp; Bio Monitoring / Air Samplers Equipment in the Pharmaceutical and Medical Industries.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2011 </w:t>
      </w:r>
      <w:proofErr w:type="gramStart"/>
      <w:r>
        <w:rPr>
          <w:rFonts w:eastAsia="Times New Roman"/>
          <w:kern w:val="28"/>
          <w:sz w:val="24"/>
          <w:szCs w:val="24"/>
        </w:rPr>
        <w:t>-  2011</w:t>
      </w:r>
      <w:proofErr w:type="gramEnd"/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color w:val="000080"/>
          <w:kern w:val="28"/>
          <w:sz w:val="24"/>
          <w:szCs w:val="24"/>
        </w:rPr>
        <w:t>Rea</w:t>
      </w:r>
      <w:r>
        <w:rPr>
          <w:rFonts w:eastAsia="Times New Roman"/>
          <w:b/>
          <w:color w:val="808080"/>
          <w:kern w:val="28"/>
          <w:sz w:val="24"/>
          <w:szCs w:val="24"/>
        </w:rPr>
        <w:t xml:space="preserve">Elektronik </w:t>
      </w:r>
      <w:proofErr w:type="gramStart"/>
      <w:r>
        <w:rPr>
          <w:rFonts w:eastAsia="Times New Roman"/>
          <w:b/>
          <w:kern w:val="28"/>
          <w:sz w:val="24"/>
          <w:szCs w:val="24"/>
        </w:rPr>
        <w:t>-  Senior</w:t>
      </w:r>
      <w:proofErr w:type="gramEnd"/>
      <w:r>
        <w:rPr>
          <w:rFonts w:eastAsia="Times New Roman"/>
          <w:b/>
          <w:kern w:val="28"/>
          <w:sz w:val="24"/>
          <w:szCs w:val="24"/>
        </w:rPr>
        <w:t xml:space="preserve"> Service Engineer of Industrial Coding &amp; Marking Systems.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Field Service, site survey, installation, commissioning and sales support of coding and marking systems</w:t>
      </w:r>
      <w:proofErr w:type="gramStart"/>
      <w:r>
        <w:rPr>
          <w:rFonts w:eastAsia="Times New Roman"/>
          <w:kern w:val="28"/>
          <w:sz w:val="24"/>
          <w:szCs w:val="24"/>
        </w:rPr>
        <w:t>..</w:t>
      </w:r>
      <w:proofErr w:type="gramEnd"/>
      <w:r>
        <w:rPr>
          <w:rFonts w:eastAsia="Times New Roman"/>
          <w:kern w:val="28"/>
          <w:sz w:val="24"/>
          <w:szCs w:val="24"/>
        </w:rPr>
        <w:t xml:space="preserve"> </w:t>
      </w:r>
      <w:proofErr w:type="gramStart"/>
      <w:r>
        <w:rPr>
          <w:rFonts w:eastAsia="Times New Roman"/>
          <w:kern w:val="28"/>
          <w:sz w:val="24"/>
          <w:szCs w:val="24"/>
        </w:rPr>
        <w:t xml:space="preserve">CO2 Laser </w:t>
      </w:r>
      <w:proofErr w:type="spellStart"/>
      <w:r>
        <w:rPr>
          <w:rFonts w:eastAsia="Times New Roman"/>
          <w:kern w:val="28"/>
          <w:sz w:val="24"/>
          <w:szCs w:val="24"/>
        </w:rPr>
        <w:t>Systems.Drop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on Demand and HR Systems.</w:t>
      </w:r>
      <w:proofErr w:type="gram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2006 - 2011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color w:val="FF0000"/>
          <w:kern w:val="28"/>
          <w:sz w:val="24"/>
          <w:szCs w:val="24"/>
        </w:rPr>
        <w:t xml:space="preserve">THERMO </w:t>
      </w:r>
      <w:proofErr w:type="gramStart"/>
      <w:r>
        <w:rPr>
          <w:rFonts w:eastAsia="Times New Roman"/>
          <w:b/>
          <w:kern w:val="28"/>
          <w:sz w:val="24"/>
          <w:szCs w:val="24"/>
        </w:rPr>
        <w:t>SCIENTIFIC  -</w:t>
      </w:r>
      <w:proofErr w:type="gramEnd"/>
      <w:r>
        <w:rPr>
          <w:rFonts w:eastAsia="Times New Roman"/>
          <w:b/>
          <w:kern w:val="28"/>
          <w:sz w:val="24"/>
          <w:szCs w:val="24"/>
        </w:rPr>
        <w:t xml:space="preserve"> Laboratory Equipment Division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Field Service Engineer of Laboratory Equipment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Servicing, Fault Finding, Preventive Maintenance &amp; Commissioning of Centrifuge </w:t>
      </w:r>
      <w:proofErr w:type="spellStart"/>
      <w:r>
        <w:rPr>
          <w:rFonts w:eastAsia="Times New Roman"/>
          <w:kern w:val="28"/>
          <w:sz w:val="24"/>
          <w:szCs w:val="24"/>
        </w:rPr>
        <w:t>Equipment,Vacuum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Concentrators, Incubators, Ovens, Furnaces, Autoclaves , Micro Plate Readers Equipment, Laboratory Automation and general Laboratory Equipment.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I work in a wide range of customers such as: Hospitals, Universities, Pharmaceuticals, Research Centres and Industry.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2003  -</w:t>
      </w:r>
      <w:proofErr w:type="gramEnd"/>
      <w:r>
        <w:rPr>
          <w:rFonts w:eastAsia="Times New Roman"/>
          <w:kern w:val="28"/>
          <w:sz w:val="24"/>
          <w:szCs w:val="24"/>
        </w:rPr>
        <w:t xml:space="preserve"> 2005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Steris UK Ltd - UK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Field Service Engineer of: Sterilization Process Equipment, Operating Tables and Theatre Lights</w:t>
      </w:r>
      <w:r>
        <w:rPr>
          <w:rFonts w:eastAsia="Times New Roman"/>
          <w:kern w:val="28"/>
          <w:sz w:val="24"/>
          <w:szCs w:val="24"/>
        </w:rPr>
        <w:t>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This my previous job involved: Installation, Commissioning, Preventive Maintenance, and Repair of Sterilization Process Equipment etc... </w:t>
      </w:r>
      <w:proofErr w:type="gramStart"/>
      <w:r>
        <w:rPr>
          <w:rFonts w:eastAsia="Times New Roman"/>
          <w:kern w:val="28"/>
          <w:sz w:val="24"/>
          <w:szCs w:val="24"/>
        </w:rPr>
        <w:t>in</w:t>
      </w:r>
      <w:proofErr w:type="gramEnd"/>
      <w:r>
        <w:rPr>
          <w:rFonts w:eastAsia="Times New Roman"/>
          <w:kern w:val="28"/>
          <w:sz w:val="24"/>
          <w:szCs w:val="24"/>
        </w:rPr>
        <w:t xml:space="preserve"> NHS, Private Hospitals, and Clinics.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Electric, electronics, pumps, hydraulic pumps, air compressor, valves, air and water filters, heating, and temperature control are all components of the system.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Peroxide and other chemicals are use in this process.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2001  -</w:t>
      </w:r>
      <w:proofErr w:type="gramEnd"/>
      <w:r>
        <w:rPr>
          <w:rFonts w:eastAsia="Times New Roman"/>
          <w:kern w:val="28"/>
          <w:sz w:val="24"/>
          <w:szCs w:val="24"/>
        </w:rPr>
        <w:t xml:space="preserve"> 2003 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proofErr w:type="spellStart"/>
      <w:r>
        <w:rPr>
          <w:rFonts w:eastAsia="Times New Roman"/>
          <w:b/>
          <w:color w:val="800080"/>
          <w:kern w:val="28"/>
          <w:sz w:val="24"/>
          <w:szCs w:val="24"/>
        </w:rPr>
        <w:t>Gew</w:t>
      </w:r>
      <w:proofErr w:type="spellEnd"/>
      <w:r>
        <w:rPr>
          <w:rFonts w:eastAsia="Times New Roman"/>
          <w:b/>
          <w:color w:val="800080"/>
          <w:kern w:val="28"/>
          <w:sz w:val="24"/>
          <w:szCs w:val="24"/>
        </w:rPr>
        <w:t xml:space="preserve"> (EC) Limited - UK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</w:rPr>
      </w:pPr>
      <w:r>
        <w:rPr>
          <w:rFonts w:eastAsia="Times New Roman"/>
          <w:b/>
          <w:kern w:val="28"/>
          <w:sz w:val="22"/>
          <w:szCs w:val="22"/>
        </w:rPr>
        <w:t>International Field Service Technician of: Ultra Violet Drying Systems, for the Printing Industry.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During this period my major responsibilities were: Installation, Commissioning, Calibration, Customer training, Maintenance, and Repair of Ultra Violet Drying Systems for the Flexographic and Offset Printing Industry.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Final test, Mechanical and Electrical assembly of Lamp heads are also part of the job.  Single and tree phase circuits, Power transformers, </w:t>
      </w:r>
      <w:proofErr w:type="spellStart"/>
      <w:r>
        <w:rPr>
          <w:rFonts w:eastAsia="Times New Roman"/>
          <w:kern w:val="28"/>
          <w:sz w:val="24"/>
          <w:szCs w:val="24"/>
        </w:rPr>
        <w:t>Thyristors</w:t>
      </w:r>
      <w:proofErr w:type="spellEnd"/>
      <w:r>
        <w:rPr>
          <w:rFonts w:eastAsia="Times New Roman"/>
          <w:kern w:val="28"/>
          <w:sz w:val="24"/>
          <w:szCs w:val="24"/>
        </w:rPr>
        <w:t>, Inverters, PLC, Touch Screen, Interface connections, Temperature Control, Dampers, Pneumatics, Heat extraction, Cooling systems and UV lamps up to 200 watts/cm are all part of the System.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1997 - 2001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8"/>
          <w:szCs w:val="28"/>
        </w:rPr>
      </w:pPr>
      <w:r>
        <w:rPr>
          <w:rFonts w:eastAsia="Times New Roman"/>
          <w:b/>
          <w:kern w:val="28"/>
          <w:sz w:val="24"/>
          <w:szCs w:val="24"/>
        </w:rPr>
        <w:t>Linx Printing Technologies plc - UK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Customer Support Engineer of: Ink Jet Printing/Coding Systems.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During this period my major responsibilities was: Installation, Commissioning, Customer Training, Service and Fault finding on Electronic Modules, Ink Pumps, Level and Pressure Sensors, Valves, Print heads, High Voltage modules, Photocell, Encoders and RS232 modules, etc...</w:t>
      </w:r>
      <w:proofErr w:type="gramStart"/>
      <w:r>
        <w:rPr>
          <w:rFonts w:eastAsia="Times New Roman"/>
          <w:kern w:val="28"/>
          <w:sz w:val="24"/>
          <w:szCs w:val="24"/>
        </w:rPr>
        <w:t>etc</w:t>
      </w:r>
      <w:proofErr w:type="gramEnd"/>
      <w:r>
        <w:rPr>
          <w:rFonts w:eastAsia="Times New Roman"/>
          <w:kern w:val="28"/>
          <w:sz w:val="24"/>
          <w:szCs w:val="24"/>
        </w:rPr>
        <w:t>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I was fully involved on the implementation of the "Total Customer Care" program in my area, in order to provide 100% Customer Satisfaction. I was also a team player in helping the Sales account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>Education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11 years of schooling witch includes: 5 years of Apprenticeship as an Industrial Electrician at: Industrial School - </w:t>
      </w:r>
      <w:proofErr w:type="spellStart"/>
      <w:r>
        <w:rPr>
          <w:rFonts w:eastAsia="Times New Roman"/>
          <w:kern w:val="28"/>
          <w:sz w:val="24"/>
          <w:szCs w:val="24"/>
        </w:rPr>
        <w:t>AfonsoDomingues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- Lisbon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"A" levels - Math's, Physics, Chemistry, English, Electricity, Practical Applications of Electricity, Theory of Electricity and Philosophy.</w:t>
      </w:r>
      <w:proofErr w:type="gramEnd"/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Degree Knowledge in Electronics and Electro Mechanicals.</w:t>
      </w:r>
      <w:proofErr w:type="gram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2"/>
          <w:szCs w:val="22"/>
          <w:u w:val="single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>Professional Experience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Electrical * Electronic Circuits * Single &amp; Tree Phase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Pneumatics * Hydraulic Circuits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Pumps </w:t>
      </w:r>
      <w:proofErr w:type="gramStart"/>
      <w:r>
        <w:rPr>
          <w:rFonts w:eastAsia="Times New Roman"/>
          <w:kern w:val="28"/>
          <w:sz w:val="24"/>
          <w:szCs w:val="24"/>
        </w:rPr>
        <w:t>*  Vacuum</w:t>
      </w:r>
      <w:proofErr w:type="gramEnd"/>
      <w:r>
        <w:rPr>
          <w:rFonts w:eastAsia="Times New Roman"/>
          <w:kern w:val="28"/>
          <w:sz w:val="24"/>
          <w:szCs w:val="24"/>
        </w:rPr>
        <w:t xml:space="preserve"> Pumps * Valves and fluid Circuit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PLC Control Systems 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Tetra Pak Packaging &amp; Filling Systems * Stork &amp; Alfa Laval Products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proofErr w:type="spellStart"/>
      <w:proofErr w:type="gramStart"/>
      <w:r>
        <w:rPr>
          <w:rFonts w:eastAsia="Times New Roman"/>
          <w:kern w:val="28"/>
          <w:sz w:val="24"/>
          <w:szCs w:val="24"/>
        </w:rPr>
        <w:t>InkJet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 Coding</w:t>
      </w:r>
      <w:proofErr w:type="gramEnd"/>
      <w:r>
        <w:rPr>
          <w:rFonts w:eastAsia="Times New Roman"/>
          <w:kern w:val="28"/>
          <w:sz w:val="24"/>
          <w:szCs w:val="24"/>
        </w:rPr>
        <w:t xml:space="preserve"> Systems * CIJ * DOD * Thermal * CO2 Laser Marking Systems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proofErr w:type="spellStart"/>
      <w:r>
        <w:rPr>
          <w:rFonts w:eastAsia="Times New Roman"/>
          <w:kern w:val="28"/>
          <w:sz w:val="24"/>
          <w:szCs w:val="24"/>
        </w:rPr>
        <w:t>Labeling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Systems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Ultra Violet Drying Systems for Printing Systems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Sterilization Equipment.</w:t>
      </w:r>
      <w:proofErr w:type="gramEnd"/>
      <w:r>
        <w:rPr>
          <w:rFonts w:eastAsia="Times New Roman"/>
          <w:kern w:val="28"/>
          <w:sz w:val="24"/>
          <w:szCs w:val="24"/>
        </w:rPr>
        <w:t xml:space="preserve"> * Autoclaves * Operating Tables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PC Literate </w:t>
      </w:r>
      <w:proofErr w:type="gramStart"/>
      <w:r>
        <w:rPr>
          <w:rFonts w:eastAsia="Times New Roman"/>
          <w:kern w:val="28"/>
          <w:sz w:val="24"/>
          <w:szCs w:val="24"/>
        </w:rPr>
        <w:t>*  Siebel</w:t>
      </w:r>
      <w:proofErr w:type="gramEnd"/>
      <w:r>
        <w:rPr>
          <w:rFonts w:eastAsia="Times New Roman"/>
          <w:kern w:val="28"/>
          <w:sz w:val="24"/>
          <w:szCs w:val="24"/>
        </w:rPr>
        <w:t xml:space="preserve"> CRM System.* </w:t>
      </w:r>
      <w:proofErr w:type="spellStart"/>
      <w:r>
        <w:rPr>
          <w:rFonts w:eastAsia="Times New Roman"/>
          <w:kern w:val="28"/>
          <w:sz w:val="24"/>
          <w:szCs w:val="24"/>
        </w:rPr>
        <w:t>MoTAS</w:t>
      </w:r>
      <w:proofErr w:type="spellEnd"/>
      <w:r>
        <w:rPr>
          <w:rFonts w:eastAsia="Times New Roman"/>
          <w:kern w:val="28"/>
          <w:sz w:val="24"/>
          <w:szCs w:val="24"/>
        </w:rPr>
        <w:t xml:space="preserve"> CRM System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Class I, II, &amp; III Clean Air Containment Systems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Centrifuge Equipment * Bench top * Floor Standing * Continuous Flow.</w:t>
      </w:r>
      <w:proofErr w:type="gramEnd"/>
      <w:r>
        <w:rPr>
          <w:rFonts w:eastAsia="Times New Roman"/>
          <w:kern w:val="28"/>
          <w:sz w:val="24"/>
          <w:szCs w:val="24"/>
        </w:rPr>
        <w:t xml:space="preserve"> * Vacuum Concentrators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Micro plate instruments * Optical Scanners * Multi Drop Dispensers * Micro Plate Washers * Micro Plate Shakers &amp; Incubators *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CO</w:t>
      </w:r>
      <w:r>
        <w:rPr>
          <w:rFonts w:eastAsia="Times New Roman"/>
          <w:kern w:val="28"/>
          <w:sz w:val="20"/>
        </w:rPr>
        <w:t>2/</w:t>
      </w:r>
      <w:proofErr w:type="gramStart"/>
      <w:r>
        <w:rPr>
          <w:rFonts w:eastAsia="Times New Roman"/>
          <w:kern w:val="28"/>
          <w:sz w:val="24"/>
          <w:szCs w:val="24"/>
        </w:rPr>
        <w:t>O</w:t>
      </w:r>
      <w:r>
        <w:rPr>
          <w:rFonts w:eastAsia="Times New Roman"/>
          <w:kern w:val="28"/>
          <w:sz w:val="20"/>
        </w:rPr>
        <w:t xml:space="preserve">2 </w:t>
      </w:r>
      <w:r>
        <w:rPr>
          <w:rFonts w:eastAsia="Times New Roman"/>
          <w:kern w:val="28"/>
          <w:sz w:val="24"/>
          <w:szCs w:val="24"/>
        </w:rPr>
        <w:t xml:space="preserve"> Incubators</w:t>
      </w:r>
      <w:proofErr w:type="gramEnd"/>
      <w:r>
        <w:rPr>
          <w:rFonts w:eastAsia="Times New Roman"/>
          <w:kern w:val="28"/>
          <w:sz w:val="24"/>
          <w:szCs w:val="24"/>
        </w:rPr>
        <w:t>.* Ovens *Vacuum Ovens * Furnaces *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proofErr w:type="gramStart"/>
      <w:r>
        <w:rPr>
          <w:rFonts w:eastAsia="Times New Roman"/>
          <w:b/>
          <w:kern w:val="28"/>
          <w:sz w:val="22"/>
          <w:szCs w:val="22"/>
          <w:u w:val="single"/>
        </w:rPr>
        <w:t>Career History</w:t>
      </w:r>
      <w:r>
        <w:rPr>
          <w:rFonts w:eastAsia="Times New Roman"/>
          <w:b/>
          <w:kern w:val="28"/>
          <w:sz w:val="24"/>
          <w:szCs w:val="24"/>
        </w:rPr>
        <w:t xml:space="preserve">   (cont.)</w:t>
      </w:r>
      <w:proofErr w:type="gram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 xml:space="preserve">&gt;&gt;&gt; Previous Jobs </w:t>
      </w:r>
      <w:proofErr w:type="gramStart"/>
      <w:r>
        <w:rPr>
          <w:rFonts w:eastAsia="Times New Roman"/>
          <w:b/>
          <w:kern w:val="28"/>
          <w:sz w:val="24"/>
          <w:szCs w:val="24"/>
        </w:rPr>
        <w:t>Overseas  before</w:t>
      </w:r>
      <w:proofErr w:type="gramEnd"/>
      <w:r>
        <w:rPr>
          <w:rFonts w:eastAsia="Times New Roman"/>
          <w:b/>
          <w:kern w:val="28"/>
          <w:sz w:val="24"/>
          <w:szCs w:val="24"/>
        </w:rPr>
        <w:t xml:space="preserve"> 1997 &lt;&lt;&lt;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Willet Portugal Ltd.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 xml:space="preserve">Service/Sales Packaging </w:t>
      </w:r>
      <w:proofErr w:type="gramStart"/>
      <w:r>
        <w:rPr>
          <w:rFonts w:eastAsia="Times New Roman"/>
          <w:b/>
          <w:kern w:val="28"/>
          <w:sz w:val="24"/>
          <w:szCs w:val="24"/>
        </w:rPr>
        <w:t xml:space="preserve">Industry  </w:t>
      </w:r>
      <w:r>
        <w:rPr>
          <w:rFonts w:eastAsia="Times New Roman"/>
          <w:kern w:val="28"/>
          <w:sz w:val="24"/>
          <w:szCs w:val="24"/>
        </w:rPr>
        <w:t>&gt;</w:t>
      </w:r>
      <w:proofErr w:type="gramEnd"/>
      <w:r>
        <w:rPr>
          <w:rFonts w:eastAsia="Times New Roman"/>
          <w:kern w:val="28"/>
          <w:sz w:val="24"/>
          <w:szCs w:val="24"/>
        </w:rPr>
        <w:t>&gt;&gt;</w:t>
      </w:r>
      <w:r>
        <w:rPr>
          <w:rFonts w:eastAsia="Times New Roman"/>
          <w:b/>
          <w:kern w:val="28"/>
          <w:sz w:val="24"/>
          <w:szCs w:val="24"/>
        </w:rPr>
        <w:t>Willett / Linx / Swedot -  Ink Jet Coding Systems &amp; Labelling Machines</w:t>
      </w:r>
      <w:r>
        <w:rPr>
          <w:rFonts w:eastAsia="Times New Roman"/>
          <w:kern w:val="28"/>
          <w:sz w:val="24"/>
          <w:szCs w:val="24"/>
        </w:rPr>
        <w:t>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color w:val="0000FF"/>
          <w:kern w:val="28"/>
          <w:sz w:val="28"/>
          <w:szCs w:val="28"/>
        </w:rPr>
      </w:pPr>
      <w:r>
        <w:rPr>
          <w:rFonts w:eastAsia="Times New Roman"/>
          <w:b/>
          <w:kern w:val="28"/>
          <w:sz w:val="24"/>
          <w:szCs w:val="24"/>
        </w:rPr>
        <w:lastRenderedPageBreak/>
        <w:t>Parmalat Portugal S.A.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Site Engineer for a Multinational Italian Dairy Company-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Preventive Maintenance &amp; Repair of:  Tetra Pak Filling Machines. - Stork </w:t>
      </w:r>
      <w:proofErr w:type="gramStart"/>
      <w:r>
        <w:rPr>
          <w:rFonts w:eastAsia="Times New Roman"/>
          <w:kern w:val="28"/>
          <w:sz w:val="24"/>
          <w:szCs w:val="24"/>
        </w:rPr>
        <w:t>equipment  -</w:t>
      </w:r>
      <w:proofErr w:type="gramEnd"/>
      <w:r>
        <w:rPr>
          <w:rFonts w:eastAsia="Times New Roman"/>
          <w:kern w:val="28"/>
          <w:sz w:val="24"/>
          <w:szCs w:val="24"/>
        </w:rPr>
        <w:t xml:space="preserve">  Alfa Laval Valves - Cartoning Machines -  Plastic Shrinking tunnels - Labelling etc...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4"/>
          <w:szCs w:val="24"/>
        </w:rPr>
        <w:t>AZE - Industrial Systems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Service &amp; Sales Technician for Linx &amp; Matthews Swedot Inkjet Systems.</w:t>
      </w:r>
      <w:proofErr w:type="gramEnd"/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b/>
          <w:kern w:val="28"/>
          <w:sz w:val="24"/>
          <w:szCs w:val="24"/>
        </w:rPr>
      </w:pPr>
      <w:r>
        <w:rPr>
          <w:rFonts w:eastAsia="Times New Roman"/>
          <w:b/>
          <w:kern w:val="28"/>
          <w:sz w:val="22"/>
          <w:szCs w:val="22"/>
          <w:u w:val="single"/>
        </w:rPr>
        <w:t>Hobbies and Interests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proofErr w:type="gramStart"/>
      <w:r>
        <w:rPr>
          <w:rFonts w:eastAsia="Times New Roman"/>
          <w:kern w:val="28"/>
          <w:sz w:val="24"/>
          <w:szCs w:val="24"/>
        </w:rPr>
        <w:t>Family activities, Mountain Biking, Travelling and Foreign Holidays, Video, Photography, Cinema and Good Music.</w:t>
      </w:r>
      <w:proofErr w:type="gramEnd"/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During the last 9 years, I have been searching my Family History.</w:t>
      </w: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>Also me and My Family we attend our local Church every Sunday.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  <w:r>
        <w:rPr>
          <w:rFonts w:eastAsia="Times New Roman"/>
          <w:kern w:val="28"/>
          <w:sz w:val="24"/>
          <w:szCs w:val="24"/>
        </w:rPr>
        <w:t xml:space="preserve">Yours Sincerely        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4"/>
          <w:szCs w:val="24"/>
        </w:rPr>
      </w:pPr>
    </w:p>
    <w:p w:rsidR="00C54D73" w:rsidRDefault="000B376A">
      <w:pPr>
        <w:autoSpaceDE w:val="0"/>
        <w:autoSpaceDN w:val="0"/>
        <w:adjustRightInd w:val="0"/>
        <w:jc w:val="left"/>
        <w:rPr>
          <w:rFonts w:eastAsia="Times New Roman"/>
          <w:kern w:val="28"/>
          <w:sz w:val="32"/>
          <w:szCs w:val="32"/>
        </w:rPr>
      </w:pPr>
      <w:r>
        <w:rPr>
          <w:rFonts w:ascii="Bradley Hand ITC" w:eastAsia="Bradley Hand ITC"/>
          <w:b/>
          <w:i/>
          <w:color w:val="0000FF"/>
          <w:kern w:val="28"/>
          <w:sz w:val="36"/>
          <w:szCs w:val="36"/>
        </w:rPr>
        <w:t>Antonio Marques</w:t>
      </w:r>
      <w:r>
        <w:rPr>
          <w:rFonts w:ascii="Bradley Hand ITC" w:eastAsia="Bradley Hand ITC"/>
          <w:b/>
          <w:i/>
          <w:kern w:val="28"/>
          <w:sz w:val="32"/>
          <w:szCs w:val="32"/>
        </w:rPr>
        <w:t xml:space="preserve"> - </w:t>
      </w:r>
      <w:r>
        <w:rPr>
          <w:rFonts w:eastAsia="Times New Roman"/>
          <w:i/>
          <w:kern w:val="28"/>
          <w:sz w:val="18"/>
          <w:szCs w:val="18"/>
        </w:rPr>
        <w:t>Multi Skilled/ Multi Lingual Field Service Engineer</w:t>
      </w: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b/>
          <w:i/>
          <w:kern w:val="28"/>
          <w:sz w:val="20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eastAsia="Times New Roman"/>
          <w:kern w:val="28"/>
          <w:sz w:val="20"/>
          <w:lang w:val="en-US"/>
        </w:rPr>
      </w:pPr>
    </w:p>
    <w:p w:rsidR="00C54D73" w:rsidRDefault="00C54D73">
      <w:pPr>
        <w:autoSpaceDE w:val="0"/>
        <w:autoSpaceDN w:val="0"/>
        <w:adjustRightInd w:val="0"/>
        <w:jc w:val="left"/>
        <w:rPr>
          <w:rFonts w:ascii="Arial" w:eastAsia="Arial"/>
          <w:sz w:val="20"/>
        </w:rPr>
      </w:pPr>
    </w:p>
    <w:sectPr w:rsidR="00C54D73" w:rsidSect="009133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adjustLineHeightInTable/>
    <w:useFELayout/>
  </w:compat>
  <w:rsids>
    <w:rsidRoot w:val="00172A27"/>
    <w:rsid w:val="000B376A"/>
    <w:rsid w:val="00172A27"/>
    <w:rsid w:val="00256F10"/>
    <w:rsid w:val="002739C6"/>
    <w:rsid w:val="003A5DC4"/>
    <w:rsid w:val="0057103E"/>
    <w:rsid w:val="00671D34"/>
    <w:rsid w:val="009133BD"/>
    <w:rsid w:val="00A530BA"/>
    <w:rsid w:val="00B92A4B"/>
    <w:rsid w:val="00BA19B3"/>
    <w:rsid w:val="00C54D73"/>
    <w:rsid w:val="00EB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BD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P</dc:creator>
  <cp:lastModifiedBy>GEETHA P</cp:lastModifiedBy>
  <cp:revision>2</cp:revision>
  <dcterms:created xsi:type="dcterms:W3CDTF">2022-12-17T17:57:00Z</dcterms:created>
  <dcterms:modified xsi:type="dcterms:W3CDTF">2022-12-17T17:57:00Z</dcterms:modified>
</cp:coreProperties>
</file>