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i/>
        </w:rPr>
        <w:t xml:space="preserve">(Namibian Flag picture)</w:t>
      </w:r>
    </w:p>
    <w:p>
      <w:pPr>
        <w:ind w:left="1440"/>
      </w:pPr>
      <w:r>
        <w:rPr>
          <w:rFonts w:ascii="Times" w:hAnsi="Times" w:cs="Times"/>
          <w:sz w:val="24"/>
          <w:sz-cs w:val="24"/>
        </w:rPr>
        <w:t xml:space="preserve">Welcome to the Namibian Community in the Americas.</w:t>
      </w:r>
    </w:p>
    <w:p>
      <w:pPr>
        <w:jc w:val="center"/>
      </w:pPr>
      <w:r>
        <w:rPr>
          <w:rFonts w:ascii="Times" w:hAnsi="Times" w:cs="Times"/>
          <w:sz w:val="24"/>
          <w:sz-cs w:val="24"/>
        </w:rPr>
        <w:t xml:space="preserve">Welcome to your home away from home.</w:t>
      </w:r>
    </w:p>
    <w:p>
      <w:pPr>
        <w:jc w:val="center"/>
      </w:pPr>
      <w:r>
        <w:rPr>
          <w:rFonts w:ascii="Times" w:hAnsi="Times" w:cs="Times"/>
          <w:sz w:val="24"/>
          <w:sz-cs w:val="24"/>
        </w:rPr>
        <w:t xml:space="preserve"/>
      </w:r>
    </w:p>
    <w:p>
      <w:pPr>
        <w:jc w:val="center"/>
      </w:pPr>
      <w:r>
        <w:rPr>
          <w:rFonts w:ascii="Times" w:hAnsi="Times" w:cs="Times"/>
          <w:sz w:val="24"/>
          <w:sz-cs w:val="24"/>
          <w:i/>
        </w:rPr>
        <w:t xml:space="preserve">Picture (Group picture.jpg)</w:t>
      </w:r>
    </w:p>
    <w:p>
      <w:pPr>
        <w:jc w:val="center"/>
      </w:pPr>
      <w:r>
        <w:rPr>
          <w:rFonts w:ascii="Times" w:hAnsi="Times" w:cs="Times"/>
          <w:sz w:val="24"/>
          <w:sz-cs w:val="24"/>
          <w:i/>
        </w:rPr>
        <w:t xml:space="preserve"/>
      </w:r>
    </w:p>
    <w:p>
      <w:pPr>
        <w:jc w:val="center"/>
      </w:pPr>
      <w:r>
        <w:rPr>
          <w:rFonts w:ascii="Times" w:hAnsi="Times" w:cs="Times"/>
          <w:sz w:val="24"/>
          <w:sz-cs w:val="24"/>
          <w:u w:val="single"/>
        </w:rPr>
        <w:t xml:space="preserve">NCA as a community</w:t>
      </w:r>
    </w:p>
    <w:p>
      <w:pPr>
        <w:jc w:val="center"/>
      </w:pPr>
      <w:r>
        <w:rPr>
          <w:rFonts w:ascii="Times" w:hAnsi="Times" w:cs="Times"/>
          <w:sz w:val="24"/>
          <w:sz-cs w:val="24"/>
        </w:rPr>
        <w:t xml:space="preserve">The amount of Namibians entering the Americas has been growing over the years, and with that has come a need for organization and unity amongst the countrymen and countrywomen.</w:t>
      </w:r>
    </w:p>
    <w:p>
      <w:pPr>
        <w:jc w:val="center"/>
      </w:pPr>
      <w:r>
        <w:rPr>
          <w:rFonts w:ascii="Times" w:hAnsi="Times" w:cs="Times"/>
          <w:sz w:val="24"/>
          <w:sz-cs w:val="24"/>
        </w:rPr>
        <w:t xml:space="preserve"/>
      </w:r>
    </w:p>
    <w:p>
      <w:pPr>
        <w:jc w:val="center"/>
      </w:pPr>
      <w:r>
        <w:rPr>
          <w:rFonts w:ascii="Times" w:hAnsi="Times" w:cs="Times"/>
          <w:sz w:val="24"/>
          <w:sz-cs w:val="24"/>
          <w:i/>
        </w:rPr>
        <w:t xml:space="preserve">(Pictures form NCA Austin x.jpg)</w:t>
      </w:r>
    </w:p>
    <w:p>
      <w:pPr>
        <w:jc w:val="center"/>
      </w:pPr>
      <w:r>
        <w:rPr>
          <w:rFonts w:ascii="Times" w:hAnsi="Times" w:cs="Times"/>
          <w:sz w:val="24"/>
          <w:sz-cs w:val="24"/>
          <w:i/>
        </w:rPr>
        <w:t xml:space="preserve"/>
      </w:r>
    </w:p>
    <w:p>
      <w:pPr>
        <w:jc w:val="center"/>
      </w:pPr>
      <w:r>
        <w:rPr>
          <w:rFonts w:ascii="Times" w:hAnsi="Times" w:cs="Times"/>
          <w:sz w:val="24"/>
          <w:sz-cs w:val="24"/>
        </w:rPr>
        <w:t xml:space="preserve">With the aim to unite us as individuals outside the motherland, the idea of an NCA group was born, with the following mission and objectives:</w:t>
      </w:r>
    </w:p>
    <w:p>
      <w:pPr>
        <w:jc w:val="center"/>
      </w:pPr>
      <w:r>
        <w:rPr>
          <w:rFonts w:ascii="Times" w:hAnsi="Times" w:cs="Times"/>
          <w:sz w:val="24"/>
          <w:sz-cs w:val="24"/>
        </w:rPr>
        <w:t xml:space="preserve">- Convene annual get-together of Namibians in the Americas</w:t>
      </w:r>
    </w:p>
    <w:p>
      <w:pPr>
        <w:jc w:val="center"/>
      </w:pPr>
      <w:r>
        <w:rPr>
          <w:rFonts w:ascii="Times" w:hAnsi="Times" w:cs="Times"/>
          <w:sz w:val="24"/>
          <w:sz-cs w:val="24"/>
        </w:rPr>
        <w:t xml:space="preserve">- Maintain ongoing communication among one another</w:t>
      </w:r>
    </w:p>
    <w:p>
      <w:pPr>
        <w:jc w:val="center"/>
      </w:pPr>
      <w:r>
        <w:rPr>
          <w:rFonts w:ascii="Times" w:hAnsi="Times" w:cs="Times"/>
          <w:sz w:val="24"/>
          <w:sz-cs w:val="24"/>
        </w:rPr>
        <w:t xml:space="preserve">- Be positive and active participants in Namibia’s development, with the idea that Namibians are valuable to Namibia and Namibia is valuable to Namibians.</w:t>
      </w:r>
    </w:p>
    <w:p>
      <w:pPr>
        <w:jc w:val="center"/>
      </w:pPr>
      <w:r>
        <w:rPr>
          <w:rFonts w:ascii="Times" w:hAnsi="Times" w:cs="Times"/>
          <w:sz w:val="24"/>
          <w:sz-cs w:val="24"/>
        </w:rPr>
        <w:t xml:space="preserve">The Mission of the Organization is to build community and a sense of unity among Namibians. It wishes to attract, manage and disburse resources that will contribute towards the development of Namibians.</w:t>
      </w:r>
    </w:p>
    <w:p>
      <w:pPr>
        <w:jc w:val="center"/>
      </w:pPr>
      <w:r>
        <w:rPr>
          <w:rFonts w:ascii="Times" w:hAnsi="Times" w:cs="Times"/>
          <w:sz w:val="24"/>
          <w:sz-cs w:val="24"/>
        </w:rPr>
        <w:t xml:space="preserve"/>
      </w:r>
    </w:p>
    <w:p>
      <w:pPr>
        <w:jc w:val="center"/>
      </w:pPr>
      <w:r>
        <w:rPr>
          <w:rFonts w:ascii="Times" w:hAnsi="Times" w:cs="Times"/>
          <w:sz w:val="24"/>
          <w:sz-cs w:val="24"/>
          <w:i/>
        </w:rPr>
        <w:t xml:space="preserve">(Picture on Namibia)</w:t>
      </w:r>
    </w:p>
    <w:p>
      <w:pPr>
        <w:jc w:val="center"/>
      </w:pPr>
      <w:r>
        <w:rPr>
          <w:rFonts w:ascii="Times" w:hAnsi="Times" w:cs="Times"/>
          <w:sz w:val="24"/>
          <w:sz-cs w:val="24"/>
          <w:i/>
        </w:rPr>
        <w:t xml:space="preserve"/>
      </w:r>
    </w:p>
    <w:p>
      <w:pPr>
        <w:jc w:val="center"/>
      </w:pPr>
      <w:r>
        <w:rPr>
          <w:rFonts w:ascii="Times" w:hAnsi="Times" w:cs="Times"/>
          <w:sz w:val="24"/>
          <w:sz-cs w:val="24"/>
          <w:u w:val="single"/>
        </w:rPr>
        <w:t xml:space="preserve">Namibia</w:t>
      </w:r>
    </w:p>
    <w:p>
      <w:pPr>
        <w:jc w:val="center"/>
      </w:pPr>
      <w:r>
        <w:rPr>
          <w:rFonts w:ascii="Times" w:hAnsi="Times" w:cs="Times"/>
          <w:sz w:val="24"/>
          <w:sz-cs w:val="24"/>
        </w:rPr>
        <w:t xml:space="preserve">Located in South-West Africa, nestled cozily against the chilly Atlantic Ocean, Namibia is a country with diverse cultures, landscapes, and wildlife. This hidden gem is home to the Big Five [Game]- Elephants, Lions, Rhinos, Water Buffalos, and Cheetahs; and approximately 2.1 million inhabitants. Even though it boasts an area of 825,615 km2/318,696sq mi, Namibia is one of the least densely populated countries in the world. With more than over 5 major ethnic groups, and over 10 languages and dialects, this country both enjoys and offers great cultural interaction as part of daily life. This infused cultural experience, set in an ever modernizing land, makes those from it proud to call in Home.</w:t>
      </w:r>
    </w:p>
    <w:sectPr>
      <w:pgSz w:w="12240" w:h="15840"/>
      <w:pgMar w:top="36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coreProperties>
</file>

<file path=docProps/meta.xml><?xml version="1.0" encoding="utf-8"?>
<meta xmlns="http://schemas.apple.com/cocoa/2006/metadata">
  <generator>CocoaOOXMLWriter/1348.17</generator>
</meta>
</file>